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E2C1F" w14:textId="0207E681" w:rsidR="00735C57" w:rsidRDefault="00735C57" w:rsidP="00675E07">
      <w:pPr>
        <w:pStyle w:val="2"/>
        <w:jc w:val="center"/>
      </w:pPr>
      <w:r>
        <w:rPr>
          <w:rFonts w:hint="eastAsia"/>
        </w:rPr>
        <w:t>A</w:t>
      </w:r>
      <w:r w:rsidR="0035354D">
        <w:rPr>
          <w:rFonts w:hint="eastAsia"/>
        </w:rPr>
        <w:t>H</w:t>
      </w:r>
      <w:r>
        <w:rPr>
          <w:rFonts w:hint="eastAsia"/>
        </w:rPr>
        <w:t>B总线协议学习</w:t>
      </w:r>
    </w:p>
    <w:p w14:paraId="41FE7288" w14:textId="18ED03CA" w:rsidR="00735C57" w:rsidRDefault="009631BB" w:rsidP="00B10D5E">
      <w:pPr>
        <w:pStyle w:val="3"/>
      </w:pPr>
      <w:r>
        <w:rPr>
          <w:rFonts w:hint="eastAsia"/>
        </w:rPr>
        <w:t>1</w:t>
      </w:r>
      <w:r>
        <w:t xml:space="preserve"> </w:t>
      </w:r>
      <w:r w:rsidR="00C83D6E">
        <w:t xml:space="preserve"> </w:t>
      </w:r>
      <w:r w:rsidR="00C83D6E">
        <w:rPr>
          <w:rFonts w:hint="eastAsia"/>
        </w:rPr>
        <w:t>A</w:t>
      </w:r>
      <w:r w:rsidR="00F35264">
        <w:t>H</w:t>
      </w:r>
      <w:r w:rsidR="00C83D6E">
        <w:rPr>
          <w:rFonts w:hint="eastAsia"/>
        </w:rPr>
        <w:t>B总线信号</w:t>
      </w:r>
    </w:p>
    <w:p w14:paraId="74D361D0" w14:textId="0AFC0FF0" w:rsidR="00E61B5E" w:rsidRPr="00E61B5E" w:rsidRDefault="00E61B5E" w:rsidP="00344675">
      <w:pPr>
        <w:pStyle w:val="4"/>
      </w:pPr>
      <w:r>
        <w:rPr>
          <w:rFonts w:hint="eastAsia"/>
        </w:rPr>
        <w:t>1</w:t>
      </w:r>
      <w:r>
        <w:t xml:space="preserve">.1  </w:t>
      </w:r>
      <w:r w:rsidR="00505864">
        <w:rPr>
          <w:rFonts w:hint="eastAsia"/>
        </w:rPr>
        <w:t>系统信号</w:t>
      </w:r>
    </w:p>
    <w:p w14:paraId="1F96DFA5" w14:textId="3DA47492" w:rsidR="00735C57" w:rsidRDefault="00344675" w:rsidP="00B566C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 w:rsidR="008142A7">
        <w:rPr>
          <w:rFonts w:hint="eastAsia"/>
        </w:rPr>
        <w:t>CLK：</w:t>
      </w:r>
      <w:r w:rsidR="006105D2">
        <w:rPr>
          <w:rFonts w:hint="eastAsia"/>
        </w:rPr>
        <w:t>总线时钟信号，</w:t>
      </w:r>
      <w:r w:rsidR="0027557F">
        <w:rPr>
          <w:rFonts w:hint="eastAsia"/>
        </w:rPr>
        <w:t>AHB总线接口均在时钟上升沿采样信号和驱动信号</w:t>
      </w:r>
      <w:r w:rsidR="006105D2">
        <w:rPr>
          <w:rFonts w:hint="eastAsia"/>
        </w:rPr>
        <w:t>；</w:t>
      </w:r>
    </w:p>
    <w:p w14:paraId="6C212392" w14:textId="671F6922" w:rsidR="006105D2" w:rsidRDefault="00344675" w:rsidP="00B566C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 w:rsidR="009A3EFB">
        <w:rPr>
          <w:rFonts w:hint="eastAsia"/>
        </w:rPr>
        <w:t>R</w:t>
      </w:r>
      <w:r w:rsidR="009A3EFB">
        <w:t>ESETn</w:t>
      </w:r>
      <w:r w:rsidR="009A3EFB">
        <w:rPr>
          <w:rFonts w:hint="eastAsia"/>
        </w:rPr>
        <w:t>：</w:t>
      </w:r>
      <w:r w:rsidR="006C79A1">
        <w:rPr>
          <w:rFonts w:hint="eastAsia"/>
        </w:rPr>
        <w:t>总线复位信号，低电平有效；</w:t>
      </w:r>
    </w:p>
    <w:p w14:paraId="1B298166" w14:textId="4B439438" w:rsidR="00344675" w:rsidRDefault="00344675" w:rsidP="00344675"/>
    <w:p w14:paraId="7347224E" w14:textId="4E11C6ED" w:rsidR="00344675" w:rsidRDefault="004C662B" w:rsidP="0090333F">
      <w:pPr>
        <w:pStyle w:val="4"/>
      </w:pPr>
      <w:r>
        <w:rPr>
          <w:rFonts w:hint="eastAsia"/>
        </w:rPr>
        <w:t>1</w:t>
      </w:r>
      <w:r>
        <w:t xml:space="preserve">.2  </w:t>
      </w:r>
      <w:r>
        <w:rPr>
          <w:rFonts w:hint="eastAsia"/>
        </w:rPr>
        <w:t>master</w:t>
      </w:r>
      <w:r w:rsidR="009A152F">
        <w:rPr>
          <w:rFonts w:hint="eastAsia"/>
        </w:rPr>
        <w:t>驱动</w:t>
      </w:r>
      <w:r>
        <w:rPr>
          <w:rFonts w:hint="eastAsia"/>
        </w:rPr>
        <w:t>信号</w:t>
      </w:r>
    </w:p>
    <w:p w14:paraId="202A8405" w14:textId="3040EA44" w:rsidR="00A24EBA" w:rsidRDefault="0090333F" w:rsidP="00B566C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 w:rsidR="00A24EBA">
        <w:rPr>
          <w:rFonts w:hint="eastAsia"/>
        </w:rPr>
        <w:t>ADDR：</w:t>
      </w:r>
      <w:r w:rsidR="00E30B37">
        <w:rPr>
          <w:rFonts w:hint="eastAsia"/>
        </w:rPr>
        <w:t>地址信号，位宽最多到达</w:t>
      </w:r>
      <w:r w:rsidR="00C53AE5">
        <w:t>64</w:t>
      </w:r>
      <w:r w:rsidR="004322CE">
        <w:rPr>
          <w:rFonts w:hint="eastAsia"/>
        </w:rPr>
        <w:t>bit</w:t>
      </w:r>
      <w:r w:rsidR="00E30B37">
        <w:rPr>
          <w:rFonts w:hint="eastAsia"/>
        </w:rPr>
        <w:t>；</w:t>
      </w:r>
    </w:p>
    <w:p w14:paraId="08F6DD87" w14:textId="2C3BA444" w:rsidR="00DC20AB" w:rsidRDefault="00DC20AB" w:rsidP="00B566C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HBURST：</w:t>
      </w:r>
      <w:r w:rsidR="00BB43F4">
        <w:rPr>
          <w:rFonts w:hint="eastAsia"/>
        </w:rPr>
        <w:t>突发传输类型和长度</w:t>
      </w:r>
      <w:r w:rsidR="00DB55CD">
        <w:rPr>
          <w:rFonts w:hint="eastAsia"/>
        </w:rPr>
        <w:t>，3bit</w:t>
      </w:r>
      <w:r w:rsidR="00BB43F4">
        <w:rPr>
          <w:rFonts w:hint="eastAsia"/>
        </w:rPr>
        <w:t>；</w:t>
      </w:r>
    </w:p>
    <w:p w14:paraId="44A885A2" w14:textId="78DE1501" w:rsidR="00A858FD" w:rsidRDefault="00A858FD" w:rsidP="00B566C0">
      <w:pPr>
        <w:pStyle w:val="a5"/>
        <w:numPr>
          <w:ilvl w:val="0"/>
          <w:numId w:val="2"/>
        </w:numPr>
        <w:ind w:firstLineChars="0"/>
      </w:pPr>
      <w:r w:rsidRPr="00A858FD">
        <w:t>HMASTLOCK</w:t>
      </w:r>
      <w:r>
        <w:rPr>
          <w:rFonts w:hint="eastAsia"/>
        </w:rPr>
        <w:t>：指示最近传输为锁传输；</w:t>
      </w:r>
    </w:p>
    <w:p w14:paraId="10267B64" w14:textId="08F78E04" w:rsidR="004A6655" w:rsidRDefault="004A6655" w:rsidP="004A665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HPROT：</w:t>
      </w:r>
      <w:r w:rsidR="006111A5">
        <w:rPr>
          <w:rFonts w:hint="eastAsia"/>
        </w:rPr>
        <w:t>访问控制信号</w:t>
      </w:r>
      <w:r>
        <w:rPr>
          <w:rFonts w:hint="eastAsia"/>
        </w:rPr>
        <w:t>，</w:t>
      </w:r>
      <w:r w:rsidR="00E26192">
        <w:t>4</w:t>
      </w:r>
      <w:r w:rsidR="00E26192">
        <w:rPr>
          <w:rFonts w:hint="eastAsia"/>
        </w:rPr>
        <w:t>bit</w:t>
      </w:r>
      <w:r w:rsidR="00E26192">
        <w:t xml:space="preserve"> </w:t>
      </w:r>
      <w:r w:rsidR="00E26192">
        <w:rPr>
          <w:rFonts w:hint="eastAsia"/>
        </w:rPr>
        <w:t xml:space="preserve">或 </w:t>
      </w:r>
      <w:r w:rsidR="00E26192">
        <w:t>7</w:t>
      </w:r>
      <w:r w:rsidR="00E26192">
        <w:rPr>
          <w:rFonts w:hint="eastAsia"/>
        </w:rPr>
        <w:t>bit</w:t>
      </w:r>
      <w:r>
        <w:rPr>
          <w:rFonts w:hint="eastAsia"/>
        </w:rPr>
        <w:t>；</w:t>
      </w:r>
      <w:r w:rsidR="006111A5">
        <w:t xml:space="preserve"> </w:t>
      </w:r>
    </w:p>
    <w:p w14:paraId="364714E8" w14:textId="147FC015" w:rsidR="0090333F" w:rsidRDefault="00DD0456" w:rsidP="00DD0456">
      <w:pPr>
        <w:pStyle w:val="a5"/>
        <w:numPr>
          <w:ilvl w:val="0"/>
          <w:numId w:val="2"/>
        </w:numPr>
        <w:ind w:firstLineChars="0"/>
      </w:pPr>
      <w:r>
        <w:t>HNONSEC</w:t>
      </w:r>
      <w:r>
        <w:rPr>
          <w:rFonts w:hint="eastAsia"/>
        </w:rPr>
        <w:t>：指示是否进行安全传输；</w:t>
      </w:r>
    </w:p>
    <w:p w14:paraId="03F89B49" w14:textId="51F956BC" w:rsidR="00DD0456" w:rsidRDefault="005018F8" w:rsidP="00DD0456">
      <w:pPr>
        <w:pStyle w:val="a5"/>
        <w:numPr>
          <w:ilvl w:val="0"/>
          <w:numId w:val="2"/>
        </w:numPr>
        <w:ind w:firstLineChars="0"/>
      </w:pPr>
      <w:r w:rsidRPr="005018F8">
        <w:t>HTRANS</w:t>
      </w:r>
      <w:r>
        <w:rPr>
          <w:rFonts w:hint="eastAsia"/>
        </w:rPr>
        <w:t>：</w:t>
      </w:r>
      <w:r w:rsidR="005B0293">
        <w:rPr>
          <w:rFonts w:hint="eastAsia"/>
        </w:rPr>
        <w:t>指示master传输状态，</w:t>
      </w:r>
      <w:r w:rsidR="005B0293">
        <w:t>2</w:t>
      </w:r>
      <w:r w:rsidR="005B0293">
        <w:rPr>
          <w:rFonts w:hint="eastAsia"/>
        </w:rPr>
        <w:t>bit；</w:t>
      </w:r>
    </w:p>
    <w:p w14:paraId="65815A50" w14:textId="00B6BB2A" w:rsidR="00345DC3" w:rsidRDefault="0057368C" w:rsidP="00DD0456">
      <w:pPr>
        <w:pStyle w:val="a5"/>
        <w:numPr>
          <w:ilvl w:val="0"/>
          <w:numId w:val="2"/>
        </w:numPr>
        <w:ind w:firstLineChars="0"/>
      </w:pPr>
      <w:r w:rsidRPr="0057368C">
        <w:t>HWDATA</w:t>
      </w:r>
      <w:r>
        <w:rPr>
          <w:rFonts w:hint="eastAsia"/>
        </w:rPr>
        <w:t>：写数据总线，位宽为2的幂次方，最大为1</w:t>
      </w:r>
      <w:r>
        <w:t>024</w:t>
      </w:r>
      <w:r>
        <w:rPr>
          <w:rFonts w:hint="eastAsia"/>
        </w:rPr>
        <w:t>bit；</w:t>
      </w:r>
    </w:p>
    <w:p w14:paraId="7D36DDEC" w14:textId="6893E974" w:rsidR="0057368C" w:rsidRDefault="00D2164E" w:rsidP="00DD0456">
      <w:pPr>
        <w:pStyle w:val="a5"/>
        <w:numPr>
          <w:ilvl w:val="0"/>
          <w:numId w:val="2"/>
        </w:numPr>
        <w:ind w:firstLineChars="0"/>
      </w:pPr>
      <w:r w:rsidRPr="00D2164E">
        <w:t>HWSTRB</w:t>
      </w:r>
      <w:r>
        <w:rPr>
          <w:rFonts w:hint="eastAsia"/>
        </w:rPr>
        <w:t>：写探测信号，指示哪些字节有效；</w:t>
      </w:r>
    </w:p>
    <w:p w14:paraId="0D700121" w14:textId="685059AE" w:rsidR="00D2164E" w:rsidRDefault="008A6118" w:rsidP="00DD0456">
      <w:pPr>
        <w:pStyle w:val="a5"/>
        <w:numPr>
          <w:ilvl w:val="0"/>
          <w:numId w:val="2"/>
        </w:numPr>
        <w:ind w:firstLineChars="0"/>
      </w:pPr>
      <w:r w:rsidRPr="008A6118">
        <w:t>HWRITE</w:t>
      </w:r>
      <w:r>
        <w:rPr>
          <w:rFonts w:hint="eastAsia"/>
        </w:rPr>
        <w:t>：</w:t>
      </w:r>
      <w:r w:rsidR="00DF1F44">
        <w:rPr>
          <w:rFonts w:hint="eastAsia"/>
        </w:rPr>
        <w:t>指示读写操作</w:t>
      </w:r>
      <w:r w:rsidR="00CD0A0F">
        <w:rPr>
          <w:rFonts w:hint="eastAsia"/>
        </w:rPr>
        <w:t>，1bit</w:t>
      </w:r>
      <w:r w:rsidR="00DF1F44">
        <w:rPr>
          <w:rFonts w:hint="eastAsia"/>
        </w:rPr>
        <w:t>；</w:t>
      </w:r>
    </w:p>
    <w:p w14:paraId="48395B05" w14:textId="32D27812" w:rsidR="00DF1F44" w:rsidRDefault="00DF1F44" w:rsidP="00DF1F44"/>
    <w:p w14:paraId="4F551BD6" w14:textId="5692FFA0" w:rsidR="00DF1F44" w:rsidRDefault="00DF1F44" w:rsidP="00DF1F44">
      <w:pPr>
        <w:pStyle w:val="4"/>
      </w:pPr>
      <w:r>
        <w:rPr>
          <w:rFonts w:hint="eastAsia"/>
        </w:rPr>
        <w:t>1</w:t>
      </w:r>
      <w:r>
        <w:t xml:space="preserve">.3  </w:t>
      </w:r>
      <w:r>
        <w:rPr>
          <w:rFonts w:hint="eastAsia"/>
        </w:rPr>
        <w:t>slave</w:t>
      </w:r>
      <w:r w:rsidR="00927535">
        <w:rPr>
          <w:rFonts w:hint="eastAsia"/>
        </w:rPr>
        <w:t>驱动</w:t>
      </w:r>
      <w:r>
        <w:rPr>
          <w:rFonts w:hint="eastAsia"/>
        </w:rPr>
        <w:t>信号</w:t>
      </w:r>
    </w:p>
    <w:p w14:paraId="58587AED" w14:textId="34E64AAE" w:rsidR="00DF1F44" w:rsidRDefault="00F23FE1" w:rsidP="00DF1F4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HRDATA：</w:t>
      </w:r>
      <w:r w:rsidR="00A0127A">
        <w:rPr>
          <w:rFonts w:hint="eastAsia"/>
        </w:rPr>
        <w:t>读数据总线，位宽与HWDATA类似；</w:t>
      </w:r>
    </w:p>
    <w:p w14:paraId="01CBBD99" w14:textId="540C2D30" w:rsidR="009E4D28" w:rsidRDefault="004A5EAC" w:rsidP="00DF1F44">
      <w:pPr>
        <w:pStyle w:val="a5"/>
        <w:numPr>
          <w:ilvl w:val="0"/>
          <w:numId w:val="6"/>
        </w:numPr>
        <w:ind w:firstLineChars="0"/>
      </w:pPr>
      <w:r w:rsidRPr="004A5EAC">
        <w:t>HREADYOUT</w:t>
      </w:r>
      <w:r>
        <w:rPr>
          <w:rFonts w:hint="eastAsia"/>
        </w:rPr>
        <w:t>：</w:t>
      </w:r>
      <w:r w:rsidR="008A4BEA">
        <w:rPr>
          <w:rFonts w:hint="eastAsia"/>
        </w:rPr>
        <w:t>指示数据传输是否已经完成，1bit；</w:t>
      </w:r>
    </w:p>
    <w:p w14:paraId="722E7655" w14:textId="4D51A7F5" w:rsidR="008A4BEA" w:rsidRDefault="0033127A" w:rsidP="00DF1F4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HRESP：指示传输是否完成</w:t>
      </w:r>
      <w:r w:rsidR="00E32D86">
        <w:rPr>
          <w:rFonts w:hint="eastAsia"/>
        </w:rPr>
        <w:t>，1bit</w:t>
      </w:r>
      <w:r>
        <w:rPr>
          <w:rFonts w:hint="eastAsia"/>
        </w:rPr>
        <w:t>；</w:t>
      </w:r>
    </w:p>
    <w:p w14:paraId="0B9C6E3B" w14:textId="4B888D87" w:rsidR="00E32D86" w:rsidRPr="00DF1F44" w:rsidRDefault="00E32D86" w:rsidP="00DF1F4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HEXOKY：指示独占访问完成状态，1bi</w:t>
      </w:r>
      <w:r w:rsidR="007755B5">
        <w:t>(</w:t>
      </w:r>
      <w:r w:rsidR="007755B5">
        <w:rPr>
          <w:rFonts w:hint="eastAsia"/>
        </w:rPr>
        <w:t>AHB</w:t>
      </w:r>
      <w:r w:rsidR="007755B5">
        <w:t>5</w:t>
      </w:r>
      <w:r w:rsidR="007755B5">
        <w:rPr>
          <w:rFonts w:hint="eastAsia"/>
        </w:rPr>
        <w:t>中支持）</w:t>
      </w:r>
      <w:r>
        <w:rPr>
          <w:rFonts w:hint="eastAsia"/>
        </w:rPr>
        <w:t>；</w:t>
      </w:r>
    </w:p>
    <w:p w14:paraId="447854E5" w14:textId="575DBE04" w:rsidR="0090333F" w:rsidRDefault="0090333F" w:rsidP="0090333F"/>
    <w:p w14:paraId="424F7DB7" w14:textId="4FE4F5B5" w:rsidR="0090333F" w:rsidRDefault="00C80380" w:rsidP="00C80380">
      <w:pPr>
        <w:pStyle w:val="4"/>
      </w:pPr>
      <w:r>
        <w:rPr>
          <w:rFonts w:hint="eastAsia"/>
        </w:rPr>
        <w:t>1</w:t>
      </w:r>
      <w:r>
        <w:t xml:space="preserve">.4  </w:t>
      </w:r>
      <w:r>
        <w:rPr>
          <w:rFonts w:hint="eastAsia"/>
        </w:rPr>
        <w:t>解码器</w:t>
      </w:r>
      <w:r w:rsidR="001465CB">
        <w:rPr>
          <w:rFonts w:hint="eastAsia"/>
        </w:rPr>
        <w:t>驱动</w:t>
      </w:r>
      <w:r>
        <w:rPr>
          <w:rFonts w:hint="eastAsia"/>
        </w:rPr>
        <w:t>信号</w:t>
      </w:r>
    </w:p>
    <w:p w14:paraId="5D8C2234" w14:textId="26B07A0D" w:rsidR="00C80380" w:rsidRDefault="00CC2F59" w:rsidP="00CC2F59">
      <w:pPr>
        <w:pStyle w:val="a5"/>
        <w:numPr>
          <w:ilvl w:val="0"/>
          <w:numId w:val="7"/>
        </w:numPr>
        <w:ind w:firstLineChars="0"/>
      </w:pPr>
      <w:r w:rsidRPr="00CC2F59">
        <w:t>HSELx</w:t>
      </w:r>
      <w:r>
        <w:rPr>
          <w:rFonts w:hint="eastAsia"/>
        </w:rPr>
        <w:t>：</w:t>
      </w:r>
      <w:r w:rsidR="001465CB">
        <w:rPr>
          <w:rFonts w:hint="eastAsia"/>
        </w:rPr>
        <w:t>slave选择信号</w:t>
      </w:r>
      <w:r w:rsidR="00DB53DD">
        <w:rPr>
          <w:rFonts w:hint="eastAsia"/>
        </w:rPr>
        <w:t>，1bit；</w:t>
      </w:r>
    </w:p>
    <w:p w14:paraId="5B471160" w14:textId="33C82567" w:rsidR="00DB53DD" w:rsidRDefault="00DB53DD" w:rsidP="00DB53DD"/>
    <w:p w14:paraId="204FAC2C" w14:textId="259E9AA1" w:rsidR="00DB53DD" w:rsidRDefault="00DB53DD" w:rsidP="00DB53DD">
      <w:pPr>
        <w:pStyle w:val="4"/>
      </w:pPr>
      <w:r>
        <w:rPr>
          <w:rFonts w:hint="eastAsia"/>
        </w:rPr>
        <w:lastRenderedPageBreak/>
        <w:t>1</w:t>
      </w:r>
      <w:r>
        <w:t xml:space="preserve">.5  </w:t>
      </w:r>
      <w:r w:rsidR="00FF1EAE">
        <w:rPr>
          <w:rFonts w:hint="eastAsia"/>
        </w:rPr>
        <w:t>多路复用器驱动信号</w:t>
      </w:r>
    </w:p>
    <w:p w14:paraId="21EF5D0B" w14:textId="2D9EB46D" w:rsidR="00F76F2E" w:rsidRDefault="00F76F2E" w:rsidP="00F76F2E">
      <w:pPr>
        <w:pStyle w:val="a5"/>
        <w:numPr>
          <w:ilvl w:val="0"/>
          <w:numId w:val="7"/>
        </w:numPr>
        <w:ind w:firstLineChars="0"/>
      </w:pPr>
      <w:r>
        <w:t>HRDATA</w:t>
      </w:r>
      <w:r>
        <w:rPr>
          <w:rFonts w:hint="eastAsia"/>
        </w:rPr>
        <w:t>：返回给master的读取数据；</w:t>
      </w:r>
    </w:p>
    <w:p w14:paraId="708FCD5C" w14:textId="11806EE4" w:rsidR="003E6868" w:rsidRDefault="00F76F2E" w:rsidP="003E6868">
      <w:pPr>
        <w:pStyle w:val="a5"/>
        <w:numPr>
          <w:ilvl w:val="0"/>
          <w:numId w:val="7"/>
        </w:numPr>
        <w:ind w:firstLineChars="0"/>
      </w:pPr>
      <w:r>
        <w:t>HREADY</w:t>
      </w:r>
      <w:r w:rsidR="003E6868">
        <w:rPr>
          <w:rFonts w:hint="eastAsia"/>
        </w:rPr>
        <w:t>：</w:t>
      </w:r>
      <w:r w:rsidR="00746D39">
        <w:rPr>
          <w:rFonts w:hint="eastAsia"/>
        </w:rPr>
        <w:t>返回给m</w:t>
      </w:r>
      <w:r w:rsidR="00746D39">
        <w:t>aster</w:t>
      </w:r>
      <w:r w:rsidR="00746D39">
        <w:rPr>
          <w:rFonts w:hint="eastAsia"/>
        </w:rPr>
        <w:t>和slave的传输完成信号；</w:t>
      </w:r>
    </w:p>
    <w:p w14:paraId="0615DF60" w14:textId="04174400" w:rsidR="00F76F2E" w:rsidRDefault="00F76F2E" w:rsidP="003E6868">
      <w:pPr>
        <w:pStyle w:val="a5"/>
        <w:numPr>
          <w:ilvl w:val="0"/>
          <w:numId w:val="7"/>
        </w:numPr>
        <w:ind w:firstLineChars="0"/>
      </w:pPr>
      <w:r>
        <w:t>HRESP</w:t>
      </w:r>
      <w:r w:rsidR="00CE35EE">
        <w:rPr>
          <w:rFonts w:hint="eastAsia"/>
        </w:rPr>
        <w:t>：返回给m</w:t>
      </w:r>
      <w:r w:rsidR="00CE35EE">
        <w:t>aster</w:t>
      </w:r>
      <w:r w:rsidR="00CE35EE">
        <w:rPr>
          <w:rFonts w:hint="eastAsia"/>
        </w:rPr>
        <w:t>的传输</w:t>
      </w:r>
      <w:r w:rsidR="00C5266B">
        <w:rPr>
          <w:rFonts w:hint="eastAsia"/>
        </w:rPr>
        <w:t>完成</w:t>
      </w:r>
      <w:r w:rsidR="00CE35EE">
        <w:rPr>
          <w:rFonts w:hint="eastAsia"/>
        </w:rPr>
        <w:t>状态信号；</w:t>
      </w:r>
    </w:p>
    <w:p w14:paraId="509ECF68" w14:textId="43FAF242" w:rsidR="00FF1EAE" w:rsidRPr="00FF1EAE" w:rsidRDefault="00F76F2E" w:rsidP="00F76F2E">
      <w:pPr>
        <w:pStyle w:val="a5"/>
        <w:numPr>
          <w:ilvl w:val="0"/>
          <w:numId w:val="7"/>
        </w:numPr>
        <w:ind w:firstLineChars="0"/>
      </w:pPr>
      <w:r>
        <w:t>HEXOKAY</w:t>
      </w:r>
      <w:r w:rsidR="00172DDC">
        <w:rPr>
          <w:rFonts w:hint="eastAsia"/>
        </w:rPr>
        <w:t>：</w:t>
      </w:r>
      <w:r w:rsidR="00EA32F9">
        <w:rPr>
          <w:rFonts w:hint="eastAsia"/>
        </w:rPr>
        <w:t>返回给m</w:t>
      </w:r>
      <w:r w:rsidR="00EA32F9">
        <w:t>aster</w:t>
      </w:r>
      <w:r w:rsidR="00EA32F9">
        <w:rPr>
          <w:rFonts w:hint="eastAsia"/>
        </w:rPr>
        <w:t>的独占访问</w:t>
      </w:r>
      <w:r w:rsidR="009D00F7">
        <w:rPr>
          <w:rFonts w:hint="eastAsia"/>
        </w:rPr>
        <w:t>完成</w:t>
      </w:r>
      <w:r w:rsidR="00EA32F9">
        <w:rPr>
          <w:rFonts w:hint="eastAsia"/>
        </w:rPr>
        <w:t>状态信号；</w:t>
      </w:r>
    </w:p>
    <w:p w14:paraId="1C7733AA" w14:textId="544B1573" w:rsidR="00735C57" w:rsidRDefault="00735C57" w:rsidP="00735C57"/>
    <w:p w14:paraId="48E6BE3C" w14:textId="571CD5EB" w:rsidR="00735C57" w:rsidRDefault="00735C57" w:rsidP="00735C57"/>
    <w:p w14:paraId="08477536" w14:textId="4C5A6A2A" w:rsidR="00735C57" w:rsidRDefault="001533B6" w:rsidP="001533B6">
      <w:pPr>
        <w:pStyle w:val="3"/>
      </w:pP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数据传输</w:t>
      </w:r>
    </w:p>
    <w:p w14:paraId="686A55A1" w14:textId="141D0131" w:rsidR="001533B6" w:rsidRDefault="00452520" w:rsidP="0095331A">
      <w:pPr>
        <w:pStyle w:val="4"/>
      </w:pPr>
      <w:r>
        <w:rPr>
          <w:rFonts w:hint="eastAsia"/>
        </w:rPr>
        <w:t>2</w:t>
      </w:r>
      <w:r>
        <w:t xml:space="preserve">.1 </w:t>
      </w:r>
      <w:r w:rsidR="00561659">
        <w:rPr>
          <w:rFonts w:hint="eastAsia"/>
        </w:rPr>
        <w:t>基本传输</w:t>
      </w:r>
    </w:p>
    <w:p w14:paraId="37C35F36" w14:textId="7B11E3A3" w:rsidR="0095331A" w:rsidRDefault="0095331A" w:rsidP="0095331A"/>
    <w:p w14:paraId="7856E0E4" w14:textId="11A12E5B" w:rsidR="00B7569D" w:rsidRDefault="00B7569D" w:rsidP="00B7569D">
      <w:pPr>
        <w:jc w:val="center"/>
      </w:pPr>
      <w:r w:rsidRPr="00B7569D">
        <w:rPr>
          <w:noProof/>
        </w:rPr>
        <w:drawing>
          <wp:inline distT="0" distB="0" distL="0" distR="0" wp14:anchorId="6F7C12D3" wp14:editId="05EB2A95">
            <wp:extent cx="5210902" cy="18100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731A" w14:textId="30474227" w:rsidR="00B7569D" w:rsidRPr="00B7569D" w:rsidRDefault="00B7569D" w:rsidP="00B7569D">
      <w:pPr>
        <w:jc w:val="center"/>
        <w:rPr>
          <w:sz w:val="18"/>
          <w:szCs w:val="18"/>
        </w:rPr>
      </w:pPr>
      <w:r w:rsidRPr="00B7569D">
        <w:rPr>
          <w:rFonts w:hint="eastAsia"/>
          <w:sz w:val="18"/>
          <w:szCs w:val="18"/>
        </w:rPr>
        <w:t>图2</w:t>
      </w:r>
      <w:r w:rsidR="00AD3945">
        <w:rPr>
          <w:sz w:val="18"/>
          <w:szCs w:val="18"/>
        </w:rPr>
        <w:t>-1</w:t>
      </w:r>
      <w:r w:rsidRPr="00B7569D">
        <w:rPr>
          <w:sz w:val="18"/>
          <w:szCs w:val="18"/>
        </w:rPr>
        <w:t xml:space="preserve">-1  </w:t>
      </w:r>
      <w:r w:rsidR="002911C4">
        <w:rPr>
          <w:rFonts w:hint="eastAsia"/>
          <w:sz w:val="18"/>
          <w:szCs w:val="18"/>
        </w:rPr>
        <w:t>无等待</w:t>
      </w:r>
      <w:r w:rsidR="0022104B">
        <w:rPr>
          <w:rFonts w:hint="eastAsia"/>
          <w:sz w:val="18"/>
          <w:szCs w:val="18"/>
        </w:rPr>
        <w:t>的读传输</w:t>
      </w:r>
    </w:p>
    <w:p w14:paraId="56CAB69A" w14:textId="39CC07AA" w:rsidR="00B7569D" w:rsidRDefault="00B7569D" w:rsidP="0095331A"/>
    <w:p w14:paraId="634ED6CD" w14:textId="72BE3A0E" w:rsidR="00B7569D" w:rsidRDefault="0022104B" w:rsidP="0022104B">
      <w:pPr>
        <w:jc w:val="center"/>
      </w:pPr>
      <w:r w:rsidRPr="0022104B">
        <w:rPr>
          <w:noProof/>
        </w:rPr>
        <w:drawing>
          <wp:inline distT="0" distB="0" distL="0" distR="0" wp14:anchorId="06C6254C" wp14:editId="52D72E89">
            <wp:extent cx="5274310" cy="17297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4360" w14:textId="1EEEF474" w:rsidR="00B7569D" w:rsidRPr="0022104B" w:rsidRDefault="0022104B" w:rsidP="0022104B">
      <w:pPr>
        <w:jc w:val="center"/>
        <w:rPr>
          <w:sz w:val="18"/>
          <w:szCs w:val="18"/>
        </w:rPr>
      </w:pPr>
      <w:r w:rsidRPr="0022104B">
        <w:rPr>
          <w:rFonts w:hint="eastAsia"/>
          <w:sz w:val="18"/>
          <w:szCs w:val="18"/>
        </w:rPr>
        <w:t>图2</w:t>
      </w:r>
      <w:r w:rsidR="00AD3945">
        <w:rPr>
          <w:sz w:val="18"/>
          <w:szCs w:val="18"/>
        </w:rPr>
        <w:t>-1</w:t>
      </w:r>
      <w:r w:rsidRPr="0022104B">
        <w:rPr>
          <w:sz w:val="18"/>
          <w:szCs w:val="18"/>
        </w:rPr>
        <w:t xml:space="preserve">-2  </w:t>
      </w:r>
      <w:r w:rsidRPr="0022104B">
        <w:rPr>
          <w:rFonts w:hint="eastAsia"/>
          <w:sz w:val="18"/>
          <w:szCs w:val="18"/>
        </w:rPr>
        <w:t>无等待状态的写操作</w:t>
      </w:r>
    </w:p>
    <w:p w14:paraId="35901A3C" w14:textId="7F4C0147" w:rsidR="00B7569D" w:rsidRDefault="006C0E8C" w:rsidP="00167A00">
      <w:pPr>
        <w:ind w:firstLineChars="200" w:firstLine="480"/>
      </w:pPr>
      <w:r>
        <w:rPr>
          <w:rFonts w:hint="eastAsia"/>
        </w:rPr>
        <w:t>在AHB协议中，主要包含地址信息传输和数据传输并且可以进行流水线。</w:t>
      </w:r>
    </w:p>
    <w:p w14:paraId="04720521" w14:textId="253B6708" w:rsidR="00B7569D" w:rsidRDefault="00B7569D" w:rsidP="0095331A"/>
    <w:p w14:paraId="6DF84CC0" w14:textId="7FB899E5" w:rsidR="00F51580" w:rsidRDefault="00F51580" w:rsidP="00F51580">
      <w:r w:rsidRPr="00F51580">
        <w:rPr>
          <w:rFonts w:hint="eastAsia"/>
          <w:b/>
          <w:bCs/>
        </w:rPr>
        <w:t>如图2</w:t>
      </w:r>
      <w:r w:rsidRPr="00F51580">
        <w:rPr>
          <w:b/>
          <w:bCs/>
        </w:rPr>
        <w:t>-1</w:t>
      </w:r>
      <w:r w:rsidRPr="00F51580">
        <w:rPr>
          <w:rFonts w:hint="eastAsia"/>
          <w:b/>
          <w:bCs/>
        </w:rPr>
        <w:t>和2</w:t>
      </w:r>
      <w:r w:rsidRPr="00F51580">
        <w:rPr>
          <w:b/>
          <w:bCs/>
        </w:rPr>
        <w:t>-2</w:t>
      </w:r>
      <w:r w:rsidRPr="00F51580">
        <w:rPr>
          <w:rFonts w:hint="eastAsia"/>
          <w:b/>
          <w:bCs/>
        </w:rPr>
        <w:t>所示</w:t>
      </w:r>
      <w:r>
        <w:rPr>
          <w:rFonts w:hint="eastAsia"/>
        </w:rPr>
        <w:t>：</w:t>
      </w:r>
    </w:p>
    <w:p w14:paraId="158FFA3B" w14:textId="71A57961" w:rsidR="00B7569D" w:rsidRDefault="008443C1" w:rsidP="00F5158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在第一个时钟上升沿，m</w:t>
      </w:r>
      <w:r>
        <w:t>aster</w:t>
      </w:r>
      <w:r>
        <w:rPr>
          <w:rFonts w:hint="eastAsia"/>
        </w:rPr>
        <w:t>设置</w:t>
      </w:r>
      <w:r w:rsidR="00171865">
        <w:rPr>
          <w:rFonts w:hint="eastAsia"/>
        </w:rPr>
        <w:t>传输A</w:t>
      </w:r>
      <w:r>
        <w:rPr>
          <w:rFonts w:hint="eastAsia"/>
        </w:rPr>
        <w:t>地址信息；</w:t>
      </w:r>
    </w:p>
    <w:p w14:paraId="72F11423" w14:textId="2B879F95" w:rsidR="008443C1" w:rsidRDefault="008443C1" w:rsidP="00C77B5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在第二个时钟上升沿，</w:t>
      </w:r>
      <w:r w:rsidR="006E02D9">
        <w:rPr>
          <w:rFonts w:hint="eastAsia"/>
        </w:rPr>
        <w:t>slave会采样</w:t>
      </w:r>
      <w:r w:rsidR="00A022E6">
        <w:rPr>
          <w:rFonts w:hint="eastAsia"/>
        </w:rPr>
        <w:t>传输A</w:t>
      </w:r>
      <w:r w:rsidR="006E02D9">
        <w:rPr>
          <w:rFonts w:hint="eastAsia"/>
        </w:rPr>
        <w:t>地址信息</w:t>
      </w:r>
      <w:r>
        <w:rPr>
          <w:rFonts w:hint="eastAsia"/>
        </w:rPr>
        <w:t>；如果进行写操作则</w:t>
      </w:r>
      <w:r w:rsidR="00BE6B21">
        <w:rPr>
          <w:rFonts w:hint="eastAsia"/>
        </w:rPr>
        <w:t>master</w:t>
      </w:r>
      <w:r w:rsidR="00A81D13">
        <w:rPr>
          <w:rFonts w:hint="eastAsia"/>
        </w:rPr>
        <w:t>驱动</w:t>
      </w:r>
      <w:r>
        <w:rPr>
          <w:rFonts w:hint="eastAsia"/>
        </w:rPr>
        <w:t>传输</w:t>
      </w:r>
      <w:r w:rsidR="00614243">
        <w:rPr>
          <w:rFonts w:hint="eastAsia"/>
        </w:rPr>
        <w:t>A的</w:t>
      </w:r>
      <w:r>
        <w:rPr>
          <w:rFonts w:hint="eastAsia"/>
        </w:rPr>
        <w:t>写数据；</w:t>
      </w:r>
      <w:r w:rsidR="00A11437">
        <w:rPr>
          <w:rFonts w:hint="eastAsia"/>
        </w:rPr>
        <w:t>如果HREADY信号为高电平，</w:t>
      </w:r>
      <w:r>
        <w:rPr>
          <w:rFonts w:hint="eastAsia"/>
        </w:rPr>
        <w:t>master</w:t>
      </w:r>
      <w:r>
        <w:rPr>
          <w:rFonts w:hint="eastAsia"/>
        </w:rPr>
        <w:lastRenderedPageBreak/>
        <w:t>会传输下一个地址信息(如果有</w:t>
      </w:r>
      <w:r>
        <w:t>)</w:t>
      </w:r>
      <w:r>
        <w:rPr>
          <w:rFonts w:hint="eastAsia"/>
        </w:rPr>
        <w:t>；</w:t>
      </w:r>
    </w:p>
    <w:p w14:paraId="791079C6" w14:textId="57A371F2" w:rsidR="00C77B56" w:rsidRDefault="00C77B56" w:rsidP="00C77B5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在第三个时钟上升沿，</w:t>
      </w:r>
      <w:r w:rsidR="005D34F3">
        <w:rPr>
          <w:rFonts w:hint="eastAsia"/>
        </w:rPr>
        <w:t>master检查到HREADY为高电平则表示</w:t>
      </w:r>
      <w:r w:rsidR="0073761C">
        <w:rPr>
          <w:rFonts w:hint="eastAsia"/>
        </w:rPr>
        <w:t>A</w:t>
      </w:r>
      <w:r w:rsidR="005D34F3">
        <w:rPr>
          <w:rFonts w:hint="eastAsia"/>
        </w:rPr>
        <w:t>数据传输完成，采样读数据(读操作</w:t>
      </w:r>
      <w:r w:rsidR="005D34F3">
        <w:t>)</w:t>
      </w:r>
      <w:r w:rsidR="005D34F3">
        <w:rPr>
          <w:rFonts w:hint="eastAsia"/>
        </w:rPr>
        <w:t>；</w:t>
      </w:r>
    </w:p>
    <w:p w14:paraId="63DAB515" w14:textId="1F59B76D" w:rsidR="00C77B56" w:rsidRDefault="00C77B56" w:rsidP="00C77B56"/>
    <w:p w14:paraId="4FDE9083" w14:textId="285AC91C" w:rsidR="00C77B56" w:rsidRDefault="00C77B56" w:rsidP="00C77B56"/>
    <w:p w14:paraId="3DE1F0A4" w14:textId="13865D71" w:rsidR="00C77B56" w:rsidRPr="00AC6FFC" w:rsidRDefault="00192FE4" w:rsidP="00C77B56">
      <w:r w:rsidRPr="00192FE4">
        <w:rPr>
          <w:noProof/>
        </w:rPr>
        <w:drawing>
          <wp:inline distT="0" distB="0" distL="0" distR="0" wp14:anchorId="24BB83F5" wp14:editId="52CCAB34">
            <wp:extent cx="5274310" cy="14859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7834" w14:textId="7940B63C" w:rsidR="00B7569D" w:rsidRPr="00192FE4" w:rsidRDefault="00192FE4" w:rsidP="00192FE4">
      <w:pPr>
        <w:jc w:val="center"/>
        <w:rPr>
          <w:sz w:val="18"/>
          <w:szCs w:val="18"/>
        </w:rPr>
      </w:pPr>
      <w:r w:rsidRPr="00192FE4">
        <w:rPr>
          <w:rFonts w:hint="eastAsia"/>
          <w:sz w:val="18"/>
          <w:szCs w:val="18"/>
        </w:rPr>
        <w:t>图2</w:t>
      </w:r>
      <w:r w:rsidR="00AD3945">
        <w:rPr>
          <w:sz w:val="18"/>
          <w:szCs w:val="18"/>
        </w:rPr>
        <w:t>-1</w:t>
      </w:r>
      <w:r w:rsidRPr="00192FE4">
        <w:rPr>
          <w:sz w:val="18"/>
          <w:szCs w:val="18"/>
        </w:rPr>
        <w:t xml:space="preserve">-3  </w:t>
      </w:r>
      <w:r w:rsidRPr="00192FE4">
        <w:rPr>
          <w:rFonts w:hint="eastAsia"/>
          <w:sz w:val="18"/>
          <w:szCs w:val="18"/>
        </w:rPr>
        <w:t>有等待的读操作</w:t>
      </w:r>
    </w:p>
    <w:p w14:paraId="2F2F9F95" w14:textId="5109DD30" w:rsidR="00B7569D" w:rsidRDefault="00B7569D" w:rsidP="0095331A"/>
    <w:p w14:paraId="02774DE9" w14:textId="2FED0C72" w:rsidR="00B7569D" w:rsidRDefault="00192FE4" w:rsidP="00294842">
      <w:pPr>
        <w:jc w:val="center"/>
      </w:pPr>
      <w:r w:rsidRPr="00192FE4">
        <w:rPr>
          <w:noProof/>
        </w:rPr>
        <w:drawing>
          <wp:inline distT="0" distB="0" distL="0" distR="0" wp14:anchorId="34034B08" wp14:editId="7D622EAB">
            <wp:extent cx="4763165" cy="1743318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FAEB" w14:textId="763339F3" w:rsidR="00B7569D" w:rsidRPr="00591E1C" w:rsidRDefault="00591E1C" w:rsidP="00591E1C">
      <w:pPr>
        <w:jc w:val="center"/>
        <w:rPr>
          <w:sz w:val="18"/>
          <w:szCs w:val="18"/>
        </w:rPr>
      </w:pPr>
      <w:r w:rsidRPr="00591E1C">
        <w:rPr>
          <w:rFonts w:hint="eastAsia"/>
          <w:sz w:val="18"/>
          <w:szCs w:val="18"/>
        </w:rPr>
        <w:t>图2</w:t>
      </w:r>
      <w:r w:rsidR="00AD3945">
        <w:rPr>
          <w:sz w:val="18"/>
          <w:szCs w:val="18"/>
        </w:rPr>
        <w:t>-1</w:t>
      </w:r>
      <w:r w:rsidRPr="00591E1C">
        <w:rPr>
          <w:sz w:val="18"/>
          <w:szCs w:val="18"/>
        </w:rPr>
        <w:t xml:space="preserve">-4  </w:t>
      </w:r>
      <w:r w:rsidRPr="00591E1C">
        <w:rPr>
          <w:rFonts w:hint="eastAsia"/>
          <w:sz w:val="18"/>
          <w:szCs w:val="18"/>
        </w:rPr>
        <w:t>有等待的写操作</w:t>
      </w:r>
    </w:p>
    <w:p w14:paraId="72EECAD9" w14:textId="4DE8D474" w:rsidR="0095331A" w:rsidRDefault="0095331A" w:rsidP="0095331A"/>
    <w:p w14:paraId="04389649" w14:textId="3579587D" w:rsidR="00712203" w:rsidRDefault="00712203" w:rsidP="003D36D9">
      <w:pPr>
        <w:ind w:firstLineChars="200" w:firstLine="480"/>
      </w:pPr>
      <w:r>
        <w:rPr>
          <w:rFonts w:hint="eastAsia"/>
        </w:rPr>
        <w:t>如图2</w:t>
      </w:r>
      <w:r>
        <w:t>-3</w:t>
      </w:r>
      <w:r>
        <w:rPr>
          <w:rFonts w:hint="eastAsia"/>
        </w:rPr>
        <w:t>和2</w:t>
      </w:r>
      <w:r>
        <w:t>-4</w:t>
      </w:r>
      <w:r>
        <w:rPr>
          <w:rFonts w:hint="eastAsia"/>
        </w:rPr>
        <w:t>所示，在第</w:t>
      </w:r>
      <w:r w:rsidR="00BC2CF3">
        <w:rPr>
          <w:rFonts w:hint="eastAsia"/>
        </w:rPr>
        <w:t>三个时钟上升沿检查到HREADY信号为低电平则延长传输时间</w:t>
      </w:r>
      <w:r w:rsidR="001C6119">
        <w:rPr>
          <w:rFonts w:hint="eastAsia"/>
        </w:rPr>
        <w:t>，直到HREADY信号为高电平传输成功</w:t>
      </w:r>
      <w:r w:rsidR="00BC2CF3">
        <w:rPr>
          <w:rFonts w:hint="eastAsia"/>
        </w:rPr>
        <w:t>。</w:t>
      </w:r>
    </w:p>
    <w:p w14:paraId="2E2FE4D1" w14:textId="7E69ECF4" w:rsidR="0095331A" w:rsidRDefault="0095331A" w:rsidP="0095331A"/>
    <w:p w14:paraId="40B45456" w14:textId="452536E6" w:rsidR="0095331A" w:rsidRPr="0095331A" w:rsidRDefault="004005AC" w:rsidP="004005AC">
      <w:pPr>
        <w:pStyle w:val="4"/>
      </w:pPr>
      <w:r>
        <w:rPr>
          <w:rFonts w:hint="eastAsia"/>
        </w:rPr>
        <w:t>2</w:t>
      </w:r>
      <w:r>
        <w:t xml:space="preserve">.2  </w:t>
      </w:r>
      <w:r>
        <w:rPr>
          <w:rFonts w:hint="eastAsia"/>
        </w:rPr>
        <w:t>传输类型</w:t>
      </w:r>
    </w:p>
    <w:p w14:paraId="74FC3E32" w14:textId="77777777" w:rsidR="00E164EA" w:rsidRDefault="00B83DCA" w:rsidP="001E7024">
      <w:pPr>
        <w:pStyle w:val="a5"/>
        <w:numPr>
          <w:ilvl w:val="0"/>
          <w:numId w:val="10"/>
        </w:numPr>
        <w:ind w:firstLineChars="0"/>
      </w:pPr>
      <w:r w:rsidRPr="00B83DCA">
        <w:t>IDL</w:t>
      </w:r>
      <w:r>
        <w:rPr>
          <w:rFonts w:hint="eastAsia"/>
        </w:rPr>
        <w:t>E：</w:t>
      </w:r>
      <w:r w:rsidRPr="00B83DCA">
        <w:t>表示不需要数据传输</w:t>
      </w:r>
      <w:r w:rsidR="00FF775A">
        <w:rPr>
          <w:rFonts w:hint="eastAsia"/>
        </w:rPr>
        <w:t>；master</w:t>
      </w:r>
      <w:r w:rsidRPr="00B83DCA">
        <w:t>在不</w:t>
      </w:r>
      <w:r w:rsidR="00FF775A">
        <w:rPr>
          <w:rFonts w:hint="eastAsia"/>
        </w:rPr>
        <w:t>需要进行</w:t>
      </w:r>
      <w:r w:rsidRPr="00B83DCA">
        <w:t>数据传输时使用IDLE传输</w:t>
      </w:r>
      <w:r w:rsidR="00FF775A">
        <w:rPr>
          <w:rFonts w:hint="eastAsia"/>
        </w:rPr>
        <w:t>；</w:t>
      </w:r>
      <w:bookmarkStart w:id="0" w:name="OLE_LINK1"/>
      <w:r w:rsidR="00E164EA">
        <w:rPr>
          <w:rFonts w:hint="eastAsia"/>
        </w:rPr>
        <w:t>slave必须将HRESP设置为0；</w:t>
      </w:r>
      <w:bookmarkEnd w:id="0"/>
    </w:p>
    <w:p w14:paraId="1E76D8AC" w14:textId="09174CF7" w:rsidR="002A1447" w:rsidRDefault="00E65587" w:rsidP="001E7024">
      <w:pPr>
        <w:pStyle w:val="a5"/>
        <w:numPr>
          <w:ilvl w:val="0"/>
          <w:numId w:val="10"/>
        </w:numPr>
        <w:ind w:firstLineChars="0"/>
      </w:pPr>
      <w:r w:rsidRPr="00E65587">
        <w:t>BUSY</w:t>
      </w:r>
      <w:r>
        <w:rPr>
          <w:rFonts w:hint="eastAsia"/>
        </w:rPr>
        <w:t>：</w:t>
      </w:r>
      <w:r w:rsidRPr="00E65587">
        <w:t>m</w:t>
      </w:r>
      <w:r w:rsidR="00BC56A9">
        <w:rPr>
          <w:rFonts w:hint="eastAsia"/>
        </w:rPr>
        <w:t>aster</w:t>
      </w:r>
      <w:r w:rsidRPr="00E65587">
        <w:t>在突发中间插入</w:t>
      </w:r>
      <w:r w:rsidR="00F1396E">
        <w:rPr>
          <w:rFonts w:hint="eastAsia"/>
        </w:rPr>
        <w:t>BUSY表示</w:t>
      </w:r>
      <w:r w:rsidRPr="00E65587">
        <w:t>继续进行突发，但下一个传输不能立即发生</w:t>
      </w:r>
      <w:r w:rsidR="00707656">
        <w:rPr>
          <w:rFonts w:hint="eastAsia"/>
        </w:rPr>
        <w:t>，相当于空闲</w:t>
      </w:r>
      <w:r w:rsidR="003C2DF9">
        <w:rPr>
          <w:rFonts w:hint="eastAsia"/>
        </w:rPr>
        <w:t>，但是需要保证master驱动的信号稳定</w:t>
      </w:r>
      <w:r w:rsidR="00F1396E">
        <w:rPr>
          <w:rFonts w:hint="eastAsia"/>
        </w:rPr>
        <w:t>；</w:t>
      </w:r>
      <w:r w:rsidR="00860DFE">
        <w:rPr>
          <w:rFonts w:hint="eastAsia"/>
        </w:rPr>
        <w:t>slave必须将HRESP设置为0；</w:t>
      </w:r>
    </w:p>
    <w:p w14:paraId="50919762" w14:textId="19762AB2" w:rsidR="00A40121" w:rsidRDefault="00883CBD" w:rsidP="002A29B7">
      <w:pPr>
        <w:pStyle w:val="a5"/>
        <w:numPr>
          <w:ilvl w:val="0"/>
          <w:numId w:val="10"/>
        </w:numPr>
        <w:ind w:firstLineChars="0"/>
      </w:pPr>
      <w:r>
        <w:t>NONSEQ</w:t>
      </w:r>
      <w:r>
        <w:rPr>
          <w:rFonts w:hint="eastAsia"/>
        </w:rPr>
        <w:t>：</w:t>
      </w:r>
      <w:r>
        <w:t>单次传输或</w:t>
      </w:r>
      <w:r>
        <w:rPr>
          <w:rFonts w:hint="eastAsia"/>
        </w:rPr>
        <w:t>突发传输的</w:t>
      </w:r>
      <w:r>
        <w:t>第一次传输</w:t>
      </w:r>
      <w:r>
        <w:rPr>
          <w:rFonts w:hint="eastAsia"/>
        </w:rPr>
        <w:t>；地址和控制信号与之前的传输无关</w:t>
      </w:r>
      <w:r w:rsidR="00D10031">
        <w:rPr>
          <w:rFonts w:hint="eastAsia"/>
        </w:rPr>
        <w:t>；</w:t>
      </w:r>
    </w:p>
    <w:p w14:paraId="42F0CDF4" w14:textId="729B0AE1" w:rsidR="002A29B7" w:rsidRDefault="00A34AF8" w:rsidP="00A34AF8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SEQ：</w:t>
      </w:r>
      <w:r w:rsidR="00312C75">
        <w:rPr>
          <w:rFonts w:hint="eastAsia"/>
        </w:rPr>
        <w:t>突发传输的</w:t>
      </w:r>
      <w:r>
        <w:rPr>
          <w:rFonts w:hint="eastAsia"/>
        </w:rPr>
        <w:t>剩余传输是</w:t>
      </w:r>
      <w:r w:rsidR="00312C75">
        <w:rPr>
          <w:rFonts w:hint="eastAsia"/>
        </w:rPr>
        <w:t>按一定</w:t>
      </w:r>
      <w:r>
        <w:rPr>
          <w:rFonts w:hint="eastAsia"/>
        </w:rPr>
        <w:t>顺序的</w:t>
      </w:r>
      <w:r w:rsidR="00312C75">
        <w:rPr>
          <w:rFonts w:hint="eastAsia"/>
        </w:rPr>
        <w:t>；</w:t>
      </w:r>
      <w:r>
        <w:rPr>
          <w:rFonts w:hint="eastAsia"/>
        </w:rPr>
        <w:t>地址与前一个传输相关</w:t>
      </w:r>
      <w:r w:rsidR="00312C75">
        <w:rPr>
          <w:rFonts w:hint="eastAsia"/>
        </w:rPr>
        <w:t>，</w:t>
      </w:r>
      <w:r>
        <w:rPr>
          <w:rFonts w:hint="eastAsia"/>
        </w:rPr>
        <w:t>控制信息与之前</w:t>
      </w:r>
      <w:r w:rsidR="00312C75">
        <w:rPr>
          <w:rFonts w:hint="eastAsia"/>
        </w:rPr>
        <w:t>相同；</w:t>
      </w:r>
    </w:p>
    <w:p w14:paraId="72F70C71" w14:textId="0AA54FC1" w:rsidR="00A40121" w:rsidRDefault="00A40121" w:rsidP="00735C57"/>
    <w:p w14:paraId="02F1469B" w14:textId="7D2E5137" w:rsidR="00A40121" w:rsidRDefault="00A40121" w:rsidP="00735C57"/>
    <w:p w14:paraId="74EEB1ED" w14:textId="62EB4788" w:rsidR="00A40121" w:rsidRDefault="00785D36" w:rsidP="00DC4E61">
      <w:pPr>
        <w:pStyle w:val="4"/>
      </w:pPr>
      <w:r>
        <w:lastRenderedPageBreak/>
        <w:t>2</w:t>
      </w:r>
      <w:r w:rsidR="00DC4E61">
        <w:t xml:space="preserve">.3  </w:t>
      </w:r>
      <w:r w:rsidR="00DC4E61">
        <w:rPr>
          <w:rFonts w:hint="eastAsia"/>
        </w:rPr>
        <w:t>锁传输</w:t>
      </w:r>
    </w:p>
    <w:p w14:paraId="462F06A0" w14:textId="529E50C5" w:rsidR="00DC4E61" w:rsidRPr="00DC4E61" w:rsidRDefault="000319A6" w:rsidP="000319A6">
      <w:pPr>
        <w:ind w:firstLineChars="200" w:firstLine="480"/>
      </w:pPr>
      <w:r w:rsidRPr="000319A6">
        <w:rPr>
          <w:rFonts w:hint="eastAsia"/>
        </w:rPr>
        <w:t>如果</w:t>
      </w:r>
      <w:r>
        <w:rPr>
          <w:rFonts w:hint="eastAsia"/>
        </w:rPr>
        <w:t>master</w:t>
      </w:r>
      <w:r w:rsidRPr="000319A6">
        <w:rPr>
          <w:rFonts w:hint="eastAsia"/>
        </w:rPr>
        <w:t>需要锁</w:t>
      </w:r>
      <w:r>
        <w:rPr>
          <w:rFonts w:hint="eastAsia"/>
        </w:rPr>
        <w:t>传输</w:t>
      </w:r>
      <w:r w:rsidRPr="000319A6">
        <w:rPr>
          <w:rFonts w:hint="eastAsia"/>
        </w:rPr>
        <w:t>，那么必须</w:t>
      </w:r>
      <w:r>
        <w:rPr>
          <w:rFonts w:hint="eastAsia"/>
        </w:rPr>
        <w:t>将</w:t>
      </w:r>
      <w:r w:rsidRPr="000319A6">
        <w:t>HMASTLOCK</w:t>
      </w:r>
      <w:r>
        <w:rPr>
          <w:rFonts w:hint="eastAsia"/>
        </w:rPr>
        <w:t>设置为高电平</w:t>
      </w:r>
      <w:r w:rsidRPr="000319A6">
        <w:t>。该信号向</w:t>
      </w:r>
      <w:r>
        <w:rPr>
          <w:rFonts w:hint="eastAsia"/>
        </w:rPr>
        <w:t>slave</w:t>
      </w:r>
      <w:r w:rsidRPr="000319A6">
        <w:t>指示当前传输是不可分割的，必须在处理任何其他传输之前</w:t>
      </w:r>
      <w:r>
        <w:rPr>
          <w:rFonts w:hint="eastAsia"/>
        </w:rPr>
        <w:t>进行</w:t>
      </w:r>
      <w:r w:rsidRPr="000319A6">
        <w:t>。</w:t>
      </w:r>
      <w:r w:rsidR="00486397" w:rsidRPr="00486397">
        <w:rPr>
          <w:rFonts w:hint="eastAsia"/>
        </w:rPr>
        <w:t>锁传输通常用于维护信号量，</w:t>
      </w:r>
      <w:r w:rsidR="0073472D">
        <w:rPr>
          <w:rFonts w:hint="eastAsia"/>
        </w:rPr>
        <w:t>使slave</w:t>
      </w:r>
      <w:r w:rsidR="00486397" w:rsidRPr="00486397">
        <w:rPr>
          <w:rFonts w:hint="eastAsia"/>
        </w:rPr>
        <w:t>在</w:t>
      </w:r>
      <w:r w:rsidR="00486397" w:rsidRPr="00486397">
        <w:t>SWP指令的读和写阶段之间不执行其他</w:t>
      </w:r>
      <w:r w:rsidR="0073472D">
        <w:rPr>
          <w:rFonts w:hint="eastAsia"/>
        </w:rPr>
        <w:t>数据传输。</w:t>
      </w:r>
    </w:p>
    <w:p w14:paraId="44DF5A4F" w14:textId="47985A12" w:rsidR="00A40121" w:rsidRPr="00486397" w:rsidRDefault="00A40121" w:rsidP="00735C57"/>
    <w:p w14:paraId="3AC4486B" w14:textId="33AEA350" w:rsidR="00A40121" w:rsidRDefault="00785D36" w:rsidP="00785D36">
      <w:pPr>
        <w:jc w:val="center"/>
      </w:pPr>
      <w:r w:rsidRPr="00785D36">
        <w:rPr>
          <w:noProof/>
        </w:rPr>
        <w:drawing>
          <wp:inline distT="0" distB="0" distL="0" distR="0" wp14:anchorId="4DBC049C" wp14:editId="4109B8A0">
            <wp:extent cx="4639322" cy="2067213"/>
            <wp:effectExtent l="0" t="0" r="889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9163" w14:textId="387E5EC4" w:rsidR="00A40121" w:rsidRPr="00785D36" w:rsidRDefault="00785D36" w:rsidP="00785D36">
      <w:pPr>
        <w:jc w:val="center"/>
        <w:rPr>
          <w:sz w:val="18"/>
          <w:szCs w:val="18"/>
        </w:rPr>
      </w:pPr>
      <w:r w:rsidRPr="00785D36">
        <w:rPr>
          <w:rFonts w:hint="eastAsia"/>
          <w:sz w:val="18"/>
          <w:szCs w:val="18"/>
        </w:rPr>
        <w:t>图2</w:t>
      </w:r>
      <w:r w:rsidRPr="00785D36">
        <w:rPr>
          <w:sz w:val="18"/>
          <w:szCs w:val="18"/>
        </w:rPr>
        <w:t xml:space="preserve">-3-1  </w:t>
      </w:r>
      <w:r w:rsidRPr="00785D36">
        <w:rPr>
          <w:rFonts w:hint="eastAsia"/>
          <w:sz w:val="18"/>
          <w:szCs w:val="18"/>
        </w:rPr>
        <w:t>锁传输示意图</w:t>
      </w:r>
    </w:p>
    <w:p w14:paraId="1C74FE56" w14:textId="18E7D081" w:rsidR="00A40121" w:rsidRDefault="00D51290" w:rsidP="00A62E2F">
      <w:pPr>
        <w:ind w:firstLineChars="200" w:firstLine="480"/>
        <w:rPr>
          <w:rFonts w:hint="eastAsia"/>
        </w:rPr>
      </w:pPr>
      <w:r>
        <w:rPr>
          <w:rFonts w:hint="eastAsia"/>
        </w:rPr>
        <w:t>如图2</w:t>
      </w:r>
      <w:r>
        <w:t>-3-1</w:t>
      </w:r>
      <w:r>
        <w:rPr>
          <w:rFonts w:hint="eastAsia"/>
        </w:rPr>
        <w:t>所示，</w:t>
      </w:r>
      <w:r w:rsidR="00B8102F">
        <w:rPr>
          <w:rFonts w:hint="eastAsia"/>
        </w:rPr>
        <w:t>master将</w:t>
      </w:r>
      <w:r w:rsidR="00A14FE4">
        <w:rPr>
          <w:rFonts w:hint="eastAsia"/>
        </w:rPr>
        <w:t>HMASTLOCK设置为高电平，slave在进行读A和写A</w:t>
      </w:r>
      <w:r w:rsidR="00B15607">
        <w:rPr>
          <w:rFonts w:hint="eastAsia"/>
        </w:rPr>
        <w:t>操作</w:t>
      </w:r>
      <w:r w:rsidR="00A14FE4">
        <w:rPr>
          <w:rFonts w:hint="eastAsia"/>
        </w:rPr>
        <w:t>时必须按照master请求顺序</w:t>
      </w:r>
      <w:r w:rsidR="00BE5D56">
        <w:rPr>
          <w:rFonts w:hint="eastAsia"/>
        </w:rPr>
        <w:t>进行</w:t>
      </w:r>
      <w:r w:rsidR="00A14FE4">
        <w:rPr>
          <w:rFonts w:hint="eastAsia"/>
        </w:rPr>
        <w:t>且不会同时完成其它传输请求。</w:t>
      </w:r>
      <w:r w:rsidR="00F70CD3">
        <w:rPr>
          <w:rFonts w:hint="eastAsia"/>
        </w:rPr>
        <w:t>通常多端口slave需要实现锁传输，而单端口</w:t>
      </w:r>
      <w:r w:rsidR="00D72578">
        <w:rPr>
          <w:rFonts w:hint="eastAsia"/>
        </w:rPr>
        <w:t>slave</w:t>
      </w:r>
      <w:r w:rsidR="00F70CD3">
        <w:rPr>
          <w:rFonts w:hint="eastAsia"/>
        </w:rPr>
        <w:t>则不需要</w:t>
      </w:r>
      <w:r w:rsidR="00B660F9">
        <w:rPr>
          <w:rFonts w:hint="eastAsia"/>
        </w:rPr>
        <w:t>(按照</w:t>
      </w:r>
      <w:r w:rsidR="006934B7">
        <w:rPr>
          <w:rFonts w:hint="eastAsia"/>
        </w:rPr>
        <w:t>请求</w:t>
      </w:r>
      <w:r w:rsidR="00B660F9">
        <w:rPr>
          <w:rFonts w:hint="eastAsia"/>
        </w:rPr>
        <w:t>接收顺序完成</w:t>
      </w:r>
      <w:r w:rsidR="00B660F9">
        <w:t>)</w:t>
      </w:r>
      <w:r w:rsidR="00F70CD3">
        <w:rPr>
          <w:rFonts w:hint="eastAsia"/>
        </w:rPr>
        <w:t>。</w:t>
      </w:r>
    </w:p>
    <w:p w14:paraId="65129C14" w14:textId="15FA92D2" w:rsidR="00E060D1" w:rsidRPr="004F3A7A" w:rsidRDefault="00E060D1" w:rsidP="00735C57">
      <w:pPr>
        <w:rPr>
          <w:rFonts w:hint="eastAsia"/>
        </w:rPr>
      </w:pPr>
    </w:p>
    <w:p w14:paraId="48DF36D0" w14:textId="35AB23DB" w:rsidR="00E060D1" w:rsidRDefault="00953F4D" w:rsidP="00953F4D">
      <w:pPr>
        <w:ind w:firstLineChars="200" w:firstLine="480"/>
      </w:pPr>
      <w:r>
        <w:rPr>
          <w:rFonts w:hint="eastAsia"/>
        </w:rPr>
        <w:t>协议建议在完成锁传输后插入一个IDLE传输。</w:t>
      </w:r>
    </w:p>
    <w:p w14:paraId="50DD423C" w14:textId="77777777" w:rsidR="00E060D1" w:rsidRDefault="00E060D1" w:rsidP="00735C57">
      <w:pPr>
        <w:rPr>
          <w:rFonts w:hint="eastAsia"/>
        </w:rPr>
      </w:pPr>
    </w:p>
    <w:p w14:paraId="2ABD709E" w14:textId="47DA2C03" w:rsidR="00A40121" w:rsidRDefault="00916C27" w:rsidP="00916C27">
      <w:pPr>
        <w:pStyle w:val="4"/>
      </w:pPr>
      <w:r>
        <w:rPr>
          <w:rFonts w:hint="eastAsia"/>
        </w:rPr>
        <w:t>2</w:t>
      </w:r>
      <w:r>
        <w:t xml:space="preserve">.4  </w:t>
      </w:r>
      <w:r>
        <w:rPr>
          <w:rFonts w:hint="eastAsia"/>
        </w:rPr>
        <w:t>突发传输</w:t>
      </w:r>
    </w:p>
    <w:p w14:paraId="17D74051" w14:textId="5FBB3BF3" w:rsidR="00151ED3" w:rsidRPr="00151ED3" w:rsidRDefault="00151ED3" w:rsidP="00151ED3">
      <w:pPr>
        <w:pStyle w:val="5"/>
      </w:pPr>
      <w:r>
        <w:rPr>
          <w:rFonts w:hint="eastAsia"/>
        </w:rPr>
        <w:t>2</w:t>
      </w:r>
      <w:r>
        <w:t xml:space="preserve">.4.1 </w:t>
      </w:r>
      <w:r>
        <w:rPr>
          <w:rFonts w:hint="eastAsia"/>
        </w:rPr>
        <w:t>概述</w:t>
      </w:r>
    </w:p>
    <w:p w14:paraId="5A7C373E" w14:textId="54DEF5DE" w:rsidR="00A40121" w:rsidRDefault="008E3AE1" w:rsidP="00735C57">
      <w:r>
        <w:rPr>
          <w:rFonts w:hint="eastAsia"/>
        </w:rPr>
        <w:t xml:space="preserve"> </w:t>
      </w:r>
      <w:r>
        <w:t xml:space="preserve">  </w:t>
      </w:r>
      <w:r w:rsidR="0096385E">
        <w:t xml:space="preserve"> </w:t>
      </w:r>
      <w:r>
        <w:rPr>
          <w:rFonts w:hint="eastAsia"/>
        </w:rPr>
        <w:t>AHB协议定义了固定长度</w:t>
      </w:r>
      <w:r w:rsidRPr="008E3AE1">
        <w:t>4、8和16的</w:t>
      </w:r>
      <w:r>
        <w:rPr>
          <w:rFonts w:hint="eastAsia"/>
        </w:rPr>
        <w:t>突发传输、</w:t>
      </w:r>
      <w:r w:rsidRPr="008E3AE1">
        <w:t>未定义长度的</w:t>
      </w:r>
      <w:r>
        <w:rPr>
          <w:rFonts w:hint="eastAsia"/>
        </w:rPr>
        <w:t>突发传输</w:t>
      </w:r>
      <w:r w:rsidRPr="008E3AE1">
        <w:t>和单次传输。</w:t>
      </w:r>
      <w:r w:rsidR="0057733F">
        <w:rPr>
          <w:rFonts w:hint="eastAsia"/>
        </w:rPr>
        <w:t>根据地址变化突发传输分为递增和回环。递增指</w:t>
      </w:r>
      <w:r w:rsidR="007D21F4">
        <w:rPr>
          <w:rFonts w:hint="eastAsia"/>
        </w:rPr>
        <w:t>突发传输</w:t>
      </w:r>
      <w:r w:rsidR="0057733F">
        <w:rPr>
          <w:rFonts w:hint="eastAsia"/>
        </w:rPr>
        <w:t>地址一直增加</w:t>
      </w:r>
      <w:r w:rsidR="00547EC9">
        <w:rPr>
          <w:rFonts w:hint="eastAsia"/>
        </w:rPr>
        <w:t>，而回环则不是</w:t>
      </w:r>
      <w:r w:rsidR="0057733F">
        <w:rPr>
          <w:rFonts w:hint="eastAsia"/>
        </w:rPr>
        <w:t>。</w:t>
      </w:r>
      <w:r w:rsidR="003175D2">
        <w:t>M</w:t>
      </w:r>
      <w:r w:rsidR="003175D2">
        <w:rPr>
          <w:rFonts w:hint="eastAsia"/>
        </w:rPr>
        <w:t>aster不能在递增突发传输中跨1</w:t>
      </w:r>
      <w:r w:rsidR="003175D2">
        <w:t>KB</w:t>
      </w:r>
      <w:r w:rsidR="003175D2">
        <w:rPr>
          <w:rFonts w:hint="eastAsia"/>
        </w:rPr>
        <w:t>地址边界。</w:t>
      </w:r>
    </w:p>
    <w:p w14:paraId="1BD58E43" w14:textId="77777777" w:rsidR="0057733F" w:rsidRDefault="0057733F" w:rsidP="00735C57"/>
    <w:p w14:paraId="14F18BB6" w14:textId="11898E2D" w:rsidR="00C33888" w:rsidRDefault="00C33888" w:rsidP="00735C57"/>
    <w:p w14:paraId="65200BA5" w14:textId="5E00C2D7" w:rsidR="00C33888" w:rsidRDefault="00ED282E" w:rsidP="00ED282E">
      <w:pPr>
        <w:ind w:firstLineChars="200" w:firstLine="480"/>
      </w:pPr>
      <w:r w:rsidRPr="00ED282E">
        <w:rPr>
          <w:rFonts w:hint="eastAsia"/>
        </w:rPr>
        <w:t>突发传输</w:t>
      </w:r>
      <w:r w:rsidR="00572C8B">
        <w:rPr>
          <w:rFonts w:hint="eastAsia"/>
        </w:rPr>
        <w:t>中所有地址</w:t>
      </w:r>
      <w:r w:rsidRPr="00ED282E">
        <w:rPr>
          <w:rFonts w:hint="eastAsia"/>
        </w:rPr>
        <w:t>必须与传输大小</w:t>
      </w:r>
      <w:r w:rsidR="00572C8B">
        <w:rPr>
          <w:rFonts w:hint="eastAsia"/>
        </w:rPr>
        <w:t>相对齐</w:t>
      </w:r>
      <w:r w:rsidRPr="00ED282E">
        <w:rPr>
          <w:rFonts w:hint="eastAsia"/>
        </w:rPr>
        <w:t>。例如，</w:t>
      </w:r>
      <w:r w:rsidR="009D3602">
        <w:rPr>
          <w:rFonts w:hint="eastAsia"/>
        </w:rPr>
        <w:t>以4字节进行突发</w:t>
      </w:r>
      <w:r w:rsidRPr="00ED282E">
        <w:rPr>
          <w:rFonts w:hint="eastAsia"/>
        </w:rPr>
        <w:t>传输</w:t>
      </w:r>
      <w:r w:rsidR="009D3602">
        <w:rPr>
          <w:rFonts w:hint="eastAsia"/>
        </w:rPr>
        <w:t>时每一次地址</w:t>
      </w:r>
      <w:r w:rsidRPr="00ED282E">
        <w:rPr>
          <w:rFonts w:hint="eastAsia"/>
        </w:rPr>
        <w:t>必须</w:t>
      </w:r>
      <w:r w:rsidR="00565738">
        <w:rPr>
          <w:rFonts w:hint="eastAsia"/>
        </w:rPr>
        <w:t>与</w:t>
      </w:r>
      <w:r w:rsidR="00565738" w:rsidRPr="00ED282E">
        <w:rPr>
          <w:rFonts w:hint="eastAsia"/>
        </w:rPr>
        <w:t>字地址</w:t>
      </w:r>
      <w:r w:rsidRPr="00ED282E">
        <w:rPr>
          <w:rFonts w:hint="eastAsia"/>
        </w:rPr>
        <w:t>对齐</w:t>
      </w:r>
      <w:r w:rsidRPr="00ED282E">
        <w:t>(HADDR[1:0] = 0)，半字传输必须</w:t>
      </w:r>
      <w:r w:rsidR="00E32209">
        <w:rPr>
          <w:rFonts w:hint="eastAsia"/>
        </w:rPr>
        <w:t>与</w:t>
      </w:r>
      <w:r w:rsidR="00E32209" w:rsidRPr="00ED282E">
        <w:t>半字地址</w:t>
      </w:r>
      <w:r w:rsidRPr="00ED282E">
        <w:t>对齐(HADDR[0] = 0)。</w:t>
      </w:r>
      <w:r w:rsidR="00672D42">
        <w:rPr>
          <w:rFonts w:hint="eastAsia"/>
        </w:rPr>
        <w:t>AHB不支持非对齐地址的突发传输</w:t>
      </w:r>
      <w:r w:rsidR="00202CC9">
        <w:rPr>
          <w:rFonts w:hint="eastAsia"/>
        </w:rPr>
        <w:t>，包括单次传输</w:t>
      </w:r>
      <w:r w:rsidR="00672D42">
        <w:rPr>
          <w:rFonts w:hint="eastAsia"/>
        </w:rPr>
        <w:t>。</w:t>
      </w:r>
    </w:p>
    <w:p w14:paraId="5C84F9C1" w14:textId="746E54CD" w:rsidR="00E81CA6" w:rsidRDefault="00E81CA6" w:rsidP="00E81CA6"/>
    <w:p w14:paraId="4F3590F7" w14:textId="4015E3BB" w:rsidR="00C33888" w:rsidRDefault="004942B5" w:rsidP="004942B5">
      <w:pPr>
        <w:pStyle w:val="5"/>
      </w:pPr>
      <w:r>
        <w:rPr>
          <w:rFonts w:hint="eastAsia"/>
        </w:rPr>
        <w:lastRenderedPageBreak/>
        <w:t>2</w:t>
      </w:r>
      <w:r>
        <w:t xml:space="preserve">.4.2  </w:t>
      </w:r>
      <w:r>
        <w:rPr>
          <w:rFonts w:hint="eastAsia"/>
        </w:rPr>
        <w:t>BUSY传输</w:t>
      </w:r>
      <w:r w:rsidR="00302146">
        <w:rPr>
          <w:rFonts w:hint="eastAsia"/>
        </w:rPr>
        <w:t>后</w:t>
      </w:r>
      <w:r>
        <w:rPr>
          <w:rFonts w:hint="eastAsia"/>
        </w:rPr>
        <w:t>终止突发传输</w:t>
      </w:r>
    </w:p>
    <w:p w14:paraId="1AC79A65" w14:textId="77777777" w:rsidR="006B0013" w:rsidRDefault="00317593" w:rsidP="00F50E45">
      <w:pPr>
        <w:ind w:firstLineChars="200" w:firstLine="480"/>
      </w:pPr>
      <w:r w:rsidRPr="00317593">
        <w:rPr>
          <w:rFonts w:hint="eastAsia"/>
        </w:rPr>
        <w:t>在</w:t>
      </w:r>
      <w:r>
        <w:rPr>
          <w:rFonts w:hint="eastAsia"/>
        </w:rPr>
        <w:t>进行突发传输时</w:t>
      </w:r>
      <w:r w:rsidRPr="00317593">
        <w:rPr>
          <w:rFonts w:hint="eastAsia"/>
        </w:rPr>
        <w:t>，如果</w:t>
      </w:r>
      <w:r>
        <w:rPr>
          <w:rFonts w:hint="eastAsia"/>
        </w:rPr>
        <w:t>master</w:t>
      </w:r>
      <w:r w:rsidRPr="00317593">
        <w:t>在下一个传输之前需要更多的时间</w:t>
      </w:r>
      <w:r>
        <w:rPr>
          <w:rFonts w:hint="eastAsia"/>
        </w:rPr>
        <w:t>可以</w:t>
      </w:r>
      <w:r w:rsidRPr="00317593">
        <w:t>使用BUSY传输</w:t>
      </w:r>
      <w:r>
        <w:rPr>
          <w:rFonts w:hint="eastAsia"/>
        </w:rPr>
        <w:t>进行延长</w:t>
      </w:r>
      <w:r w:rsidR="007D7A90" w:rsidRPr="00A83D84">
        <w:rPr>
          <w:rFonts w:hint="eastAsia"/>
        </w:rPr>
        <w:t>。</w:t>
      </w:r>
    </w:p>
    <w:p w14:paraId="625E20B6" w14:textId="77777777" w:rsidR="006B0013" w:rsidRDefault="006B0013" w:rsidP="006B0013">
      <w:pPr>
        <w:rPr>
          <w:rFonts w:hint="eastAsia"/>
        </w:rPr>
      </w:pPr>
    </w:p>
    <w:p w14:paraId="083EDC29" w14:textId="7301A5E5" w:rsidR="006B0013" w:rsidRDefault="006B0013" w:rsidP="00F50E45">
      <w:pPr>
        <w:ind w:firstLineChars="200" w:firstLine="480"/>
      </w:pPr>
      <w:r w:rsidRPr="006B0013">
        <w:rPr>
          <w:rFonts w:hint="eastAsia"/>
        </w:rPr>
        <w:t>在</w:t>
      </w:r>
      <w:r>
        <w:rPr>
          <w:rFonts w:hint="eastAsia"/>
        </w:rPr>
        <w:t>进行</w:t>
      </w:r>
      <w:r w:rsidRPr="006B0013">
        <w:rPr>
          <w:rFonts w:hint="eastAsia"/>
        </w:rPr>
        <w:t>未定义长度</w:t>
      </w:r>
      <w:r w:rsidR="004C0C39">
        <w:rPr>
          <w:rFonts w:hint="eastAsia"/>
        </w:rPr>
        <w:t>的</w:t>
      </w:r>
      <w:r w:rsidRPr="006B0013">
        <w:rPr>
          <w:rFonts w:hint="eastAsia"/>
        </w:rPr>
        <w:t>突发</w:t>
      </w:r>
      <w:r>
        <w:rPr>
          <w:rFonts w:hint="eastAsia"/>
        </w:rPr>
        <w:t>传输</w:t>
      </w:r>
      <w:r w:rsidRPr="006B0013">
        <w:t>期间，</w:t>
      </w:r>
      <w:r>
        <w:rPr>
          <w:rFonts w:hint="eastAsia"/>
        </w:rPr>
        <w:t>master</w:t>
      </w:r>
      <w:r w:rsidRPr="006B0013">
        <w:t>可能插入BUSY传输，然后执行NONSEQ或IDLE传输，从而终止未定义的长度突发。</w:t>
      </w:r>
    </w:p>
    <w:p w14:paraId="219D6E0A" w14:textId="77777777" w:rsidR="006B0013" w:rsidRDefault="006B0013" w:rsidP="006B0013">
      <w:pPr>
        <w:rPr>
          <w:rFonts w:hint="eastAsia"/>
        </w:rPr>
      </w:pPr>
    </w:p>
    <w:p w14:paraId="02D04545" w14:textId="5019C8F2" w:rsidR="00A40121" w:rsidRDefault="0077321C" w:rsidP="00F50E45">
      <w:pPr>
        <w:ind w:firstLineChars="200" w:firstLine="480"/>
      </w:pPr>
      <w:r w:rsidRPr="00A83D84">
        <w:rPr>
          <w:rFonts w:hint="eastAsia"/>
        </w:rPr>
        <w:t>协议规定m</w:t>
      </w:r>
      <w:r w:rsidR="007D7A90" w:rsidRPr="00A83D84">
        <w:rPr>
          <w:rFonts w:hint="eastAsia"/>
        </w:rPr>
        <w:t>aster不</w:t>
      </w:r>
      <w:r w:rsidRPr="00A83D84">
        <w:rPr>
          <w:rFonts w:hint="eastAsia"/>
        </w:rPr>
        <w:t>能</w:t>
      </w:r>
      <w:r w:rsidR="007D7A90" w:rsidRPr="00A83D84">
        <w:rPr>
          <w:rFonts w:hint="eastAsia"/>
        </w:rPr>
        <w:t>在单次传输后立即执行</w:t>
      </w:r>
      <w:r w:rsidR="007D7A90" w:rsidRPr="00A83D84">
        <w:t>BUSY传输。单个突发之后必须进行IDLE传输或NONSEQ传输。</w:t>
      </w:r>
    </w:p>
    <w:p w14:paraId="0BF32B75" w14:textId="06441C1E" w:rsidR="00A40121" w:rsidRDefault="00F50E45" w:rsidP="003C0B76">
      <w:pPr>
        <w:pStyle w:val="5"/>
        <w:rPr>
          <w:rFonts w:hint="eastAsia"/>
        </w:rPr>
      </w:pPr>
      <w:r>
        <w:rPr>
          <w:rFonts w:hint="eastAsia"/>
        </w:rPr>
        <w:t>2</w:t>
      </w:r>
      <w:r>
        <w:t xml:space="preserve">.4.3  </w:t>
      </w:r>
      <w:r w:rsidR="000242F2">
        <w:rPr>
          <w:rFonts w:hint="eastAsia"/>
        </w:rPr>
        <w:t>终止突发传输</w:t>
      </w:r>
    </w:p>
    <w:p w14:paraId="203B3673" w14:textId="07211A3D" w:rsidR="005F79B5" w:rsidRDefault="00916837" w:rsidP="00916837">
      <w:pPr>
        <w:ind w:firstLineChars="200" w:firstLine="480"/>
      </w:pPr>
      <w:r>
        <w:rPr>
          <w:rFonts w:hint="eastAsia"/>
        </w:rPr>
        <w:t>如果slave返回错误</w:t>
      </w:r>
      <w:r>
        <w:t>响应</w:t>
      </w:r>
      <w:r>
        <w:rPr>
          <w:rFonts w:hint="eastAsia"/>
        </w:rPr>
        <w:t>信号</w:t>
      </w:r>
      <w:r>
        <w:t>，那么</w:t>
      </w:r>
      <w:r>
        <w:rPr>
          <w:rFonts w:hint="eastAsia"/>
        </w:rPr>
        <w:t>master</w:t>
      </w:r>
      <w:r>
        <w:t>可以取消突发</w:t>
      </w:r>
      <w:r>
        <w:rPr>
          <w:rFonts w:hint="eastAsia"/>
        </w:rPr>
        <w:t>传输</w:t>
      </w:r>
      <w:r>
        <w:t>中的剩余传输。</w:t>
      </w:r>
      <w:r>
        <w:rPr>
          <w:rFonts w:hint="eastAsia"/>
        </w:rPr>
        <w:t>然而，master也可以</w:t>
      </w:r>
      <w:r>
        <w:t>继续</w:t>
      </w:r>
      <w:r>
        <w:rPr>
          <w:rFonts w:hint="eastAsia"/>
        </w:rPr>
        <w:t>进行</w:t>
      </w:r>
      <w:r>
        <w:t>传输。</w:t>
      </w:r>
      <w:r w:rsidR="00F835FB">
        <w:rPr>
          <w:rFonts w:hint="eastAsia"/>
        </w:rPr>
        <w:t>协议并未进行强制规定。</w:t>
      </w:r>
      <w:r w:rsidR="0072778A" w:rsidRPr="0072778A">
        <w:rPr>
          <w:rFonts w:hint="eastAsia"/>
        </w:rPr>
        <w:t>如果</w:t>
      </w:r>
      <w:r w:rsidR="005501E8">
        <w:rPr>
          <w:rFonts w:hint="eastAsia"/>
        </w:rPr>
        <w:t>master</w:t>
      </w:r>
      <w:r w:rsidR="0072778A" w:rsidRPr="0072778A">
        <w:t>取消了突发</w:t>
      </w:r>
      <w:r w:rsidR="005501E8">
        <w:rPr>
          <w:rFonts w:hint="eastAsia"/>
        </w:rPr>
        <w:t>传输</w:t>
      </w:r>
      <w:r w:rsidR="0072778A" w:rsidRPr="0072778A">
        <w:t>中的剩余传输，那么必须在两个周期的</w:t>
      </w:r>
      <w:r w:rsidR="00FF2E1F">
        <w:rPr>
          <w:rFonts w:hint="eastAsia"/>
        </w:rPr>
        <w:t>错误</w:t>
      </w:r>
      <w:r w:rsidR="0072778A" w:rsidRPr="0072778A">
        <w:t>响应</w:t>
      </w:r>
      <w:r w:rsidR="0072778A">
        <w:rPr>
          <w:rFonts w:hint="eastAsia"/>
        </w:rPr>
        <w:t>切换至IDLE传输</w:t>
      </w:r>
      <w:r w:rsidR="0072778A" w:rsidRPr="0072778A">
        <w:t>。</w:t>
      </w:r>
    </w:p>
    <w:p w14:paraId="596675C1" w14:textId="77777777" w:rsidR="00E6074D" w:rsidRDefault="00E6074D" w:rsidP="00E6074D"/>
    <w:p w14:paraId="37ABD2B0" w14:textId="32F1FED4" w:rsidR="005F79B5" w:rsidRDefault="00E6074D" w:rsidP="00626BCB">
      <w:pPr>
        <w:ind w:firstLineChars="200" w:firstLine="480"/>
      </w:pPr>
      <w:r>
        <w:rPr>
          <w:rFonts w:hint="eastAsia"/>
        </w:rPr>
        <w:t>如果</w:t>
      </w:r>
      <w:r w:rsidR="00626BCB">
        <w:rPr>
          <w:rFonts w:hint="eastAsia"/>
        </w:rPr>
        <w:t>突发传输未出现错误则master不能提前终止突发传输。</w:t>
      </w:r>
    </w:p>
    <w:p w14:paraId="173D9167" w14:textId="77777777" w:rsidR="00E6074D" w:rsidRDefault="00E6074D" w:rsidP="00E6074D">
      <w:pPr>
        <w:rPr>
          <w:rFonts w:hint="eastAsia"/>
        </w:rPr>
      </w:pPr>
    </w:p>
    <w:p w14:paraId="6FE65D7E" w14:textId="4934CC03" w:rsidR="00A40121" w:rsidRDefault="005F79B5" w:rsidP="00916837">
      <w:pPr>
        <w:ind w:firstLineChars="200" w:firstLine="480"/>
      </w:pPr>
      <w:r>
        <w:rPr>
          <w:rFonts w:hint="eastAsia"/>
        </w:rPr>
        <w:t>当master</w:t>
      </w:r>
      <w:r w:rsidRPr="005F79B5">
        <w:t>没有完成该</w:t>
      </w:r>
      <w:r>
        <w:rPr>
          <w:rFonts w:hint="eastAsia"/>
        </w:rPr>
        <w:t>突发传输</w:t>
      </w:r>
      <w:r w:rsidRPr="005F79B5">
        <w:t>，下一次访问下级时</w:t>
      </w:r>
      <w:r>
        <w:rPr>
          <w:rFonts w:hint="eastAsia"/>
        </w:rPr>
        <w:t>也不</w:t>
      </w:r>
      <w:r w:rsidRPr="005F79B5">
        <w:t>需要</w:t>
      </w:r>
      <w:r>
        <w:rPr>
          <w:rFonts w:hint="eastAsia"/>
        </w:rPr>
        <w:t>重新进行该突发传输。</w:t>
      </w:r>
    </w:p>
    <w:p w14:paraId="095B18C8" w14:textId="06D278D1" w:rsidR="00A40121" w:rsidRDefault="00A40121" w:rsidP="00735C57">
      <w:pPr>
        <w:rPr>
          <w:rFonts w:hint="eastAsia"/>
        </w:rPr>
      </w:pPr>
    </w:p>
    <w:p w14:paraId="6F07C2A8" w14:textId="53AE3646" w:rsidR="00A40121" w:rsidRDefault="00DF56D9" w:rsidP="007916CA">
      <w:pPr>
        <w:pStyle w:val="5"/>
      </w:pPr>
      <w:r>
        <w:rPr>
          <w:rFonts w:hint="eastAsia"/>
        </w:rPr>
        <w:t>2</w:t>
      </w:r>
      <w:r>
        <w:t xml:space="preserve">.4.4  </w:t>
      </w:r>
      <w:r>
        <w:rPr>
          <w:rFonts w:hint="eastAsia"/>
        </w:rPr>
        <w:t>突发传输示例</w:t>
      </w:r>
    </w:p>
    <w:p w14:paraId="5D64EF46" w14:textId="77777777" w:rsidR="007916CA" w:rsidRPr="007916CA" w:rsidRDefault="007916CA" w:rsidP="007916CA">
      <w:pPr>
        <w:rPr>
          <w:rFonts w:hint="eastAsia"/>
        </w:rPr>
      </w:pPr>
    </w:p>
    <w:p w14:paraId="45FF510C" w14:textId="6F5D51F6" w:rsidR="00A40121" w:rsidRDefault="00E70F91" w:rsidP="00E70F91">
      <w:pPr>
        <w:jc w:val="center"/>
      </w:pPr>
      <w:r w:rsidRPr="00E70F91">
        <w:rPr>
          <w:noProof/>
        </w:rPr>
        <w:drawing>
          <wp:inline distT="0" distB="0" distL="0" distR="0" wp14:anchorId="6A1E3CA1" wp14:editId="70BFC376">
            <wp:extent cx="5274310" cy="27463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4661" w14:textId="6FD94000" w:rsidR="00A40121" w:rsidRPr="00E70F91" w:rsidRDefault="00E70F91" w:rsidP="00E70F91">
      <w:pPr>
        <w:jc w:val="center"/>
        <w:rPr>
          <w:sz w:val="18"/>
          <w:szCs w:val="18"/>
        </w:rPr>
      </w:pPr>
      <w:r w:rsidRPr="00E70F91">
        <w:rPr>
          <w:rFonts w:hint="eastAsia"/>
          <w:sz w:val="18"/>
          <w:szCs w:val="18"/>
        </w:rPr>
        <w:t>图2</w:t>
      </w:r>
      <w:r w:rsidRPr="00E70F91">
        <w:rPr>
          <w:sz w:val="18"/>
          <w:szCs w:val="18"/>
        </w:rPr>
        <w:t xml:space="preserve">-4-1  </w:t>
      </w:r>
      <w:r w:rsidRPr="00E70F91">
        <w:rPr>
          <w:rFonts w:hint="eastAsia"/>
          <w:sz w:val="18"/>
          <w:szCs w:val="18"/>
        </w:rPr>
        <w:t>长度为</w:t>
      </w:r>
      <w:r w:rsidRPr="00E70F91">
        <w:rPr>
          <w:sz w:val="18"/>
          <w:szCs w:val="18"/>
        </w:rPr>
        <w:t>4</w:t>
      </w:r>
      <w:r w:rsidRPr="00E70F91">
        <w:rPr>
          <w:rFonts w:hint="eastAsia"/>
          <w:sz w:val="18"/>
          <w:szCs w:val="18"/>
        </w:rPr>
        <w:t>拍的回环突发传输</w:t>
      </w:r>
    </w:p>
    <w:p w14:paraId="5FAF16A4" w14:textId="025EC4A2" w:rsidR="00CC3C2E" w:rsidRDefault="00CC3C2E" w:rsidP="00981B71">
      <w:pPr>
        <w:ind w:firstLineChars="200" w:firstLine="480"/>
        <w:rPr>
          <w:rFonts w:hint="eastAsia"/>
        </w:rPr>
      </w:pPr>
      <w:r>
        <w:rPr>
          <w:rFonts w:hint="eastAsia"/>
        </w:rPr>
        <w:lastRenderedPageBreak/>
        <w:t>如图2</w:t>
      </w:r>
      <w:r>
        <w:t>-4-1</w:t>
      </w:r>
      <w:r>
        <w:rPr>
          <w:rFonts w:hint="eastAsia"/>
        </w:rPr>
        <w:t>所示，master进行长度为4拍的回环突发传输，传输大小为4字节</w:t>
      </w:r>
      <w:r w:rsidR="00C357F3">
        <w:rPr>
          <w:rFonts w:hint="eastAsia"/>
        </w:rPr>
        <w:t>，</w:t>
      </w:r>
      <w:r w:rsidR="007D50AA">
        <w:rPr>
          <w:rFonts w:hint="eastAsia"/>
        </w:rPr>
        <w:t>进行写操作</w:t>
      </w:r>
      <w:r w:rsidR="00C357F3">
        <w:rPr>
          <w:rFonts w:hint="eastAsia"/>
        </w:rPr>
        <w:t>。</w:t>
      </w:r>
      <w:r w:rsidR="009420E3">
        <w:rPr>
          <w:rFonts w:hint="eastAsia"/>
        </w:rPr>
        <w:t>起始地址为0x</w:t>
      </w:r>
      <w:r w:rsidR="009420E3">
        <w:t>38</w:t>
      </w:r>
      <w:r w:rsidR="009420E3">
        <w:rPr>
          <w:rFonts w:hint="eastAsia"/>
        </w:rPr>
        <w:t>，回环地址与</w:t>
      </w:r>
      <w:r w:rsidR="009420E3">
        <w:t>16</w:t>
      </w:r>
      <w:r w:rsidR="009420E3">
        <w:rPr>
          <w:rFonts w:hint="eastAsia"/>
        </w:rPr>
        <w:t>字节对齐，故回环地址为0x</w:t>
      </w:r>
      <w:r w:rsidR="009420E3">
        <w:t>30</w:t>
      </w:r>
      <w:r w:rsidR="009420E3">
        <w:rPr>
          <w:rFonts w:hint="eastAsia"/>
        </w:rPr>
        <w:t>。</w:t>
      </w:r>
      <w:r w:rsidR="004B6B8D" w:rsidRPr="006A023C">
        <w:rPr>
          <w:color w:val="FF0000"/>
        </w:rPr>
        <w:t>M</w:t>
      </w:r>
      <w:r w:rsidR="004B6B8D" w:rsidRPr="006A023C">
        <w:rPr>
          <w:rFonts w:hint="eastAsia"/>
          <w:color w:val="FF0000"/>
        </w:rPr>
        <w:t>aster在整个突发传输中需要驱动地址信号变化</w:t>
      </w:r>
      <w:r w:rsidR="004B6B8D">
        <w:rPr>
          <w:rFonts w:hint="eastAsia"/>
        </w:rPr>
        <w:t>。</w:t>
      </w:r>
    </w:p>
    <w:p w14:paraId="39F0BF84" w14:textId="63F00F48" w:rsidR="0017493A" w:rsidRDefault="0017493A" w:rsidP="00735C57"/>
    <w:p w14:paraId="0B871F51" w14:textId="59C917F4" w:rsidR="0017493A" w:rsidRDefault="0017493A" w:rsidP="00735C57"/>
    <w:p w14:paraId="12A8C7F5" w14:textId="4EFF8619" w:rsidR="0017493A" w:rsidRDefault="00F40CD4" w:rsidP="00F40CD4">
      <w:pPr>
        <w:jc w:val="center"/>
      </w:pPr>
      <w:r w:rsidRPr="00F40CD4">
        <w:drawing>
          <wp:inline distT="0" distB="0" distL="0" distR="0" wp14:anchorId="3BC85622" wp14:editId="3869F147">
            <wp:extent cx="5274310" cy="27781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E0CA" w14:textId="1B868378" w:rsidR="00E70F91" w:rsidRPr="00F40CD4" w:rsidRDefault="00F40CD4" w:rsidP="00F40CD4">
      <w:pPr>
        <w:jc w:val="center"/>
        <w:rPr>
          <w:sz w:val="18"/>
          <w:szCs w:val="18"/>
        </w:rPr>
      </w:pPr>
      <w:r w:rsidRPr="00F40CD4">
        <w:rPr>
          <w:rFonts w:hint="eastAsia"/>
          <w:sz w:val="18"/>
          <w:szCs w:val="18"/>
        </w:rPr>
        <w:t>图2</w:t>
      </w:r>
      <w:r w:rsidRPr="00F40CD4">
        <w:rPr>
          <w:sz w:val="18"/>
          <w:szCs w:val="18"/>
        </w:rPr>
        <w:t xml:space="preserve">-4-2  </w:t>
      </w:r>
      <w:r w:rsidRPr="00F40CD4">
        <w:rPr>
          <w:rFonts w:hint="eastAsia"/>
          <w:sz w:val="18"/>
          <w:szCs w:val="18"/>
        </w:rPr>
        <w:t>长度为</w:t>
      </w:r>
      <w:r w:rsidRPr="00F40CD4">
        <w:rPr>
          <w:sz w:val="18"/>
          <w:szCs w:val="18"/>
        </w:rPr>
        <w:t>4</w:t>
      </w:r>
      <w:r w:rsidRPr="00F40CD4">
        <w:rPr>
          <w:rFonts w:hint="eastAsia"/>
          <w:sz w:val="18"/>
          <w:szCs w:val="18"/>
        </w:rPr>
        <w:t>拍的递增突发传输。</w:t>
      </w:r>
    </w:p>
    <w:p w14:paraId="19D3CC1D" w14:textId="523434A6" w:rsidR="00E70F91" w:rsidRDefault="0085279D" w:rsidP="005C2176">
      <w:pPr>
        <w:ind w:firstLineChars="200" w:firstLine="480"/>
        <w:rPr>
          <w:rFonts w:hint="eastAsia"/>
        </w:rPr>
      </w:pPr>
      <w:r>
        <w:rPr>
          <w:rFonts w:hint="eastAsia"/>
        </w:rPr>
        <w:t>如图2</w:t>
      </w:r>
      <w:r>
        <w:t>-4-2</w:t>
      </w:r>
      <w:r>
        <w:rPr>
          <w:rFonts w:hint="eastAsia"/>
        </w:rPr>
        <w:t>所示，进行递增突发传输时地址是一直增加的。</w:t>
      </w:r>
    </w:p>
    <w:p w14:paraId="50D3EDED" w14:textId="6D5B7549" w:rsidR="00E70F91" w:rsidRDefault="00E70F91" w:rsidP="00735C57"/>
    <w:p w14:paraId="7BF8249D" w14:textId="79A19278" w:rsidR="0017493A" w:rsidRDefault="0017493A" w:rsidP="00735C57">
      <w:pPr>
        <w:rPr>
          <w:rFonts w:hint="eastAsia"/>
        </w:rPr>
      </w:pPr>
    </w:p>
    <w:p w14:paraId="467CF41D" w14:textId="0EFD2900" w:rsidR="0017493A" w:rsidRDefault="00E20A1A" w:rsidP="00E20A1A">
      <w:pPr>
        <w:pStyle w:val="4"/>
      </w:pPr>
      <w:r>
        <w:rPr>
          <w:rFonts w:hint="eastAsia"/>
        </w:rPr>
        <w:t>2</w:t>
      </w:r>
      <w:r>
        <w:t xml:space="preserve">.5  </w:t>
      </w:r>
      <w:r>
        <w:rPr>
          <w:rFonts w:hint="eastAsia"/>
        </w:rPr>
        <w:t>等待传输</w:t>
      </w:r>
    </w:p>
    <w:p w14:paraId="2040E35E" w14:textId="36FEA38C" w:rsidR="0017493A" w:rsidRDefault="000C2D8A" w:rsidP="00E00EC6">
      <w:pPr>
        <w:pStyle w:val="5"/>
        <w:rPr>
          <w:rFonts w:hint="eastAsia"/>
        </w:rPr>
      </w:pPr>
      <w:r>
        <w:rPr>
          <w:rFonts w:hint="eastAsia"/>
        </w:rPr>
        <w:t>2</w:t>
      </w:r>
      <w:r>
        <w:t xml:space="preserve">.5.1  </w:t>
      </w:r>
      <w:r w:rsidRPr="000C2D8A">
        <w:rPr>
          <w:rFonts w:hint="eastAsia"/>
        </w:rPr>
        <w:t>传输类型更改</w:t>
      </w:r>
    </w:p>
    <w:p w14:paraId="24C63CF5" w14:textId="75C92D5C" w:rsidR="00243315" w:rsidRDefault="00E00EC6" w:rsidP="00735C57">
      <w:r w:rsidRPr="00E00EC6">
        <w:drawing>
          <wp:inline distT="0" distB="0" distL="0" distR="0" wp14:anchorId="41DE082D" wp14:editId="4D725A4A">
            <wp:extent cx="5274310" cy="16630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D2F9" w14:textId="748C69FB" w:rsidR="00243315" w:rsidRPr="00E00EC6" w:rsidRDefault="00E00EC6" w:rsidP="00E00EC6">
      <w:pPr>
        <w:jc w:val="center"/>
        <w:rPr>
          <w:rFonts w:hint="eastAsia"/>
          <w:sz w:val="18"/>
          <w:szCs w:val="18"/>
        </w:rPr>
      </w:pPr>
      <w:r w:rsidRPr="00E00EC6">
        <w:rPr>
          <w:rFonts w:hint="eastAsia"/>
          <w:sz w:val="18"/>
          <w:szCs w:val="18"/>
        </w:rPr>
        <w:t>图2</w:t>
      </w:r>
      <w:r w:rsidRPr="00E00EC6">
        <w:rPr>
          <w:sz w:val="18"/>
          <w:szCs w:val="18"/>
        </w:rPr>
        <w:t xml:space="preserve">-5-1  </w:t>
      </w:r>
      <w:r w:rsidRPr="00E00EC6">
        <w:rPr>
          <w:rFonts w:hint="eastAsia"/>
          <w:sz w:val="18"/>
          <w:szCs w:val="18"/>
        </w:rPr>
        <w:t>等待传输中从IDLE传输变为NONSEQ传输</w:t>
      </w:r>
    </w:p>
    <w:p w14:paraId="148C528F" w14:textId="34FBC897" w:rsidR="007C70DC" w:rsidRDefault="00A71C56" w:rsidP="00965568">
      <w:pPr>
        <w:ind w:firstLineChars="200" w:firstLine="480"/>
      </w:pPr>
      <w:r>
        <w:rPr>
          <w:rFonts w:hint="eastAsia"/>
        </w:rPr>
        <w:t>如图2</w:t>
      </w:r>
      <w:r>
        <w:t>-5-1</w:t>
      </w:r>
      <w:r>
        <w:rPr>
          <w:rFonts w:hint="eastAsia"/>
        </w:rPr>
        <w:t>所示，</w:t>
      </w:r>
      <w:r w:rsidR="007C70DC">
        <w:rPr>
          <w:rFonts w:hint="eastAsia"/>
        </w:rPr>
        <w:t>在等待传输期间允许</w:t>
      </w:r>
      <w:r w:rsidR="007C70DC">
        <w:rPr>
          <w:rFonts w:hint="eastAsia"/>
        </w:rPr>
        <w:t>master</w:t>
      </w:r>
      <w:r w:rsidR="007C70DC">
        <w:rPr>
          <w:rFonts w:hint="eastAsia"/>
        </w:rPr>
        <w:t>将传输类型从</w:t>
      </w:r>
      <w:r w:rsidR="007C70DC">
        <w:t>IDLE更改为NONSEQ。当HTRANS更改为NONSEQ时，管理器必须保持HTRANS不变，直到HREADY为</w:t>
      </w:r>
      <w:r w:rsidR="007C70DC">
        <w:rPr>
          <w:rFonts w:hint="eastAsia"/>
        </w:rPr>
        <w:t>高</w:t>
      </w:r>
      <w:r w:rsidR="00965568">
        <w:rPr>
          <w:rFonts w:hint="eastAsia"/>
        </w:rPr>
        <w:t>电平</w:t>
      </w:r>
      <w:r w:rsidR="007C70DC">
        <w:rPr>
          <w:rFonts w:hint="eastAsia"/>
        </w:rPr>
        <w:t>。</w:t>
      </w:r>
    </w:p>
    <w:p w14:paraId="6AEBF5D8" w14:textId="79434E96" w:rsidR="00243315" w:rsidRDefault="00243315" w:rsidP="00735C57"/>
    <w:p w14:paraId="262AB8B8" w14:textId="283FBF10" w:rsidR="00243315" w:rsidRDefault="00243315" w:rsidP="00735C57"/>
    <w:p w14:paraId="30918AD3" w14:textId="5A879B77" w:rsidR="006B4E72" w:rsidRDefault="006B4E72" w:rsidP="00735C57"/>
    <w:p w14:paraId="1F6403C4" w14:textId="5AF14061" w:rsidR="006B4E72" w:rsidRDefault="006B4E72" w:rsidP="00735C57"/>
    <w:p w14:paraId="743FC2B2" w14:textId="4D1D115D" w:rsidR="006B4E72" w:rsidRDefault="006B4E72" w:rsidP="00735C57"/>
    <w:p w14:paraId="6F2FE96F" w14:textId="1C1B4090" w:rsidR="006B4E72" w:rsidRDefault="006B4E72" w:rsidP="00735C57"/>
    <w:p w14:paraId="5C8883E4" w14:textId="669A4027" w:rsidR="006B4E72" w:rsidRDefault="006B4E72" w:rsidP="00735C57">
      <w:r w:rsidRPr="006B4E72">
        <w:drawing>
          <wp:inline distT="0" distB="0" distL="0" distR="0" wp14:anchorId="469C02F1" wp14:editId="4F41D1B9">
            <wp:extent cx="5274310" cy="17907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CA2A" w14:textId="653D888D" w:rsidR="006B4E72" w:rsidRPr="00852691" w:rsidRDefault="006B4E72" w:rsidP="00852691">
      <w:pPr>
        <w:jc w:val="center"/>
        <w:rPr>
          <w:sz w:val="18"/>
          <w:szCs w:val="18"/>
        </w:rPr>
      </w:pPr>
      <w:r w:rsidRPr="00852691">
        <w:rPr>
          <w:rFonts w:hint="eastAsia"/>
          <w:sz w:val="18"/>
          <w:szCs w:val="18"/>
        </w:rPr>
        <w:t>图2</w:t>
      </w:r>
      <w:r w:rsidRPr="00852691">
        <w:rPr>
          <w:sz w:val="18"/>
          <w:szCs w:val="18"/>
        </w:rPr>
        <w:t>-5-</w:t>
      </w:r>
      <w:r w:rsidR="00595873">
        <w:rPr>
          <w:sz w:val="18"/>
          <w:szCs w:val="18"/>
        </w:rPr>
        <w:t>2</w:t>
      </w:r>
      <w:r w:rsidRPr="00852691">
        <w:rPr>
          <w:sz w:val="18"/>
          <w:szCs w:val="18"/>
        </w:rPr>
        <w:t xml:space="preserve">  </w:t>
      </w:r>
      <w:r w:rsidR="004867E8" w:rsidRPr="00852691">
        <w:rPr>
          <w:rFonts w:hint="eastAsia"/>
          <w:sz w:val="18"/>
          <w:szCs w:val="18"/>
        </w:rPr>
        <w:t>等待传输中从BUSY变为SEQ</w:t>
      </w:r>
    </w:p>
    <w:p w14:paraId="1004914C" w14:textId="42945748" w:rsidR="006B4E72" w:rsidRDefault="00595873" w:rsidP="00AB4A9D">
      <w:pPr>
        <w:ind w:firstLineChars="200" w:firstLine="480"/>
      </w:pPr>
      <w:r>
        <w:rPr>
          <w:rFonts w:hint="eastAsia"/>
        </w:rPr>
        <w:t>如图2</w:t>
      </w:r>
      <w:r>
        <w:t>-5-2</w:t>
      </w:r>
      <w:r w:rsidR="008A2F13">
        <w:rPr>
          <w:rFonts w:hint="eastAsia"/>
        </w:rPr>
        <w:t>所示，</w:t>
      </w:r>
      <w:r w:rsidR="00DE1826">
        <w:rPr>
          <w:rFonts w:hint="eastAsia"/>
        </w:rPr>
        <w:t>在固定长度突发</w:t>
      </w:r>
      <w:r w:rsidR="00DE1826">
        <w:rPr>
          <w:rFonts w:hint="eastAsia"/>
        </w:rPr>
        <w:t>传输</w:t>
      </w:r>
      <w:r w:rsidR="00DE1826">
        <w:rPr>
          <w:rFonts w:hint="eastAsia"/>
        </w:rPr>
        <w:t>的等待传输期间，允许</w:t>
      </w:r>
      <w:r w:rsidR="00DE1826">
        <w:rPr>
          <w:rFonts w:hint="eastAsia"/>
        </w:rPr>
        <w:t>master</w:t>
      </w:r>
      <w:r w:rsidR="00DE1826">
        <w:t>将传输类型从BUSY更改为SEQ。当HTRANS传输类型更改为SEQ时，</w:t>
      </w:r>
      <w:r w:rsidR="00DE1826">
        <w:rPr>
          <w:rFonts w:hint="eastAsia"/>
        </w:rPr>
        <w:t>master</w:t>
      </w:r>
      <w:r w:rsidR="00DE1826">
        <w:t>必须保持HTRANS不变，直到HREADY</w:t>
      </w:r>
      <w:r w:rsidR="00DE1826">
        <w:rPr>
          <w:rFonts w:hint="eastAsia"/>
        </w:rPr>
        <w:t>为高电平。</w:t>
      </w:r>
    </w:p>
    <w:p w14:paraId="2A83B325" w14:textId="197C5E59" w:rsidR="006B4E72" w:rsidRDefault="006B4E72" w:rsidP="00735C57"/>
    <w:p w14:paraId="533C2FE2" w14:textId="4705C9BE" w:rsidR="006B4E72" w:rsidRDefault="006B4E72" w:rsidP="00735C57"/>
    <w:p w14:paraId="4419534B" w14:textId="71AE986A" w:rsidR="006B4E72" w:rsidRDefault="0045013B" w:rsidP="0045013B">
      <w:pPr>
        <w:jc w:val="center"/>
      </w:pPr>
      <w:r w:rsidRPr="0045013B">
        <w:drawing>
          <wp:inline distT="0" distB="0" distL="0" distR="0" wp14:anchorId="521A08BA" wp14:editId="36A5BEEE">
            <wp:extent cx="5274310" cy="171196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7711" w14:textId="5DF2A1C7" w:rsidR="006B4E72" w:rsidRPr="0050353C" w:rsidRDefault="0045013B" w:rsidP="0050353C">
      <w:pPr>
        <w:jc w:val="center"/>
        <w:rPr>
          <w:rFonts w:hint="eastAsia"/>
          <w:sz w:val="18"/>
          <w:szCs w:val="18"/>
        </w:rPr>
      </w:pPr>
      <w:r w:rsidRPr="0050353C">
        <w:rPr>
          <w:rFonts w:hint="eastAsia"/>
          <w:sz w:val="18"/>
          <w:szCs w:val="18"/>
        </w:rPr>
        <w:t>图2</w:t>
      </w:r>
      <w:r w:rsidRPr="0050353C">
        <w:rPr>
          <w:sz w:val="18"/>
          <w:szCs w:val="18"/>
        </w:rPr>
        <w:t xml:space="preserve">-5-3  </w:t>
      </w:r>
      <w:r w:rsidR="00DA167D" w:rsidRPr="0050353C">
        <w:rPr>
          <w:rFonts w:hint="eastAsia"/>
          <w:sz w:val="18"/>
          <w:szCs w:val="18"/>
        </w:rPr>
        <w:t>等待传输中从SEQ变为BUSY</w:t>
      </w:r>
    </w:p>
    <w:p w14:paraId="4052557E" w14:textId="28D174F1" w:rsidR="00243315" w:rsidRDefault="00C05681" w:rsidP="009B08B3">
      <w:pPr>
        <w:ind w:firstLineChars="200" w:firstLine="480"/>
      </w:pPr>
      <w:r>
        <w:rPr>
          <w:rFonts w:hint="eastAsia"/>
        </w:rPr>
        <w:t>如图2</w:t>
      </w:r>
      <w:r>
        <w:t>-5-3</w:t>
      </w:r>
      <w:r>
        <w:rPr>
          <w:rFonts w:hint="eastAsia"/>
        </w:rPr>
        <w:t>所示，</w:t>
      </w:r>
      <w:r w:rsidR="002976B1" w:rsidRPr="002976B1">
        <w:rPr>
          <w:rFonts w:hint="eastAsia"/>
        </w:rPr>
        <w:t>在未定义长度</w:t>
      </w:r>
      <w:r w:rsidR="002976B1">
        <w:rPr>
          <w:rFonts w:hint="eastAsia"/>
        </w:rPr>
        <w:t>的</w:t>
      </w:r>
      <w:r w:rsidR="002976B1" w:rsidRPr="002976B1">
        <w:rPr>
          <w:rFonts w:hint="eastAsia"/>
        </w:rPr>
        <w:t>突发</w:t>
      </w:r>
      <w:r w:rsidR="002976B1">
        <w:rPr>
          <w:rFonts w:hint="eastAsia"/>
        </w:rPr>
        <w:t>传输</w:t>
      </w:r>
      <w:r w:rsidR="002976B1" w:rsidRPr="002976B1">
        <w:t>的等待传输期间，当HREADY为</w:t>
      </w:r>
      <w:r w:rsidR="00D44E5A">
        <w:rPr>
          <w:rFonts w:hint="eastAsia"/>
        </w:rPr>
        <w:t>低电平</w:t>
      </w:r>
      <w:r w:rsidR="002976B1" w:rsidRPr="002976B1">
        <w:t>时，允许</w:t>
      </w:r>
      <w:r w:rsidR="00E66EBA">
        <w:rPr>
          <w:rFonts w:hint="eastAsia"/>
        </w:rPr>
        <w:t>master</w:t>
      </w:r>
      <w:r w:rsidR="002976B1" w:rsidRPr="002976B1">
        <w:t>从BUSY更改为任何其他传输类型。如果执行SEQ传输，该突发</w:t>
      </w:r>
      <w:r w:rsidR="00E66EBA">
        <w:rPr>
          <w:rFonts w:hint="eastAsia"/>
        </w:rPr>
        <w:t>传输</w:t>
      </w:r>
      <w:r w:rsidR="002976B1" w:rsidRPr="002976B1">
        <w:t>将继续</w:t>
      </w:r>
      <w:r w:rsidR="00E66EBA">
        <w:rPr>
          <w:rFonts w:hint="eastAsia"/>
        </w:rPr>
        <w:t>进行</w:t>
      </w:r>
      <w:r w:rsidR="002976B1" w:rsidRPr="002976B1">
        <w:t>，但如果执行IDLE或NONSEQ传输，该突发将终止。</w:t>
      </w:r>
    </w:p>
    <w:p w14:paraId="5CBF6824" w14:textId="77777777" w:rsidR="00243315" w:rsidRDefault="00243315" w:rsidP="00735C57">
      <w:pPr>
        <w:rPr>
          <w:rFonts w:hint="eastAsia"/>
        </w:rPr>
      </w:pPr>
    </w:p>
    <w:p w14:paraId="06FF77A0" w14:textId="119CF198" w:rsidR="0017493A" w:rsidRDefault="0017493A" w:rsidP="00735C57"/>
    <w:p w14:paraId="4CED1E19" w14:textId="3FA882AB" w:rsidR="0017493A" w:rsidRDefault="0017493A" w:rsidP="00735C57"/>
    <w:p w14:paraId="3EA9AEF1" w14:textId="0EA91EB5" w:rsidR="0017493A" w:rsidRDefault="0017493A" w:rsidP="00735C57"/>
    <w:p w14:paraId="00D25DC3" w14:textId="21639FD0" w:rsidR="0017493A" w:rsidRDefault="0017493A" w:rsidP="00735C57">
      <w:pPr>
        <w:rPr>
          <w:rFonts w:hint="eastAsia"/>
        </w:rPr>
      </w:pPr>
    </w:p>
    <w:p w14:paraId="05F6BB38" w14:textId="25FF6FA4" w:rsidR="0017493A" w:rsidRDefault="005B5537" w:rsidP="005B5537">
      <w:pPr>
        <w:pStyle w:val="4"/>
      </w:pPr>
      <w:r>
        <w:rPr>
          <w:rFonts w:hint="eastAsia"/>
        </w:rPr>
        <w:lastRenderedPageBreak/>
        <w:t>2</w:t>
      </w:r>
      <w:r>
        <w:t xml:space="preserve">.6  </w:t>
      </w:r>
      <w:r>
        <w:rPr>
          <w:rFonts w:hint="eastAsia"/>
        </w:rPr>
        <w:t>保护信号</w:t>
      </w:r>
    </w:p>
    <w:p w14:paraId="536AC00B" w14:textId="04449A92" w:rsidR="00567EBB" w:rsidRPr="00567EBB" w:rsidRDefault="00567EBB" w:rsidP="00567EBB">
      <w:r>
        <w:rPr>
          <w:rFonts w:hint="eastAsia"/>
        </w:rPr>
        <w:t>4</w:t>
      </w:r>
      <w:r>
        <w:t>bit</w:t>
      </w:r>
      <w:r>
        <w:rPr>
          <w:rFonts w:hint="eastAsia"/>
        </w:rPr>
        <w:t>保护信号：</w:t>
      </w:r>
    </w:p>
    <w:p w14:paraId="4CA6DAB0" w14:textId="24E7A952" w:rsidR="00717A84" w:rsidRDefault="00717A84" w:rsidP="00717A84">
      <w:pPr>
        <w:pStyle w:val="a5"/>
        <w:numPr>
          <w:ilvl w:val="0"/>
          <w:numId w:val="13"/>
        </w:numPr>
        <w:ind w:firstLineChars="0"/>
      </w:pPr>
      <w:r>
        <w:t>HPROT[0]</w:t>
      </w:r>
      <w:r>
        <w:rPr>
          <w:rFonts w:hint="eastAsia"/>
        </w:rPr>
        <w:t>：</w:t>
      </w:r>
      <w:r w:rsidR="00843BA8">
        <w:rPr>
          <w:rFonts w:hint="eastAsia"/>
        </w:rPr>
        <w:t>传输数据类型，指令或数据；</w:t>
      </w:r>
    </w:p>
    <w:p w14:paraId="274CDBD0" w14:textId="207D860F" w:rsidR="001028A0" w:rsidRDefault="001028A0" w:rsidP="001028A0">
      <w:pPr>
        <w:pStyle w:val="a5"/>
        <w:numPr>
          <w:ilvl w:val="0"/>
          <w:numId w:val="13"/>
        </w:numPr>
        <w:ind w:firstLineChars="0"/>
      </w:pPr>
      <w:r>
        <w:t>HPROT[1]</w:t>
      </w:r>
      <w:r>
        <w:rPr>
          <w:rFonts w:hint="eastAsia"/>
        </w:rPr>
        <w:t>：</w:t>
      </w:r>
      <w:r w:rsidR="00526D80">
        <w:rPr>
          <w:rFonts w:hint="eastAsia"/>
        </w:rPr>
        <w:t>访问权限级别，特权或普通权限；</w:t>
      </w:r>
    </w:p>
    <w:p w14:paraId="731B8A99" w14:textId="45094066" w:rsidR="005A14CD" w:rsidRDefault="005A14CD" w:rsidP="005A14CD">
      <w:pPr>
        <w:pStyle w:val="a5"/>
        <w:numPr>
          <w:ilvl w:val="0"/>
          <w:numId w:val="13"/>
        </w:numPr>
        <w:ind w:firstLineChars="0"/>
      </w:pPr>
      <w:r>
        <w:t>HPROT[2]</w:t>
      </w:r>
      <w:r>
        <w:rPr>
          <w:rFonts w:hint="eastAsia"/>
        </w:rPr>
        <w:t>：</w:t>
      </w:r>
      <w:r w:rsidR="001D2737">
        <w:rPr>
          <w:rFonts w:hint="eastAsia"/>
        </w:rPr>
        <w:t>数据是否可缓冲；</w:t>
      </w:r>
    </w:p>
    <w:p w14:paraId="2F286A66" w14:textId="3EB8D5A8" w:rsidR="00567EBB" w:rsidRPr="00567EBB" w:rsidRDefault="005A14CD" w:rsidP="005A14CD">
      <w:pPr>
        <w:pStyle w:val="a5"/>
        <w:numPr>
          <w:ilvl w:val="0"/>
          <w:numId w:val="13"/>
        </w:numPr>
        <w:ind w:firstLineChars="0"/>
      </w:pPr>
      <w:r>
        <w:t>HPROT[3]</w:t>
      </w:r>
      <w:r>
        <w:rPr>
          <w:rFonts w:hint="eastAsia"/>
        </w:rPr>
        <w:t>：</w:t>
      </w:r>
      <w:r w:rsidR="0091673A">
        <w:rPr>
          <w:rFonts w:hint="eastAsia"/>
        </w:rPr>
        <w:t>数据是否可缓冲；</w:t>
      </w:r>
    </w:p>
    <w:p w14:paraId="5D7ED20E" w14:textId="654D38A7" w:rsidR="0017493A" w:rsidRDefault="0017493A" w:rsidP="00735C57"/>
    <w:p w14:paraId="5E834924" w14:textId="4465467A" w:rsidR="0017493A" w:rsidRDefault="0062239A" w:rsidP="0062239A">
      <w:pPr>
        <w:ind w:firstLineChars="200" w:firstLine="480"/>
      </w:pPr>
      <w:r>
        <w:rPr>
          <w:rFonts w:hint="eastAsia"/>
        </w:rPr>
        <w:t>保护信号在整个突发传输中是不会变化的。</w:t>
      </w:r>
    </w:p>
    <w:p w14:paraId="3FA1B8AC" w14:textId="3A36733B" w:rsidR="0017493A" w:rsidRDefault="0017493A" w:rsidP="00735C57"/>
    <w:p w14:paraId="55EF629E" w14:textId="5BA72C7A" w:rsidR="0017493A" w:rsidRDefault="0017493A" w:rsidP="00735C57"/>
    <w:p w14:paraId="62668834" w14:textId="5C8DD082" w:rsidR="0017493A" w:rsidRDefault="00CF2B21" w:rsidP="00B50E8C">
      <w:pPr>
        <w:pStyle w:val="3"/>
      </w:pP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总线互</w:t>
      </w:r>
      <w:r w:rsidR="00904E51">
        <w:rPr>
          <w:rFonts w:hint="eastAsia"/>
        </w:rPr>
        <w:t>连</w:t>
      </w:r>
      <w:r>
        <w:rPr>
          <w:rFonts w:hint="eastAsia"/>
        </w:rPr>
        <w:t>结构</w:t>
      </w:r>
    </w:p>
    <w:p w14:paraId="73DFBA71" w14:textId="65BB4689" w:rsidR="0017493A" w:rsidRDefault="00B50E8C" w:rsidP="00B50E8C">
      <w:pPr>
        <w:pStyle w:val="4"/>
      </w:pPr>
      <w:r>
        <w:rPr>
          <w:rFonts w:hint="eastAsia"/>
        </w:rPr>
        <w:t>3</w:t>
      </w:r>
      <w:r>
        <w:t xml:space="preserve">.1  </w:t>
      </w:r>
      <w:r>
        <w:rPr>
          <w:rFonts w:hint="eastAsia"/>
        </w:rPr>
        <w:t>概述</w:t>
      </w:r>
    </w:p>
    <w:p w14:paraId="3695437A" w14:textId="6D85B9C8" w:rsidR="00920464" w:rsidRDefault="00920464" w:rsidP="00735C5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互连组件将多个m</w:t>
      </w:r>
      <w:r>
        <w:t>aster</w:t>
      </w:r>
      <w:r>
        <w:rPr>
          <w:rFonts w:hint="eastAsia"/>
        </w:rPr>
        <w:t>和s</w:t>
      </w:r>
      <w:r>
        <w:t>lave</w:t>
      </w:r>
      <w:r>
        <w:rPr>
          <w:rFonts w:hint="eastAsia"/>
        </w:rPr>
        <w:t>连接起来</w:t>
      </w:r>
      <w:r w:rsidR="0076622F">
        <w:rPr>
          <w:rFonts w:hint="eastAsia"/>
        </w:rPr>
        <w:t>组成一个系统</w:t>
      </w:r>
      <w:r>
        <w:rPr>
          <w:rFonts w:hint="eastAsia"/>
        </w:rPr>
        <w:t>。</w:t>
      </w:r>
      <w:r w:rsidR="003F6E21">
        <w:rPr>
          <w:rFonts w:hint="eastAsia"/>
        </w:rPr>
        <w:t>当系统中只有一个m</w:t>
      </w:r>
      <w:r w:rsidR="003F6E21">
        <w:t>aster</w:t>
      </w:r>
      <w:r w:rsidR="003F6E21">
        <w:rPr>
          <w:rFonts w:hint="eastAsia"/>
        </w:rPr>
        <w:t>时，</w:t>
      </w:r>
      <w:r w:rsidR="003F6E21" w:rsidRPr="003F6E21">
        <w:rPr>
          <w:rFonts w:hint="eastAsia"/>
        </w:rPr>
        <w:t>系统只需要使用解码器和多路复用器</w:t>
      </w:r>
      <w:r w:rsidR="003F6E21">
        <w:rPr>
          <w:rFonts w:hint="eastAsia"/>
        </w:rPr>
        <w:t>。</w:t>
      </w:r>
      <w:r w:rsidR="003C0689" w:rsidRPr="003C0689">
        <w:t>系统需要使用一个互连</w:t>
      </w:r>
      <w:r w:rsidR="003C0689">
        <w:rPr>
          <w:rFonts w:hint="eastAsia"/>
        </w:rPr>
        <w:t>组件</w:t>
      </w:r>
      <w:r w:rsidR="003C0689" w:rsidRPr="003C0689">
        <w:t>来提供仲裁和</w:t>
      </w:r>
      <w:r w:rsidR="003C0689">
        <w:rPr>
          <w:rFonts w:hint="eastAsia"/>
        </w:rPr>
        <w:t>路由</w:t>
      </w:r>
      <w:r w:rsidR="003C0689" w:rsidRPr="003C0689">
        <w:t>不同</w:t>
      </w:r>
      <w:r w:rsidR="003C0689">
        <w:t>master</w:t>
      </w:r>
      <w:r w:rsidR="003C0689">
        <w:rPr>
          <w:rFonts w:hint="eastAsia"/>
        </w:rPr>
        <w:t>的信号</w:t>
      </w:r>
      <w:r w:rsidR="003C0689" w:rsidRPr="003C0689">
        <w:t>到</w:t>
      </w:r>
      <w:r w:rsidR="003C0689">
        <w:rPr>
          <w:rFonts w:hint="eastAsia"/>
        </w:rPr>
        <w:t>达对应的slave。</w:t>
      </w:r>
    </w:p>
    <w:p w14:paraId="0BE500AB" w14:textId="6B574AFA" w:rsidR="0017493A" w:rsidRDefault="0017493A" w:rsidP="00735C57"/>
    <w:p w14:paraId="0EE45521" w14:textId="3CA980B4" w:rsidR="0017493A" w:rsidRDefault="0017493A" w:rsidP="00735C57"/>
    <w:p w14:paraId="3D89F1C4" w14:textId="77777777" w:rsidR="00BD4E40" w:rsidRDefault="00BD4E40" w:rsidP="00735C57">
      <w:pPr>
        <w:rPr>
          <w:rFonts w:hint="eastAsia"/>
        </w:rPr>
      </w:pPr>
    </w:p>
    <w:p w14:paraId="44381525" w14:textId="13275D85" w:rsidR="00A40121" w:rsidRDefault="00442B0E" w:rsidP="00442B0E">
      <w:pPr>
        <w:pStyle w:val="4"/>
      </w:pPr>
      <w:r>
        <w:rPr>
          <w:rFonts w:hint="eastAsia"/>
        </w:rPr>
        <w:t>3</w:t>
      </w:r>
      <w:r>
        <w:t xml:space="preserve">.2  </w:t>
      </w:r>
      <w:r>
        <w:rPr>
          <w:rFonts w:hint="eastAsia"/>
        </w:rPr>
        <w:t>地址编码</w:t>
      </w:r>
    </w:p>
    <w:p w14:paraId="683B749B" w14:textId="7FD31DDB" w:rsidR="00071E6B" w:rsidRPr="00071E6B" w:rsidRDefault="00071E6B" w:rsidP="00071E6B">
      <w:pPr>
        <w:pStyle w:val="5"/>
      </w:pPr>
      <w:r>
        <w:rPr>
          <w:rFonts w:hint="eastAsia"/>
        </w:rPr>
        <w:t>3</w:t>
      </w:r>
      <w:r>
        <w:t xml:space="preserve">.2.1  </w:t>
      </w:r>
      <w:r>
        <w:rPr>
          <w:rFonts w:hint="eastAsia"/>
        </w:rPr>
        <w:t>概述</w:t>
      </w:r>
    </w:p>
    <w:p w14:paraId="577D9DCF" w14:textId="265F405D" w:rsidR="00442B0E" w:rsidRDefault="00D26573" w:rsidP="00D26573">
      <w:pPr>
        <w:ind w:firstLineChars="200" w:firstLine="480"/>
      </w:pPr>
      <w:r w:rsidRPr="00D26573">
        <w:rPr>
          <w:rFonts w:hint="eastAsia"/>
        </w:rPr>
        <w:t>地址解码器</w:t>
      </w:r>
      <w:r w:rsidR="00EB2AB9">
        <w:rPr>
          <w:rFonts w:hint="eastAsia"/>
        </w:rPr>
        <w:t>通过所输入地址信号来选择相应s</w:t>
      </w:r>
      <w:r w:rsidR="00EB2AB9">
        <w:t>lave</w:t>
      </w:r>
      <w:r w:rsidR="00EB2AB9">
        <w:rPr>
          <w:rFonts w:hint="eastAsia"/>
        </w:rPr>
        <w:t>并设置相应s</w:t>
      </w:r>
      <w:r w:rsidR="00EB2AB9">
        <w:t>lave</w:t>
      </w:r>
      <w:r w:rsidR="00EB2AB9">
        <w:rPr>
          <w:rFonts w:hint="eastAsia"/>
        </w:rPr>
        <w:t>的HSELx信号。</w:t>
      </w:r>
      <w:r w:rsidRPr="00D26573">
        <w:t>建议采用简单的地址译码方案，以避免复杂的译码逻辑，并保证高速运行。</w:t>
      </w:r>
    </w:p>
    <w:p w14:paraId="1202D261" w14:textId="1B1A1957" w:rsidR="00442B0E" w:rsidRDefault="00442B0E" w:rsidP="00442B0E"/>
    <w:p w14:paraId="534ADCCC" w14:textId="2F86D59A" w:rsidR="00A22C6A" w:rsidRPr="00A22C6A" w:rsidRDefault="00A22C6A" w:rsidP="00064ABF">
      <w:pPr>
        <w:ind w:firstLineChars="200" w:firstLine="480"/>
      </w:pPr>
      <w:r>
        <w:rPr>
          <w:rFonts w:hint="eastAsia"/>
        </w:rPr>
        <w:t>当</w:t>
      </w:r>
      <w:r>
        <w:t>HREADY为</w:t>
      </w:r>
      <w:r>
        <w:rPr>
          <w:rFonts w:hint="eastAsia"/>
        </w:rPr>
        <w:t>高电平</w:t>
      </w:r>
      <w:r>
        <w:t>时，表示当前传输</w:t>
      </w:r>
      <w:r>
        <w:rPr>
          <w:rFonts w:hint="eastAsia"/>
        </w:rPr>
        <w:t>已经</w:t>
      </w:r>
      <w:r>
        <w:t>完成，</w:t>
      </w:r>
      <w:r>
        <w:rPr>
          <w:rFonts w:hint="eastAsia"/>
        </w:rPr>
        <w:t>此时s</w:t>
      </w:r>
      <w:r>
        <w:t>lave</w:t>
      </w:r>
      <w:r>
        <w:rPr>
          <w:rFonts w:hint="eastAsia"/>
        </w:rPr>
        <w:t>必须</w:t>
      </w:r>
      <w:r>
        <w:t>只对HSELx、地址和控制信号进行采样。</w:t>
      </w:r>
    </w:p>
    <w:p w14:paraId="2BA1C91A" w14:textId="78ACBFB6" w:rsidR="00442B0E" w:rsidRDefault="00442B0E" w:rsidP="00442B0E"/>
    <w:p w14:paraId="16439E15" w14:textId="23125ED8" w:rsidR="00442B0E" w:rsidRDefault="000E7022" w:rsidP="000E7022">
      <w:pPr>
        <w:ind w:firstLineChars="200" w:firstLine="480"/>
      </w:pPr>
      <w:r>
        <w:rPr>
          <w:rFonts w:hint="eastAsia"/>
        </w:rPr>
        <w:t>每个slave所分配</w:t>
      </w:r>
      <w:r w:rsidRPr="000E7022">
        <w:rPr>
          <w:rFonts w:hint="eastAsia"/>
        </w:rPr>
        <w:t>的最小地址空间为</w:t>
      </w:r>
      <w:r w:rsidRPr="000E7022">
        <w:t>1KB</w:t>
      </w:r>
      <w:r w:rsidR="0046582F">
        <w:rPr>
          <w:rFonts w:hint="eastAsia"/>
        </w:rPr>
        <w:t>，</w:t>
      </w:r>
      <w:r w:rsidRPr="000E7022">
        <w:t>起始</w:t>
      </w:r>
      <w:r w:rsidR="0046582F">
        <w:rPr>
          <w:rFonts w:hint="eastAsia"/>
        </w:rPr>
        <w:t>地址</w:t>
      </w:r>
      <w:r w:rsidRPr="000E7022">
        <w:t>和结束</w:t>
      </w:r>
      <w:r w:rsidR="0046582F">
        <w:rPr>
          <w:rFonts w:hint="eastAsia"/>
        </w:rPr>
        <w:t>地址都</w:t>
      </w:r>
      <w:r w:rsidRPr="000E7022">
        <w:t>必须</w:t>
      </w:r>
      <w:r w:rsidR="0046582F">
        <w:rPr>
          <w:rFonts w:hint="eastAsia"/>
        </w:rPr>
        <w:t>与</w:t>
      </w:r>
      <w:r w:rsidRPr="000E7022">
        <w:t>1KB</w:t>
      </w:r>
      <w:r w:rsidR="0046582F">
        <w:rPr>
          <w:rFonts w:hint="eastAsia"/>
        </w:rPr>
        <w:t>对齐</w:t>
      </w:r>
      <w:r w:rsidRPr="000E7022">
        <w:t>。</w:t>
      </w:r>
    </w:p>
    <w:p w14:paraId="15E4DC88" w14:textId="07ED05AE" w:rsidR="00442B0E" w:rsidRDefault="00442B0E" w:rsidP="00442B0E"/>
    <w:p w14:paraId="2AFFA780" w14:textId="31399615" w:rsidR="00442B0E" w:rsidRDefault="00E303C0" w:rsidP="00E303C0">
      <w:pPr>
        <w:jc w:val="center"/>
      </w:pPr>
      <w:r w:rsidRPr="00E303C0">
        <w:rPr>
          <w:noProof/>
        </w:rPr>
        <w:lastRenderedPageBreak/>
        <w:drawing>
          <wp:inline distT="0" distB="0" distL="0" distR="0" wp14:anchorId="093F76A7" wp14:editId="62B7A208">
            <wp:extent cx="3772426" cy="1457528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DCFE" w14:textId="6B643652" w:rsidR="00442B0E" w:rsidRPr="00E303C0" w:rsidRDefault="00E303C0" w:rsidP="00E303C0">
      <w:pPr>
        <w:jc w:val="center"/>
        <w:rPr>
          <w:sz w:val="18"/>
          <w:szCs w:val="18"/>
        </w:rPr>
      </w:pPr>
      <w:r w:rsidRPr="00E303C0">
        <w:rPr>
          <w:rFonts w:hint="eastAsia"/>
          <w:sz w:val="18"/>
          <w:szCs w:val="18"/>
        </w:rPr>
        <w:t>图3</w:t>
      </w:r>
      <w:r w:rsidRPr="00E303C0">
        <w:rPr>
          <w:sz w:val="18"/>
          <w:szCs w:val="18"/>
        </w:rPr>
        <w:t xml:space="preserve">-2-1  </w:t>
      </w:r>
      <w:r w:rsidRPr="00E303C0">
        <w:rPr>
          <w:rFonts w:hint="eastAsia"/>
          <w:sz w:val="18"/>
          <w:szCs w:val="18"/>
        </w:rPr>
        <w:t>系统</w:t>
      </w:r>
      <w:r w:rsidR="00B90683">
        <w:rPr>
          <w:rFonts w:hint="eastAsia"/>
          <w:sz w:val="18"/>
          <w:szCs w:val="18"/>
        </w:rPr>
        <w:t>中单</w:t>
      </w:r>
      <w:r w:rsidRPr="00E303C0">
        <w:rPr>
          <w:rFonts w:hint="eastAsia"/>
          <w:sz w:val="18"/>
          <w:szCs w:val="18"/>
        </w:rPr>
        <w:t>个master</w:t>
      </w:r>
      <w:r w:rsidR="00B90683">
        <w:rPr>
          <w:rFonts w:hint="eastAsia"/>
          <w:sz w:val="18"/>
          <w:szCs w:val="18"/>
        </w:rPr>
        <w:t>的</w:t>
      </w:r>
      <w:r w:rsidR="002973AB">
        <w:rPr>
          <w:rFonts w:hint="eastAsia"/>
          <w:sz w:val="18"/>
          <w:szCs w:val="18"/>
        </w:rPr>
        <w:t>解</w:t>
      </w:r>
      <w:r w:rsidR="00B90683">
        <w:rPr>
          <w:rFonts w:hint="eastAsia"/>
          <w:sz w:val="18"/>
          <w:szCs w:val="18"/>
        </w:rPr>
        <w:t>码器</w:t>
      </w:r>
      <w:r w:rsidR="002973AB">
        <w:rPr>
          <w:rFonts w:hint="eastAsia"/>
          <w:sz w:val="18"/>
          <w:szCs w:val="18"/>
        </w:rPr>
        <w:t>HSELx信号</w:t>
      </w:r>
    </w:p>
    <w:p w14:paraId="41871174" w14:textId="75B56DEC" w:rsidR="00442B0E" w:rsidRDefault="00442B0E" w:rsidP="00442B0E">
      <w:pPr>
        <w:rPr>
          <w:rFonts w:hint="eastAsia"/>
        </w:rPr>
      </w:pPr>
    </w:p>
    <w:p w14:paraId="4C46EE52" w14:textId="01604E93" w:rsidR="00442B0E" w:rsidRDefault="002027B7" w:rsidP="002027B7">
      <w:pPr>
        <w:pStyle w:val="5"/>
      </w:pPr>
      <w:r>
        <w:rPr>
          <w:rFonts w:hint="eastAsia"/>
        </w:rPr>
        <w:t>3</w:t>
      </w:r>
      <w:r>
        <w:t xml:space="preserve">.2.2  </w:t>
      </w:r>
      <w:r w:rsidR="00C52215">
        <w:rPr>
          <w:rFonts w:hint="eastAsia"/>
        </w:rPr>
        <w:t>默认slave</w:t>
      </w:r>
    </w:p>
    <w:p w14:paraId="568BD86A" w14:textId="77777777" w:rsidR="00332804" w:rsidRDefault="003D0921" w:rsidP="00B0356D">
      <w:pPr>
        <w:ind w:firstLineChars="200" w:firstLine="480"/>
      </w:pPr>
      <w:r w:rsidRPr="003D0921">
        <w:rPr>
          <w:rFonts w:hint="eastAsia"/>
        </w:rPr>
        <w:t>如果系统不包含</w:t>
      </w:r>
      <w:r>
        <w:rPr>
          <w:rFonts w:hint="eastAsia"/>
        </w:rPr>
        <w:t>所有</w:t>
      </w:r>
      <w:r w:rsidRPr="003D0921">
        <w:rPr>
          <w:rFonts w:hint="eastAsia"/>
        </w:rPr>
        <w:t>的内存映射，则必须实现一个额外的默认</w:t>
      </w:r>
      <w:r>
        <w:rPr>
          <w:rFonts w:hint="eastAsia"/>
        </w:rPr>
        <w:t>slave</w:t>
      </w:r>
      <w:r w:rsidRPr="003D0921">
        <w:rPr>
          <w:rFonts w:hint="eastAsia"/>
        </w:rPr>
        <w:t>以便在访问不存在的地址位置时提供响应。</w:t>
      </w:r>
    </w:p>
    <w:p w14:paraId="07364F0A" w14:textId="77777777" w:rsidR="00332804" w:rsidRDefault="00332804" w:rsidP="00332804"/>
    <w:p w14:paraId="1616A157" w14:textId="52C7E7FB" w:rsidR="00332804" w:rsidRDefault="008D3C98" w:rsidP="00332804">
      <w:pPr>
        <w:ind w:firstLineChars="200" w:firstLine="480"/>
      </w:pPr>
      <w:r>
        <w:rPr>
          <w:rFonts w:hint="eastAsia"/>
        </w:rPr>
        <w:t>如果试图对不存在的地址进行</w:t>
      </w:r>
      <w:r>
        <w:t>NONSEQ或SEQ传输，则默认</w:t>
      </w:r>
      <w:r>
        <w:rPr>
          <w:rFonts w:hint="eastAsia"/>
        </w:rPr>
        <w:t>slave提供一个错误响应</w:t>
      </w:r>
      <w:r w:rsidR="00332804">
        <w:rPr>
          <w:rFonts w:hint="eastAsia"/>
        </w:rPr>
        <w:t>；</w:t>
      </w:r>
      <w:r w:rsidR="00332804" w:rsidRPr="00332804">
        <w:t>IDLE或BUSY传输</w:t>
      </w:r>
      <w:r w:rsidR="00332804">
        <w:rPr>
          <w:rFonts w:hint="eastAsia"/>
        </w:rPr>
        <w:t>时则返回OKAY响应</w:t>
      </w:r>
      <w:r w:rsidR="00332804" w:rsidRPr="00332804">
        <w:t>。</w:t>
      </w:r>
    </w:p>
    <w:p w14:paraId="48825B9C" w14:textId="4C01501B" w:rsidR="00E303C0" w:rsidRDefault="00E303C0" w:rsidP="00442B0E"/>
    <w:p w14:paraId="696AECE1" w14:textId="460E621C" w:rsidR="00E303C0" w:rsidRDefault="00E303C0" w:rsidP="00442B0E"/>
    <w:p w14:paraId="30D69501" w14:textId="4005A938" w:rsidR="00E303C0" w:rsidRDefault="00AA171D" w:rsidP="00AA171D">
      <w:pPr>
        <w:pStyle w:val="5"/>
      </w:pPr>
      <w:r>
        <w:rPr>
          <w:rFonts w:hint="eastAsia"/>
        </w:rPr>
        <w:t>3</w:t>
      </w:r>
      <w:r>
        <w:t xml:space="preserve">.2.3  </w:t>
      </w:r>
      <w:r w:rsidR="00C321B4">
        <w:rPr>
          <w:rFonts w:hint="eastAsia"/>
        </w:rPr>
        <w:t>选择多个slave</w:t>
      </w:r>
    </w:p>
    <w:p w14:paraId="3439AAAD" w14:textId="0ABBE0D0" w:rsidR="00C321B4" w:rsidRPr="00C321B4" w:rsidRDefault="000B3D0B" w:rsidP="000B3D0B">
      <w:pPr>
        <w:ind w:firstLineChars="200" w:firstLine="480"/>
      </w:pPr>
      <w:r w:rsidRPr="000B3D0B">
        <w:rPr>
          <w:rFonts w:hint="eastAsia"/>
        </w:rPr>
        <w:t>一个</w:t>
      </w:r>
      <w:r>
        <w:rPr>
          <w:rFonts w:hint="eastAsia"/>
        </w:rPr>
        <w:t>slave</w:t>
      </w:r>
      <w:r w:rsidRPr="000B3D0B">
        <w:rPr>
          <w:rFonts w:hint="eastAsia"/>
        </w:rPr>
        <w:t>接口允许支持多个</w:t>
      </w:r>
      <w:r w:rsidRPr="000B3D0B">
        <w:t>HSELx信号。每个HSELx信号对应于高地址位的不同解码。</w:t>
      </w:r>
      <w:r w:rsidR="005D3641" w:rsidRPr="005D3641">
        <w:rPr>
          <w:rFonts w:hint="eastAsia"/>
        </w:rPr>
        <w:t>这允许一个</w:t>
      </w:r>
      <w:r w:rsidR="00A00456">
        <w:rPr>
          <w:rFonts w:hint="eastAsia"/>
        </w:rPr>
        <w:t>slave</w:t>
      </w:r>
      <w:r w:rsidR="005D3641" w:rsidRPr="005D3641">
        <w:rPr>
          <w:rFonts w:hint="eastAsia"/>
        </w:rPr>
        <w:t>接口提供多个逻辑接口，每个逻辑接口在系统地址映射中具有不同的位置。逻辑接口</w:t>
      </w:r>
      <w:r w:rsidR="00A00456">
        <w:rPr>
          <w:rFonts w:hint="eastAsia"/>
        </w:rPr>
        <w:t>所</w:t>
      </w:r>
      <w:r w:rsidR="005D3641" w:rsidRPr="005D3641">
        <w:rPr>
          <w:rFonts w:hint="eastAsia"/>
        </w:rPr>
        <w:t>分配的最小地址空间为</w:t>
      </w:r>
      <w:r w:rsidR="005D3641" w:rsidRPr="005D3641">
        <w:t>1KB。这种方法不需要从属来支持地址解码来区分逻辑接口。</w:t>
      </w:r>
      <w:r w:rsidR="00A00456">
        <w:rPr>
          <w:rFonts w:hint="eastAsia"/>
        </w:rPr>
        <w:t>例如，</w:t>
      </w:r>
      <w:r w:rsidR="005D3641" w:rsidRPr="005D3641">
        <w:t>外设</w:t>
      </w:r>
      <w:r w:rsidR="00A00456">
        <w:rPr>
          <w:rFonts w:hint="eastAsia"/>
        </w:rPr>
        <w:t>的</w:t>
      </w:r>
      <w:r w:rsidR="005D3641" w:rsidRPr="005D3641">
        <w:t>主数据路径和控制寄存器位于地址映射中的不同位置。两个位置都可以通过一个接口访问，而不需要</w:t>
      </w:r>
      <w:r w:rsidR="00A00456">
        <w:rPr>
          <w:rFonts w:hint="eastAsia"/>
        </w:rPr>
        <w:t>slave</w:t>
      </w:r>
      <w:r w:rsidR="005D3641" w:rsidRPr="005D3641">
        <w:t>执行地址解码。</w:t>
      </w:r>
    </w:p>
    <w:p w14:paraId="49BA370C" w14:textId="07DEB3A2" w:rsidR="00E303C0" w:rsidRDefault="00E303C0" w:rsidP="00442B0E"/>
    <w:p w14:paraId="059E1364" w14:textId="1C5A8606" w:rsidR="00E303C0" w:rsidRDefault="00E303C0" w:rsidP="00442B0E"/>
    <w:p w14:paraId="57D44B7A" w14:textId="0660631C" w:rsidR="00E303C0" w:rsidRDefault="00E303C0" w:rsidP="00442B0E"/>
    <w:p w14:paraId="3AC6F034" w14:textId="3794F106" w:rsidR="00E303C0" w:rsidRDefault="00C3341F" w:rsidP="00C3341F">
      <w:pPr>
        <w:pStyle w:val="4"/>
      </w:pPr>
      <w:r>
        <w:rPr>
          <w:rFonts w:hint="eastAsia"/>
        </w:rPr>
        <w:t>3</w:t>
      </w:r>
      <w:r>
        <w:t xml:space="preserve">.3  </w:t>
      </w:r>
      <w:r>
        <w:rPr>
          <w:rFonts w:hint="eastAsia"/>
        </w:rPr>
        <w:t>多路复用器</w:t>
      </w:r>
    </w:p>
    <w:p w14:paraId="18824EAD" w14:textId="5A10FFEA" w:rsidR="00E303C0" w:rsidRPr="00A00456" w:rsidRDefault="00E303C0" w:rsidP="00442B0E"/>
    <w:p w14:paraId="59368F45" w14:textId="026A90E4" w:rsidR="00E303C0" w:rsidRDefault="00A0041A" w:rsidP="00A0041A">
      <w:pPr>
        <w:jc w:val="center"/>
      </w:pPr>
      <w:r w:rsidRPr="00A0041A">
        <w:rPr>
          <w:noProof/>
        </w:rPr>
        <w:lastRenderedPageBreak/>
        <w:drawing>
          <wp:inline distT="0" distB="0" distL="0" distR="0" wp14:anchorId="4D452A2F" wp14:editId="71701F1F">
            <wp:extent cx="4696480" cy="3115110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FD2C" w14:textId="1417E05D" w:rsidR="00E303C0" w:rsidRPr="00A0041A" w:rsidRDefault="00A0041A" w:rsidP="00A0041A">
      <w:pPr>
        <w:jc w:val="center"/>
        <w:rPr>
          <w:sz w:val="18"/>
          <w:szCs w:val="18"/>
        </w:rPr>
      </w:pPr>
      <w:r w:rsidRPr="00A0041A">
        <w:rPr>
          <w:rFonts w:hint="eastAsia"/>
          <w:sz w:val="18"/>
          <w:szCs w:val="18"/>
        </w:rPr>
        <w:t>图3</w:t>
      </w:r>
      <w:r w:rsidRPr="00A0041A">
        <w:rPr>
          <w:sz w:val="18"/>
          <w:szCs w:val="18"/>
        </w:rPr>
        <w:t xml:space="preserve">-3-1  </w:t>
      </w:r>
      <w:r w:rsidRPr="00A0041A">
        <w:rPr>
          <w:rFonts w:hint="eastAsia"/>
          <w:sz w:val="18"/>
          <w:szCs w:val="18"/>
        </w:rPr>
        <w:t>多路复用器连接</w:t>
      </w:r>
    </w:p>
    <w:p w14:paraId="668067DE" w14:textId="1B75F7A5" w:rsidR="00E303C0" w:rsidRDefault="00302143" w:rsidP="00985F6A">
      <w:pPr>
        <w:ind w:firstLineChars="200" w:firstLine="480"/>
      </w:pPr>
      <w:r>
        <w:rPr>
          <w:rFonts w:hint="eastAsia"/>
        </w:rPr>
        <w:t>master</w:t>
      </w:r>
      <w:r w:rsidR="00985F6A" w:rsidRPr="00985F6A">
        <w:t>将地址和控制信号发送给所有的</w:t>
      </w:r>
      <w:r w:rsidR="009D191A">
        <w:rPr>
          <w:rFonts w:hint="eastAsia"/>
        </w:rPr>
        <w:t>slave，</w:t>
      </w:r>
      <w:r w:rsidR="00985F6A" w:rsidRPr="00985F6A">
        <w:t>解码器在传输的数据阶段选择适当的下属。来自所选</w:t>
      </w:r>
      <w:r w:rsidR="0050508E">
        <w:rPr>
          <w:rFonts w:hint="eastAsia"/>
        </w:rPr>
        <w:t>slave</w:t>
      </w:r>
      <w:r w:rsidR="00985F6A" w:rsidRPr="00985F6A">
        <w:t>的任何响应数据都通过读数据多路复用器传递给</w:t>
      </w:r>
      <w:r w:rsidR="0050508E">
        <w:rPr>
          <w:rFonts w:hint="eastAsia"/>
        </w:rPr>
        <w:t>master</w:t>
      </w:r>
      <w:r w:rsidR="00985F6A" w:rsidRPr="00985F6A">
        <w:t>。</w:t>
      </w:r>
    </w:p>
    <w:p w14:paraId="75AE755E" w14:textId="1170F5A0" w:rsidR="00E303C0" w:rsidRDefault="00E303C0" w:rsidP="00442B0E"/>
    <w:p w14:paraId="358BBA4A" w14:textId="4C768771" w:rsidR="00D462FB" w:rsidRDefault="00D462FB" w:rsidP="00442B0E"/>
    <w:p w14:paraId="7A36DCBA" w14:textId="25BED43E" w:rsidR="00D462FB" w:rsidRDefault="00D462FB" w:rsidP="00442B0E"/>
    <w:p w14:paraId="24E10DFD" w14:textId="222147FD" w:rsidR="00D462FB" w:rsidRDefault="00D462FB" w:rsidP="00D462FB">
      <w:pPr>
        <w:pStyle w:val="4"/>
      </w:pPr>
      <w:r>
        <w:rPr>
          <w:rFonts w:hint="eastAsia"/>
        </w:rPr>
        <w:t>3</w:t>
      </w:r>
      <w:r>
        <w:t xml:space="preserve">.4  </w:t>
      </w:r>
      <w:r>
        <w:rPr>
          <w:rFonts w:hint="eastAsia"/>
        </w:rPr>
        <w:t>多个master互连</w:t>
      </w:r>
    </w:p>
    <w:p w14:paraId="52FB4D61" w14:textId="0DD4660C" w:rsidR="00D462FB" w:rsidRDefault="00D462FB" w:rsidP="00442B0E"/>
    <w:p w14:paraId="285B8BBD" w14:textId="2D7A41E0" w:rsidR="00D462FB" w:rsidRDefault="00706FC6" w:rsidP="00706FC6">
      <w:pPr>
        <w:jc w:val="center"/>
      </w:pPr>
      <w:r w:rsidRPr="00706FC6">
        <w:drawing>
          <wp:inline distT="0" distB="0" distL="0" distR="0" wp14:anchorId="463DEF0A" wp14:editId="5108231B">
            <wp:extent cx="4725059" cy="213389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52F6" w14:textId="78D13ADA" w:rsidR="00D462FB" w:rsidRPr="00706FC6" w:rsidRDefault="00706FC6" w:rsidP="00706FC6">
      <w:pPr>
        <w:jc w:val="center"/>
        <w:rPr>
          <w:rFonts w:hint="eastAsia"/>
          <w:sz w:val="18"/>
          <w:szCs w:val="18"/>
        </w:rPr>
      </w:pPr>
      <w:r w:rsidRPr="00706FC6">
        <w:rPr>
          <w:rFonts w:hint="eastAsia"/>
          <w:sz w:val="18"/>
          <w:szCs w:val="18"/>
        </w:rPr>
        <w:t>图3</w:t>
      </w:r>
      <w:r w:rsidRPr="00706FC6">
        <w:rPr>
          <w:sz w:val="18"/>
          <w:szCs w:val="18"/>
        </w:rPr>
        <w:t xml:space="preserve">-4-1  </w:t>
      </w:r>
      <w:r w:rsidRPr="00706FC6">
        <w:rPr>
          <w:rFonts w:hint="eastAsia"/>
          <w:sz w:val="18"/>
          <w:szCs w:val="18"/>
        </w:rPr>
        <w:t>多master主机通过互连结构相连</w:t>
      </w:r>
    </w:p>
    <w:p w14:paraId="10E21A0C" w14:textId="32488D86" w:rsidR="001F7EF6" w:rsidRDefault="004263C4" w:rsidP="00C23EE1">
      <w:pPr>
        <w:ind w:firstLineChars="200" w:firstLine="480"/>
        <w:rPr>
          <w:rFonts w:hint="eastAsia"/>
        </w:rPr>
      </w:pPr>
      <w:r>
        <w:rPr>
          <w:rFonts w:hint="eastAsia"/>
        </w:rPr>
        <w:t>如图3</w:t>
      </w:r>
      <w:r>
        <w:t xml:space="preserve">-4-1 </w:t>
      </w:r>
      <w:r>
        <w:rPr>
          <w:rFonts w:hint="eastAsia"/>
        </w:rPr>
        <w:t>所示，AHB互连结构连接多个master和多个slave。</w:t>
      </w:r>
      <w:r w:rsidR="006D12F1">
        <w:rPr>
          <w:rFonts w:hint="eastAsia"/>
        </w:rPr>
        <w:t>该互连结构会进行仲裁以及信号路由。</w:t>
      </w:r>
    </w:p>
    <w:p w14:paraId="3944DD70" w14:textId="77777777" w:rsidR="00D462FB" w:rsidRDefault="00D462FB" w:rsidP="00442B0E">
      <w:pPr>
        <w:rPr>
          <w:rFonts w:hint="eastAsia"/>
        </w:rPr>
      </w:pPr>
    </w:p>
    <w:p w14:paraId="775F2021" w14:textId="17607C8A" w:rsidR="00E303C0" w:rsidRDefault="00E303C0" w:rsidP="00442B0E"/>
    <w:p w14:paraId="6B9678FF" w14:textId="5FCEBB3B" w:rsidR="00E303C0" w:rsidRDefault="0088281F" w:rsidP="0088281F">
      <w:pPr>
        <w:pStyle w:val="3"/>
      </w:pPr>
      <w:r>
        <w:rPr>
          <w:rFonts w:hint="eastAsia"/>
        </w:rPr>
        <w:lastRenderedPageBreak/>
        <w:t>4</w:t>
      </w:r>
      <w:r>
        <w:t xml:space="preserve">  </w:t>
      </w:r>
      <w:r>
        <w:rPr>
          <w:rFonts w:hint="eastAsia"/>
        </w:rPr>
        <w:t>slave回应信号</w:t>
      </w:r>
    </w:p>
    <w:p w14:paraId="2B0FA7E4" w14:textId="0B1D3B73" w:rsidR="00E303C0" w:rsidRDefault="00FB5C28" w:rsidP="00FB5C28">
      <w:pPr>
        <w:pStyle w:val="4"/>
      </w:pPr>
      <w:r>
        <w:rPr>
          <w:rFonts w:hint="eastAsia"/>
        </w:rPr>
        <w:t>4</w:t>
      </w:r>
      <w:r>
        <w:t xml:space="preserve">.1  </w:t>
      </w:r>
      <w:r>
        <w:rPr>
          <w:rFonts w:hint="eastAsia"/>
        </w:rPr>
        <w:t>slave传输响应</w:t>
      </w:r>
    </w:p>
    <w:p w14:paraId="69CA42EC" w14:textId="2C49DF02" w:rsidR="00E303C0" w:rsidRDefault="00254AAA" w:rsidP="00596CD4">
      <w:pPr>
        <w:ind w:firstLineChars="200" w:firstLine="480"/>
      </w:pPr>
      <w:r>
        <w:rPr>
          <w:rFonts w:hint="eastAsia"/>
        </w:rPr>
        <w:t>当m</w:t>
      </w:r>
      <w:r>
        <w:t>aster</w:t>
      </w:r>
      <w:r>
        <w:rPr>
          <w:rFonts w:hint="eastAsia"/>
        </w:rPr>
        <w:t>开始进行数据传输后，</w:t>
      </w:r>
      <w:r w:rsidR="00227D52">
        <w:rPr>
          <w:rFonts w:hint="eastAsia"/>
        </w:rPr>
        <w:t>slave控制数据传输进度，master不能终止数据传输</w:t>
      </w:r>
      <w:r>
        <w:rPr>
          <w:rFonts w:hint="eastAsia"/>
        </w:rPr>
        <w:t>。传输状态由</w:t>
      </w:r>
      <w:r>
        <w:t>HRESP信号提供</w:t>
      </w:r>
      <w:r w:rsidR="00596CD4">
        <w:rPr>
          <w:rFonts w:hint="eastAsia"/>
        </w:rPr>
        <w:t>；HRESP为高电平则表示出错否则为OKAY。</w:t>
      </w:r>
      <w:r w:rsidR="00AF1412">
        <w:rPr>
          <w:rFonts w:hint="eastAsia"/>
        </w:rPr>
        <w:t>HRESP和HREADY共同组成</w:t>
      </w:r>
      <w:r w:rsidR="00A1131F">
        <w:t>4</w:t>
      </w:r>
      <w:r w:rsidR="00AF1412">
        <w:rPr>
          <w:rFonts w:hint="eastAsia"/>
        </w:rPr>
        <w:t>种传输状态。</w:t>
      </w:r>
    </w:p>
    <w:p w14:paraId="4A3242B2" w14:textId="05358155" w:rsidR="00E303C0" w:rsidRDefault="00E303C0" w:rsidP="00442B0E"/>
    <w:p w14:paraId="70AF451C" w14:textId="60310BEB" w:rsidR="00E303C0" w:rsidRPr="00AF1412" w:rsidRDefault="00AF1412" w:rsidP="00442B0E">
      <w:pPr>
        <w:rPr>
          <w:b/>
          <w:bCs/>
        </w:rPr>
      </w:pPr>
      <w:r w:rsidRPr="00AF1412">
        <w:rPr>
          <w:rFonts w:hint="eastAsia"/>
          <w:b/>
          <w:bCs/>
        </w:rPr>
        <w:t>传输状态：</w:t>
      </w:r>
    </w:p>
    <w:p w14:paraId="5737F859" w14:textId="3A037203" w:rsidR="00E303C0" w:rsidRDefault="00773515" w:rsidP="00F73EB3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传输完成：</w:t>
      </w:r>
      <w:bookmarkStart w:id="1" w:name="OLE_LINK2"/>
      <w:r w:rsidR="00C322D7" w:rsidRPr="00C322D7">
        <w:t>HREADY为</w:t>
      </w:r>
      <w:r w:rsidR="00C322D7">
        <w:rPr>
          <w:rFonts w:hint="eastAsia"/>
        </w:rPr>
        <w:t>高电平</w:t>
      </w:r>
      <w:r w:rsidR="00C322D7" w:rsidRPr="00C322D7">
        <w:t>且HRESP为</w:t>
      </w:r>
      <w:r w:rsidR="00C322D7">
        <w:rPr>
          <w:rFonts w:hint="eastAsia"/>
        </w:rPr>
        <w:t>低电平；</w:t>
      </w:r>
      <w:bookmarkEnd w:id="1"/>
    </w:p>
    <w:p w14:paraId="2F558867" w14:textId="389FE880" w:rsidR="00E303C0" w:rsidRDefault="008E55AE" w:rsidP="001D61EC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等待传输完成：</w:t>
      </w:r>
      <w:r w:rsidR="001D61EC" w:rsidRPr="00C322D7">
        <w:t>HREADY为</w:t>
      </w:r>
      <w:r w:rsidR="001D61EC">
        <w:rPr>
          <w:rFonts w:hint="eastAsia"/>
        </w:rPr>
        <w:t>低电平</w:t>
      </w:r>
      <w:r w:rsidR="001D61EC" w:rsidRPr="00C322D7">
        <w:t>且HRESP为</w:t>
      </w:r>
      <w:r w:rsidR="001D61EC">
        <w:rPr>
          <w:rFonts w:hint="eastAsia"/>
        </w:rPr>
        <w:t>低电平；</w:t>
      </w:r>
    </w:p>
    <w:p w14:paraId="69A752E2" w14:textId="2882818C" w:rsidR="001D61EC" w:rsidRDefault="006830BA" w:rsidP="001D61EC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等待</w:t>
      </w:r>
      <w:r w:rsidR="00780674">
        <w:rPr>
          <w:rFonts w:hint="eastAsia"/>
        </w:rPr>
        <w:t>传输错误：</w:t>
      </w:r>
      <w:r w:rsidRPr="00C322D7">
        <w:t>HREADY为</w:t>
      </w:r>
      <w:r>
        <w:rPr>
          <w:rFonts w:hint="eastAsia"/>
        </w:rPr>
        <w:t>低电平</w:t>
      </w:r>
      <w:r w:rsidRPr="00C322D7">
        <w:t>且HRESP为</w:t>
      </w:r>
      <w:r>
        <w:rPr>
          <w:rFonts w:hint="eastAsia"/>
        </w:rPr>
        <w:t>高</w:t>
      </w:r>
      <w:r>
        <w:rPr>
          <w:rFonts w:hint="eastAsia"/>
        </w:rPr>
        <w:t>电平；</w:t>
      </w:r>
    </w:p>
    <w:p w14:paraId="31B097ED" w14:textId="752FA1BB" w:rsidR="006830BA" w:rsidRDefault="004D30F2" w:rsidP="001D61EC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完成传输错误：</w:t>
      </w:r>
      <w:r w:rsidR="0082111C" w:rsidRPr="00C322D7">
        <w:t>HREADY为</w:t>
      </w:r>
      <w:r w:rsidR="00C51C3B">
        <w:rPr>
          <w:rFonts w:hint="eastAsia"/>
        </w:rPr>
        <w:t>高</w:t>
      </w:r>
      <w:r w:rsidR="0082111C">
        <w:rPr>
          <w:rFonts w:hint="eastAsia"/>
        </w:rPr>
        <w:t>电平</w:t>
      </w:r>
      <w:r w:rsidR="0082111C" w:rsidRPr="00C322D7">
        <w:t>且HRESP为</w:t>
      </w:r>
      <w:r w:rsidR="0082111C">
        <w:rPr>
          <w:rFonts w:hint="eastAsia"/>
        </w:rPr>
        <w:t>高电平</w:t>
      </w:r>
      <w:r w:rsidR="0082111C">
        <w:rPr>
          <w:rFonts w:hint="eastAsia"/>
        </w:rPr>
        <w:t>；</w:t>
      </w:r>
    </w:p>
    <w:p w14:paraId="0F81E195" w14:textId="04B7C92E" w:rsidR="00E303C0" w:rsidRPr="00F93BB2" w:rsidRDefault="00E303C0" w:rsidP="00442B0E">
      <w:pPr>
        <w:rPr>
          <w:rFonts w:hint="eastAsia"/>
        </w:rPr>
      </w:pPr>
    </w:p>
    <w:p w14:paraId="19AD9818" w14:textId="16D4EEA8" w:rsidR="00E303C0" w:rsidRDefault="00362B1A" w:rsidP="00362B1A">
      <w:pPr>
        <w:pStyle w:val="4"/>
      </w:pPr>
      <w:r>
        <w:rPr>
          <w:rFonts w:hint="eastAsia"/>
        </w:rPr>
        <w:t>4</w:t>
      </w:r>
      <w:r>
        <w:t xml:space="preserve">.2  </w:t>
      </w:r>
      <w:r w:rsidR="00862FF5">
        <w:rPr>
          <w:rFonts w:hint="eastAsia"/>
        </w:rPr>
        <w:t>slave</w:t>
      </w:r>
      <w:r>
        <w:rPr>
          <w:rFonts w:hint="eastAsia"/>
        </w:rPr>
        <w:t>错误响应</w:t>
      </w:r>
    </w:p>
    <w:p w14:paraId="184D4700" w14:textId="67A97FBF" w:rsidR="00E303C0" w:rsidRDefault="00E303C0" w:rsidP="00442B0E"/>
    <w:p w14:paraId="6C96BDCB" w14:textId="6DFBF4CD" w:rsidR="00E303C0" w:rsidRDefault="00E303C0" w:rsidP="00442B0E"/>
    <w:p w14:paraId="75EB5794" w14:textId="608BB363" w:rsidR="00E303C0" w:rsidRDefault="00E303C0" w:rsidP="00442B0E"/>
    <w:p w14:paraId="6A6DC916" w14:textId="44E4B2C5" w:rsidR="00E303C0" w:rsidRDefault="00EE200D" w:rsidP="00442B0E">
      <w:r w:rsidRPr="00EE200D">
        <w:drawing>
          <wp:inline distT="0" distB="0" distL="0" distR="0" wp14:anchorId="14AAF7A7" wp14:editId="4ED87227">
            <wp:extent cx="5274310" cy="17818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C36C" w14:textId="5AFFA446" w:rsidR="0074102F" w:rsidRPr="00EE200D" w:rsidRDefault="00EE200D" w:rsidP="00EE200D">
      <w:pPr>
        <w:jc w:val="center"/>
        <w:rPr>
          <w:sz w:val="18"/>
          <w:szCs w:val="18"/>
        </w:rPr>
      </w:pPr>
      <w:r w:rsidRPr="00EE200D">
        <w:rPr>
          <w:rFonts w:hint="eastAsia"/>
          <w:sz w:val="18"/>
          <w:szCs w:val="18"/>
        </w:rPr>
        <w:t>图4</w:t>
      </w:r>
      <w:r w:rsidRPr="00EE200D">
        <w:rPr>
          <w:sz w:val="18"/>
          <w:szCs w:val="18"/>
        </w:rPr>
        <w:t xml:space="preserve">-2-1  </w:t>
      </w:r>
      <w:r w:rsidRPr="00EE200D">
        <w:rPr>
          <w:rFonts w:hint="eastAsia"/>
          <w:sz w:val="18"/>
          <w:szCs w:val="18"/>
        </w:rPr>
        <w:t>slave错误响应</w:t>
      </w:r>
    </w:p>
    <w:p w14:paraId="14AE7CB4" w14:textId="04F2C5AF" w:rsidR="00A10D4C" w:rsidRDefault="00A10D4C" w:rsidP="00442B0E"/>
    <w:p w14:paraId="70967834" w14:textId="27E521BD" w:rsidR="00A10D4C" w:rsidRDefault="004414A4" w:rsidP="00F93F85">
      <w:pPr>
        <w:ind w:firstLineChars="200" w:firstLine="480"/>
      </w:pPr>
      <w:r>
        <w:rPr>
          <w:rFonts w:hint="eastAsia"/>
        </w:rPr>
        <w:t>OKAY</w:t>
      </w:r>
      <w:r>
        <w:t>响应可以在</w:t>
      </w:r>
      <w:r w:rsidR="00F15ACF">
        <w:rPr>
          <w:rFonts w:hint="eastAsia"/>
        </w:rPr>
        <w:t>单个周期</w:t>
      </w:r>
      <w:r>
        <w:t>中给出，但是</w:t>
      </w:r>
      <w:r w:rsidR="00F15ACF">
        <w:rPr>
          <w:rFonts w:hint="eastAsia"/>
        </w:rPr>
        <w:t>错误</w:t>
      </w:r>
      <w:r>
        <w:t>响应需要两个</w:t>
      </w:r>
      <w:r w:rsidR="00F15ACF">
        <w:rPr>
          <w:rFonts w:hint="eastAsia"/>
        </w:rPr>
        <w:t>周期</w:t>
      </w:r>
      <w:r w:rsidR="005F6546">
        <w:rPr>
          <w:rFonts w:hint="eastAsia"/>
        </w:rPr>
        <w:t>(总线上可能有两个未完成的传输</w:t>
      </w:r>
      <w:r w:rsidR="005F6546">
        <w:t>)</w:t>
      </w:r>
      <w:r>
        <w:t>。</w:t>
      </w:r>
      <w:r w:rsidR="00F2600F">
        <w:rPr>
          <w:rFonts w:hint="eastAsia"/>
        </w:rPr>
        <w:t>进行错误</w:t>
      </w:r>
      <w:r>
        <w:t>响应时，</w:t>
      </w:r>
      <w:r w:rsidR="00847A21">
        <w:rPr>
          <w:rFonts w:hint="eastAsia"/>
        </w:rPr>
        <w:t>slave将</w:t>
      </w:r>
      <w:r>
        <w:t>HRES</w:t>
      </w:r>
      <w:r w:rsidR="00847A21">
        <w:rPr>
          <w:rFonts w:hint="eastAsia"/>
        </w:rPr>
        <w:t>P设置为高电平</w:t>
      </w:r>
      <w:r>
        <w:t>，</w:t>
      </w:r>
      <w:r w:rsidR="00847A21">
        <w:rPr>
          <w:rFonts w:hint="eastAsia"/>
        </w:rPr>
        <w:t>而</w:t>
      </w:r>
      <w:r>
        <w:t>HREADYOUT</w:t>
      </w:r>
      <w:r w:rsidR="00847A21">
        <w:rPr>
          <w:rFonts w:hint="eastAsia"/>
        </w:rPr>
        <w:t>设置为低电平</w:t>
      </w:r>
      <w:r>
        <w:t>将传输延长一个额外的周期</w:t>
      </w:r>
      <w:r w:rsidR="00F93F85">
        <w:rPr>
          <w:rFonts w:hint="eastAsia"/>
        </w:rPr>
        <w:t>；</w:t>
      </w:r>
      <w:r>
        <w:t>在下一个</w:t>
      </w:r>
      <w:r w:rsidR="00F93F85">
        <w:rPr>
          <w:rFonts w:hint="eastAsia"/>
        </w:rPr>
        <w:t>周期</w:t>
      </w:r>
      <w:r>
        <w:t>中，HREADYOUT被驱动</w:t>
      </w:r>
      <w:r w:rsidR="00F93F85">
        <w:rPr>
          <w:rFonts w:hint="eastAsia"/>
        </w:rPr>
        <w:t>为高电平</w:t>
      </w:r>
      <w:r>
        <w:t>以结束传输</w:t>
      </w:r>
      <w:r w:rsidR="00F93F85">
        <w:rPr>
          <w:rFonts w:hint="eastAsia"/>
        </w:rPr>
        <w:t>且</w:t>
      </w:r>
      <w:r>
        <w:t>HRESP仍</w:t>
      </w:r>
      <w:r w:rsidR="00F93F85">
        <w:rPr>
          <w:rFonts w:hint="eastAsia"/>
        </w:rPr>
        <w:t>为高电平</w:t>
      </w:r>
      <w:r>
        <w:t>。</w:t>
      </w:r>
    </w:p>
    <w:p w14:paraId="0A4BDA9D" w14:textId="1B0E6A0A" w:rsidR="00A10D4C" w:rsidRDefault="00A10D4C" w:rsidP="00442B0E"/>
    <w:p w14:paraId="495E5B78" w14:textId="43E7D778" w:rsidR="00A10D4C" w:rsidRDefault="00A10D4C" w:rsidP="00442B0E"/>
    <w:p w14:paraId="3041FE5F" w14:textId="7B9012F0" w:rsidR="00A10D4C" w:rsidRDefault="008D02BA" w:rsidP="00442B0E">
      <w:r>
        <w:rPr>
          <w:rFonts w:hint="eastAsia"/>
        </w:rPr>
        <w:t>如图4</w:t>
      </w:r>
      <w:r>
        <w:t>-2-1</w:t>
      </w:r>
      <w:r>
        <w:rPr>
          <w:rFonts w:hint="eastAsia"/>
        </w:rPr>
        <w:t>所示：</w:t>
      </w:r>
    </w:p>
    <w:p w14:paraId="1D16B08D" w14:textId="3A5C7807" w:rsidR="005B6B7C" w:rsidRDefault="005B6B7C" w:rsidP="005B6B7C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T</w:t>
      </w:r>
      <w:r>
        <w:t>2</w:t>
      </w:r>
      <w:r>
        <w:rPr>
          <w:rFonts w:hint="eastAsia"/>
        </w:rPr>
        <w:t>上升沿，slave</w:t>
      </w:r>
      <w:r>
        <w:t>发出</w:t>
      </w:r>
      <w:r w:rsidR="00BC19B9">
        <w:rPr>
          <w:rFonts w:hint="eastAsia"/>
        </w:rPr>
        <w:t>等待传输错误响应</w:t>
      </w:r>
      <w:r>
        <w:t>响应</w:t>
      </w:r>
      <w:r>
        <w:rPr>
          <w:rFonts w:hint="eastAsia"/>
        </w:rPr>
        <w:t>；</w:t>
      </w:r>
      <w:r>
        <w:t>HREADY</w:t>
      </w:r>
      <w:r>
        <w:rPr>
          <w:rFonts w:hint="eastAsia"/>
        </w:rPr>
        <w:t>低电平；</w:t>
      </w:r>
    </w:p>
    <w:p w14:paraId="151636B1" w14:textId="389BA65B" w:rsidR="00A10D4C" w:rsidRDefault="005B6B7C" w:rsidP="00E873E6">
      <w:pPr>
        <w:pStyle w:val="a5"/>
        <w:numPr>
          <w:ilvl w:val="0"/>
          <w:numId w:val="15"/>
        </w:numPr>
        <w:ind w:firstLineChars="0"/>
      </w:pPr>
      <w:r>
        <w:t>T</w:t>
      </w:r>
      <w:r w:rsidR="00BC19B9">
        <w:t>3</w:t>
      </w:r>
      <w:r w:rsidR="00BC19B9">
        <w:rPr>
          <w:rFonts w:hint="eastAsia"/>
        </w:rPr>
        <w:t>上升沿，slave</w:t>
      </w:r>
      <w:r w:rsidR="00CF6DAA">
        <w:rPr>
          <w:rFonts w:hint="eastAsia"/>
        </w:rPr>
        <w:t>发出完成错误</w:t>
      </w:r>
      <w:r>
        <w:t>响应</w:t>
      </w:r>
      <w:r w:rsidR="00CF6DAA">
        <w:rPr>
          <w:rFonts w:hint="eastAsia"/>
        </w:rPr>
        <w:t>；</w:t>
      </w:r>
      <w:r w:rsidR="00E873E6">
        <w:rPr>
          <w:rFonts w:hint="eastAsia"/>
        </w:rPr>
        <w:t>master</w:t>
      </w:r>
      <w:r>
        <w:t>传输类型</w:t>
      </w:r>
      <w:r w:rsidR="00E873E6">
        <w:rPr>
          <w:rFonts w:hint="eastAsia"/>
        </w:rPr>
        <w:t>设置</w:t>
      </w:r>
      <w:r>
        <w:t>为IDLE</w:t>
      </w:r>
      <w:r w:rsidR="00E873E6">
        <w:rPr>
          <w:rFonts w:hint="eastAsia"/>
        </w:rPr>
        <w:t>；</w:t>
      </w:r>
      <w:r>
        <w:t>这将取消到地址B的</w:t>
      </w:r>
      <w:r w:rsidR="00E873E6">
        <w:rPr>
          <w:rFonts w:hint="eastAsia"/>
        </w:rPr>
        <w:t>传输</w:t>
      </w:r>
      <w:r>
        <w:t>事务</w:t>
      </w:r>
      <w:r w:rsidR="00E873E6">
        <w:rPr>
          <w:rFonts w:hint="eastAsia"/>
        </w:rPr>
        <w:t>；</w:t>
      </w:r>
    </w:p>
    <w:p w14:paraId="4649CB33" w14:textId="1F2E3D9D" w:rsidR="00E873E6" w:rsidRDefault="008F20E9" w:rsidP="00E873E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T</w:t>
      </w:r>
      <w:r>
        <w:t>4</w:t>
      </w:r>
      <w:r>
        <w:rPr>
          <w:rFonts w:hint="eastAsia"/>
        </w:rPr>
        <w:t>上升沿，slave</w:t>
      </w:r>
      <w:r w:rsidR="00EF1DAE">
        <w:rPr>
          <w:rFonts w:hint="eastAsia"/>
        </w:rPr>
        <w:t>发出OKAY响应；</w:t>
      </w:r>
    </w:p>
    <w:p w14:paraId="55A8E305" w14:textId="4B1A2B8E" w:rsidR="0074102F" w:rsidRDefault="0074102F" w:rsidP="00442B0E">
      <w:pPr>
        <w:rPr>
          <w:rFonts w:hint="eastAsia"/>
        </w:rPr>
      </w:pPr>
    </w:p>
    <w:p w14:paraId="652F47AC" w14:textId="7BD00CBB" w:rsidR="0074102F" w:rsidRDefault="003E775B" w:rsidP="009D7AB3">
      <w:pPr>
        <w:pStyle w:val="3"/>
      </w:pPr>
      <w:r>
        <w:t xml:space="preserve">5  </w:t>
      </w:r>
      <w:r>
        <w:rPr>
          <w:rFonts w:hint="eastAsia"/>
        </w:rPr>
        <w:t>数据总线</w:t>
      </w:r>
    </w:p>
    <w:p w14:paraId="0A5093F4" w14:textId="24DADFFF" w:rsidR="0074102F" w:rsidRDefault="009D7AB3" w:rsidP="009D7AB3">
      <w:pPr>
        <w:pStyle w:val="4"/>
      </w:pPr>
      <w:r>
        <w:rPr>
          <w:rFonts w:hint="eastAsia"/>
        </w:rPr>
        <w:t>5</w:t>
      </w:r>
      <w:r>
        <w:t xml:space="preserve">.1  </w:t>
      </w:r>
      <w:r>
        <w:rPr>
          <w:rFonts w:hint="eastAsia"/>
        </w:rPr>
        <w:t>概述</w:t>
      </w:r>
    </w:p>
    <w:p w14:paraId="0D32E296" w14:textId="4BAC91A0" w:rsidR="0074102F" w:rsidRDefault="00137BF8" w:rsidP="00137BF8">
      <w:pPr>
        <w:ind w:firstLineChars="200" w:firstLine="480"/>
      </w:pPr>
      <w:r w:rsidRPr="00137BF8">
        <w:rPr>
          <w:rFonts w:hint="eastAsia"/>
        </w:rPr>
        <w:t>实现</w:t>
      </w:r>
      <w:r w:rsidRPr="00137BF8">
        <w:t>AHB</w:t>
      </w:r>
      <w:r>
        <w:rPr>
          <w:rFonts w:hint="eastAsia"/>
        </w:rPr>
        <w:t>总线</w:t>
      </w:r>
      <w:r w:rsidRPr="00137BF8">
        <w:t>系统需要独立的读写数据总线。</w:t>
      </w:r>
      <w:r w:rsidR="002D3D2B">
        <w:rPr>
          <w:rFonts w:hint="eastAsia"/>
        </w:rPr>
        <w:t>协议建议最小的数据总线宽度为3</w:t>
      </w:r>
      <w:r w:rsidR="002D3D2B">
        <w:t>2</w:t>
      </w:r>
      <w:r w:rsidR="002D3D2B">
        <w:rPr>
          <w:rFonts w:hint="eastAsia"/>
        </w:rPr>
        <w:t>bit。</w:t>
      </w:r>
    </w:p>
    <w:p w14:paraId="3A2FF561" w14:textId="6C1EEC69" w:rsidR="0074102F" w:rsidRDefault="0074102F" w:rsidP="00442B0E"/>
    <w:p w14:paraId="796069A8" w14:textId="44381E0D" w:rsidR="00B041BF" w:rsidRDefault="00B041BF" w:rsidP="00B041BF">
      <w:pPr>
        <w:ind w:firstLineChars="200" w:firstLine="480"/>
      </w:pPr>
      <w:r w:rsidRPr="00B041BF">
        <w:rPr>
          <w:rFonts w:hint="eastAsia"/>
        </w:rPr>
        <w:t>在写</w:t>
      </w:r>
      <w:r>
        <w:rPr>
          <w:rFonts w:hint="eastAsia"/>
        </w:rPr>
        <w:t>数据</w:t>
      </w:r>
      <w:r w:rsidRPr="00B041BF">
        <w:rPr>
          <w:rFonts w:hint="eastAsia"/>
        </w:rPr>
        <w:t>传输期间，</w:t>
      </w:r>
      <w:r>
        <w:rPr>
          <w:rFonts w:hint="eastAsia"/>
        </w:rPr>
        <w:t>master</w:t>
      </w:r>
      <w:r w:rsidRPr="00B041BF">
        <w:rPr>
          <w:rFonts w:hint="eastAsia"/>
        </w:rPr>
        <w:t>驱动写数据总线。如果传输</w:t>
      </w:r>
      <w:r>
        <w:rPr>
          <w:rFonts w:hint="eastAsia"/>
        </w:rPr>
        <w:t>时间延长</w:t>
      </w:r>
      <w:r w:rsidRPr="00B041BF">
        <w:rPr>
          <w:rFonts w:hint="eastAsia"/>
        </w:rPr>
        <w:t>，</w:t>
      </w:r>
      <w:r>
        <w:rPr>
          <w:rFonts w:hint="eastAsia"/>
        </w:rPr>
        <w:t>则master</w:t>
      </w:r>
      <w:r w:rsidRPr="00B041BF">
        <w:t>必须保持数据</w:t>
      </w:r>
      <w:r>
        <w:rPr>
          <w:rFonts w:hint="eastAsia"/>
        </w:rPr>
        <w:t>稳定，</w:t>
      </w:r>
      <w:r w:rsidRPr="00B041BF">
        <w:t>直到传输完成。</w:t>
      </w:r>
    </w:p>
    <w:p w14:paraId="23007D60" w14:textId="64D69561" w:rsidR="0074102F" w:rsidRDefault="0074102F" w:rsidP="00442B0E"/>
    <w:p w14:paraId="172D8B59" w14:textId="13311D39" w:rsidR="0074102F" w:rsidRPr="00893DDE" w:rsidRDefault="00893DDE" w:rsidP="00893DDE">
      <w:pPr>
        <w:ind w:firstLineChars="200" w:firstLine="480"/>
      </w:pPr>
      <w:r w:rsidRPr="00893DDE">
        <w:rPr>
          <w:rFonts w:hint="eastAsia"/>
        </w:rPr>
        <w:t>在读</w:t>
      </w:r>
      <w:r>
        <w:rPr>
          <w:rFonts w:hint="eastAsia"/>
        </w:rPr>
        <w:t>数据</w:t>
      </w:r>
      <w:r w:rsidRPr="00893DDE">
        <w:rPr>
          <w:rFonts w:hint="eastAsia"/>
        </w:rPr>
        <w:t>传输期间，</w:t>
      </w:r>
      <w:r>
        <w:rPr>
          <w:rFonts w:hint="eastAsia"/>
        </w:rPr>
        <w:t>slave</w:t>
      </w:r>
      <w:r w:rsidRPr="00893DDE">
        <w:rPr>
          <w:rFonts w:hint="eastAsia"/>
        </w:rPr>
        <w:t>驱动读数据总线。如果</w:t>
      </w:r>
      <w:r>
        <w:rPr>
          <w:rFonts w:hint="eastAsia"/>
        </w:rPr>
        <w:t>传输时间被延长</w:t>
      </w:r>
      <w:r w:rsidRPr="00893DDE">
        <w:t>，</w:t>
      </w:r>
      <w:r>
        <w:rPr>
          <w:rFonts w:hint="eastAsia"/>
        </w:rPr>
        <w:t>则slave</w:t>
      </w:r>
      <w:r w:rsidRPr="00893DDE">
        <w:t>只需要在传输的最后一个周期中提供有效数据</w:t>
      </w:r>
      <w:r>
        <w:rPr>
          <w:rFonts w:hint="eastAsia"/>
        </w:rPr>
        <w:t>。</w:t>
      </w:r>
      <w:r w:rsidR="00AA7B6E" w:rsidRPr="00AA7B6E">
        <w:rPr>
          <w:rFonts w:hint="eastAsia"/>
        </w:rPr>
        <w:t>只有当传输</w:t>
      </w:r>
      <w:r w:rsidR="00AA7B6E">
        <w:rPr>
          <w:rFonts w:hint="eastAsia"/>
        </w:rPr>
        <w:t>成功</w:t>
      </w:r>
      <w:r w:rsidR="00AA7B6E" w:rsidRPr="00AA7B6E">
        <w:t>完成时，</w:t>
      </w:r>
      <w:r w:rsidR="00AA7B6E">
        <w:rPr>
          <w:rFonts w:hint="eastAsia"/>
        </w:rPr>
        <w:t>slave</w:t>
      </w:r>
      <w:r w:rsidR="00AA7B6E" w:rsidRPr="00AA7B6E">
        <w:t>才必须提供有效数据</w:t>
      </w:r>
      <w:r w:rsidR="00AA7B6E">
        <w:rPr>
          <w:rFonts w:hint="eastAsia"/>
        </w:rPr>
        <w:t>，发生错误则</w:t>
      </w:r>
      <w:r w:rsidR="00AA7B6E" w:rsidRPr="00AA7B6E">
        <w:t>不需要有效的读数据。</w:t>
      </w:r>
    </w:p>
    <w:p w14:paraId="5AAE23F8" w14:textId="65A6D3A8" w:rsidR="0074102F" w:rsidRDefault="0074102F" w:rsidP="00442B0E"/>
    <w:p w14:paraId="4C12C9D1" w14:textId="32F63AF6" w:rsidR="0074102F" w:rsidRDefault="0074102F" w:rsidP="00442B0E"/>
    <w:p w14:paraId="4AFE3FD4" w14:textId="16E387DA" w:rsidR="00AD353B" w:rsidRDefault="00AD353B" w:rsidP="00442B0E">
      <w:pPr>
        <w:rPr>
          <w:rFonts w:hint="eastAsia"/>
        </w:rPr>
      </w:pPr>
    </w:p>
    <w:p w14:paraId="31DF75E3" w14:textId="64BA4813" w:rsidR="00AD353B" w:rsidRDefault="00AD353B" w:rsidP="00442B0E"/>
    <w:p w14:paraId="1F26E945" w14:textId="3EAE6061" w:rsidR="00AD353B" w:rsidRDefault="00470C4D" w:rsidP="00A95C16">
      <w:pPr>
        <w:pStyle w:val="4"/>
      </w:pPr>
      <w:r>
        <w:rPr>
          <w:rFonts w:hint="eastAsia"/>
        </w:rPr>
        <w:t>5</w:t>
      </w:r>
      <w:r>
        <w:t>.</w:t>
      </w:r>
      <w:r w:rsidR="00470E09">
        <w:t>2</w:t>
      </w:r>
      <w:r>
        <w:t xml:space="preserve">  </w:t>
      </w:r>
      <w:r>
        <w:rPr>
          <w:rFonts w:hint="eastAsia"/>
        </w:rPr>
        <w:t>数据总线位宽</w:t>
      </w:r>
    </w:p>
    <w:p w14:paraId="65127338" w14:textId="73D48B24" w:rsidR="00AD353B" w:rsidRDefault="001353A0" w:rsidP="001353A0">
      <w:pPr>
        <w:pStyle w:val="5"/>
      </w:pPr>
      <w:r>
        <w:rPr>
          <w:rFonts w:hint="eastAsia"/>
        </w:rPr>
        <w:t>5</w:t>
      </w:r>
      <w:r>
        <w:t xml:space="preserve">.3.1  </w:t>
      </w:r>
      <w:r w:rsidR="009405D7">
        <w:rPr>
          <w:rFonts w:hint="eastAsia"/>
        </w:rPr>
        <w:t>slave数据位宽小于总线</w:t>
      </w:r>
    </w:p>
    <w:p w14:paraId="246424A4" w14:textId="67946EC0" w:rsidR="00C769DA" w:rsidRPr="00A95C16" w:rsidRDefault="00A95C16" w:rsidP="00A95C16">
      <w:pPr>
        <w:jc w:val="center"/>
      </w:pPr>
      <w:r w:rsidRPr="00A95C16">
        <w:rPr>
          <w:noProof/>
        </w:rPr>
        <w:drawing>
          <wp:inline distT="0" distB="0" distL="0" distR="0" wp14:anchorId="44699C2F" wp14:editId="22998826">
            <wp:extent cx="4734586" cy="1724266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32C6" w14:textId="22774E58" w:rsidR="00C769DA" w:rsidRPr="00A95C16" w:rsidRDefault="00A95C16" w:rsidP="00A95C16">
      <w:pPr>
        <w:jc w:val="center"/>
        <w:rPr>
          <w:sz w:val="18"/>
          <w:szCs w:val="18"/>
        </w:rPr>
      </w:pPr>
      <w:bookmarkStart w:id="2" w:name="_Hlk128249283"/>
      <w:r w:rsidRPr="00A95C16">
        <w:rPr>
          <w:rFonts w:hint="eastAsia"/>
          <w:sz w:val="18"/>
          <w:szCs w:val="18"/>
        </w:rPr>
        <w:t>图5</w:t>
      </w:r>
      <w:r w:rsidRPr="00A95C16">
        <w:rPr>
          <w:sz w:val="18"/>
          <w:szCs w:val="18"/>
        </w:rPr>
        <w:t xml:space="preserve">-3-1  </w:t>
      </w:r>
      <w:r w:rsidRPr="00A95C16">
        <w:rPr>
          <w:rFonts w:hint="eastAsia"/>
          <w:sz w:val="18"/>
          <w:szCs w:val="18"/>
        </w:rPr>
        <w:t>slave数据线位宽小于总线</w:t>
      </w:r>
    </w:p>
    <w:bookmarkEnd w:id="2"/>
    <w:p w14:paraId="684ADDD2" w14:textId="1B2CB50E" w:rsidR="00C769DA" w:rsidRDefault="00C769DA" w:rsidP="00442B0E"/>
    <w:p w14:paraId="7D719633" w14:textId="672B4A8B" w:rsidR="00A95C16" w:rsidRDefault="00704E8B" w:rsidP="0097041B">
      <w:pPr>
        <w:ind w:firstLineChars="200" w:firstLine="480"/>
        <w:rPr>
          <w:rFonts w:hint="eastAsia"/>
        </w:rPr>
      </w:pPr>
      <w:r>
        <w:rPr>
          <w:rFonts w:hint="eastAsia"/>
        </w:rPr>
        <w:t>slave</w:t>
      </w:r>
      <w:r w:rsidRPr="00704E8B">
        <w:rPr>
          <w:rFonts w:hint="eastAsia"/>
        </w:rPr>
        <w:t>只能接受与其接口</w:t>
      </w:r>
      <w:r>
        <w:rPr>
          <w:rFonts w:hint="eastAsia"/>
        </w:rPr>
        <w:t>相同位</w:t>
      </w:r>
      <w:r w:rsidRPr="00704E8B">
        <w:rPr>
          <w:rFonts w:hint="eastAsia"/>
        </w:rPr>
        <w:t>宽的传输。如果</w:t>
      </w:r>
      <w:r>
        <w:rPr>
          <w:rFonts w:hint="eastAsia"/>
        </w:rPr>
        <w:t>master</w:t>
      </w:r>
      <w:r w:rsidRPr="00704E8B">
        <w:t>尝试传输超出</w:t>
      </w:r>
      <w:r>
        <w:rPr>
          <w:rFonts w:hint="eastAsia"/>
        </w:rPr>
        <w:t>slave</w:t>
      </w:r>
      <w:r w:rsidRPr="00704E8B">
        <w:t>可以支持的范围，那么</w:t>
      </w:r>
      <w:r>
        <w:rPr>
          <w:rFonts w:hint="eastAsia"/>
        </w:rPr>
        <w:t>slave</w:t>
      </w:r>
      <w:r w:rsidRPr="00704E8B">
        <w:t>可以</w:t>
      </w:r>
      <w:r>
        <w:rPr>
          <w:rFonts w:hint="eastAsia"/>
        </w:rPr>
        <w:t>返回错误</w:t>
      </w:r>
      <w:r w:rsidRPr="00704E8B">
        <w:t>响应。</w:t>
      </w:r>
    </w:p>
    <w:p w14:paraId="6437DC30" w14:textId="4E071493" w:rsidR="00A95C16" w:rsidRDefault="00A95C16" w:rsidP="00442B0E">
      <w:pPr>
        <w:rPr>
          <w:rFonts w:hint="eastAsia"/>
        </w:rPr>
      </w:pPr>
    </w:p>
    <w:p w14:paraId="44D8A487" w14:textId="77777777" w:rsidR="0050049C" w:rsidRDefault="0050049C" w:rsidP="00442B0E"/>
    <w:p w14:paraId="14957168" w14:textId="285AAB92" w:rsidR="00C769DA" w:rsidRDefault="00F86AF4" w:rsidP="00F86AF4">
      <w:pPr>
        <w:pStyle w:val="5"/>
      </w:pPr>
      <w:r>
        <w:rPr>
          <w:rFonts w:hint="eastAsia"/>
        </w:rPr>
        <w:lastRenderedPageBreak/>
        <w:t>5</w:t>
      </w:r>
      <w:r>
        <w:t xml:space="preserve">.3.2 </w:t>
      </w:r>
      <w:r w:rsidR="008B1C45">
        <w:t xml:space="preserve"> </w:t>
      </w:r>
      <w:r>
        <w:rPr>
          <w:rFonts w:hint="eastAsia"/>
        </w:rPr>
        <w:t>slave数据位宽大于总线</w:t>
      </w:r>
    </w:p>
    <w:p w14:paraId="73383C2E" w14:textId="46E56074" w:rsidR="00C769DA" w:rsidRDefault="00A12370" w:rsidP="00A12370">
      <w:pPr>
        <w:jc w:val="center"/>
      </w:pPr>
      <w:r w:rsidRPr="00A12370">
        <w:rPr>
          <w:noProof/>
        </w:rPr>
        <w:drawing>
          <wp:inline distT="0" distB="0" distL="0" distR="0" wp14:anchorId="68B2280A" wp14:editId="15B70909">
            <wp:extent cx="4629796" cy="1686160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CD95" w14:textId="40BFEE4D" w:rsidR="00C769DA" w:rsidRPr="00A12370" w:rsidRDefault="00A12370" w:rsidP="00A12370">
      <w:pPr>
        <w:jc w:val="center"/>
        <w:rPr>
          <w:sz w:val="18"/>
          <w:szCs w:val="18"/>
        </w:rPr>
      </w:pPr>
      <w:r w:rsidRPr="00A12370">
        <w:rPr>
          <w:rFonts w:hint="eastAsia"/>
          <w:sz w:val="18"/>
          <w:szCs w:val="18"/>
        </w:rPr>
        <w:t>图</w:t>
      </w:r>
      <w:r w:rsidRPr="00A12370">
        <w:rPr>
          <w:sz w:val="18"/>
          <w:szCs w:val="18"/>
        </w:rPr>
        <w:t>5-3-</w:t>
      </w:r>
      <w:r>
        <w:rPr>
          <w:sz w:val="18"/>
          <w:szCs w:val="18"/>
        </w:rPr>
        <w:t>2</w:t>
      </w:r>
      <w:r w:rsidRPr="00A12370">
        <w:rPr>
          <w:sz w:val="18"/>
          <w:szCs w:val="18"/>
        </w:rPr>
        <w:t xml:space="preserve">  slave数据线位宽</w:t>
      </w:r>
      <w:r>
        <w:rPr>
          <w:rFonts w:hint="eastAsia"/>
          <w:sz w:val="18"/>
          <w:szCs w:val="18"/>
        </w:rPr>
        <w:t>大</w:t>
      </w:r>
      <w:r w:rsidRPr="00A12370">
        <w:rPr>
          <w:sz w:val="18"/>
          <w:szCs w:val="18"/>
        </w:rPr>
        <w:t>于总线</w:t>
      </w:r>
    </w:p>
    <w:p w14:paraId="3085722C" w14:textId="0A79DAB5" w:rsidR="00C769DA" w:rsidRDefault="00C769DA" w:rsidP="00442B0E"/>
    <w:p w14:paraId="7FC7F843" w14:textId="462CB34C" w:rsidR="00C769DA" w:rsidRPr="001247AC" w:rsidRDefault="00C769DA" w:rsidP="00442B0E"/>
    <w:p w14:paraId="5E2CA830" w14:textId="723D1A8B" w:rsidR="00C769DA" w:rsidRDefault="00C769DA" w:rsidP="00442B0E"/>
    <w:p w14:paraId="2D302FEC" w14:textId="4C1D65EC" w:rsidR="00C769DA" w:rsidRDefault="00613F5F" w:rsidP="00613F5F">
      <w:pPr>
        <w:pStyle w:val="5"/>
      </w:pPr>
      <w:r>
        <w:rPr>
          <w:rFonts w:hint="eastAsia"/>
        </w:rPr>
        <w:t>5</w:t>
      </w:r>
      <w:r>
        <w:t xml:space="preserve">.3.3  </w:t>
      </w:r>
      <w:r w:rsidR="009A5C8E">
        <w:rPr>
          <w:rFonts w:hint="eastAsia"/>
        </w:rPr>
        <w:t>master数据位宽小于总线</w:t>
      </w:r>
    </w:p>
    <w:p w14:paraId="3FE05787" w14:textId="1C8AA159" w:rsidR="00C769DA" w:rsidRDefault="00C769DA" w:rsidP="00442B0E"/>
    <w:p w14:paraId="0D5C9BDE" w14:textId="34D44088" w:rsidR="00C769DA" w:rsidRDefault="00C769DA" w:rsidP="00442B0E"/>
    <w:p w14:paraId="4DBC73AD" w14:textId="51AE9E9F" w:rsidR="00C769DA" w:rsidRDefault="00C769DA" w:rsidP="00442B0E"/>
    <w:p w14:paraId="33080D62" w14:textId="56F6375A" w:rsidR="00C769DA" w:rsidRDefault="00C769DA" w:rsidP="00442B0E"/>
    <w:p w14:paraId="3EB64DDD" w14:textId="72D5ECC7" w:rsidR="00C769DA" w:rsidRDefault="00C769DA" w:rsidP="00442B0E"/>
    <w:p w14:paraId="13E971CD" w14:textId="7053A821" w:rsidR="00C769DA" w:rsidRDefault="00BA6E79" w:rsidP="00BA6E79">
      <w:pPr>
        <w:pStyle w:val="3"/>
      </w:pPr>
      <w:r>
        <w:rPr>
          <w:rFonts w:hint="eastAsia"/>
        </w:rPr>
        <w:t>6</w:t>
      </w:r>
      <w:r>
        <w:t xml:space="preserve">  </w:t>
      </w:r>
      <w:r>
        <w:rPr>
          <w:rFonts w:hint="eastAsia"/>
        </w:rPr>
        <w:t>时钟和复位</w:t>
      </w:r>
    </w:p>
    <w:p w14:paraId="36D1C577" w14:textId="77777777" w:rsidR="00C769DA" w:rsidRDefault="00C769DA" w:rsidP="00442B0E"/>
    <w:p w14:paraId="3B1A9766" w14:textId="5109127B" w:rsidR="0074102F" w:rsidRDefault="004E3F53" w:rsidP="004E3F53">
      <w:pPr>
        <w:pStyle w:val="4"/>
      </w:pPr>
      <w:r>
        <w:rPr>
          <w:rFonts w:hint="eastAsia"/>
        </w:rPr>
        <w:t>6</w:t>
      </w:r>
      <w:r>
        <w:t xml:space="preserve">.1  </w:t>
      </w:r>
      <w:r>
        <w:rPr>
          <w:rFonts w:hint="eastAsia"/>
        </w:rPr>
        <w:t>时钟</w:t>
      </w:r>
    </w:p>
    <w:p w14:paraId="25DE680D" w14:textId="7C1C0F22" w:rsidR="00E303C0" w:rsidRDefault="00550F81" w:rsidP="008764DA">
      <w:pPr>
        <w:ind w:firstLineChars="200" w:firstLine="480"/>
      </w:pPr>
      <w:r w:rsidRPr="00550F81">
        <w:rPr>
          <w:rFonts w:hint="eastAsia"/>
        </w:rPr>
        <w:t>每个组件使用单一的时钟信号</w:t>
      </w:r>
      <w:r w:rsidRPr="00550F81">
        <w:t>HCLK。</w:t>
      </w:r>
      <w:r w:rsidR="00915D7E">
        <w:rPr>
          <w:rFonts w:hint="eastAsia"/>
        </w:rPr>
        <w:t>所有组件均在</w:t>
      </w:r>
      <w:r w:rsidR="00915D7E" w:rsidRPr="00550F81">
        <w:t>HCLK的上升沿采样</w:t>
      </w:r>
      <w:r w:rsidR="00915D7E">
        <w:rPr>
          <w:rFonts w:hint="eastAsia"/>
        </w:rPr>
        <w:t>并驱动</w:t>
      </w:r>
      <w:r w:rsidRPr="00550F81">
        <w:t>输出信号</w:t>
      </w:r>
      <w:r w:rsidR="00915D7E">
        <w:rPr>
          <w:rFonts w:hint="eastAsia"/>
        </w:rPr>
        <w:t>(寄存器赋值</w:t>
      </w:r>
      <w:r w:rsidR="00915D7E">
        <w:t>)</w:t>
      </w:r>
      <w:r w:rsidRPr="00550F81">
        <w:t>。</w:t>
      </w:r>
    </w:p>
    <w:p w14:paraId="277192A7" w14:textId="00FB33B0" w:rsidR="00E303C0" w:rsidRDefault="004E3F53" w:rsidP="004E3F53">
      <w:pPr>
        <w:pStyle w:val="4"/>
      </w:pPr>
      <w:r>
        <w:rPr>
          <w:rFonts w:hint="eastAsia"/>
        </w:rPr>
        <w:t>6</w:t>
      </w:r>
      <w:r>
        <w:t xml:space="preserve">.2 </w:t>
      </w:r>
      <w:r w:rsidR="009F11AE">
        <w:t xml:space="preserve"> </w:t>
      </w:r>
      <w:r>
        <w:rPr>
          <w:rFonts w:hint="eastAsia"/>
        </w:rPr>
        <w:t>复位</w:t>
      </w:r>
    </w:p>
    <w:p w14:paraId="5F9CC002" w14:textId="4788BCF8" w:rsidR="004E3F53" w:rsidRDefault="00403AA0" w:rsidP="00403AA0">
      <w:pPr>
        <w:ind w:firstLineChars="200" w:firstLine="480"/>
      </w:pPr>
      <w:r w:rsidRPr="00403AA0">
        <w:rPr>
          <w:rFonts w:hint="eastAsia"/>
        </w:rPr>
        <w:t>复位信号</w:t>
      </w:r>
      <w:r w:rsidRPr="00403AA0">
        <w:t>HRESETn是协议中唯一</w:t>
      </w:r>
      <w:r>
        <w:rPr>
          <w:rFonts w:hint="eastAsia"/>
        </w:rPr>
        <w:t>低电平有效的</w:t>
      </w:r>
      <w:r w:rsidRPr="00403AA0">
        <w:t>信号，所有总线</w:t>
      </w:r>
      <w:r w:rsidR="00515E0C">
        <w:rPr>
          <w:rFonts w:hint="eastAsia"/>
        </w:rPr>
        <w:t>组件</w:t>
      </w:r>
      <w:r w:rsidRPr="00403AA0">
        <w:t>的主要复位信号</w:t>
      </w:r>
      <w:r w:rsidR="00515E0C">
        <w:rPr>
          <w:rFonts w:hint="eastAsia"/>
        </w:rPr>
        <w:t>；系统</w:t>
      </w:r>
      <w:r w:rsidRPr="00403AA0">
        <w:t>可以</w:t>
      </w:r>
      <w:r w:rsidR="00515E0C">
        <w:rPr>
          <w:rFonts w:hint="eastAsia"/>
        </w:rPr>
        <w:t>进行</w:t>
      </w:r>
      <w:r w:rsidRPr="00403AA0">
        <w:t>异步</w:t>
      </w:r>
      <w:r w:rsidR="00515E0C">
        <w:rPr>
          <w:rFonts w:hint="eastAsia"/>
        </w:rPr>
        <w:t>复位</w:t>
      </w:r>
      <w:r w:rsidRPr="00403AA0">
        <w:t>，但</w:t>
      </w:r>
      <w:r w:rsidR="00515E0C">
        <w:rPr>
          <w:rFonts w:hint="eastAsia"/>
        </w:rPr>
        <w:t>只能</w:t>
      </w:r>
      <w:r w:rsidRPr="00403AA0">
        <w:t>在HCLK上升沿</w:t>
      </w:r>
      <w:r w:rsidR="00515E0C">
        <w:rPr>
          <w:rFonts w:hint="eastAsia"/>
        </w:rPr>
        <w:t>取消复位信号。</w:t>
      </w:r>
    </w:p>
    <w:p w14:paraId="6F574F39" w14:textId="03873453" w:rsidR="004E3F53" w:rsidRPr="00515E0C" w:rsidRDefault="004E3F53" w:rsidP="004E3F53"/>
    <w:p w14:paraId="607198D6" w14:textId="6B614C10" w:rsidR="004E3F53" w:rsidRDefault="00E925AE" w:rsidP="00E925AE">
      <w:pPr>
        <w:ind w:firstLineChars="200" w:firstLine="480"/>
      </w:pPr>
      <w:r w:rsidRPr="00E925AE">
        <w:rPr>
          <w:rFonts w:hint="eastAsia"/>
        </w:rPr>
        <w:t>组件必须定义复位信号必须被断言的最小周期数，以确保</w:t>
      </w:r>
      <w:r w:rsidR="00B81BDD">
        <w:rPr>
          <w:rFonts w:hint="eastAsia"/>
        </w:rPr>
        <w:t>所有</w:t>
      </w:r>
      <w:r w:rsidRPr="00E925AE">
        <w:rPr>
          <w:rFonts w:hint="eastAsia"/>
        </w:rPr>
        <w:t>组件完全复位并且输出</w:t>
      </w:r>
      <w:r w:rsidR="00D6550F">
        <w:rPr>
          <w:rFonts w:hint="eastAsia"/>
        </w:rPr>
        <w:t>正确</w:t>
      </w:r>
      <w:r w:rsidRPr="00E925AE">
        <w:rPr>
          <w:rFonts w:hint="eastAsia"/>
        </w:rPr>
        <w:t>的复位值。</w:t>
      </w:r>
    </w:p>
    <w:p w14:paraId="58BE260D" w14:textId="11C6A534" w:rsidR="008810D2" w:rsidRDefault="008810D2" w:rsidP="008810D2"/>
    <w:p w14:paraId="0CBC85A0" w14:textId="7D36E9D3" w:rsidR="008810D2" w:rsidRDefault="008810D2" w:rsidP="008810D2">
      <w:pPr>
        <w:ind w:firstLineChars="200" w:firstLine="480"/>
      </w:pPr>
      <w:r>
        <w:rPr>
          <w:rFonts w:hint="eastAsia"/>
        </w:rPr>
        <w:t>复位期间，master必须处于IDLE传输，slave必须将HREADYOUT设置为高电平。</w:t>
      </w:r>
    </w:p>
    <w:p w14:paraId="26232142" w14:textId="2CBF9893" w:rsidR="004E3F53" w:rsidRDefault="004E3F53" w:rsidP="004E3F53"/>
    <w:p w14:paraId="4D4D1C33" w14:textId="223FBC17" w:rsidR="004E3F53" w:rsidRDefault="004E3F53" w:rsidP="004E3F53"/>
    <w:p w14:paraId="01A97C5C" w14:textId="5E147C3C" w:rsidR="002A1447" w:rsidRDefault="002A1447" w:rsidP="00735C57"/>
    <w:p w14:paraId="52EEE715" w14:textId="3223FB67" w:rsidR="002A1447" w:rsidRDefault="002A1447" w:rsidP="00735C57"/>
    <w:p w14:paraId="2970720A" w14:textId="59D3B862" w:rsidR="002A1447" w:rsidRDefault="002A1447" w:rsidP="00735C57"/>
    <w:p w14:paraId="2A555DC5" w14:textId="7D756865" w:rsidR="002A1447" w:rsidRDefault="002A1447" w:rsidP="002A1447">
      <w:pPr>
        <w:pStyle w:val="3"/>
      </w:pPr>
      <w:r>
        <w:rPr>
          <w:rFonts w:hint="eastAsia"/>
        </w:rPr>
        <w:t>参考资料</w:t>
      </w:r>
    </w:p>
    <w:p w14:paraId="68A336F4" w14:textId="50F6EBF6" w:rsidR="002A1447" w:rsidRPr="00FF7285" w:rsidRDefault="009E49BF" w:rsidP="00C3625E">
      <w:pPr>
        <w:rPr>
          <w:sz w:val="21"/>
          <w:szCs w:val="21"/>
        </w:rPr>
      </w:pPr>
      <w:r w:rsidRPr="00FF7285">
        <w:rPr>
          <w:rFonts w:hint="eastAsia"/>
          <w:sz w:val="21"/>
          <w:szCs w:val="21"/>
        </w:rPr>
        <w:t>[</w:t>
      </w:r>
      <w:r w:rsidRPr="00FF7285">
        <w:rPr>
          <w:sz w:val="21"/>
          <w:szCs w:val="21"/>
        </w:rPr>
        <w:t>1]</w:t>
      </w:r>
      <w:r w:rsidR="00C3625E" w:rsidRPr="00FF7285">
        <w:rPr>
          <w:sz w:val="21"/>
          <w:szCs w:val="21"/>
        </w:rPr>
        <w:t xml:space="preserve"> AMBA A</w:t>
      </w:r>
      <w:r w:rsidR="005F3877" w:rsidRPr="00FF7285">
        <w:rPr>
          <w:rFonts w:hint="eastAsia"/>
          <w:sz w:val="21"/>
          <w:szCs w:val="21"/>
        </w:rPr>
        <w:t>H</w:t>
      </w:r>
      <w:r w:rsidR="00C3625E" w:rsidRPr="00FF7285">
        <w:rPr>
          <w:sz w:val="21"/>
          <w:szCs w:val="21"/>
        </w:rPr>
        <w:t>B</w:t>
      </w:r>
      <w:r w:rsidR="00C3625E" w:rsidRPr="00FF7285">
        <w:rPr>
          <w:rFonts w:hint="eastAsia"/>
          <w:sz w:val="21"/>
          <w:szCs w:val="21"/>
        </w:rPr>
        <w:t xml:space="preserve"> </w:t>
      </w:r>
      <w:r w:rsidR="00C3625E" w:rsidRPr="00FF7285">
        <w:rPr>
          <w:sz w:val="21"/>
          <w:szCs w:val="21"/>
        </w:rPr>
        <w:t>Protocol Specification</w:t>
      </w:r>
      <w:r w:rsidR="00C3625E" w:rsidRPr="00FF7285">
        <w:rPr>
          <w:rFonts w:hint="eastAsia"/>
          <w:sz w:val="21"/>
          <w:szCs w:val="21"/>
        </w:rPr>
        <w:t>.</w:t>
      </w:r>
    </w:p>
    <w:p w14:paraId="441419DF" w14:textId="52315834" w:rsidR="002A1447" w:rsidRDefault="002A1447" w:rsidP="00735C57"/>
    <w:p w14:paraId="4A1194B6" w14:textId="77777777" w:rsidR="002A1447" w:rsidRDefault="002A1447" w:rsidP="00735C57"/>
    <w:p w14:paraId="2512B628" w14:textId="77777777" w:rsidR="00134D18" w:rsidRDefault="00134D18" w:rsidP="00735C57"/>
    <w:p w14:paraId="1489A2E7" w14:textId="7F3B2EC3" w:rsidR="00735C57" w:rsidRDefault="00735C57" w:rsidP="00735C57"/>
    <w:p w14:paraId="1C7DED8C" w14:textId="77777777" w:rsidR="00735C57" w:rsidRPr="00735C57" w:rsidRDefault="00735C57" w:rsidP="00735C57"/>
    <w:sectPr w:rsidR="00735C57" w:rsidRPr="00735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0B21"/>
    <w:multiLevelType w:val="hybridMultilevel"/>
    <w:tmpl w:val="3FD07926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D275376"/>
    <w:multiLevelType w:val="hybridMultilevel"/>
    <w:tmpl w:val="60B2243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24B6BA9"/>
    <w:multiLevelType w:val="hybridMultilevel"/>
    <w:tmpl w:val="1916C24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6057AA9"/>
    <w:multiLevelType w:val="hybridMultilevel"/>
    <w:tmpl w:val="F44A4B9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E21023"/>
    <w:multiLevelType w:val="hybridMultilevel"/>
    <w:tmpl w:val="7B1EC6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AF478F"/>
    <w:multiLevelType w:val="hybridMultilevel"/>
    <w:tmpl w:val="096E1FC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1B65C59"/>
    <w:multiLevelType w:val="hybridMultilevel"/>
    <w:tmpl w:val="1BC83E1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B1312DB"/>
    <w:multiLevelType w:val="hybridMultilevel"/>
    <w:tmpl w:val="FD1E2DC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CAB010B"/>
    <w:multiLevelType w:val="hybridMultilevel"/>
    <w:tmpl w:val="6AB8974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503716A7"/>
    <w:multiLevelType w:val="hybridMultilevel"/>
    <w:tmpl w:val="6E5EA4A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507B3239"/>
    <w:multiLevelType w:val="hybridMultilevel"/>
    <w:tmpl w:val="F1D04E5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5C754B95"/>
    <w:multiLevelType w:val="hybridMultilevel"/>
    <w:tmpl w:val="D3A4F1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3131AC7"/>
    <w:multiLevelType w:val="hybridMultilevel"/>
    <w:tmpl w:val="D4F2E7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EA2E9E"/>
    <w:multiLevelType w:val="hybridMultilevel"/>
    <w:tmpl w:val="637AC55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722D685D"/>
    <w:multiLevelType w:val="hybridMultilevel"/>
    <w:tmpl w:val="271A62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8762473">
    <w:abstractNumId w:val="14"/>
  </w:num>
  <w:num w:numId="2" w16cid:durableId="610629730">
    <w:abstractNumId w:val="3"/>
  </w:num>
  <w:num w:numId="3" w16cid:durableId="822627006">
    <w:abstractNumId w:val="6"/>
  </w:num>
  <w:num w:numId="4" w16cid:durableId="1433747374">
    <w:abstractNumId w:val="5"/>
  </w:num>
  <w:num w:numId="5" w16cid:durableId="448161646">
    <w:abstractNumId w:val="4"/>
  </w:num>
  <w:num w:numId="6" w16cid:durableId="419378491">
    <w:abstractNumId w:val="10"/>
  </w:num>
  <w:num w:numId="7" w16cid:durableId="876703871">
    <w:abstractNumId w:val="1"/>
  </w:num>
  <w:num w:numId="8" w16cid:durableId="1787970057">
    <w:abstractNumId w:val="0"/>
  </w:num>
  <w:num w:numId="9" w16cid:durableId="38281563">
    <w:abstractNumId w:val="11"/>
  </w:num>
  <w:num w:numId="10" w16cid:durableId="1681353505">
    <w:abstractNumId w:val="2"/>
  </w:num>
  <w:num w:numId="11" w16cid:durableId="272323421">
    <w:abstractNumId w:val="12"/>
  </w:num>
  <w:num w:numId="12" w16cid:durableId="2132092358">
    <w:abstractNumId w:val="8"/>
  </w:num>
  <w:num w:numId="13" w16cid:durableId="427434881">
    <w:abstractNumId w:val="9"/>
  </w:num>
  <w:num w:numId="14" w16cid:durableId="316689895">
    <w:abstractNumId w:val="13"/>
  </w:num>
  <w:num w:numId="15" w16cid:durableId="5191216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B8"/>
    <w:rsid w:val="00005C91"/>
    <w:rsid w:val="000242F2"/>
    <w:rsid w:val="000319A6"/>
    <w:rsid w:val="00043420"/>
    <w:rsid w:val="00044599"/>
    <w:rsid w:val="000631FF"/>
    <w:rsid w:val="00064ABF"/>
    <w:rsid w:val="00066935"/>
    <w:rsid w:val="00071E6B"/>
    <w:rsid w:val="00076838"/>
    <w:rsid w:val="000835F6"/>
    <w:rsid w:val="000B3D0B"/>
    <w:rsid w:val="000C2D8A"/>
    <w:rsid w:val="000C2FFF"/>
    <w:rsid w:val="000E364C"/>
    <w:rsid w:val="000E7022"/>
    <w:rsid w:val="001014B8"/>
    <w:rsid w:val="001028A0"/>
    <w:rsid w:val="001041ED"/>
    <w:rsid w:val="0010607F"/>
    <w:rsid w:val="0010799D"/>
    <w:rsid w:val="001247AC"/>
    <w:rsid w:val="00134D18"/>
    <w:rsid w:val="001353A0"/>
    <w:rsid w:val="00137BF8"/>
    <w:rsid w:val="001413DD"/>
    <w:rsid w:val="001465CB"/>
    <w:rsid w:val="00151ED3"/>
    <w:rsid w:val="001533B6"/>
    <w:rsid w:val="0015721D"/>
    <w:rsid w:val="00162C1A"/>
    <w:rsid w:val="001648CC"/>
    <w:rsid w:val="00167A00"/>
    <w:rsid w:val="00171865"/>
    <w:rsid w:val="00172DDC"/>
    <w:rsid w:val="0017493A"/>
    <w:rsid w:val="00192FE4"/>
    <w:rsid w:val="001A1B4E"/>
    <w:rsid w:val="001A2A6E"/>
    <w:rsid w:val="001C0716"/>
    <w:rsid w:val="001C6119"/>
    <w:rsid w:val="001D2737"/>
    <w:rsid w:val="001D61EC"/>
    <w:rsid w:val="001E7024"/>
    <w:rsid w:val="001F22A2"/>
    <w:rsid w:val="001F7EF6"/>
    <w:rsid w:val="002027B7"/>
    <w:rsid w:val="00202CC9"/>
    <w:rsid w:val="00207D46"/>
    <w:rsid w:val="0022104B"/>
    <w:rsid w:val="00227D52"/>
    <w:rsid w:val="002346AD"/>
    <w:rsid w:val="00243315"/>
    <w:rsid w:val="00254AAA"/>
    <w:rsid w:val="00262608"/>
    <w:rsid w:val="0026769A"/>
    <w:rsid w:val="0027557F"/>
    <w:rsid w:val="002774D2"/>
    <w:rsid w:val="00277A0F"/>
    <w:rsid w:val="00290831"/>
    <w:rsid w:val="002911C4"/>
    <w:rsid w:val="00294842"/>
    <w:rsid w:val="002973AB"/>
    <w:rsid w:val="002976B1"/>
    <w:rsid w:val="002A1447"/>
    <w:rsid w:val="002A29B7"/>
    <w:rsid w:val="002A752E"/>
    <w:rsid w:val="002D3D2B"/>
    <w:rsid w:val="002E6C04"/>
    <w:rsid w:val="002F2C69"/>
    <w:rsid w:val="002F736F"/>
    <w:rsid w:val="00302143"/>
    <w:rsid w:val="00302146"/>
    <w:rsid w:val="00312C75"/>
    <w:rsid w:val="00317593"/>
    <w:rsid w:val="003175D2"/>
    <w:rsid w:val="0033127A"/>
    <w:rsid w:val="00332804"/>
    <w:rsid w:val="003421C0"/>
    <w:rsid w:val="00344675"/>
    <w:rsid w:val="00345DC3"/>
    <w:rsid w:val="00350E11"/>
    <w:rsid w:val="0035354D"/>
    <w:rsid w:val="0036193F"/>
    <w:rsid w:val="00362B1A"/>
    <w:rsid w:val="00373F13"/>
    <w:rsid w:val="003904E7"/>
    <w:rsid w:val="0039632E"/>
    <w:rsid w:val="003A07C0"/>
    <w:rsid w:val="003A1EC2"/>
    <w:rsid w:val="003C0689"/>
    <w:rsid w:val="003C0B76"/>
    <w:rsid w:val="003C2DF9"/>
    <w:rsid w:val="003C5182"/>
    <w:rsid w:val="003C5FB6"/>
    <w:rsid w:val="003D0921"/>
    <w:rsid w:val="003D1A36"/>
    <w:rsid w:val="003D274C"/>
    <w:rsid w:val="003D36D9"/>
    <w:rsid w:val="003E6868"/>
    <w:rsid w:val="003E775B"/>
    <w:rsid w:val="003F3763"/>
    <w:rsid w:val="003F6E21"/>
    <w:rsid w:val="004005AC"/>
    <w:rsid w:val="00403AA0"/>
    <w:rsid w:val="0040601F"/>
    <w:rsid w:val="00407D1D"/>
    <w:rsid w:val="004263C4"/>
    <w:rsid w:val="0043033A"/>
    <w:rsid w:val="004322CE"/>
    <w:rsid w:val="004414A4"/>
    <w:rsid w:val="00442B0E"/>
    <w:rsid w:val="00444889"/>
    <w:rsid w:val="0045013B"/>
    <w:rsid w:val="00452520"/>
    <w:rsid w:val="0046582F"/>
    <w:rsid w:val="00470C4D"/>
    <w:rsid w:val="00470E09"/>
    <w:rsid w:val="00470F0A"/>
    <w:rsid w:val="00486397"/>
    <w:rsid w:val="004867E8"/>
    <w:rsid w:val="004942B5"/>
    <w:rsid w:val="004A0A42"/>
    <w:rsid w:val="004A5EAC"/>
    <w:rsid w:val="004A6052"/>
    <w:rsid w:val="004A6655"/>
    <w:rsid w:val="004A7E51"/>
    <w:rsid w:val="004B2795"/>
    <w:rsid w:val="004B6B8D"/>
    <w:rsid w:val="004C0C39"/>
    <w:rsid w:val="004C610E"/>
    <w:rsid w:val="004C662B"/>
    <w:rsid w:val="004D1AE0"/>
    <w:rsid w:val="004D30F2"/>
    <w:rsid w:val="004E3F53"/>
    <w:rsid w:val="004F356F"/>
    <w:rsid w:val="004F3A7A"/>
    <w:rsid w:val="0050049C"/>
    <w:rsid w:val="005018F8"/>
    <w:rsid w:val="00502BD1"/>
    <w:rsid w:val="0050353C"/>
    <w:rsid w:val="0050508E"/>
    <w:rsid w:val="00505864"/>
    <w:rsid w:val="005121E8"/>
    <w:rsid w:val="00515E0C"/>
    <w:rsid w:val="00516E3A"/>
    <w:rsid w:val="00526D80"/>
    <w:rsid w:val="005272A7"/>
    <w:rsid w:val="00541028"/>
    <w:rsid w:val="00547EC9"/>
    <w:rsid w:val="005501E8"/>
    <w:rsid w:val="00550F81"/>
    <w:rsid w:val="00555B75"/>
    <w:rsid w:val="005563E1"/>
    <w:rsid w:val="00557AC6"/>
    <w:rsid w:val="00561659"/>
    <w:rsid w:val="00565738"/>
    <w:rsid w:val="00567EBB"/>
    <w:rsid w:val="00572C8B"/>
    <w:rsid w:val="0057368C"/>
    <w:rsid w:val="0057733F"/>
    <w:rsid w:val="00591E1C"/>
    <w:rsid w:val="00595873"/>
    <w:rsid w:val="00596CD4"/>
    <w:rsid w:val="005A14CD"/>
    <w:rsid w:val="005A42F2"/>
    <w:rsid w:val="005B0293"/>
    <w:rsid w:val="005B47E7"/>
    <w:rsid w:val="005B5537"/>
    <w:rsid w:val="005B6B7C"/>
    <w:rsid w:val="005C2176"/>
    <w:rsid w:val="005C4F0C"/>
    <w:rsid w:val="005D3351"/>
    <w:rsid w:val="005D34F3"/>
    <w:rsid w:val="005D3641"/>
    <w:rsid w:val="005E7D88"/>
    <w:rsid w:val="005F3877"/>
    <w:rsid w:val="005F6546"/>
    <w:rsid w:val="005F79B5"/>
    <w:rsid w:val="006105D2"/>
    <w:rsid w:val="006111A5"/>
    <w:rsid w:val="00613F5F"/>
    <w:rsid w:val="00614243"/>
    <w:rsid w:val="0062239A"/>
    <w:rsid w:val="00626BCB"/>
    <w:rsid w:val="0065413A"/>
    <w:rsid w:val="00664086"/>
    <w:rsid w:val="006647E9"/>
    <w:rsid w:val="00671161"/>
    <w:rsid w:val="00672717"/>
    <w:rsid w:val="00672D42"/>
    <w:rsid w:val="00675E07"/>
    <w:rsid w:val="006830BA"/>
    <w:rsid w:val="00686C68"/>
    <w:rsid w:val="006934B7"/>
    <w:rsid w:val="006A023C"/>
    <w:rsid w:val="006B0013"/>
    <w:rsid w:val="006B4E72"/>
    <w:rsid w:val="006C0E8C"/>
    <w:rsid w:val="006C79A1"/>
    <w:rsid w:val="006D0156"/>
    <w:rsid w:val="006D12F1"/>
    <w:rsid w:val="006E02D9"/>
    <w:rsid w:val="006E2653"/>
    <w:rsid w:val="006E7FAF"/>
    <w:rsid w:val="006F5A8D"/>
    <w:rsid w:val="0070234E"/>
    <w:rsid w:val="00704E8B"/>
    <w:rsid w:val="00706FC6"/>
    <w:rsid w:val="00707656"/>
    <w:rsid w:val="00712203"/>
    <w:rsid w:val="007171E2"/>
    <w:rsid w:val="00717A84"/>
    <w:rsid w:val="00726024"/>
    <w:rsid w:val="0072778A"/>
    <w:rsid w:val="0073472D"/>
    <w:rsid w:val="00735C57"/>
    <w:rsid w:val="0073761C"/>
    <w:rsid w:val="0074102F"/>
    <w:rsid w:val="00745E18"/>
    <w:rsid w:val="00746AE2"/>
    <w:rsid w:val="00746D39"/>
    <w:rsid w:val="0076622F"/>
    <w:rsid w:val="0077321C"/>
    <w:rsid w:val="00773515"/>
    <w:rsid w:val="007755B5"/>
    <w:rsid w:val="00780674"/>
    <w:rsid w:val="00785D36"/>
    <w:rsid w:val="00790BB2"/>
    <w:rsid w:val="007916CA"/>
    <w:rsid w:val="00794255"/>
    <w:rsid w:val="007A5FFF"/>
    <w:rsid w:val="007B2EFB"/>
    <w:rsid w:val="007C70DC"/>
    <w:rsid w:val="007D21F4"/>
    <w:rsid w:val="007D2334"/>
    <w:rsid w:val="007D50AA"/>
    <w:rsid w:val="007D7A90"/>
    <w:rsid w:val="007E409C"/>
    <w:rsid w:val="007E65C6"/>
    <w:rsid w:val="00803F82"/>
    <w:rsid w:val="008049F1"/>
    <w:rsid w:val="008142A7"/>
    <w:rsid w:val="008161E8"/>
    <w:rsid w:val="0081781B"/>
    <w:rsid w:val="0082111C"/>
    <w:rsid w:val="0082603A"/>
    <w:rsid w:val="0083001B"/>
    <w:rsid w:val="00843BA8"/>
    <w:rsid w:val="008443C1"/>
    <w:rsid w:val="00847A21"/>
    <w:rsid w:val="00852691"/>
    <w:rsid w:val="0085279D"/>
    <w:rsid w:val="00860DFE"/>
    <w:rsid w:val="00862FF5"/>
    <w:rsid w:val="00864516"/>
    <w:rsid w:val="008764DA"/>
    <w:rsid w:val="008810D2"/>
    <w:rsid w:val="0088281F"/>
    <w:rsid w:val="00883CBD"/>
    <w:rsid w:val="00893DDE"/>
    <w:rsid w:val="008A2F13"/>
    <w:rsid w:val="008A4BEA"/>
    <w:rsid w:val="008A6118"/>
    <w:rsid w:val="008B1C45"/>
    <w:rsid w:val="008B56DB"/>
    <w:rsid w:val="008B702A"/>
    <w:rsid w:val="008D02BA"/>
    <w:rsid w:val="008D0B07"/>
    <w:rsid w:val="008D231C"/>
    <w:rsid w:val="008D3C98"/>
    <w:rsid w:val="008E3AE1"/>
    <w:rsid w:val="008E55AE"/>
    <w:rsid w:val="008E7BF6"/>
    <w:rsid w:val="008F20E9"/>
    <w:rsid w:val="008F5D40"/>
    <w:rsid w:val="00900BFA"/>
    <w:rsid w:val="0090333F"/>
    <w:rsid w:val="00904E51"/>
    <w:rsid w:val="00905E66"/>
    <w:rsid w:val="00911C9B"/>
    <w:rsid w:val="009154D2"/>
    <w:rsid w:val="00915D7E"/>
    <w:rsid w:val="0091673A"/>
    <w:rsid w:val="00916837"/>
    <w:rsid w:val="00916C27"/>
    <w:rsid w:val="00917010"/>
    <w:rsid w:val="00920464"/>
    <w:rsid w:val="00920F66"/>
    <w:rsid w:val="00927535"/>
    <w:rsid w:val="009405D7"/>
    <w:rsid w:val="009420E3"/>
    <w:rsid w:val="00950101"/>
    <w:rsid w:val="0095331A"/>
    <w:rsid w:val="00953F4D"/>
    <w:rsid w:val="009631BB"/>
    <w:rsid w:val="0096385E"/>
    <w:rsid w:val="00965568"/>
    <w:rsid w:val="0097041B"/>
    <w:rsid w:val="00975A74"/>
    <w:rsid w:val="00981B71"/>
    <w:rsid w:val="00985F6A"/>
    <w:rsid w:val="00986F10"/>
    <w:rsid w:val="009A152F"/>
    <w:rsid w:val="009A3EFB"/>
    <w:rsid w:val="009A5C8E"/>
    <w:rsid w:val="009B08B3"/>
    <w:rsid w:val="009B5736"/>
    <w:rsid w:val="009B585C"/>
    <w:rsid w:val="009D00F7"/>
    <w:rsid w:val="009D0E01"/>
    <w:rsid w:val="009D191A"/>
    <w:rsid w:val="009D3602"/>
    <w:rsid w:val="009D46B3"/>
    <w:rsid w:val="009D5921"/>
    <w:rsid w:val="009D7AB3"/>
    <w:rsid w:val="009E49BF"/>
    <w:rsid w:val="009E4D28"/>
    <w:rsid w:val="009F11AE"/>
    <w:rsid w:val="009F2D40"/>
    <w:rsid w:val="00A0031E"/>
    <w:rsid w:val="00A0041A"/>
    <w:rsid w:val="00A00456"/>
    <w:rsid w:val="00A0127A"/>
    <w:rsid w:val="00A022E6"/>
    <w:rsid w:val="00A06F48"/>
    <w:rsid w:val="00A10D4C"/>
    <w:rsid w:val="00A1131F"/>
    <w:rsid w:val="00A11437"/>
    <w:rsid w:val="00A12370"/>
    <w:rsid w:val="00A14FE4"/>
    <w:rsid w:val="00A17425"/>
    <w:rsid w:val="00A22C6A"/>
    <w:rsid w:val="00A24EBA"/>
    <w:rsid w:val="00A31986"/>
    <w:rsid w:val="00A34AF8"/>
    <w:rsid w:val="00A40121"/>
    <w:rsid w:val="00A40E8C"/>
    <w:rsid w:val="00A50102"/>
    <w:rsid w:val="00A62E2F"/>
    <w:rsid w:val="00A71C56"/>
    <w:rsid w:val="00A81D13"/>
    <w:rsid w:val="00A83D84"/>
    <w:rsid w:val="00A858FD"/>
    <w:rsid w:val="00A87E0E"/>
    <w:rsid w:val="00A95C16"/>
    <w:rsid w:val="00AA171D"/>
    <w:rsid w:val="00AA34A4"/>
    <w:rsid w:val="00AA7B6E"/>
    <w:rsid w:val="00AB4A9D"/>
    <w:rsid w:val="00AC6FFC"/>
    <w:rsid w:val="00AC77C6"/>
    <w:rsid w:val="00AD353B"/>
    <w:rsid w:val="00AD3945"/>
    <w:rsid w:val="00AD7E58"/>
    <w:rsid w:val="00AF1412"/>
    <w:rsid w:val="00B01A25"/>
    <w:rsid w:val="00B0356D"/>
    <w:rsid w:val="00B041BF"/>
    <w:rsid w:val="00B054E6"/>
    <w:rsid w:val="00B10D5E"/>
    <w:rsid w:val="00B15607"/>
    <w:rsid w:val="00B3027D"/>
    <w:rsid w:val="00B43C17"/>
    <w:rsid w:val="00B50E8C"/>
    <w:rsid w:val="00B566C0"/>
    <w:rsid w:val="00B660F9"/>
    <w:rsid w:val="00B7569D"/>
    <w:rsid w:val="00B8102F"/>
    <w:rsid w:val="00B81BDD"/>
    <w:rsid w:val="00B83DCA"/>
    <w:rsid w:val="00B90683"/>
    <w:rsid w:val="00B945FB"/>
    <w:rsid w:val="00BA48C0"/>
    <w:rsid w:val="00BA6E79"/>
    <w:rsid w:val="00BB43F4"/>
    <w:rsid w:val="00BC19B9"/>
    <w:rsid w:val="00BC2CF3"/>
    <w:rsid w:val="00BC53EF"/>
    <w:rsid w:val="00BC56A9"/>
    <w:rsid w:val="00BD4E40"/>
    <w:rsid w:val="00BE5D56"/>
    <w:rsid w:val="00BE69BD"/>
    <w:rsid w:val="00BE6B21"/>
    <w:rsid w:val="00C05681"/>
    <w:rsid w:val="00C20A21"/>
    <w:rsid w:val="00C23EE1"/>
    <w:rsid w:val="00C321B4"/>
    <w:rsid w:val="00C322D7"/>
    <w:rsid w:val="00C3341F"/>
    <w:rsid w:val="00C33888"/>
    <w:rsid w:val="00C357F3"/>
    <w:rsid w:val="00C3625E"/>
    <w:rsid w:val="00C36645"/>
    <w:rsid w:val="00C51C3B"/>
    <w:rsid w:val="00C52215"/>
    <w:rsid w:val="00C5266B"/>
    <w:rsid w:val="00C53AE5"/>
    <w:rsid w:val="00C61DD6"/>
    <w:rsid w:val="00C769DA"/>
    <w:rsid w:val="00C77B56"/>
    <w:rsid w:val="00C80380"/>
    <w:rsid w:val="00C80EFF"/>
    <w:rsid w:val="00C81023"/>
    <w:rsid w:val="00C83D6E"/>
    <w:rsid w:val="00C91C62"/>
    <w:rsid w:val="00C9209F"/>
    <w:rsid w:val="00C94E02"/>
    <w:rsid w:val="00CB4C72"/>
    <w:rsid w:val="00CC2F59"/>
    <w:rsid w:val="00CC3C2E"/>
    <w:rsid w:val="00CC3C9F"/>
    <w:rsid w:val="00CD0A0F"/>
    <w:rsid w:val="00CE0450"/>
    <w:rsid w:val="00CE35EE"/>
    <w:rsid w:val="00CF2223"/>
    <w:rsid w:val="00CF2B21"/>
    <w:rsid w:val="00CF6DAA"/>
    <w:rsid w:val="00CF7471"/>
    <w:rsid w:val="00D03702"/>
    <w:rsid w:val="00D0421E"/>
    <w:rsid w:val="00D10031"/>
    <w:rsid w:val="00D10B6C"/>
    <w:rsid w:val="00D2164E"/>
    <w:rsid w:val="00D26573"/>
    <w:rsid w:val="00D26E0F"/>
    <w:rsid w:val="00D31B53"/>
    <w:rsid w:val="00D413E7"/>
    <w:rsid w:val="00D4278A"/>
    <w:rsid w:val="00D44E5A"/>
    <w:rsid w:val="00D462FB"/>
    <w:rsid w:val="00D51290"/>
    <w:rsid w:val="00D602C5"/>
    <w:rsid w:val="00D6534A"/>
    <w:rsid w:val="00D6550F"/>
    <w:rsid w:val="00D72578"/>
    <w:rsid w:val="00D8018C"/>
    <w:rsid w:val="00D958DA"/>
    <w:rsid w:val="00DA167D"/>
    <w:rsid w:val="00DB53DD"/>
    <w:rsid w:val="00DB55CD"/>
    <w:rsid w:val="00DC20AB"/>
    <w:rsid w:val="00DC4E61"/>
    <w:rsid w:val="00DC7F19"/>
    <w:rsid w:val="00DD0456"/>
    <w:rsid w:val="00DE12A2"/>
    <w:rsid w:val="00DE1826"/>
    <w:rsid w:val="00DF1F44"/>
    <w:rsid w:val="00DF4856"/>
    <w:rsid w:val="00DF56D9"/>
    <w:rsid w:val="00E00EC6"/>
    <w:rsid w:val="00E060D1"/>
    <w:rsid w:val="00E147F8"/>
    <w:rsid w:val="00E164EA"/>
    <w:rsid w:val="00E20A1A"/>
    <w:rsid w:val="00E26192"/>
    <w:rsid w:val="00E303C0"/>
    <w:rsid w:val="00E30B37"/>
    <w:rsid w:val="00E32209"/>
    <w:rsid w:val="00E32D86"/>
    <w:rsid w:val="00E432E3"/>
    <w:rsid w:val="00E47E45"/>
    <w:rsid w:val="00E5056D"/>
    <w:rsid w:val="00E5232B"/>
    <w:rsid w:val="00E6074D"/>
    <w:rsid w:val="00E61B5E"/>
    <w:rsid w:val="00E65587"/>
    <w:rsid w:val="00E66EBA"/>
    <w:rsid w:val="00E70F91"/>
    <w:rsid w:val="00E750DD"/>
    <w:rsid w:val="00E81CA6"/>
    <w:rsid w:val="00E873E6"/>
    <w:rsid w:val="00E925AE"/>
    <w:rsid w:val="00EA32F9"/>
    <w:rsid w:val="00EB2AB9"/>
    <w:rsid w:val="00EB411E"/>
    <w:rsid w:val="00ED282E"/>
    <w:rsid w:val="00EE200D"/>
    <w:rsid w:val="00EE2E29"/>
    <w:rsid w:val="00EF1DAE"/>
    <w:rsid w:val="00EF77CA"/>
    <w:rsid w:val="00F02F63"/>
    <w:rsid w:val="00F1396E"/>
    <w:rsid w:val="00F15ACF"/>
    <w:rsid w:val="00F23FE1"/>
    <w:rsid w:val="00F2600F"/>
    <w:rsid w:val="00F27D99"/>
    <w:rsid w:val="00F35264"/>
    <w:rsid w:val="00F36697"/>
    <w:rsid w:val="00F40CD4"/>
    <w:rsid w:val="00F4237F"/>
    <w:rsid w:val="00F50E45"/>
    <w:rsid w:val="00F51580"/>
    <w:rsid w:val="00F536B8"/>
    <w:rsid w:val="00F70CD3"/>
    <w:rsid w:val="00F76F2E"/>
    <w:rsid w:val="00F835FB"/>
    <w:rsid w:val="00F86AF4"/>
    <w:rsid w:val="00F87615"/>
    <w:rsid w:val="00F8785C"/>
    <w:rsid w:val="00F93BB2"/>
    <w:rsid w:val="00F93F85"/>
    <w:rsid w:val="00F94F36"/>
    <w:rsid w:val="00FA13FC"/>
    <w:rsid w:val="00FB5C28"/>
    <w:rsid w:val="00FC56F4"/>
    <w:rsid w:val="00FE2E9D"/>
    <w:rsid w:val="00FF1EAE"/>
    <w:rsid w:val="00FF2E1F"/>
    <w:rsid w:val="00FF4932"/>
    <w:rsid w:val="00FF7285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1765C"/>
  <w15:chartTrackingRefBased/>
  <w15:docId w15:val="{5D430913-57F5-4550-9554-B5341BDD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C57"/>
    <w:pPr>
      <w:widowControl w:val="0"/>
      <w:jc w:val="both"/>
    </w:pPr>
    <w:rPr>
      <w:rFonts w:ascii="黑体" w:eastAsia="黑体" w:hAnsi="黑体" w:cs="黑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35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5C57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="微软雅黑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0D5E"/>
    <w:pPr>
      <w:keepNext/>
      <w:keepLines/>
      <w:spacing w:before="260" w:after="260" w:line="416" w:lineRule="auto"/>
      <w:outlineLvl w:val="2"/>
    </w:pPr>
    <w:rPr>
      <w:rFonts w:ascii="微软雅黑" w:eastAsia="微软雅黑" w:hAnsi="微软雅黑" w:cs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0D5E"/>
    <w:pPr>
      <w:keepNext/>
      <w:keepLines/>
      <w:spacing w:before="280" w:after="290" w:line="376" w:lineRule="auto"/>
      <w:outlineLvl w:val="3"/>
    </w:pPr>
    <w:rPr>
      <w:rFonts w:ascii="微软雅黑" w:eastAsia="微软雅黑" w:hAnsi="微软雅黑" w:cs="微软雅黑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35C5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35C5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35C57"/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10D5E"/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10D5E"/>
    <w:rPr>
      <w:rFonts w:ascii="微软雅黑" w:eastAsia="微软雅黑" w:hAnsi="微软雅黑" w:cs="微软雅黑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735C5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35C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735C5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35C5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35C5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904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14</Pages>
  <Words>766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w123</dc:creator>
  <cp:keywords/>
  <dc:description/>
  <cp:lastModifiedBy>w123</cp:lastModifiedBy>
  <cp:revision>537</cp:revision>
  <cp:lastPrinted>2023-02-25T01:48:00Z</cp:lastPrinted>
  <dcterms:created xsi:type="dcterms:W3CDTF">2023-02-24T13:51:00Z</dcterms:created>
  <dcterms:modified xsi:type="dcterms:W3CDTF">2023-02-26T04:31:00Z</dcterms:modified>
</cp:coreProperties>
</file>