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2908BAB0" w:rsidR="00A06F48" w:rsidRPr="000158FC" w:rsidRDefault="0040277E" w:rsidP="000158FC">
      <w:pPr>
        <w:pStyle w:val="2"/>
        <w:jc w:val="center"/>
      </w:pPr>
      <w:r>
        <w:rPr>
          <w:rFonts w:hint="eastAsia"/>
        </w:rPr>
        <w:t>Na</w:t>
      </w:r>
      <w:r>
        <w:t xml:space="preserve">nd </w:t>
      </w:r>
      <w:r w:rsidR="00045F36">
        <w:t xml:space="preserve"> F</w:t>
      </w:r>
      <w:r>
        <w:t>la</w:t>
      </w:r>
      <w:r w:rsidR="00045F36">
        <w:t>s</w:t>
      </w:r>
      <w:r>
        <w:t>h</w:t>
      </w:r>
      <w:r w:rsidR="008334ED">
        <w:rPr>
          <w:rFonts w:hint="eastAsia"/>
        </w:rPr>
        <w:t>规范</w:t>
      </w:r>
    </w:p>
    <w:p w14:paraId="6D8EE30C" w14:textId="57F4091C" w:rsidR="000158FC" w:rsidRDefault="006C42AB" w:rsidP="006C42AB">
      <w:pPr>
        <w:pStyle w:val="3"/>
      </w:pPr>
      <w:r>
        <w:rPr>
          <w:rFonts w:hint="eastAsia"/>
        </w:rPr>
        <w:t>1</w:t>
      </w:r>
      <w:r>
        <w:t xml:space="preserve">  </w:t>
      </w:r>
      <w:r w:rsidR="00FC1930">
        <w:rPr>
          <w:rFonts w:hint="eastAsia"/>
        </w:rPr>
        <w:t>介绍</w:t>
      </w:r>
    </w:p>
    <w:p w14:paraId="7F1399C4" w14:textId="298216A7" w:rsidR="000158FC" w:rsidRDefault="00993B48" w:rsidP="00993B48">
      <w:pPr>
        <w:pStyle w:val="4"/>
      </w:pPr>
      <w:r>
        <w:rPr>
          <w:rFonts w:hint="eastAsia"/>
        </w:rPr>
        <w:t>1</w:t>
      </w:r>
      <w:r>
        <w:t xml:space="preserve">.1  </w:t>
      </w:r>
      <w:r w:rsidR="002C2B8C">
        <w:rPr>
          <w:rFonts w:hint="eastAsia"/>
        </w:rPr>
        <w:t>概述</w:t>
      </w:r>
    </w:p>
    <w:p w14:paraId="6779EEEE" w14:textId="1B95B590" w:rsidR="002434ED" w:rsidRDefault="00967D0A" w:rsidP="00EF3621">
      <w:pPr>
        <w:ind w:firstLineChars="200" w:firstLine="480"/>
      </w:pPr>
      <w:r w:rsidRPr="00967D0A">
        <w:rPr>
          <w:rFonts w:hint="eastAsia"/>
        </w:rPr>
        <w:t>本规范定义了一个标准化的</w:t>
      </w:r>
      <w:r w:rsidRPr="00967D0A">
        <w:t>NAND闪存设备接口，该接口为系统提供了</w:t>
      </w:r>
      <w:r w:rsidR="00C6369B" w:rsidRPr="00967D0A">
        <w:t>支持一系列NAND闪存设备</w:t>
      </w:r>
      <w:r w:rsidRPr="00967D0A">
        <w:t>而无需</w:t>
      </w:r>
      <w:r w:rsidR="00C6369B">
        <w:rPr>
          <w:rFonts w:hint="eastAsia"/>
        </w:rPr>
        <w:t>直接相关联的方法</w:t>
      </w:r>
      <w:r w:rsidRPr="00967D0A">
        <w:t>。该解决方案还为系统提供了</w:t>
      </w:r>
      <w:r w:rsidR="00920888">
        <w:rPr>
          <w:rFonts w:hint="eastAsia"/>
        </w:rPr>
        <w:t>使用</w:t>
      </w:r>
      <w:r w:rsidRPr="00967D0A">
        <w:t>新型NAND器件的</w:t>
      </w:r>
      <w:r w:rsidR="007F0CBC">
        <w:rPr>
          <w:rFonts w:hint="eastAsia"/>
        </w:rPr>
        <w:t>方法</w:t>
      </w:r>
      <w:r w:rsidRPr="00967D0A">
        <w:t>，这些器件在系统设计时可能还不存在</w:t>
      </w:r>
      <w:r w:rsidR="00920888">
        <w:rPr>
          <w:rFonts w:hint="eastAsia"/>
        </w:rPr>
        <w:t>。</w:t>
      </w:r>
    </w:p>
    <w:p w14:paraId="06ADB789" w14:textId="77777777" w:rsidR="002434ED" w:rsidRDefault="002434ED" w:rsidP="002434ED"/>
    <w:p w14:paraId="6A39D9C6" w14:textId="4936EB3E" w:rsidR="002434ED" w:rsidRDefault="00B86F91" w:rsidP="00B86F91">
      <w:pPr>
        <w:pStyle w:val="4"/>
      </w:pPr>
      <w:r>
        <w:rPr>
          <w:rFonts w:hint="eastAsia"/>
        </w:rPr>
        <w:t>1</w:t>
      </w:r>
      <w:r>
        <w:t xml:space="preserve">.2  </w:t>
      </w:r>
      <w:r>
        <w:rPr>
          <w:rFonts w:hint="eastAsia"/>
        </w:rPr>
        <w:t>定义和术语</w:t>
      </w:r>
    </w:p>
    <w:p w14:paraId="525BEB4A" w14:textId="12100980" w:rsidR="002434ED" w:rsidRDefault="00F13E68" w:rsidP="00F13E68">
      <w:pPr>
        <w:pStyle w:val="a3"/>
        <w:numPr>
          <w:ilvl w:val="0"/>
          <w:numId w:val="11"/>
        </w:numPr>
        <w:ind w:firstLineChars="0"/>
      </w:pPr>
      <w:r>
        <w:rPr>
          <w:rFonts w:hint="eastAsia"/>
        </w:rPr>
        <w:t>地址：</w:t>
      </w:r>
      <w:r w:rsidRPr="00F13E68">
        <w:rPr>
          <w:rFonts w:hint="eastAsia"/>
        </w:rPr>
        <w:t>由行地址和列地址组成</w:t>
      </w:r>
      <w:r w:rsidR="00E96A4A">
        <w:rPr>
          <w:rFonts w:hint="eastAsia"/>
        </w:rPr>
        <w:t>；</w:t>
      </w:r>
      <w:r w:rsidRPr="00F13E68">
        <w:rPr>
          <w:rFonts w:hint="eastAsia"/>
        </w:rPr>
        <w:t>行地址标识</w:t>
      </w:r>
      <w:r w:rsidRPr="00F13E68">
        <w:t xml:space="preserve"> 页面、块和需要访问的LUN。列地址标识要访问的页面中的字节</w:t>
      </w:r>
      <w:r w:rsidR="002F290A">
        <w:rPr>
          <w:rFonts w:hint="eastAsia"/>
        </w:rPr>
        <w:t>；</w:t>
      </w:r>
    </w:p>
    <w:p w14:paraId="6BFEE6C9" w14:textId="244BAE78" w:rsidR="002F290A" w:rsidRDefault="00D94CA2" w:rsidP="00F13E68">
      <w:pPr>
        <w:pStyle w:val="a3"/>
        <w:numPr>
          <w:ilvl w:val="0"/>
          <w:numId w:val="11"/>
        </w:numPr>
        <w:ind w:firstLineChars="0"/>
      </w:pPr>
      <w:r>
        <w:rPr>
          <w:rFonts w:hint="eastAsia"/>
        </w:rPr>
        <w:t>异步：</w:t>
      </w:r>
      <w:r w:rsidRPr="00D94CA2">
        <w:rPr>
          <w:rFonts w:hint="eastAsia"/>
        </w:rPr>
        <w:t>指数据锁存时，写入时使用</w:t>
      </w:r>
      <w:r w:rsidRPr="00D94CA2">
        <w:t>WE_n信号，读取时使用RE_n信号</w:t>
      </w:r>
      <w:r>
        <w:rPr>
          <w:rFonts w:hint="eastAsia"/>
        </w:rPr>
        <w:t>；</w:t>
      </w:r>
    </w:p>
    <w:p w14:paraId="35B46255" w14:textId="03D6D5FB" w:rsidR="00D94CA2" w:rsidRDefault="009F1C55" w:rsidP="00F13E68">
      <w:pPr>
        <w:pStyle w:val="a3"/>
        <w:numPr>
          <w:ilvl w:val="0"/>
          <w:numId w:val="11"/>
        </w:numPr>
        <w:ind w:firstLineChars="0"/>
      </w:pPr>
      <w:r>
        <w:rPr>
          <w:rFonts w:hint="eastAsia"/>
        </w:rPr>
        <w:t>块：</w:t>
      </w:r>
      <w:r w:rsidRPr="009F1C55">
        <w:rPr>
          <w:rFonts w:hint="eastAsia"/>
        </w:rPr>
        <w:t>由多个页组成，是擦除操作的最小可寻址单元</w:t>
      </w:r>
      <w:r>
        <w:rPr>
          <w:rFonts w:hint="eastAsia"/>
        </w:rPr>
        <w:t>；</w:t>
      </w:r>
    </w:p>
    <w:p w14:paraId="6E9E39F7" w14:textId="1D37EC35" w:rsidR="00A57E46" w:rsidRDefault="00A57E46" w:rsidP="003B0EDB">
      <w:pPr>
        <w:pStyle w:val="a3"/>
        <w:numPr>
          <w:ilvl w:val="0"/>
          <w:numId w:val="11"/>
        </w:numPr>
        <w:ind w:firstLineChars="0"/>
      </w:pPr>
      <w:r>
        <w:rPr>
          <w:rFonts w:hint="eastAsia"/>
        </w:rPr>
        <w:t>目标主机：一组共享相同主机</w:t>
      </w:r>
      <w:r>
        <w:t>CE_n信号的NAND目标。如果不使用CE_n缩减，那么主机目标相当于NAND目标</w:t>
      </w:r>
      <w:r w:rsidR="003B0EDB">
        <w:rPr>
          <w:rFonts w:hint="eastAsia"/>
        </w:rPr>
        <w:t>；</w:t>
      </w:r>
    </w:p>
    <w:p w14:paraId="5FD72E16" w14:textId="05E106C0" w:rsidR="00B7172B" w:rsidRDefault="0094749F" w:rsidP="00D95F95">
      <w:pPr>
        <w:pStyle w:val="a3"/>
        <w:numPr>
          <w:ilvl w:val="0"/>
          <w:numId w:val="11"/>
        </w:numPr>
        <w:ind w:firstLineChars="0"/>
      </w:pPr>
      <w:r>
        <w:rPr>
          <w:rFonts w:hint="eastAsia"/>
        </w:rPr>
        <w:t>LUN：</w:t>
      </w:r>
      <w:r w:rsidR="004E3421">
        <w:rPr>
          <w:rFonts w:hint="eastAsia"/>
        </w:rPr>
        <w:t>逻辑单元号</w:t>
      </w:r>
      <w:r w:rsidR="004A789D">
        <w:rPr>
          <w:rFonts w:hint="eastAsia"/>
        </w:rPr>
        <w:t>，</w:t>
      </w:r>
      <w:r w:rsidR="004E3421" w:rsidRPr="004E3421">
        <w:rPr>
          <w:rFonts w:hint="eastAsia"/>
        </w:rPr>
        <w:t>能够独立执行命令和报告状态的最小单元</w:t>
      </w:r>
      <w:r w:rsidR="004E3421">
        <w:rPr>
          <w:rFonts w:hint="eastAsia"/>
        </w:rPr>
        <w:t>；</w:t>
      </w:r>
    </w:p>
    <w:p w14:paraId="543E67A9" w14:textId="610C7AA8" w:rsidR="009F0CDB" w:rsidRDefault="009F0CDB" w:rsidP="00D95F95">
      <w:pPr>
        <w:pStyle w:val="a3"/>
        <w:numPr>
          <w:ilvl w:val="0"/>
          <w:numId w:val="11"/>
        </w:numPr>
        <w:ind w:firstLineChars="0"/>
      </w:pPr>
      <w:r>
        <w:rPr>
          <w:rFonts w:hint="eastAsia"/>
        </w:rPr>
        <w:t>NAND目标：</w:t>
      </w:r>
      <w:r w:rsidR="00785109" w:rsidRPr="00785109">
        <w:rPr>
          <w:rFonts w:hint="eastAsia"/>
        </w:rPr>
        <w:t>在一个</w:t>
      </w:r>
      <w:r w:rsidR="00785109" w:rsidRPr="00785109">
        <w:t>NAND封装中共享一个CE_n信号的一组</w:t>
      </w:r>
      <w:r w:rsidR="00785109">
        <w:rPr>
          <w:rFonts w:hint="eastAsia"/>
        </w:rPr>
        <w:t>LUN；</w:t>
      </w:r>
    </w:p>
    <w:p w14:paraId="0CAC0116" w14:textId="343EA97C" w:rsidR="00785109" w:rsidRDefault="00944AF0" w:rsidP="00944AF0">
      <w:pPr>
        <w:pStyle w:val="a3"/>
        <w:numPr>
          <w:ilvl w:val="0"/>
          <w:numId w:val="11"/>
        </w:numPr>
        <w:ind w:firstLineChars="0"/>
      </w:pPr>
      <w:r>
        <w:rPr>
          <w:rFonts w:hint="eastAsia"/>
        </w:rPr>
        <w:t>页面寄存器：用于读取从闪存阵列传输的数据的寄存器。对于程序</w:t>
      </w:r>
      <w:r>
        <w:t xml:space="preserve"> 操作，在将数据传输到Flash数组之前，数据被放置在这个寄存器中</w:t>
      </w:r>
      <w:r>
        <w:rPr>
          <w:rFonts w:hint="eastAsia"/>
        </w:rPr>
        <w:t>；</w:t>
      </w:r>
    </w:p>
    <w:p w14:paraId="7BEE9F46" w14:textId="77777777" w:rsidR="00944AF0" w:rsidRDefault="00944AF0" w:rsidP="00944AF0">
      <w:pPr>
        <w:pStyle w:val="a3"/>
        <w:numPr>
          <w:ilvl w:val="0"/>
          <w:numId w:val="11"/>
        </w:numPr>
        <w:ind w:firstLineChars="0"/>
      </w:pPr>
    </w:p>
    <w:p w14:paraId="733B97BE" w14:textId="50394E61" w:rsidR="00494104" w:rsidRPr="000C3A56" w:rsidRDefault="00494104" w:rsidP="003479AF"/>
    <w:p w14:paraId="4180D0E8" w14:textId="3200E3C2" w:rsidR="00494104" w:rsidRDefault="00494104" w:rsidP="00494104">
      <w:pPr>
        <w:pStyle w:val="3"/>
      </w:pPr>
      <w:r>
        <w:t xml:space="preserve">2  </w:t>
      </w:r>
      <w:r w:rsidR="0038616A">
        <w:rPr>
          <w:rFonts w:hint="eastAsia"/>
        </w:rPr>
        <w:t>硬件接口</w:t>
      </w:r>
    </w:p>
    <w:p w14:paraId="38E2F89E" w14:textId="66C9A8B0" w:rsidR="0007054C" w:rsidRPr="00B9144B" w:rsidRDefault="00050D38" w:rsidP="00B9144B">
      <w:pPr>
        <w:pStyle w:val="4"/>
      </w:pPr>
      <w:r w:rsidRPr="00050D38">
        <w:t>2.1</w:t>
      </w:r>
      <w:r w:rsidR="00591D8C">
        <w:rPr>
          <w:rFonts w:hint="eastAsia"/>
        </w:rPr>
        <w:t xml:space="preserve"> </w:t>
      </w:r>
      <w:r w:rsidR="00591D8C">
        <w:t xml:space="preserve"> </w:t>
      </w:r>
      <w:r w:rsidR="00F71998">
        <w:rPr>
          <w:rFonts w:hint="eastAsia"/>
        </w:rPr>
        <w:t>信号描述</w:t>
      </w:r>
    </w:p>
    <w:p w14:paraId="06AD987E" w14:textId="2D4084BF" w:rsidR="009572DE" w:rsidRDefault="009572DE" w:rsidP="009572DE">
      <w:pPr>
        <w:pStyle w:val="a3"/>
        <w:numPr>
          <w:ilvl w:val="0"/>
          <w:numId w:val="12"/>
        </w:numPr>
        <w:ind w:firstLineChars="0"/>
      </w:pPr>
      <w:r w:rsidRPr="009572DE">
        <w:t>R/B_x_n</w:t>
      </w:r>
      <w:r>
        <w:rPr>
          <w:rFonts w:hint="eastAsia"/>
        </w:rPr>
        <w:t>：</w:t>
      </w:r>
      <w:r w:rsidR="00FE15DF">
        <w:rPr>
          <w:rFonts w:hint="eastAsia"/>
        </w:rPr>
        <w:t>就绪和忙</w:t>
      </w:r>
      <w:r w:rsidRPr="009572DE">
        <w:t>信号表示目标器</w:t>
      </w:r>
      <w:r w:rsidR="00D77F26">
        <w:rPr>
          <w:rFonts w:hint="eastAsia"/>
        </w:rPr>
        <w:t>件</w:t>
      </w:r>
      <w:r w:rsidRPr="009572DE">
        <w:t>的状态。当信号为</w:t>
      </w:r>
      <w:r w:rsidR="00BB6567">
        <w:rPr>
          <w:rFonts w:hint="eastAsia"/>
        </w:rPr>
        <w:t>低电平</w:t>
      </w:r>
      <w:r w:rsidRPr="009572DE">
        <w:t>时，表示有一个或多个LUN正在进行操作。这个信号是漏极输出，需要外部上拉</w:t>
      </w:r>
      <w:r w:rsidR="00BB6567">
        <w:rPr>
          <w:rFonts w:hint="eastAsia"/>
        </w:rPr>
        <w:t>；</w:t>
      </w:r>
    </w:p>
    <w:p w14:paraId="55FA2B44" w14:textId="77777777" w:rsidR="005F56E4" w:rsidRDefault="009572DE" w:rsidP="009572DE">
      <w:pPr>
        <w:pStyle w:val="a3"/>
        <w:numPr>
          <w:ilvl w:val="0"/>
          <w:numId w:val="12"/>
        </w:numPr>
        <w:ind w:firstLineChars="0"/>
      </w:pPr>
      <w:r w:rsidRPr="009572DE">
        <w:t>RE_x_n</w:t>
      </w:r>
      <w:r w:rsidR="008B42B8">
        <w:rPr>
          <w:rFonts w:hint="eastAsia"/>
        </w:rPr>
        <w:t>：</w:t>
      </w:r>
      <w:r w:rsidR="005F56E4">
        <w:rPr>
          <w:rFonts w:hint="eastAsia"/>
        </w:rPr>
        <w:t>读使能信号</w:t>
      </w:r>
      <w:r w:rsidRPr="009572DE">
        <w:t>使能串口数据输出。此信号与NV-DDR数据接口中的W/R_x_n共用同一引脚</w:t>
      </w:r>
      <w:r w:rsidR="005F56E4">
        <w:rPr>
          <w:rFonts w:hint="eastAsia"/>
        </w:rPr>
        <w:t>；</w:t>
      </w:r>
    </w:p>
    <w:p w14:paraId="2681AA80" w14:textId="116A03FA" w:rsidR="009572DE" w:rsidRDefault="009572DE" w:rsidP="00352AE1">
      <w:pPr>
        <w:pStyle w:val="a3"/>
        <w:numPr>
          <w:ilvl w:val="0"/>
          <w:numId w:val="12"/>
        </w:numPr>
        <w:ind w:firstLineChars="0"/>
      </w:pPr>
      <w:r w:rsidRPr="009572DE">
        <w:t>RE_x_c</w:t>
      </w:r>
      <w:r w:rsidR="005F56E4">
        <w:rPr>
          <w:rFonts w:hint="eastAsia"/>
        </w:rPr>
        <w:t>：</w:t>
      </w:r>
      <w:r w:rsidR="00786A73">
        <w:rPr>
          <w:rFonts w:hint="eastAsia"/>
        </w:rPr>
        <w:t>读使能补充</w:t>
      </w:r>
      <w:r w:rsidRPr="009572DE">
        <w:t>信号是</w:t>
      </w:r>
      <w:r w:rsidR="00786A73">
        <w:rPr>
          <w:rFonts w:hint="eastAsia"/>
        </w:rPr>
        <w:t>读使能信号</w:t>
      </w:r>
      <w:r w:rsidRPr="009572DE">
        <w:t>的补充，可用于NV-DDR2 NV-DDR3或NV-LPDDR4数据接口。具体来说，当CE_n</w:t>
      </w:r>
      <w:r w:rsidR="00352AE1">
        <w:rPr>
          <w:rFonts w:hint="eastAsia"/>
        </w:rPr>
        <w:t>为</w:t>
      </w:r>
      <w:r w:rsidRPr="009572DE">
        <w:t>低</w:t>
      </w:r>
      <w:r w:rsidR="00352AE1">
        <w:rPr>
          <w:rFonts w:hint="eastAsia"/>
        </w:rPr>
        <w:t>电平</w:t>
      </w:r>
      <w:r w:rsidRPr="009572DE">
        <w:t>时，</w:t>
      </w:r>
      <w:r w:rsidR="00352AE1">
        <w:rPr>
          <w:rFonts w:hint="eastAsia"/>
        </w:rPr>
        <w:t>读使能补充信号</w:t>
      </w:r>
      <w:r w:rsidRPr="009572DE">
        <w:t>的</w:t>
      </w:r>
      <w:r w:rsidRPr="009572DE">
        <w:cr/>
      </w:r>
      <w:r w:rsidR="00352AE1">
        <w:rPr>
          <w:rFonts w:hint="eastAsia"/>
        </w:rPr>
        <w:t>电平</w:t>
      </w:r>
      <w:r w:rsidRPr="009572DE">
        <w:t>与</w:t>
      </w:r>
      <w:r w:rsidR="00352AE1">
        <w:rPr>
          <w:rFonts w:hint="eastAsia"/>
        </w:rPr>
        <w:t>读使能信号</w:t>
      </w:r>
      <w:r w:rsidRPr="009572DE">
        <w:t>相反</w:t>
      </w:r>
      <w:r w:rsidR="00352AE1">
        <w:rPr>
          <w:rFonts w:hint="eastAsia"/>
        </w:rPr>
        <w:t>；</w:t>
      </w:r>
    </w:p>
    <w:p w14:paraId="2E90B71A" w14:textId="430ABE55" w:rsidR="00ED4EB3" w:rsidRDefault="009572DE" w:rsidP="009572DE">
      <w:pPr>
        <w:pStyle w:val="a3"/>
        <w:numPr>
          <w:ilvl w:val="0"/>
          <w:numId w:val="12"/>
        </w:numPr>
        <w:ind w:firstLineChars="0"/>
      </w:pPr>
      <w:r w:rsidRPr="009572DE">
        <w:lastRenderedPageBreak/>
        <w:t>W/R_x_n</w:t>
      </w:r>
      <w:r w:rsidR="003C1E91">
        <w:rPr>
          <w:rFonts w:hint="eastAsia"/>
        </w:rPr>
        <w:t>：</w:t>
      </w:r>
      <w:r w:rsidRPr="009572DE">
        <w:t>读写方向信号表示NV-DDR数据接口DQ总线和DQS信号的</w:t>
      </w:r>
      <w:r w:rsidR="0070184D">
        <w:rPr>
          <w:rFonts w:hint="eastAsia"/>
        </w:rPr>
        <w:t>所有</w:t>
      </w:r>
      <w:r w:rsidR="00064FFD">
        <w:rPr>
          <w:rFonts w:hint="eastAsia"/>
        </w:rPr>
        <w:t>者；</w:t>
      </w:r>
      <w:r w:rsidRPr="009572DE">
        <w:t>该信号与SDR、NV-DDR2和NV-DDR3数据接口中的RE_x_n共用同一个引脚</w:t>
      </w:r>
      <w:r w:rsidR="00064FFD">
        <w:rPr>
          <w:rFonts w:hint="eastAsia"/>
        </w:rPr>
        <w:t>；</w:t>
      </w:r>
    </w:p>
    <w:p w14:paraId="56707358" w14:textId="2A28B30C" w:rsidR="00F00A1C" w:rsidRDefault="008B5ED3" w:rsidP="008B5ED3">
      <w:pPr>
        <w:pStyle w:val="a3"/>
        <w:numPr>
          <w:ilvl w:val="0"/>
          <w:numId w:val="12"/>
        </w:numPr>
        <w:ind w:firstLineChars="0"/>
      </w:pPr>
      <w:r>
        <w:t>CE_x_n</w:t>
      </w:r>
      <w:r>
        <w:rPr>
          <w:rFonts w:hint="eastAsia"/>
        </w:rPr>
        <w:t>：芯片使能信号选择目标</w:t>
      </w:r>
      <w:r w:rsidR="00472338">
        <w:rPr>
          <w:rFonts w:hint="eastAsia"/>
        </w:rPr>
        <w:t>；</w:t>
      </w:r>
      <w:r>
        <w:rPr>
          <w:rFonts w:hint="eastAsia"/>
        </w:rPr>
        <w:t>当</w:t>
      </w:r>
      <w:r w:rsidR="00463E9F">
        <w:rPr>
          <w:rFonts w:hint="eastAsia"/>
        </w:rPr>
        <w:t>芯片使能</w:t>
      </w:r>
      <w:r>
        <w:t>为高</w:t>
      </w:r>
      <w:r w:rsidR="00463E9F">
        <w:rPr>
          <w:rFonts w:hint="eastAsia"/>
        </w:rPr>
        <w:t>电平</w:t>
      </w:r>
      <w:r>
        <w:t>且目标器</w:t>
      </w:r>
      <w:r w:rsidR="00463E9F">
        <w:rPr>
          <w:rFonts w:hint="eastAsia"/>
        </w:rPr>
        <w:t>件</w:t>
      </w:r>
      <w:r>
        <w:t>处于就绪状态时，目标器</w:t>
      </w:r>
      <w:r w:rsidR="00463E9F">
        <w:rPr>
          <w:rFonts w:hint="eastAsia"/>
        </w:rPr>
        <w:t>件</w:t>
      </w:r>
      <w:r>
        <w:t>进入低功耗待机状态</w:t>
      </w:r>
      <w:r w:rsidR="00463E9F">
        <w:rPr>
          <w:rFonts w:hint="eastAsia"/>
        </w:rPr>
        <w:t>；</w:t>
      </w:r>
      <w:r>
        <w:t>当</w:t>
      </w:r>
      <w:r w:rsidR="00463E9F">
        <w:rPr>
          <w:rFonts w:hint="eastAsia"/>
        </w:rPr>
        <w:t>片选信号</w:t>
      </w:r>
      <w:r>
        <w:t>为低</w:t>
      </w:r>
      <w:r w:rsidR="00463E9F">
        <w:rPr>
          <w:rFonts w:hint="eastAsia"/>
        </w:rPr>
        <w:t>电平</w:t>
      </w:r>
      <w:r>
        <w:t>时，选择目标</w:t>
      </w:r>
      <w:r w:rsidR="00463E9F">
        <w:rPr>
          <w:rFonts w:hint="eastAsia"/>
        </w:rPr>
        <w:t>器件；</w:t>
      </w:r>
    </w:p>
    <w:p w14:paraId="4AA882EE" w14:textId="3925A342" w:rsidR="00463E9F" w:rsidRDefault="00EB5969" w:rsidP="00EB5969">
      <w:pPr>
        <w:pStyle w:val="a3"/>
        <w:numPr>
          <w:ilvl w:val="0"/>
          <w:numId w:val="12"/>
        </w:numPr>
        <w:ind w:firstLineChars="0"/>
      </w:pPr>
      <w:r>
        <w:t>CLE_</w:t>
      </w:r>
      <w:r>
        <w:rPr>
          <w:rFonts w:hint="eastAsia"/>
        </w:rPr>
        <w:t>x：命令锁存使能信号是主机</w:t>
      </w:r>
      <w:r>
        <w:t>用来指示总线周期类型(命令、地址、数据)的信号之一</w:t>
      </w:r>
      <w:r w:rsidR="00074E00">
        <w:rPr>
          <w:rFonts w:hint="eastAsia"/>
        </w:rPr>
        <w:t>；</w:t>
      </w:r>
    </w:p>
    <w:p w14:paraId="3E82198B" w14:textId="77777777" w:rsidR="008B0717" w:rsidRDefault="00DC54F2" w:rsidP="00EB5969">
      <w:pPr>
        <w:pStyle w:val="a3"/>
        <w:numPr>
          <w:ilvl w:val="0"/>
          <w:numId w:val="12"/>
        </w:numPr>
        <w:ind w:firstLineChars="0"/>
      </w:pPr>
      <w:r>
        <w:rPr>
          <w:rFonts w:hint="eastAsia"/>
        </w:rPr>
        <w:t>ALE_</w:t>
      </w:r>
      <w:r>
        <w:t>x</w:t>
      </w:r>
      <w:r>
        <w:rPr>
          <w:rFonts w:hint="eastAsia"/>
        </w:rPr>
        <w:t>：</w:t>
      </w:r>
      <w:r w:rsidRPr="00DC54F2">
        <w:rPr>
          <w:rFonts w:hint="eastAsia"/>
        </w:rPr>
        <w:t>地址锁存使能信号是主机用来</w:t>
      </w:r>
      <w:r w:rsidRPr="00DC54F2">
        <w:t>指示总线周期类型(命令、地址、数据)的信号之一</w:t>
      </w:r>
      <w:r w:rsidR="008B0717">
        <w:rPr>
          <w:rFonts w:hint="eastAsia"/>
        </w:rPr>
        <w:t>；</w:t>
      </w:r>
    </w:p>
    <w:p w14:paraId="774E5354" w14:textId="77777777" w:rsidR="008B0717" w:rsidRDefault="00DC54F2" w:rsidP="00EB5969">
      <w:pPr>
        <w:pStyle w:val="a3"/>
        <w:numPr>
          <w:ilvl w:val="0"/>
          <w:numId w:val="12"/>
        </w:numPr>
        <w:ind w:firstLineChars="0"/>
      </w:pPr>
      <w:r w:rsidRPr="00DC54F2">
        <w:t>WE_x_n</w:t>
      </w:r>
      <w:r w:rsidR="008B0717">
        <w:rPr>
          <w:rFonts w:hint="eastAsia"/>
        </w:rPr>
        <w:t>：写使能</w:t>
      </w:r>
      <w:r w:rsidRPr="00DC54F2">
        <w:t>信号控制SDR数据接口中的命令、地址、和输入数据的锁存。</w:t>
      </w:r>
      <w:r w:rsidR="008B0717">
        <w:rPr>
          <w:rFonts w:hint="eastAsia"/>
        </w:rPr>
        <w:t>写使能</w:t>
      </w:r>
      <w:r w:rsidRPr="00DC54F2">
        <w:t>信号</w:t>
      </w:r>
      <w:r w:rsidR="008B0717">
        <w:rPr>
          <w:rFonts w:hint="eastAsia"/>
        </w:rPr>
        <w:t>控制</w:t>
      </w:r>
      <w:r w:rsidRPr="00DC54F2">
        <w:t>NV-DDR2 NV-DDR3或NV-LPDDR4数据接口中的命令和地址的锁存。数据、命令和地址锁存在WE_x_n的上升沿上。该信号与NV-DDR数据接口中的CLK_x共用同一个引脚</w:t>
      </w:r>
      <w:r w:rsidR="008B0717">
        <w:rPr>
          <w:rFonts w:hint="eastAsia"/>
        </w:rPr>
        <w:t>；</w:t>
      </w:r>
    </w:p>
    <w:p w14:paraId="15559F23" w14:textId="69170995" w:rsidR="00074E00" w:rsidRDefault="00DC54F2" w:rsidP="00EB5969">
      <w:pPr>
        <w:pStyle w:val="a3"/>
        <w:numPr>
          <w:ilvl w:val="0"/>
          <w:numId w:val="12"/>
        </w:numPr>
        <w:ind w:firstLineChars="0"/>
      </w:pPr>
      <w:r w:rsidRPr="00DC54F2">
        <w:t>CLK_x</w:t>
      </w:r>
      <w:r w:rsidR="008B0717">
        <w:rPr>
          <w:rFonts w:hint="eastAsia"/>
        </w:rPr>
        <w:t>：</w:t>
      </w:r>
      <w:r w:rsidRPr="00DC54F2">
        <w:t>时钟信号作为NV-DDR数据接口的时</w:t>
      </w:r>
      <w:r w:rsidRPr="00DC54F2">
        <w:rPr>
          <w:rFonts w:hint="eastAsia"/>
        </w:rPr>
        <w:t>钟。</w:t>
      </w:r>
      <w:r w:rsidR="008547E8">
        <w:rPr>
          <w:rFonts w:hint="eastAsia"/>
        </w:rPr>
        <w:t>此</w:t>
      </w:r>
      <w:r w:rsidRPr="00DC54F2">
        <w:t>信号与SDR, NV-DDR2和NVDDR3数据接口中的WE_x_n共享相同的引脚</w:t>
      </w:r>
      <w:r w:rsidR="008547E8">
        <w:rPr>
          <w:rFonts w:hint="eastAsia"/>
        </w:rPr>
        <w:t>；</w:t>
      </w:r>
    </w:p>
    <w:p w14:paraId="580EC48F" w14:textId="763BB6BF" w:rsidR="00ED4EB3" w:rsidRDefault="001C18C0" w:rsidP="00B432C5">
      <w:pPr>
        <w:pStyle w:val="a3"/>
        <w:numPr>
          <w:ilvl w:val="0"/>
          <w:numId w:val="12"/>
        </w:numPr>
        <w:ind w:firstLineChars="0"/>
      </w:pPr>
      <w:r>
        <w:t>WP_x_n</w:t>
      </w:r>
      <w:r>
        <w:rPr>
          <w:rFonts w:hint="eastAsia"/>
        </w:rPr>
        <w:t>：</w:t>
      </w:r>
      <w:r>
        <w:t>写保护信号禁止Flash阵列的程序和擦除操作</w:t>
      </w:r>
      <w:r w:rsidR="00746025">
        <w:rPr>
          <w:rFonts w:hint="eastAsia"/>
        </w:rPr>
        <w:t>；</w:t>
      </w:r>
    </w:p>
    <w:p w14:paraId="59C04B53" w14:textId="77777777" w:rsidR="00746025" w:rsidRDefault="00746025" w:rsidP="00B432C5">
      <w:pPr>
        <w:pStyle w:val="a3"/>
        <w:numPr>
          <w:ilvl w:val="0"/>
          <w:numId w:val="12"/>
        </w:numPr>
        <w:ind w:firstLineChars="0"/>
      </w:pPr>
    </w:p>
    <w:p w14:paraId="5265DA9D" w14:textId="77777777" w:rsidR="00ED4EB3" w:rsidRDefault="00ED4EB3" w:rsidP="00ED4EB3"/>
    <w:p w14:paraId="7CE778F0" w14:textId="4A66FBE2" w:rsidR="00050D38" w:rsidRDefault="00050D38" w:rsidP="00B9144B">
      <w:pPr>
        <w:pStyle w:val="4"/>
      </w:pPr>
      <w:r w:rsidRPr="00050D38">
        <w:t>2.2</w:t>
      </w:r>
      <w:r>
        <w:t xml:space="preserve">  </w:t>
      </w:r>
      <w:r w:rsidR="00F56B34" w:rsidRPr="00F56B34">
        <w:t>CE_n信号要求</w:t>
      </w:r>
    </w:p>
    <w:p w14:paraId="04F7D55F" w14:textId="28C891BD" w:rsidR="005A213F" w:rsidRDefault="00341576" w:rsidP="00341576">
      <w:pPr>
        <w:ind w:firstLineChars="200" w:firstLine="480"/>
      </w:pPr>
      <w:r w:rsidRPr="00341576">
        <w:rPr>
          <w:rFonts w:hint="eastAsia"/>
        </w:rPr>
        <w:t>如果一个或多个</w:t>
      </w:r>
      <w:r>
        <w:rPr>
          <w:rFonts w:hint="eastAsia"/>
        </w:rPr>
        <w:t>LUN</w:t>
      </w:r>
      <w:r w:rsidRPr="00341576">
        <w:t>处于活动状态并且主机将CE_n设置为</w:t>
      </w:r>
      <w:r w:rsidR="00221988">
        <w:rPr>
          <w:rFonts w:hint="eastAsia"/>
        </w:rPr>
        <w:t>高电平</w:t>
      </w:r>
      <w:r w:rsidRPr="00341576">
        <w:t>，那么这些操作将继续执行，直到完成，此时NAND</w:t>
      </w:r>
      <w:r w:rsidR="003167C0">
        <w:rPr>
          <w:rFonts w:hint="eastAsia"/>
        </w:rPr>
        <w:t>目标</w:t>
      </w:r>
      <w:r w:rsidRPr="00341576">
        <w:t>进入</w:t>
      </w:r>
      <w:r w:rsidR="003167C0">
        <w:rPr>
          <w:rFonts w:hint="eastAsia"/>
        </w:rPr>
        <w:t>待机</w:t>
      </w:r>
      <w:r w:rsidRPr="00341576">
        <w:t>状态。在CE_n信号转换为</w:t>
      </w:r>
      <w:r w:rsidR="00221988">
        <w:rPr>
          <w:rFonts w:hint="eastAsia"/>
        </w:rPr>
        <w:t>高电平</w:t>
      </w:r>
      <w:r w:rsidRPr="00341576">
        <w:t>之后，主机可以将不同的CE_n信号驱动为零，并开始对另一个NAND目标进行操作。</w:t>
      </w:r>
    </w:p>
    <w:p w14:paraId="1086940B" w14:textId="77777777" w:rsidR="009830B4" w:rsidRDefault="009830B4" w:rsidP="00967C24"/>
    <w:p w14:paraId="53E210E3" w14:textId="77777777" w:rsidR="009830B4" w:rsidRDefault="009830B4" w:rsidP="00967C24"/>
    <w:p w14:paraId="24F28A6C" w14:textId="21AFC9DA" w:rsidR="009830B4" w:rsidRDefault="003E5724" w:rsidP="003E5724">
      <w:pPr>
        <w:ind w:firstLineChars="200" w:firstLine="480"/>
      </w:pPr>
      <w:r w:rsidRPr="003E5724">
        <w:rPr>
          <w:rFonts w:hint="eastAsia"/>
        </w:rPr>
        <w:t>当某个</w:t>
      </w:r>
      <w:r w:rsidRPr="003E5724">
        <w:t>LUN的SR[6]被清零，对应的 NAND</w:t>
      </w:r>
      <w:r>
        <w:rPr>
          <w:rFonts w:hint="eastAsia"/>
        </w:rPr>
        <w:t>目标</w:t>
      </w:r>
      <w:r w:rsidRPr="003E5724">
        <w:t>的CE_n信号被拉低时，主机可能只会对该LUN发出</w:t>
      </w:r>
      <w:r>
        <w:rPr>
          <w:rFonts w:hint="eastAsia"/>
        </w:rPr>
        <w:t>复位、同步复位、重置LUN</w:t>
      </w:r>
      <w:r w:rsidRPr="003E5724">
        <w:t>或</w:t>
      </w:r>
      <w:r>
        <w:rPr>
          <w:rFonts w:hint="eastAsia"/>
        </w:rPr>
        <w:t>卷选择</w:t>
      </w:r>
      <w:r w:rsidRPr="003E5724">
        <w:t>命令。</w:t>
      </w:r>
    </w:p>
    <w:p w14:paraId="4887F483" w14:textId="77777777" w:rsidR="009830B4" w:rsidRDefault="009830B4" w:rsidP="00967C24"/>
    <w:p w14:paraId="240EE7A8" w14:textId="77777777" w:rsidR="009830B4" w:rsidRDefault="009830B4" w:rsidP="00967C24"/>
    <w:p w14:paraId="410204A8" w14:textId="77777777" w:rsidR="009830B4" w:rsidRDefault="009830B4" w:rsidP="00967C24"/>
    <w:p w14:paraId="2049103D" w14:textId="77777777" w:rsidR="009830B4" w:rsidRDefault="009830B4" w:rsidP="00967C24"/>
    <w:p w14:paraId="6BC41785" w14:textId="77777777" w:rsidR="009830B4" w:rsidRDefault="009830B4" w:rsidP="00967C24"/>
    <w:p w14:paraId="62D556A6" w14:textId="77777777" w:rsidR="009830B4" w:rsidRDefault="009830B4" w:rsidP="00967C24"/>
    <w:p w14:paraId="19083FD4" w14:textId="6E17F2D4" w:rsidR="00050D38" w:rsidRDefault="00050D38" w:rsidP="00050D38">
      <w:pPr>
        <w:pStyle w:val="4"/>
      </w:pPr>
      <w:r w:rsidRPr="00050D38">
        <w:t xml:space="preserve">2.3 </w:t>
      </w:r>
      <w:r w:rsidR="00B9144B">
        <w:t xml:space="preserve"> </w:t>
      </w:r>
      <w:r w:rsidR="00137666">
        <w:rPr>
          <w:rFonts w:hint="eastAsia"/>
        </w:rPr>
        <w:t>查询数据结构</w:t>
      </w:r>
    </w:p>
    <w:p w14:paraId="0E949F39" w14:textId="77777777" w:rsidR="00D8045C" w:rsidRDefault="00D8045C" w:rsidP="00D8045C"/>
    <w:p w14:paraId="6230836E" w14:textId="77777777" w:rsidR="00BE7C58" w:rsidRDefault="00BE7C58" w:rsidP="00D8045C"/>
    <w:p w14:paraId="1FC9BCE6" w14:textId="77777777" w:rsidR="00BE7C58" w:rsidRDefault="00BE7C58" w:rsidP="00D8045C"/>
    <w:p w14:paraId="277AE048" w14:textId="77777777" w:rsidR="00BE7C58" w:rsidRDefault="00BE7C58" w:rsidP="00D8045C"/>
    <w:p w14:paraId="4BC99FD3" w14:textId="77777777" w:rsidR="00BE7C58" w:rsidRDefault="00BE7C58" w:rsidP="00D8045C"/>
    <w:p w14:paraId="132F46C6" w14:textId="77777777" w:rsidR="00BE7C58" w:rsidRDefault="00BE7C58" w:rsidP="00D8045C"/>
    <w:p w14:paraId="4E2B34C4" w14:textId="6A94116D" w:rsidR="003479AF" w:rsidRPr="00D31A04" w:rsidRDefault="003479AF" w:rsidP="003479AF"/>
    <w:p w14:paraId="4D6D74B7" w14:textId="67B62853" w:rsidR="003479AF" w:rsidRDefault="00662387" w:rsidP="00662387">
      <w:pPr>
        <w:pStyle w:val="3"/>
      </w:pPr>
      <w:r>
        <w:rPr>
          <w:rFonts w:hint="eastAsia"/>
        </w:rPr>
        <w:t>3</w:t>
      </w:r>
      <w:r>
        <w:t xml:space="preserve">  </w:t>
      </w:r>
      <w:r w:rsidR="007B5483">
        <w:rPr>
          <w:rFonts w:hint="eastAsia"/>
        </w:rPr>
        <w:t>内存组成</w:t>
      </w:r>
    </w:p>
    <w:p w14:paraId="17466F87" w14:textId="53C97D0B" w:rsidR="00C6077C" w:rsidRDefault="00205F0E" w:rsidP="00205F0E">
      <w:pPr>
        <w:ind w:firstLineChars="200" w:firstLine="480"/>
      </w:pPr>
      <w:r w:rsidRPr="00205F0E">
        <w:rPr>
          <w:rFonts w:hint="eastAsia"/>
        </w:rPr>
        <w:t>设备包含一个或多个目标。一个目标由一个</w:t>
      </w:r>
      <w:r w:rsidRPr="00205F0E">
        <w:t>CE_n信号控制。目标</w:t>
      </w:r>
      <w:r>
        <w:rPr>
          <w:rFonts w:hint="eastAsia"/>
        </w:rPr>
        <w:t>又</w:t>
      </w:r>
      <w:r w:rsidRPr="00205F0E">
        <w:t>一个或多个逻辑单元</w:t>
      </w:r>
      <w:r>
        <w:rPr>
          <w:rFonts w:hint="eastAsia"/>
        </w:rPr>
        <w:t>LUN组成</w:t>
      </w:r>
      <w:r w:rsidRPr="00205F0E">
        <w:t>。</w:t>
      </w:r>
    </w:p>
    <w:p w14:paraId="5BBAB197" w14:textId="77777777" w:rsidR="00BE7C58" w:rsidRDefault="00BE7C58" w:rsidP="000158FC"/>
    <w:p w14:paraId="27BBA30F" w14:textId="28A4FFB2" w:rsidR="00BE7C58" w:rsidRPr="00BB5A4A" w:rsidRDefault="00BB5A4A" w:rsidP="00BB5A4A">
      <w:pPr>
        <w:ind w:firstLineChars="200" w:firstLine="480"/>
      </w:pPr>
      <w:r w:rsidRPr="00BB5A4A">
        <w:t>LUN是能够独立执行命令并上报状态的最小单元。具体来说，</w:t>
      </w:r>
      <w:r w:rsidR="00C818F3">
        <w:rPr>
          <w:rFonts w:hint="eastAsia"/>
        </w:rPr>
        <w:t>不同</w:t>
      </w:r>
      <w:r w:rsidR="00606E82">
        <w:rPr>
          <w:rFonts w:hint="eastAsia"/>
        </w:rPr>
        <w:t>LUN</w:t>
      </w:r>
      <w:r w:rsidRPr="00BB5A4A">
        <w:t>可以并行地对任意命令序列进行操作。例如，允许在LUN 0上启动一个</w:t>
      </w:r>
      <w:r w:rsidR="00C818F3">
        <w:rPr>
          <w:rFonts w:hint="eastAsia"/>
        </w:rPr>
        <w:t>页面编程</w:t>
      </w:r>
      <w:r w:rsidRPr="00BB5A4A">
        <w:t>操作，然后在操作完成之前在LUN 1上启动一个</w:t>
      </w:r>
      <w:r w:rsidR="00C818F3">
        <w:rPr>
          <w:rFonts w:hint="eastAsia"/>
        </w:rPr>
        <w:t>读</w:t>
      </w:r>
      <w:r w:rsidRPr="00BB5A4A">
        <w:t>命令。一个LUN至少包含一个页面寄存器和一个Flash阵列。页面寄存器的数量取决于该LUN支持的多平面操作的数量。Flash</w:t>
      </w:r>
      <w:r w:rsidR="00C818F3">
        <w:rPr>
          <w:rFonts w:hint="eastAsia"/>
        </w:rPr>
        <w:t>阵列</w:t>
      </w:r>
      <w:r w:rsidRPr="00BB5A4A">
        <w:t>包含许多块。</w:t>
      </w:r>
    </w:p>
    <w:p w14:paraId="7F4DEE18" w14:textId="77777777" w:rsidR="00BE7C58" w:rsidRDefault="00BE7C58" w:rsidP="000158FC"/>
    <w:p w14:paraId="7293E92C" w14:textId="2CCAB6A7" w:rsidR="00BE7C58" w:rsidRDefault="00EA594A" w:rsidP="00EA594A">
      <w:pPr>
        <w:ind w:firstLineChars="200" w:firstLine="480"/>
      </w:pPr>
      <w:r w:rsidRPr="00EA594A">
        <w:rPr>
          <w:rFonts w:hint="eastAsia"/>
        </w:rPr>
        <w:t>块是</w:t>
      </w:r>
      <w:r w:rsidRPr="00EA594A">
        <w:t>LUN</w:t>
      </w:r>
      <w:r>
        <w:rPr>
          <w:rFonts w:hint="eastAsia"/>
        </w:rPr>
        <w:t>中</w:t>
      </w:r>
      <w:r w:rsidRPr="00EA594A">
        <w:t>Flash阵列中最小的可擦除数据单元。LUN内的块个数没有限制。一个块包含许多页。</w:t>
      </w:r>
      <w:r w:rsidR="00532919" w:rsidRPr="00532919">
        <w:rPr>
          <w:rFonts w:hint="eastAsia"/>
        </w:rPr>
        <w:t>页是用于读取和编程操作的最小可寻址单元。</w:t>
      </w:r>
      <w:r w:rsidR="00532919" w:rsidRPr="00532919">
        <w:t>每页的用户数据字节数(不包括备用数据区域)应该是2的幂</w:t>
      </w:r>
      <w:r w:rsidR="00532919">
        <w:rPr>
          <w:rFonts w:hint="eastAsia"/>
        </w:rPr>
        <w:t>次方</w:t>
      </w:r>
      <w:r w:rsidR="00532919" w:rsidRPr="00532919">
        <w:t>。每个块的页数应该是32的倍数。</w:t>
      </w:r>
    </w:p>
    <w:p w14:paraId="58E0B815" w14:textId="77777777" w:rsidR="00BE7C58" w:rsidRDefault="00BE7C58" w:rsidP="000158FC"/>
    <w:p w14:paraId="44957D71" w14:textId="448E0DCE" w:rsidR="00BE7C58" w:rsidRPr="00342B8B" w:rsidRDefault="00236C44" w:rsidP="00342B8B">
      <w:pPr>
        <w:ind w:firstLineChars="200" w:firstLine="480"/>
      </w:pPr>
      <w:r w:rsidRPr="00236C44">
        <w:rPr>
          <w:rFonts w:hint="eastAsia"/>
        </w:rPr>
        <w:t>每个</w:t>
      </w:r>
      <w:r w:rsidRPr="00236C44">
        <w:t>LUN至少有一个页面寄存器。页面寄存器用于数据的临时存储，在数据被移动到Flash</w:t>
      </w:r>
      <w:r w:rsidR="006022BC">
        <w:rPr>
          <w:rFonts w:hint="eastAsia"/>
        </w:rPr>
        <w:t>阵列</w:t>
      </w:r>
      <w:r w:rsidRPr="00236C44">
        <w:t>中的某个页面之前或者在数据从Flash</w:t>
      </w:r>
      <w:r w:rsidR="00F8478E">
        <w:rPr>
          <w:rFonts w:hint="eastAsia"/>
        </w:rPr>
        <w:t>阵列</w:t>
      </w:r>
      <w:r w:rsidRPr="00236C44">
        <w:t>中的某个页面移动之后。</w:t>
      </w:r>
      <w:r w:rsidR="00342B8B" w:rsidRPr="00342B8B">
        <w:rPr>
          <w:rFonts w:hint="eastAsia"/>
        </w:rPr>
        <w:t>页寄存器内的字节</w:t>
      </w:r>
      <w:r w:rsidR="00342B8B">
        <w:rPr>
          <w:rFonts w:hint="eastAsia"/>
        </w:rPr>
        <w:t>地址</w:t>
      </w:r>
      <w:r w:rsidR="00342B8B" w:rsidRPr="00342B8B">
        <w:rPr>
          <w:rFonts w:hint="eastAsia"/>
        </w:rPr>
        <w:t>称为列</w:t>
      </w:r>
      <w:r w:rsidR="00342B8B">
        <w:rPr>
          <w:rFonts w:hint="eastAsia"/>
        </w:rPr>
        <w:t>。</w:t>
      </w:r>
    </w:p>
    <w:p w14:paraId="5C9D6F60" w14:textId="77777777" w:rsidR="00BE7C58" w:rsidRDefault="00BE7C58" w:rsidP="000158FC"/>
    <w:p w14:paraId="442D9E03" w14:textId="7F868427" w:rsidR="00BE7C58" w:rsidRDefault="004755F5" w:rsidP="004755F5">
      <w:pPr>
        <w:pStyle w:val="4"/>
      </w:pPr>
      <w:r>
        <w:rPr>
          <w:rFonts w:hint="eastAsia"/>
        </w:rPr>
        <w:t>3</w:t>
      </w:r>
      <w:r>
        <w:t xml:space="preserve">.1  </w:t>
      </w:r>
      <w:r>
        <w:rPr>
          <w:rFonts w:hint="eastAsia"/>
        </w:rPr>
        <w:t>寻址</w:t>
      </w:r>
    </w:p>
    <w:p w14:paraId="00486030" w14:textId="6BCA4CF7" w:rsidR="00BE7C58" w:rsidRDefault="009B3CCC" w:rsidP="009B3CCC">
      <w:pPr>
        <w:ind w:firstLineChars="200" w:firstLine="480"/>
      </w:pPr>
      <w:r w:rsidRPr="009B3CCC">
        <w:rPr>
          <w:rFonts w:hint="eastAsia"/>
        </w:rPr>
        <w:t>这里使用了两种地址</w:t>
      </w:r>
      <w:r>
        <w:rPr>
          <w:rFonts w:hint="eastAsia"/>
        </w:rPr>
        <w:t>：</w:t>
      </w:r>
      <w:r w:rsidRPr="009B3CCC">
        <w:t>列地址和行地址。列地址用于访问页内的字节或字，即列地址是页的字节</w:t>
      </w:r>
      <w:r w:rsidR="002036A8">
        <w:rPr>
          <w:rFonts w:hint="eastAsia"/>
        </w:rPr>
        <w:t>或字</w:t>
      </w:r>
      <w:r w:rsidRPr="009B3CCC">
        <w:t>偏移量。在 NV-DDR, NV-DDR2, NV-DDR3和NV-LPDDR4数据接口中，列地址的最低有效位始终为零，即始终传输偶数字节。行地址用于页面地址、块地址和</w:t>
      </w:r>
      <w:r w:rsidR="00CD7EBD">
        <w:rPr>
          <w:rFonts w:hint="eastAsia"/>
        </w:rPr>
        <w:t>LUN</w:t>
      </w:r>
      <w:r w:rsidRPr="009B3CCC">
        <w:t>地址。</w:t>
      </w:r>
    </w:p>
    <w:p w14:paraId="2D3A1394" w14:textId="77777777" w:rsidR="00BE7C58" w:rsidRDefault="00BE7C58" w:rsidP="000158FC"/>
    <w:p w14:paraId="384B5035" w14:textId="2A9296E1" w:rsidR="00BE7C58" w:rsidRDefault="004D464A" w:rsidP="004D464A">
      <w:pPr>
        <w:ind w:firstLineChars="200" w:firstLine="480"/>
      </w:pPr>
      <w:r w:rsidRPr="004D464A">
        <w:rPr>
          <w:rFonts w:hint="eastAsia"/>
        </w:rPr>
        <w:t>当需要发出列地址和行地址时，列地址</w:t>
      </w:r>
      <w:r w:rsidRPr="004D464A">
        <w:t>总是在一个或多个8位地址周期中首先发出。行地址遵循一个或多个 8位地址周期。有一些</w:t>
      </w:r>
      <w:r w:rsidR="00E0784B">
        <w:rPr>
          <w:rFonts w:hint="eastAsia"/>
        </w:rPr>
        <w:t>功能</w:t>
      </w:r>
      <w:r w:rsidRPr="004D464A">
        <w:t>可能只需要行地址，如</w:t>
      </w:r>
      <w:r w:rsidR="00E0784B">
        <w:rPr>
          <w:rFonts w:hint="eastAsia"/>
        </w:rPr>
        <w:t>块擦除</w:t>
      </w:r>
      <w:r w:rsidRPr="004D464A">
        <w:t>。在这种情况下，列地址不会发出。</w:t>
      </w:r>
    </w:p>
    <w:p w14:paraId="03D28654" w14:textId="77777777" w:rsidR="00BE7C58" w:rsidRDefault="00BE7C58" w:rsidP="000158FC"/>
    <w:p w14:paraId="19E4EECB" w14:textId="52B91C81" w:rsidR="00BE7C58" w:rsidRDefault="007A25BF" w:rsidP="007A25BF">
      <w:pPr>
        <w:ind w:firstLineChars="200" w:firstLine="480"/>
      </w:pPr>
      <w:r w:rsidRPr="007A25BF">
        <w:rPr>
          <w:rFonts w:hint="eastAsia"/>
        </w:rPr>
        <w:t>对于列地址和行地址，第一个地址周期总是包含最低有效的</w:t>
      </w:r>
      <w:r w:rsidRPr="007A25BF">
        <w:t>地址位，最后一个地址周期总是包含最高有效的地址位。如果在列和行地址的最高有效周期中有 位没有被使用，那么需要清除为零。</w:t>
      </w:r>
    </w:p>
    <w:p w14:paraId="705AE09B" w14:textId="77777777" w:rsidR="00C6077C" w:rsidRDefault="00C6077C" w:rsidP="000158FC"/>
    <w:p w14:paraId="4699A598" w14:textId="77777777" w:rsidR="00C6077C" w:rsidRDefault="00C6077C" w:rsidP="000158FC"/>
    <w:p w14:paraId="672114D5" w14:textId="77777777" w:rsidR="007D06C6" w:rsidRDefault="007D06C6" w:rsidP="000158FC"/>
    <w:p w14:paraId="74AEC8D6" w14:textId="77777777" w:rsidR="007D06C6" w:rsidRDefault="007D06C6" w:rsidP="000158FC"/>
    <w:p w14:paraId="06057830" w14:textId="586E6D95" w:rsidR="007D06C6" w:rsidRDefault="007D06C6" w:rsidP="000158FC">
      <w:r w:rsidRPr="007D06C6">
        <w:rPr>
          <w:noProof/>
        </w:rPr>
        <w:lastRenderedPageBreak/>
        <w:drawing>
          <wp:inline distT="0" distB="0" distL="0" distR="0" wp14:anchorId="1F6ED80E" wp14:editId="5E15372B">
            <wp:extent cx="5274310" cy="826135"/>
            <wp:effectExtent l="0" t="0" r="2540" b="0"/>
            <wp:docPr id="607450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50441" name=""/>
                    <pic:cNvPicPr/>
                  </pic:nvPicPr>
                  <pic:blipFill>
                    <a:blip r:embed="rId5"/>
                    <a:stretch>
                      <a:fillRect/>
                    </a:stretch>
                  </pic:blipFill>
                  <pic:spPr>
                    <a:xfrm>
                      <a:off x="0" y="0"/>
                      <a:ext cx="5274310" cy="826135"/>
                    </a:xfrm>
                    <a:prstGeom prst="rect">
                      <a:avLst/>
                    </a:prstGeom>
                  </pic:spPr>
                </pic:pic>
              </a:graphicData>
            </a:graphic>
          </wp:inline>
        </w:drawing>
      </w:r>
    </w:p>
    <w:p w14:paraId="310DEFB7" w14:textId="77777777" w:rsidR="007D06C6" w:rsidRDefault="007D06C6" w:rsidP="000158FC"/>
    <w:p w14:paraId="10A1FA8D" w14:textId="77777777" w:rsidR="007D06C6" w:rsidRDefault="007D06C6" w:rsidP="000158FC"/>
    <w:p w14:paraId="28C55A63" w14:textId="30391286" w:rsidR="007D06C6" w:rsidRDefault="000039F2" w:rsidP="000039F2">
      <w:pPr>
        <w:ind w:firstLineChars="200" w:firstLine="480"/>
      </w:pPr>
      <w:r w:rsidRPr="000039F2">
        <w:rPr>
          <w:rFonts w:hint="eastAsia"/>
        </w:rPr>
        <w:t>块的数量和每个块的页数不</w:t>
      </w:r>
      <w:r w:rsidR="000D6921">
        <w:rPr>
          <w:rFonts w:hint="eastAsia"/>
        </w:rPr>
        <w:t>必</w:t>
      </w:r>
      <w:r w:rsidRPr="000039F2">
        <w:rPr>
          <w:rFonts w:hint="eastAsia"/>
        </w:rPr>
        <w:t>是</w:t>
      </w:r>
      <w:r w:rsidRPr="000039F2">
        <w:t>2的幂</w:t>
      </w:r>
      <w:r w:rsidR="005032D7">
        <w:rPr>
          <w:rFonts w:hint="eastAsia"/>
        </w:rPr>
        <w:t>次方</w:t>
      </w:r>
      <w:r w:rsidRPr="000039F2">
        <w:t>。如果其中一个值不是2的幂</w:t>
      </w:r>
      <w:r w:rsidR="005A6CCD">
        <w:rPr>
          <w:rFonts w:hint="eastAsia"/>
        </w:rPr>
        <w:t>次方</w:t>
      </w:r>
      <w:r w:rsidRPr="000039F2">
        <w:t>，则对应的地址应四舍五入到整数位，以使其地址的范围一直到2的后续幂。主机不能访问不支持范围内的地址。例如，如果每个块的页面数是96，那么页面地址应该是四舍五入到7位，这样它可以在0到127的范围内寻址页面。在这种情况下，主机不能访问96到127的页面，因为这些页面是不支持的。</w:t>
      </w:r>
    </w:p>
    <w:p w14:paraId="6B693B37" w14:textId="77777777" w:rsidR="007D06C6" w:rsidRDefault="007D06C6" w:rsidP="000158FC"/>
    <w:p w14:paraId="2095DF35" w14:textId="311E0E33" w:rsidR="007D06C6" w:rsidRDefault="00D4479D" w:rsidP="00D4479D">
      <w:pPr>
        <w:pStyle w:val="5"/>
      </w:pPr>
      <w:r>
        <w:rPr>
          <w:rFonts w:hint="eastAsia"/>
        </w:rPr>
        <w:t>3</w:t>
      </w:r>
      <w:r>
        <w:t xml:space="preserve">.1.1  </w:t>
      </w:r>
      <w:r w:rsidR="001D4ABE" w:rsidRPr="001D4ABE">
        <w:rPr>
          <w:rFonts w:hint="eastAsia"/>
        </w:rPr>
        <w:t>多平面寻址</w:t>
      </w:r>
    </w:p>
    <w:p w14:paraId="21717E87" w14:textId="7F4F6F51" w:rsidR="007D06C6" w:rsidRDefault="000003BC" w:rsidP="00FD3965">
      <w:pPr>
        <w:ind w:firstLineChars="200" w:firstLine="480"/>
      </w:pPr>
      <w:r>
        <w:rPr>
          <w:rFonts w:hint="eastAsia"/>
        </w:rPr>
        <w:t>多平面地址由块地址的最低位组成</w:t>
      </w:r>
      <w:r>
        <w:t>。在单个LUN上执行多平面命令序列时，多平面地址</w:t>
      </w:r>
      <w:r>
        <w:rPr>
          <w:rFonts w:hint="eastAsia"/>
        </w:rPr>
        <w:t>必须与多平面命令序列中的任何其他多平面操作不同</w:t>
      </w:r>
      <w:r w:rsidR="00FD3965">
        <w:rPr>
          <w:rFonts w:hint="eastAsia"/>
        </w:rPr>
        <w:t>；</w:t>
      </w:r>
      <w:r>
        <w:rPr>
          <w:rFonts w:hint="eastAsia"/>
        </w:rPr>
        <w:t>在多平面命令序列中，某些设备或多平面操作可能需要与其他多平面操作相同的页面地址。</w:t>
      </w:r>
    </w:p>
    <w:p w14:paraId="2B195AE6" w14:textId="77777777" w:rsidR="001D4ABE" w:rsidRDefault="001D4ABE" w:rsidP="000158FC"/>
    <w:p w14:paraId="307087A1" w14:textId="60A4E9F0" w:rsidR="001D4ABE" w:rsidRDefault="002A0EEF" w:rsidP="000158FC">
      <w:r w:rsidRPr="002A0EEF">
        <w:rPr>
          <w:noProof/>
        </w:rPr>
        <w:drawing>
          <wp:inline distT="0" distB="0" distL="0" distR="0" wp14:anchorId="31AF9905" wp14:editId="4CD95CBC">
            <wp:extent cx="5274310" cy="1718310"/>
            <wp:effectExtent l="0" t="0" r="2540" b="0"/>
            <wp:docPr id="1376484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84521" name=""/>
                    <pic:cNvPicPr/>
                  </pic:nvPicPr>
                  <pic:blipFill>
                    <a:blip r:embed="rId6"/>
                    <a:stretch>
                      <a:fillRect/>
                    </a:stretch>
                  </pic:blipFill>
                  <pic:spPr>
                    <a:xfrm>
                      <a:off x="0" y="0"/>
                      <a:ext cx="5274310" cy="1718310"/>
                    </a:xfrm>
                    <a:prstGeom prst="rect">
                      <a:avLst/>
                    </a:prstGeom>
                  </pic:spPr>
                </pic:pic>
              </a:graphicData>
            </a:graphic>
          </wp:inline>
        </w:drawing>
      </w:r>
    </w:p>
    <w:p w14:paraId="49EE3615" w14:textId="77777777" w:rsidR="001D4ABE" w:rsidRDefault="001D4ABE" w:rsidP="000158FC"/>
    <w:p w14:paraId="060A7B1C" w14:textId="77777777" w:rsidR="001D4ABE" w:rsidRDefault="001D4ABE" w:rsidP="000158FC"/>
    <w:p w14:paraId="34C8D987" w14:textId="312ED3FA" w:rsidR="001D4ABE" w:rsidRDefault="00A17983" w:rsidP="00A17983">
      <w:pPr>
        <w:pStyle w:val="5"/>
      </w:pPr>
      <w:r>
        <w:rPr>
          <w:rFonts w:hint="eastAsia"/>
        </w:rPr>
        <w:t>3</w:t>
      </w:r>
      <w:r>
        <w:t xml:space="preserve">.1.2  </w:t>
      </w:r>
      <w:r>
        <w:rPr>
          <w:rFonts w:hint="eastAsia"/>
        </w:rPr>
        <w:t>逻辑单元选择</w:t>
      </w:r>
    </w:p>
    <w:p w14:paraId="290D8573" w14:textId="146D7CC8" w:rsidR="006914C0" w:rsidRDefault="006914C0" w:rsidP="006914C0">
      <w:pPr>
        <w:ind w:firstLineChars="200" w:firstLine="480"/>
      </w:pPr>
      <w:r>
        <w:rPr>
          <w:rFonts w:hint="eastAsia"/>
        </w:rPr>
        <w:t>作为</w:t>
      </w:r>
      <w:r>
        <w:t>NAND目标一部分的逻辑单元与主机共享一条数据总线。主机应确保在任何时间点只选择一个LUN输出数据给主机以避免总线争用。</w:t>
      </w:r>
    </w:p>
    <w:p w14:paraId="6C8AF9EC" w14:textId="77777777" w:rsidR="00881C21" w:rsidRDefault="00881C21" w:rsidP="006914C0"/>
    <w:p w14:paraId="7C5DBF73" w14:textId="49253DD3" w:rsidR="001D4ABE" w:rsidRDefault="006914C0" w:rsidP="00881C21">
      <w:pPr>
        <w:ind w:firstLineChars="200" w:firstLine="480"/>
      </w:pPr>
      <w:r>
        <w:rPr>
          <w:rFonts w:hint="eastAsia"/>
        </w:rPr>
        <w:t>主机通过向</w:t>
      </w:r>
      <w:r>
        <w:t>下发读状态增强命令，选择一个LUN作为以后的数据输出。</w:t>
      </w:r>
      <w:r w:rsidR="008F65E9">
        <w:rPr>
          <w:rFonts w:hint="eastAsia"/>
        </w:rPr>
        <w:t>读加强</w:t>
      </w:r>
      <w:r>
        <w:t>命令将取消所有未被该命令寻址的</w:t>
      </w:r>
      <w:r w:rsidR="00E22E44">
        <w:rPr>
          <w:rFonts w:hint="eastAsia"/>
        </w:rPr>
        <w:t>LUN</w:t>
      </w:r>
      <w:r>
        <w:t>的输出路径。在LUN内选择输出的页面寄存器由之前下发的读命令决定，不受读状态增强的影响。</w:t>
      </w:r>
    </w:p>
    <w:p w14:paraId="4B51FA2D" w14:textId="77777777" w:rsidR="001D4ABE" w:rsidRDefault="001D4ABE" w:rsidP="000158FC"/>
    <w:p w14:paraId="094F9E00" w14:textId="7565C239" w:rsidR="001D4ABE" w:rsidRPr="007C7094" w:rsidRDefault="007C7094" w:rsidP="007C7094">
      <w:pPr>
        <w:pStyle w:val="5"/>
      </w:pPr>
      <w:r>
        <w:rPr>
          <w:rFonts w:hint="eastAsia"/>
        </w:rPr>
        <w:lastRenderedPageBreak/>
        <w:t>3</w:t>
      </w:r>
      <w:r>
        <w:t xml:space="preserve">.1.3  </w:t>
      </w:r>
      <w:r w:rsidR="00AD1DD0" w:rsidRPr="00AD1DD0">
        <w:rPr>
          <w:rFonts w:hint="eastAsia"/>
        </w:rPr>
        <w:t>多</w:t>
      </w:r>
      <w:r w:rsidR="00AD1DD0" w:rsidRPr="00AD1DD0">
        <w:t>LUN操作限制</w:t>
      </w:r>
    </w:p>
    <w:p w14:paraId="4AED09B0" w14:textId="556F0314" w:rsidR="001D4ABE" w:rsidRDefault="00F561C5" w:rsidP="00F561C5">
      <w:pPr>
        <w:ind w:firstLineChars="200" w:firstLine="480"/>
      </w:pPr>
      <w:r>
        <w:rPr>
          <w:rFonts w:hint="eastAsia"/>
        </w:rPr>
        <w:t>LUN</w:t>
      </w:r>
      <w:r w:rsidRPr="00F561C5">
        <w:t>是独立的实体。多LUN操作是指两个或两个以上的LUN同时处理命令 。在对多个LUN进行操作时，单个LUN 可能处于</w:t>
      </w:r>
      <w:r w:rsidR="00D44C11">
        <w:rPr>
          <w:rFonts w:hint="eastAsia"/>
        </w:rPr>
        <w:t>忙</w:t>
      </w:r>
      <w:r w:rsidRPr="00F561C5">
        <w:t>或</w:t>
      </w:r>
      <w:r w:rsidR="00D44C11">
        <w:rPr>
          <w:rFonts w:hint="eastAsia"/>
        </w:rPr>
        <w:t>就绪</w:t>
      </w:r>
      <w:r w:rsidRPr="00F561C5">
        <w:t>状态的任意组合</w:t>
      </w:r>
      <w:r w:rsidR="005D012A">
        <w:rPr>
          <w:rFonts w:hint="eastAsia"/>
        </w:rPr>
        <w:t>。</w:t>
      </w:r>
    </w:p>
    <w:p w14:paraId="58FCE34C" w14:textId="77777777" w:rsidR="001D4ABE" w:rsidRDefault="001D4ABE" w:rsidP="000158FC"/>
    <w:p w14:paraId="7A5EF11D" w14:textId="0EA41A8E" w:rsidR="001D4ABE" w:rsidRDefault="00270B31" w:rsidP="00C61502">
      <w:pPr>
        <w:ind w:firstLineChars="200" w:firstLine="480"/>
      </w:pPr>
      <w:r w:rsidRPr="00270B31">
        <w:rPr>
          <w:rFonts w:hint="eastAsia"/>
        </w:rPr>
        <w:t>当在没有</w:t>
      </w:r>
      <w:r w:rsidR="009910B0">
        <w:rPr>
          <w:rFonts w:hint="eastAsia"/>
        </w:rPr>
        <w:t>0x</w:t>
      </w:r>
      <w:r w:rsidRPr="00270B31">
        <w:t>11命令的LUN上下发</w:t>
      </w:r>
      <w:r w:rsidR="009910B0">
        <w:rPr>
          <w:rFonts w:hint="eastAsia"/>
        </w:rPr>
        <w:t>0x</w:t>
      </w:r>
      <w:r w:rsidRPr="00270B31">
        <w:t>80</w:t>
      </w:r>
      <w:r w:rsidR="009910B0">
        <w:rPr>
          <w:rFonts w:hint="eastAsia"/>
        </w:rPr>
        <w:t>页面编程</w:t>
      </w:r>
      <w:r w:rsidRPr="00270B31">
        <w:t>命令时，如果不支持或启用程序页寄存器清除增强功能，则所有空闲LUN可能会清除其页寄存器。因此，当读页操作正在进行或已经完成，但数据尚未从另一个LUN读取时，主机不应该在LUN上启动页</w:t>
      </w:r>
      <w:r w:rsidR="00064DC5">
        <w:rPr>
          <w:rFonts w:hint="eastAsia"/>
        </w:rPr>
        <w:t>编程</w:t>
      </w:r>
      <w:r w:rsidRPr="00270B31">
        <w:t>命令，因为</w:t>
      </w:r>
      <w:r w:rsidR="00064DC5">
        <w:rPr>
          <w:rFonts w:hint="eastAsia"/>
        </w:rPr>
        <w:t>这会使</w:t>
      </w:r>
      <w:r w:rsidRPr="00270B31">
        <w:t>用于读操作的页寄存器的内容将丢失。当页</w:t>
      </w:r>
      <w:r w:rsidR="00064DC5">
        <w:rPr>
          <w:rFonts w:hint="eastAsia"/>
        </w:rPr>
        <w:t>编程命令</w:t>
      </w:r>
      <w:r w:rsidRPr="00270B31">
        <w:t>在另一个LUN中运行时，可以不受任何限制地向一个LUN下发读页</w:t>
      </w:r>
      <w:r w:rsidR="00064DC5">
        <w:rPr>
          <w:rFonts w:hint="eastAsia"/>
        </w:rPr>
        <w:t>命令</w:t>
      </w:r>
      <w:r w:rsidRPr="00270B31">
        <w:t>。</w:t>
      </w:r>
    </w:p>
    <w:p w14:paraId="0C693F5C" w14:textId="77777777" w:rsidR="00064DC5" w:rsidRDefault="00064DC5" w:rsidP="00064DC5"/>
    <w:p w14:paraId="5752D598" w14:textId="1B6126B6" w:rsidR="00064DC5" w:rsidRDefault="00256337" w:rsidP="00256337">
      <w:pPr>
        <w:ind w:firstLineChars="200" w:firstLine="480"/>
      </w:pPr>
      <w:r w:rsidRPr="00256337">
        <w:rPr>
          <w:rFonts w:hint="eastAsia"/>
        </w:rPr>
        <w:t>在发出</w:t>
      </w:r>
      <w:r w:rsidR="004F5D54">
        <w:rPr>
          <w:rFonts w:hint="eastAsia"/>
        </w:rPr>
        <w:t>页面编程</w:t>
      </w:r>
      <w:r w:rsidRPr="00256337">
        <w:t>命令(</w:t>
      </w:r>
      <w:r w:rsidR="004F5D54">
        <w:t>0</w:t>
      </w:r>
      <w:r w:rsidR="004F5D54">
        <w:rPr>
          <w:rFonts w:hint="eastAsia"/>
        </w:rPr>
        <w:t>x</w:t>
      </w:r>
      <w:r w:rsidRPr="00256337">
        <w:t>80)时，主机不应该在同一卷中选择另一个LUN，直到所有数据输入完毕并发出</w:t>
      </w:r>
      <w:r w:rsidR="00F22DCE">
        <w:t>0</w:t>
      </w:r>
      <w:r w:rsidR="00F22DCE">
        <w:rPr>
          <w:rFonts w:hint="eastAsia"/>
        </w:rPr>
        <w:t>x</w:t>
      </w:r>
      <w:r w:rsidRPr="00256337">
        <w:t>10或</w:t>
      </w:r>
      <w:r w:rsidR="00F22DCE">
        <w:rPr>
          <w:rFonts w:hint="eastAsia"/>
        </w:rPr>
        <w:t>0x</w:t>
      </w:r>
      <w:r w:rsidRPr="00256337">
        <w:t>15命令后。对于多平面操作，在选择其他LUN之前，请先将所有多平面地址的所有数据输入完成。</w:t>
      </w:r>
    </w:p>
    <w:p w14:paraId="64479E93" w14:textId="77777777" w:rsidR="00064DC5" w:rsidRDefault="00064DC5" w:rsidP="00064DC5"/>
    <w:p w14:paraId="7EB95882" w14:textId="3E855BC7" w:rsidR="001D4ABE" w:rsidRDefault="00DE4EEE" w:rsidP="00DE4EEE">
      <w:pPr>
        <w:ind w:firstLineChars="200" w:firstLine="480"/>
      </w:pPr>
      <w:r w:rsidRPr="00DE4EEE">
        <w:rPr>
          <w:rFonts w:hint="eastAsia"/>
        </w:rPr>
        <w:t>当向多</w:t>
      </w:r>
      <w:r>
        <w:rPr>
          <w:rFonts w:hint="eastAsia"/>
        </w:rPr>
        <w:t>个LUN</w:t>
      </w:r>
      <w:r w:rsidRPr="00DE4EEE">
        <w:t>发出读操作时，主机应采取措施避免列地址</w:t>
      </w:r>
      <w:r w:rsidR="002B1FC1">
        <w:rPr>
          <w:rFonts w:hint="eastAsia"/>
        </w:rPr>
        <w:t>被破坏</w:t>
      </w:r>
      <w:r w:rsidRPr="00DE4EEE">
        <w:t>。主机在从新选择的LUN中读出数据之前，需要发出</w:t>
      </w:r>
      <w:r w:rsidR="00B828C7">
        <w:rPr>
          <w:rFonts w:hint="eastAsia"/>
        </w:rPr>
        <w:t>改变读取行命令</w:t>
      </w:r>
      <w:r w:rsidRPr="00DE4EEE">
        <w:t>。</w:t>
      </w:r>
    </w:p>
    <w:p w14:paraId="67A702D2" w14:textId="77777777" w:rsidR="007D06C6" w:rsidRDefault="007D06C6" w:rsidP="000158FC"/>
    <w:p w14:paraId="40D17C06" w14:textId="77777777" w:rsidR="007D06C6" w:rsidRDefault="007D06C6" w:rsidP="000158FC"/>
    <w:p w14:paraId="61FEF7E6" w14:textId="003AD48E" w:rsidR="00270B7B" w:rsidRDefault="003960F9" w:rsidP="003960F9">
      <w:pPr>
        <w:ind w:firstLineChars="200" w:firstLine="480"/>
      </w:pPr>
      <w:r w:rsidRPr="003960F9">
        <w:rPr>
          <w:rFonts w:hint="eastAsia"/>
        </w:rPr>
        <w:t>如果已经下发了</w:t>
      </w:r>
      <w:r w:rsidR="001937DB">
        <w:rPr>
          <w:rFonts w:hint="eastAsia"/>
        </w:rPr>
        <w:t>多</w:t>
      </w:r>
      <w:r w:rsidRPr="003960F9">
        <w:t>LUN操作，则下一个下发的状态命令</w:t>
      </w:r>
      <w:r w:rsidR="00746DB2">
        <w:rPr>
          <w:rFonts w:hint="eastAsia"/>
        </w:rPr>
        <w:t>必须</w:t>
      </w:r>
      <w:r w:rsidRPr="003960F9">
        <w:t>为</w:t>
      </w:r>
      <w:r w:rsidR="00746DB2">
        <w:rPr>
          <w:rFonts w:hint="eastAsia"/>
        </w:rPr>
        <w:t>读加强命令</w:t>
      </w:r>
      <w:r w:rsidRPr="003960F9">
        <w:t>。</w:t>
      </w:r>
      <w:r w:rsidR="0063396D">
        <w:rPr>
          <w:rFonts w:hint="eastAsia"/>
        </w:rPr>
        <w:t>读加强命令</w:t>
      </w:r>
      <w:r w:rsidRPr="003960F9">
        <w:t>会使未选中的</w:t>
      </w:r>
      <w:r w:rsidR="0063396D">
        <w:rPr>
          <w:rFonts w:hint="eastAsia"/>
        </w:rPr>
        <w:t>LUN</w:t>
      </w:r>
      <w:r w:rsidRPr="003960F9">
        <w:t>关闭其输出缓冲区。这样</w:t>
      </w:r>
      <w:r w:rsidR="0020078C">
        <w:rPr>
          <w:rFonts w:hint="eastAsia"/>
        </w:rPr>
        <w:t>确保</w:t>
      </w:r>
      <w:r w:rsidRPr="003960F9">
        <w:t>只有读</w:t>
      </w:r>
      <w:r w:rsidR="00D96A0D">
        <w:rPr>
          <w:rFonts w:hint="eastAsia"/>
        </w:rPr>
        <w:t>加强</w:t>
      </w:r>
      <w:r w:rsidRPr="003960F9">
        <w:t>命令选择的LUN才能响应后续的数据输出。执行读</w:t>
      </w:r>
      <w:r w:rsidR="000834F7">
        <w:rPr>
          <w:rFonts w:hint="eastAsia"/>
        </w:rPr>
        <w:t>加强</w:t>
      </w:r>
      <w:r w:rsidRPr="003960F9">
        <w:t>命令</w:t>
      </w:r>
      <w:r w:rsidR="005B2DD5" w:rsidRPr="005B2DD5">
        <w:rPr>
          <w:rFonts w:hint="eastAsia"/>
        </w:rPr>
        <w:t>后，读状态命令可能会一直使用，直到下一次多</w:t>
      </w:r>
      <w:r w:rsidR="005B2DD5" w:rsidRPr="005B2DD5">
        <w:t>LUN操作下发。</w:t>
      </w:r>
    </w:p>
    <w:p w14:paraId="7B35E9D2" w14:textId="77777777" w:rsidR="00270B7B" w:rsidRDefault="00270B7B" w:rsidP="000158FC"/>
    <w:p w14:paraId="754DBE12" w14:textId="77777777" w:rsidR="00270B7B" w:rsidRDefault="00270B7B" w:rsidP="000158FC"/>
    <w:p w14:paraId="027CE6AC" w14:textId="1A58C748" w:rsidR="00270B7B" w:rsidRDefault="009B5C7A" w:rsidP="009B5C7A">
      <w:pPr>
        <w:ind w:firstLineChars="200" w:firstLine="480"/>
      </w:pPr>
      <w:r w:rsidRPr="009B5C7A">
        <w:rPr>
          <w:rFonts w:hint="eastAsia"/>
        </w:rPr>
        <w:t>当主机同时下发读页命令给多个</w:t>
      </w:r>
      <w:r w:rsidRPr="009B5C7A">
        <w:t>LUN时，主机下发增强读状态命令后，再从其中一个LUN读取数据。这样可以保证在使用0</w:t>
      </w:r>
      <w:r w:rsidR="00EB0E05">
        <w:rPr>
          <w:rFonts w:hint="eastAsia"/>
        </w:rPr>
        <w:t>x</w:t>
      </w:r>
      <w:r w:rsidR="00EB0E05">
        <w:t>0</w:t>
      </w:r>
      <w:r w:rsidRPr="009B5C7A">
        <w:t>命令将置于数据输出模式后，只有命令选择的LUN响应一个数据输出周期，从而避免总线争用。对于多个LUN读序列中有读页命令未完成</w:t>
      </w:r>
      <w:r w:rsidR="00EB0E05">
        <w:rPr>
          <w:rFonts w:hint="eastAsia"/>
        </w:rPr>
        <w:t>的</w:t>
      </w:r>
      <w:r w:rsidRPr="009B5C7A">
        <w:t>LUN，在传输数据之前需要执行</w:t>
      </w:r>
      <w:r w:rsidR="00EB0E05">
        <w:rPr>
          <w:rFonts w:hint="eastAsia"/>
        </w:rPr>
        <w:t>改变读列命令。</w:t>
      </w:r>
    </w:p>
    <w:p w14:paraId="729E52ED" w14:textId="77777777" w:rsidR="00270B7B" w:rsidRDefault="00270B7B" w:rsidP="000158FC"/>
    <w:p w14:paraId="3F0492AB" w14:textId="619FD030" w:rsidR="006F645F" w:rsidRDefault="006F645F" w:rsidP="00A369FE">
      <w:pPr>
        <w:ind w:firstLineChars="200" w:firstLine="480"/>
      </w:pPr>
      <w:r w:rsidRPr="006F645F">
        <w:rPr>
          <w:rFonts w:hint="eastAsia"/>
        </w:rPr>
        <w:t>当对多个</w:t>
      </w:r>
      <w:r w:rsidRPr="006F645F">
        <w:t>LUN下发混合命令(如对一个LUN进行读操作，对另一个LUN进行 程序操作)时，对选中的 LUN下发读状态增强命令后，所选LUN</w:t>
      </w:r>
      <w:r w:rsidR="007D4AF5">
        <w:rPr>
          <w:rFonts w:hint="eastAsia"/>
        </w:rPr>
        <w:t>必须在任意</w:t>
      </w:r>
      <w:r w:rsidRPr="006F645F">
        <w:t>数据输出</w:t>
      </w:r>
      <w:r w:rsidR="007D4AF5" w:rsidRPr="006F645F">
        <w:t>之前下发更改读列或更改读列增强命令</w:t>
      </w:r>
      <w:r w:rsidR="007D4AF5">
        <w:rPr>
          <w:rFonts w:hint="eastAsia"/>
        </w:rPr>
        <w:t>。</w:t>
      </w:r>
    </w:p>
    <w:p w14:paraId="3DB337E2" w14:textId="77777777" w:rsidR="006F645F" w:rsidRDefault="006F645F" w:rsidP="000158FC"/>
    <w:p w14:paraId="358A8EE1" w14:textId="77777777" w:rsidR="006F645F" w:rsidRDefault="006F645F" w:rsidP="000158FC"/>
    <w:p w14:paraId="27B81288" w14:textId="421383BE" w:rsidR="006F645F" w:rsidRDefault="00CB75EE" w:rsidP="00AC2E54">
      <w:pPr>
        <w:ind w:firstLineChars="200" w:firstLine="480"/>
      </w:pPr>
      <w:r w:rsidRPr="00CB75EE">
        <w:rPr>
          <w:rFonts w:hint="eastAsia"/>
        </w:rPr>
        <w:t>在所有</w:t>
      </w:r>
      <w:r w:rsidR="00AC2E54">
        <w:rPr>
          <w:rFonts w:hint="eastAsia"/>
        </w:rPr>
        <w:t>情况</w:t>
      </w:r>
      <w:r w:rsidRPr="00CB75EE">
        <w:rPr>
          <w:rFonts w:hint="eastAsia"/>
        </w:rPr>
        <w:t>下，如果所有</w:t>
      </w:r>
      <w:r w:rsidR="008D30B5">
        <w:rPr>
          <w:rFonts w:hint="eastAsia"/>
        </w:rPr>
        <w:t>LUN</w:t>
      </w:r>
      <w:r w:rsidRPr="00CB75EE">
        <w:t>都不繁忙，主机可能会将读状态</w:t>
      </w:r>
      <w:r w:rsidR="00253FAA">
        <w:rPr>
          <w:rFonts w:hint="eastAsia"/>
        </w:rPr>
        <w:t>增强命令</w:t>
      </w:r>
      <w:r w:rsidRPr="00CB75EE">
        <w:t>顺序替换为</w:t>
      </w:r>
      <w:r w:rsidR="00253FAA">
        <w:rPr>
          <w:rFonts w:hint="eastAsia"/>
        </w:rPr>
        <w:t>更改读列增强命令</w:t>
      </w:r>
      <w:r w:rsidRPr="00CB75EE">
        <w:t>。</w:t>
      </w:r>
    </w:p>
    <w:p w14:paraId="63A482A2" w14:textId="77777777" w:rsidR="006F645F" w:rsidRDefault="006F645F" w:rsidP="000158FC"/>
    <w:p w14:paraId="290C4406" w14:textId="77777777" w:rsidR="006F645F" w:rsidRPr="00425397" w:rsidRDefault="006F645F" w:rsidP="000158FC"/>
    <w:p w14:paraId="7EA6B262" w14:textId="6D4B6795" w:rsidR="006F645F" w:rsidRDefault="00C25D60" w:rsidP="00C25D60">
      <w:pPr>
        <w:pStyle w:val="4"/>
      </w:pPr>
      <w:r>
        <w:rPr>
          <w:rFonts w:hint="eastAsia"/>
        </w:rPr>
        <w:lastRenderedPageBreak/>
        <w:t>3</w:t>
      </w:r>
      <w:r>
        <w:t xml:space="preserve">.2  </w:t>
      </w:r>
      <w:r>
        <w:rPr>
          <w:rFonts w:hint="eastAsia"/>
        </w:rPr>
        <w:t>卷寻址</w:t>
      </w:r>
    </w:p>
    <w:p w14:paraId="5D1BECA3" w14:textId="3011D63B" w:rsidR="006F645F" w:rsidRDefault="00701D85" w:rsidP="00701D85">
      <w:pPr>
        <w:ind w:firstLineChars="200" w:firstLine="480"/>
      </w:pPr>
      <w:r w:rsidRPr="00701D85">
        <w:rPr>
          <w:rFonts w:hint="eastAsia"/>
        </w:rPr>
        <w:t>要指定卷地址，需要使用</w:t>
      </w:r>
      <w:r>
        <w:rPr>
          <w:rFonts w:hint="eastAsia"/>
        </w:rPr>
        <w:t>设置特性</w:t>
      </w:r>
      <w:r w:rsidRPr="00701D85">
        <w:t>命令指定一个</w:t>
      </w:r>
      <w:r>
        <w:rPr>
          <w:rFonts w:hint="eastAsia"/>
        </w:rPr>
        <w:t>卷配置的</w:t>
      </w:r>
      <w:r w:rsidRPr="00701D85">
        <w:t>特性地址。卷地址不会在整个电源 周期中保留，因此，如果要使用卷地址，则需要在每次上电之后，在使用NAND设备之前指定卷地址。</w:t>
      </w:r>
    </w:p>
    <w:p w14:paraId="4FCFB947" w14:textId="77777777" w:rsidR="006F645F" w:rsidRDefault="006F645F" w:rsidP="000158FC"/>
    <w:p w14:paraId="7E024A56" w14:textId="1AA95D00" w:rsidR="006F645F" w:rsidRPr="002A1EE3" w:rsidRDefault="00BD1DC8" w:rsidP="00BD1DC8">
      <w:pPr>
        <w:ind w:firstLineChars="200" w:firstLine="480"/>
      </w:pPr>
      <w:r w:rsidRPr="00BD1DC8">
        <w:rPr>
          <w:rFonts w:hint="eastAsia"/>
        </w:rPr>
        <w:t>指定卷地址后，当关联的</w:t>
      </w:r>
      <w:r w:rsidRPr="00BD1DC8">
        <w:t>CE_n被拉低时，将选择每个NAND Target(和关联的LUN)。主机发出卷选择命令 ，指示将执行下一个发出的命令的卷(即NAND目标)。</w:t>
      </w:r>
    </w:p>
    <w:p w14:paraId="2115BEA1" w14:textId="77777777" w:rsidR="006F645F" w:rsidRDefault="006F645F" w:rsidP="000158FC"/>
    <w:p w14:paraId="3B58E694" w14:textId="768B1816" w:rsidR="006F645F" w:rsidRDefault="000E703D" w:rsidP="000E703D">
      <w:pPr>
        <w:ind w:firstLineChars="200" w:firstLine="480"/>
      </w:pPr>
      <w:r w:rsidRPr="000E703D">
        <w:rPr>
          <w:rFonts w:hint="eastAsia"/>
        </w:rPr>
        <w:t>卷是独立的实体。多卷操作是指两个或多个卷</w:t>
      </w:r>
      <w:r w:rsidRPr="000E703D">
        <w:t xml:space="preserve"> 同时处理命令。在向未选中的卷发出命令之前，应将 CE_n</w:t>
      </w:r>
      <w:r>
        <w:rPr>
          <w:rFonts w:hint="eastAsia"/>
        </w:rPr>
        <w:t>设置为高电平</w:t>
      </w:r>
      <w:r w:rsidRPr="000E703D">
        <w:t>至少</w:t>
      </w:r>
      <w:r>
        <w:rPr>
          <w:rFonts w:hint="eastAsia"/>
        </w:rPr>
        <w:t>持续</w:t>
      </w:r>
      <w:r w:rsidRPr="000E703D">
        <w:t>tCEH，然后发出</w:t>
      </w:r>
      <w:r w:rsidR="00F54FE6">
        <w:rPr>
          <w:rFonts w:hint="eastAsia"/>
        </w:rPr>
        <w:t>卷选择</w:t>
      </w:r>
      <w:r w:rsidRPr="000E703D">
        <w:t>命令 以选择接下来要向其发出命令的卷。当对所选卷执行命令(包括多</w:t>
      </w:r>
      <w:r w:rsidR="001036A6">
        <w:rPr>
          <w:rFonts w:hint="eastAsia"/>
        </w:rPr>
        <w:t>LUN</w:t>
      </w:r>
      <w:r w:rsidRPr="000E703D">
        <w:t>操作)时，不需要执行卷选择命令。</w:t>
      </w:r>
    </w:p>
    <w:p w14:paraId="7FD83D96" w14:textId="77777777" w:rsidR="006F645F" w:rsidRDefault="006F645F" w:rsidP="000158FC"/>
    <w:p w14:paraId="452587C2" w14:textId="4D738CAC" w:rsidR="006F645F" w:rsidRPr="00B14272" w:rsidRDefault="00B14272" w:rsidP="00B14272">
      <w:pPr>
        <w:ind w:firstLineChars="200" w:firstLine="480"/>
      </w:pPr>
      <w:r w:rsidRPr="00B14272">
        <w:rPr>
          <w:rFonts w:hint="eastAsia"/>
        </w:rPr>
        <w:t>不支持对多个卷同时下发相同的命令。</w:t>
      </w:r>
    </w:p>
    <w:p w14:paraId="68D1635D" w14:textId="77777777" w:rsidR="006F645F" w:rsidRDefault="006F645F" w:rsidP="000158FC"/>
    <w:p w14:paraId="32EAA9F9" w14:textId="0FE5C45F" w:rsidR="006F645F" w:rsidRDefault="00751932" w:rsidP="00751932">
      <w:pPr>
        <w:ind w:firstLineChars="200" w:firstLine="480"/>
      </w:pPr>
      <w:r w:rsidRPr="00751932">
        <w:rPr>
          <w:rFonts w:hint="eastAsia"/>
        </w:rPr>
        <w:t>对于</w:t>
      </w:r>
      <w:r w:rsidRPr="00751932">
        <w:t>LUN级别的命令，主机可以在 数据输入或数据输出操作中选择不同的卷，然后在稍后的时间恢复LUN级别命令的数据传输操作，但是对于支持</w:t>
      </w:r>
      <w:r w:rsidR="00B068DB">
        <w:rPr>
          <w:rFonts w:hint="eastAsia"/>
        </w:rPr>
        <w:t>大于</w:t>
      </w:r>
      <w:r w:rsidRPr="00751932">
        <w:t>800MT/s的设备，当使用卷选择命令中断数据输入操作时，主机可能需要在卷选择命令之前发出</w:t>
      </w:r>
      <w:r w:rsidR="00EE47DA">
        <w:rPr>
          <w:rFonts w:hint="eastAsia"/>
        </w:rPr>
        <w:t>0x</w:t>
      </w:r>
      <w:r w:rsidRPr="00751932">
        <w:t>11命令。</w:t>
      </w:r>
    </w:p>
    <w:p w14:paraId="3A9A75EF" w14:textId="77777777" w:rsidR="006F645F" w:rsidRDefault="006F645F" w:rsidP="000158FC"/>
    <w:p w14:paraId="0B32B062" w14:textId="77777777" w:rsidR="006F645F" w:rsidRDefault="006F645F" w:rsidP="000158FC"/>
    <w:p w14:paraId="0B097C99" w14:textId="7E8E6B85" w:rsidR="006F645F" w:rsidRDefault="00986FBF" w:rsidP="00986FBF">
      <w:pPr>
        <w:ind w:firstLineChars="200" w:firstLine="480"/>
      </w:pPr>
      <w:r w:rsidRPr="00986FBF">
        <w:rPr>
          <w:rFonts w:hint="eastAsia"/>
        </w:rPr>
        <w:t>使用卷寻址时，</w:t>
      </w:r>
      <w:r w:rsidR="00B55709">
        <w:rPr>
          <w:rFonts w:hint="eastAsia"/>
        </w:rPr>
        <w:t>LUN</w:t>
      </w:r>
      <w:r w:rsidRPr="00986FBF">
        <w:t>需要支持卷还原。具体来说，如果将CE_n 从</w:t>
      </w:r>
      <w:r w:rsidR="007847FA">
        <w:rPr>
          <w:rFonts w:hint="eastAsia"/>
        </w:rPr>
        <w:t>高电平</w:t>
      </w:r>
      <w:r w:rsidRPr="00986FBF">
        <w:t>切换到</w:t>
      </w:r>
      <w:r w:rsidR="00380C9F">
        <w:rPr>
          <w:rFonts w:hint="eastAsia"/>
        </w:rPr>
        <w:t>低电平</w:t>
      </w:r>
      <w:r w:rsidRPr="00986FBF">
        <w:t>并且</w:t>
      </w:r>
      <w:r w:rsidR="00380C9F">
        <w:rPr>
          <w:rFonts w:hint="eastAsia"/>
        </w:rPr>
        <w:t>卷选择</w:t>
      </w:r>
      <w:r w:rsidRPr="00986FBF">
        <w:t>不是第一个命令，则该LUN将根据 最后指定的卷地址恢复到先前的</w:t>
      </w:r>
      <w:r w:rsidR="007F0536">
        <w:rPr>
          <w:rFonts w:hint="eastAsia"/>
        </w:rPr>
        <w:t>选择、检测的</w:t>
      </w:r>
      <w:r w:rsidRPr="00986FBF">
        <w:t>状态。</w:t>
      </w:r>
    </w:p>
    <w:p w14:paraId="1DD6C766" w14:textId="77777777" w:rsidR="00956C9D" w:rsidRDefault="00956C9D" w:rsidP="000158FC"/>
    <w:p w14:paraId="17BBEA7B" w14:textId="77777777" w:rsidR="00956C9D" w:rsidRDefault="00956C9D" w:rsidP="000158FC"/>
    <w:p w14:paraId="0975E22A" w14:textId="07744EEB" w:rsidR="00956C9D" w:rsidRDefault="00D247EF" w:rsidP="00D247EF">
      <w:pPr>
        <w:pStyle w:val="4"/>
      </w:pPr>
      <w:r>
        <w:rPr>
          <w:rFonts w:hint="eastAsia"/>
        </w:rPr>
        <w:t>3</w:t>
      </w:r>
      <w:r>
        <w:t xml:space="preserve">.3  </w:t>
      </w:r>
      <w:r>
        <w:rPr>
          <w:rFonts w:hint="eastAsia"/>
        </w:rPr>
        <w:t>坏块检测</w:t>
      </w:r>
    </w:p>
    <w:p w14:paraId="56345594" w14:textId="2BCE8F40" w:rsidR="00956C9D" w:rsidRDefault="007A76DD" w:rsidP="007A76DD">
      <w:pPr>
        <w:ind w:firstLineChars="200" w:firstLine="480"/>
      </w:pPr>
      <w:r w:rsidRPr="007A76DD">
        <w:t>Flash阵列不</w:t>
      </w:r>
      <w:r>
        <w:rPr>
          <w:rFonts w:hint="eastAsia"/>
        </w:rPr>
        <w:t>是毫无损坏的</w:t>
      </w:r>
      <w:r w:rsidRPr="007A76DD">
        <w:t>，可能存在一些缺陷，使</w:t>
      </w:r>
      <w:r>
        <w:rPr>
          <w:rFonts w:hint="eastAsia"/>
        </w:rPr>
        <w:t>得</w:t>
      </w:r>
      <w:r w:rsidRPr="007A76DD">
        <w:t>一些块无法使用。块粒度用于</w:t>
      </w:r>
      <w:r w:rsidR="00E437DC">
        <w:rPr>
          <w:rFonts w:hint="eastAsia"/>
        </w:rPr>
        <w:t>描述缺陷</w:t>
      </w:r>
      <w:r w:rsidRPr="007A76DD">
        <w:t>，因为那些缺陷可能损害块擦除能力。</w:t>
      </w:r>
    </w:p>
    <w:p w14:paraId="6A9387E1" w14:textId="77777777" w:rsidR="00956C9D" w:rsidRDefault="00956C9D" w:rsidP="000158FC"/>
    <w:p w14:paraId="3821B3C6" w14:textId="77777777" w:rsidR="00956C9D" w:rsidRPr="007657D1" w:rsidRDefault="00956C9D" w:rsidP="000158FC"/>
    <w:p w14:paraId="461D3F99" w14:textId="751146FE" w:rsidR="00956C9D" w:rsidRDefault="007657D1" w:rsidP="007657D1">
      <w:pPr>
        <w:ind w:firstLineChars="200" w:firstLine="480"/>
      </w:pPr>
      <w:r w:rsidRPr="007657D1">
        <w:rPr>
          <w:rFonts w:hint="eastAsia"/>
        </w:rPr>
        <w:t>如果一个块有缺陷并使用</w:t>
      </w:r>
      <w:r w:rsidRPr="007657D1">
        <w:t>8位数据访问，制造商应将该块标记为缺陷，将缺陷块的第一页或最后一页的缺陷区域的第一个字节设置为</w:t>
      </w:r>
      <w:r w:rsidR="005E2E23">
        <w:rPr>
          <w:rFonts w:hint="eastAsia"/>
        </w:rPr>
        <w:t>0</w:t>
      </w:r>
      <w:r w:rsidR="005E2E23">
        <w:t>x00</w:t>
      </w:r>
      <w:r w:rsidRPr="007657D1">
        <w:t>。如果一个块有缺陷并且使用16位数据访问 ，制造商应通过将缺陷块的第一页或最后一页的缺陷 区域的第一个字设置为</w:t>
      </w:r>
      <w:r w:rsidR="00911FC4">
        <w:rPr>
          <w:rFonts w:hint="eastAsia"/>
        </w:rPr>
        <w:t>0x</w:t>
      </w:r>
      <w:r w:rsidRPr="007657D1">
        <w:t>0000来标记该块为缺陷</w:t>
      </w:r>
      <w:r w:rsidR="003D133E">
        <w:rPr>
          <w:rFonts w:hint="eastAsia"/>
        </w:rPr>
        <w:t>块</w:t>
      </w:r>
      <w:r w:rsidRPr="007657D1">
        <w:t>。</w:t>
      </w:r>
    </w:p>
    <w:p w14:paraId="6B2E4DC4" w14:textId="77777777" w:rsidR="00956C9D" w:rsidRDefault="00956C9D" w:rsidP="000158FC"/>
    <w:p w14:paraId="0CE55E7F" w14:textId="77777777" w:rsidR="00956C9D" w:rsidRDefault="00956C9D" w:rsidP="000158FC"/>
    <w:p w14:paraId="45B32125" w14:textId="77777777" w:rsidR="00956C9D" w:rsidRDefault="00956C9D" w:rsidP="000158FC"/>
    <w:p w14:paraId="433F1BE8" w14:textId="77777777" w:rsidR="00956C9D" w:rsidRDefault="00956C9D" w:rsidP="000158FC"/>
    <w:p w14:paraId="1583AD7B" w14:textId="697C54A6" w:rsidR="00956C9D" w:rsidRDefault="00920322" w:rsidP="000158FC">
      <w:r w:rsidRPr="00920322">
        <w:rPr>
          <w:noProof/>
        </w:rPr>
        <w:drawing>
          <wp:inline distT="0" distB="0" distL="0" distR="0" wp14:anchorId="61C84C28" wp14:editId="20F16E29">
            <wp:extent cx="5274310" cy="1378585"/>
            <wp:effectExtent l="0" t="0" r="2540" b="0"/>
            <wp:docPr id="941723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23463" name=""/>
                    <pic:cNvPicPr/>
                  </pic:nvPicPr>
                  <pic:blipFill>
                    <a:blip r:embed="rId7"/>
                    <a:stretch>
                      <a:fillRect/>
                    </a:stretch>
                  </pic:blipFill>
                  <pic:spPr>
                    <a:xfrm>
                      <a:off x="0" y="0"/>
                      <a:ext cx="5274310" cy="1378585"/>
                    </a:xfrm>
                    <a:prstGeom prst="rect">
                      <a:avLst/>
                    </a:prstGeom>
                  </pic:spPr>
                </pic:pic>
              </a:graphicData>
            </a:graphic>
          </wp:inline>
        </w:drawing>
      </w:r>
    </w:p>
    <w:p w14:paraId="423C890F" w14:textId="77777777" w:rsidR="00956C9D" w:rsidRDefault="00956C9D" w:rsidP="000158FC"/>
    <w:p w14:paraId="76178671" w14:textId="77777777" w:rsidR="00127FF2" w:rsidRDefault="00127FF2" w:rsidP="000158FC"/>
    <w:p w14:paraId="7421D79A" w14:textId="0F7C4DCF" w:rsidR="00127FF2" w:rsidRDefault="00C5059A" w:rsidP="00C5059A">
      <w:pPr>
        <w:ind w:firstLineChars="200" w:firstLine="480"/>
      </w:pPr>
      <w:r w:rsidRPr="00C5059A">
        <w:rPr>
          <w:rFonts w:hint="eastAsia"/>
        </w:rPr>
        <w:t>主机不得擦除或编程被制造商标记为有缺陷的块，</w:t>
      </w:r>
      <w:r w:rsidRPr="00C5059A">
        <w:t>这样做都会产生不确定的结果。</w:t>
      </w:r>
    </w:p>
    <w:p w14:paraId="611748BA" w14:textId="77777777" w:rsidR="00127FF2" w:rsidRDefault="00127FF2" w:rsidP="000158FC"/>
    <w:p w14:paraId="2CAFB290" w14:textId="6F041BF3" w:rsidR="00127FF2" w:rsidRPr="00BE7AF9" w:rsidRDefault="00BE7AF9" w:rsidP="00CB48A6">
      <w:pPr>
        <w:ind w:firstLineChars="200" w:firstLine="480"/>
      </w:pPr>
      <w:r w:rsidRPr="00BE7AF9">
        <w:t>主机应该执行算法以便在对目标执行任何擦除或编程操作之前创建初始坏块表。所有页面地址的无缺陷块中所有页面的初始状态为</w:t>
      </w:r>
      <w:r>
        <w:rPr>
          <w:rFonts w:hint="eastAsia"/>
        </w:rPr>
        <w:t>0x</w:t>
      </w:r>
      <w:r w:rsidRPr="00BE7AF9">
        <w:t>FF</w:t>
      </w:r>
      <w:r>
        <w:rPr>
          <w:rFonts w:hint="eastAsia"/>
        </w:rPr>
        <w:t>。</w:t>
      </w:r>
      <w:r w:rsidRPr="00BE7AF9">
        <w:t>尽管如果可以通过向主机报告所需的ECC进行纠正，则可能存在一些位错误。有缺陷的块由一个字节值表示，对于8位访问等于</w:t>
      </w:r>
      <w:r w:rsidR="00D21B0F">
        <w:rPr>
          <w:rFonts w:hint="eastAsia"/>
        </w:rPr>
        <w:t>0x</w:t>
      </w:r>
      <w:r w:rsidRPr="00BE7AF9">
        <w:t>00，在块的第一页或最后一页的缺陷区域的第一个字节位置出现。主机应检查每个块的第一个和最后一个页的缺陷区域的第一个字节以验证在对块</w:t>
      </w:r>
      <w:r w:rsidRPr="00BE7AF9">
        <w:rPr>
          <w:rFonts w:hint="eastAsia"/>
        </w:rPr>
        <w:t>进行任何擦除或编程操作之前是有效的。</w:t>
      </w:r>
    </w:p>
    <w:p w14:paraId="2903F2DB" w14:textId="77777777" w:rsidR="00127FF2" w:rsidRDefault="00127FF2" w:rsidP="000158FC"/>
    <w:p w14:paraId="765237D8" w14:textId="77777777" w:rsidR="00127FF2" w:rsidRDefault="00127FF2" w:rsidP="000158FC"/>
    <w:p w14:paraId="5767DC8B" w14:textId="01474977" w:rsidR="00127FF2" w:rsidRDefault="00166915" w:rsidP="00166915">
      <w:pPr>
        <w:pStyle w:val="4"/>
      </w:pPr>
      <w:r>
        <w:rPr>
          <w:rFonts w:hint="eastAsia"/>
        </w:rPr>
        <w:t>3</w:t>
      </w:r>
      <w:r>
        <w:t xml:space="preserve">.4  </w:t>
      </w:r>
      <w:r w:rsidRPr="00166915">
        <w:rPr>
          <w:rFonts w:hint="eastAsia"/>
        </w:rPr>
        <w:t>扩展</w:t>
      </w:r>
      <w:r w:rsidRPr="00166915">
        <w:t>ECC信息报告</w:t>
      </w:r>
    </w:p>
    <w:p w14:paraId="6C9113D4" w14:textId="3A08BB4D" w:rsidR="00127FF2" w:rsidRDefault="00D07EBD" w:rsidP="00D07EBD">
      <w:pPr>
        <w:ind w:firstLineChars="200" w:firstLine="480"/>
      </w:pPr>
      <w:r w:rsidRPr="00D07EBD">
        <w:rPr>
          <w:rFonts w:hint="eastAsia"/>
        </w:rPr>
        <w:t>设备可能会在扩展参数页面上报扩展</w:t>
      </w:r>
      <w:r w:rsidRPr="00D07EBD">
        <w:t>ECC信息。所需的 ECC可纠错性与其他设备参数密切相关，如有效块的数量 和支持的程序/擦除周期的数量。扩展的ECC信息允许设备指定多种有效的方法来使用设备。</w:t>
      </w:r>
    </w:p>
    <w:p w14:paraId="22F92F60" w14:textId="77777777" w:rsidR="00127FF2" w:rsidRDefault="00127FF2" w:rsidP="000158FC"/>
    <w:p w14:paraId="79B33AAA" w14:textId="77777777" w:rsidR="00127FF2" w:rsidRPr="00692ADA" w:rsidRDefault="00127FF2" w:rsidP="000158FC"/>
    <w:p w14:paraId="50A13116" w14:textId="4E42BC56" w:rsidR="00127FF2" w:rsidRDefault="00692ADA" w:rsidP="00692ADA">
      <w:pPr>
        <w:ind w:firstLineChars="200" w:firstLine="480"/>
      </w:pPr>
      <w:r>
        <w:rPr>
          <w:rFonts w:hint="eastAsia"/>
        </w:rPr>
        <w:t>第0字节表示</w:t>
      </w:r>
      <w:r w:rsidRPr="00692ADA">
        <w:t>ECC可纠错位数</w:t>
      </w:r>
      <w:r>
        <w:rPr>
          <w:rFonts w:hint="eastAsia"/>
        </w:rPr>
        <w:t>。</w:t>
      </w:r>
      <w:r w:rsidR="00DF3132" w:rsidRPr="00DF3132">
        <w:rPr>
          <w:rFonts w:hint="eastAsia"/>
        </w:rPr>
        <w:t>该字段表示主机应该能够纠正每个码字的位数。</w:t>
      </w:r>
      <w:r w:rsidR="00DF3132" w:rsidRPr="00DF3132">
        <w:t xml:space="preserve"> 码字大小</w:t>
      </w:r>
      <w:r w:rsidR="00C62D6A">
        <w:rPr>
          <w:rFonts w:hint="eastAsia"/>
        </w:rPr>
        <w:t>在第</w:t>
      </w:r>
      <w:r w:rsidR="00D77511">
        <w:rPr>
          <w:rFonts w:hint="eastAsia"/>
        </w:rPr>
        <w:t>1</w:t>
      </w:r>
      <w:r w:rsidR="00DF3132" w:rsidRPr="00DF3132">
        <w:t>字节</w:t>
      </w:r>
      <w:r w:rsidR="00C62D6A">
        <w:rPr>
          <w:rFonts w:hint="eastAsia"/>
        </w:rPr>
        <w:t>中指示</w:t>
      </w:r>
      <w:r w:rsidR="00DF3132" w:rsidRPr="00DF3132">
        <w:t>。有了这个指定的主机纠错量，目标应该达到4-5字节中指定的块持久性</w:t>
      </w:r>
      <w:r w:rsidR="00CC2D93">
        <w:rPr>
          <w:rFonts w:hint="eastAsia"/>
        </w:rPr>
        <w:t>。</w:t>
      </w:r>
      <w:r w:rsidR="002A5139">
        <w:rPr>
          <w:rFonts w:hint="eastAsia"/>
        </w:rPr>
        <w:t>当</w:t>
      </w:r>
      <w:r w:rsidR="00E43BDE" w:rsidRPr="00E43BDE">
        <w:rPr>
          <w:rFonts w:hint="eastAsia"/>
        </w:rPr>
        <w:t>主机应用纠错并</w:t>
      </w:r>
      <w:r w:rsidR="006E57FD">
        <w:rPr>
          <w:rFonts w:hint="eastAsia"/>
        </w:rPr>
        <w:t>且</w:t>
      </w:r>
      <w:r w:rsidR="00E43BDE" w:rsidRPr="00E43BDE">
        <w:rPr>
          <w:rFonts w:hint="eastAsia"/>
        </w:rPr>
        <w:t>遵循块持久时间</w:t>
      </w:r>
      <w:r w:rsidR="00012E99">
        <w:rPr>
          <w:rFonts w:hint="eastAsia"/>
        </w:rPr>
        <w:t>，</w:t>
      </w:r>
      <w:r w:rsidR="00C9673B" w:rsidRPr="00C9673B">
        <w:rPr>
          <w:rFonts w:hint="eastAsia"/>
        </w:rPr>
        <w:t>那么设备不能超过</w:t>
      </w:r>
      <w:r w:rsidR="00C9673B" w:rsidRPr="00C9673B">
        <w:t>2-3字节中指定的最大坏块数。如果字节0中ECC 要求的值大于零，则页面中所有已使用的字节均由主机控制器ECC保护，包括备用字节。</w:t>
      </w:r>
      <w:r w:rsidR="006267C3" w:rsidRPr="006267C3">
        <w:rPr>
          <w:rFonts w:hint="eastAsia"/>
        </w:rPr>
        <w:t>当该值清除为零时，如果</w:t>
      </w:r>
      <w:r w:rsidR="006267C3" w:rsidRPr="006267C3">
        <w:t>ECC信息块有效(码字大小非零)，则目标器返回有效数据。</w:t>
      </w:r>
    </w:p>
    <w:p w14:paraId="165595CD" w14:textId="77777777" w:rsidR="00956C9D" w:rsidRDefault="00956C9D" w:rsidP="000158FC"/>
    <w:p w14:paraId="4F11D7B1" w14:textId="77777777" w:rsidR="00956C9D" w:rsidRDefault="00956C9D" w:rsidP="000158FC"/>
    <w:p w14:paraId="6F1033B0" w14:textId="67A0ECF6" w:rsidR="006F645F" w:rsidRDefault="00501AAE" w:rsidP="00501AAE">
      <w:pPr>
        <w:ind w:firstLineChars="200" w:firstLine="480"/>
      </w:pPr>
      <w:r>
        <w:rPr>
          <w:rFonts w:hint="eastAsia"/>
        </w:rPr>
        <w:t>第1</w:t>
      </w:r>
      <w:r w:rsidRPr="00501AAE">
        <w:rPr>
          <w:rFonts w:hint="eastAsia"/>
        </w:rPr>
        <w:t>字节</w:t>
      </w:r>
      <w:r>
        <w:rPr>
          <w:rFonts w:hint="eastAsia"/>
        </w:rPr>
        <w:t>表示</w:t>
      </w:r>
      <w:r w:rsidRPr="00501AAE">
        <w:t>码字大小</w:t>
      </w:r>
      <w:r>
        <w:rPr>
          <w:rFonts w:hint="eastAsia"/>
        </w:rPr>
        <w:t>。</w:t>
      </w:r>
      <w:r w:rsidRPr="00501AAE">
        <w:t>字节0中指定的ECC可纠错的位数是基于特定的ECC码字大小。ECC码字大小在此字段中指定为2的幂</w:t>
      </w:r>
      <w:r w:rsidR="00286755">
        <w:rPr>
          <w:rFonts w:hint="eastAsia"/>
        </w:rPr>
        <w:t>次方</w:t>
      </w:r>
      <w:r w:rsidRPr="00501AAE">
        <w:t>。最小值为512字节(值为9)，如果</w:t>
      </w:r>
      <w:r w:rsidR="006936F8">
        <w:rPr>
          <w:rFonts w:hint="eastAsia"/>
        </w:rPr>
        <w:t>为</w:t>
      </w:r>
      <w:r w:rsidRPr="00501AAE">
        <w:t>0则表示该ECC信息块无效</w:t>
      </w:r>
      <w:r w:rsidR="006936F8">
        <w:rPr>
          <w:rFonts w:hint="eastAsia"/>
        </w:rPr>
        <w:t>，不会被</w:t>
      </w:r>
      <w:r w:rsidRPr="00501AAE">
        <w:t>使用。</w:t>
      </w:r>
    </w:p>
    <w:p w14:paraId="4AD10202" w14:textId="77777777" w:rsidR="00270B7B" w:rsidRDefault="00270B7B" w:rsidP="000158FC"/>
    <w:p w14:paraId="6B6FDFE0" w14:textId="77777777" w:rsidR="00270B7B" w:rsidRDefault="00270B7B" w:rsidP="000158FC"/>
    <w:p w14:paraId="5FDA9AE7" w14:textId="606516C4" w:rsidR="008C7C55" w:rsidRDefault="000734A3" w:rsidP="000734A3">
      <w:pPr>
        <w:ind w:firstLineChars="200" w:firstLine="480"/>
      </w:pPr>
      <w:r>
        <w:rPr>
          <w:rFonts w:hint="eastAsia"/>
        </w:rPr>
        <w:t>第</w:t>
      </w:r>
      <w:r>
        <w:t>2</w:t>
      </w:r>
      <w:r>
        <w:rPr>
          <w:rFonts w:hint="eastAsia"/>
        </w:rPr>
        <w:t>和</w:t>
      </w:r>
      <w:r>
        <w:t>3</w:t>
      </w:r>
      <w:r>
        <w:rPr>
          <w:rFonts w:hint="eastAsia"/>
        </w:rPr>
        <w:t>字节表示</w:t>
      </w:r>
      <w:r>
        <w:t>每个LUN最大坏块数</w:t>
      </w:r>
      <w:r>
        <w:rPr>
          <w:rFonts w:hint="eastAsia"/>
        </w:rPr>
        <w:t>。该字段包含在制造和</w:t>
      </w:r>
      <w:r>
        <w:t>设备寿命期间</w:t>
      </w:r>
      <w:r>
        <w:lastRenderedPageBreak/>
        <w:t>每个LUN可能存在缺陷的块的最大数量。最大评级假设主机符合块耐久性要求和此扩展ECC信息块中报告的ECC要求。</w:t>
      </w:r>
    </w:p>
    <w:p w14:paraId="14E557F3" w14:textId="77777777" w:rsidR="008C7C55" w:rsidRDefault="008C7C55" w:rsidP="000158FC"/>
    <w:p w14:paraId="6CA3875B" w14:textId="77777777" w:rsidR="008C7C55" w:rsidRDefault="008C7C55" w:rsidP="000158FC"/>
    <w:p w14:paraId="24B6182A" w14:textId="6A2D3A47" w:rsidR="008C7C55" w:rsidRDefault="00FB3538" w:rsidP="00FB3538">
      <w:pPr>
        <w:ind w:firstLineChars="200" w:firstLine="480"/>
      </w:pPr>
      <w:r>
        <w:rPr>
          <w:rFonts w:hint="eastAsia"/>
        </w:rPr>
        <w:t>第</w:t>
      </w:r>
      <w:r w:rsidRPr="00FB3538">
        <w:t>4</w:t>
      </w:r>
      <w:r>
        <w:rPr>
          <w:rFonts w:hint="eastAsia"/>
        </w:rPr>
        <w:t>和</w:t>
      </w:r>
      <w:r w:rsidRPr="00FB3538">
        <w:t>5</w:t>
      </w:r>
      <w:r>
        <w:rPr>
          <w:rFonts w:hint="eastAsia"/>
        </w:rPr>
        <w:t>字节表示</w:t>
      </w:r>
      <w:r w:rsidR="00414B2F">
        <w:rPr>
          <w:rFonts w:hint="eastAsia"/>
        </w:rPr>
        <w:t>块</w:t>
      </w:r>
      <w:r w:rsidR="00B039AC">
        <w:rPr>
          <w:rFonts w:hint="eastAsia"/>
        </w:rPr>
        <w:t>期限。</w:t>
      </w:r>
      <w:r w:rsidRPr="00FB3538">
        <w:t>该字段表示每个可寻址页</w:t>
      </w:r>
      <w:r w:rsidR="004E4476">
        <w:rPr>
          <w:rFonts w:hint="eastAsia"/>
        </w:rPr>
        <w:t>或</w:t>
      </w:r>
      <w:r w:rsidRPr="00FB3538">
        <w:t>块的最大</w:t>
      </w:r>
      <w:r w:rsidR="00C7755B">
        <w:rPr>
          <w:rFonts w:hint="eastAsia"/>
        </w:rPr>
        <w:t>编程和</w:t>
      </w:r>
      <w:r w:rsidRPr="00FB3538">
        <w:t>擦除周期数。该值假设主机正在使用字节0中报告的ECC可纠错性。</w:t>
      </w:r>
    </w:p>
    <w:p w14:paraId="78507758" w14:textId="77777777" w:rsidR="002B2617" w:rsidRDefault="002B2617" w:rsidP="002B2617"/>
    <w:p w14:paraId="0012797A" w14:textId="5D6A7322" w:rsidR="002B2617" w:rsidRDefault="00EC1D1F" w:rsidP="00EC1D1F">
      <w:pPr>
        <w:pStyle w:val="4"/>
      </w:pPr>
      <w:r>
        <w:rPr>
          <w:rFonts w:hint="eastAsia"/>
        </w:rPr>
        <w:t>3</w:t>
      </w:r>
      <w:r>
        <w:t xml:space="preserve">.5  </w:t>
      </w:r>
      <w:r>
        <w:rPr>
          <w:rFonts w:hint="eastAsia"/>
        </w:rPr>
        <w:t>初始化</w:t>
      </w:r>
    </w:p>
    <w:p w14:paraId="049C1548" w14:textId="2A2F270C" w:rsidR="002B2617" w:rsidRDefault="003F4B2E" w:rsidP="0031456C">
      <w:pPr>
        <w:pStyle w:val="5"/>
      </w:pPr>
      <w:r>
        <w:rPr>
          <w:rFonts w:hint="eastAsia"/>
        </w:rPr>
        <w:t>3</w:t>
      </w:r>
      <w:r>
        <w:t xml:space="preserve">.5.1  </w:t>
      </w:r>
      <w:r w:rsidR="007D14AB">
        <w:rPr>
          <w:rFonts w:hint="eastAsia"/>
        </w:rPr>
        <w:t>不使用</w:t>
      </w:r>
      <w:r w:rsidR="007D14AB" w:rsidRPr="007D14AB">
        <w:t>CE_n引脚</w:t>
      </w:r>
    </w:p>
    <w:p w14:paraId="753D5387" w14:textId="77777777" w:rsidR="002B2617" w:rsidRDefault="002B2617" w:rsidP="002B2617"/>
    <w:p w14:paraId="35BF336F" w14:textId="31DD7BBC" w:rsidR="002B2617" w:rsidRDefault="003B44D5" w:rsidP="00156162">
      <w:pPr>
        <w:ind w:firstLineChars="200" w:firstLine="480"/>
      </w:pPr>
      <w:r w:rsidRPr="003B44D5">
        <w:rPr>
          <w:rFonts w:hint="eastAsia"/>
        </w:rPr>
        <w:t>在一个</w:t>
      </w:r>
      <w:r w:rsidR="00B414BA">
        <w:rPr>
          <w:rFonts w:hint="eastAsia"/>
        </w:rPr>
        <w:t>封装芯片上</w:t>
      </w:r>
      <w:r w:rsidRPr="003B44D5">
        <w:rPr>
          <w:rFonts w:hint="eastAsia"/>
        </w:rPr>
        <w:t>可能有多个芯片使能</w:t>
      </w:r>
      <w:r w:rsidRPr="003B44D5">
        <w:t>(CE_n)信号，每个信号分别对应一个可寻址目标。CE_n信号依次在设备上使用</w:t>
      </w:r>
      <w:r w:rsidR="006C17FA">
        <w:rPr>
          <w:rFonts w:hint="eastAsia"/>
        </w:rPr>
        <w:t>；</w:t>
      </w:r>
      <w:r w:rsidRPr="003B44D5">
        <w:t>CE0_n始终连接</w:t>
      </w:r>
      <w:r w:rsidR="006C17FA">
        <w:rPr>
          <w:rFonts w:hint="eastAsia"/>
        </w:rPr>
        <w:t>并且</w:t>
      </w:r>
      <w:r w:rsidRPr="003B44D5">
        <w:t>CE_n信号应按数字递增顺序连接。主机应该尝试枚举连接到所有主机CE_n信号的目标</w:t>
      </w:r>
      <w:r w:rsidR="00037063">
        <w:rPr>
          <w:rFonts w:hint="eastAsia"/>
        </w:rPr>
        <w:t>。</w:t>
      </w:r>
      <w:r w:rsidR="001A41BB" w:rsidRPr="001A41BB">
        <w:rPr>
          <w:rFonts w:hint="eastAsia"/>
        </w:rPr>
        <w:t>支持独立双数据总线的</w:t>
      </w:r>
      <w:r w:rsidR="00305F41">
        <w:rPr>
          <w:rFonts w:hint="eastAsia"/>
        </w:rPr>
        <w:t>芯片</w:t>
      </w:r>
      <w:r w:rsidR="001A41BB" w:rsidRPr="001A41BB">
        <w:rPr>
          <w:rFonts w:hint="eastAsia"/>
        </w:rPr>
        <w:t>的发现过程包括</w:t>
      </w:r>
      <w:r w:rsidR="001A41BB" w:rsidRPr="001A41BB">
        <w:t>确定目标连接到哪个数据总线。</w:t>
      </w:r>
    </w:p>
    <w:p w14:paraId="3EB7CB44" w14:textId="77777777" w:rsidR="002B2617" w:rsidRDefault="002B2617" w:rsidP="002B2617"/>
    <w:p w14:paraId="67954688" w14:textId="77777777" w:rsidR="008F2314" w:rsidRDefault="008F2314" w:rsidP="002B2617"/>
    <w:p w14:paraId="295395F9" w14:textId="7CBFEC19" w:rsidR="008F2314" w:rsidRDefault="00267A8B" w:rsidP="00F13FE9">
      <w:pPr>
        <w:ind w:firstLineChars="200" w:firstLine="480"/>
      </w:pPr>
      <w:r>
        <w:rPr>
          <w:rFonts w:hint="eastAsia"/>
        </w:rPr>
        <w:t>对于单数据总线，</w:t>
      </w:r>
      <w:r w:rsidR="00547D86" w:rsidRPr="00547D86">
        <w:rPr>
          <w:rFonts w:hint="eastAsia"/>
        </w:rPr>
        <w:t>要测试的</w:t>
      </w:r>
      <w:r w:rsidR="00547D86" w:rsidRPr="00547D86">
        <w:t>CE_n</w:t>
      </w:r>
      <w:r w:rsidR="00213E75">
        <w:rPr>
          <w:rFonts w:hint="eastAsia"/>
        </w:rPr>
        <w:t>引脚</w:t>
      </w:r>
      <w:r w:rsidR="00547D86" w:rsidRPr="00547D86">
        <w:t>首先被主机拉低以便在连接时启用目标，而所有其他CE_n信号都被拉高。然后主机将向目标发出</w:t>
      </w:r>
      <w:r w:rsidR="005B0A7B">
        <w:rPr>
          <w:rFonts w:hint="eastAsia"/>
        </w:rPr>
        <w:t>复位</w:t>
      </w:r>
      <w:r w:rsidR="00547D86" w:rsidRPr="00547D86">
        <w:t xml:space="preserve"> (</w:t>
      </w:r>
      <w:r w:rsidR="005B0A7B">
        <w:t>0</w:t>
      </w:r>
      <w:r w:rsidR="005B0A7B">
        <w:rPr>
          <w:rFonts w:hint="eastAsia"/>
        </w:rPr>
        <w:t>x</w:t>
      </w:r>
      <w:r w:rsidR="00547D86" w:rsidRPr="00547D86">
        <w:t>FF)命令。重置之后，主机应该向目标发出</w:t>
      </w:r>
      <w:r w:rsidR="0080660B">
        <w:rPr>
          <w:rFonts w:hint="eastAsia"/>
        </w:rPr>
        <w:t>读</w:t>
      </w:r>
      <w:r w:rsidR="00547D86" w:rsidRPr="00547D86">
        <w:t>ID命令。如果使用地址为</w:t>
      </w:r>
      <w:r w:rsidR="00F023E9">
        <w:rPr>
          <w:rFonts w:hint="eastAsia"/>
        </w:rPr>
        <w:t>0x</w:t>
      </w:r>
      <w:r w:rsidR="00547D86" w:rsidRPr="00547D86">
        <w:t>20的</w:t>
      </w:r>
      <w:r w:rsidR="00F023E9">
        <w:rPr>
          <w:rFonts w:hint="eastAsia"/>
        </w:rPr>
        <w:t>读id</w:t>
      </w:r>
      <w:r w:rsidR="00547D86" w:rsidRPr="00547D86">
        <w:t>命令返回ONFI签名，则对应的目标器为已连接。如果没有返回ONFI签名或任何步骤遇到错误</w:t>
      </w:r>
      <w:r w:rsidR="006573B8">
        <w:rPr>
          <w:rFonts w:hint="eastAsia"/>
        </w:rPr>
        <w:t>或</w:t>
      </w:r>
      <w:r w:rsidR="00547D86" w:rsidRPr="00547D86">
        <w:t>超时，则CE_n未连接并且不再使用该CE_n信号。</w:t>
      </w:r>
    </w:p>
    <w:p w14:paraId="3D9C5D68" w14:textId="77777777" w:rsidR="008F2314" w:rsidRDefault="008F2314" w:rsidP="002B2617"/>
    <w:p w14:paraId="613B739A" w14:textId="77777777" w:rsidR="008F2314" w:rsidRDefault="008F2314" w:rsidP="002B2617"/>
    <w:p w14:paraId="59B75E1D" w14:textId="74CC9353" w:rsidR="008F2314" w:rsidRPr="00965F96" w:rsidRDefault="006B37AE" w:rsidP="00965F96">
      <w:pPr>
        <w:ind w:firstLineChars="200" w:firstLine="480"/>
      </w:pPr>
      <w:r>
        <w:rPr>
          <w:rFonts w:hint="eastAsia"/>
        </w:rPr>
        <w:t>对于双或四数据总线，</w:t>
      </w:r>
      <w:r w:rsidR="00965F96" w:rsidRPr="00965F96">
        <w:rPr>
          <w:rFonts w:hint="eastAsia"/>
        </w:rPr>
        <w:t>要测试的</w:t>
      </w:r>
      <w:r w:rsidR="00965F96" w:rsidRPr="00965F96">
        <w:t>CE_n首先被主机拉低，以便在连接时启用目标，而所有其他CE_n信号都被拉高。然后主机将向目标发出</w:t>
      </w:r>
      <w:r w:rsidR="00AA6C8D">
        <w:rPr>
          <w:rFonts w:hint="eastAsia"/>
        </w:rPr>
        <w:t>复位</w:t>
      </w:r>
      <w:r w:rsidR="00965F96" w:rsidRPr="00965F96">
        <w:t>(</w:t>
      </w:r>
      <w:r w:rsidR="00AA6C8D">
        <w:t>0</w:t>
      </w:r>
      <w:r w:rsidR="00AA6C8D">
        <w:rPr>
          <w:rFonts w:hint="eastAsia"/>
        </w:rPr>
        <w:t>x</w:t>
      </w:r>
      <w:r w:rsidR="00965F96" w:rsidRPr="00965F96">
        <w:t>FF)命令。重置之后，主机应该向目标发出一个地址为</w:t>
      </w:r>
      <w:r w:rsidR="003D1E34">
        <w:rPr>
          <w:rFonts w:hint="eastAsia"/>
        </w:rPr>
        <w:t>0x</w:t>
      </w:r>
      <w:r w:rsidR="00965F96" w:rsidRPr="00965F96">
        <w:t>20的</w:t>
      </w:r>
      <w:r w:rsidR="003D1E34">
        <w:rPr>
          <w:rFonts w:hint="eastAsia"/>
        </w:rPr>
        <w:t>读</w:t>
      </w:r>
      <w:r w:rsidR="00965F96" w:rsidRPr="00965F96">
        <w:t>ID命令。如果读取ID命令</w:t>
      </w:r>
      <w:r w:rsidR="00EF3187">
        <w:rPr>
          <w:rFonts w:hint="eastAsia"/>
        </w:rPr>
        <w:t>时</w:t>
      </w:r>
      <w:r w:rsidR="00965F96" w:rsidRPr="00965F96">
        <w:t>返回ONFI签名，则对应的目标器已连接</w:t>
      </w:r>
      <w:r w:rsidR="00E64CC5">
        <w:rPr>
          <w:rFonts w:hint="eastAsia"/>
        </w:rPr>
        <w:t>。</w:t>
      </w:r>
    </w:p>
    <w:p w14:paraId="344F6048" w14:textId="4BD9450E" w:rsidR="008F2314" w:rsidRDefault="00444D38" w:rsidP="002B0F62">
      <w:pPr>
        <w:ind w:firstLineChars="200" w:firstLine="480"/>
      </w:pPr>
      <w:r w:rsidRPr="00444D38">
        <w:rPr>
          <w:rFonts w:hint="eastAsia"/>
        </w:rPr>
        <w:t>如果没有返回</w:t>
      </w:r>
      <w:r w:rsidRPr="00444D38">
        <w:t>ONFI签名(或任何步骤遇到错误</w:t>
      </w:r>
      <w:r w:rsidR="003F372D">
        <w:rPr>
          <w:rFonts w:hint="eastAsia"/>
        </w:rPr>
        <w:t>或</w:t>
      </w:r>
      <w:r w:rsidRPr="00444D38">
        <w:t>超时)，则应该探测第二个8位数据总线。主机应该使用第二个8位数据总线向目标发出重置(</w:t>
      </w:r>
      <w:r w:rsidR="005C0C80">
        <w:t>0</w:t>
      </w:r>
      <w:r w:rsidR="005C0C80">
        <w:rPr>
          <w:rFonts w:hint="eastAsia"/>
        </w:rPr>
        <w:t>x</w:t>
      </w:r>
      <w:r w:rsidRPr="00444D38">
        <w:t>FF)命令。在重置之后，主机应该向第二个8位数据总线上的目标发出一个地址为</w:t>
      </w:r>
      <w:r w:rsidR="00535365">
        <w:rPr>
          <w:rFonts w:hint="eastAsia"/>
        </w:rPr>
        <w:t>0x</w:t>
      </w:r>
      <w:r w:rsidRPr="00444D38">
        <w:t>20的</w:t>
      </w:r>
      <w:r w:rsidR="008528CD">
        <w:rPr>
          <w:rFonts w:hint="eastAsia"/>
        </w:rPr>
        <w:t>读</w:t>
      </w:r>
      <w:r w:rsidRPr="00444D38">
        <w:t>ID命令。如果读取ID命令返回ONFI签名，则对应的目标已经连接并且使用第二个8位数据总线。在发现目标器正在使用第二个8位数据总线后，对该目标器的所有后续命令都应使用第二个8位数据总线，包括读取参数页。如果第二个8位数据总线没有返回ONFI签名，第二个8位数据总</w:t>
      </w:r>
      <w:r w:rsidRPr="00444D38">
        <w:rPr>
          <w:rFonts w:hint="eastAsia"/>
        </w:rPr>
        <w:t>线描述的发现</w:t>
      </w:r>
      <w:r w:rsidRPr="00444D38">
        <w:t>过程应该对第三和第四个8位数据总线重复</w:t>
      </w:r>
      <w:r w:rsidR="00945FC8">
        <w:rPr>
          <w:rFonts w:hint="eastAsia"/>
        </w:rPr>
        <w:t>。</w:t>
      </w:r>
    </w:p>
    <w:p w14:paraId="3F5074C7" w14:textId="77777777" w:rsidR="008F2314" w:rsidRDefault="008F2314" w:rsidP="002B2617"/>
    <w:p w14:paraId="75E105EB" w14:textId="77777777" w:rsidR="008F2314" w:rsidRDefault="008F2314" w:rsidP="002B2617"/>
    <w:p w14:paraId="0C7109B0" w14:textId="77777777" w:rsidR="008F2314" w:rsidRDefault="008F2314" w:rsidP="002B2617"/>
    <w:p w14:paraId="3603FAFB" w14:textId="07D99BBF" w:rsidR="008F2314" w:rsidRDefault="00101FAF" w:rsidP="00101FAF">
      <w:pPr>
        <w:pStyle w:val="5"/>
      </w:pPr>
      <w:r>
        <w:rPr>
          <w:rFonts w:hint="eastAsia"/>
        </w:rPr>
        <w:lastRenderedPageBreak/>
        <w:t>3</w:t>
      </w:r>
      <w:r>
        <w:t>.</w:t>
      </w:r>
      <w:r w:rsidR="00A07395">
        <w:t>5</w:t>
      </w:r>
      <w:r>
        <w:t xml:space="preserve">.2  </w:t>
      </w:r>
      <w:r w:rsidR="00EB5DD2">
        <w:rPr>
          <w:rFonts w:hint="eastAsia"/>
        </w:rPr>
        <w:t>使用CE</w:t>
      </w:r>
      <w:r w:rsidR="00EB5DD2">
        <w:t>_n</w:t>
      </w:r>
      <w:r w:rsidR="00EB5DD2">
        <w:rPr>
          <w:rFonts w:hint="eastAsia"/>
        </w:rPr>
        <w:t>引脚</w:t>
      </w:r>
    </w:p>
    <w:p w14:paraId="570670A3" w14:textId="52C3DC56" w:rsidR="008F2314" w:rsidRDefault="000E6BBF" w:rsidP="0044652D">
      <w:pPr>
        <w:ind w:firstLineChars="200" w:firstLine="480"/>
      </w:pPr>
      <w:r w:rsidRPr="000E6BBF">
        <w:rPr>
          <w:rFonts w:hint="eastAsia"/>
        </w:rPr>
        <w:t>上电后，主机可以对所选</w:t>
      </w:r>
      <w:r w:rsidRPr="000E6BBF">
        <w:t>主机目标上的所有NAND</w:t>
      </w:r>
      <w:r w:rsidR="00745EC9">
        <w:rPr>
          <w:rFonts w:hint="eastAsia"/>
        </w:rPr>
        <w:t>目标</w:t>
      </w:r>
      <w:r w:rsidRPr="000E6BBF">
        <w:t>并行地发出</w:t>
      </w:r>
      <w:r w:rsidR="00201A76">
        <w:rPr>
          <w:rFonts w:hint="eastAsia"/>
        </w:rPr>
        <w:t>复位</w:t>
      </w:r>
      <w:r w:rsidRPr="000E6BBF">
        <w:t>(</w:t>
      </w:r>
      <w:r w:rsidR="00201A76">
        <w:t>0</w:t>
      </w:r>
      <w:r w:rsidR="00201A76">
        <w:rPr>
          <w:rFonts w:hint="eastAsia"/>
        </w:rPr>
        <w:t>x</w:t>
      </w:r>
      <w:r w:rsidRPr="000E6BBF">
        <w:t>FF)</w:t>
      </w:r>
      <w:r w:rsidR="00201A76">
        <w:rPr>
          <w:rFonts w:hint="eastAsia"/>
        </w:rPr>
        <w:t>命令</w:t>
      </w:r>
      <w:r w:rsidRPr="000E6BBF">
        <w:t>或者主机可以顺序地对连接到特定主机的每个NAN</w:t>
      </w:r>
      <w:r w:rsidR="00201A76">
        <w:rPr>
          <w:rFonts w:hint="eastAsia"/>
        </w:rPr>
        <w:t>目标</w:t>
      </w:r>
      <w:r w:rsidRPr="000E6BBF">
        <w:t>发出</w:t>
      </w:r>
      <w:r w:rsidR="00201A76">
        <w:rPr>
          <w:rFonts w:hint="eastAsia"/>
        </w:rPr>
        <w:t>复位命令</w:t>
      </w:r>
      <w:r w:rsidRPr="000E6BBF">
        <w:t>。所选择的方法取决于主机对最大电流消耗的要求。为了并行地重置所有的NAND目标，主机发出</w:t>
      </w:r>
      <w:r w:rsidR="00BC044B">
        <w:rPr>
          <w:rFonts w:hint="eastAsia"/>
        </w:rPr>
        <w:t>复位命令</w:t>
      </w:r>
      <w:r w:rsidRPr="000E6BBF">
        <w:t>，作为向NAND设备发出的第一个命令。为了按顺序重置NAND</w:t>
      </w:r>
      <w:r w:rsidR="006A0C2C">
        <w:rPr>
          <w:rFonts w:hint="eastAsia"/>
        </w:rPr>
        <w:t>目标</w:t>
      </w:r>
      <w:r w:rsidRPr="000E6BBF">
        <w:t>，主机将发出</w:t>
      </w:r>
      <w:r w:rsidR="002668DA">
        <w:rPr>
          <w:rFonts w:hint="eastAsia"/>
        </w:rPr>
        <w:t>读状态</w:t>
      </w:r>
      <w:r w:rsidRPr="000E6BBF">
        <w:t xml:space="preserve"> (</w:t>
      </w:r>
      <w:r w:rsidR="002668DA">
        <w:t>0</w:t>
      </w:r>
      <w:r w:rsidR="002668DA">
        <w:rPr>
          <w:rFonts w:hint="eastAsia"/>
        </w:rPr>
        <w:t>x</w:t>
      </w:r>
      <w:r w:rsidRPr="000E6BBF">
        <w:t>70)命令，作为向所选</w:t>
      </w:r>
      <w:r w:rsidR="00E5572A">
        <w:rPr>
          <w:rFonts w:hint="eastAsia"/>
        </w:rPr>
        <w:t>主机目标</w:t>
      </w:r>
      <w:r w:rsidRPr="000E6BBF">
        <w:t>上的所有NAND</w:t>
      </w:r>
      <w:r w:rsidR="00E5572A">
        <w:rPr>
          <w:rFonts w:hint="eastAsia"/>
        </w:rPr>
        <w:t>目标</w:t>
      </w:r>
      <w:r w:rsidRPr="000E6BBF">
        <w:t>发出的第一</w:t>
      </w:r>
      <w:r w:rsidRPr="000E6BBF">
        <w:rPr>
          <w:rFonts w:hint="eastAsia"/>
        </w:rPr>
        <w:t>个命令。</w:t>
      </w:r>
    </w:p>
    <w:p w14:paraId="275169B2" w14:textId="77777777" w:rsidR="008F2314" w:rsidRDefault="008F2314" w:rsidP="002B2617"/>
    <w:p w14:paraId="24F5FAE0" w14:textId="77777777" w:rsidR="008F2314" w:rsidRPr="002668DA" w:rsidRDefault="008F2314" w:rsidP="002B2617"/>
    <w:p w14:paraId="01E38B8A" w14:textId="35C9A90D" w:rsidR="008F2314" w:rsidRDefault="00A777C5" w:rsidP="00A777C5">
      <w:pPr>
        <w:ind w:firstLineChars="200" w:firstLine="480"/>
      </w:pPr>
      <w:r w:rsidRPr="00A777C5">
        <w:rPr>
          <w:rFonts w:hint="eastAsia"/>
        </w:rPr>
        <w:t>在一个</w:t>
      </w:r>
      <w:r w:rsidR="00863656">
        <w:rPr>
          <w:rFonts w:hint="eastAsia"/>
        </w:rPr>
        <w:t>芯片</w:t>
      </w:r>
      <w:r w:rsidRPr="00A777C5">
        <w:rPr>
          <w:rFonts w:hint="eastAsia"/>
        </w:rPr>
        <w:t>中有多个</w:t>
      </w:r>
      <w:r w:rsidRPr="00A777C5">
        <w:t>NAND</w:t>
      </w:r>
      <w:r w:rsidR="00996AAB">
        <w:rPr>
          <w:rFonts w:hint="eastAsia"/>
        </w:rPr>
        <w:t>目标</w:t>
      </w:r>
      <w:r w:rsidRPr="00A777C5">
        <w:t>的情况下，这些NAND</w:t>
      </w:r>
      <w:r w:rsidR="00B81677">
        <w:rPr>
          <w:rFonts w:hint="eastAsia"/>
        </w:rPr>
        <w:t>目标</w:t>
      </w:r>
      <w:r w:rsidRPr="00A777C5">
        <w:t>共享相同的ENo信号。当多个NAND目标共享一个ENo信号时，主机不能错开指定卷地址的</w:t>
      </w:r>
      <w:r w:rsidR="0057150C">
        <w:rPr>
          <w:rFonts w:hint="eastAsia"/>
        </w:rPr>
        <w:t>设置特性</w:t>
      </w:r>
      <w:r w:rsidRPr="00A777C5">
        <w:t>命令。如果设置功能命令没有同时发出，那么主机应该等待直到前一个NAND目标的卷指定完成，然后再发出下一个设置功能命令，为</w:t>
      </w:r>
      <w:r w:rsidR="00193E7F">
        <w:rPr>
          <w:rFonts w:hint="eastAsia"/>
        </w:rPr>
        <w:t>芯片</w:t>
      </w:r>
      <w:r w:rsidRPr="00A777C5">
        <w:t>内共享ENo信号的下一个NAND目标指定卷地址。</w:t>
      </w:r>
    </w:p>
    <w:p w14:paraId="170EA813" w14:textId="77777777" w:rsidR="008F2314" w:rsidRDefault="008F2314" w:rsidP="002B2617"/>
    <w:p w14:paraId="06B954E2" w14:textId="77777777" w:rsidR="008F2314" w:rsidRDefault="008F2314" w:rsidP="002B2617"/>
    <w:p w14:paraId="28E6D060" w14:textId="7E93BF55" w:rsidR="008F2314" w:rsidRDefault="003B26BF" w:rsidP="00B45ACF">
      <w:pPr>
        <w:ind w:firstLineChars="200" w:firstLine="480"/>
        <w:rPr>
          <w:rFonts w:hint="eastAsia"/>
        </w:rPr>
      </w:pPr>
      <w:r w:rsidRPr="003B26BF">
        <w:rPr>
          <w:rFonts w:hint="eastAsia"/>
        </w:rPr>
        <w:t>在发出</w:t>
      </w:r>
      <w:r>
        <w:rPr>
          <w:rFonts w:hint="eastAsia"/>
        </w:rPr>
        <w:t>设置特性</w:t>
      </w:r>
      <w:r w:rsidRPr="003B26BF">
        <w:t xml:space="preserve">命令指定卷地址之后，在tFEAT时间过去之前，主机不应向关联主机目标上的任何NAND目标发出另一条命令(包括状态命令)。这是为了确保NAND </w:t>
      </w:r>
      <w:r w:rsidR="004A7FF3">
        <w:rPr>
          <w:rFonts w:hint="eastAsia"/>
        </w:rPr>
        <w:t>目标</w:t>
      </w:r>
      <w:r w:rsidR="004A7FF3" w:rsidRPr="003B26BF">
        <w:t>正确</w:t>
      </w:r>
      <w:r w:rsidRPr="003B26BF">
        <w:t>响应下一个命令</w:t>
      </w:r>
      <w:r w:rsidR="004A7FF3">
        <w:rPr>
          <w:rFonts w:hint="eastAsia"/>
        </w:rPr>
        <w:t>。</w:t>
      </w:r>
    </w:p>
    <w:p w14:paraId="2E7FF68D" w14:textId="258589B1" w:rsidR="008F2314" w:rsidRDefault="00986484" w:rsidP="00986484">
      <w:pPr>
        <w:ind w:firstLineChars="200" w:firstLine="480"/>
      </w:pPr>
      <w:r w:rsidRPr="00986484">
        <w:rPr>
          <w:rFonts w:hint="eastAsia"/>
        </w:rPr>
        <w:t>在指定卷地址之后，主机可以完成任何额外的初始化</w:t>
      </w:r>
      <w:r w:rsidRPr="00986484">
        <w:t>任务，然后继续正常操作。</w:t>
      </w:r>
    </w:p>
    <w:p w14:paraId="01E2E47D" w14:textId="77777777" w:rsidR="008F2314" w:rsidRDefault="008F2314" w:rsidP="002B2617"/>
    <w:p w14:paraId="368CB0FD" w14:textId="77777777" w:rsidR="008F2314" w:rsidRDefault="008F2314" w:rsidP="002B2617"/>
    <w:p w14:paraId="53A41101" w14:textId="72BA9F12" w:rsidR="00D601A1" w:rsidRDefault="002E7A2B" w:rsidP="002B2617">
      <w:r>
        <w:rPr>
          <w:rFonts w:hint="eastAsia"/>
        </w:rPr>
        <w:t>初始化顺序：</w:t>
      </w:r>
    </w:p>
    <w:p w14:paraId="34437819" w14:textId="5458239E" w:rsidR="002E7A2B" w:rsidRDefault="002E7A2B" w:rsidP="002E7A2B">
      <w:pPr>
        <w:pStyle w:val="a3"/>
        <w:numPr>
          <w:ilvl w:val="0"/>
          <w:numId w:val="13"/>
        </w:numPr>
        <w:ind w:firstLineChars="0"/>
      </w:pPr>
      <w:r>
        <w:t>NAND器件</w:t>
      </w:r>
      <w:r>
        <w:rPr>
          <w:rFonts w:hint="eastAsia"/>
        </w:rPr>
        <w:t>上电；</w:t>
      </w:r>
    </w:p>
    <w:p w14:paraId="48172449" w14:textId="471A9B84" w:rsidR="002E7A2B" w:rsidRDefault="002E7A2B" w:rsidP="009156CE">
      <w:pPr>
        <w:pStyle w:val="a3"/>
        <w:numPr>
          <w:ilvl w:val="0"/>
          <w:numId w:val="13"/>
        </w:numPr>
        <w:ind w:firstLineChars="0"/>
      </w:pPr>
      <w:r>
        <w:t>CE_n(主机目标)被拉低</w:t>
      </w:r>
      <w:r w:rsidR="005038B4">
        <w:rPr>
          <w:rFonts w:hint="eastAsia"/>
        </w:rPr>
        <w:t>；</w:t>
      </w:r>
    </w:p>
    <w:p w14:paraId="5348706A" w14:textId="77777777" w:rsidR="00436FDC" w:rsidRDefault="002E7A2B" w:rsidP="00436FDC">
      <w:pPr>
        <w:pStyle w:val="a3"/>
        <w:numPr>
          <w:ilvl w:val="0"/>
          <w:numId w:val="13"/>
        </w:numPr>
        <w:ind w:firstLineChars="0"/>
      </w:pPr>
      <w:r>
        <w:t>如果并行地重置所有NAND目标，那么主机发出Reset (FFh)命令。</w:t>
      </w:r>
      <w:r>
        <w:rPr>
          <w:rFonts w:hint="eastAsia"/>
        </w:rPr>
        <w:t>该命令被连接到</w:t>
      </w:r>
      <w:r>
        <w:t>CE_n(主机目标)的所有NAND</w:t>
      </w:r>
      <w:r w:rsidR="00747E59">
        <w:rPr>
          <w:rFonts w:hint="eastAsia"/>
        </w:rPr>
        <w:t>器件</w:t>
      </w:r>
      <w:r>
        <w:t>接受</w:t>
      </w:r>
      <w:r w:rsidR="00E53A5B">
        <w:rPr>
          <w:rFonts w:hint="eastAsia"/>
        </w:rPr>
        <w:t>；</w:t>
      </w:r>
    </w:p>
    <w:p w14:paraId="286432C9" w14:textId="6C05D9A2" w:rsidR="002E7A2B" w:rsidRDefault="002E7A2B" w:rsidP="00D17E17">
      <w:pPr>
        <w:pStyle w:val="a3"/>
        <w:numPr>
          <w:ilvl w:val="0"/>
          <w:numId w:val="13"/>
        </w:numPr>
        <w:ind w:firstLineChars="0"/>
      </w:pPr>
      <w:r>
        <w:t>如果顺序复位每个NAND</w:t>
      </w:r>
      <w:r w:rsidR="00C42370">
        <w:rPr>
          <w:rFonts w:hint="eastAsia"/>
        </w:rPr>
        <w:t>目标</w:t>
      </w:r>
      <w:r>
        <w:t>，则主机</w:t>
      </w:r>
      <w:r w:rsidR="00C42370">
        <w:rPr>
          <w:rFonts w:hint="eastAsia"/>
        </w:rPr>
        <w:t>首先</w:t>
      </w:r>
      <w:r>
        <w:t>发出</w:t>
      </w:r>
      <w:r w:rsidR="00C42370">
        <w:rPr>
          <w:rFonts w:hint="eastAsia"/>
        </w:rPr>
        <w:t>读状态</w:t>
      </w:r>
      <w:r>
        <w:t xml:space="preserve"> (</w:t>
      </w:r>
      <w:r w:rsidR="00C42370">
        <w:t>0</w:t>
      </w:r>
      <w:r w:rsidR="00C42370">
        <w:rPr>
          <w:rFonts w:hint="eastAsia"/>
        </w:rPr>
        <w:t>x</w:t>
      </w:r>
      <w:r>
        <w:t>70)命令。在任何其他命令之前发出</w:t>
      </w:r>
      <w:r w:rsidR="00F5381D">
        <w:rPr>
          <w:rFonts w:hint="eastAsia"/>
        </w:rPr>
        <w:t>读状态</w:t>
      </w:r>
      <w:r>
        <w:t>表示每个NAND</w:t>
      </w:r>
      <w:r w:rsidR="00F5381D">
        <w:rPr>
          <w:rFonts w:hint="eastAsia"/>
        </w:rPr>
        <w:t>目标</w:t>
      </w:r>
      <w:r>
        <w:t>的顺序复位(FFh)</w:t>
      </w:r>
      <w:r w:rsidR="00F5381D">
        <w:rPr>
          <w:rFonts w:hint="eastAsia"/>
        </w:rPr>
        <w:t>。</w:t>
      </w:r>
      <w:r w:rsidR="00D17E17">
        <w:rPr>
          <w:rFonts w:hint="eastAsia"/>
        </w:rPr>
        <w:t>然后</w:t>
      </w:r>
      <w:r>
        <w:t>主机</w:t>
      </w:r>
      <w:r w:rsidR="00D17E17">
        <w:rPr>
          <w:rFonts w:hint="eastAsia"/>
        </w:rPr>
        <w:t>发出</w:t>
      </w:r>
      <w:r>
        <w:t>复位(</w:t>
      </w:r>
      <w:r w:rsidR="00D17E17">
        <w:t>0</w:t>
      </w:r>
      <w:r w:rsidR="00D17E17">
        <w:rPr>
          <w:rFonts w:hint="eastAsia"/>
        </w:rPr>
        <w:t>x</w:t>
      </w:r>
      <w:r>
        <w:t>FF)</w:t>
      </w:r>
      <w:r w:rsidR="00D17E17">
        <w:rPr>
          <w:rFonts w:hint="eastAsia"/>
        </w:rPr>
        <w:t>命令</w:t>
      </w:r>
      <w:r>
        <w:t>。该命令只复位ENi信号高的CE_n所连接的</w:t>
      </w:r>
      <w:r w:rsidR="00F117CB">
        <w:rPr>
          <w:rFonts w:hint="eastAsia"/>
        </w:rPr>
        <w:t>目标；</w:t>
      </w:r>
    </w:p>
    <w:p w14:paraId="70C5AA7B" w14:textId="77777777" w:rsidR="00D71695" w:rsidRDefault="002E7A2B" w:rsidP="00D71695">
      <w:pPr>
        <w:pStyle w:val="a3"/>
        <w:numPr>
          <w:ilvl w:val="0"/>
          <w:numId w:val="13"/>
        </w:numPr>
        <w:ind w:firstLineChars="0"/>
      </w:pPr>
      <w:r>
        <w:t>主机发出</w:t>
      </w:r>
      <w:r w:rsidR="00434754">
        <w:rPr>
          <w:rFonts w:hint="eastAsia"/>
        </w:rPr>
        <w:t>读状态</w:t>
      </w:r>
      <w:r>
        <w:t xml:space="preserve"> (</w:t>
      </w:r>
      <w:r w:rsidR="00434754">
        <w:t>0</w:t>
      </w:r>
      <w:r w:rsidR="00434754">
        <w:rPr>
          <w:rFonts w:hint="eastAsia"/>
        </w:rPr>
        <w:t>x</w:t>
      </w:r>
      <w:r>
        <w:t>70h)命令，等待SR[6]设置为1</w:t>
      </w:r>
      <w:r w:rsidR="00434754">
        <w:rPr>
          <w:rFonts w:hint="eastAsia"/>
        </w:rPr>
        <w:t>；</w:t>
      </w:r>
    </w:p>
    <w:p w14:paraId="5BBE8D7F" w14:textId="77777777" w:rsidR="00FD71C4" w:rsidRDefault="002E7A2B" w:rsidP="00FD71C4">
      <w:pPr>
        <w:pStyle w:val="a3"/>
        <w:numPr>
          <w:ilvl w:val="0"/>
          <w:numId w:val="13"/>
        </w:numPr>
        <w:ind w:firstLineChars="0"/>
      </w:pPr>
      <w:r>
        <w:t>主机配置NAND</w:t>
      </w:r>
      <w:r w:rsidR="000C6115">
        <w:rPr>
          <w:rFonts w:hint="eastAsia"/>
        </w:rPr>
        <w:t>目标</w:t>
      </w:r>
      <w:r>
        <w:t>。根据需要发出</w:t>
      </w:r>
      <w:r w:rsidR="00241BA9">
        <w:rPr>
          <w:rFonts w:hint="eastAsia"/>
        </w:rPr>
        <w:t>读</w:t>
      </w:r>
      <w:r>
        <w:t>ID、</w:t>
      </w:r>
      <w:r w:rsidR="00241BA9">
        <w:rPr>
          <w:rFonts w:hint="eastAsia"/>
        </w:rPr>
        <w:t>读参数页</w:t>
      </w:r>
      <w:r>
        <w:t xml:space="preserve">和其他命令来配置NAND </w:t>
      </w:r>
      <w:r w:rsidR="00241BA9">
        <w:rPr>
          <w:rFonts w:hint="eastAsia"/>
        </w:rPr>
        <w:t>目标；</w:t>
      </w:r>
    </w:p>
    <w:p w14:paraId="69929A83" w14:textId="782F4145" w:rsidR="002E7A2B" w:rsidRDefault="002E7A2B" w:rsidP="00FD71C4">
      <w:pPr>
        <w:pStyle w:val="a3"/>
        <w:numPr>
          <w:ilvl w:val="0"/>
          <w:numId w:val="13"/>
        </w:numPr>
        <w:ind w:firstLineChars="0"/>
      </w:pPr>
      <w:r>
        <w:t>为ENi信号高的NAND</w:t>
      </w:r>
      <w:r w:rsidR="00020C2C">
        <w:rPr>
          <w:rFonts w:hint="eastAsia"/>
        </w:rPr>
        <w:t>目标</w:t>
      </w:r>
      <w:r>
        <w:t>指定</w:t>
      </w:r>
      <w:r w:rsidR="00020C2C">
        <w:rPr>
          <w:rFonts w:hint="eastAsia"/>
        </w:rPr>
        <w:t>卷地址</w:t>
      </w:r>
      <w:r>
        <w:t>。指定的卷地址在所有NAND目标中必须是唯一的。</w:t>
      </w:r>
      <w:r w:rsidR="00437EA0">
        <w:rPr>
          <w:rFonts w:hint="eastAsia"/>
        </w:rPr>
        <w:t>设置特性</w:t>
      </w:r>
      <w:r>
        <w:t>命令完成后，ENo被拉高，</w:t>
      </w:r>
      <w:r w:rsidR="00437EA0">
        <w:rPr>
          <w:rFonts w:hint="eastAsia"/>
        </w:rPr>
        <w:t>卷</w:t>
      </w:r>
      <w:r>
        <w:t>被取消选中，直到发出</w:t>
      </w:r>
      <w:r w:rsidR="00437EA0">
        <w:rPr>
          <w:rFonts w:hint="eastAsia"/>
        </w:rPr>
        <w:t>卷选择</w:t>
      </w:r>
      <w:r>
        <w:t>命令选择该</w:t>
      </w:r>
      <w:r w:rsidR="00437EA0">
        <w:rPr>
          <w:rFonts w:hint="eastAsia"/>
        </w:rPr>
        <w:t>卷</w:t>
      </w:r>
      <w:r>
        <w:t>。主机不会向连接到关联主机目标的NAND目标发出另一条命令，直到经过tFEAT时间之后</w:t>
      </w:r>
      <w:r w:rsidR="00315E25">
        <w:rPr>
          <w:rFonts w:hint="eastAsia"/>
        </w:rPr>
        <w:t>；</w:t>
      </w:r>
    </w:p>
    <w:p w14:paraId="36F1444C" w14:textId="12900028" w:rsidR="002E7A2B" w:rsidRDefault="002E7A2B" w:rsidP="00FD71C4">
      <w:pPr>
        <w:pStyle w:val="a3"/>
        <w:numPr>
          <w:ilvl w:val="0"/>
          <w:numId w:val="13"/>
        </w:numPr>
        <w:ind w:firstLineChars="0"/>
      </w:pPr>
      <w:r>
        <w:t>对于连接到</w:t>
      </w:r>
      <w:r w:rsidR="00FD71C4">
        <w:rPr>
          <w:rFonts w:hint="eastAsia"/>
        </w:rPr>
        <w:t>主机</w:t>
      </w:r>
      <w:r>
        <w:t>的每个NAND</w:t>
      </w:r>
      <w:r w:rsidR="00FD71C4">
        <w:rPr>
          <w:rFonts w:hint="eastAsia"/>
        </w:rPr>
        <w:t>目标</w:t>
      </w:r>
      <w:r>
        <w:t>，</w:t>
      </w:r>
      <w:r w:rsidR="00FD71C4">
        <w:rPr>
          <w:rFonts w:hint="eastAsia"/>
        </w:rPr>
        <w:t>顺序花</w:t>
      </w:r>
      <w:r>
        <w:t>初始化顺序重复步骤4-7并行初始化顺序重复步骤5-7</w:t>
      </w:r>
      <w:r w:rsidR="00FD71C4">
        <w:rPr>
          <w:rFonts w:hint="eastAsia"/>
        </w:rPr>
        <w:t>；</w:t>
      </w:r>
    </w:p>
    <w:p w14:paraId="380E0F58" w14:textId="77777777" w:rsidR="00DA6985" w:rsidRDefault="002E7A2B" w:rsidP="00DA6985">
      <w:pPr>
        <w:pStyle w:val="a3"/>
        <w:numPr>
          <w:ilvl w:val="0"/>
          <w:numId w:val="13"/>
        </w:numPr>
        <w:ind w:firstLineChars="0"/>
      </w:pPr>
      <w:r>
        <w:t>当没有发现</w:t>
      </w:r>
      <w:r w:rsidR="00DA6985">
        <w:rPr>
          <w:rFonts w:hint="eastAsia"/>
        </w:rPr>
        <w:t>其他</w:t>
      </w:r>
      <w:r>
        <w:t>的NAND目标连接到主机</w:t>
      </w:r>
      <w:r w:rsidR="00DA6985">
        <w:rPr>
          <w:rFonts w:hint="eastAsia"/>
        </w:rPr>
        <w:t>时</w:t>
      </w:r>
      <w:r>
        <w:t>，然后重复步骤2-8为下一个主机目标(即主机CE_n信号)</w:t>
      </w:r>
      <w:r w:rsidR="00DA6985">
        <w:rPr>
          <w:rFonts w:hint="eastAsia"/>
        </w:rPr>
        <w:t>；</w:t>
      </w:r>
    </w:p>
    <w:p w14:paraId="3EBA6839" w14:textId="0E6F80B5" w:rsidR="002E7A2B" w:rsidRDefault="002E7A2B" w:rsidP="00DA6985">
      <w:pPr>
        <w:pStyle w:val="a3"/>
        <w:numPr>
          <w:ilvl w:val="0"/>
          <w:numId w:val="13"/>
        </w:numPr>
        <w:ind w:firstLineChars="0"/>
        <w:rPr>
          <w:rFonts w:hint="eastAsia"/>
        </w:rPr>
      </w:pPr>
      <w:r>
        <w:lastRenderedPageBreak/>
        <w:t>为了完成初始化过程，在CE_n从高到低转换之后发出卷选择命令，以选择将要执行命令的下一个卷</w:t>
      </w:r>
      <w:r w:rsidR="00DA6985">
        <w:rPr>
          <w:rFonts w:hint="eastAsia"/>
        </w:rPr>
        <w:t>；</w:t>
      </w:r>
    </w:p>
    <w:p w14:paraId="57C30A52" w14:textId="77777777" w:rsidR="00D601A1" w:rsidRDefault="00D601A1" w:rsidP="002B2617"/>
    <w:p w14:paraId="0AFD832A" w14:textId="77777777" w:rsidR="00D601A1" w:rsidRDefault="00D601A1" w:rsidP="002B2617"/>
    <w:p w14:paraId="7310EC23" w14:textId="77777777" w:rsidR="00D601A1" w:rsidRDefault="00D601A1" w:rsidP="002B2617">
      <w:pPr>
        <w:rPr>
          <w:rFonts w:hint="eastAsia"/>
        </w:rPr>
      </w:pPr>
    </w:p>
    <w:p w14:paraId="073AA6B4" w14:textId="4B17140B" w:rsidR="008F2314" w:rsidRPr="00852A5A" w:rsidRDefault="00852A5A" w:rsidP="00852A5A">
      <w:pPr>
        <w:pStyle w:val="5"/>
      </w:pPr>
      <w:r>
        <w:rPr>
          <w:rFonts w:hint="eastAsia"/>
        </w:rPr>
        <w:t>3</w:t>
      </w:r>
      <w:r>
        <w:t xml:space="preserve">.5.3  </w:t>
      </w:r>
      <w:r>
        <w:rPr>
          <w:rFonts w:hint="eastAsia"/>
        </w:rPr>
        <w:t>目标初始化</w:t>
      </w:r>
    </w:p>
    <w:p w14:paraId="18C8A3BF" w14:textId="463C37A2" w:rsidR="008F2314" w:rsidRDefault="007F2931" w:rsidP="00577C9C">
      <w:pPr>
        <w:ind w:firstLineChars="200" w:firstLine="480"/>
      </w:pPr>
      <w:r w:rsidRPr="007F2931">
        <w:rPr>
          <w:rFonts w:hint="eastAsia"/>
        </w:rPr>
        <w:t>初始化已发现的目标器，需要执行以下步骤。对于每个连接的</w:t>
      </w:r>
      <w:r w:rsidRPr="007F2931">
        <w:t>CE_n信号，应该遵循初始化过程 ，包括为每个目标执行</w:t>
      </w:r>
      <w:r w:rsidR="00946B7E">
        <w:rPr>
          <w:rFonts w:hint="eastAsia"/>
        </w:rPr>
        <w:t>读参数</w:t>
      </w:r>
      <w:r w:rsidR="00915239">
        <w:rPr>
          <w:rFonts w:hint="eastAsia"/>
        </w:rPr>
        <w:t>页</w:t>
      </w:r>
      <w:r w:rsidRPr="007F2931">
        <w:t>(ECh)命令。每个芯片</w:t>
      </w:r>
      <w:r w:rsidR="00D4680D">
        <w:rPr>
          <w:rFonts w:hint="eastAsia"/>
        </w:rPr>
        <w:t>使能</w:t>
      </w:r>
      <w:r w:rsidRPr="007F2931">
        <w:t>对应一个唯一的目标，具有自己的独立属性。</w:t>
      </w:r>
    </w:p>
    <w:p w14:paraId="4E91F114" w14:textId="77777777" w:rsidR="008F2314" w:rsidRDefault="008F2314" w:rsidP="002B2617"/>
    <w:p w14:paraId="0732FB01" w14:textId="3BABC422" w:rsidR="008F2314" w:rsidRPr="00577C9C" w:rsidRDefault="00577C9C" w:rsidP="00577C9C">
      <w:pPr>
        <w:ind w:firstLineChars="200" w:firstLine="480"/>
      </w:pPr>
      <w:r w:rsidRPr="00577C9C">
        <w:rPr>
          <w:rFonts w:hint="eastAsia"/>
        </w:rPr>
        <w:t>主机应该发出读取参数</w:t>
      </w:r>
      <w:r w:rsidR="00915239" w:rsidRPr="000E30EE">
        <w:rPr>
          <w:rFonts w:hint="eastAsia"/>
        </w:rPr>
        <w:t>页</w:t>
      </w:r>
      <w:r w:rsidR="000E30EE" w:rsidRPr="00577C9C">
        <w:t xml:space="preserve"> </w:t>
      </w:r>
      <w:r w:rsidRPr="00577C9C">
        <w:t>(ECh)命令。该命令返回信息，其中包括设备的功能、特性和操作参数。当从设备读取信息时，主机应该检查CRC以确保正确地接收到数据并且在对该数据采取行动之前没有错误。</w:t>
      </w:r>
    </w:p>
    <w:p w14:paraId="65B1B9CB" w14:textId="77777777" w:rsidR="008F2314" w:rsidRDefault="008F2314" w:rsidP="002B2617"/>
    <w:p w14:paraId="7EF2F339" w14:textId="77777777" w:rsidR="008F2314" w:rsidRDefault="008F2314" w:rsidP="002B2617"/>
    <w:p w14:paraId="7D8993A9" w14:textId="5CBB1BBB" w:rsidR="008F2314" w:rsidRPr="00112650" w:rsidRDefault="00112650" w:rsidP="00112650">
      <w:pPr>
        <w:ind w:firstLineChars="200" w:firstLine="480"/>
      </w:pPr>
      <w:r w:rsidRPr="00112650">
        <w:rPr>
          <w:rFonts w:hint="eastAsia"/>
        </w:rPr>
        <w:t>如果第一个参数页读取的</w:t>
      </w:r>
      <w:r w:rsidRPr="00112650">
        <w:t>CRC无效，主机应该读取冗余参数</w:t>
      </w:r>
      <w:r w:rsidR="00A47689" w:rsidRPr="00112650">
        <w:t>页</w:t>
      </w:r>
      <w:r w:rsidRPr="00112650">
        <w:t>副本。主机可以通过检查前4个字节中是否包含至少2个参数</w:t>
      </w:r>
      <w:r w:rsidR="00617C52" w:rsidRPr="00112650">
        <w:t>页</w:t>
      </w:r>
      <w:r w:rsidRPr="00112650">
        <w:t>签名来判断是否存在多余的参数页。如果参数页签名存在，那么主机应该读取冗余参数</w:t>
      </w:r>
      <w:r w:rsidR="0052654C" w:rsidRPr="00112650">
        <w:t>页</w:t>
      </w:r>
      <w:r w:rsidRPr="00112650">
        <w:t>的全部内容。然后主机应该检查冗余参数页的CRC。如果CRC正确，主机可能会根据该冗余参数页的内容采取操作。如果CRC不正确，那么主机应该尝试通过相同的过程读取下一个冗余参数页</w:t>
      </w:r>
      <w:r w:rsidR="00D27527">
        <w:rPr>
          <w:rFonts w:hint="eastAsia"/>
        </w:rPr>
        <w:t>。</w:t>
      </w:r>
    </w:p>
    <w:p w14:paraId="78A26941" w14:textId="77777777" w:rsidR="008F2314" w:rsidRPr="008F2314" w:rsidRDefault="008F2314" w:rsidP="002B2617"/>
    <w:p w14:paraId="71598F17" w14:textId="77777777" w:rsidR="008C7C55" w:rsidRDefault="008C7C55" w:rsidP="000158FC"/>
    <w:p w14:paraId="36349D0C" w14:textId="645FF97E" w:rsidR="00112650" w:rsidRDefault="00171178" w:rsidP="00171178">
      <w:pPr>
        <w:ind w:firstLineChars="200" w:firstLine="480"/>
      </w:pPr>
      <w:r w:rsidRPr="00171178">
        <w:rPr>
          <w:rFonts w:hint="eastAsia"/>
        </w:rPr>
        <w:t>主机应该继续读取冗余的参数页，直到主机能够准确地</w:t>
      </w:r>
      <w:r w:rsidRPr="00171178">
        <w:t>重建参数页的内容。</w:t>
      </w:r>
      <w:r w:rsidR="00612422">
        <w:rPr>
          <w:rFonts w:hint="eastAsia"/>
        </w:rPr>
        <w:t>目标</w:t>
      </w:r>
      <w:r w:rsidRPr="00171178">
        <w:t>返回的所有参数页可能具有无效的CRC值</w:t>
      </w:r>
      <w:r w:rsidR="009947AC">
        <w:rPr>
          <w:rFonts w:hint="eastAsia"/>
        </w:rPr>
        <w:t>；</w:t>
      </w:r>
      <w:r w:rsidRPr="00171178">
        <w:t>但是可以使用逐位多数或其他ECC技术来恢复参数页的内容。主机可以使用位多数或其他ECC技术从当前的参数页副本中恢复参数页的内容。当主机确定参数页签名不存在时，那么所有的参数页都被读取。</w:t>
      </w:r>
    </w:p>
    <w:p w14:paraId="25A21072" w14:textId="77777777" w:rsidR="00112650" w:rsidRPr="00D5630E" w:rsidRDefault="00112650" w:rsidP="000158FC"/>
    <w:p w14:paraId="02C4F43F" w14:textId="77777777" w:rsidR="00112650" w:rsidRDefault="00112650" w:rsidP="000158FC"/>
    <w:p w14:paraId="5AF7F876" w14:textId="57297D3B" w:rsidR="00112650" w:rsidRDefault="000479C5" w:rsidP="000479C5">
      <w:pPr>
        <w:ind w:firstLineChars="200" w:firstLine="480"/>
      </w:pPr>
      <w:r w:rsidRPr="000479C5">
        <w:rPr>
          <w:rFonts w:hint="eastAsia"/>
        </w:rPr>
        <w:t>读取</w:t>
      </w:r>
      <w:r w:rsidRPr="000479C5">
        <w:t>ID和读取参数页命令只使用数据总线的低8位。主机不应该在x16设备上发出使用字数据宽度的命令，直到主机确定设备在参数页中支持16位数据总线宽度</w:t>
      </w:r>
      <w:r w:rsidR="00406ADC">
        <w:rPr>
          <w:rFonts w:hint="eastAsia"/>
        </w:rPr>
        <w:t>。</w:t>
      </w:r>
    </w:p>
    <w:p w14:paraId="0480EE32" w14:textId="77777777" w:rsidR="00112650" w:rsidRPr="00623CDE" w:rsidRDefault="00112650" w:rsidP="000158FC"/>
    <w:p w14:paraId="3D727C13" w14:textId="77777777" w:rsidR="00112650" w:rsidRPr="00C42F43" w:rsidRDefault="00112650" w:rsidP="000158FC"/>
    <w:p w14:paraId="0E0B8170" w14:textId="45AFF1E0" w:rsidR="00112650" w:rsidRDefault="00C42F43" w:rsidP="00C42F43">
      <w:pPr>
        <w:ind w:firstLineChars="200" w:firstLine="480"/>
      </w:pPr>
      <w:r w:rsidRPr="00C42F43">
        <w:rPr>
          <w:rFonts w:hint="eastAsia"/>
        </w:rPr>
        <w:t>在成功检索参数页之后，主机就拥有了</w:t>
      </w:r>
      <w:r w:rsidRPr="00C42F43">
        <w:t>与该目标成功通信所需的所有信息。如果主机之前没有为这个目标映射有缺陷的块信息，那么主机接下来应该映射出目标中的</w:t>
      </w:r>
      <w:r w:rsidR="009D4535">
        <w:rPr>
          <w:rFonts w:hint="eastAsia"/>
        </w:rPr>
        <w:t>全部</w:t>
      </w:r>
      <w:r w:rsidRPr="00C42F43">
        <w:t>有缺陷的块。主机然后可以继续利用目标，包括擦除和编程操作</w:t>
      </w:r>
      <w:r w:rsidR="00861F0C">
        <w:rPr>
          <w:rFonts w:hint="eastAsia"/>
        </w:rPr>
        <w:t>。</w:t>
      </w:r>
    </w:p>
    <w:p w14:paraId="1B425D3D" w14:textId="77777777" w:rsidR="00112650" w:rsidRDefault="00112650" w:rsidP="000158FC"/>
    <w:p w14:paraId="7D5CE9DC" w14:textId="77777777" w:rsidR="00112650" w:rsidRDefault="00112650" w:rsidP="000158FC"/>
    <w:p w14:paraId="36D5D14F" w14:textId="6BD93BDC" w:rsidR="00112650" w:rsidRDefault="008D2379" w:rsidP="00487F64">
      <w:pPr>
        <w:pStyle w:val="3"/>
      </w:pPr>
      <w:r>
        <w:rPr>
          <w:rFonts w:hint="eastAsia"/>
        </w:rPr>
        <w:lastRenderedPageBreak/>
        <w:t>4</w:t>
      </w:r>
      <w:r>
        <w:t xml:space="preserve">  </w:t>
      </w:r>
      <w:r>
        <w:rPr>
          <w:rFonts w:hint="eastAsia"/>
        </w:rPr>
        <w:t>数据接口和时序</w:t>
      </w:r>
    </w:p>
    <w:p w14:paraId="7602C1D1" w14:textId="2EDF352B" w:rsidR="00112650" w:rsidRDefault="006E6F76" w:rsidP="006E6F76">
      <w:pPr>
        <w:pStyle w:val="4"/>
      </w:pPr>
      <w:r>
        <w:rPr>
          <w:rFonts w:hint="eastAsia"/>
        </w:rPr>
        <w:t>4</w:t>
      </w:r>
      <w:r>
        <w:t xml:space="preserve">.1  </w:t>
      </w:r>
      <w:r>
        <w:rPr>
          <w:rFonts w:hint="eastAsia"/>
        </w:rPr>
        <w:t>数据接口类型概述</w:t>
      </w:r>
    </w:p>
    <w:p w14:paraId="3F120A52" w14:textId="05B52A34" w:rsidR="00112650" w:rsidRDefault="006043FE" w:rsidP="006043FE">
      <w:pPr>
        <w:ind w:firstLineChars="200" w:firstLine="480"/>
      </w:pPr>
      <w:r w:rsidRPr="006043FE">
        <w:t>ONFI支持五种不同的数据接口类型</w:t>
      </w:r>
      <w:r w:rsidR="00180EA6">
        <w:rPr>
          <w:rFonts w:hint="eastAsia"/>
        </w:rPr>
        <w:t>：</w:t>
      </w:r>
      <w:r w:rsidRPr="006043FE">
        <w:t>SDR</w:t>
      </w:r>
      <w:r w:rsidR="00E0727A">
        <w:rPr>
          <w:rFonts w:hint="eastAsia"/>
        </w:rPr>
        <w:t>、</w:t>
      </w:r>
      <w:r w:rsidRPr="006043FE">
        <w:t>NV-DDR</w:t>
      </w:r>
      <w:r w:rsidR="00E0727A">
        <w:rPr>
          <w:rFonts w:hint="eastAsia"/>
        </w:rPr>
        <w:t>、</w:t>
      </w:r>
      <w:r w:rsidRPr="006043FE">
        <w:t>NV-DDR2</w:t>
      </w:r>
      <w:r w:rsidR="00E0727A">
        <w:rPr>
          <w:rFonts w:hint="eastAsia"/>
        </w:rPr>
        <w:t>、</w:t>
      </w:r>
      <w:r w:rsidRPr="006043FE">
        <w:t>NV-DDR3和NVLPDDR4。SDR数据接口是传统的NAND接口，使用RE_n锁存读取的数据，使用WE_n锁存写入的数据</w:t>
      </w:r>
      <w:r w:rsidR="00F56D63">
        <w:rPr>
          <w:rFonts w:hint="eastAsia"/>
        </w:rPr>
        <w:t>并且</w:t>
      </w:r>
      <w:r w:rsidRPr="006043FE">
        <w:t>不包括时钟。NV-DDR数据接口是双倍数据速率(DDR)，包括一个指示命令和地址应该在锁存的时钟，以及一个指示数据应该在哪里锁存的数据</w:t>
      </w:r>
      <w:r w:rsidR="00C64493">
        <w:rPr>
          <w:rFonts w:hint="eastAsia"/>
        </w:rPr>
        <w:t>探测信号</w:t>
      </w:r>
      <w:r w:rsidRPr="006043FE">
        <w:t>。NV-DDR2数据接口是双倍数据速率(DDR)，并包括额外的扩展功能，如</w:t>
      </w:r>
      <w:r w:rsidR="00D86FE2">
        <w:rPr>
          <w:rFonts w:hint="eastAsia"/>
        </w:rPr>
        <w:t>片上</w:t>
      </w:r>
      <w:r w:rsidR="00DC2499">
        <w:rPr>
          <w:rFonts w:hint="eastAsia"/>
        </w:rPr>
        <w:t>端接电阻</w:t>
      </w:r>
      <w:r w:rsidRPr="006043FE">
        <w:t>和差分信号。</w:t>
      </w:r>
      <w:r w:rsidR="009C6771" w:rsidRPr="009C6771">
        <w:t>NV-DDR3数据接口包括所有NV-DDR2 功能，但工作在1.2V。NV-LPDDR4数据接口采用LTT电气信令，工作电压为1.2V</w:t>
      </w:r>
      <w:r w:rsidR="004B1FC6">
        <w:rPr>
          <w:rFonts w:hint="eastAsia"/>
        </w:rPr>
        <w:t>。</w:t>
      </w:r>
    </w:p>
    <w:p w14:paraId="7A32AC99" w14:textId="77777777" w:rsidR="00112650" w:rsidRDefault="00112650" w:rsidP="000158FC"/>
    <w:p w14:paraId="7A3100F1" w14:textId="77777777" w:rsidR="00112650" w:rsidRDefault="00112650" w:rsidP="000158FC"/>
    <w:p w14:paraId="5FF41309" w14:textId="2A264D2B" w:rsidR="00112650" w:rsidRDefault="008B2EBA" w:rsidP="008B2EBA">
      <w:pPr>
        <w:ind w:firstLineChars="200" w:firstLine="480"/>
      </w:pPr>
      <w:r w:rsidRPr="008B2EBA">
        <w:rPr>
          <w:rFonts w:hint="eastAsia"/>
        </w:rPr>
        <w:t>如果上电时</w:t>
      </w:r>
      <w:r>
        <w:rPr>
          <w:rFonts w:hint="eastAsia"/>
        </w:rPr>
        <w:t>电压为</w:t>
      </w:r>
      <w:r w:rsidRPr="008B2EBA">
        <w:t>1.8V或3.3V，则设备工作在SDR数据接口定时模式0。主机在参数页面中确定支持NV-DDR或NV-DDR2数据接口后，可以通过设置特性地址为</w:t>
      </w:r>
      <w:r w:rsidR="003E5CB9">
        <w:rPr>
          <w:rFonts w:hint="eastAsia"/>
        </w:rPr>
        <w:t>0x</w:t>
      </w:r>
      <w:r w:rsidRPr="008B2EBA">
        <w:t>01选择NV-DDR或NV-DDR2数据接口和支持的定时模式</w:t>
      </w:r>
      <w:r w:rsidR="005D48EA">
        <w:rPr>
          <w:rFonts w:hint="eastAsia"/>
        </w:rPr>
        <w:t>。</w:t>
      </w:r>
    </w:p>
    <w:p w14:paraId="405B9702" w14:textId="77777777" w:rsidR="00112650" w:rsidRDefault="00112650" w:rsidP="000158FC"/>
    <w:p w14:paraId="31AFCC53" w14:textId="5EAA5DEE" w:rsidR="00112650" w:rsidRDefault="00784CE8" w:rsidP="00784CE8">
      <w:pPr>
        <w:ind w:firstLineChars="200" w:firstLine="480"/>
      </w:pPr>
      <w:r w:rsidRPr="00784CE8">
        <w:rPr>
          <w:rFonts w:hint="eastAsia"/>
        </w:rPr>
        <w:t>如果上电时</w:t>
      </w:r>
      <w:r>
        <w:rPr>
          <w:rFonts w:hint="eastAsia"/>
        </w:rPr>
        <w:t>电压为</w:t>
      </w:r>
      <w:r w:rsidRPr="00784CE8">
        <w:t>1.2V，则设备工作在NV-DDR3接口时序模式0。当主机</w:t>
      </w:r>
      <w:r w:rsidRPr="00784CE8">
        <w:cr/>
        <w:t>在参数页面中确定了支持的NV-DDR3定时模式后，主机可能会通过将CE_n 调至所需的定时模式，并将接口速率调整为所需的定时模式来启用支持的定时模式。当主机将CE_n拉低时，新的定时模式激活。</w:t>
      </w:r>
    </w:p>
    <w:p w14:paraId="31BF56C5" w14:textId="77777777" w:rsidR="00112650" w:rsidRDefault="00112650" w:rsidP="000158FC"/>
    <w:p w14:paraId="3DDAE165" w14:textId="77777777" w:rsidR="00112650" w:rsidRDefault="00112650" w:rsidP="000158FC"/>
    <w:p w14:paraId="24048412" w14:textId="7DB7087D" w:rsidR="00112650" w:rsidRDefault="007454FB" w:rsidP="007454FB">
      <w:pPr>
        <w:ind w:firstLineChars="200" w:firstLine="480"/>
      </w:pPr>
      <w:r w:rsidRPr="007454FB">
        <w:t>NV-DDR、NV-DDR2、NV-DDR3和NV-LPDDR4数据接口使用DDR协议。因此，总是传输偶数字节。当使用DDR协议时，列地址的最低有效位应该始终为零。如果在使用DDR协议时将列地址的最低有效位设置为1，则结果是不确定的</w:t>
      </w:r>
    </w:p>
    <w:p w14:paraId="5591D18B" w14:textId="77777777" w:rsidR="00112650" w:rsidRDefault="00112650" w:rsidP="000158FC"/>
    <w:p w14:paraId="3ABAB203" w14:textId="77777777" w:rsidR="00112650" w:rsidRPr="007454FB" w:rsidRDefault="00112650" w:rsidP="000158FC"/>
    <w:p w14:paraId="268F4E2E" w14:textId="5F749206" w:rsidR="00112650" w:rsidRDefault="007454FB" w:rsidP="007454FB">
      <w:pPr>
        <w:pStyle w:val="4"/>
      </w:pPr>
      <w:r>
        <w:rPr>
          <w:rFonts w:hint="eastAsia"/>
        </w:rPr>
        <w:t>4</w:t>
      </w:r>
      <w:r>
        <w:t>.</w:t>
      </w:r>
      <w:r w:rsidR="0044501E">
        <w:t>2</w:t>
      </w:r>
      <w:r>
        <w:t xml:space="preserve">  </w:t>
      </w:r>
      <w:r w:rsidR="00056E09">
        <w:rPr>
          <w:rFonts w:hint="eastAsia"/>
        </w:rPr>
        <w:t>信号功能分配</w:t>
      </w:r>
    </w:p>
    <w:p w14:paraId="3A0123FD" w14:textId="08376AA4" w:rsidR="008F521A" w:rsidRDefault="008F521A" w:rsidP="008F521A">
      <w:pPr>
        <w:ind w:firstLineChars="200" w:firstLine="480"/>
      </w:pPr>
      <w:r>
        <w:rPr>
          <w:rFonts w:hint="eastAsia"/>
        </w:rPr>
        <w:t>对于</w:t>
      </w:r>
      <w:r>
        <w:t>NV-DDR、NV-DDR2、NV-DDR3或NV-LPDDR4数据接口，</w:t>
      </w:r>
      <w:r>
        <w:rPr>
          <w:rFonts w:ascii="微软雅黑" w:eastAsia="微软雅黑" w:hAnsi="微软雅黑" w:cs="微软雅黑" w:hint="eastAsia"/>
        </w:rPr>
        <w:t xml:space="preserve"> </w:t>
      </w:r>
      <w:r>
        <w:t>IO总线重命名为DQ总线。</w:t>
      </w:r>
      <w:r>
        <w:rPr>
          <w:rFonts w:hint="eastAsia"/>
        </w:rPr>
        <w:t>添加</w:t>
      </w:r>
      <w:r>
        <w:t>DQ数据总线的</w:t>
      </w:r>
      <w:r>
        <w:rPr>
          <w:rFonts w:hint="eastAsia"/>
        </w:rPr>
        <w:t>探测信号</w:t>
      </w:r>
      <w:r>
        <w:t>，称为DQS。DQS是双向的，用于所有数据传输。DQS不用于命令或地址周期。DQS的锁存边缘与有效数据窗口的中心对齐，用于从主机到设备的数据传输(写)。DQS的锁存边缘与DQ总线的转换对齐，用于从设备到主机(读)的数据传输。DQS应由主机拉高，设备在SDR数据接口工作时忽略</w:t>
      </w:r>
      <w:r>
        <w:rPr>
          <w:rFonts w:hint="eastAsia"/>
        </w:rPr>
        <w:t>。</w:t>
      </w:r>
    </w:p>
    <w:p w14:paraId="71E53B65" w14:textId="77777777" w:rsidR="008F521A" w:rsidRDefault="008F521A" w:rsidP="008F521A"/>
    <w:p w14:paraId="4E03E6B3" w14:textId="77777777" w:rsidR="008F521A" w:rsidRDefault="008F521A" w:rsidP="008F521A"/>
    <w:p w14:paraId="186D5A48" w14:textId="683A8D92" w:rsidR="008F521A" w:rsidRDefault="005D607C" w:rsidP="005D607C">
      <w:pPr>
        <w:ind w:firstLineChars="200" w:firstLine="480"/>
      </w:pPr>
      <w:r>
        <w:rPr>
          <w:rFonts w:hint="eastAsia"/>
        </w:rPr>
        <w:t>对于</w:t>
      </w:r>
      <w:r>
        <w:t>NV-DDR数据接口，</w:t>
      </w:r>
      <w:r>
        <w:t xml:space="preserve"> </w:t>
      </w:r>
      <w:r>
        <w:t>WE_n变为时钟信号(CLK)。无论何时发生命令周期、地址周期或数据周期，CLK都应启用一个有效的时钟周期。当CE_n信号较低时，CLK应保持相同的频率。RE_n变为读写方向信号(W/R_n)。该信号表示DQ数据总</w:t>
      </w:r>
      <w:r>
        <w:lastRenderedPageBreak/>
        <w:t>线和DQS信号的所有者。只有当ALE和CLE锁存为零时，主机才会转换W/R_n。</w:t>
      </w:r>
    </w:p>
    <w:p w14:paraId="01C50648" w14:textId="77777777" w:rsidR="008F521A" w:rsidRDefault="008F521A" w:rsidP="008F521A"/>
    <w:p w14:paraId="42A5F42A" w14:textId="77777777" w:rsidR="008F521A" w:rsidRDefault="008F521A" w:rsidP="008F521A"/>
    <w:p w14:paraId="2CC8A335" w14:textId="5032A54A" w:rsidR="008F521A" w:rsidRDefault="0069704C" w:rsidP="0069704C">
      <w:pPr>
        <w:ind w:firstLineChars="200" w:firstLine="480"/>
      </w:pPr>
      <w:r>
        <w:rPr>
          <w:rFonts w:hint="eastAsia"/>
        </w:rPr>
        <w:t>对于</w:t>
      </w:r>
      <w:r>
        <w:t>NV-DDR2和NV-DDR3数据接口，RE_n可以单端使用，也可以作为</w:t>
      </w:r>
      <w:r w:rsidR="006C65DF">
        <w:rPr>
          <w:rFonts w:hint="eastAsia"/>
        </w:rPr>
        <w:t>差分</w:t>
      </w:r>
      <w:r>
        <w:t>信号对(RE_t、RE_c)使用。</w:t>
      </w:r>
      <w:r>
        <w:rPr>
          <w:rFonts w:hint="eastAsia"/>
        </w:rPr>
        <w:t>添加</w:t>
      </w:r>
      <w:r>
        <w:t>DQ数据总线的</w:t>
      </w:r>
      <w:r>
        <w:rPr>
          <w:rFonts w:hint="eastAsia"/>
        </w:rPr>
        <w:t>探测信号</w:t>
      </w:r>
      <w:r>
        <w:t>，称为DQS。DQS可以单端使用，也可以作为</w:t>
      </w:r>
      <w:r>
        <w:rPr>
          <w:rFonts w:hint="eastAsia"/>
        </w:rPr>
        <w:t>差分</w:t>
      </w:r>
      <w:r>
        <w:t>信号对(DQS_t, DQS_c)使用。</w:t>
      </w:r>
    </w:p>
    <w:p w14:paraId="69D0DBBD" w14:textId="77777777" w:rsidR="008F521A" w:rsidRDefault="008F521A" w:rsidP="008F521A"/>
    <w:p w14:paraId="46D3EF49" w14:textId="77777777" w:rsidR="008F521A" w:rsidRDefault="008F521A" w:rsidP="008F521A"/>
    <w:p w14:paraId="65A44FD3" w14:textId="1E652D89" w:rsidR="008F521A" w:rsidRPr="008F521A" w:rsidRDefault="0048196B" w:rsidP="0022312F">
      <w:pPr>
        <w:ind w:firstLineChars="200" w:firstLine="480"/>
        <w:rPr>
          <w:rFonts w:hint="eastAsia"/>
        </w:rPr>
      </w:pPr>
      <w:r>
        <w:rPr>
          <w:rFonts w:hint="eastAsia"/>
        </w:rPr>
        <w:t>对于</w:t>
      </w:r>
      <w:r>
        <w:t>NV-LPDDR4数据接口，必须使用RE_n作为</w:t>
      </w:r>
      <w:r>
        <w:rPr>
          <w:rFonts w:hint="eastAsia"/>
        </w:rPr>
        <w:t>差分</w:t>
      </w:r>
      <w:r>
        <w:t>信号对(RE_t, RE_c)。</w:t>
      </w:r>
      <w:r>
        <w:rPr>
          <w:rFonts w:hint="eastAsia"/>
        </w:rPr>
        <w:t>添加</w:t>
      </w:r>
      <w:r>
        <w:t>DQ数据总线的</w:t>
      </w:r>
      <w:r>
        <w:rPr>
          <w:rFonts w:hint="eastAsia"/>
        </w:rPr>
        <w:t>探测</w:t>
      </w:r>
      <w:r>
        <w:t>信号，称为DQS。DQS必须作为</w:t>
      </w:r>
      <w:r>
        <w:rPr>
          <w:rFonts w:hint="eastAsia"/>
        </w:rPr>
        <w:t>差分</w:t>
      </w:r>
      <w:r>
        <w:t>信号对(DQS_t, DQS_c)使用。</w:t>
      </w:r>
      <w:r>
        <w:rPr>
          <w:rFonts w:hint="eastAsia"/>
        </w:rPr>
        <w:t>为</w:t>
      </w:r>
      <w:r>
        <w:t>DQ数据总线增加了一个可选的数据总线反转信号，称为DBI_n。DBI_n表示DQ信号是否被发</w:t>
      </w:r>
      <w:r>
        <w:rPr>
          <w:rFonts w:hint="eastAsia"/>
        </w:rPr>
        <w:t>送方</w:t>
      </w:r>
      <w:r>
        <w:t>反转。</w:t>
      </w:r>
    </w:p>
    <w:p w14:paraId="22886ED2" w14:textId="5D7D573F" w:rsidR="00112650" w:rsidRDefault="00FF6D49" w:rsidP="00FF6D49">
      <w:pPr>
        <w:pStyle w:val="4"/>
      </w:pPr>
      <w:r>
        <w:rPr>
          <w:rFonts w:hint="eastAsia"/>
        </w:rPr>
        <w:t>4</w:t>
      </w:r>
      <w:r>
        <w:t xml:space="preserve">.3  </w:t>
      </w:r>
      <w:r w:rsidR="0015768F">
        <w:rPr>
          <w:rFonts w:hint="eastAsia"/>
        </w:rPr>
        <w:t>总线状态</w:t>
      </w:r>
    </w:p>
    <w:p w14:paraId="75DFD4D7" w14:textId="67E2461C" w:rsidR="00112650" w:rsidRDefault="004C666A" w:rsidP="004C666A">
      <w:pPr>
        <w:pStyle w:val="5"/>
      </w:pPr>
      <w:r>
        <w:rPr>
          <w:rFonts w:hint="eastAsia"/>
        </w:rPr>
        <w:t>4</w:t>
      </w:r>
      <w:r>
        <w:t>.3.</w:t>
      </w:r>
      <w:r w:rsidR="00B600BE">
        <w:t>1</w:t>
      </w:r>
      <w:r>
        <w:t xml:space="preserve">  </w:t>
      </w:r>
      <w:r w:rsidR="00F24E6A">
        <w:rPr>
          <w:rFonts w:hint="eastAsia"/>
        </w:rPr>
        <w:t>NV-DDR</w:t>
      </w:r>
    </w:p>
    <w:p w14:paraId="26E12E00" w14:textId="458736FA" w:rsidR="00112650" w:rsidRDefault="005067A9" w:rsidP="005067A9">
      <w:pPr>
        <w:ind w:firstLineChars="200" w:firstLine="480"/>
      </w:pPr>
      <w:r w:rsidRPr="005067A9">
        <w:t>ALE/CLE的11b用于数据传输。总线状态持续整个CLK周期，从CLK的上升沿开始。因此，对于数据周期，每个总线状态有两个数据输入周期或两个数据输出周期。 空闲总线状态用于在命令周期、地址 周期或数据流之后终止DQ总线上的活动。</w:t>
      </w:r>
    </w:p>
    <w:p w14:paraId="6C053CFA" w14:textId="77777777" w:rsidR="00112650" w:rsidRDefault="00112650" w:rsidP="000158FC"/>
    <w:p w14:paraId="69F1004F" w14:textId="77777777" w:rsidR="00112650" w:rsidRDefault="00112650" w:rsidP="000158FC"/>
    <w:p w14:paraId="3B43EF58" w14:textId="5F4B8D5F" w:rsidR="00112650" w:rsidRDefault="00E1690B" w:rsidP="00E1690B">
      <w:pPr>
        <w:pStyle w:val="5"/>
      </w:pPr>
      <w:r>
        <w:rPr>
          <w:rFonts w:hint="eastAsia"/>
        </w:rPr>
        <w:t>4</w:t>
      </w:r>
      <w:r>
        <w:t xml:space="preserve">.3.2  </w:t>
      </w:r>
      <w:r w:rsidRPr="00E1690B">
        <w:rPr>
          <w:rFonts w:hint="eastAsia"/>
        </w:rPr>
        <w:t>暂停数据输入</w:t>
      </w:r>
      <w:r w:rsidRPr="00E1690B">
        <w:t>/输出</w:t>
      </w:r>
    </w:p>
    <w:p w14:paraId="1DF9C4B7" w14:textId="1EBE9C25" w:rsidR="00934231" w:rsidRDefault="00934231" w:rsidP="00934231">
      <w:pPr>
        <w:ind w:firstLineChars="200" w:firstLine="480"/>
      </w:pPr>
      <w:r>
        <w:rPr>
          <w:rFonts w:hint="eastAsia"/>
        </w:rPr>
        <w:t>主机在使用任何数据</w:t>
      </w:r>
      <w:r>
        <w:t>接口时，可能会进入</w:t>
      </w:r>
      <w:r w:rsidR="004E0EE2">
        <w:rPr>
          <w:rFonts w:hint="eastAsia"/>
        </w:rPr>
        <w:t>空闲</w:t>
      </w:r>
      <w:r>
        <w:t>状态，导致数据输入或数据输出暂停。</w:t>
      </w:r>
    </w:p>
    <w:p w14:paraId="7A7DA639" w14:textId="77777777" w:rsidR="00934231" w:rsidRDefault="00934231" w:rsidP="00934231"/>
    <w:p w14:paraId="11FC6545" w14:textId="2D99DAF5" w:rsidR="00934231" w:rsidRDefault="00934231" w:rsidP="00934231">
      <w:pPr>
        <w:ind w:firstLineChars="200" w:firstLine="480"/>
      </w:pPr>
      <w:r>
        <w:rPr>
          <w:rFonts w:hint="eastAsia"/>
        </w:rPr>
        <w:t>在</w:t>
      </w:r>
      <w:r>
        <w:t>SDR数据接口中，暂停数据输入或暂停数据输出是通过将WE_n或 RE_n保为</w:t>
      </w:r>
      <w:r w:rsidR="00CF13B4">
        <w:rPr>
          <w:rFonts w:hint="eastAsia"/>
        </w:rPr>
        <w:t>高电平</w:t>
      </w:r>
      <w:r>
        <w:t>来实现的。</w:t>
      </w:r>
    </w:p>
    <w:p w14:paraId="6B69FA5B" w14:textId="77777777" w:rsidR="00934231" w:rsidRDefault="00934231" w:rsidP="00934231"/>
    <w:p w14:paraId="51E62130" w14:textId="05FC9E15" w:rsidR="00112650" w:rsidRDefault="00934231" w:rsidP="00934231">
      <w:pPr>
        <w:ind w:firstLineChars="200" w:firstLine="480"/>
      </w:pPr>
      <w:r>
        <w:rPr>
          <w:rFonts w:hint="eastAsia"/>
        </w:rPr>
        <w:t>在</w:t>
      </w:r>
      <w:r>
        <w:t>NV-DDR数据接口中，暂停数据输入或暂停数据输出是通过将ALE和CLE 都清除为零来实现的。在适用的tCAD时间过去后，主机可以通过将ALE和CLE同时设置为</w:t>
      </w:r>
      <w:r w:rsidR="00D402E9">
        <w:rPr>
          <w:rFonts w:hint="eastAsia"/>
        </w:rPr>
        <w:t>高电平</w:t>
      </w:r>
      <w:r>
        <w:t>来继续数据传输。</w:t>
      </w:r>
    </w:p>
    <w:p w14:paraId="10BF1971" w14:textId="77777777" w:rsidR="00EB0948" w:rsidRDefault="00EB0948" w:rsidP="000158FC"/>
    <w:p w14:paraId="4053467A" w14:textId="77777777" w:rsidR="00EB0948" w:rsidRPr="00E41551" w:rsidRDefault="00EB0948" w:rsidP="000158FC"/>
    <w:p w14:paraId="4CAECD59" w14:textId="5447547A" w:rsidR="00EB0948" w:rsidRDefault="00E41551" w:rsidP="00E41551">
      <w:pPr>
        <w:ind w:firstLineChars="200" w:firstLine="480"/>
      </w:pPr>
      <w:r w:rsidRPr="00E41551">
        <w:rPr>
          <w:rFonts w:hint="eastAsia"/>
        </w:rPr>
        <w:t>在</w:t>
      </w:r>
      <w:r w:rsidRPr="00E41551">
        <w:t>NV-DDR2、NV-DDR3或NV-LPDDR4数据接口中，可以通过暂停RE_n (RE_t/RE_c)并保持信号高电平或低电平直到数据突发恢复，在数据输出突发的中间暂停数据输出。数据输入的暂停也可以在数据输入突发的中间通过暂停DQS (DQS_t/DQS_c)并保持信号高</w:t>
      </w:r>
      <w:r w:rsidR="00886DB3">
        <w:rPr>
          <w:rFonts w:hint="eastAsia"/>
        </w:rPr>
        <w:t>低电平</w:t>
      </w:r>
      <w:r w:rsidRPr="00E41551">
        <w:t>或低</w:t>
      </w:r>
      <w:r w:rsidR="00886DB3">
        <w:rPr>
          <w:rFonts w:hint="eastAsia"/>
        </w:rPr>
        <w:t>电平</w:t>
      </w:r>
      <w:r w:rsidRPr="00E41551">
        <w:t>直到数据突发恢复来完成。如果DQS(DQS_t/DQS_c)或RE_n (RE_t/RE_c)暂停，使得当前I/O频率不为数据突发</w:t>
      </w:r>
      <w:r w:rsidRPr="00E41551">
        <w:lastRenderedPageBreak/>
        <w:t>维持，则可以认为数据突发暂停。在数据输入和输出突发暂停时间内，WE_n应保持高</w:t>
      </w:r>
      <w:r w:rsidRPr="00E41551">
        <w:rPr>
          <w:rFonts w:hint="eastAsia"/>
        </w:rPr>
        <w:t>位。</w:t>
      </w:r>
      <w:r w:rsidRPr="00E41551">
        <w:t>ODT(如果启用)在整个暂停时间保持</w:t>
      </w:r>
      <w:r w:rsidR="00F05C56">
        <w:rPr>
          <w:rFonts w:hint="eastAsia"/>
        </w:rPr>
        <w:t>打开</w:t>
      </w:r>
      <w:r w:rsidRPr="00E41551">
        <w:t>状态，并且在从暂停重新启动数据突发时不重新发出预热周期(如果启用)。</w:t>
      </w:r>
    </w:p>
    <w:p w14:paraId="0C8B2BF2" w14:textId="77777777" w:rsidR="00EB0948" w:rsidRDefault="00EB0948" w:rsidP="000158FC"/>
    <w:p w14:paraId="6C097DB7" w14:textId="77777777" w:rsidR="00EB0948" w:rsidRDefault="00EB0948" w:rsidP="000158FC"/>
    <w:p w14:paraId="0EE85FC7" w14:textId="48F078E0" w:rsidR="00EB0948" w:rsidRPr="002B5369" w:rsidRDefault="00285E7A" w:rsidP="002B5369">
      <w:pPr>
        <w:ind w:firstLineChars="200" w:firstLine="480"/>
      </w:pPr>
      <w:r w:rsidRPr="002B5369">
        <w:rPr>
          <w:rFonts w:hint="eastAsia"/>
        </w:rPr>
        <w:t>只允许在</w:t>
      </w:r>
      <w:r w:rsidR="00446620">
        <w:rPr>
          <w:rFonts w:hint="eastAsia"/>
        </w:rPr>
        <w:t>不超过</w:t>
      </w:r>
      <w:r w:rsidRPr="002B5369">
        <w:t>800MT/s</w:t>
      </w:r>
      <w:r>
        <w:rPr>
          <w:rFonts w:hint="eastAsia"/>
        </w:rPr>
        <w:t>才可以在</w:t>
      </w:r>
      <w:r w:rsidR="002B5369" w:rsidRPr="002B5369">
        <w:rPr>
          <w:rFonts w:hint="eastAsia"/>
        </w:rPr>
        <w:t>数据</w:t>
      </w:r>
      <w:r>
        <w:rPr>
          <w:rFonts w:hint="eastAsia"/>
        </w:rPr>
        <w:t>突发传输中</w:t>
      </w:r>
      <w:r w:rsidR="002B5369" w:rsidRPr="002B5369">
        <w:rPr>
          <w:rFonts w:hint="eastAsia"/>
        </w:rPr>
        <w:t>暂停</w:t>
      </w:r>
      <w:r w:rsidR="002B5369" w:rsidRPr="002B5369">
        <w:t>。在800MT/s以上，出于信号完整性考虑，不允许在突发</w:t>
      </w:r>
      <w:r w:rsidR="00DB4ACF">
        <w:rPr>
          <w:rFonts w:hint="eastAsia"/>
        </w:rPr>
        <w:t>传输</w:t>
      </w:r>
      <w:r w:rsidR="002B5369" w:rsidRPr="002B5369">
        <w:t>中暂停，如果数据突发中断，则需要主机先退出数据</w:t>
      </w:r>
      <w:r w:rsidR="00DB4ACF">
        <w:rPr>
          <w:rFonts w:hint="eastAsia"/>
        </w:rPr>
        <w:t>突发传输</w:t>
      </w:r>
      <w:r w:rsidR="002B5369" w:rsidRPr="002B5369">
        <w:t>，然后再恢复</w:t>
      </w:r>
      <w:r w:rsidR="006B6473">
        <w:rPr>
          <w:rFonts w:hint="eastAsia"/>
        </w:rPr>
        <w:t>。</w:t>
      </w:r>
    </w:p>
    <w:p w14:paraId="6E23D166" w14:textId="77777777" w:rsidR="00EB0948" w:rsidRDefault="00EB0948" w:rsidP="000158FC"/>
    <w:p w14:paraId="7EB6D524" w14:textId="77777777" w:rsidR="00EB0948" w:rsidRDefault="00EB0948" w:rsidP="000158FC"/>
    <w:p w14:paraId="0E7E9652" w14:textId="176B34B2" w:rsidR="00EB0948" w:rsidRDefault="002F1304" w:rsidP="002F1304">
      <w:pPr>
        <w:ind w:firstLineChars="200" w:firstLine="480"/>
      </w:pPr>
      <w:r w:rsidRPr="002F1304">
        <w:rPr>
          <w:rFonts w:hint="eastAsia"/>
        </w:rPr>
        <w:t>当</w:t>
      </w:r>
      <w:r w:rsidRPr="002F1304">
        <w:t>ALE或CLE或CE_n被切换为</w:t>
      </w:r>
      <w:r w:rsidR="0031786E">
        <w:rPr>
          <w:rFonts w:hint="eastAsia"/>
        </w:rPr>
        <w:t>高电平</w:t>
      </w:r>
      <w:r w:rsidRPr="002F1304">
        <w:t>时，将退出数据突发</w:t>
      </w:r>
      <w:r w:rsidR="00D77450">
        <w:rPr>
          <w:rFonts w:hint="eastAsia"/>
        </w:rPr>
        <w:t>传输</w:t>
      </w:r>
      <w:r w:rsidRPr="002F1304">
        <w:t>。在数据突发退出后，如果启用了预热周期，则在重新启动数据突发时需要预热周期。在数据突发退出后，ODT也可能被禁用，但是如果需要来满足系统的信号完整性需求，则必须在重新启动数据突发之前重新启用ODT。如果主机希望结束数据突发，在退出数据突发之后，将发出一个新的命令。</w:t>
      </w:r>
    </w:p>
    <w:p w14:paraId="6BA0B16E" w14:textId="77777777" w:rsidR="00EB0948" w:rsidRDefault="00EB0948" w:rsidP="000158FC"/>
    <w:p w14:paraId="04E72604" w14:textId="285DB26B" w:rsidR="00EB0948" w:rsidRDefault="008F0168" w:rsidP="00063FBB">
      <w:pPr>
        <w:ind w:firstLineChars="200" w:firstLine="480"/>
      </w:pPr>
      <w:r w:rsidRPr="008F0168">
        <w:rPr>
          <w:rFonts w:hint="eastAsia"/>
        </w:rPr>
        <w:t>对于</w:t>
      </w:r>
      <w:r>
        <w:rPr>
          <w:rFonts w:hint="eastAsia"/>
        </w:rPr>
        <w:t>支持速率大于</w:t>
      </w:r>
      <w:r w:rsidRPr="008F0168">
        <w:t>800 MT/s的设备，如果数据输入突发被退出并且CE_n在</w:t>
      </w:r>
      <w:r>
        <w:rPr>
          <w:rFonts w:hint="eastAsia"/>
        </w:rPr>
        <w:t>超过</w:t>
      </w:r>
      <w:r w:rsidRPr="008F0168">
        <w:t>1us中保持高，为了能够在以后的时间恢复数据输入突发，主机可能需要发出一个供应商特定的命令</w:t>
      </w:r>
      <w:r>
        <w:rPr>
          <w:rFonts w:hint="eastAsia"/>
        </w:rPr>
        <w:t>，</w:t>
      </w:r>
      <w:r w:rsidRPr="008F0168">
        <w:t>然后退出数据输入突发。要重新启动已退出的数据</w:t>
      </w:r>
      <w:r w:rsidRPr="008F0168">
        <w:cr/>
        <w:t>输入突发，必须发出</w:t>
      </w:r>
      <w:r w:rsidR="008F500D">
        <w:rPr>
          <w:rFonts w:hint="eastAsia"/>
        </w:rPr>
        <w:t>改变写行</w:t>
      </w:r>
      <w:r w:rsidRPr="008F0168">
        <w:t>或</w:t>
      </w:r>
      <w:r w:rsidR="008F500D">
        <w:rPr>
          <w:rFonts w:hint="eastAsia"/>
        </w:rPr>
        <w:t>改变写列</w:t>
      </w:r>
      <w:r w:rsidRPr="008F0168">
        <w:t>命令</w:t>
      </w:r>
      <w:r w:rsidR="008F500D">
        <w:rPr>
          <w:rFonts w:hint="eastAsia"/>
        </w:rPr>
        <w:t>。</w:t>
      </w:r>
    </w:p>
    <w:p w14:paraId="429B90D9" w14:textId="77777777" w:rsidR="00EB0948" w:rsidRDefault="00EB0948" w:rsidP="000158FC"/>
    <w:p w14:paraId="4D711DFD" w14:textId="77777777" w:rsidR="00EB0948" w:rsidRDefault="00EB0948" w:rsidP="000158FC"/>
    <w:p w14:paraId="7BFE2E4D" w14:textId="660B73AB" w:rsidR="00EB0948" w:rsidRDefault="00E4079E" w:rsidP="00E4079E">
      <w:pPr>
        <w:pStyle w:val="4"/>
      </w:pPr>
      <w:r>
        <w:rPr>
          <w:rFonts w:hint="eastAsia"/>
        </w:rPr>
        <w:t>4</w:t>
      </w:r>
      <w:r>
        <w:t xml:space="preserve">.4  </w:t>
      </w:r>
      <w:r w:rsidR="005649EF">
        <w:rPr>
          <w:rFonts w:hint="eastAsia"/>
        </w:rPr>
        <w:t>重复字节</w:t>
      </w:r>
    </w:p>
    <w:p w14:paraId="6CEAA58B" w14:textId="4E66A977" w:rsidR="00EB0948" w:rsidRDefault="000415A8" w:rsidP="000415A8">
      <w:pPr>
        <w:ind w:firstLineChars="200" w:firstLine="480"/>
      </w:pPr>
      <w:r w:rsidRPr="000415A8">
        <w:t>NV-DDR、NV-DDR2、NV-DDR3和NV-LPDDR4数据接口采用DDR数据传输技术，实现较高的数据传输速率。但是，某些配置和设置命令不经常使用，并且不需要很高的数据传输速率。此外，这些命令通常不受用于数据传输的管道的服务</w:t>
      </w:r>
      <w:r>
        <w:rPr>
          <w:rFonts w:hint="eastAsia"/>
        </w:rPr>
        <w:t>。</w:t>
      </w:r>
    </w:p>
    <w:p w14:paraId="52DD050D" w14:textId="77777777" w:rsidR="00EB0948" w:rsidRDefault="00EB0948" w:rsidP="000158FC"/>
    <w:p w14:paraId="1C3D7556" w14:textId="77777777" w:rsidR="00EB0948" w:rsidRDefault="00EB0948" w:rsidP="000158FC"/>
    <w:p w14:paraId="160F02E2" w14:textId="1709CDA5" w:rsidR="00EB0948" w:rsidRDefault="00623289" w:rsidP="00623289">
      <w:pPr>
        <w:ind w:firstLineChars="200" w:firstLine="480"/>
      </w:pPr>
      <w:r w:rsidRPr="00623289">
        <w:rPr>
          <w:rFonts w:hint="eastAsia"/>
        </w:rPr>
        <w:t>为了避免给这些</w:t>
      </w:r>
      <w:r w:rsidRPr="00623289">
        <w:t>命令的实现增加不必要的复杂性和需求，数据使用单数据速率传输。具体而言，相同的数据字节重复两次，并应符合NV-DDR、NV-DDR2、NV-DDR3或NV-LPDDR4数据接口所需的时序。在这些情况下的数据模式是D0</w:t>
      </w:r>
      <w:r w:rsidR="00E06E2B">
        <w:rPr>
          <w:rFonts w:hint="eastAsia"/>
        </w:rPr>
        <w:t>、</w:t>
      </w:r>
      <w:r w:rsidRPr="00623289">
        <w:t>D0</w:t>
      </w:r>
      <w:r w:rsidR="00E06E2B">
        <w:rPr>
          <w:rFonts w:hint="eastAsia"/>
        </w:rPr>
        <w:t>、</w:t>
      </w:r>
      <w:r w:rsidRPr="00623289">
        <w:t>D1</w:t>
      </w:r>
      <w:r w:rsidR="00E06E2B">
        <w:rPr>
          <w:rFonts w:hint="eastAsia"/>
        </w:rPr>
        <w:t>、</w:t>
      </w:r>
      <w:r w:rsidRPr="00623289">
        <w:t>D1</w:t>
      </w:r>
      <w:r w:rsidR="00E06E2B">
        <w:rPr>
          <w:rFonts w:hint="eastAsia"/>
        </w:rPr>
        <w:t>、</w:t>
      </w:r>
      <w:r w:rsidRPr="00623289">
        <w:t>D2</w:t>
      </w:r>
      <w:r w:rsidR="00E06E2B">
        <w:rPr>
          <w:rFonts w:hint="eastAsia"/>
        </w:rPr>
        <w:t>、</w:t>
      </w:r>
      <w:r w:rsidRPr="00623289">
        <w:t>D2等。接收器(主机或设备)应该只锁存每个数据字节的一个副本。在这些命令期间</w:t>
      </w:r>
      <w:r w:rsidR="00D32DAE" w:rsidRPr="00623289">
        <w:t>数据输入或数据输出</w:t>
      </w:r>
      <w:r w:rsidRPr="00623289">
        <w:t>不得暂停。在开始内部操作之前，接收器不需要等待重复的数据字节。</w:t>
      </w:r>
    </w:p>
    <w:p w14:paraId="47944CEC" w14:textId="77777777" w:rsidR="00EB0948" w:rsidRDefault="00EB0948" w:rsidP="000158FC"/>
    <w:p w14:paraId="07793EC9" w14:textId="77777777" w:rsidR="00EB0948" w:rsidRDefault="00EB0948" w:rsidP="000158FC"/>
    <w:p w14:paraId="7753577F" w14:textId="463A71BD" w:rsidR="00EB0948" w:rsidRPr="008C4A21" w:rsidRDefault="008C4A21" w:rsidP="008C4A21">
      <w:pPr>
        <w:ind w:firstLineChars="200" w:firstLine="480"/>
      </w:pPr>
      <w:r w:rsidRPr="008C4A21">
        <w:t>NV-DDR、NV-DDR2、NV-DDR3和NVLPDDR4数据接口中每个数据字节重复两次的命令有</w:t>
      </w:r>
      <w:r w:rsidR="007507E3">
        <w:rPr>
          <w:rFonts w:hint="eastAsia"/>
        </w:rPr>
        <w:t>设置属性</w:t>
      </w:r>
      <w:r w:rsidRPr="008C4A21">
        <w:t>、</w:t>
      </w:r>
      <w:r w:rsidR="007507E3">
        <w:rPr>
          <w:rFonts w:hint="eastAsia"/>
        </w:rPr>
        <w:t>读id</w:t>
      </w:r>
      <w:r w:rsidRPr="008C4A21">
        <w:t>、</w:t>
      </w:r>
      <w:r w:rsidR="007507E3">
        <w:rPr>
          <w:rFonts w:hint="eastAsia"/>
        </w:rPr>
        <w:t>获取属性</w:t>
      </w:r>
      <w:r w:rsidRPr="008C4A21">
        <w:t>、</w:t>
      </w:r>
      <w:r w:rsidR="00C72A4F">
        <w:rPr>
          <w:rFonts w:hint="eastAsia"/>
        </w:rPr>
        <w:t>读状态</w:t>
      </w:r>
      <w:r w:rsidRPr="008C4A21">
        <w:t>、</w:t>
      </w:r>
      <w:r w:rsidR="009F5CF3">
        <w:rPr>
          <w:rFonts w:hint="eastAsia"/>
        </w:rPr>
        <w:t>读状态加强</w:t>
      </w:r>
      <w:r w:rsidRPr="008C4A21">
        <w:t>和ODT</w:t>
      </w:r>
      <w:r w:rsidR="009F5CF3">
        <w:rPr>
          <w:rFonts w:hint="eastAsia"/>
        </w:rPr>
        <w:t>配置命令</w:t>
      </w:r>
      <w:r w:rsidRPr="008C4A21">
        <w:t>。SDR命令可以使用设备支持的最高数据传输速率。如果没有使用SDR定时模式0发出ODT</w:t>
      </w:r>
      <w:r w:rsidR="007544F9">
        <w:rPr>
          <w:rFonts w:hint="eastAsia"/>
        </w:rPr>
        <w:t>配置</w:t>
      </w:r>
      <w:r w:rsidRPr="008C4A21">
        <w:t>命令，则主机在发出下一个命令周期之前需要等待40ns</w:t>
      </w:r>
      <w:r>
        <w:rPr>
          <w:rFonts w:hint="eastAsia"/>
        </w:rPr>
        <w:t>。</w:t>
      </w:r>
    </w:p>
    <w:p w14:paraId="55F3653C" w14:textId="77777777" w:rsidR="00EB0948" w:rsidRDefault="00EB0948" w:rsidP="000158FC"/>
    <w:p w14:paraId="37D21096" w14:textId="77777777" w:rsidR="00EB0948" w:rsidRPr="007479FE" w:rsidRDefault="00EB0948" w:rsidP="000158FC"/>
    <w:p w14:paraId="0F6A9F73" w14:textId="08FE9F9B" w:rsidR="00EB0948" w:rsidRDefault="007479FE" w:rsidP="007479FE">
      <w:pPr>
        <w:pStyle w:val="4"/>
      </w:pPr>
      <w:r>
        <w:rPr>
          <w:rFonts w:hint="eastAsia"/>
        </w:rPr>
        <w:t>4</w:t>
      </w:r>
      <w:r>
        <w:t xml:space="preserve">.5  </w:t>
      </w:r>
      <w:r w:rsidR="000F2C71">
        <w:rPr>
          <w:rFonts w:hint="eastAsia"/>
        </w:rPr>
        <w:t>数据接口和时序</w:t>
      </w:r>
    </w:p>
    <w:p w14:paraId="1F15AE46" w14:textId="77777777" w:rsidR="00634DBD" w:rsidRPr="00634DBD" w:rsidRDefault="00C67F24" w:rsidP="00634DBD">
      <w:pPr>
        <w:ind w:firstLineChars="200" w:firstLine="480"/>
      </w:pPr>
      <w:r w:rsidRPr="00C67F24">
        <w:rPr>
          <w:rFonts w:hint="eastAsia"/>
        </w:rPr>
        <w:t>不支持从</w:t>
      </w:r>
      <w:r w:rsidRPr="00C67F24">
        <w:t>NV-DDR直接转换到NV-DDR2(反之亦然)。主机需要切换到SDR数据接口，然后选择NV-DDR或NVDDR2数据接口。</w:t>
      </w:r>
      <w:r w:rsidR="00634DBD" w:rsidRPr="00634DBD">
        <w:rPr>
          <w:rFonts w:hint="eastAsia"/>
        </w:rPr>
        <w:t>在任何数据接口中，都支持定时模式之间的转换。</w:t>
      </w:r>
    </w:p>
    <w:p w14:paraId="5BE5DE20" w14:textId="1DCB74B2" w:rsidR="00EB0948" w:rsidRPr="00634DBD" w:rsidRDefault="00EB0948" w:rsidP="00634DBD"/>
    <w:p w14:paraId="0FDF4974" w14:textId="77777777" w:rsidR="00EB0948" w:rsidRDefault="00EB0948" w:rsidP="000158FC"/>
    <w:p w14:paraId="34709989" w14:textId="25876CDF" w:rsidR="00EB0948" w:rsidRPr="00A31099" w:rsidRDefault="00713558" w:rsidP="00713558">
      <w:pPr>
        <w:ind w:firstLineChars="200" w:firstLine="480"/>
      </w:pPr>
      <w:r w:rsidRPr="00713558">
        <w:rPr>
          <w:rFonts w:hint="eastAsia"/>
        </w:rPr>
        <w:t>当需要修改数据接口为</w:t>
      </w:r>
      <w:r w:rsidRPr="00713558">
        <w:t>NV-DDR或NV-DDR2时，或者需要修改定时模式时，需要使用</w:t>
      </w:r>
      <w:r w:rsidR="00223BE6">
        <w:rPr>
          <w:rFonts w:hint="eastAsia"/>
        </w:rPr>
        <w:t>设置特性</w:t>
      </w:r>
      <w:r w:rsidRPr="00713558">
        <w:t>命令配合定时模式特性使用。设置特性命令(</w:t>
      </w:r>
      <w:r w:rsidR="00C730E4">
        <w:t>0</w:t>
      </w:r>
      <w:r w:rsidR="00C730E4">
        <w:rPr>
          <w:rFonts w:hint="eastAsia"/>
        </w:rPr>
        <w:t>x</w:t>
      </w:r>
      <w:r w:rsidRPr="00713558">
        <w:t>EF)、特性地址和四个参数在前面选择的数据接口中使用前面选择的定时方式输入。在发出</w:t>
      </w:r>
      <w:r w:rsidR="00B31CB0">
        <w:rPr>
          <w:rFonts w:hint="eastAsia"/>
        </w:rPr>
        <w:t>设置</w:t>
      </w:r>
      <w:r w:rsidR="006927E0">
        <w:rPr>
          <w:rFonts w:hint="eastAsia"/>
        </w:rPr>
        <w:t>特性</w:t>
      </w:r>
      <w:r w:rsidRPr="00713558">
        <w:t>命令时，主机应在整个命令(包括参数输入)过程中将DQS信号驱动到高电平(如果发出</w:t>
      </w:r>
      <w:r w:rsidR="00B11051">
        <w:rPr>
          <w:rFonts w:hint="eastAsia"/>
        </w:rPr>
        <w:t>设置特性</w:t>
      </w:r>
      <w:r w:rsidRPr="00713558">
        <w:t>命令的接口支持)。输入第四个参数后，直到tITC时间过去，主机才会向设备发出任何命令。发出</w:t>
      </w:r>
      <w:r w:rsidR="0012746E">
        <w:rPr>
          <w:rFonts w:hint="eastAsia"/>
        </w:rPr>
        <w:t>设置特性</w:t>
      </w:r>
      <w:r w:rsidRPr="00713558">
        <w:t>命令后，在转换CE_</w:t>
      </w:r>
      <w:r w:rsidR="00BA38C8">
        <w:rPr>
          <w:rFonts w:hint="eastAsia"/>
        </w:rPr>
        <w:t>高电平</w:t>
      </w:r>
      <w:r w:rsidRPr="00713558">
        <w:t>之前，主机将信号保持在</w:t>
      </w:r>
      <w:r w:rsidR="002B1D77">
        <w:rPr>
          <w:rFonts w:hint="eastAsia"/>
        </w:rPr>
        <w:t>空闲</w:t>
      </w:r>
      <w:r w:rsidRPr="00713558">
        <w:t>状态并将DQS设置为1。此外，当使用NV-DDR接口时，CLK速率只在CE_n较高时才会改变。</w:t>
      </w:r>
    </w:p>
    <w:p w14:paraId="5BCBB597" w14:textId="77777777" w:rsidR="00EB0948" w:rsidRDefault="00EB0948" w:rsidP="000158FC"/>
    <w:p w14:paraId="3D4BB240" w14:textId="77777777" w:rsidR="00EB0948" w:rsidRDefault="00EB0948" w:rsidP="000158FC"/>
    <w:p w14:paraId="183D8E60" w14:textId="0B69CA79" w:rsidR="00EB0948" w:rsidRDefault="00430847" w:rsidP="00430847">
      <w:pPr>
        <w:ind w:firstLineChars="200" w:firstLine="480"/>
      </w:pPr>
      <w:r w:rsidRPr="00430847">
        <w:rPr>
          <w:rFonts w:hint="eastAsia"/>
        </w:rPr>
        <w:t>要更改</w:t>
      </w:r>
      <w:r w:rsidRPr="00430847">
        <w:t>NV-DDR3或NV-LPDDR4的定时模式，主机应将CE_n调至</w:t>
      </w:r>
      <w:r w:rsidR="00AE61A8">
        <w:rPr>
          <w:rFonts w:hint="eastAsia"/>
        </w:rPr>
        <w:t>高电平</w:t>
      </w:r>
      <w:r w:rsidRPr="00430847">
        <w:t>并将接口速度更改为所需的定时模式。当主机将CE_n拉低时，新的定时模式激活。当改变NV-DDR3或NV-LPDDR4时序模式时，在将CE_n调高之前，主机应将信号保持在总线</w:t>
      </w:r>
      <w:r w:rsidR="00432984">
        <w:rPr>
          <w:rFonts w:hint="eastAsia"/>
        </w:rPr>
        <w:t>空闲</w:t>
      </w:r>
      <w:r w:rsidRPr="00430847">
        <w:t>状态，DQS设置为</w:t>
      </w:r>
      <w:r w:rsidR="00033FAC">
        <w:rPr>
          <w:rFonts w:hint="eastAsia"/>
        </w:rPr>
        <w:t>高电平</w:t>
      </w:r>
      <w:r w:rsidRPr="00430847">
        <w:t>。</w:t>
      </w:r>
    </w:p>
    <w:p w14:paraId="66120259" w14:textId="77777777" w:rsidR="00EB0948" w:rsidRDefault="00EB0948" w:rsidP="000158FC"/>
    <w:p w14:paraId="463755EE" w14:textId="77777777" w:rsidR="00EB0948" w:rsidRPr="00033FAC" w:rsidRDefault="00EB0948" w:rsidP="000158FC"/>
    <w:p w14:paraId="41755648" w14:textId="2BB0DA13" w:rsidR="00112650" w:rsidRPr="00373A45" w:rsidRDefault="00373A45" w:rsidP="001420CC">
      <w:pPr>
        <w:ind w:firstLineChars="200" w:firstLine="480"/>
      </w:pPr>
      <w:r w:rsidRPr="00373A45">
        <w:rPr>
          <w:rFonts w:hint="eastAsia"/>
        </w:rPr>
        <w:t>主机要从</w:t>
      </w:r>
      <w:r w:rsidRPr="00373A45">
        <w:t>NV-DDR或NV-DDR2切换到SDR数据接口，需要使用SDR定时模式0的</w:t>
      </w:r>
      <w:r w:rsidR="00F75FE7">
        <w:rPr>
          <w:rFonts w:hint="eastAsia"/>
        </w:rPr>
        <w:t>复位</w:t>
      </w:r>
      <w:r w:rsidRPr="00373A45">
        <w:t>(</w:t>
      </w:r>
      <w:r w:rsidR="00F75FE7">
        <w:t>0x</w:t>
      </w:r>
      <w:r w:rsidRPr="00373A45">
        <w:t>FF)命令。任何时序模式下的设备都需要识别SDR时序模式0下发出的复位(</w:t>
      </w:r>
      <w:r w:rsidR="001420CC">
        <w:t>0x</w:t>
      </w:r>
      <w:r w:rsidRPr="00373A45">
        <w:t>FF)命令。发出</w:t>
      </w:r>
      <w:r w:rsidR="006631AA">
        <w:rPr>
          <w:rFonts w:hint="eastAsia"/>
        </w:rPr>
        <w:t>复位</w:t>
      </w:r>
      <w:r w:rsidRPr="00373A45">
        <w:t>后，主机将不向设备发出任何命令，直到tITC时间过去。请注意，在tITC时间过去之后，主机只能发出状态命令，直到</w:t>
      </w:r>
      <w:r w:rsidR="007351D6">
        <w:rPr>
          <w:rFonts w:hint="eastAsia"/>
        </w:rPr>
        <w:t>复位</w:t>
      </w:r>
      <w:r w:rsidRPr="00373A45">
        <w:t>完成。在发出</w:t>
      </w:r>
      <w:r w:rsidR="007351D6">
        <w:rPr>
          <w:rFonts w:hint="eastAsia"/>
        </w:rPr>
        <w:t>复位</w:t>
      </w:r>
      <w:r w:rsidRPr="00373A45">
        <w:t>(</w:t>
      </w:r>
      <w:r w:rsidR="007351D6">
        <w:t>0</w:t>
      </w:r>
      <w:r w:rsidR="007351D6">
        <w:rPr>
          <w:rFonts w:hint="eastAsia"/>
        </w:rPr>
        <w:t>x</w:t>
      </w:r>
      <w:r w:rsidRPr="00373A45">
        <w:t>FF)后，在转换CE_n</w:t>
      </w:r>
      <w:r w:rsidR="00B373AB">
        <w:rPr>
          <w:rFonts w:hint="eastAsia"/>
        </w:rPr>
        <w:t>高电平</w:t>
      </w:r>
      <w:r w:rsidRPr="00373A45">
        <w:t>之前，主机应将信号保持在</w:t>
      </w:r>
      <w:r w:rsidR="00B373AB">
        <w:rPr>
          <w:rFonts w:hint="eastAsia"/>
        </w:rPr>
        <w:t>空闲</w:t>
      </w:r>
      <w:r w:rsidRPr="00373A45">
        <w:t>状态，DQS设为1</w:t>
      </w:r>
      <w:r w:rsidR="005D13A7">
        <w:rPr>
          <w:rFonts w:hint="eastAsia"/>
        </w:rPr>
        <w:t>。</w:t>
      </w:r>
    </w:p>
    <w:p w14:paraId="2160CA6D" w14:textId="77777777" w:rsidR="00112650" w:rsidRDefault="00112650" w:rsidP="000158FC"/>
    <w:p w14:paraId="28C6F363" w14:textId="77777777" w:rsidR="00112650" w:rsidRDefault="00112650" w:rsidP="000158FC"/>
    <w:p w14:paraId="42B06FEE" w14:textId="0F9F7DCF" w:rsidR="00112650" w:rsidRDefault="00E54953" w:rsidP="00E66E44">
      <w:pPr>
        <w:ind w:firstLineChars="200" w:firstLine="480"/>
      </w:pPr>
      <w:r w:rsidRPr="00E54953">
        <w:rPr>
          <w:rFonts w:hint="eastAsia"/>
        </w:rPr>
        <w:t>在选择</w:t>
      </w:r>
      <w:r w:rsidRPr="00E54953">
        <w:t>NV-DDR2数据接口之前，建议先配置NV-DDR2数据接口的相关设置</w:t>
      </w:r>
      <w:r>
        <w:rPr>
          <w:rFonts w:hint="eastAsia"/>
        </w:rPr>
        <w:t>。</w:t>
      </w:r>
      <w:r w:rsidR="003A61E5">
        <w:rPr>
          <w:rFonts w:hint="eastAsia"/>
        </w:rPr>
        <w:t>设置特性命令</w:t>
      </w:r>
      <w:r w:rsidRPr="00E54953">
        <w:t>应用于配置NV-DDR</w:t>
      </w:r>
      <w:r w:rsidR="00F05C7C">
        <w:t>2</w:t>
      </w:r>
      <w:r w:rsidRPr="00E54953">
        <w:t>功能。如果片内终端与更高级的拓扑一起使用，则应该发出适当的ODT</w:t>
      </w:r>
      <w:r w:rsidR="004036FF">
        <w:rPr>
          <w:rFonts w:hint="eastAsia"/>
        </w:rPr>
        <w:t>配置</w:t>
      </w:r>
      <w:r w:rsidRPr="00E54953">
        <w:t>命令。这些操作应该在选择NV-DDR2数据接口之前完成。如果在已经选择NV-DDR2数据接口时修改了这些设置，则主机应注意，以确保以避免信号完整性问题的方式应用适当的设置。</w:t>
      </w:r>
    </w:p>
    <w:p w14:paraId="5E454F81" w14:textId="77777777" w:rsidR="00A04B66" w:rsidRDefault="00A04B66" w:rsidP="000158FC"/>
    <w:p w14:paraId="5DF761B9" w14:textId="77777777" w:rsidR="00A04B66" w:rsidRPr="006D7FF9" w:rsidRDefault="00A04B66" w:rsidP="000158FC"/>
    <w:p w14:paraId="4BA09E0D" w14:textId="2B5EF8A0" w:rsidR="00A04B66" w:rsidRDefault="00A13129" w:rsidP="00845881">
      <w:pPr>
        <w:ind w:firstLineChars="200" w:firstLine="480"/>
      </w:pPr>
      <w:r w:rsidRPr="00A13129">
        <w:rPr>
          <w:rFonts w:hint="eastAsia"/>
        </w:rPr>
        <w:t>在启用</w:t>
      </w:r>
      <w:r w:rsidRPr="00A13129">
        <w:t>NV-DDR3数据接口的定时模式之前，建议将NV-DDR3数据接口的定时模式设置为“定时模式0”，建议设置为。</w:t>
      </w:r>
      <w:r>
        <w:rPr>
          <w:rFonts w:hint="eastAsia"/>
        </w:rPr>
        <w:t>设置特性命令</w:t>
      </w:r>
      <w:r w:rsidRPr="00A13129">
        <w:t>用于配置NV-DDR3</w:t>
      </w:r>
      <w:r>
        <w:rPr>
          <w:rFonts w:hint="eastAsia"/>
        </w:rPr>
        <w:t>功能。</w:t>
      </w:r>
      <w:r w:rsidRPr="00A13129">
        <w:t>如果片内终端与更高级的拓扑一起使用，则应该发出适当的ODT</w:t>
      </w:r>
      <w:r w:rsidR="00845881">
        <w:rPr>
          <w:rFonts w:hint="eastAsia"/>
        </w:rPr>
        <w:t>配置</w:t>
      </w:r>
      <w:r w:rsidRPr="00A13129">
        <w:t>命令。这些</w:t>
      </w:r>
      <w:r w:rsidRPr="00A13129">
        <w:lastRenderedPageBreak/>
        <w:t>操作应该在启用NV-DDR3定时模式(而不是定时模式0)之前完成</w:t>
      </w:r>
    </w:p>
    <w:p w14:paraId="7A55C6EE" w14:textId="77777777" w:rsidR="00A04B66" w:rsidRDefault="00A04B66" w:rsidP="000158FC"/>
    <w:p w14:paraId="4C88A6AE" w14:textId="77777777" w:rsidR="00A04B66" w:rsidRDefault="00A04B66" w:rsidP="000158FC"/>
    <w:p w14:paraId="0B84E335" w14:textId="0FB5C03E" w:rsidR="00A04B66" w:rsidRDefault="00891518" w:rsidP="00891518">
      <w:pPr>
        <w:pStyle w:val="4"/>
      </w:pPr>
      <w:r>
        <w:rPr>
          <w:rFonts w:hint="eastAsia"/>
        </w:rPr>
        <w:t>4</w:t>
      </w:r>
      <w:r>
        <w:t xml:space="preserve">.6  </w:t>
      </w:r>
      <w:r w:rsidR="00603C53" w:rsidRPr="00603C53">
        <w:rPr>
          <w:rFonts w:hint="eastAsia"/>
        </w:rPr>
        <w:t>数据总线</w:t>
      </w:r>
      <w:r w:rsidR="007C1818">
        <w:rPr>
          <w:rFonts w:hint="eastAsia"/>
        </w:rPr>
        <w:t>反转</w:t>
      </w:r>
    </w:p>
    <w:p w14:paraId="08072E6D" w14:textId="24D0CA72" w:rsidR="00A04B66" w:rsidRDefault="000D7B45" w:rsidP="000D7B45">
      <w:pPr>
        <w:ind w:firstLineChars="200" w:firstLine="480"/>
      </w:pPr>
      <w:r w:rsidRPr="000D7B45">
        <w:t>DBI是NAND器件的可选功能，用于降低功耗和数据输入输出过程中的电源</w:t>
      </w:r>
      <w:r w:rsidR="00B4346C">
        <w:rPr>
          <w:rFonts w:hint="eastAsia"/>
        </w:rPr>
        <w:t>以及</w:t>
      </w:r>
      <w:r w:rsidRPr="000D7B45">
        <w:t>总线噪声。支持DBI的设备应有DBI引脚 来指定DQ信号是否由发</w:t>
      </w:r>
      <w:r w:rsidR="004F46B7">
        <w:rPr>
          <w:rFonts w:hint="eastAsia"/>
        </w:rPr>
        <w:t>送方</w:t>
      </w:r>
      <w:r w:rsidRPr="000D7B45">
        <w:t>反转。DBI应与DQ信号同步。</w:t>
      </w:r>
    </w:p>
    <w:p w14:paraId="503B324A" w14:textId="77777777" w:rsidR="00B4346C" w:rsidRDefault="00B4346C" w:rsidP="00B4346C"/>
    <w:p w14:paraId="02350D7E" w14:textId="77777777" w:rsidR="00B4346C" w:rsidRDefault="00B4346C" w:rsidP="00B4346C"/>
    <w:p w14:paraId="401B9158" w14:textId="109194D9" w:rsidR="00B4346C" w:rsidRDefault="00DD4D69" w:rsidP="00DD4D69">
      <w:pPr>
        <w:ind w:firstLineChars="200" w:firstLine="480"/>
      </w:pPr>
      <w:r w:rsidRPr="00DD4D69">
        <w:rPr>
          <w:rFonts w:hint="eastAsia"/>
        </w:rPr>
        <w:t>数据输入</w:t>
      </w:r>
      <w:r w:rsidRPr="00DD4D69">
        <w:t>输出时，DBI信号为0或1，其中0表示同一周期的DQ信号未反转，1表示同一周期的DQ信号反转。当主机或NAND器件输出DQ带DBI时，如果内部DQ信号1的个数大于4，应在引脚上将DQ信号反相并将DBI置为1。否则，如果1的个数等于或小于4，则不反转引脚上的DQ信号，将DBI置为0。DBI功能应通过设置功能激活</w:t>
      </w:r>
      <w:r w:rsidR="00D313C5">
        <w:rPr>
          <w:rFonts w:hint="eastAsia"/>
        </w:rPr>
        <w:t>或</w:t>
      </w:r>
      <w:r w:rsidRPr="00DD4D69">
        <w:t>停用。</w:t>
      </w:r>
    </w:p>
    <w:p w14:paraId="2FF8742C" w14:textId="77777777" w:rsidR="00A04B66" w:rsidRDefault="00A04B66" w:rsidP="000158FC"/>
    <w:p w14:paraId="74A8D4A1" w14:textId="77777777" w:rsidR="00A04B66" w:rsidRDefault="00A04B66" w:rsidP="000158FC"/>
    <w:p w14:paraId="5F85795D" w14:textId="6B379C02" w:rsidR="00A04B66" w:rsidRDefault="001456F2" w:rsidP="001456F2">
      <w:pPr>
        <w:pStyle w:val="4"/>
      </w:pPr>
      <w:r>
        <w:rPr>
          <w:rFonts w:hint="eastAsia"/>
        </w:rPr>
        <w:t>4</w:t>
      </w:r>
      <w:r>
        <w:t xml:space="preserve">.8  </w:t>
      </w:r>
      <w:r>
        <w:rPr>
          <w:rFonts w:hint="eastAsia"/>
        </w:rPr>
        <w:t>ZQ校准</w:t>
      </w:r>
    </w:p>
    <w:p w14:paraId="42D343E3" w14:textId="4F36C86F" w:rsidR="00A04B66" w:rsidRDefault="00336C1D" w:rsidP="00336C1D">
      <w:pPr>
        <w:ind w:firstLineChars="200" w:firstLine="480"/>
      </w:pPr>
      <w:r w:rsidRPr="00336C1D">
        <w:t>ZQ校准</w:t>
      </w:r>
      <w:r w:rsidR="000C3CF5">
        <w:rPr>
          <w:rFonts w:hint="eastAsia"/>
        </w:rPr>
        <w:t>对于</w:t>
      </w:r>
      <w:r w:rsidR="000C3CF5" w:rsidRPr="00336C1D">
        <w:t>NV-DDR2接口</w:t>
      </w:r>
      <w:r w:rsidRPr="00336C1D">
        <w:t>是可选的。ZQ校准是可选的，但建议NV-DDR3接口超过400MT/s的速度。无论数据速率如何，NV-LPDDR4接口都需要ZQ校准</w:t>
      </w:r>
      <w:r>
        <w:rPr>
          <w:rFonts w:hint="eastAsia"/>
        </w:rPr>
        <w:t>。</w:t>
      </w:r>
    </w:p>
    <w:p w14:paraId="5C922CB5" w14:textId="77777777" w:rsidR="00A04B66" w:rsidRDefault="00A04B66" w:rsidP="000158FC"/>
    <w:p w14:paraId="5521B6EA" w14:textId="77777777" w:rsidR="00A04B66" w:rsidRDefault="00A04B66" w:rsidP="000158FC"/>
    <w:p w14:paraId="2023DC1B" w14:textId="66C50FA0" w:rsidR="00A04B66" w:rsidRDefault="008C0CBE" w:rsidP="008C0CBE">
      <w:pPr>
        <w:ind w:firstLineChars="200" w:firstLine="480"/>
      </w:pPr>
      <w:r w:rsidRPr="008C0CBE">
        <w:t>ZQ校准通过发出</w:t>
      </w:r>
      <w:r w:rsidR="00C342FC">
        <w:rPr>
          <w:rFonts w:hint="eastAsia"/>
        </w:rPr>
        <w:t>0x</w:t>
      </w:r>
      <w:r w:rsidRPr="008C0CBE">
        <w:t>F9命令ZQCL (ZQ长校准)和</w:t>
      </w:r>
      <w:r w:rsidR="000F49D9">
        <w:rPr>
          <w:rFonts w:hint="eastAsia"/>
        </w:rPr>
        <w:t>0x</w:t>
      </w:r>
      <w:r w:rsidRPr="008C0CBE">
        <w:t>D9命令ZQCS (ZQ短校准)来完成。ZQ校准用于校准NAND值，也可用于校准ODT值。在初始化时需要较长的时间来校准输出驱动器和片上</w:t>
      </w:r>
      <w:r w:rsidR="007A1AF0">
        <w:rPr>
          <w:rFonts w:hint="eastAsia"/>
        </w:rPr>
        <w:t>短接电阻</w:t>
      </w:r>
      <w:r w:rsidRPr="008C0CBE">
        <w:t>，而执行周期性校准所需的时间相对较小</w:t>
      </w:r>
      <w:r>
        <w:rPr>
          <w:rFonts w:hint="eastAsia"/>
        </w:rPr>
        <w:t>。</w:t>
      </w:r>
    </w:p>
    <w:p w14:paraId="487C45C6" w14:textId="77777777" w:rsidR="00A04B66" w:rsidRDefault="00A04B66" w:rsidP="000158FC"/>
    <w:p w14:paraId="77C8B58E" w14:textId="77777777" w:rsidR="00F24044" w:rsidRDefault="00F24044" w:rsidP="000158FC"/>
    <w:p w14:paraId="508E5414" w14:textId="73ADA785" w:rsidR="00F24044" w:rsidRDefault="005F3BF6" w:rsidP="005F3BF6">
      <w:pPr>
        <w:ind w:firstLineChars="200" w:firstLine="480"/>
      </w:pPr>
      <w:r w:rsidRPr="005F3BF6">
        <w:t>ZQCL用于上电初始化顺序后进行初始校准。控制器可以根据系统环境随时发出用于启用ZQCL的命令。ZQCL触发NAND内部的校准引擎，一旦校准实现，校准值从校准引擎传输到NAND</w:t>
      </w:r>
      <w:r>
        <w:rPr>
          <w:rFonts w:hint="eastAsia"/>
        </w:rPr>
        <w:t>器件的</w:t>
      </w:r>
      <w:r w:rsidRPr="005F3BF6">
        <w:t>IO</w:t>
      </w:r>
      <w:r>
        <w:rPr>
          <w:rFonts w:hint="eastAsia"/>
        </w:rPr>
        <w:t>引脚</w:t>
      </w:r>
      <w:r w:rsidRPr="005F3BF6">
        <w:t>，其更新输出驱动程序和片上终止值</w:t>
      </w:r>
      <w:r w:rsidR="00182CF5">
        <w:rPr>
          <w:rFonts w:hint="eastAsia"/>
        </w:rPr>
        <w:t>。</w:t>
      </w:r>
    </w:p>
    <w:p w14:paraId="4D16E096" w14:textId="77777777" w:rsidR="00F24044" w:rsidRDefault="00F24044" w:rsidP="000158FC"/>
    <w:p w14:paraId="42B3D069" w14:textId="77777777" w:rsidR="00F24044" w:rsidRDefault="00F24044" w:rsidP="000158FC"/>
    <w:p w14:paraId="004EF5CC" w14:textId="689AE138" w:rsidR="00F24044" w:rsidRDefault="00143D57" w:rsidP="00143D57">
      <w:pPr>
        <w:pStyle w:val="4"/>
      </w:pPr>
      <w:r>
        <w:rPr>
          <w:rFonts w:hint="eastAsia"/>
        </w:rPr>
        <w:t>4</w:t>
      </w:r>
      <w:r>
        <w:t xml:space="preserve">.9  </w:t>
      </w:r>
      <w:r>
        <w:rPr>
          <w:rFonts w:hint="eastAsia"/>
        </w:rPr>
        <w:t>IO驱动强度</w:t>
      </w:r>
    </w:p>
    <w:p w14:paraId="3AE74F6F" w14:textId="0D6818D5" w:rsidR="00F24044" w:rsidRDefault="00CB3D5F" w:rsidP="00CB3D5F">
      <w:pPr>
        <w:ind w:firstLineChars="200" w:firstLine="480"/>
      </w:pPr>
      <w:r w:rsidRPr="00CB3D5F">
        <w:rPr>
          <w:rFonts w:hint="eastAsia"/>
        </w:rPr>
        <w:t>设备可以使用</w:t>
      </w:r>
      <w:r w:rsidR="002450AA">
        <w:rPr>
          <w:rFonts w:hint="eastAsia"/>
        </w:rPr>
        <w:t>设置特性</w:t>
      </w:r>
      <w:r w:rsidRPr="00CB3D5F">
        <w:t>命令配置多个驱动强度。设备可能支持50欧姆、37.5欧姆</w:t>
      </w:r>
      <w:r w:rsidR="003D5F22">
        <w:rPr>
          <w:rFonts w:hint="eastAsia"/>
        </w:rPr>
        <w:t>或</w:t>
      </w:r>
      <w:r w:rsidRPr="00CB3D5F">
        <w:t>35欧姆、25欧姆和18欧姆设置 。设备支持的18欧姆、25欧姆、35欧</w:t>
      </w:r>
      <w:r w:rsidRPr="00CB3D5F">
        <w:lastRenderedPageBreak/>
        <w:t>姆或37.5欧姆设置在参数页中指定。只支持SDR数据 接口的设备可以支持所有或子集的驱动程序强度设置。支持驱动强度设置的设备应符合输出驱动要求</w:t>
      </w:r>
      <w:r w:rsidR="009B5422">
        <w:rPr>
          <w:rFonts w:hint="eastAsia"/>
        </w:rPr>
        <w:t>。</w:t>
      </w:r>
    </w:p>
    <w:p w14:paraId="47F69466" w14:textId="77777777" w:rsidR="00F24044" w:rsidRDefault="00F24044" w:rsidP="000158FC"/>
    <w:p w14:paraId="2883C346" w14:textId="1D6368E0" w:rsidR="00F24044" w:rsidRDefault="00986EAA" w:rsidP="00986EAA">
      <w:pPr>
        <w:pStyle w:val="4"/>
      </w:pPr>
      <w:r>
        <w:t xml:space="preserve">4.10  </w:t>
      </w:r>
      <w:r w:rsidR="00BD73C7">
        <w:rPr>
          <w:rFonts w:hint="eastAsia"/>
        </w:rPr>
        <w:t>电容</w:t>
      </w:r>
    </w:p>
    <w:p w14:paraId="1A75FC7B" w14:textId="139D6F51" w:rsidR="000414C4" w:rsidRPr="000414C4" w:rsidRDefault="000414C4" w:rsidP="000414C4">
      <w:pPr>
        <w:pStyle w:val="5"/>
        <w:rPr>
          <w:rFonts w:hint="eastAsia"/>
        </w:rPr>
      </w:pPr>
      <w:r>
        <w:rPr>
          <w:rFonts w:hint="eastAsia"/>
        </w:rPr>
        <w:t>4</w:t>
      </w:r>
      <w:r>
        <w:t xml:space="preserve">.10.1  </w:t>
      </w:r>
      <w:r w:rsidR="00DE3FF8">
        <w:rPr>
          <w:rFonts w:hint="eastAsia"/>
        </w:rPr>
        <w:t>传统电容需求</w:t>
      </w:r>
    </w:p>
    <w:p w14:paraId="79888588" w14:textId="6CDBC7BE" w:rsidR="00F24044" w:rsidRDefault="008B0B21" w:rsidP="008B0B21">
      <w:pPr>
        <w:ind w:firstLineChars="200" w:firstLine="480"/>
      </w:pPr>
      <w:r w:rsidRPr="008B0B21">
        <w:t>对于支持速度超过 533 MT/s的NV-DDR3器件和NV-DDR2器件，器件电容要求应使用封装电气规范和焊盘电容。</w:t>
      </w:r>
    </w:p>
    <w:p w14:paraId="52D12F8B" w14:textId="77777777" w:rsidR="004E174A" w:rsidRPr="00F25FC6" w:rsidRDefault="004E174A" w:rsidP="000158FC"/>
    <w:p w14:paraId="7C9F3779" w14:textId="08300073" w:rsidR="004E174A" w:rsidRDefault="00DD7469" w:rsidP="00DD7469">
      <w:pPr>
        <w:ind w:firstLineChars="200" w:firstLine="480"/>
      </w:pPr>
      <w:r w:rsidRPr="00DD7469">
        <w:rPr>
          <w:rFonts w:hint="eastAsia"/>
        </w:rPr>
        <w:t>电容增量值测量封装中所有</w:t>
      </w:r>
      <w:r w:rsidR="00AE3C8C">
        <w:rPr>
          <w:rFonts w:hint="eastAsia"/>
        </w:rPr>
        <w:t>LUN</w:t>
      </w:r>
      <w:r w:rsidRPr="00DD7469">
        <w:t>的引脚到引脚电容， 包括跨数据总线，如果封装中每个x8数据总线(即 封装通道)具有相同数量的</w:t>
      </w:r>
      <w:r w:rsidR="005053C8">
        <w:rPr>
          <w:rFonts w:hint="eastAsia"/>
        </w:rPr>
        <w:t>LUN</w:t>
      </w:r>
      <w:r w:rsidRPr="00DD7469">
        <w:t>。</w:t>
      </w:r>
    </w:p>
    <w:p w14:paraId="7FC9B9B5" w14:textId="77777777" w:rsidR="004E174A" w:rsidRDefault="004E174A" w:rsidP="000158FC"/>
    <w:p w14:paraId="3702C781" w14:textId="77777777" w:rsidR="004E174A" w:rsidRDefault="004E174A" w:rsidP="000158FC"/>
    <w:p w14:paraId="74107CB2" w14:textId="093E6A64" w:rsidR="004E174A" w:rsidRDefault="001A4F76" w:rsidP="001A4F76">
      <w:pPr>
        <w:ind w:firstLineChars="200" w:firstLine="480"/>
      </w:pPr>
      <w:r w:rsidRPr="001A4F76">
        <w:rPr>
          <w:rFonts w:hint="eastAsia"/>
        </w:rPr>
        <w:t>与典型电容的差异是最大电容或最小电容</w:t>
      </w:r>
      <w:r w:rsidRPr="001A4F76">
        <w:t>信号组中的任何引脚相对于该信号组的典型值可能具有的差异。方差与典型报告值对称偏移，并限定绝对最大和最小电容值。</w:t>
      </w:r>
    </w:p>
    <w:p w14:paraId="2DBC6D01" w14:textId="77777777" w:rsidR="004E174A" w:rsidRDefault="004E174A" w:rsidP="000158FC"/>
    <w:p w14:paraId="50352269" w14:textId="77777777" w:rsidR="00AE0B86" w:rsidRDefault="00AE0B86" w:rsidP="00AE0B86"/>
    <w:p w14:paraId="729EAB5D" w14:textId="25D92899" w:rsidR="004E174A" w:rsidRDefault="00974538" w:rsidP="00AE0B86">
      <w:pPr>
        <w:ind w:firstLineChars="200" w:firstLine="480"/>
      </w:pPr>
      <w:r w:rsidRPr="00974538">
        <w:rPr>
          <w:rFonts w:hint="eastAsia"/>
        </w:rPr>
        <w:t>所有共享</w:t>
      </w:r>
      <w:r w:rsidRPr="00974538">
        <w:t>I/O的NAND目标都应该报告一个等效的典型电容，以便满足电容增量要求。如果具有不同典型电容值的NAND目标共享IO总线，则这些表中的值不适用，实施者需要完成详细的拓扑和信号完整性分析，以确定可实现的总线速度</w:t>
      </w:r>
      <w:r>
        <w:rPr>
          <w:rFonts w:hint="eastAsia"/>
        </w:rPr>
        <w:t>。</w:t>
      </w:r>
    </w:p>
    <w:p w14:paraId="2A37BDDF" w14:textId="77777777" w:rsidR="004E174A" w:rsidRPr="00DB6A9F" w:rsidRDefault="004E174A" w:rsidP="000158FC"/>
    <w:p w14:paraId="23BD6B48" w14:textId="08A14669" w:rsidR="004E174A" w:rsidRDefault="00C67FF9" w:rsidP="00C67FF9">
      <w:pPr>
        <w:pStyle w:val="4"/>
      </w:pPr>
      <w:r>
        <w:rPr>
          <w:rFonts w:hint="eastAsia"/>
        </w:rPr>
        <w:t>4</w:t>
      </w:r>
      <w:r>
        <w:t xml:space="preserve">.11  </w:t>
      </w:r>
      <w:r>
        <w:rPr>
          <w:rFonts w:hint="eastAsia"/>
        </w:rPr>
        <w:t>差分信号</w:t>
      </w:r>
    </w:p>
    <w:p w14:paraId="2DFBCD1E" w14:textId="1AB767DB" w:rsidR="004E174A" w:rsidRDefault="00DD5379" w:rsidP="00DD5379">
      <w:pPr>
        <w:ind w:firstLineChars="200" w:firstLine="480"/>
      </w:pPr>
      <w:r w:rsidRPr="00DD5379">
        <w:rPr>
          <w:rFonts w:hint="eastAsia"/>
        </w:rPr>
        <w:t>更高速度操作是</w:t>
      </w:r>
      <w:r w:rsidR="005F5E85">
        <w:rPr>
          <w:rFonts w:hint="eastAsia"/>
        </w:rPr>
        <w:t>使用</w:t>
      </w:r>
      <w:r w:rsidRPr="00DD5379">
        <w:t>RE_n和DQS信号的差分信号。对于NV-DDR2/NV-DDR3接口，可以选择使用RE_n和DQS信号来创建差分信号对(RE_t/RE_c和DQS_t/DQS_c)。当使用差分信令时，RE_n被称为RE_t, DQS被称为DQS_t。差分信号可用于通过增强噪声抗扰性来提高信号完整性。NV-DDR2、NV-DDR3和NV-LPDDR4数据接口只支持差分信令。对于NV-LPDDR4接口，需要同时使能RE_n和DQS信号的差分信令，必须先使</w:t>
      </w:r>
      <w:r w:rsidRPr="00DD5379">
        <w:rPr>
          <w:rFonts w:hint="eastAsia"/>
        </w:rPr>
        <w:t>能该接口。</w:t>
      </w:r>
    </w:p>
    <w:p w14:paraId="74F54F76" w14:textId="77777777" w:rsidR="004E174A" w:rsidRDefault="004E174A" w:rsidP="000158FC"/>
    <w:p w14:paraId="6436FD0C" w14:textId="77777777" w:rsidR="004E174A" w:rsidRDefault="004E174A" w:rsidP="000158FC"/>
    <w:p w14:paraId="27201EC8" w14:textId="6D144602" w:rsidR="004E174A" w:rsidRDefault="00071020" w:rsidP="00071020">
      <w:pPr>
        <w:ind w:firstLineChars="200" w:firstLine="480"/>
      </w:pPr>
      <w:r w:rsidRPr="00071020">
        <w:rPr>
          <w:rFonts w:hint="eastAsia"/>
        </w:rPr>
        <w:t>设备可能支持差分</w:t>
      </w:r>
      <w:r w:rsidRPr="00071020">
        <w:t>RE_n和/或差分DQS信令。在参数页中报告了对差分RE_n</w:t>
      </w:r>
      <w:r>
        <w:rPr>
          <w:rFonts w:hint="eastAsia"/>
        </w:rPr>
        <w:t>以及</w:t>
      </w:r>
      <w:r w:rsidRPr="00071020">
        <w:t>DQS的支持。</w:t>
      </w:r>
      <w:r>
        <w:rPr>
          <w:rFonts w:hint="eastAsia"/>
        </w:rPr>
        <w:t>默认</w:t>
      </w:r>
      <w:r w:rsidRPr="00071020">
        <w:t>情况下，不使能差分信令功能。主机可以通过NVDDR2</w:t>
      </w:r>
      <w:r>
        <w:rPr>
          <w:rFonts w:hint="eastAsia"/>
        </w:rPr>
        <w:t>、</w:t>
      </w:r>
      <w:r w:rsidRPr="00071020">
        <w:t>NV-DDR3</w:t>
      </w:r>
      <w:r>
        <w:rPr>
          <w:rFonts w:hint="eastAsia"/>
        </w:rPr>
        <w:t>以及</w:t>
      </w:r>
      <w:r w:rsidRPr="00071020">
        <w:t>NV-LPDDR4配置特性配置设备使用差分信令</w:t>
      </w:r>
      <w:r>
        <w:rPr>
          <w:rFonts w:hint="eastAsia"/>
        </w:rPr>
        <w:t>。</w:t>
      </w:r>
    </w:p>
    <w:p w14:paraId="22BF4E43" w14:textId="77777777" w:rsidR="004E174A" w:rsidRDefault="004E174A" w:rsidP="000158FC"/>
    <w:p w14:paraId="5D480E31" w14:textId="77777777" w:rsidR="00F24044" w:rsidRDefault="00F24044" w:rsidP="000158FC"/>
    <w:p w14:paraId="54B278D7" w14:textId="7A29FEB7" w:rsidR="00F24044" w:rsidRDefault="00273BFB" w:rsidP="00273BFB">
      <w:pPr>
        <w:ind w:firstLineChars="200" w:firstLine="480"/>
      </w:pPr>
      <w:r w:rsidRPr="00273BFB">
        <w:rPr>
          <w:rFonts w:hint="eastAsia"/>
        </w:rPr>
        <w:t>当选择的数据接口为</w:t>
      </w:r>
      <w:r w:rsidRPr="00273BFB">
        <w:t>NV-DDR2、NV-DDR3或NVLPDDR4</w:t>
      </w:r>
      <w:r w:rsidR="00C31082">
        <w:rPr>
          <w:rFonts w:hint="eastAsia"/>
        </w:rPr>
        <w:t>时，</w:t>
      </w:r>
      <w:r w:rsidRPr="00273BFB">
        <w:t>配置特性使能差分</w:t>
      </w:r>
      <w:r w:rsidRPr="00273BFB">
        <w:lastRenderedPageBreak/>
        <w:t>信令时，差分信</w:t>
      </w:r>
      <w:r w:rsidR="00C31082">
        <w:rPr>
          <w:rFonts w:hint="eastAsia"/>
        </w:rPr>
        <w:t>号处于活动状态</w:t>
      </w:r>
      <w:r w:rsidRPr="00273BFB">
        <w:t>。对于支持NV-DDR2接口的设备，在使能NVDDR2接口</w:t>
      </w:r>
      <w:r w:rsidR="00313A66">
        <w:rPr>
          <w:rFonts w:hint="eastAsia"/>
        </w:rPr>
        <w:t>前</w:t>
      </w:r>
      <w:r w:rsidRPr="00273BFB">
        <w:t>，建议先通过SDR数据接口配置NV-DDR2/NV-DDR3/NV-LPDDR4</w:t>
      </w:r>
      <w:r w:rsidR="00DD3329">
        <w:rPr>
          <w:rFonts w:hint="eastAsia"/>
        </w:rPr>
        <w:t>配置</w:t>
      </w:r>
      <w:r w:rsidRPr="00273BFB">
        <w:t>特性。对于NV-DDR2、NV-DDR3接口，在改变NV-DDR2/NV-DDR3/NV-LPDDR4配置特性中的差分信令设置状态后，主机在发出后续命令之前，需要先将CE_n</w:t>
      </w:r>
      <w:r w:rsidR="009D0018">
        <w:rPr>
          <w:rFonts w:hint="eastAsia"/>
        </w:rPr>
        <w:t>设置为高电平</w:t>
      </w:r>
      <w:r w:rsidRPr="00273BFB">
        <w:rPr>
          <w:rFonts w:hint="eastAsia"/>
        </w:rPr>
        <w:t>以免出现信号完整性问题。</w:t>
      </w:r>
    </w:p>
    <w:p w14:paraId="00869E73" w14:textId="77777777" w:rsidR="00F2562F" w:rsidRDefault="00F2562F" w:rsidP="00F2562F"/>
    <w:p w14:paraId="1613016B" w14:textId="77777777" w:rsidR="00F2562F" w:rsidRDefault="00F2562F" w:rsidP="00F2562F"/>
    <w:p w14:paraId="53B98166" w14:textId="7565839B" w:rsidR="00F2562F" w:rsidRDefault="004133FA" w:rsidP="004133FA">
      <w:pPr>
        <w:ind w:firstLineChars="200" w:firstLine="480"/>
      </w:pPr>
      <w:r w:rsidRPr="004133FA">
        <w:rPr>
          <w:rFonts w:hint="eastAsia"/>
        </w:rPr>
        <w:t>在</w:t>
      </w:r>
      <w:r w:rsidRPr="004133FA">
        <w:t>NV-DDR2中，如果有复位(</w:t>
      </w:r>
      <w:r w:rsidR="00B0599F">
        <w:t>0</w:t>
      </w:r>
      <w:r w:rsidR="00B0599F">
        <w:rPr>
          <w:rFonts w:hint="eastAsia"/>
        </w:rPr>
        <w:t>x</w:t>
      </w:r>
      <w:r w:rsidRPr="004133FA">
        <w:t>FF)操作，则禁用差分信令。然而，在NV-DDR3</w:t>
      </w:r>
      <w:r w:rsidRPr="004133FA">
        <w:cr/>
        <w:t>和NV-LPDDR4中，</w:t>
      </w:r>
      <w:r w:rsidR="008607CE">
        <w:rPr>
          <w:rFonts w:hint="eastAsia"/>
        </w:rPr>
        <w:t>在复位</w:t>
      </w:r>
      <w:r w:rsidRPr="004133FA">
        <w:t>(</w:t>
      </w:r>
      <w:r w:rsidR="008607CE">
        <w:t>0</w:t>
      </w:r>
      <w:r w:rsidR="008607CE">
        <w:rPr>
          <w:rFonts w:hint="eastAsia"/>
        </w:rPr>
        <w:t>x</w:t>
      </w:r>
      <w:r w:rsidRPr="004133FA">
        <w:t>FF)操作中保留了不同的信</w:t>
      </w:r>
      <w:r w:rsidR="00AD5BFB">
        <w:rPr>
          <w:rFonts w:hint="eastAsia"/>
        </w:rPr>
        <w:t>号</w:t>
      </w:r>
      <w:r w:rsidRPr="004133FA">
        <w:t>设置。</w:t>
      </w:r>
    </w:p>
    <w:p w14:paraId="15059B73" w14:textId="77777777" w:rsidR="00F2562F" w:rsidRDefault="00F2562F" w:rsidP="00F2562F"/>
    <w:p w14:paraId="2EDBE595" w14:textId="77777777" w:rsidR="00F2562F" w:rsidRDefault="00F2562F" w:rsidP="00F2562F"/>
    <w:p w14:paraId="2AA1C153" w14:textId="620759B8" w:rsidR="00F2562F" w:rsidRDefault="00A37CD7" w:rsidP="00A37CD7">
      <w:pPr>
        <w:pStyle w:val="4"/>
      </w:pPr>
      <w:r>
        <w:rPr>
          <w:rFonts w:hint="eastAsia"/>
        </w:rPr>
        <w:t>4</w:t>
      </w:r>
      <w:r>
        <w:t xml:space="preserve">.12  </w:t>
      </w:r>
      <w:r>
        <w:rPr>
          <w:rFonts w:hint="eastAsia"/>
        </w:rPr>
        <w:t>预热周期</w:t>
      </w:r>
    </w:p>
    <w:p w14:paraId="131B64F9" w14:textId="1817102C" w:rsidR="00F2562F" w:rsidRDefault="004A6089" w:rsidP="004A6089">
      <w:pPr>
        <w:ind w:firstLineChars="200" w:firstLine="480"/>
      </w:pPr>
      <w:r w:rsidRPr="004A6089">
        <w:rPr>
          <w:rFonts w:hint="eastAsia"/>
        </w:rPr>
        <w:t>为了支持更高速度的操作，可以提供数据输出和数据输入的预热周期</w:t>
      </w:r>
      <w:r w:rsidRPr="004A6089">
        <w:t xml:space="preserve"> 。只支持NV-DDR2、NV-DDR3和NV-LPDDR4</w:t>
      </w:r>
      <w:r w:rsidR="002E7A33">
        <w:rPr>
          <w:rFonts w:hint="eastAsia"/>
        </w:rPr>
        <w:t>数据</w:t>
      </w:r>
      <w:r w:rsidRPr="004A6089">
        <w:t>接口的预热周期。</w:t>
      </w:r>
    </w:p>
    <w:p w14:paraId="3E513B6D" w14:textId="77777777" w:rsidR="00F2562F" w:rsidRDefault="00F2562F" w:rsidP="00F2562F"/>
    <w:p w14:paraId="3694AE83" w14:textId="77777777" w:rsidR="00F2562F" w:rsidRDefault="00F2562F" w:rsidP="00F2562F"/>
    <w:p w14:paraId="3A500FC5" w14:textId="7FA56754" w:rsidR="00F2562F" w:rsidRDefault="00F36D10" w:rsidP="00F36D10">
      <w:pPr>
        <w:ind w:firstLineChars="200" w:firstLine="480"/>
      </w:pPr>
      <w:r w:rsidRPr="00F36D10">
        <w:rPr>
          <w:rFonts w:hint="eastAsia"/>
        </w:rPr>
        <w:t>数据输出的预热周期在</w:t>
      </w:r>
      <w:r w:rsidRPr="00F36D10">
        <w:t>数据输出突发开始时提供额外的RE_n和相应的DQS转换。这些额外的RE_n/DQS转换没有任何与</w:t>
      </w:r>
      <w:r w:rsidR="004221A3">
        <w:rPr>
          <w:rFonts w:hint="eastAsia"/>
        </w:rPr>
        <w:t>其</w:t>
      </w:r>
      <w:r w:rsidRPr="00F36D10">
        <w:t>相关的数据。额外周期的数量通过NV-DDR2/NV-DDR3/NVLPDDR4配置特性地址配置。指定的周期数包括一个完整的数据输出周期</w:t>
      </w:r>
      <w:r w:rsidR="00F23A7C">
        <w:rPr>
          <w:rFonts w:hint="eastAsia"/>
        </w:rPr>
        <w:t>。</w:t>
      </w:r>
    </w:p>
    <w:p w14:paraId="5855FF3E" w14:textId="77777777" w:rsidR="00F2562F" w:rsidRDefault="00F2562F" w:rsidP="00F2562F"/>
    <w:p w14:paraId="595F3D40" w14:textId="77777777" w:rsidR="00F2562F" w:rsidRDefault="00F2562F" w:rsidP="00F2562F"/>
    <w:p w14:paraId="4A4B024C" w14:textId="22B7CCBD" w:rsidR="00F2562F" w:rsidRDefault="0089543A" w:rsidP="0089543A">
      <w:pPr>
        <w:ind w:firstLineChars="200" w:firstLine="480"/>
      </w:pPr>
      <w:r w:rsidRPr="0089543A">
        <w:rPr>
          <w:rFonts w:hint="eastAsia"/>
        </w:rPr>
        <w:t>数据输入的预热周期在数据输入突发开始时提供额外的</w:t>
      </w:r>
      <w:r w:rsidRPr="0089543A">
        <w:t>DQS转换。这些额外的DQS转换没有任何与之相关的数据。额外的 周期数通过NV-DDR2/NV-DDR3/NV-LPDDR4配置特性地址配置。指定的周期数包括一个完整的数据输入周期(DQS的上升沿和下降沿)</w:t>
      </w:r>
      <w:r w:rsidR="0005341E">
        <w:rPr>
          <w:rFonts w:hint="eastAsia"/>
        </w:rPr>
        <w:t>。</w:t>
      </w:r>
    </w:p>
    <w:p w14:paraId="3F758728" w14:textId="77777777" w:rsidR="00F2562F" w:rsidRDefault="00F2562F" w:rsidP="00F2562F"/>
    <w:p w14:paraId="0D770AE1" w14:textId="77777777" w:rsidR="00F2562F" w:rsidRDefault="00F2562F" w:rsidP="00F2562F"/>
    <w:p w14:paraId="48091B89" w14:textId="52FCD19E" w:rsidR="00F2562F" w:rsidRDefault="00F80E09" w:rsidP="00610526">
      <w:pPr>
        <w:ind w:firstLineChars="200" w:firstLine="480"/>
      </w:pPr>
      <w:r w:rsidRPr="00F80E09">
        <w:rPr>
          <w:rFonts w:hint="eastAsia"/>
        </w:rPr>
        <w:t>预热周期对于数据输出和数据输入都是可选的，如果使用，则不需要将</w:t>
      </w:r>
      <w:r w:rsidRPr="00F80E09">
        <w:t>配置为相同的值。预热周期适用于所有命令，包括SDR命令。当为该数据传输类型启用预热周期时，应在每个数据突发开始时启动预热周期。如果主机暂停，然后在没有退出和重新进入数据突发的情况下恢复数据传输，那么主机将不会发出额外的预热周期。退出和重新进入数据突发时，应将ALE、CLE或CE_n</w:t>
      </w:r>
      <w:r w:rsidR="000668BB">
        <w:rPr>
          <w:rFonts w:hint="eastAsia"/>
        </w:rPr>
        <w:t>设置为高电平</w:t>
      </w:r>
      <w:r w:rsidRPr="00F80E09">
        <w:t>而不与WE_n锁存。在不重新发出预热周期的情况下，主机应该注意避免由于在没有预热周期的情况下暂停数据传输并恢复而导致的信号完整性问</w:t>
      </w:r>
      <w:r w:rsidRPr="00F80E09">
        <w:rPr>
          <w:rFonts w:hint="eastAsia"/>
        </w:rPr>
        <w:t>题。</w:t>
      </w:r>
    </w:p>
    <w:p w14:paraId="09C5C34F" w14:textId="77777777" w:rsidR="00F80E09" w:rsidRDefault="00F80E09" w:rsidP="00F2562F"/>
    <w:p w14:paraId="43D61494" w14:textId="77777777" w:rsidR="00F80E09" w:rsidRDefault="00F80E09" w:rsidP="00F2562F"/>
    <w:p w14:paraId="63F296CE" w14:textId="5D57FDBF" w:rsidR="00F80E09" w:rsidRDefault="00C63BC3" w:rsidP="00C63BC3">
      <w:pPr>
        <w:ind w:firstLineChars="200" w:firstLine="480"/>
      </w:pPr>
      <w:r w:rsidRPr="00C63BC3">
        <w:rPr>
          <w:rFonts w:hint="eastAsia"/>
        </w:rPr>
        <w:t>当选择的数据接口为</w:t>
      </w:r>
      <w:r w:rsidRPr="00C63BC3">
        <w:t>NV-DDR2、NV-DDR3或NVLPDDR4时，且在NV-DDR2/NV-DDR3/NV-LPDDR4</w:t>
      </w:r>
      <w:r>
        <w:rPr>
          <w:rFonts w:hint="eastAsia"/>
        </w:rPr>
        <w:t>配置</w:t>
      </w:r>
      <w:r w:rsidRPr="00C63BC3">
        <w:t>特性中启用了预热周期，则启动预热周期。对于NV-DDR2，建议通过SDR数据接口配置NV-DDR2/NV-DDR3/NV-LPDDR4配置特性。如果在NV-DDR2、NV-DDR3或NV-LPDDR4接口处于活动状态时启用了预热周期，则在设置功</w:t>
      </w:r>
      <w:r w:rsidRPr="00C63BC3">
        <w:lastRenderedPageBreak/>
        <w:t>能完成后，所有后续命令都应使用预热周期。</w:t>
      </w:r>
    </w:p>
    <w:p w14:paraId="73D3596A" w14:textId="77777777" w:rsidR="00F80E09" w:rsidRDefault="00F80E09" w:rsidP="00F2562F"/>
    <w:p w14:paraId="1B79B9AA" w14:textId="77777777" w:rsidR="00F80E09" w:rsidRPr="00C63BC3" w:rsidRDefault="00F80E09" w:rsidP="00F2562F"/>
    <w:p w14:paraId="1C10EF38" w14:textId="77777777" w:rsidR="00F80E09" w:rsidRDefault="00F80E09" w:rsidP="00F2562F"/>
    <w:p w14:paraId="6F099FEE" w14:textId="6978A3FB" w:rsidR="00F80E09" w:rsidRDefault="000C2156" w:rsidP="000C2156">
      <w:pPr>
        <w:pStyle w:val="4"/>
      </w:pPr>
      <w:r>
        <w:rPr>
          <w:rFonts w:hint="eastAsia"/>
        </w:rPr>
        <w:t>4</w:t>
      </w:r>
      <w:r>
        <w:t xml:space="preserve">.13  </w:t>
      </w:r>
      <w:r>
        <w:rPr>
          <w:rFonts w:hint="eastAsia"/>
        </w:rPr>
        <w:t>端接电阻</w:t>
      </w:r>
    </w:p>
    <w:p w14:paraId="1EFE04B6" w14:textId="6C866B64" w:rsidR="00F80E09" w:rsidRDefault="00985F72" w:rsidP="00985F72">
      <w:pPr>
        <w:ind w:firstLineChars="200" w:firstLine="480"/>
      </w:pPr>
      <w:r w:rsidRPr="00985F72">
        <w:rPr>
          <w:rFonts w:hint="eastAsia"/>
        </w:rPr>
        <w:t>根据系统拓扑的不同，在更高的速度下可能需要端接</w:t>
      </w:r>
      <w:r w:rsidR="00B02901">
        <w:rPr>
          <w:rFonts w:hint="eastAsia"/>
        </w:rPr>
        <w:t>电阻</w:t>
      </w:r>
      <w:r w:rsidRPr="00985F72">
        <w:t>(ODT)。</w:t>
      </w:r>
      <w:r w:rsidR="00F34A38">
        <w:rPr>
          <w:rFonts w:hint="eastAsia"/>
        </w:rPr>
        <w:t>端接电阻</w:t>
      </w:r>
      <w:r w:rsidRPr="00985F72">
        <w:t>是一种可选功能，可用于满足在特定拓扑中更高的速度。如果需要在特定条件下优化电源，则可能禁用</w:t>
      </w:r>
      <w:r w:rsidR="000E1EDF">
        <w:rPr>
          <w:rFonts w:hint="eastAsia"/>
        </w:rPr>
        <w:t>端接电阻</w:t>
      </w:r>
      <w:r w:rsidRPr="00985F72">
        <w:t>并且拓扑可能需要以较慢的速度运行。仅支持NV-DDR2、NV-DDR3和NV-LPDDR4数据接口的</w:t>
      </w:r>
      <w:r w:rsidR="00514B69">
        <w:rPr>
          <w:rFonts w:hint="eastAsia"/>
        </w:rPr>
        <w:t>端接电阻。</w:t>
      </w:r>
    </w:p>
    <w:p w14:paraId="44A7B380" w14:textId="77777777" w:rsidR="00F80E09" w:rsidRDefault="00F80E09" w:rsidP="00F2562F"/>
    <w:p w14:paraId="7946BF37" w14:textId="77777777" w:rsidR="00F80E09" w:rsidRDefault="00F80E09" w:rsidP="00F2562F"/>
    <w:p w14:paraId="0DEA55B0" w14:textId="267C049B" w:rsidR="00F80E09" w:rsidRDefault="0070649B" w:rsidP="0070649B">
      <w:pPr>
        <w:ind w:firstLineChars="200" w:firstLine="480"/>
      </w:pPr>
      <w:r w:rsidRPr="0070649B">
        <w:rPr>
          <w:rFonts w:hint="eastAsia"/>
        </w:rPr>
        <w:t>在初始化期间配置片上终止设置。主机可以在仅自终止的配置中配置</w:t>
      </w:r>
      <w:r w:rsidR="006E6C91">
        <w:rPr>
          <w:rFonts w:hint="eastAsia"/>
        </w:rPr>
        <w:t>端接电阻</w:t>
      </w:r>
      <w:r w:rsidRPr="0070649B">
        <w:t>或者可以配置更灵活的方案，利用矩阵</w:t>
      </w:r>
      <w:r w:rsidR="00CC796B">
        <w:rPr>
          <w:rFonts w:hint="eastAsia"/>
        </w:rPr>
        <w:t>端接电阻</w:t>
      </w:r>
      <w:r w:rsidRPr="0070649B">
        <w:t>。</w:t>
      </w:r>
    </w:p>
    <w:p w14:paraId="1C5489E6" w14:textId="77777777" w:rsidR="00F80E09" w:rsidRDefault="00F80E09" w:rsidP="00F2562F"/>
    <w:p w14:paraId="5E27C5C3" w14:textId="77777777" w:rsidR="00F80E09" w:rsidRPr="003B1E1E" w:rsidRDefault="00F80E09" w:rsidP="00F2562F"/>
    <w:p w14:paraId="7D5B9528" w14:textId="50341592" w:rsidR="00F80E09" w:rsidRDefault="00C40AF9" w:rsidP="00C40AF9">
      <w:pPr>
        <w:ind w:firstLineChars="200" w:firstLine="480"/>
      </w:pPr>
      <w:r w:rsidRPr="00C40AF9">
        <w:rPr>
          <w:rFonts w:hint="eastAsia"/>
        </w:rPr>
        <w:t>对于更灵活的</w:t>
      </w:r>
      <w:r w:rsidRPr="00C40AF9">
        <w:t>ODT配置，主机配置一个</w:t>
      </w:r>
      <w:r>
        <w:rPr>
          <w:rFonts w:hint="eastAsia"/>
        </w:rPr>
        <w:t>端接电阻</w:t>
      </w:r>
      <w:r w:rsidRPr="00C40AF9">
        <w:t>矩阵，该矩阵定义为特定卷终止的LUN。该矩阵是使用ODT</w:t>
      </w:r>
      <w:r w:rsidR="007A6981">
        <w:rPr>
          <w:rFonts w:hint="eastAsia"/>
        </w:rPr>
        <w:t>配置</w:t>
      </w:r>
      <w:r w:rsidRPr="00C40AF9">
        <w:t>命令配置的。</w:t>
      </w:r>
    </w:p>
    <w:p w14:paraId="30B77F9F" w14:textId="77777777" w:rsidR="006919C2" w:rsidRDefault="006919C2" w:rsidP="006919C2"/>
    <w:p w14:paraId="639B6E60" w14:textId="77777777" w:rsidR="006919C2" w:rsidRDefault="006919C2" w:rsidP="006919C2"/>
    <w:p w14:paraId="060C29F7" w14:textId="4B91C728" w:rsidR="006919C2" w:rsidRDefault="00D83ABF" w:rsidP="00D83ABF">
      <w:pPr>
        <w:ind w:firstLineChars="200" w:firstLine="480"/>
      </w:pPr>
      <w:r w:rsidRPr="00D83ABF">
        <w:rPr>
          <w:rFonts w:hint="eastAsia"/>
        </w:rPr>
        <w:t>根据周期的类型启用和禁用</w:t>
      </w:r>
      <w:r w:rsidRPr="00D83ABF">
        <w:t>ODT(打开用于数据输入和输出周期，关闭用于命令和地址周期)。</w:t>
      </w:r>
      <w:r w:rsidR="00516F22">
        <w:rPr>
          <w:rFonts w:hint="eastAsia"/>
        </w:rPr>
        <w:t>端接电阻</w:t>
      </w:r>
      <w:r w:rsidRPr="00D83ABF">
        <w:t>适用于所有命令的数据输入和输出周期。</w:t>
      </w:r>
    </w:p>
    <w:p w14:paraId="30F3CE56" w14:textId="77777777" w:rsidR="006919C2" w:rsidRDefault="006919C2" w:rsidP="006919C2"/>
    <w:p w14:paraId="6581A3BB" w14:textId="77777777" w:rsidR="006919C2" w:rsidRDefault="006919C2" w:rsidP="006919C2"/>
    <w:p w14:paraId="121D5A7F" w14:textId="11458228" w:rsidR="006919C2" w:rsidRDefault="00050139" w:rsidP="00050139">
      <w:pPr>
        <w:ind w:firstLineChars="200" w:firstLine="480"/>
      </w:pPr>
      <w:r w:rsidRPr="00050139">
        <w:rPr>
          <w:rFonts w:hint="eastAsia"/>
        </w:rPr>
        <w:t>当通过</w:t>
      </w:r>
      <w:r w:rsidRPr="00050139">
        <w:t>NV-DDR2/NV-DDR3/NV-LPDDR4配置特性地址使能</w:t>
      </w:r>
      <w:r w:rsidR="0000304C">
        <w:rPr>
          <w:rFonts w:hint="eastAsia"/>
        </w:rPr>
        <w:t>端接电阻</w:t>
      </w:r>
      <w:r w:rsidRPr="00050139">
        <w:t>时。若要对非</w:t>
      </w:r>
      <w:r w:rsidR="003A5097">
        <w:rPr>
          <w:rFonts w:hint="eastAsia"/>
        </w:rPr>
        <w:t>目标</w:t>
      </w:r>
      <w:r w:rsidRPr="00050139">
        <w:t>或使用多个</w:t>
      </w:r>
      <w:r w:rsidR="003A5097">
        <w:rPr>
          <w:rFonts w:hint="eastAsia"/>
        </w:rPr>
        <w:t>端接电阻</w:t>
      </w:r>
      <w:r w:rsidRPr="00050139">
        <w:t>的拓扑使用矩阵</w:t>
      </w:r>
      <w:r w:rsidR="00E35C9C">
        <w:rPr>
          <w:rFonts w:hint="eastAsia"/>
        </w:rPr>
        <w:t>端接电阻</w:t>
      </w:r>
      <w:r w:rsidRPr="00050139">
        <w:t>，应使用卷地址机制，并使用ODT</w:t>
      </w:r>
      <w:r w:rsidR="00D1117A">
        <w:rPr>
          <w:rFonts w:hint="eastAsia"/>
        </w:rPr>
        <w:t>配置</w:t>
      </w:r>
      <w:r w:rsidRPr="00050139">
        <w:t>命令指定</w:t>
      </w:r>
      <w:r w:rsidR="00037C1E">
        <w:rPr>
          <w:rFonts w:hint="eastAsia"/>
        </w:rPr>
        <w:t>端接电阻</w:t>
      </w:r>
      <w:r w:rsidRPr="00050139">
        <w:t>配置矩阵。如果使用矩阵</w:t>
      </w:r>
      <w:r w:rsidR="00E92C52">
        <w:rPr>
          <w:rFonts w:hint="eastAsia"/>
        </w:rPr>
        <w:t>端接电阻</w:t>
      </w:r>
      <w:r w:rsidRPr="00050139">
        <w:t>，应该将ODT</w:t>
      </w:r>
      <w:r w:rsidR="00D67AEC">
        <w:rPr>
          <w:rFonts w:hint="eastAsia"/>
        </w:rPr>
        <w:t>配置</w:t>
      </w:r>
      <w:r w:rsidRPr="00050139">
        <w:t>命令发送给所有NAND目标上的至少一个LUN。</w:t>
      </w:r>
    </w:p>
    <w:p w14:paraId="38B99160" w14:textId="77777777" w:rsidR="006919C2" w:rsidRPr="00E565BF" w:rsidRDefault="006919C2" w:rsidP="006919C2"/>
    <w:p w14:paraId="38785A5C" w14:textId="77777777" w:rsidR="006919C2" w:rsidRDefault="006919C2" w:rsidP="006919C2"/>
    <w:p w14:paraId="3DA480EE" w14:textId="48B06AB2" w:rsidR="006919C2" w:rsidRDefault="002F3664" w:rsidP="002F3664">
      <w:pPr>
        <w:pStyle w:val="4"/>
      </w:pPr>
      <w:r>
        <w:rPr>
          <w:rFonts w:hint="eastAsia"/>
        </w:rPr>
        <w:t>4</w:t>
      </w:r>
      <w:r>
        <w:t xml:space="preserve">.14  </w:t>
      </w:r>
      <w:r>
        <w:rPr>
          <w:rFonts w:hint="eastAsia"/>
        </w:rPr>
        <w:t>时序参数</w:t>
      </w:r>
    </w:p>
    <w:p w14:paraId="0854CB83" w14:textId="35422368" w:rsidR="006919C2" w:rsidRDefault="00856064" w:rsidP="00856064">
      <w:pPr>
        <w:ind w:firstLineChars="200" w:firstLine="480"/>
      </w:pPr>
      <w:r w:rsidRPr="00856064">
        <w:rPr>
          <w:rFonts w:hint="eastAsia"/>
        </w:rPr>
        <w:t>当要求的最小和最大时间没有遵守时，设备的行为是</w:t>
      </w:r>
      <w:r w:rsidRPr="00856064">
        <w:t>未定义的。</w:t>
      </w:r>
    </w:p>
    <w:p w14:paraId="7F90D3B8" w14:textId="77777777" w:rsidR="00A846E4" w:rsidRDefault="00A846E4" w:rsidP="00A846E4"/>
    <w:p w14:paraId="0170C0CC" w14:textId="648190C0" w:rsidR="00A846E4" w:rsidRDefault="00B92B3D" w:rsidP="00B92B3D">
      <w:pPr>
        <w:ind w:firstLineChars="200" w:firstLine="480"/>
      </w:pPr>
      <w:r w:rsidRPr="00B92B3D">
        <w:rPr>
          <w:rFonts w:hint="eastAsia"/>
        </w:rPr>
        <w:t>本节描述了与所使用的</w:t>
      </w:r>
      <w:r w:rsidRPr="00B92B3D">
        <w:t>数据接口类型无关的定时参数。对于执行第一个</w:t>
      </w:r>
      <w:r>
        <w:rPr>
          <w:rFonts w:hint="eastAsia"/>
        </w:rPr>
        <w:t>读参数页</w:t>
      </w:r>
      <w:r w:rsidRPr="00B92B3D">
        <w:t>命令，在完成初始化之前，应使用tR值为200</w:t>
      </w:r>
      <w:r w:rsidR="00A241E7">
        <w:rPr>
          <w:rFonts w:hint="eastAsia"/>
        </w:rPr>
        <w:t xml:space="preserve"> us</w:t>
      </w:r>
      <w:r w:rsidRPr="00B92B3D">
        <w:t>，tCCS值为500 ns。对于页面读取，包括初始化完成后执行额外的</w:t>
      </w:r>
      <w:r w:rsidR="008C3FC8">
        <w:rPr>
          <w:rFonts w:hint="eastAsia"/>
        </w:rPr>
        <w:t>读参数页</w:t>
      </w:r>
      <w:r w:rsidRPr="00B92B3D">
        <w:t>命令，应使用参数页中包含的tR和tCCS的值。</w:t>
      </w:r>
    </w:p>
    <w:p w14:paraId="594F3F55" w14:textId="77777777" w:rsidR="006919C2" w:rsidRPr="00A54F08" w:rsidRDefault="006919C2" w:rsidP="006919C2"/>
    <w:p w14:paraId="643679B3" w14:textId="77777777" w:rsidR="006919C2" w:rsidRPr="0037352B" w:rsidRDefault="006919C2" w:rsidP="006919C2"/>
    <w:p w14:paraId="50FD0F55" w14:textId="77777777" w:rsidR="006919C2" w:rsidRDefault="006919C2" w:rsidP="006919C2"/>
    <w:p w14:paraId="38F8338C" w14:textId="77777777" w:rsidR="0013320A" w:rsidRDefault="0013320A" w:rsidP="006919C2"/>
    <w:p w14:paraId="02DDC347" w14:textId="77777777" w:rsidR="0013320A" w:rsidRDefault="0013320A" w:rsidP="006919C2"/>
    <w:p w14:paraId="618DA7D9" w14:textId="4BECFC1A" w:rsidR="0013320A" w:rsidRDefault="00072BB5" w:rsidP="00072BB5">
      <w:pPr>
        <w:pStyle w:val="3"/>
        <w:rPr>
          <w:rFonts w:hint="eastAsia"/>
        </w:rPr>
      </w:pPr>
      <w:r>
        <w:rPr>
          <w:rFonts w:hint="eastAsia"/>
        </w:rPr>
        <w:t>5</w:t>
      </w:r>
      <w:r>
        <w:t xml:space="preserve">  </w:t>
      </w:r>
      <w:r>
        <w:rPr>
          <w:rFonts w:hint="eastAsia"/>
        </w:rPr>
        <w:t>命令</w:t>
      </w:r>
      <w:r w:rsidR="00A1145B">
        <w:rPr>
          <w:rFonts w:hint="eastAsia"/>
        </w:rPr>
        <w:t>定义</w:t>
      </w:r>
    </w:p>
    <w:p w14:paraId="7F65F722" w14:textId="77777777" w:rsidR="0013320A" w:rsidRDefault="0013320A" w:rsidP="006919C2"/>
    <w:p w14:paraId="45F8ED83" w14:textId="77777777" w:rsidR="006A1C1C" w:rsidRDefault="006A1C1C" w:rsidP="006919C2"/>
    <w:p w14:paraId="50F92441" w14:textId="77777777" w:rsidR="006A1C1C" w:rsidRDefault="006A1C1C" w:rsidP="006919C2"/>
    <w:p w14:paraId="2E94B44B" w14:textId="4FE3EDB2" w:rsidR="006A1C1C" w:rsidRDefault="00F131EA" w:rsidP="00F131EA">
      <w:pPr>
        <w:pStyle w:val="3"/>
      </w:pPr>
      <w:r>
        <w:rPr>
          <w:rFonts w:hint="eastAsia"/>
        </w:rPr>
        <w:t>6</w:t>
      </w:r>
      <w:r>
        <w:t xml:space="preserve">  </w:t>
      </w:r>
      <w:r>
        <w:rPr>
          <w:rFonts w:hint="eastAsia"/>
        </w:rPr>
        <w:t>多平面操作</w:t>
      </w:r>
    </w:p>
    <w:p w14:paraId="3DC7394E" w14:textId="1AC51FC2" w:rsidR="009C24AB" w:rsidRDefault="009C24AB" w:rsidP="009C24AB">
      <w:pPr>
        <w:ind w:firstLineChars="200" w:firstLine="480"/>
      </w:pPr>
      <w:r>
        <w:rPr>
          <w:rFonts w:hint="eastAsia"/>
        </w:rPr>
        <w:t>一个</w:t>
      </w:r>
      <w:r>
        <w:t>LUN可以支持多平面的读、编程和擦除操作。多平面操作是指对同一个LUN的不同块下发多个相同类型的命令。多平面操作有并发和重叠两种方法。</w:t>
      </w:r>
    </w:p>
    <w:p w14:paraId="073ABE89" w14:textId="77777777" w:rsidR="007A21A3" w:rsidRDefault="007A21A3" w:rsidP="009C24AB"/>
    <w:p w14:paraId="2BC93039" w14:textId="033F5F3F" w:rsidR="006A1C1C" w:rsidRDefault="009C24AB" w:rsidP="007A21A3">
      <w:pPr>
        <w:ind w:firstLineChars="200" w:firstLine="480"/>
      </w:pPr>
      <w:r>
        <w:rPr>
          <w:rFonts w:hint="eastAsia"/>
        </w:rPr>
        <w:t>在进行多平面操作时，操作</w:t>
      </w:r>
      <w:r w:rsidR="0001424E">
        <w:rPr>
          <w:rFonts w:hint="eastAsia"/>
        </w:rPr>
        <w:t>或</w:t>
      </w:r>
      <w:r>
        <w:t>功能应属于同一类型。可用于多平面操作</w:t>
      </w:r>
      <w:r w:rsidR="007A21A3">
        <w:rPr>
          <w:rFonts w:hint="eastAsia"/>
        </w:rPr>
        <w:t>的功能有</w:t>
      </w:r>
      <w:r>
        <w:t>页</w:t>
      </w:r>
      <w:r w:rsidR="007A21A3">
        <w:rPr>
          <w:rFonts w:hint="eastAsia"/>
        </w:rPr>
        <w:t>编程</w:t>
      </w:r>
      <w:r w:rsidR="007A21A3">
        <w:rPr>
          <w:rFonts w:ascii="微软雅黑" w:eastAsia="微软雅黑" w:hAnsi="微软雅黑" w:cs="微软雅黑" w:hint="eastAsia"/>
        </w:rPr>
        <w:t>、</w:t>
      </w:r>
      <w:r>
        <w:t>回拷读取和</w:t>
      </w:r>
      <w:r w:rsidR="00BC61C4">
        <w:rPr>
          <w:rFonts w:hint="eastAsia"/>
        </w:rPr>
        <w:t>编程</w:t>
      </w:r>
      <w:r w:rsidR="007A21A3">
        <w:rPr>
          <w:rFonts w:ascii="微软雅黑" w:eastAsia="微软雅黑" w:hAnsi="微软雅黑" w:cs="微软雅黑" w:hint="eastAsia"/>
        </w:rPr>
        <w:t>、</w:t>
      </w:r>
      <w:r>
        <w:t>块擦除</w:t>
      </w:r>
      <w:r w:rsidR="007A21A3">
        <w:rPr>
          <w:rFonts w:ascii="微软雅黑" w:eastAsia="微软雅黑" w:hAnsi="微软雅黑" w:cs="微软雅黑" w:hint="eastAsia"/>
        </w:rPr>
        <w:t>和</w:t>
      </w:r>
      <w:r>
        <w:t>读取</w:t>
      </w:r>
      <w:r w:rsidR="007A21A3">
        <w:rPr>
          <w:rFonts w:hint="eastAsia"/>
        </w:rPr>
        <w:t>。</w:t>
      </w:r>
    </w:p>
    <w:p w14:paraId="546A0B88" w14:textId="77777777" w:rsidR="006A1C1C" w:rsidRDefault="006A1C1C" w:rsidP="006919C2"/>
    <w:p w14:paraId="2C7A26FB" w14:textId="77777777" w:rsidR="006A1C1C" w:rsidRPr="002D03A0" w:rsidRDefault="006A1C1C" w:rsidP="006919C2"/>
    <w:p w14:paraId="6C56931F" w14:textId="4E9D336A" w:rsidR="006A1C1C" w:rsidRDefault="002D03A0" w:rsidP="002D03A0">
      <w:pPr>
        <w:pStyle w:val="4"/>
      </w:pPr>
      <w:r>
        <w:rPr>
          <w:rFonts w:hint="eastAsia"/>
        </w:rPr>
        <w:t>6</w:t>
      </w:r>
      <w:r>
        <w:t xml:space="preserve">.1  </w:t>
      </w:r>
      <w:r>
        <w:rPr>
          <w:rFonts w:hint="eastAsia"/>
        </w:rPr>
        <w:t>需求</w:t>
      </w:r>
    </w:p>
    <w:p w14:paraId="35219304" w14:textId="0CF65C9A" w:rsidR="006A1C1C" w:rsidRDefault="0092105B" w:rsidP="0092105B">
      <w:pPr>
        <w:ind w:firstLineChars="200" w:firstLine="480"/>
      </w:pPr>
      <w:r w:rsidRPr="0092105B">
        <w:rPr>
          <w:rFonts w:hint="eastAsia"/>
        </w:rPr>
        <w:t>在支持的情况下，平面地址由块地址的最低位组成</w:t>
      </w:r>
      <w:r w:rsidRPr="0092105B">
        <w:t>。LUN地址需要保持一致。块地址(除了平面地址位)可能要求相同。在多平面命令序列中，某些设备或多平面操作可能需要与其他多平面操作相同的页面地址。</w:t>
      </w:r>
    </w:p>
    <w:p w14:paraId="190202AD" w14:textId="77777777" w:rsidR="006A1C1C" w:rsidRDefault="006A1C1C" w:rsidP="006919C2"/>
    <w:p w14:paraId="4264B207" w14:textId="77777777" w:rsidR="0098671E" w:rsidRDefault="0098671E" w:rsidP="006919C2"/>
    <w:p w14:paraId="430B50B3" w14:textId="6BF11B51" w:rsidR="0098671E" w:rsidRDefault="00DC2122" w:rsidP="00DC2122">
      <w:pPr>
        <w:ind w:firstLineChars="200" w:firstLine="480"/>
      </w:pPr>
      <w:r w:rsidRPr="00DC2122">
        <w:rPr>
          <w:rFonts w:hint="eastAsia"/>
        </w:rPr>
        <w:t>对于回拷</w:t>
      </w:r>
      <w:r>
        <w:rPr>
          <w:rFonts w:hint="eastAsia"/>
        </w:rPr>
        <w:t>编程</w:t>
      </w:r>
      <w:r w:rsidRPr="00DC2122">
        <w:rPr>
          <w:rFonts w:hint="eastAsia"/>
        </w:rPr>
        <w:t>操作，限制与多平面</w:t>
      </w:r>
      <w:r w:rsidR="00D80EAC">
        <w:rPr>
          <w:rFonts w:hint="eastAsia"/>
        </w:rPr>
        <w:t>编程</w:t>
      </w:r>
      <w:r w:rsidRPr="00DC2122">
        <w:rPr>
          <w:rFonts w:hint="eastAsia"/>
        </w:rPr>
        <w:t>操作相同。但是，回拷读取必须预先发出到与多平面回拷程序操作中相同的平面地址。回拷的读取可以是非多平面的，也可以是多平面的。如果读取是非多平面的，那么读取可能有不同的页地址。如果读取是多平面的，那么读取应该具有相同的页面地址。</w:t>
      </w:r>
    </w:p>
    <w:p w14:paraId="0A987C3F" w14:textId="77777777" w:rsidR="0098671E" w:rsidRDefault="0098671E" w:rsidP="006919C2"/>
    <w:p w14:paraId="246A1578" w14:textId="77777777" w:rsidR="0098671E" w:rsidRDefault="0098671E" w:rsidP="006919C2"/>
    <w:p w14:paraId="18CF1F22" w14:textId="4DC91CAB" w:rsidR="0098671E" w:rsidRDefault="007B7332" w:rsidP="007B7332">
      <w:pPr>
        <w:ind w:firstLineChars="200" w:firstLine="480"/>
      </w:pPr>
      <w:r w:rsidRPr="007B7332">
        <w:rPr>
          <w:rFonts w:hint="eastAsia"/>
        </w:rPr>
        <w:t>多平面操作可以将同一类型的操作下发到同一</w:t>
      </w:r>
      <w:r w:rsidRPr="007B7332">
        <w:t>LUN的其他块上。并发多平面操作需要等待所有平面地址的命令、地址和数据全部输入完成后，才能访问Flash阵列。重叠多平面操作在输入命令、地址和数据后立即开始操作，在后台执行，等待下一个多平面命令、地址和数据的输入。</w:t>
      </w:r>
    </w:p>
    <w:p w14:paraId="1D07ED01" w14:textId="77777777" w:rsidR="0098671E" w:rsidRDefault="0098671E" w:rsidP="006919C2"/>
    <w:p w14:paraId="5319E76B" w14:textId="77777777" w:rsidR="0098671E" w:rsidRDefault="0098671E" w:rsidP="006919C2"/>
    <w:p w14:paraId="76E56758" w14:textId="507C4384" w:rsidR="0098671E" w:rsidRDefault="00611E8A" w:rsidP="00611E8A">
      <w:pPr>
        <w:pStyle w:val="4"/>
      </w:pPr>
      <w:r>
        <w:rPr>
          <w:rFonts w:hint="eastAsia"/>
        </w:rPr>
        <w:lastRenderedPageBreak/>
        <w:t>6</w:t>
      </w:r>
      <w:r>
        <w:t xml:space="preserve">.2  </w:t>
      </w:r>
      <w:r>
        <w:rPr>
          <w:rFonts w:hint="eastAsia"/>
        </w:rPr>
        <w:t>状态寄存器</w:t>
      </w:r>
    </w:p>
    <w:p w14:paraId="54554E62" w14:textId="4D216517" w:rsidR="00E940CA" w:rsidRDefault="00E940CA" w:rsidP="00E940CA">
      <w:pPr>
        <w:ind w:firstLineChars="200" w:firstLine="480"/>
      </w:pPr>
      <w:r>
        <w:rPr>
          <w:rFonts w:hint="eastAsia"/>
        </w:rPr>
        <w:t>一些状态寄存器位是每个平面</w:t>
      </w:r>
      <w:r>
        <w:rPr>
          <w:rFonts w:hint="eastAsia"/>
        </w:rPr>
        <w:t>地址</w:t>
      </w:r>
      <w:r>
        <w:rPr>
          <w:rFonts w:hint="eastAsia"/>
        </w:rPr>
        <w:t>独立的。其他状态寄存器位在整个</w:t>
      </w:r>
      <w:r>
        <w:t>LUN中共享。</w:t>
      </w:r>
    </w:p>
    <w:p w14:paraId="67ACEAD4" w14:textId="77777777" w:rsidR="00E940CA" w:rsidRDefault="00E940CA" w:rsidP="00E940CA"/>
    <w:p w14:paraId="41A448FA" w14:textId="1E8E7B39" w:rsidR="00E940CA" w:rsidRDefault="00E940CA" w:rsidP="00CD7872">
      <w:pPr>
        <w:ind w:firstLineChars="200" w:firstLine="480"/>
      </w:pPr>
      <w:r>
        <w:rPr>
          <w:rFonts w:hint="eastAsia"/>
        </w:rPr>
        <w:t>对于多平面的</w:t>
      </w:r>
      <w:r w:rsidR="00CD7872">
        <w:rPr>
          <w:rFonts w:hint="eastAsia"/>
        </w:rPr>
        <w:t>编程</w:t>
      </w:r>
      <w:r>
        <w:rPr>
          <w:rFonts w:hint="eastAsia"/>
        </w:rPr>
        <w:t>和擦除操作，</w:t>
      </w:r>
      <w:r>
        <w:t>FAIL/FAILC位在每个平面地址上是独立的。RDY和ARDY位可以独立于每个平面地址。</w:t>
      </w:r>
    </w:p>
    <w:p w14:paraId="56907FB4" w14:textId="77777777" w:rsidR="00E940CA" w:rsidRDefault="00E940CA" w:rsidP="00E940CA"/>
    <w:p w14:paraId="67B74F1B" w14:textId="70642B76" w:rsidR="0098671E" w:rsidRDefault="00E940CA" w:rsidP="004E0E5E">
      <w:pPr>
        <w:ind w:firstLineChars="200" w:firstLine="480"/>
      </w:pPr>
      <w:r>
        <w:rPr>
          <w:rFonts w:hint="eastAsia"/>
        </w:rPr>
        <w:t>每个位是独立于每个平面地址，还是在整个</w:t>
      </w:r>
      <w:r>
        <w:t>LUN中共享。</w:t>
      </w:r>
    </w:p>
    <w:p w14:paraId="2938F673" w14:textId="15DB6743" w:rsidR="0098671E" w:rsidRPr="00292DCE" w:rsidRDefault="00292DCE" w:rsidP="006919C2">
      <w:r w:rsidRPr="00292DCE">
        <w:drawing>
          <wp:inline distT="0" distB="0" distL="0" distR="0" wp14:anchorId="1D152CF0" wp14:editId="6934FD9F">
            <wp:extent cx="5274310" cy="656590"/>
            <wp:effectExtent l="0" t="0" r="2540" b="0"/>
            <wp:docPr id="2104886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86886" name=""/>
                    <pic:cNvPicPr/>
                  </pic:nvPicPr>
                  <pic:blipFill>
                    <a:blip r:embed="rId8"/>
                    <a:stretch>
                      <a:fillRect/>
                    </a:stretch>
                  </pic:blipFill>
                  <pic:spPr>
                    <a:xfrm>
                      <a:off x="0" y="0"/>
                      <a:ext cx="5274310" cy="656590"/>
                    </a:xfrm>
                    <a:prstGeom prst="rect">
                      <a:avLst/>
                    </a:prstGeom>
                  </pic:spPr>
                </pic:pic>
              </a:graphicData>
            </a:graphic>
          </wp:inline>
        </w:drawing>
      </w:r>
    </w:p>
    <w:p w14:paraId="60341554" w14:textId="77777777" w:rsidR="0098671E" w:rsidRDefault="0098671E" w:rsidP="006919C2"/>
    <w:p w14:paraId="652EF5C2" w14:textId="77777777" w:rsidR="0098671E" w:rsidRDefault="0098671E" w:rsidP="006919C2"/>
    <w:p w14:paraId="1CC72F52" w14:textId="126BE3E7" w:rsidR="0098671E" w:rsidRDefault="00060B26" w:rsidP="00060B26">
      <w:pPr>
        <w:pStyle w:val="4"/>
      </w:pPr>
      <w:r>
        <w:rPr>
          <w:rFonts w:hint="eastAsia"/>
        </w:rPr>
        <w:t>6</w:t>
      </w:r>
      <w:r>
        <w:t xml:space="preserve">.3  </w:t>
      </w:r>
      <w:r w:rsidRPr="00060B26">
        <w:rPr>
          <w:rFonts w:hint="eastAsia"/>
        </w:rPr>
        <w:t>多平面页面</w:t>
      </w:r>
      <w:r w:rsidR="00BD7582">
        <w:rPr>
          <w:rFonts w:hint="eastAsia"/>
        </w:rPr>
        <w:t>编程</w:t>
      </w:r>
    </w:p>
    <w:p w14:paraId="623CB670" w14:textId="77777777" w:rsidR="0098671E" w:rsidRDefault="0098671E" w:rsidP="006919C2"/>
    <w:p w14:paraId="4D139A51" w14:textId="60ACE0ED" w:rsidR="000950C1" w:rsidRDefault="000950C1" w:rsidP="000950C1">
      <w:pPr>
        <w:ind w:firstLineChars="200" w:firstLine="480"/>
      </w:pPr>
      <w:r>
        <w:rPr>
          <w:rFonts w:hint="eastAsia"/>
        </w:rPr>
        <w:t>页</w:t>
      </w:r>
      <w:r>
        <w:rPr>
          <w:rFonts w:hint="eastAsia"/>
        </w:rPr>
        <w:t>编程</w:t>
      </w:r>
      <w:r>
        <w:rPr>
          <w:rFonts w:hint="eastAsia"/>
        </w:rPr>
        <w:t>命令将由列地址标识的一页或一页数据的一部分传输到页寄存器。然后将页寄存器的内容编程到指定行地址处的</w:t>
      </w:r>
      <w:r>
        <w:t>Flash</w:t>
      </w:r>
      <w:r w:rsidR="00E24E19">
        <w:rPr>
          <w:rFonts w:hint="eastAsia"/>
        </w:rPr>
        <w:t>阵列</w:t>
      </w:r>
      <w:r>
        <w:t>中。使用多平面操作，可以将多个</w:t>
      </w:r>
      <w:r w:rsidR="009A076B">
        <w:rPr>
          <w:rFonts w:hint="eastAsia"/>
        </w:rPr>
        <w:t>页面编程</w:t>
      </w:r>
      <w:r>
        <w:t>背靠背地</w:t>
      </w:r>
      <w:r w:rsidR="006345D5">
        <w:rPr>
          <w:rFonts w:hint="eastAsia"/>
        </w:rPr>
        <w:t>发</w:t>
      </w:r>
      <w:r>
        <w:t>到LUN，并且在下一个</w:t>
      </w:r>
      <w:r w:rsidR="00863C66">
        <w:rPr>
          <w:rFonts w:hint="eastAsia"/>
        </w:rPr>
        <w:t>编程</w:t>
      </w:r>
      <w:r>
        <w:t>操作之间的繁忙时间更短。</w:t>
      </w:r>
    </w:p>
    <w:p w14:paraId="0413EAD9" w14:textId="77777777" w:rsidR="000950C1" w:rsidRDefault="000950C1" w:rsidP="000950C1"/>
    <w:p w14:paraId="47FACCF9" w14:textId="689A953A" w:rsidR="0098671E" w:rsidRDefault="00E24E19" w:rsidP="00A912A7">
      <w:pPr>
        <w:ind w:firstLineChars="200" w:firstLine="480"/>
      </w:pPr>
      <w:r w:rsidRPr="00E24E19">
        <w:rPr>
          <w:rFonts w:hint="eastAsia"/>
        </w:rPr>
        <w:t>缓存操作可以在执行多平面页面程序操作时使用</w:t>
      </w:r>
      <w:r w:rsidR="00A912A7">
        <w:rPr>
          <w:rFonts w:hint="eastAsia"/>
        </w:rPr>
        <w:t>。</w:t>
      </w:r>
    </w:p>
    <w:p w14:paraId="4FC01B85" w14:textId="77777777" w:rsidR="0098671E" w:rsidRDefault="0098671E" w:rsidP="006919C2">
      <w:pPr>
        <w:rPr>
          <w:rFonts w:hint="eastAsia"/>
        </w:rPr>
      </w:pPr>
    </w:p>
    <w:p w14:paraId="50145224" w14:textId="5F7AA67F" w:rsidR="006A1C1C" w:rsidRDefault="001C6986" w:rsidP="001C6986">
      <w:pPr>
        <w:pStyle w:val="4"/>
      </w:pPr>
      <w:r>
        <w:rPr>
          <w:rFonts w:hint="eastAsia"/>
        </w:rPr>
        <w:t>6</w:t>
      </w:r>
      <w:r>
        <w:t xml:space="preserve">.4  </w:t>
      </w:r>
      <w:r w:rsidR="00E93701">
        <w:rPr>
          <w:rFonts w:hint="eastAsia"/>
        </w:rPr>
        <w:t>多平面</w:t>
      </w:r>
      <w:r w:rsidR="00EC7C6A">
        <w:rPr>
          <w:rFonts w:hint="eastAsia"/>
        </w:rPr>
        <w:t>回拷</w:t>
      </w:r>
      <w:r w:rsidR="00E93701">
        <w:rPr>
          <w:rFonts w:hint="eastAsia"/>
        </w:rPr>
        <w:t>读取和编程</w:t>
      </w:r>
    </w:p>
    <w:p w14:paraId="6E1A0703" w14:textId="77777777" w:rsidR="00A04B66" w:rsidRDefault="00A04B66" w:rsidP="000158FC"/>
    <w:p w14:paraId="70E7A499" w14:textId="5FA410E1" w:rsidR="00C14000" w:rsidRDefault="00896AFB" w:rsidP="00C14000">
      <w:pPr>
        <w:ind w:firstLineChars="200" w:firstLine="480"/>
      </w:pPr>
      <w:r>
        <w:rPr>
          <w:rFonts w:hint="eastAsia"/>
        </w:rPr>
        <w:t>回拷</w:t>
      </w:r>
      <w:r w:rsidR="00C14000">
        <w:t>从一个位置读取一页数据，然后将该数据移动到另一个位置。通过多平面操作，回拷</w:t>
      </w:r>
      <w:r w:rsidR="00D919D0">
        <w:rPr>
          <w:rFonts w:hint="eastAsia"/>
        </w:rPr>
        <w:t>编程</w:t>
      </w:r>
      <w:r w:rsidR="00C14000">
        <w:t>功能可以背靠背地发到目标，在下一个回拷</w:t>
      </w:r>
      <w:r w:rsidR="00CE16DE">
        <w:rPr>
          <w:rFonts w:hint="eastAsia"/>
        </w:rPr>
        <w:t>编程</w:t>
      </w:r>
      <w:r w:rsidR="00C14000">
        <w:t>之间的繁忙时间更短。回拷</w:t>
      </w:r>
      <w:r w:rsidR="00E422AA">
        <w:rPr>
          <w:rFonts w:hint="eastAsia"/>
        </w:rPr>
        <w:t>编程</w:t>
      </w:r>
      <w:r w:rsidR="00C14000">
        <w:t>的读取可能是也可能不是多平面的。</w:t>
      </w:r>
    </w:p>
    <w:p w14:paraId="2DA716C3" w14:textId="77777777" w:rsidR="00D57B75" w:rsidRDefault="00D57B75" w:rsidP="00C14000"/>
    <w:p w14:paraId="4163F338" w14:textId="69D92312" w:rsidR="00C14000" w:rsidRDefault="00D57B75" w:rsidP="00D57B75">
      <w:pPr>
        <w:ind w:firstLineChars="300" w:firstLine="720"/>
      </w:pPr>
      <w:r>
        <w:rPr>
          <w:rFonts w:hint="eastAsia"/>
        </w:rPr>
        <w:t>回拷读取</w:t>
      </w:r>
      <w:r w:rsidR="00C14000">
        <w:t>操作(无论多平面)使用的平面地址应与后续多平面</w:t>
      </w:r>
      <w:r>
        <w:rPr>
          <w:rFonts w:hint="eastAsia"/>
        </w:rPr>
        <w:t>回拷</w:t>
      </w:r>
      <w:r w:rsidR="00C14000">
        <w:t>操作使用的平面地址相同。</w:t>
      </w:r>
    </w:p>
    <w:p w14:paraId="096CDBE7" w14:textId="77777777" w:rsidR="00C14000" w:rsidRDefault="00C14000" w:rsidP="000158FC"/>
    <w:p w14:paraId="517CB0F6" w14:textId="77777777" w:rsidR="00C83CDC" w:rsidRDefault="00C83CDC" w:rsidP="00C83CDC">
      <w:pPr>
        <w:ind w:firstLineChars="200" w:firstLine="480"/>
      </w:pPr>
      <w:r>
        <w:rPr>
          <w:rFonts w:hint="eastAsia"/>
        </w:rPr>
        <w:t>所有目标页的行地址应在其平面地址位上不同。多平面回拷操作的所有目的地址的页面地址应该相同。</w:t>
      </w:r>
    </w:p>
    <w:p w14:paraId="379DBF69" w14:textId="77777777" w:rsidR="00C83CDC" w:rsidRDefault="00C83CDC" w:rsidP="00C83CDC"/>
    <w:p w14:paraId="39C4E427" w14:textId="77777777" w:rsidR="00C83CDC" w:rsidRDefault="00C83CDC" w:rsidP="00C83CDC"/>
    <w:p w14:paraId="1AF5D69C" w14:textId="77777777" w:rsidR="00C14000" w:rsidRDefault="00C14000" w:rsidP="000158FC"/>
    <w:p w14:paraId="25B5D2A7" w14:textId="77777777" w:rsidR="00C14000" w:rsidRDefault="00C14000" w:rsidP="000158FC"/>
    <w:p w14:paraId="18D27E3C" w14:textId="77777777" w:rsidR="00C14000" w:rsidRDefault="00C14000" w:rsidP="000158FC"/>
    <w:p w14:paraId="1249F5EE" w14:textId="0FCB47D9" w:rsidR="00C14000" w:rsidRDefault="00102DC2" w:rsidP="00102DC2">
      <w:pPr>
        <w:pStyle w:val="4"/>
      </w:pPr>
      <w:r>
        <w:rPr>
          <w:rFonts w:hint="eastAsia"/>
        </w:rPr>
        <w:t>6</w:t>
      </w:r>
      <w:r>
        <w:t xml:space="preserve">.5  </w:t>
      </w:r>
      <w:r>
        <w:rPr>
          <w:rFonts w:hint="eastAsia"/>
        </w:rPr>
        <w:t>多平面块擦除</w:t>
      </w:r>
    </w:p>
    <w:p w14:paraId="0541A187" w14:textId="657B9F7F" w:rsidR="00544BB7" w:rsidRDefault="00544BB7" w:rsidP="00544BB7">
      <w:pPr>
        <w:ind w:firstLineChars="200" w:firstLine="480"/>
      </w:pPr>
      <w:r>
        <w:t>根据LUN支持的多平面操作的数量，在最后的</w:t>
      </w:r>
      <w:r>
        <w:rPr>
          <w:rFonts w:hint="eastAsia"/>
        </w:rPr>
        <w:t>0x</w:t>
      </w:r>
      <w:r>
        <w:t>60/</w:t>
      </w:r>
      <w:r>
        <w:t>0</w:t>
      </w:r>
      <w:r>
        <w:rPr>
          <w:rFonts w:hint="eastAsia"/>
        </w:rPr>
        <w:t>x</w:t>
      </w:r>
      <w:r>
        <w:t>D0序列之前，可能会发出额外的擦除操作</w:t>
      </w:r>
      <w:r>
        <w:rPr>
          <w:rFonts w:hint="eastAsia"/>
        </w:rPr>
        <w:t>0x</w:t>
      </w:r>
      <w:r>
        <w:t>60/</w:t>
      </w:r>
      <w:r>
        <w:t>0</w:t>
      </w:r>
      <w:r>
        <w:rPr>
          <w:rFonts w:hint="eastAsia"/>
        </w:rPr>
        <w:t>x</w:t>
      </w:r>
      <w:r>
        <w:t>D1序列。</w:t>
      </w:r>
    </w:p>
    <w:p w14:paraId="41DE6021" w14:textId="77777777" w:rsidR="00544BB7" w:rsidRDefault="00544BB7" w:rsidP="00544BB7"/>
    <w:p w14:paraId="6BD61F99" w14:textId="3F4EF9AC" w:rsidR="00C14000" w:rsidRDefault="00544BB7" w:rsidP="00544BB7">
      <w:pPr>
        <w:ind w:firstLineChars="200" w:firstLine="480"/>
      </w:pPr>
      <w:r>
        <w:t>ONFI-JEDEC联合任务组定义了多平面块擦除的修改版本，其中指定要擦除的附加块的后续行地址不会被</w:t>
      </w:r>
      <w:r w:rsidR="001C467B">
        <w:rPr>
          <w:rFonts w:hint="eastAsia"/>
        </w:rPr>
        <w:t>0x</w:t>
      </w:r>
      <w:r>
        <w:t>D1命令分隔。请</w:t>
      </w:r>
      <w:r w:rsidR="001C467B">
        <w:rPr>
          <w:rFonts w:hint="eastAsia"/>
        </w:rPr>
        <w:t>根据</w:t>
      </w:r>
      <w:r>
        <w:t>参数页面确定设备是否支持在块地址之间不包含</w:t>
      </w:r>
      <w:r w:rsidR="001C467B">
        <w:rPr>
          <w:rFonts w:hint="eastAsia"/>
        </w:rPr>
        <w:t>0x</w:t>
      </w:r>
      <w:r>
        <w:t>D1命令。</w:t>
      </w:r>
    </w:p>
    <w:p w14:paraId="29738E4A" w14:textId="77777777" w:rsidR="00C14000" w:rsidRDefault="00C14000" w:rsidP="000158FC"/>
    <w:p w14:paraId="4DF15A0B" w14:textId="3C352F68" w:rsidR="00C14000" w:rsidRPr="00941E10" w:rsidRDefault="00941E10" w:rsidP="00941E10">
      <w:pPr>
        <w:pStyle w:val="4"/>
      </w:pPr>
      <w:r>
        <w:rPr>
          <w:rFonts w:hint="eastAsia"/>
        </w:rPr>
        <w:t>6</w:t>
      </w:r>
      <w:r>
        <w:t xml:space="preserve">.6  </w:t>
      </w:r>
      <w:r>
        <w:rPr>
          <w:rFonts w:hint="eastAsia"/>
        </w:rPr>
        <w:t>多平面读取</w:t>
      </w:r>
    </w:p>
    <w:p w14:paraId="30D07A25" w14:textId="6C611563" w:rsidR="006C12B7" w:rsidRDefault="006C12B7" w:rsidP="006C12B7">
      <w:pPr>
        <w:ind w:firstLineChars="200" w:firstLine="480"/>
      </w:pPr>
      <w:r>
        <w:rPr>
          <w:rFonts w:hint="eastAsia"/>
        </w:rPr>
        <w:t>读取</w:t>
      </w:r>
      <w:r>
        <w:t>命令用于读取指定LUN的一页数据，该页数据以行地址标识。数据页可以从指定的列地址开始的页寄存器中读取。使用多平面操作，可以背靠背地向LUN发出多个读操作，发出下一个读操作之间的繁忙时间更短。</w:t>
      </w:r>
    </w:p>
    <w:p w14:paraId="48EAA4D9" w14:textId="77777777" w:rsidR="006C12B7" w:rsidRDefault="006C12B7" w:rsidP="006C12B7"/>
    <w:p w14:paraId="0E7CDB4E" w14:textId="57C7A3E6" w:rsidR="006C12B7" w:rsidRDefault="006C12B7" w:rsidP="000E5DD6">
      <w:pPr>
        <w:ind w:firstLineChars="200" w:firstLine="480"/>
      </w:pPr>
      <w:r>
        <w:rPr>
          <w:rFonts w:hint="eastAsia"/>
        </w:rPr>
        <w:t>在进行多平面读操作时可以使用缓存操作</w:t>
      </w:r>
      <w:r>
        <w:t>。</w:t>
      </w:r>
    </w:p>
    <w:p w14:paraId="66F5FE33" w14:textId="77777777" w:rsidR="006C12B7" w:rsidRDefault="006C12B7" w:rsidP="006C12B7"/>
    <w:p w14:paraId="0625D395" w14:textId="77777777" w:rsidR="006C12B7" w:rsidRDefault="006C12B7" w:rsidP="006C12B7"/>
    <w:p w14:paraId="1DFA9364" w14:textId="71E8737B" w:rsidR="00C14000" w:rsidRDefault="006C12B7" w:rsidP="00EF5EE3">
      <w:pPr>
        <w:ind w:firstLineChars="200" w:firstLine="480"/>
      </w:pPr>
      <w:r>
        <w:rPr>
          <w:rFonts w:hint="eastAsia"/>
        </w:rPr>
        <w:t>修改读列在读取</w:t>
      </w:r>
      <w:r>
        <w:t>LUN数据之前，需要下发</w:t>
      </w:r>
      <w:r w:rsidR="00EF5EE3">
        <w:rPr>
          <w:rFonts w:hint="eastAsia"/>
        </w:rPr>
        <w:t>增强</w:t>
      </w:r>
      <w:r>
        <w:t>命令。如果读取数据时没有发出</w:t>
      </w:r>
      <w:r w:rsidR="004A358A">
        <w:rPr>
          <w:rFonts w:hint="eastAsia"/>
        </w:rPr>
        <w:t>改变读列增强命令</w:t>
      </w:r>
      <w:r>
        <w:t>，则接收到的输出是未定义的。</w:t>
      </w:r>
    </w:p>
    <w:p w14:paraId="6713CB4C" w14:textId="77777777" w:rsidR="00052B82" w:rsidRDefault="00052B82" w:rsidP="000158FC"/>
    <w:p w14:paraId="1101044D" w14:textId="77777777" w:rsidR="00052B82" w:rsidRDefault="00052B82" w:rsidP="000158FC"/>
    <w:p w14:paraId="20CEA50E" w14:textId="77777777" w:rsidR="00052B82" w:rsidRDefault="00052B82" w:rsidP="000158FC"/>
    <w:p w14:paraId="136FDA39" w14:textId="77777777" w:rsidR="00052B82" w:rsidRDefault="00052B82" w:rsidP="000158FC"/>
    <w:p w14:paraId="16AF4225" w14:textId="77777777" w:rsidR="00052B82" w:rsidRDefault="00052B82" w:rsidP="000158FC"/>
    <w:p w14:paraId="1861D526" w14:textId="77777777" w:rsidR="00052B82" w:rsidRDefault="00052B82" w:rsidP="000158FC"/>
    <w:p w14:paraId="7670C2D7" w14:textId="77777777" w:rsidR="00052B82" w:rsidRDefault="00052B82" w:rsidP="000158FC"/>
    <w:p w14:paraId="2DAC4608" w14:textId="77777777" w:rsidR="00052B82" w:rsidRDefault="00052B82" w:rsidP="000158FC">
      <w:pPr>
        <w:rPr>
          <w:rFonts w:hint="eastAsia"/>
        </w:rPr>
      </w:pPr>
    </w:p>
    <w:p w14:paraId="1FC76B44" w14:textId="77777777" w:rsidR="00112650" w:rsidRPr="00112650" w:rsidRDefault="00112650" w:rsidP="000158FC"/>
    <w:sectPr w:rsidR="00112650" w:rsidRPr="001126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FB7BB1"/>
    <w:multiLevelType w:val="hybridMultilevel"/>
    <w:tmpl w:val="27229D4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F0C492A"/>
    <w:multiLevelType w:val="hybridMultilevel"/>
    <w:tmpl w:val="2FCAD8F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3D11525"/>
    <w:multiLevelType w:val="hybridMultilevel"/>
    <w:tmpl w:val="B4EEA13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B2E135B"/>
    <w:multiLevelType w:val="hybridMultilevel"/>
    <w:tmpl w:val="76D8DA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9" w15:restartNumberingAfterBreak="0">
    <w:nsid w:val="50841BD7"/>
    <w:multiLevelType w:val="hybridMultilevel"/>
    <w:tmpl w:val="8ACAE8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0"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684281489">
    <w:abstractNumId w:val="8"/>
  </w:num>
  <w:num w:numId="2" w16cid:durableId="1218976865">
    <w:abstractNumId w:val="11"/>
  </w:num>
  <w:num w:numId="3" w16cid:durableId="114064199">
    <w:abstractNumId w:val="2"/>
  </w:num>
  <w:num w:numId="4" w16cid:durableId="111825131">
    <w:abstractNumId w:val="0"/>
  </w:num>
  <w:num w:numId="5" w16cid:durableId="638462707">
    <w:abstractNumId w:val="12"/>
  </w:num>
  <w:num w:numId="6" w16cid:durableId="107554420">
    <w:abstractNumId w:val="10"/>
  </w:num>
  <w:num w:numId="7" w16cid:durableId="969169499">
    <w:abstractNumId w:val="4"/>
  </w:num>
  <w:num w:numId="8" w16cid:durableId="1321276214">
    <w:abstractNumId w:val="7"/>
  </w:num>
  <w:num w:numId="9" w16cid:durableId="323973990">
    <w:abstractNumId w:val="9"/>
  </w:num>
  <w:num w:numId="10" w16cid:durableId="374739966">
    <w:abstractNumId w:val="3"/>
  </w:num>
  <w:num w:numId="11" w16cid:durableId="2115325373">
    <w:abstractNumId w:val="1"/>
  </w:num>
  <w:num w:numId="12" w16cid:durableId="1725760422">
    <w:abstractNumId w:val="5"/>
  </w:num>
  <w:num w:numId="13" w16cid:durableId="826748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03BC"/>
    <w:rsid w:val="0000304C"/>
    <w:rsid w:val="000039F2"/>
    <w:rsid w:val="00003C50"/>
    <w:rsid w:val="00010819"/>
    <w:rsid w:val="00012E99"/>
    <w:rsid w:val="00013596"/>
    <w:rsid w:val="0001424E"/>
    <w:rsid w:val="000158FC"/>
    <w:rsid w:val="000201F4"/>
    <w:rsid w:val="00020C2C"/>
    <w:rsid w:val="00022A5E"/>
    <w:rsid w:val="000328E7"/>
    <w:rsid w:val="000334F6"/>
    <w:rsid w:val="00033D6E"/>
    <w:rsid w:val="00033FAC"/>
    <w:rsid w:val="00037063"/>
    <w:rsid w:val="00037C1E"/>
    <w:rsid w:val="000414C4"/>
    <w:rsid w:val="000415A8"/>
    <w:rsid w:val="00042432"/>
    <w:rsid w:val="00045AD1"/>
    <w:rsid w:val="00045F36"/>
    <w:rsid w:val="000472F1"/>
    <w:rsid w:val="000479C5"/>
    <w:rsid w:val="00050139"/>
    <w:rsid w:val="00050D38"/>
    <w:rsid w:val="00052B82"/>
    <w:rsid w:val="0005341E"/>
    <w:rsid w:val="00054B01"/>
    <w:rsid w:val="00056E09"/>
    <w:rsid w:val="000603FB"/>
    <w:rsid w:val="00060B26"/>
    <w:rsid w:val="00060FF8"/>
    <w:rsid w:val="00063FBB"/>
    <w:rsid w:val="00064DC5"/>
    <w:rsid w:val="00064FFD"/>
    <w:rsid w:val="000668BB"/>
    <w:rsid w:val="0007054C"/>
    <w:rsid w:val="00071020"/>
    <w:rsid w:val="00072BB5"/>
    <w:rsid w:val="000734A3"/>
    <w:rsid w:val="00074E00"/>
    <w:rsid w:val="00075196"/>
    <w:rsid w:val="0008128E"/>
    <w:rsid w:val="00081B1C"/>
    <w:rsid w:val="0008202C"/>
    <w:rsid w:val="000834F7"/>
    <w:rsid w:val="00083DC9"/>
    <w:rsid w:val="00084A31"/>
    <w:rsid w:val="000868CE"/>
    <w:rsid w:val="00090377"/>
    <w:rsid w:val="0009292A"/>
    <w:rsid w:val="00094AC4"/>
    <w:rsid w:val="00094D7E"/>
    <w:rsid w:val="000950C1"/>
    <w:rsid w:val="000C2156"/>
    <w:rsid w:val="000C3A56"/>
    <w:rsid w:val="000C3CF5"/>
    <w:rsid w:val="000C5C34"/>
    <w:rsid w:val="000C6115"/>
    <w:rsid w:val="000C7B50"/>
    <w:rsid w:val="000D0BDA"/>
    <w:rsid w:val="000D2683"/>
    <w:rsid w:val="000D6921"/>
    <w:rsid w:val="000D7B45"/>
    <w:rsid w:val="000E1EDF"/>
    <w:rsid w:val="000E30EE"/>
    <w:rsid w:val="000E5DD6"/>
    <w:rsid w:val="000E6BBF"/>
    <w:rsid w:val="000E703D"/>
    <w:rsid w:val="000F2C71"/>
    <w:rsid w:val="000F49D9"/>
    <w:rsid w:val="000F5558"/>
    <w:rsid w:val="001008A0"/>
    <w:rsid w:val="00100D94"/>
    <w:rsid w:val="00101FAF"/>
    <w:rsid w:val="00102DC2"/>
    <w:rsid w:val="001036A6"/>
    <w:rsid w:val="001047D3"/>
    <w:rsid w:val="00105BB8"/>
    <w:rsid w:val="0010637E"/>
    <w:rsid w:val="00112650"/>
    <w:rsid w:val="00113DDA"/>
    <w:rsid w:val="00124FD1"/>
    <w:rsid w:val="0012746E"/>
    <w:rsid w:val="00127FF2"/>
    <w:rsid w:val="001303F9"/>
    <w:rsid w:val="0013320A"/>
    <w:rsid w:val="00135AEC"/>
    <w:rsid w:val="00137666"/>
    <w:rsid w:val="00141B8B"/>
    <w:rsid w:val="001420CC"/>
    <w:rsid w:val="00143D57"/>
    <w:rsid w:val="001456F2"/>
    <w:rsid w:val="0015062B"/>
    <w:rsid w:val="00156162"/>
    <w:rsid w:val="0015768F"/>
    <w:rsid w:val="0016572F"/>
    <w:rsid w:val="00166915"/>
    <w:rsid w:val="00166FFD"/>
    <w:rsid w:val="00167A2C"/>
    <w:rsid w:val="00171178"/>
    <w:rsid w:val="001712F4"/>
    <w:rsid w:val="00175BCC"/>
    <w:rsid w:val="00180017"/>
    <w:rsid w:val="00180EA6"/>
    <w:rsid w:val="00182CF5"/>
    <w:rsid w:val="00183136"/>
    <w:rsid w:val="00186B7B"/>
    <w:rsid w:val="001925FF"/>
    <w:rsid w:val="001937DB"/>
    <w:rsid w:val="00193E7F"/>
    <w:rsid w:val="00195253"/>
    <w:rsid w:val="001969E5"/>
    <w:rsid w:val="00196FAE"/>
    <w:rsid w:val="001A41BB"/>
    <w:rsid w:val="001A4F76"/>
    <w:rsid w:val="001A6DF8"/>
    <w:rsid w:val="001B15F9"/>
    <w:rsid w:val="001B2B75"/>
    <w:rsid w:val="001B55F2"/>
    <w:rsid w:val="001B79F9"/>
    <w:rsid w:val="001C18C0"/>
    <w:rsid w:val="001C1EE2"/>
    <w:rsid w:val="001C467B"/>
    <w:rsid w:val="001C6986"/>
    <w:rsid w:val="001D4245"/>
    <w:rsid w:val="001D4ABE"/>
    <w:rsid w:val="001E5F7F"/>
    <w:rsid w:val="001F41C9"/>
    <w:rsid w:val="002005C4"/>
    <w:rsid w:val="0020078C"/>
    <w:rsid w:val="0020117C"/>
    <w:rsid w:val="00201A76"/>
    <w:rsid w:val="002036A8"/>
    <w:rsid w:val="00205F0E"/>
    <w:rsid w:val="002108D6"/>
    <w:rsid w:val="002128CA"/>
    <w:rsid w:val="00213E75"/>
    <w:rsid w:val="00221988"/>
    <w:rsid w:val="0022312F"/>
    <w:rsid w:val="00223BE6"/>
    <w:rsid w:val="00231762"/>
    <w:rsid w:val="002333B2"/>
    <w:rsid w:val="00236C44"/>
    <w:rsid w:val="00241625"/>
    <w:rsid w:val="00241BA9"/>
    <w:rsid w:val="002434ED"/>
    <w:rsid w:val="002450AA"/>
    <w:rsid w:val="002469A7"/>
    <w:rsid w:val="00246E32"/>
    <w:rsid w:val="0025214D"/>
    <w:rsid w:val="00253FAA"/>
    <w:rsid w:val="002558FF"/>
    <w:rsid w:val="00256337"/>
    <w:rsid w:val="00256938"/>
    <w:rsid w:val="0026424D"/>
    <w:rsid w:val="0026557A"/>
    <w:rsid w:val="002668DA"/>
    <w:rsid w:val="002672B5"/>
    <w:rsid w:val="00267A8B"/>
    <w:rsid w:val="00270B31"/>
    <w:rsid w:val="00270B7B"/>
    <w:rsid w:val="00272D23"/>
    <w:rsid w:val="00273BFB"/>
    <w:rsid w:val="00275044"/>
    <w:rsid w:val="002820C0"/>
    <w:rsid w:val="00283398"/>
    <w:rsid w:val="00285DE2"/>
    <w:rsid w:val="00285E7A"/>
    <w:rsid w:val="00286755"/>
    <w:rsid w:val="00292DCE"/>
    <w:rsid w:val="00293F86"/>
    <w:rsid w:val="00294253"/>
    <w:rsid w:val="00294DF0"/>
    <w:rsid w:val="002A0EEF"/>
    <w:rsid w:val="002A1EE3"/>
    <w:rsid w:val="002A5139"/>
    <w:rsid w:val="002B0F62"/>
    <w:rsid w:val="002B1D77"/>
    <w:rsid w:val="002B1FC1"/>
    <w:rsid w:val="002B2085"/>
    <w:rsid w:val="002B2617"/>
    <w:rsid w:val="002B3143"/>
    <w:rsid w:val="002B5369"/>
    <w:rsid w:val="002C15FA"/>
    <w:rsid w:val="002C2B8C"/>
    <w:rsid w:val="002C4312"/>
    <w:rsid w:val="002C54AD"/>
    <w:rsid w:val="002C768F"/>
    <w:rsid w:val="002D03A0"/>
    <w:rsid w:val="002E01E5"/>
    <w:rsid w:val="002E0B43"/>
    <w:rsid w:val="002E23DC"/>
    <w:rsid w:val="002E37AF"/>
    <w:rsid w:val="002E4DF3"/>
    <w:rsid w:val="002E7A2B"/>
    <w:rsid w:val="002E7A33"/>
    <w:rsid w:val="002F018F"/>
    <w:rsid w:val="002F1304"/>
    <w:rsid w:val="002F1AF2"/>
    <w:rsid w:val="002F290A"/>
    <w:rsid w:val="002F3664"/>
    <w:rsid w:val="002F4038"/>
    <w:rsid w:val="002F52D8"/>
    <w:rsid w:val="002F76C6"/>
    <w:rsid w:val="003013B5"/>
    <w:rsid w:val="00305F41"/>
    <w:rsid w:val="00313A66"/>
    <w:rsid w:val="0031456C"/>
    <w:rsid w:val="00315E25"/>
    <w:rsid w:val="003167C0"/>
    <w:rsid w:val="0031786E"/>
    <w:rsid w:val="0032299F"/>
    <w:rsid w:val="00323827"/>
    <w:rsid w:val="00325FE3"/>
    <w:rsid w:val="0033245C"/>
    <w:rsid w:val="00332CA8"/>
    <w:rsid w:val="00334641"/>
    <w:rsid w:val="00335007"/>
    <w:rsid w:val="00336C1D"/>
    <w:rsid w:val="00341576"/>
    <w:rsid w:val="00342B8B"/>
    <w:rsid w:val="003430B2"/>
    <w:rsid w:val="003478DB"/>
    <w:rsid w:val="003479AF"/>
    <w:rsid w:val="00352052"/>
    <w:rsid w:val="00352AE1"/>
    <w:rsid w:val="0035526A"/>
    <w:rsid w:val="003649E3"/>
    <w:rsid w:val="00365A87"/>
    <w:rsid w:val="00366640"/>
    <w:rsid w:val="00367884"/>
    <w:rsid w:val="00370401"/>
    <w:rsid w:val="003709D8"/>
    <w:rsid w:val="00373327"/>
    <w:rsid w:val="0037352B"/>
    <w:rsid w:val="00373A45"/>
    <w:rsid w:val="00374EDD"/>
    <w:rsid w:val="00376424"/>
    <w:rsid w:val="00380C9F"/>
    <w:rsid w:val="00383518"/>
    <w:rsid w:val="0038616A"/>
    <w:rsid w:val="003900E4"/>
    <w:rsid w:val="003960F9"/>
    <w:rsid w:val="003A037D"/>
    <w:rsid w:val="003A0732"/>
    <w:rsid w:val="003A3289"/>
    <w:rsid w:val="003A5097"/>
    <w:rsid w:val="003A61E5"/>
    <w:rsid w:val="003B0EDB"/>
    <w:rsid w:val="003B1E1E"/>
    <w:rsid w:val="003B1F37"/>
    <w:rsid w:val="003B26BF"/>
    <w:rsid w:val="003B4303"/>
    <w:rsid w:val="003B44D5"/>
    <w:rsid w:val="003B4DD9"/>
    <w:rsid w:val="003B7269"/>
    <w:rsid w:val="003C0CDC"/>
    <w:rsid w:val="003C1E91"/>
    <w:rsid w:val="003C29FA"/>
    <w:rsid w:val="003D133E"/>
    <w:rsid w:val="003D1627"/>
    <w:rsid w:val="003D1E34"/>
    <w:rsid w:val="003D3094"/>
    <w:rsid w:val="003D5F22"/>
    <w:rsid w:val="003D68B1"/>
    <w:rsid w:val="003D74B0"/>
    <w:rsid w:val="003E1B08"/>
    <w:rsid w:val="003E5724"/>
    <w:rsid w:val="003E5CB9"/>
    <w:rsid w:val="003E628C"/>
    <w:rsid w:val="003F1C79"/>
    <w:rsid w:val="003F1F54"/>
    <w:rsid w:val="003F372D"/>
    <w:rsid w:val="003F4B2E"/>
    <w:rsid w:val="003F4F10"/>
    <w:rsid w:val="003F7A97"/>
    <w:rsid w:val="0040277E"/>
    <w:rsid w:val="004036FF"/>
    <w:rsid w:val="00405D35"/>
    <w:rsid w:val="00406ADC"/>
    <w:rsid w:val="004133FA"/>
    <w:rsid w:val="0041361D"/>
    <w:rsid w:val="00414B2F"/>
    <w:rsid w:val="00417979"/>
    <w:rsid w:val="004221A3"/>
    <w:rsid w:val="004226B4"/>
    <w:rsid w:val="00425397"/>
    <w:rsid w:val="00425875"/>
    <w:rsid w:val="00425B44"/>
    <w:rsid w:val="00430847"/>
    <w:rsid w:val="00432984"/>
    <w:rsid w:val="00433EA2"/>
    <w:rsid w:val="00434754"/>
    <w:rsid w:val="00436069"/>
    <w:rsid w:val="00436FDC"/>
    <w:rsid w:val="00437EA0"/>
    <w:rsid w:val="00444CB8"/>
    <w:rsid w:val="00444D38"/>
    <w:rsid w:val="00444EB0"/>
    <w:rsid w:val="0044501E"/>
    <w:rsid w:val="00445C79"/>
    <w:rsid w:val="0044652D"/>
    <w:rsid w:val="00446620"/>
    <w:rsid w:val="00454C5A"/>
    <w:rsid w:val="00457EB1"/>
    <w:rsid w:val="004601B3"/>
    <w:rsid w:val="00461034"/>
    <w:rsid w:val="00463E9F"/>
    <w:rsid w:val="00465EE8"/>
    <w:rsid w:val="00472338"/>
    <w:rsid w:val="004739F8"/>
    <w:rsid w:val="004751A3"/>
    <w:rsid w:val="004755F5"/>
    <w:rsid w:val="004817A5"/>
    <w:rsid w:val="0048196B"/>
    <w:rsid w:val="00482F31"/>
    <w:rsid w:val="00484717"/>
    <w:rsid w:val="00485F9C"/>
    <w:rsid w:val="00487F64"/>
    <w:rsid w:val="00494104"/>
    <w:rsid w:val="004A358A"/>
    <w:rsid w:val="004A6089"/>
    <w:rsid w:val="004A789D"/>
    <w:rsid w:val="004A7FF3"/>
    <w:rsid w:val="004B1FC6"/>
    <w:rsid w:val="004B706C"/>
    <w:rsid w:val="004C2BD1"/>
    <w:rsid w:val="004C5603"/>
    <w:rsid w:val="004C666A"/>
    <w:rsid w:val="004D02D3"/>
    <w:rsid w:val="004D14A4"/>
    <w:rsid w:val="004D464A"/>
    <w:rsid w:val="004D46CB"/>
    <w:rsid w:val="004D5C02"/>
    <w:rsid w:val="004E0A62"/>
    <w:rsid w:val="004E0E5E"/>
    <w:rsid w:val="004E0EE2"/>
    <w:rsid w:val="004E174A"/>
    <w:rsid w:val="004E3421"/>
    <w:rsid w:val="004E4476"/>
    <w:rsid w:val="004E5DF7"/>
    <w:rsid w:val="004E74A1"/>
    <w:rsid w:val="004E7539"/>
    <w:rsid w:val="004F0EAA"/>
    <w:rsid w:val="004F24C4"/>
    <w:rsid w:val="004F46B7"/>
    <w:rsid w:val="004F5D54"/>
    <w:rsid w:val="004F632B"/>
    <w:rsid w:val="00501AAE"/>
    <w:rsid w:val="005032D7"/>
    <w:rsid w:val="005038B4"/>
    <w:rsid w:val="005053C8"/>
    <w:rsid w:val="005067A9"/>
    <w:rsid w:val="005070F5"/>
    <w:rsid w:val="00507609"/>
    <w:rsid w:val="00507676"/>
    <w:rsid w:val="00514A95"/>
    <w:rsid w:val="00514B69"/>
    <w:rsid w:val="00515CB2"/>
    <w:rsid w:val="00516F22"/>
    <w:rsid w:val="00517A49"/>
    <w:rsid w:val="00517D5E"/>
    <w:rsid w:val="00524E0A"/>
    <w:rsid w:val="0052654C"/>
    <w:rsid w:val="005266E5"/>
    <w:rsid w:val="0052776A"/>
    <w:rsid w:val="0052795C"/>
    <w:rsid w:val="00532919"/>
    <w:rsid w:val="00535365"/>
    <w:rsid w:val="0054104C"/>
    <w:rsid w:val="005426E2"/>
    <w:rsid w:val="00544BB7"/>
    <w:rsid w:val="00547D86"/>
    <w:rsid w:val="005526A0"/>
    <w:rsid w:val="00555357"/>
    <w:rsid w:val="005554C1"/>
    <w:rsid w:val="00556348"/>
    <w:rsid w:val="00561AF5"/>
    <w:rsid w:val="00563BA2"/>
    <w:rsid w:val="005649EF"/>
    <w:rsid w:val="0057069E"/>
    <w:rsid w:val="0057150C"/>
    <w:rsid w:val="00571718"/>
    <w:rsid w:val="00577C9C"/>
    <w:rsid w:val="00591D8C"/>
    <w:rsid w:val="005936B1"/>
    <w:rsid w:val="00595931"/>
    <w:rsid w:val="005A213F"/>
    <w:rsid w:val="005A2C9A"/>
    <w:rsid w:val="005A6CCD"/>
    <w:rsid w:val="005B0A7B"/>
    <w:rsid w:val="005B0F6C"/>
    <w:rsid w:val="005B2B7C"/>
    <w:rsid w:val="005B2DD5"/>
    <w:rsid w:val="005C0C80"/>
    <w:rsid w:val="005C2D8B"/>
    <w:rsid w:val="005C4AE8"/>
    <w:rsid w:val="005C53D1"/>
    <w:rsid w:val="005D012A"/>
    <w:rsid w:val="005D13A7"/>
    <w:rsid w:val="005D48EA"/>
    <w:rsid w:val="005D607C"/>
    <w:rsid w:val="005D7593"/>
    <w:rsid w:val="005D7DCF"/>
    <w:rsid w:val="005E2E23"/>
    <w:rsid w:val="005E4C84"/>
    <w:rsid w:val="005E7F01"/>
    <w:rsid w:val="005F08AC"/>
    <w:rsid w:val="005F3BF6"/>
    <w:rsid w:val="005F56E4"/>
    <w:rsid w:val="005F5E85"/>
    <w:rsid w:val="006022BC"/>
    <w:rsid w:val="00602FD3"/>
    <w:rsid w:val="006035B5"/>
    <w:rsid w:val="00603C53"/>
    <w:rsid w:val="006043FE"/>
    <w:rsid w:val="00604F0F"/>
    <w:rsid w:val="00606E82"/>
    <w:rsid w:val="00607104"/>
    <w:rsid w:val="00607781"/>
    <w:rsid w:val="00610099"/>
    <w:rsid w:val="00610526"/>
    <w:rsid w:val="00610916"/>
    <w:rsid w:val="00611E8A"/>
    <w:rsid w:val="00612422"/>
    <w:rsid w:val="00617C52"/>
    <w:rsid w:val="0062059D"/>
    <w:rsid w:val="00623289"/>
    <w:rsid w:val="00623CDE"/>
    <w:rsid w:val="006267C3"/>
    <w:rsid w:val="0062685D"/>
    <w:rsid w:val="00630162"/>
    <w:rsid w:val="0063396D"/>
    <w:rsid w:val="006345D5"/>
    <w:rsid w:val="00634DBD"/>
    <w:rsid w:val="00642E37"/>
    <w:rsid w:val="00644440"/>
    <w:rsid w:val="00650764"/>
    <w:rsid w:val="00653157"/>
    <w:rsid w:val="006570B1"/>
    <w:rsid w:val="006573B8"/>
    <w:rsid w:val="0066011F"/>
    <w:rsid w:val="0066119D"/>
    <w:rsid w:val="00662387"/>
    <w:rsid w:val="006631AA"/>
    <w:rsid w:val="00674745"/>
    <w:rsid w:val="00675834"/>
    <w:rsid w:val="00681727"/>
    <w:rsid w:val="00682611"/>
    <w:rsid w:val="006901C4"/>
    <w:rsid w:val="006914C0"/>
    <w:rsid w:val="006919C2"/>
    <w:rsid w:val="006925A7"/>
    <w:rsid w:val="006927E0"/>
    <w:rsid w:val="00692ADA"/>
    <w:rsid w:val="006936F8"/>
    <w:rsid w:val="006953BB"/>
    <w:rsid w:val="0069704C"/>
    <w:rsid w:val="006A0C2C"/>
    <w:rsid w:val="006A198E"/>
    <w:rsid w:val="006A1C1C"/>
    <w:rsid w:val="006A4FD7"/>
    <w:rsid w:val="006A7A0B"/>
    <w:rsid w:val="006B09D5"/>
    <w:rsid w:val="006B1A6B"/>
    <w:rsid w:val="006B37AE"/>
    <w:rsid w:val="006B6473"/>
    <w:rsid w:val="006B71D9"/>
    <w:rsid w:val="006C12B7"/>
    <w:rsid w:val="006C17FA"/>
    <w:rsid w:val="006C2133"/>
    <w:rsid w:val="006C42AB"/>
    <w:rsid w:val="006C458A"/>
    <w:rsid w:val="006C65DF"/>
    <w:rsid w:val="006D20C0"/>
    <w:rsid w:val="006D4B06"/>
    <w:rsid w:val="006D7FF9"/>
    <w:rsid w:val="006E2122"/>
    <w:rsid w:val="006E57FD"/>
    <w:rsid w:val="006E6015"/>
    <w:rsid w:val="006E6C91"/>
    <w:rsid w:val="006E6F76"/>
    <w:rsid w:val="006E785F"/>
    <w:rsid w:val="006E79B7"/>
    <w:rsid w:val="006F16D2"/>
    <w:rsid w:val="006F645F"/>
    <w:rsid w:val="0070184D"/>
    <w:rsid w:val="00701D85"/>
    <w:rsid w:val="0070649B"/>
    <w:rsid w:val="007107F4"/>
    <w:rsid w:val="00711696"/>
    <w:rsid w:val="00713558"/>
    <w:rsid w:val="007138F1"/>
    <w:rsid w:val="0072379C"/>
    <w:rsid w:val="00724C82"/>
    <w:rsid w:val="00730403"/>
    <w:rsid w:val="0073258D"/>
    <w:rsid w:val="00732AE6"/>
    <w:rsid w:val="007351D6"/>
    <w:rsid w:val="00735ED2"/>
    <w:rsid w:val="007454FB"/>
    <w:rsid w:val="007456A9"/>
    <w:rsid w:val="00745EC9"/>
    <w:rsid w:val="00746025"/>
    <w:rsid w:val="00746DB2"/>
    <w:rsid w:val="007479FE"/>
    <w:rsid w:val="00747E59"/>
    <w:rsid w:val="007507E3"/>
    <w:rsid w:val="00751932"/>
    <w:rsid w:val="007544F9"/>
    <w:rsid w:val="00755B0C"/>
    <w:rsid w:val="00757273"/>
    <w:rsid w:val="007657D1"/>
    <w:rsid w:val="00776538"/>
    <w:rsid w:val="00780097"/>
    <w:rsid w:val="007808A7"/>
    <w:rsid w:val="007823CB"/>
    <w:rsid w:val="007847FA"/>
    <w:rsid w:val="00784CE8"/>
    <w:rsid w:val="00785109"/>
    <w:rsid w:val="00785536"/>
    <w:rsid w:val="00786A73"/>
    <w:rsid w:val="00797ED9"/>
    <w:rsid w:val="007A1632"/>
    <w:rsid w:val="007A1AF0"/>
    <w:rsid w:val="007A21A3"/>
    <w:rsid w:val="007A25BF"/>
    <w:rsid w:val="007A41CC"/>
    <w:rsid w:val="007A62F0"/>
    <w:rsid w:val="007A6981"/>
    <w:rsid w:val="007A76DD"/>
    <w:rsid w:val="007B2BCC"/>
    <w:rsid w:val="007B31FA"/>
    <w:rsid w:val="007B3443"/>
    <w:rsid w:val="007B5483"/>
    <w:rsid w:val="007B6CF1"/>
    <w:rsid w:val="007B7332"/>
    <w:rsid w:val="007C1818"/>
    <w:rsid w:val="007C25B5"/>
    <w:rsid w:val="007C3ACD"/>
    <w:rsid w:val="007C7094"/>
    <w:rsid w:val="007D06C6"/>
    <w:rsid w:val="007D12DE"/>
    <w:rsid w:val="007D14AB"/>
    <w:rsid w:val="007D1719"/>
    <w:rsid w:val="007D3561"/>
    <w:rsid w:val="007D4AF5"/>
    <w:rsid w:val="007D6623"/>
    <w:rsid w:val="007E150E"/>
    <w:rsid w:val="007E5C89"/>
    <w:rsid w:val="007F0536"/>
    <w:rsid w:val="007F0CBC"/>
    <w:rsid w:val="007F2931"/>
    <w:rsid w:val="007F474F"/>
    <w:rsid w:val="007F6C9E"/>
    <w:rsid w:val="0080660B"/>
    <w:rsid w:val="00810146"/>
    <w:rsid w:val="00810FFC"/>
    <w:rsid w:val="00811E54"/>
    <w:rsid w:val="00823486"/>
    <w:rsid w:val="0082420B"/>
    <w:rsid w:val="008243DF"/>
    <w:rsid w:val="00831EF3"/>
    <w:rsid w:val="008334ED"/>
    <w:rsid w:val="00835162"/>
    <w:rsid w:val="00842E2F"/>
    <w:rsid w:val="00845881"/>
    <w:rsid w:val="00851CD4"/>
    <w:rsid w:val="008528CD"/>
    <w:rsid w:val="00852A5A"/>
    <w:rsid w:val="008547E8"/>
    <w:rsid w:val="00856064"/>
    <w:rsid w:val="008607CE"/>
    <w:rsid w:val="00861F0C"/>
    <w:rsid w:val="0086294E"/>
    <w:rsid w:val="00863656"/>
    <w:rsid w:val="00863C66"/>
    <w:rsid w:val="008648BE"/>
    <w:rsid w:val="008654D9"/>
    <w:rsid w:val="00867826"/>
    <w:rsid w:val="00881C21"/>
    <w:rsid w:val="00886DB3"/>
    <w:rsid w:val="00891518"/>
    <w:rsid w:val="008937CA"/>
    <w:rsid w:val="0089521E"/>
    <w:rsid w:val="0089543A"/>
    <w:rsid w:val="00896945"/>
    <w:rsid w:val="00896AFB"/>
    <w:rsid w:val="00897696"/>
    <w:rsid w:val="008A0238"/>
    <w:rsid w:val="008A5DAC"/>
    <w:rsid w:val="008B01ED"/>
    <w:rsid w:val="008B0717"/>
    <w:rsid w:val="008B0B21"/>
    <w:rsid w:val="008B2EBA"/>
    <w:rsid w:val="008B37B4"/>
    <w:rsid w:val="008B42B8"/>
    <w:rsid w:val="008B5ED3"/>
    <w:rsid w:val="008B7D5C"/>
    <w:rsid w:val="008C0CBE"/>
    <w:rsid w:val="008C3FC8"/>
    <w:rsid w:val="008C4A21"/>
    <w:rsid w:val="008C7C55"/>
    <w:rsid w:val="008D155A"/>
    <w:rsid w:val="008D2379"/>
    <w:rsid w:val="008D30B5"/>
    <w:rsid w:val="008D3814"/>
    <w:rsid w:val="008E029B"/>
    <w:rsid w:val="008E1856"/>
    <w:rsid w:val="008E388D"/>
    <w:rsid w:val="008E58BF"/>
    <w:rsid w:val="008F0168"/>
    <w:rsid w:val="008F0FFC"/>
    <w:rsid w:val="008F2314"/>
    <w:rsid w:val="008F4520"/>
    <w:rsid w:val="008F500D"/>
    <w:rsid w:val="008F521A"/>
    <w:rsid w:val="008F65E9"/>
    <w:rsid w:val="008F6AB5"/>
    <w:rsid w:val="00905BD4"/>
    <w:rsid w:val="0090635A"/>
    <w:rsid w:val="00911FC4"/>
    <w:rsid w:val="00915239"/>
    <w:rsid w:val="009156CE"/>
    <w:rsid w:val="00920322"/>
    <w:rsid w:val="00920888"/>
    <w:rsid w:val="0092105B"/>
    <w:rsid w:val="009251B7"/>
    <w:rsid w:val="00925503"/>
    <w:rsid w:val="00932966"/>
    <w:rsid w:val="00934231"/>
    <w:rsid w:val="00935A16"/>
    <w:rsid w:val="00935C9B"/>
    <w:rsid w:val="00941E10"/>
    <w:rsid w:val="00944AF0"/>
    <w:rsid w:val="00945FC8"/>
    <w:rsid w:val="00946B7E"/>
    <w:rsid w:val="0094749F"/>
    <w:rsid w:val="00947665"/>
    <w:rsid w:val="009528DE"/>
    <w:rsid w:val="00956C9D"/>
    <w:rsid w:val="009572DE"/>
    <w:rsid w:val="00965F96"/>
    <w:rsid w:val="00967C24"/>
    <w:rsid w:val="00967D0A"/>
    <w:rsid w:val="00967DBF"/>
    <w:rsid w:val="009719BD"/>
    <w:rsid w:val="00974538"/>
    <w:rsid w:val="00982196"/>
    <w:rsid w:val="0098228E"/>
    <w:rsid w:val="009830B4"/>
    <w:rsid w:val="0098378F"/>
    <w:rsid w:val="00985F72"/>
    <w:rsid w:val="00986484"/>
    <w:rsid w:val="0098671E"/>
    <w:rsid w:val="00986EAA"/>
    <w:rsid w:val="00986FBF"/>
    <w:rsid w:val="00987357"/>
    <w:rsid w:val="00990920"/>
    <w:rsid w:val="009910B0"/>
    <w:rsid w:val="0099275B"/>
    <w:rsid w:val="00993B48"/>
    <w:rsid w:val="009947AC"/>
    <w:rsid w:val="00996AAB"/>
    <w:rsid w:val="009970DE"/>
    <w:rsid w:val="00997A98"/>
    <w:rsid w:val="009A076B"/>
    <w:rsid w:val="009A6E7F"/>
    <w:rsid w:val="009A6FEF"/>
    <w:rsid w:val="009B3CCC"/>
    <w:rsid w:val="009B5422"/>
    <w:rsid w:val="009B5C7A"/>
    <w:rsid w:val="009C0016"/>
    <w:rsid w:val="009C1B8B"/>
    <w:rsid w:val="009C24AB"/>
    <w:rsid w:val="009C6417"/>
    <w:rsid w:val="009C6771"/>
    <w:rsid w:val="009D0018"/>
    <w:rsid w:val="009D4535"/>
    <w:rsid w:val="009D745D"/>
    <w:rsid w:val="009E0267"/>
    <w:rsid w:val="009E4CCE"/>
    <w:rsid w:val="009F0CDB"/>
    <w:rsid w:val="009F1C55"/>
    <w:rsid w:val="009F47DF"/>
    <w:rsid w:val="009F5CF3"/>
    <w:rsid w:val="009F6A70"/>
    <w:rsid w:val="00A04B66"/>
    <w:rsid w:val="00A05D66"/>
    <w:rsid w:val="00A06F48"/>
    <w:rsid w:val="00A07045"/>
    <w:rsid w:val="00A07395"/>
    <w:rsid w:val="00A1145B"/>
    <w:rsid w:val="00A13129"/>
    <w:rsid w:val="00A17983"/>
    <w:rsid w:val="00A23095"/>
    <w:rsid w:val="00A241E7"/>
    <w:rsid w:val="00A26505"/>
    <w:rsid w:val="00A31099"/>
    <w:rsid w:val="00A369FE"/>
    <w:rsid w:val="00A37CD7"/>
    <w:rsid w:val="00A41E39"/>
    <w:rsid w:val="00A4306F"/>
    <w:rsid w:val="00A46435"/>
    <w:rsid w:val="00A46FA1"/>
    <w:rsid w:val="00A47689"/>
    <w:rsid w:val="00A51F00"/>
    <w:rsid w:val="00A53E48"/>
    <w:rsid w:val="00A54F08"/>
    <w:rsid w:val="00A568E3"/>
    <w:rsid w:val="00A569F9"/>
    <w:rsid w:val="00A57E46"/>
    <w:rsid w:val="00A70B6D"/>
    <w:rsid w:val="00A74BBE"/>
    <w:rsid w:val="00A74FE9"/>
    <w:rsid w:val="00A777C5"/>
    <w:rsid w:val="00A82C29"/>
    <w:rsid w:val="00A82F0B"/>
    <w:rsid w:val="00A846E4"/>
    <w:rsid w:val="00A912A7"/>
    <w:rsid w:val="00A955A8"/>
    <w:rsid w:val="00AA3A03"/>
    <w:rsid w:val="00AA627C"/>
    <w:rsid w:val="00AA6C8D"/>
    <w:rsid w:val="00AB3BA0"/>
    <w:rsid w:val="00AB3CAE"/>
    <w:rsid w:val="00AB5DD3"/>
    <w:rsid w:val="00AC1B09"/>
    <w:rsid w:val="00AC2E54"/>
    <w:rsid w:val="00AC5259"/>
    <w:rsid w:val="00AC5E90"/>
    <w:rsid w:val="00AD1DD0"/>
    <w:rsid w:val="00AD3065"/>
    <w:rsid w:val="00AD5BFB"/>
    <w:rsid w:val="00AD738A"/>
    <w:rsid w:val="00AE0B86"/>
    <w:rsid w:val="00AE2261"/>
    <w:rsid w:val="00AE3C8C"/>
    <w:rsid w:val="00AE5C74"/>
    <w:rsid w:val="00AE61A8"/>
    <w:rsid w:val="00AF10F1"/>
    <w:rsid w:val="00AF5A64"/>
    <w:rsid w:val="00AF6C68"/>
    <w:rsid w:val="00B002A9"/>
    <w:rsid w:val="00B02901"/>
    <w:rsid w:val="00B039AC"/>
    <w:rsid w:val="00B0599F"/>
    <w:rsid w:val="00B068DB"/>
    <w:rsid w:val="00B07A8B"/>
    <w:rsid w:val="00B11051"/>
    <w:rsid w:val="00B12786"/>
    <w:rsid w:val="00B13160"/>
    <w:rsid w:val="00B14272"/>
    <w:rsid w:val="00B24632"/>
    <w:rsid w:val="00B305D0"/>
    <w:rsid w:val="00B312E2"/>
    <w:rsid w:val="00B31CB0"/>
    <w:rsid w:val="00B373AB"/>
    <w:rsid w:val="00B414BA"/>
    <w:rsid w:val="00B4346C"/>
    <w:rsid w:val="00B45ACF"/>
    <w:rsid w:val="00B45C77"/>
    <w:rsid w:val="00B4678F"/>
    <w:rsid w:val="00B46DC8"/>
    <w:rsid w:val="00B55709"/>
    <w:rsid w:val="00B559DA"/>
    <w:rsid w:val="00B55EB9"/>
    <w:rsid w:val="00B600BE"/>
    <w:rsid w:val="00B66D83"/>
    <w:rsid w:val="00B67BF7"/>
    <w:rsid w:val="00B701EE"/>
    <w:rsid w:val="00B7172B"/>
    <w:rsid w:val="00B72300"/>
    <w:rsid w:val="00B733B8"/>
    <w:rsid w:val="00B81677"/>
    <w:rsid w:val="00B828C7"/>
    <w:rsid w:val="00B83685"/>
    <w:rsid w:val="00B86AA3"/>
    <w:rsid w:val="00B86F91"/>
    <w:rsid w:val="00B9144B"/>
    <w:rsid w:val="00B92B3D"/>
    <w:rsid w:val="00B943D8"/>
    <w:rsid w:val="00B95A54"/>
    <w:rsid w:val="00BA38C8"/>
    <w:rsid w:val="00BA53E8"/>
    <w:rsid w:val="00BB45E1"/>
    <w:rsid w:val="00BB5A4A"/>
    <w:rsid w:val="00BB6567"/>
    <w:rsid w:val="00BC044B"/>
    <w:rsid w:val="00BC2A71"/>
    <w:rsid w:val="00BC61C4"/>
    <w:rsid w:val="00BD17EA"/>
    <w:rsid w:val="00BD19E0"/>
    <w:rsid w:val="00BD1DC8"/>
    <w:rsid w:val="00BD2B20"/>
    <w:rsid w:val="00BD73C7"/>
    <w:rsid w:val="00BD7582"/>
    <w:rsid w:val="00BE06DF"/>
    <w:rsid w:val="00BE13A2"/>
    <w:rsid w:val="00BE7AF9"/>
    <w:rsid w:val="00BE7C58"/>
    <w:rsid w:val="00BE7F6C"/>
    <w:rsid w:val="00BF5A93"/>
    <w:rsid w:val="00C14000"/>
    <w:rsid w:val="00C144D0"/>
    <w:rsid w:val="00C14549"/>
    <w:rsid w:val="00C15C7A"/>
    <w:rsid w:val="00C21829"/>
    <w:rsid w:val="00C25D60"/>
    <w:rsid w:val="00C31082"/>
    <w:rsid w:val="00C31BE2"/>
    <w:rsid w:val="00C342FC"/>
    <w:rsid w:val="00C343F0"/>
    <w:rsid w:val="00C40AF9"/>
    <w:rsid w:val="00C42238"/>
    <w:rsid w:val="00C42370"/>
    <w:rsid w:val="00C42F43"/>
    <w:rsid w:val="00C43419"/>
    <w:rsid w:val="00C436C5"/>
    <w:rsid w:val="00C44853"/>
    <w:rsid w:val="00C5059A"/>
    <w:rsid w:val="00C51716"/>
    <w:rsid w:val="00C51B6D"/>
    <w:rsid w:val="00C530B0"/>
    <w:rsid w:val="00C6077C"/>
    <w:rsid w:val="00C61502"/>
    <w:rsid w:val="00C626B9"/>
    <w:rsid w:val="00C62D6A"/>
    <w:rsid w:val="00C6369B"/>
    <w:rsid w:val="00C63BC3"/>
    <w:rsid w:val="00C64493"/>
    <w:rsid w:val="00C67F24"/>
    <w:rsid w:val="00C67FF9"/>
    <w:rsid w:val="00C72A4F"/>
    <w:rsid w:val="00C730E4"/>
    <w:rsid w:val="00C736C7"/>
    <w:rsid w:val="00C73A42"/>
    <w:rsid w:val="00C751DD"/>
    <w:rsid w:val="00C7755B"/>
    <w:rsid w:val="00C81479"/>
    <w:rsid w:val="00C818F3"/>
    <w:rsid w:val="00C83CDC"/>
    <w:rsid w:val="00C9054E"/>
    <w:rsid w:val="00C90FB0"/>
    <w:rsid w:val="00C9673B"/>
    <w:rsid w:val="00C97BFD"/>
    <w:rsid w:val="00CA0676"/>
    <w:rsid w:val="00CA136F"/>
    <w:rsid w:val="00CA47D9"/>
    <w:rsid w:val="00CB3D5F"/>
    <w:rsid w:val="00CB468D"/>
    <w:rsid w:val="00CB48A6"/>
    <w:rsid w:val="00CB75EE"/>
    <w:rsid w:val="00CB773A"/>
    <w:rsid w:val="00CB77FC"/>
    <w:rsid w:val="00CC0A36"/>
    <w:rsid w:val="00CC2D93"/>
    <w:rsid w:val="00CC3BBA"/>
    <w:rsid w:val="00CC6F47"/>
    <w:rsid w:val="00CC7044"/>
    <w:rsid w:val="00CC796B"/>
    <w:rsid w:val="00CD1ECB"/>
    <w:rsid w:val="00CD3F2E"/>
    <w:rsid w:val="00CD7872"/>
    <w:rsid w:val="00CD7EBD"/>
    <w:rsid w:val="00CE0EDF"/>
    <w:rsid w:val="00CE13F3"/>
    <w:rsid w:val="00CE16DE"/>
    <w:rsid w:val="00CE23ED"/>
    <w:rsid w:val="00CE4424"/>
    <w:rsid w:val="00CE6309"/>
    <w:rsid w:val="00CF13B4"/>
    <w:rsid w:val="00CF1CF1"/>
    <w:rsid w:val="00CF1FA4"/>
    <w:rsid w:val="00CF5233"/>
    <w:rsid w:val="00D0402D"/>
    <w:rsid w:val="00D07EBD"/>
    <w:rsid w:val="00D1117A"/>
    <w:rsid w:val="00D113C6"/>
    <w:rsid w:val="00D133AF"/>
    <w:rsid w:val="00D1572A"/>
    <w:rsid w:val="00D164C4"/>
    <w:rsid w:val="00D17E17"/>
    <w:rsid w:val="00D21A11"/>
    <w:rsid w:val="00D21B0F"/>
    <w:rsid w:val="00D2421F"/>
    <w:rsid w:val="00D247EF"/>
    <w:rsid w:val="00D27527"/>
    <w:rsid w:val="00D27CF1"/>
    <w:rsid w:val="00D313C5"/>
    <w:rsid w:val="00D31A04"/>
    <w:rsid w:val="00D32DAE"/>
    <w:rsid w:val="00D3505F"/>
    <w:rsid w:val="00D353AF"/>
    <w:rsid w:val="00D402E9"/>
    <w:rsid w:val="00D4479D"/>
    <w:rsid w:val="00D44C11"/>
    <w:rsid w:val="00D4680D"/>
    <w:rsid w:val="00D50764"/>
    <w:rsid w:val="00D51F96"/>
    <w:rsid w:val="00D52005"/>
    <w:rsid w:val="00D54B61"/>
    <w:rsid w:val="00D55C90"/>
    <w:rsid w:val="00D5630E"/>
    <w:rsid w:val="00D57B75"/>
    <w:rsid w:val="00D601A1"/>
    <w:rsid w:val="00D6067F"/>
    <w:rsid w:val="00D67AEC"/>
    <w:rsid w:val="00D71695"/>
    <w:rsid w:val="00D730E0"/>
    <w:rsid w:val="00D75B11"/>
    <w:rsid w:val="00D77450"/>
    <w:rsid w:val="00D77511"/>
    <w:rsid w:val="00D77F26"/>
    <w:rsid w:val="00D8045C"/>
    <w:rsid w:val="00D80EAC"/>
    <w:rsid w:val="00D83705"/>
    <w:rsid w:val="00D83ABF"/>
    <w:rsid w:val="00D84824"/>
    <w:rsid w:val="00D86FE2"/>
    <w:rsid w:val="00D873F1"/>
    <w:rsid w:val="00D919D0"/>
    <w:rsid w:val="00D922DC"/>
    <w:rsid w:val="00D94CA2"/>
    <w:rsid w:val="00D96A0D"/>
    <w:rsid w:val="00D97178"/>
    <w:rsid w:val="00DA2F16"/>
    <w:rsid w:val="00DA4C26"/>
    <w:rsid w:val="00DA596E"/>
    <w:rsid w:val="00DA6985"/>
    <w:rsid w:val="00DB20BB"/>
    <w:rsid w:val="00DB2643"/>
    <w:rsid w:val="00DB4ACF"/>
    <w:rsid w:val="00DB6A9F"/>
    <w:rsid w:val="00DC2122"/>
    <w:rsid w:val="00DC2499"/>
    <w:rsid w:val="00DC339D"/>
    <w:rsid w:val="00DC54F2"/>
    <w:rsid w:val="00DD21EF"/>
    <w:rsid w:val="00DD3329"/>
    <w:rsid w:val="00DD4D69"/>
    <w:rsid w:val="00DD5379"/>
    <w:rsid w:val="00DD5E1C"/>
    <w:rsid w:val="00DD7469"/>
    <w:rsid w:val="00DD7990"/>
    <w:rsid w:val="00DE195C"/>
    <w:rsid w:val="00DE2758"/>
    <w:rsid w:val="00DE3FF8"/>
    <w:rsid w:val="00DE4E1F"/>
    <w:rsid w:val="00DE4EEE"/>
    <w:rsid w:val="00DE525B"/>
    <w:rsid w:val="00DE63FD"/>
    <w:rsid w:val="00DF086E"/>
    <w:rsid w:val="00DF3132"/>
    <w:rsid w:val="00DF6838"/>
    <w:rsid w:val="00DF74FE"/>
    <w:rsid w:val="00E04CCB"/>
    <w:rsid w:val="00E06E2B"/>
    <w:rsid w:val="00E0727A"/>
    <w:rsid w:val="00E0784B"/>
    <w:rsid w:val="00E07BC0"/>
    <w:rsid w:val="00E10908"/>
    <w:rsid w:val="00E12AF3"/>
    <w:rsid w:val="00E1690B"/>
    <w:rsid w:val="00E208FD"/>
    <w:rsid w:val="00E220DD"/>
    <w:rsid w:val="00E22E44"/>
    <w:rsid w:val="00E24E19"/>
    <w:rsid w:val="00E25016"/>
    <w:rsid w:val="00E27FBD"/>
    <w:rsid w:val="00E33885"/>
    <w:rsid w:val="00E35043"/>
    <w:rsid w:val="00E35C9C"/>
    <w:rsid w:val="00E35E44"/>
    <w:rsid w:val="00E35EDD"/>
    <w:rsid w:val="00E362E8"/>
    <w:rsid w:val="00E4079E"/>
    <w:rsid w:val="00E41551"/>
    <w:rsid w:val="00E422AA"/>
    <w:rsid w:val="00E437DC"/>
    <w:rsid w:val="00E43BDE"/>
    <w:rsid w:val="00E47357"/>
    <w:rsid w:val="00E50CC2"/>
    <w:rsid w:val="00E52FDD"/>
    <w:rsid w:val="00E53A5B"/>
    <w:rsid w:val="00E54953"/>
    <w:rsid w:val="00E5572A"/>
    <w:rsid w:val="00E565BF"/>
    <w:rsid w:val="00E64CC5"/>
    <w:rsid w:val="00E65867"/>
    <w:rsid w:val="00E66E44"/>
    <w:rsid w:val="00E67412"/>
    <w:rsid w:val="00E72C92"/>
    <w:rsid w:val="00E80336"/>
    <w:rsid w:val="00E92C52"/>
    <w:rsid w:val="00E93701"/>
    <w:rsid w:val="00E940CA"/>
    <w:rsid w:val="00E946DA"/>
    <w:rsid w:val="00E96A4A"/>
    <w:rsid w:val="00EA594A"/>
    <w:rsid w:val="00EB0948"/>
    <w:rsid w:val="00EB0E05"/>
    <w:rsid w:val="00EB1F0E"/>
    <w:rsid w:val="00EB5969"/>
    <w:rsid w:val="00EB5DD2"/>
    <w:rsid w:val="00EC1D1F"/>
    <w:rsid w:val="00EC59DD"/>
    <w:rsid w:val="00EC7C6A"/>
    <w:rsid w:val="00ED4EB3"/>
    <w:rsid w:val="00ED686C"/>
    <w:rsid w:val="00EE19C2"/>
    <w:rsid w:val="00EE26EA"/>
    <w:rsid w:val="00EE2FB1"/>
    <w:rsid w:val="00EE47DA"/>
    <w:rsid w:val="00EF3187"/>
    <w:rsid w:val="00EF3621"/>
    <w:rsid w:val="00EF5EE3"/>
    <w:rsid w:val="00EF61ED"/>
    <w:rsid w:val="00F00A1C"/>
    <w:rsid w:val="00F023E9"/>
    <w:rsid w:val="00F05C56"/>
    <w:rsid w:val="00F05C7C"/>
    <w:rsid w:val="00F117CB"/>
    <w:rsid w:val="00F131EA"/>
    <w:rsid w:val="00F13E68"/>
    <w:rsid w:val="00F13FE9"/>
    <w:rsid w:val="00F147C4"/>
    <w:rsid w:val="00F14F2A"/>
    <w:rsid w:val="00F22DCE"/>
    <w:rsid w:val="00F23A7C"/>
    <w:rsid w:val="00F24044"/>
    <w:rsid w:val="00F24E6A"/>
    <w:rsid w:val="00F2562F"/>
    <w:rsid w:val="00F25FC6"/>
    <w:rsid w:val="00F26393"/>
    <w:rsid w:val="00F26936"/>
    <w:rsid w:val="00F3014A"/>
    <w:rsid w:val="00F30528"/>
    <w:rsid w:val="00F3162B"/>
    <w:rsid w:val="00F34A38"/>
    <w:rsid w:val="00F36D10"/>
    <w:rsid w:val="00F36F8F"/>
    <w:rsid w:val="00F3786B"/>
    <w:rsid w:val="00F40647"/>
    <w:rsid w:val="00F44276"/>
    <w:rsid w:val="00F45ED2"/>
    <w:rsid w:val="00F45FA0"/>
    <w:rsid w:val="00F508B3"/>
    <w:rsid w:val="00F515E5"/>
    <w:rsid w:val="00F5381D"/>
    <w:rsid w:val="00F53DE5"/>
    <w:rsid w:val="00F54FE6"/>
    <w:rsid w:val="00F561C5"/>
    <w:rsid w:val="00F56B34"/>
    <w:rsid w:val="00F56D63"/>
    <w:rsid w:val="00F64559"/>
    <w:rsid w:val="00F71998"/>
    <w:rsid w:val="00F75FE7"/>
    <w:rsid w:val="00F80E09"/>
    <w:rsid w:val="00F8478E"/>
    <w:rsid w:val="00FA2516"/>
    <w:rsid w:val="00FA2841"/>
    <w:rsid w:val="00FA41A4"/>
    <w:rsid w:val="00FA5673"/>
    <w:rsid w:val="00FA73B9"/>
    <w:rsid w:val="00FA7B62"/>
    <w:rsid w:val="00FB32B5"/>
    <w:rsid w:val="00FB3538"/>
    <w:rsid w:val="00FC1930"/>
    <w:rsid w:val="00FC2F2D"/>
    <w:rsid w:val="00FC357E"/>
    <w:rsid w:val="00FC3799"/>
    <w:rsid w:val="00FD3965"/>
    <w:rsid w:val="00FD5362"/>
    <w:rsid w:val="00FD554C"/>
    <w:rsid w:val="00FD585F"/>
    <w:rsid w:val="00FD69D5"/>
    <w:rsid w:val="00FD71C4"/>
    <w:rsid w:val="00FE15C2"/>
    <w:rsid w:val="00FE15DF"/>
    <w:rsid w:val="00FF0C10"/>
    <w:rsid w:val="00FF6699"/>
    <w:rsid w:val="00FF6D4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 w:type="table" w:styleId="a5">
    <w:name w:val="Table Grid"/>
    <w:basedOn w:val="a1"/>
    <w:uiPriority w:val="39"/>
    <w:rsid w:val="004D02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21</Pages>
  <Words>2411</Words>
  <Characters>13748</Characters>
  <Application>Microsoft Office Word</Application>
  <DocSecurity>0</DocSecurity>
  <Lines>114</Lines>
  <Paragraphs>32</Paragraphs>
  <ScaleCrop>false</ScaleCrop>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1100</cp:revision>
  <dcterms:created xsi:type="dcterms:W3CDTF">2023-03-24T13:23:00Z</dcterms:created>
  <dcterms:modified xsi:type="dcterms:W3CDTF">2023-09-16T14:46:00Z</dcterms:modified>
</cp:coreProperties>
</file>