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3E" w:rsidRDefault="00EB24FC">
      <w:r w:rsidRPr="002B75DA">
        <w:t>Clockwork orange</w:t>
      </w:r>
    </w:p>
    <w:tbl>
      <w:tblPr>
        <w:tblStyle w:val="TableGrid"/>
        <w:tblW w:w="9812" w:type="dxa"/>
        <w:tblLayout w:type="fixed"/>
        <w:tblLook w:val="04A0"/>
      </w:tblPr>
      <w:tblGrid>
        <w:gridCol w:w="1559"/>
        <w:gridCol w:w="1384"/>
        <w:gridCol w:w="2552"/>
        <w:gridCol w:w="1276"/>
        <w:gridCol w:w="2126"/>
        <w:gridCol w:w="915"/>
      </w:tblGrid>
      <w:tr w:rsidR="00EB24FC">
        <w:tc>
          <w:tcPr>
            <w:tcW w:w="1559" w:type="dxa"/>
            <w:shd w:val="clear" w:color="auto" w:fill="D9D9D9" w:themeFill="background1" w:themeFillShade="D9"/>
          </w:tcPr>
          <w:p w:rsidR="00EB24FC" w:rsidRPr="002B75DA" w:rsidRDefault="00EB24FC" w:rsidP="000503FD">
            <w:pPr>
              <w:jc w:val="center"/>
            </w:pPr>
            <w:r w:rsidRPr="002B75DA">
              <w:t>Protein name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EB24FC" w:rsidRPr="002B75DA" w:rsidRDefault="00EB24FC" w:rsidP="000503FD">
            <w:pPr>
              <w:jc w:val="center"/>
            </w:pPr>
            <w:r w:rsidRPr="002B75DA">
              <w:t>Abbreviation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B24FC" w:rsidRPr="002B75DA" w:rsidRDefault="00EB24FC" w:rsidP="000503FD">
            <w:pPr>
              <w:jc w:val="center"/>
            </w:pPr>
            <w:r w:rsidRPr="002B75DA">
              <w:t>Organism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B24FC" w:rsidRPr="008A4CE6" w:rsidRDefault="00EB24FC" w:rsidP="000503FD">
            <w:pPr>
              <w:jc w:val="center"/>
              <w:rPr>
                <w:rStyle w:val="fullsubmitted"/>
              </w:rPr>
            </w:pPr>
            <w:r w:rsidRPr="008A4CE6">
              <w:rPr>
                <w:rStyle w:val="fullsubmitted"/>
              </w:rPr>
              <w:t>Database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B24FC" w:rsidRDefault="00EB24FC" w:rsidP="000503FD">
            <w:pPr>
              <w:jc w:val="center"/>
            </w:pPr>
            <w:r>
              <w:t>Accession number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EB24FC" w:rsidRDefault="00EB24FC" w:rsidP="000503FD">
            <w:pPr>
              <w:jc w:val="center"/>
            </w:pPr>
            <w:r>
              <w:t>Length (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proofErr w:type="gramStart"/>
            <w:r w:rsidRPr="002B75DA">
              <w:t>siCWO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Solenopsis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invicta</w:t>
            </w:r>
            <w:proofErr w:type="spellEnd"/>
          </w:p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(</w:t>
            </w:r>
            <w:r w:rsidR="00F24F6D">
              <w:t>F</w:t>
            </w:r>
            <w:r w:rsidRPr="002B75DA">
              <w:t>ire ant)</w:t>
            </w:r>
          </w:p>
        </w:tc>
        <w:tc>
          <w:tcPr>
            <w:tcW w:w="1276" w:type="dxa"/>
            <w:vAlign w:val="center"/>
          </w:tcPr>
          <w:p w:rsidR="00EB24FC" w:rsidRPr="008A4CE6" w:rsidRDefault="005F3E12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NCBI</w:t>
            </w:r>
          </w:p>
        </w:tc>
        <w:tc>
          <w:tcPr>
            <w:tcW w:w="2126" w:type="dxa"/>
            <w:vAlign w:val="center"/>
          </w:tcPr>
          <w:p w:rsidR="00EB24FC" w:rsidRPr="005F3E12" w:rsidRDefault="005F3E12" w:rsidP="00F24F6D">
            <w:pPr>
              <w:jc w:val="center"/>
            </w:pPr>
            <w:r w:rsidRPr="005F3E12">
              <w:rPr>
                <w:rFonts w:cs="Arial"/>
                <w:color w:val="222222"/>
                <w:szCs w:val="26"/>
              </w:rPr>
              <w:t>JX948387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404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proofErr w:type="gramStart"/>
            <w:r w:rsidRPr="002B75DA">
              <w:t>amCWO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F24F6D" w:rsidRPr="00FA74AB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Apis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mellifera</w:t>
            </w:r>
            <w:proofErr w:type="spellEnd"/>
          </w:p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(</w:t>
            </w:r>
            <w:r w:rsidR="00F24F6D" w:rsidRPr="00F24F6D">
              <w:t>Western honey bee</w:t>
            </w:r>
            <w:r w:rsidR="00F24F6D">
              <w:t>)</w:t>
            </w:r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 w:rsidRPr="00B13DEE">
              <w:t>XP_001121958.1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400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proofErr w:type="gramStart"/>
            <w:r w:rsidRPr="002B75DA">
              <w:t>tcCWO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Tribolium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castaneum</w:t>
            </w:r>
            <w:proofErr w:type="spellEnd"/>
          </w:p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(Rust Red Flour Beetle)</w:t>
            </w:r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XP_001812240.1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409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B75DA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proofErr w:type="gramStart"/>
            <w:r w:rsidRPr="002B75DA">
              <w:t>agCWO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Anopheles </w:t>
            </w:r>
            <w:proofErr w:type="spellStart"/>
            <w:r w:rsidRPr="00FA74AB">
              <w:rPr>
                <w:i/>
                <w:iCs/>
              </w:rPr>
              <w:t>gambiae</w:t>
            </w:r>
            <w:proofErr w:type="spellEnd"/>
          </w:p>
          <w:p w:rsidR="00EB24FC" w:rsidRPr="002B75DA" w:rsidRDefault="00EB24FC" w:rsidP="00F24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(</w:t>
            </w:r>
            <w:bookmarkStart w:id="0" w:name="gambiae"/>
            <w:r>
              <w:t>African malaria mosquito</w:t>
            </w:r>
            <w:bookmarkEnd w:id="0"/>
            <w:r>
              <w:t>)</w:t>
            </w:r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---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588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2B75DA" w:rsidRDefault="00EB24FC" w:rsidP="00F24F6D">
            <w:pPr>
              <w:jc w:val="center"/>
            </w:pPr>
            <w:r w:rsidRPr="002B75DA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2B75DA" w:rsidRDefault="00EB24FC" w:rsidP="00F24F6D">
            <w:pPr>
              <w:jc w:val="center"/>
            </w:pPr>
            <w:proofErr w:type="spellStart"/>
            <w:proofErr w:type="gramStart"/>
            <w:r w:rsidRPr="002B75DA">
              <w:t>dmCWO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2B75DA" w:rsidRDefault="003E4507" w:rsidP="00F24F6D">
            <w:pPr>
              <w:jc w:val="center"/>
            </w:pPr>
            <w:hyperlink r:id="rId5" w:history="1">
              <w:r w:rsidR="00EB24FC" w:rsidRPr="00FA74AB">
                <w:rPr>
                  <w:i/>
                  <w:iCs/>
                </w:rPr>
                <w:t xml:space="preserve">Drosophila </w:t>
              </w:r>
              <w:proofErr w:type="spellStart"/>
              <w:r w:rsidR="00EB24FC" w:rsidRPr="00FA74AB">
                <w:rPr>
                  <w:i/>
                  <w:iCs/>
                </w:rPr>
                <w:t>melanogaster</w:t>
              </w:r>
              <w:proofErr w:type="spellEnd"/>
              <w:r w:rsidR="00EB24FC" w:rsidRPr="00FA74AB">
                <w:rPr>
                  <w:i/>
                  <w:iCs/>
                </w:rPr>
                <w:t xml:space="preserve"> </w:t>
              </w:r>
              <w:r w:rsidR="00EB24FC" w:rsidRPr="002B75DA">
                <w:t>(Fruit fly)</w:t>
              </w:r>
            </w:hyperlink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 w:rsidRPr="008A4CE6">
              <w:rPr>
                <w:rStyle w:val="fullsubmitted"/>
              </w:rPr>
              <w:t>Swiss-Prot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Q9VGZ5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698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5E4A3C" w:rsidRDefault="00EB24FC" w:rsidP="00F24F6D">
            <w:pPr>
              <w:jc w:val="center"/>
            </w:pPr>
            <w:r w:rsidRPr="005E4A3C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5E4A3C" w:rsidRDefault="00EB24FC" w:rsidP="00F24F6D">
            <w:pPr>
              <w:jc w:val="center"/>
            </w:pPr>
            <w:proofErr w:type="spellStart"/>
            <w:proofErr w:type="gramStart"/>
            <w:r w:rsidRPr="005E4A3C">
              <w:t>dvCWO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virilis</w:t>
            </w:r>
            <w:proofErr w:type="spellEnd"/>
          </w:p>
          <w:p w:rsidR="00EB24FC" w:rsidRPr="005E4A3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XP_002053032.1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666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Pr="005E4A3C" w:rsidRDefault="00EB24FC" w:rsidP="00F24F6D">
            <w:pPr>
              <w:jc w:val="center"/>
            </w:pPr>
            <w:r w:rsidRPr="005E4A3C">
              <w:t>Clockwork orange</w:t>
            </w:r>
          </w:p>
        </w:tc>
        <w:tc>
          <w:tcPr>
            <w:tcW w:w="1384" w:type="dxa"/>
            <w:vAlign w:val="center"/>
          </w:tcPr>
          <w:p w:rsidR="00EB24FC" w:rsidRPr="005E4A3C" w:rsidRDefault="00EB24FC" w:rsidP="00F24F6D">
            <w:pPr>
              <w:jc w:val="center"/>
            </w:pPr>
            <w:proofErr w:type="spellStart"/>
            <w:proofErr w:type="gramStart"/>
            <w:r w:rsidRPr="005E4A3C">
              <w:t>deCWO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erecta</w:t>
            </w:r>
            <w:proofErr w:type="spellEnd"/>
          </w:p>
          <w:p w:rsidR="00EB24FC" w:rsidRPr="005E4A3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Pr="008A4CE6" w:rsidRDefault="00EB24FC" w:rsidP="00F24F6D">
            <w:pPr>
              <w:jc w:val="center"/>
              <w:rPr>
                <w:rStyle w:val="fullsubmitted"/>
              </w:rPr>
            </w:pPr>
            <w:r>
              <w:rPr>
                <w:rStyle w:val="fullsubmitted"/>
              </w:rP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 w:rsidRPr="005E4A3C">
              <w:t>XP_001980677.1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700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dppCWO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pseudoobscura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pseudoobscura</w:t>
            </w:r>
            <w:proofErr w:type="spellEnd"/>
          </w:p>
          <w:p w:rsidR="00EB24F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XP_001358195.2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704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orange1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gramStart"/>
            <w:r w:rsidRPr="005706BF">
              <w:t>dgCWO1</w:t>
            </w:r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grimshawi</w:t>
            </w:r>
            <w:proofErr w:type="spellEnd"/>
          </w:p>
          <w:p w:rsidR="00EB24F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 w:rsidRPr="005706BF">
              <w:t>XP_001990050.1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667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 w:rsidRPr="009649F9">
              <w:t>dmoCWO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mojavensis</w:t>
            </w:r>
            <w:proofErr w:type="spellEnd"/>
          </w:p>
          <w:p w:rsidR="00EB24F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 w:rsidRPr="009649F9">
              <w:t>XP_001998538.1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675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 w:rsidRPr="002C5C55">
              <w:t>daCWO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ananassae</w:t>
            </w:r>
            <w:proofErr w:type="spellEnd"/>
          </w:p>
          <w:p w:rsidR="00EB24FC" w:rsidRDefault="00EB24FC" w:rsidP="00F24F6D">
            <w:pPr>
              <w:jc w:val="center"/>
            </w:pPr>
            <w:r w:rsidRPr="005E4A3C">
              <w:t>(Fruit fly)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 w:rsidRPr="002C5C55">
              <w:t>XP_001952949.1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690</w:t>
            </w:r>
          </w:p>
          <w:p w:rsidR="00EB24FC" w:rsidRDefault="00EB24FC" w:rsidP="00F24F6D">
            <w:pPr>
              <w:jc w:val="center"/>
            </w:pP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lhCWO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Linepithema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humile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(Argentine ant)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403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pbCWO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Pogonomyrmex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barbatus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</w:t>
            </w:r>
            <w:r>
              <w:rPr>
                <w:rStyle w:val="st"/>
              </w:rPr>
              <w:t>Red harvester ant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380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hsCWO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Harpegnathos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saltator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</w:t>
            </w:r>
            <w:r>
              <w:rPr>
                <w:rStyle w:val="st"/>
              </w:rPr>
              <w:t>Jumping ant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386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cfCWO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Camponotus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floridanus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</w:t>
            </w:r>
            <w:r w:rsidRPr="000B4EEC">
              <w:t>Carpenter ant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380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aeCWO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Acromyrmex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echinatior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</w:t>
            </w:r>
            <w:r w:rsidRPr="00F24F6D">
              <w:t>Leaf-cutting ant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383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jc w:val="center"/>
            </w:pPr>
            <w:r>
              <w:rPr>
                <w:rStyle w:val="fullsubmitted"/>
              </w:rPr>
              <w:t>Clockwork orange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jc w:val="center"/>
            </w:pPr>
            <w:proofErr w:type="spellStart"/>
            <w:proofErr w:type="gramStart"/>
            <w:r>
              <w:t>acCWO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Atta </w:t>
            </w:r>
            <w:proofErr w:type="spellStart"/>
            <w:r w:rsidRPr="00FA74AB">
              <w:rPr>
                <w:i/>
                <w:iCs/>
              </w:rPr>
              <w:t>cephalotes</w:t>
            </w:r>
            <w:proofErr w:type="spellEnd"/>
          </w:p>
          <w:p w:rsidR="00EB24FC" w:rsidRDefault="00EB24FC" w:rsidP="00F24F6D">
            <w:pPr>
              <w:jc w:val="center"/>
            </w:pPr>
            <w:r>
              <w:t>(</w:t>
            </w:r>
            <w:r w:rsidRPr="00F24F6D">
              <w:t>Leafcutter ant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jc w:val="center"/>
            </w:pPr>
            <w:r>
              <w:t>--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jc w:val="center"/>
            </w:pPr>
            <w:r>
              <w:t>382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BHLHB3</w:t>
            </w:r>
          </w:p>
          <w:p w:rsidR="00EB24FC" w:rsidRDefault="00EB24FC" w:rsidP="00F24F6D">
            <w:pPr>
              <w:spacing w:after="200"/>
              <w:jc w:val="center"/>
            </w:pP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proofErr w:type="gramStart"/>
            <w:r w:rsidRPr="002C5C55">
              <w:t>mmDEC2</w:t>
            </w:r>
            <w:proofErr w:type="gramEnd"/>
          </w:p>
        </w:tc>
        <w:tc>
          <w:tcPr>
            <w:tcW w:w="2552" w:type="dxa"/>
            <w:vAlign w:val="center"/>
          </w:tcPr>
          <w:p w:rsidR="00EB24FC" w:rsidRPr="00FA74AB" w:rsidRDefault="00EB24FC" w:rsidP="00F24F6D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Mus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musculus</w:t>
            </w:r>
            <w:proofErr w:type="spellEnd"/>
          </w:p>
          <w:p w:rsidR="00EB24FC" w:rsidRDefault="00F24F6D" w:rsidP="00F24F6D">
            <w:pPr>
              <w:spacing w:after="200"/>
              <w:jc w:val="center"/>
            </w:pPr>
            <w:r w:rsidRPr="00F24F6D">
              <w:t>(Domestic mouse)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2C5C55">
              <w:t>BAB21503.1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410</w:t>
            </w:r>
          </w:p>
        </w:tc>
      </w:tr>
      <w:tr w:rsidR="00EB24FC">
        <w:tc>
          <w:tcPr>
            <w:tcW w:w="1559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BHLHB3</w:t>
            </w:r>
          </w:p>
        </w:tc>
        <w:tc>
          <w:tcPr>
            <w:tcW w:w="1384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proofErr w:type="gramStart"/>
            <w:r>
              <w:t>dr</w:t>
            </w:r>
            <w:r w:rsidRPr="002C5C55">
              <w:t>DEC2</w:t>
            </w:r>
            <w:proofErr w:type="gramEnd"/>
          </w:p>
        </w:tc>
        <w:tc>
          <w:tcPr>
            <w:tcW w:w="2552" w:type="dxa"/>
            <w:vAlign w:val="center"/>
          </w:tcPr>
          <w:p w:rsidR="00EB24FC" w:rsidRDefault="00EB24FC" w:rsidP="00B433DF">
            <w:pPr>
              <w:spacing w:after="200"/>
              <w:jc w:val="center"/>
            </w:pPr>
            <w:proofErr w:type="spellStart"/>
            <w:r w:rsidRPr="00FA74AB">
              <w:rPr>
                <w:i/>
                <w:iCs/>
              </w:rPr>
              <w:t>Danio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rerio</w:t>
            </w:r>
            <w:proofErr w:type="spellEnd"/>
            <w:r>
              <w:t xml:space="preserve"> (</w:t>
            </w:r>
            <w:proofErr w:type="spellStart"/>
            <w:r w:rsidR="00B433DF">
              <w:t>Z</w:t>
            </w:r>
            <w:r>
              <w:t>ebrafish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NCBI</w:t>
            </w:r>
          </w:p>
        </w:tc>
        <w:tc>
          <w:tcPr>
            <w:tcW w:w="212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2C5C55">
              <w:t>BAE72667.1</w:t>
            </w:r>
          </w:p>
        </w:tc>
        <w:tc>
          <w:tcPr>
            <w:tcW w:w="915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421</w:t>
            </w:r>
          </w:p>
        </w:tc>
      </w:tr>
    </w:tbl>
    <w:p w:rsidR="00EB24FC" w:rsidRDefault="00F24F6D" w:rsidP="00F24F6D">
      <w:pPr>
        <w:spacing w:line="240" w:lineRule="auto"/>
      </w:pPr>
      <w:r w:rsidRPr="00F24F6D">
        <w:t>Clock</w:t>
      </w:r>
    </w:p>
    <w:tbl>
      <w:tblPr>
        <w:tblStyle w:val="TableGrid"/>
        <w:tblW w:w="9747" w:type="dxa"/>
        <w:tblLook w:val="04A0"/>
      </w:tblPr>
      <w:tblGrid>
        <w:gridCol w:w="1596"/>
        <w:gridCol w:w="1372"/>
        <w:gridCol w:w="2527"/>
        <w:gridCol w:w="1276"/>
        <w:gridCol w:w="1984"/>
        <w:gridCol w:w="992"/>
      </w:tblGrid>
      <w:tr w:rsidR="00EB24FC">
        <w:trPr>
          <w:trHeight w:val="508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2B75DA">
              <w:t>Protein name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2B75DA">
              <w:t>Abbreviation</w:t>
            </w:r>
          </w:p>
        </w:tc>
        <w:tc>
          <w:tcPr>
            <w:tcW w:w="2527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2B75DA">
              <w:t>Organism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Database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Accession number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Length (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9C3342">
        <w:tc>
          <w:tcPr>
            <w:tcW w:w="1596" w:type="dxa"/>
            <w:vAlign w:val="center"/>
          </w:tcPr>
          <w:p w:rsidR="009C3342" w:rsidRPr="002B75DA" w:rsidRDefault="009C3342" w:rsidP="00F24F6D">
            <w:pPr>
              <w:spacing w:after="200"/>
              <w:jc w:val="center"/>
            </w:pPr>
            <w:r w:rsidRPr="00F24F6D">
              <w:t>Clock</w:t>
            </w:r>
          </w:p>
        </w:tc>
        <w:tc>
          <w:tcPr>
            <w:tcW w:w="1372" w:type="dxa"/>
            <w:vAlign w:val="center"/>
          </w:tcPr>
          <w:p w:rsidR="009C3342" w:rsidRPr="002B75DA" w:rsidRDefault="009C3342" w:rsidP="00F24F6D">
            <w:pPr>
              <w:spacing w:after="200"/>
              <w:jc w:val="center"/>
            </w:pPr>
            <w:proofErr w:type="spellStart"/>
            <w:proofErr w:type="gramStart"/>
            <w:r>
              <w:t>siCLK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9C3342" w:rsidRPr="00FA74AB" w:rsidRDefault="009C3342" w:rsidP="00F24F6D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Solenopsis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invicta</w:t>
            </w:r>
            <w:proofErr w:type="spellEnd"/>
          </w:p>
          <w:p w:rsidR="009C3342" w:rsidRPr="002B75DA" w:rsidRDefault="009C3342" w:rsidP="00F24F6D">
            <w:pPr>
              <w:spacing w:after="200"/>
              <w:jc w:val="center"/>
            </w:pPr>
            <w:r w:rsidRPr="002B75DA">
              <w:t>(</w:t>
            </w:r>
            <w:r>
              <w:t>F</w:t>
            </w:r>
            <w:r w:rsidRPr="002B75DA">
              <w:t>ire ant)</w:t>
            </w:r>
          </w:p>
        </w:tc>
        <w:tc>
          <w:tcPr>
            <w:tcW w:w="1276" w:type="dxa"/>
            <w:vAlign w:val="center"/>
          </w:tcPr>
          <w:p w:rsidR="009C3342" w:rsidRPr="00F24F6D" w:rsidRDefault="005F3E12" w:rsidP="00F24F6D">
            <w:pPr>
              <w:spacing w:after="200"/>
              <w:jc w:val="center"/>
            </w:pPr>
            <w:r>
              <w:t>NCBI</w:t>
            </w:r>
          </w:p>
        </w:tc>
        <w:tc>
          <w:tcPr>
            <w:tcW w:w="1984" w:type="dxa"/>
            <w:vAlign w:val="center"/>
          </w:tcPr>
          <w:p w:rsidR="009C3342" w:rsidRPr="005F3E12" w:rsidRDefault="005F3E12" w:rsidP="00F24F6D">
            <w:pPr>
              <w:spacing w:after="200"/>
              <w:jc w:val="center"/>
            </w:pPr>
            <w:r w:rsidRPr="005F3E12">
              <w:rPr>
                <w:rFonts w:cs="Arial"/>
                <w:color w:val="222222"/>
                <w:szCs w:val="26"/>
              </w:rPr>
              <w:t>JX948388</w:t>
            </w:r>
          </w:p>
        </w:tc>
        <w:tc>
          <w:tcPr>
            <w:tcW w:w="992" w:type="dxa"/>
            <w:vAlign w:val="center"/>
          </w:tcPr>
          <w:p w:rsidR="009C3342" w:rsidRDefault="009C3342" w:rsidP="00F24F6D">
            <w:pPr>
              <w:spacing w:after="200"/>
              <w:jc w:val="center"/>
            </w:pPr>
            <w:r>
              <w:t>673</w:t>
            </w:r>
          </w:p>
        </w:tc>
      </w:tr>
      <w:tr w:rsidR="00EB24FC">
        <w:tc>
          <w:tcPr>
            <w:tcW w:w="159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Clock</w:t>
            </w:r>
          </w:p>
        </w:tc>
        <w:tc>
          <w:tcPr>
            <w:tcW w:w="1372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proofErr w:type="spellStart"/>
            <w:proofErr w:type="gramStart"/>
            <w:r>
              <w:t>amCLK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B433DF" w:rsidRPr="00FA74AB" w:rsidRDefault="00EB24FC" w:rsidP="00B433DF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Apis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mellifera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</w:p>
          <w:p w:rsidR="00EB24FC" w:rsidRPr="00F24F6D" w:rsidRDefault="00EB24FC" w:rsidP="00B433DF">
            <w:pPr>
              <w:spacing w:after="200"/>
              <w:jc w:val="center"/>
            </w:pPr>
            <w:r w:rsidRPr="00F24F6D">
              <w:t>(</w:t>
            </w:r>
            <w:r w:rsidR="009C3342" w:rsidRPr="00F24F6D">
              <w:t>Western honey bee</w:t>
            </w:r>
            <w:r w:rsidRPr="00F24F6D">
              <w:t>)</w:t>
            </w:r>
          </w:p>
        </w:tc>
        <w:tc>
          <w:tcPr>
            <w:tcW w:w="127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>
              <w:t>NCBI</w:t>
            </w:r>
          </w:p>
        </w:tc>
        <w:tc>
          <w:tcPr>
            <w:tcW w:w="1984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XP_394233.4</w:t>
            </w:r>
          </w:p>
        </w:tc>
        <w:tc>
          <w:tcPr>
            <w:tcW w:w="992" w:type="dxa"/>
            <w:vAlign w:val="center"/>
          </w:tcPr>
          <w:p w:rsidR="00EB24FC" w:rsidRPr="00F24F6D" w:rsidRDefault="00EB24FC" w:rsidP="00B433DF">
            <w:pPr>
              <w:spacing w:after="200"/>
              <w:jc w:val="center"/>
            </w:pPr>
            <w:r w:rsidRPr="00F24F6D">
              <w:t>724</w:t>
            </w:r>
          </w:p>
          <w:p w:rsidR="00EB24FC" w:rsidRDefault="00EB24FC" w:rsidP="00F24F6D">
            <w:pPr>
              <w:spacing w:after="200"/>
              <w:jc w:val="center"/>
            </w:pPr>
          </w:p>
        </w:tc>
      </w:tr>
      <w:tr w:rsidR="00EB24FC">
        <w:tc>
          <w:tcPr>
            <w:tcW w:w="159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Clock</w:t>
            </w:r>
          </w:p>
        </w:tc>
        <w:tc>
          <w:tcPr>
            <w:tcW w:w="1372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proofErr w:type="spellStart"/>
            <w:proofErr w:type="gramStart"/>
            <w:r>
              <w:t>nvCLK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EB24FC" w:rsidRPr="00FA74AB" w:rsidRDefault="009C3342" w:rsidP="00F24F6D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Nasonia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vitripennis</w:t>
            </w:r>
            <w:proofErr w:type="spellEnd"/>
          </w:p>
          <w:p w:rsidR="009C3342" w:rsidRPr="009C3342" w:rsidRDefault="009C3342" w:rsidP="00F24F6D">
            <w:pPr>
              <w:spacing w:after="200"/>
              <w:jc w:val="center"/>
            </w:pPr>
            <w:r w:rsidRPr="00F24F6D">
              <w:t>(Jewel wasp)</w:t>
            </w:r>
          </w:p>
        </w:tc>
        <w:tc>
          <w:tcPr>
            <w:tcW w:w="1276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>
              <w:t>NCBI</w:t>
            </w:r>
          </w:p>
        </w:tc>
        <w:tc>
          <w:tcPr>
            <w:tcW w:w="1984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>
              <w:t>XP_001599257.2</w:t>
            </w:r>
          </w:p>
        </w:tc>
        <w:tc>
          <w:tcPr>
            <w:tcW w:w="992" w:type="dxa"/>
            <w:vAlign w:val="center"/>
          </w:tcPr>
          <w:p w:rsidR="00EB24FC" w:rsidRPr="00F24F6D" w:rsidRDefault="009C3342" w:rsidP="00B433DF">
            <w:pPr>
              <w:spacing w:after="200"/>
              <w:jc w:val="center"/>
            </w:pPr>
            <w:r w:rsidRPr="00F24F6D">
              <w:t>728</w:t>
            </w:r>
          </w:p>
        </w:tc>
      </w:tr>
      <w:tr w:rsidR="00EB24FC">
        <w:tc>
          <w:tcPr>
            <w:tcW w:w="159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Clock</w:t>
            </w:r>
          </w:p>
        </w:tc>
        <w:tc>
          <w:tcPr>
            <w:tcW w:w="1372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proofErr w:type="spellStart"/>
            <w:proofErr w:type="gramStart"/>
            <w:r>
              <w:t>apCLK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EB24FC" w:rsidRPr="00FA74AB" w:rsidRDefault="009C3342" w:rsidP="00F24F6D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Anthereae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pernyi</w:t>
            </w:r>
            <w:proofErr w:type="spellEnd"/>
          </w:p>
          <w:p w:rsidR="009C3342" w:rsidRPr="009C3342" w:rsidRDefault="009C3342" w:rsidP="00F24F6D">
            <w:pPr>
              <w:spacing w:after="200"/>
              <w:jc w:val="center"/>
            </w:pPr>
            <w:r w:rsidRPr="00F24F6D">
              <w:t>(Giant silk moth)</w:t>
            </w:r>
          </w:p>
        </w:tc>
        <w:tc>
          <w:tcPr>
            <w:tcW w:w="1276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 w:rsidRPr="00F24F6D">
              <w:t>Swiss-Prot</w:t>
            </w:r>
          </w:p>
        </w:tc>
        <w:tc>
          <w:tcPr>
            <w:tcW w:w="1984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 w:rsidRPr="00F24F6D">
              <w:t>Q6VRU6</w:t>
            </w:r>
          </w:p>
        </w:tc>
        <w:tc>
          <w:tcPr>
            <w:tcW w:w="992" w:type="dxa"/>
            <w:vAlign w:val="center"/>
          </w:tcPr>
          <w:p w:rsidR="00EB24FC" w:rsidRPr="00F24F6D" w:rsidRDefault="009C3342" w:rsidP="00B433DF">
            <w:pPr>
              <w:spacing w:after="200"/>
              <w:jc w:val="center"/>
            </w:pPr>
            <w:r w:rsidRPr="00F24F6D">
              <w:t>611</w:t>
            </w:r>
          </w:p>
        </w:tc>
      </w:tr>
      <w:tr w:rsidR="00EB24FC">
        <w:tc>
          <w:tcPr>
            <w:tcW w:w="1596" w:type="dxa"/>
            <w:vAlign w:val="center"/>
          </w:tcPr>
          <w:p w:rsidR="00EB24FC" w:rsidRDefault="00EB24FC" w:rsidP="00F24F6D">
            <w:pPr>
              <w:spacing w:after="200"/>
              <w:jc w:val="center"/>
            </w:pPr>
            <w:r w:rsidRPr="00F24F6D">
              <w:t>Clock</w:t>
            </w:r>
          </w:p>
        </w:tc>
        <w:tc>
          <w:tcPr>
            <w:tcW w:w="1372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proofErr w:type="spellStart"/>
            <w:proofErr w:type="gramStart"/>
            <w:r>
              <w:t>mmCLK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EB24FC" w:rsidRPr="00FA74AB" w:rsidRDefault="00F24F6D" w:rsidP="00F24F6D">
            <w:pPr>
              <w:spacing w:after="200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Mus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musculus</w:t>
            </w:r>
            <w:proofErr w:type="spellEnd"/>
          </w:p>
          <w:p w:rsidR="00F24F6D" w:rsidRPr="00F24F6D" w:rsidRDefault="00F24F6D" w:rsidP="00F24F6D">
            <w:pPr>
              <w:spacing w:after="200"/>
              <w:jc w:val="center"/>
            </w:pPr>
            <w:r w:rsidRPr="00F24F6D">
              <w:t>(Domestic mouse)</w:t>
            </w:r>
          </w:p>
        </w:tc>
        <w:tc>
          <w:tcPr>
            <w:tcW w:w="1276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 w:rsidRPr="00F24F6D">
              <w:t>Swiss-Prot</w:t>
            </w:r>
          </w:p>
        </w:tc>
        <w:tc>
          <w:tcPr>
            <w:tcW w:w="1984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 w:rsidRPr="009B4A51">
              <w:t>O08785</w:t>
            </w:r>
          </w:p>
        </w:tc>
        <w:tc>
          <w:tcPr>
            <w:tcW w:w="992" w:type="dxa"/>
            <w:vAlign w:val="center"/>
          </w:tcPr>
          <w:p w:rsidR="00EB24FC" w:rsidRDefault="009C3342" w:rsidP="00F24F6D">
            <w:pPr>
              <w:spacing w:after="200"/>
              <w:jc w:val="center"/>
            </w:pPr>
            <w:r>
              <w:t>855</w:t>
            </w:r>
          </w:p>
        </w:tc>
      </w:tr>
      <w:tr w:rsidR="00EB24FC" w:rsidRPr="00B433DF">
        <w:trPr>
          <w:trHeight w:val="341"/>
        </w:trPr>
        <w:tc>
          <w:tcPr>
            <w:tcW w:w="1596" w:type="dxa"/>
            <w:vAlign w:val="center"/>
          </w:tcPr>
          <w:p w:rsidR="00EB24FC" w:rsidRPr="00B433DF" w:rsidRDefault="00EB24FC" w:rsidP="00B433DF">
            <w:pPr>
              <w:spacing w:after="200"/>
              <w:jc w:val="center"/>
            </w:pPr>
            <w:r w:rsidRPr="00B433DF">
              <w:t>Clock</w:t>
            </w:r>
          </w:p>
        </w:tc>
        <w:tc>
          <w:tcPr>
            <w:tcW w:w="1372" w:type="dxa"/>
            <w:vAlign w:val="center"/>
          </w:tcPr>
          <w:p w:rsidR="00EB24FC" w:rsidRPr="00B433DF" w:rsidRDefault="009C3342" w:rsidP="00B433DF">
            <w:pPr>
              <w:spacing w:after="200"/>
              <w:jc w:val="center"/>
            </w:pPr>
            <w:proofErr w:type="spellStart"/>
            <w:proofErr w:type="gramStart"/>
            <w:r w:rsidRPr="00B433DF">
              <w:t>dmCLK</w:t>
            </w:r>
            <w:proofErr w:type="spellEnd"/>
            <w:proofErr w:type="gramEnd"/>
          </w:p>
        </w:tc>
        <w:tc>
          <w:tcPr>
            <w:tcW w:w="2527" w:type="dxa"/>
            <w:vAlign w:val="center"/>
          </w:tcPr>
          <w:p w:rsidR="00EB24FC" w:rsidRPr="00B433DF" w:rsidRDefault="003E4507" w:rsidP="00B433DF">
            <w:pPr>
              <w:spacing w:after="200"/>
              <w:jc w:val="center"/>
            </w:pPr>
            <w:hyperlink r:id="rId6" w:history="1">
              <w:r w:rsidR="00F24F6D" w:rsidRPr="00FA74AB">
                <w:rPr>
                  <w:i/>
                  <w:iCs/>
                </w:rPr>
                <w:t xml:space="preserve">Drosophila </w:t>
              </w:r>
              <w:proofErr w:type="spellStart"/>
              <w:r w:rsidR="00F24F6D" w:rsidRPr="00FA74AB">
                <w:rPr>
                  <w:i/>
                  <w:iCs/>
                </w:rPr>
                <w:t>melanogaster</w:t>
              </w:r>
              <w:proofErr w:type="spellEnd"/>
              <w:r w:rsidR="00F24F6D" w:rsidRPr="00B433DF">
                <w:t xml:space="preserve"> (Fruit fly)</w:t>
              </w:r>
            </w:hyperlink>
          </w:p>
        </w:tc>
        <w:tc>
          <w:tcPr>
            <w:tcW w:w="1276" w:type="dxa"/>
            <w:vAlign w:val="center"/>
          </w:tcPr>
          <w:p w:rsidR="00EB24FC" w:rsidRPr="00B433DF" w:rsidRDefault="009C3342" w:rsidP="00B433DF">
            <w:pPr>
              <w:spacing w:after="200"/>
              <w:jc w:val="center"/>
            </w:pPr>
            <w:r w:rsidRPr="00B433DF">
              <w:t>Swiss-Prot</w:t>
            </w:r>
          </w:p>
        </w:tc>
        <w:tc>
          <w:tcPr>
            <w:tcW w:w="1984" w:type="dxa"/>
            <w:vAlign w:val="center"/>
          </w:tcPr>
          <w:p w:rsidR="00EB24FC" w:rsidRPr="00B433DF" w:rsidRDefault="009C3342" w:rsidP="00B433DF">
            <w:pPr>
              <w:spacing w:after="200"/>
              <w:jc w:val="center"/>
            </w:pPr>
            <w:r w:rsidRPr="00B433DF">
              <w:t>O61735</w:t>
            </w:r>
          </w:p>
        </w:tc>
        <w:tc>
          <w:tcPr>
            <w:tcW w:w="992" w:type="dxa"/>
            <w:vAlign w:val="center"/>
          </w:tcPr>
          <w:p w:rsidR="00EB24FC" w:rsidRPr="00B433DF" w:rsidRDefault="009C3342" w:rsidP="00B433DF">
            <w:pPr>
              <w:spacing w:after="200"/>
              <w:jc w:val="center"/>
            </w:pPr>
            <w:r w:rsidRPr="00B433DF">
              <w:t>1027</w:t>
            </w:r>
          </w:p>
        </w:tc>
      </w:tr>
    </w:tbl>
    <w:p w:rsidR="00464417" w:rsidRDefault="00464417" w:rsidP="00B433DF">
      <w:pPr>
        <w:jc w:val="center"/>
      </w:pPr>
    </w:p>
    <w:p w:rsidR="00464417" w:rsidRDefault="00464417">
      <w:r>
        <w:br w:type="page"/>
      </w:r>
    </w:p>
    <w:p w:rsidR="00EB24FC" w:rsidRPr="00B433DF" w:rsidRDefault="00EB24FC" w:rsidP="00B433DF">
      <w:pPr>
        <w:spacing w:line="240" w:lineRule="auto"/>
        <w:jc w:val="center"/>
      </w:pPr>
    </w:p>
    <w:p w:rsidR="00B433DF" w:rsidRPr="00B433DF" w:rsidRDefault="00B433DF" w:rsidP="00B433DF">
      <w:pPr>
        <w:spacing w:line="240" w:lineRule="auto"/>
      </w:pPr>
      <w:proofErr w:type="spellStart"/>
      <w:r w:rsidRPr="00B433DF">
        <w:t>Cryptochrome</w:t>
      </w:r>
      <w:proofErr w:type="spellEnd"/>
    </w:p>
    <w:tbl>
      <w:tblPr>
        <w:tblStyle w:val="TableGrid"/>
        <w:tblpPr w:leftFromText="180" w:rightFromText="180" w:vertAnchor="text" w:horzAnchor="margin" w:tblpY="371"/>
        <w:tblW w:w="9733" w:type="dxa"/>
        <w:tblLayout w:type="fixed"/>
        <w:tblLook w:val="01E0"/>
      </w:tblPr>
      <w:tblGrid>
        <w:gridCol w:w="1951"/>
        <w:gridCol w:w="1418"/>
        <w:gridCol w:w="2126"/>
        <w:gridCol w:w="1276"/>
        <w:gridCol w:w="1984"/>
        <w:gridCol w:w="978"/>
      </w:tblGrid>
      <w:tr w:rsidR="00B433DF" w:rsidRPr="00B433DF">
        <w:trPr>
          <w:trHeight w:val="863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F24F6D" w:rsidRPr="00B433DF" w:rsidRDefault="00B433DF" w:rsidP="00B433DF">
            <w:pPr>
              <w:spacing w:after="200"/>
              <w:jc w:val="center"/>
            </w:pPr>
            <w:r w:rsidRPr="00B433DF">
              <w:t>Protein 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24F6D" w:rsidRPr="00B433DF" w:rsidRDefault="00F24F6D" w:rsidP="00B433DF">
            <w:pPr>
              <w:spacing w:after="200"/>
              <w:jc w:val="center"/>
            </w:pPr>
            <w:r w:rsidRPr="00B433DF">
              <w:t>Abbreviation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F24F6D" w:rsidRPr="00B433DF" w:rsidRDefault="00F24F6D" w:rsidP="00B433DF">
            <w:pPr>
              <w:spacing w:after="200"/>
              <w:jc w:val="center"/>
            </w:pPr>
            <w:r w:rsidRPr="00B433DF">
              <w:t>Organism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24F6D" w:rsidRPr="00B433DF" w:rsidRDefault="00B433DF" w:rsidP="00B433DF">
            <w:pPr>
              <w:spacing w:after="200"/>
              <w:jc w:val="center"/>
            </w:pPr>
            <w:r w:rsidRPr="00B433DF">
              <w:t>Database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24F6D" w:rsidRPr="00B433DF" w:rsidRDefault="00B433DF" w:rsidP="00B433DF">
            <w:pPr>
              <w:spacing w:after="200"/>
              <w:jc w:val="center"/>
            </w:pPr>
            <w:r w:rsidRPr="00B433DF">
              <w:t>Accession number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:rsidR="00F24F6D" w:rsidRPr="00B433DF" w:rsidRDefault="00F24F6D" w:rsidP="00B433DF">
            <w:pPr>
              <w:spacing w:after="200"/>
              <w:jc w:val="center"/>
            </w:pPr>
            <w:r w:rsidRPr="00B433DF">
              <w:t>Length (</w:t>
            </w:r>
            <w:proofErr w:type="spellStart"/>
            <w:r w:rsidRPr="00B433DF">
              <w:t>aa</w:t>
            </w:r>
            <w:proofErr w:type="spellEnd"/>
            <w:r w:rsidRPr="00B433DF">
              <w:t>)</w:t>
            </w:r>
          </w:p>
        </w:tc>
      </w:tr>
      <w:tr w:rsidR="00B433DF" w:rsidRPr="00B433DF">
        <w:trPr>
          <w:trHeight w:val="283"/>
        </w:trPr>
        <w:tc>
          <w:tcPr>
            <w:tcW w:w="1951" w:type="dxa"/>
            <w:vAlign w:val="center"/>
          </w:tcPr>
          <w:p w:rsidR="00B433DF" w:rsidRPr="00B433DF" w:rsidRDefault="00B433DF" w:rsidP="008F69A3">
            <w:pPr>
              <w:spacing w:after="200" w:line="276" w:lineRule="auto"/>
              <w:jc w:val="center"/>
            </w:pPr>
            <w:proofErr w:type="spellStart"/>
            <w:r w:rsidRPr="00B433DF">
              <w:t>Cryptochrome</w:t>
            </w:r>
            <w:proofErr w:type="spellEnd"/>
          </w:p>
        </w:tc>
        <w:tc>
          <w:tcPr>
            <w:tcW w:w="1418" w:type="dxa"/>
            <w:vAlign w:val="center"/>
          </w:tcPr>
          <w:p w:rsidR="00B433DF" w:rsidRPr="00B433DF" w:rsidRDefault="00B433DF" w:rsidP="008F69A3">
            <w:pPr>
              <w:spacing w:after="200" w:line="276" w:lineRule="auto"/>
              <w:jc w:val="center"/>
            </w:pPr>
            <w:proofErr w:type="spellStart"/>
            <w:proofErr w:type="gramStart"/>
            <w:r w:rsidRPr="00B433DF">
              <w:t>siCRY</w:t>
            </w:r>
            <w:proofErr w:type="spellEnd"/>
            <w:proofErr w:type="gramEnd"/>
          </w:p>
        </w:tc>
        <w:tc>
          <w:tcPr>
            <w:tcW w:w="2126" w:type="dxa"/>
            <w:vAlign w:val="center"/>
          </w:tcPr>
          <w:p w:rsidR="00B433DF" w:rsidRPr="00FA74AB" w:rsidRDefault="00B433DF" w:rsidP="008F69A3">
            <w:pPr>
              <w:spacing w:after="200" w:line="276" w:lineRule="auto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Solenopsis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invicta</w:t>
            </w:r>
            <w:proofErr w:type="spellEnd"/>
          </w:p>
          <w:p w:rsidR="00B433DF" w:rsidRPr="00B433DF" w:rsidRDefault="00B433DF" w:rsidP="008F69A3">
            <w:pPr>
              <w:spacing w:after="200" w:line="276" w:lineRule="auto"/>
              <w:jc w:val="center"/>
            </w:pPr>
            <w:r w:rsidRPr="00B433DF">
              <w:t>(Fire ant)</w:t>
            </w:r>
          </w:p>
        </w:tc>
        <w:tc>
          <w:tcPr>
            <w:tcW w:w="1276" w:type="dxa"/>
            <w:vAlign w:val="center"/>
          </w:tcPr>
          <w:p w:rsidR="00B433DF" w:rsidRPr="00B433DF" w:rsidRDefault="009930BD" w:rsidP="008F69A3">
            <w:pPr>
              <w:spacing w:after="200" w:line="276" w:lineRule="auto"/>
              <w:jc w:val="center"/>
            </w:pPr>
            <w:r w:rsidRPr="00B433DF">
              <w:t>NCBI</w:t>
            </w:r>
          </w:p>
        </w:tc>
        <w:tc>
          <w:tcPr>
            <w:tcW w:w="1984" w:type="dxa"/>
            <w:vAlign w:val="center"/>
          </w:tcPr>
          <w:p w:rsidR="00B433DF" w:rsidRPr="009930BD" w:rsidRDefault="009930BD" w:rsidP="008F69A3">
            <w:pPr>
              <w:spacing w:after="200" w:line="276" w:lineRule="auto"/>
              <w:jc w:val="center"/>
            </w:pPr>
            <w:r w:rsidRPr="009930BD">
              <w:rPr>
                <w:rFonts w:cs="Arial"/>
                <w:color w:val="222222"/>
                <w:szCs w:val="26"/>
              </w:rPr>
              <w:t>JX948389</w:t>
            </w:r>
          </w:p>
        </w:tc>
        <w:tc>
          <w:tcPr>
            <w:tcW w:w="978" w:type="dxa"/>
            <w:vAlign w:val="center"/>
          </w:tcPr>
          <w:p w:rsidR="00B433DF" w:rsidRPr="00B433DF" w:rsidRDefault="00B433DF" w:rsidP="008F69A3">
            <w:pPr>
              <w:spacing w:after="200" w:line="276" w:lineRule="auto"/>
              <w:jc w:val="center"/>
            </w:pPr>
            <w:r w:rsidRPr="00B433DF">
              <w:t>590</w:t>
            </w:r>
          </w:p>
        </w:tc>
      </w:tr>
      <w:tr w:rsidR="00B433DF" w:rsidRPr="00B433DF">
        <w:trPr>
          <w:trHeight w:val="283"/>
        </w:trPr>
        <w:tc>
          <w:tcPr>
            <w:tcW w:w="1951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proofErr w:type="spellStart"/>
            <w:r w:rsidRPr="00B433DF">
              <w:t>Cryptochrome</w:t>
            </w:r>
            <w:proofErr w:type="spellEnd"/>
            <w:r w:rsidR="00B433DF" w:rsidRPr="00B433DF">
              <w:t xml:space="preserve"> -m</w:t>
            </w:r>
          </w:p>
        </w:tc>
        <w:tc>
          <w:tcPr>
            <w:tcW w:w="1418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proofErr w:type="spellStart"/>
            <w:proofErr w:type="gramStart"/>
            <w:r w:rsidRPr="00B433DF">
              <w:t>amCRY</w:t>
            </w:r>
            <w:proofErr w:type="spellEnd"/>
            <w:proofErr w:type="gramEnd"/>
            <w:r w:rsidRPr="00B433DF">
              <w:t>-m</w:t>
            </w:r>
          </w:p>
        </w:tc>
        <w:tc>
          <w:tcPr>
            <w:tcW w:w="2126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proofErr w:type="spellStart"/>
            <w:r w:rsidRPr="00FA74AB">
              <w:rPr>
                <w:i/>
                <w:iCs/>
              </w:rPr>
              <w:t>Apis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mellifera</w:t>
            </w:r>
            <w:proofErr w:type="spellEnd"/>
            <w:r w:rsidRPr="00B433DF">
              <w:t xml:space="preserve"> </w:t>
            </w:r>
            <w:r w:rsidR="00B433DF" w:rsidRPr="00B433DF">
              <w:t>(Western honey bee)</w:t>
            </w:r>
          </w:p>
        </w:tc>
        <w:tc>
          <w:tcPr>
            <w:tcW w:w="1276" w:type="dxa"/>
            <w:vAlign w:val="center"/>
          </w:tcPr>
          <w:p w:rsidR="00F24F6D" w:rsidRPr="00B433DF" w:rsidRDefault="00B433DF" w:rsidP="008F69A3">
            <w:pPr>
              <w:spacing w:after="200" w:line="276" w:lineRule="auto"/>
              <w:jc w:val="center"/>
            </w:pPr>
            <w:r w:rsidRPr="00B433DF">
              <w:t>NCBI</w:t>
            </w:r>
          </w:p>
        </w:tc>
        <w:tc>
          <w:tcPr>
            <w:tcW w:w="1984" w:type="dxa"/>
            <w:vAlign w:val="center"/>
          </w:tcPr>
          <w:p w:rsidR="00F24F6D" w:rsidRPr="00B433DF" w:rsidRDefault="00B433DF" w:rsidP="008F69A3">
            <w:pPr>
              <w:spacing w:after="200" w:line="276" w:lineRule="auto"/>
              <w:jc w:val="center"/>
            </w:pPr>
            <w:r w:rsidRPr="00B433DF">
              <w:t>NP_001077099.1</w:t>
            </w:r>
          </w:p>
        </w:tc>
        <w:tc>
          <w:tcPr>
            <w:tcW w:w="978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r w:rsidRPr="00B433DF">
              <w:t>570</w:t>
            </w:r>
          </w:p>
        </w:tc>
      </w:tr>
      <w:tr w:rsidR="00B433DF" w:rsidRPr="00B433DF">
        <w:trPr>
          <w:trHeight w:val="283"/>
        </w:trPr>
        <w:tc>
          <w:tcPr>
            <w:tcW w:w="1951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r w:rsidRPr="00B433DF">
              <w:t>Cryptochrome-1</w:t>
            </w:r>
          </w:p>
          <w:p w:rsidR="00F24F6D" w:rsidRPr="00B433DF" w:rsidRDefault="00F24F6D" w:rsidP="008F69A3">
            <w:pPr>
              <w:spacing w:after="200" w:line="276" w:lineRule="auto"/>
              <w:jc w:val="center"/>
            </w:pPr>
          </w:p>
        </w:tc>
        <w:tc>
          <w:tcPr>
            <w:tcW w:w="1418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proofErr w:type="gramStart"/>
            <w:r w:rsidRPr="00B433DF">
              <w:t>nvCRY</w:t>
            </w:r>
            <w:proofErr w:type="gramEnd"/>
            <w:r w:rsidRPr="00B433DF">
              <w:t>-1</w:t>
            </w:r>
          </w:p>
        </w:tc>
        <w:tc>
          <w:tcPr>
            <w:tcW w:w="2126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proofErr w:type="spellStart"/>
            <w:r w:rsidRPr="00FA74AB">
              <w:rPr>
                <w:i/>
                <w:iCs/>
              </w:rPr>
              <w:t>Nasonia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vitripennis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r w:rsidRPr="00B433DF">
              <w:t>(</w:t>
            </w:r>
            <w:r w:rsidR="00B433DF" w:rsidRPr="00B433DF">
              <w:t>J</w:t>
            </w:r>
            <w:r w:rsidRPr="00B433DF">
              <w:t>ewel wasp)</w:t>
            </w:r>
          </w:p>
          <w:p w:rsidR="00F24F6D" w:rsidRPr="00B433DF" w:rsidRDefault="00F24F6D" w:rsidP="008F69A3">
            <w:pPr>
              <w:spacing w:after="200" w:line="276" w:lineRule="auto"/>
              <w:jc w:val="center"/>
            </w:pPr>
          </w:p>
        </w:tc>
        <w:tc>
          <w:tcPr>
            <w:tcW w:w="1276" w:type="dxa"/>
            <w:vAlign w:val="center"/>
          </w:tcPr>
          <w:p w:rsidR="00F24F6D" w:rsidRPr="00B433DF" w:rsidRDefault="00B433DF" w:rsidP="008F69A3">
            <w:pPr>
              <w:spacing w:after="200" w:line="276" w:lineRule="auto"/>
              <w:jc w:val="center"/>
            </w:pPr>
            <w:r w:rsidRPr="00B433DF">
              <w:t>NCBI</w:t>
            </w:r>
          </w:p>
        </w:tc>
        <w:tc>
          <w:tcPr>
            <w:tcW w:w="1984" w:type="dxa"/>
            <w:vAlign w:val="center"/>
          </w:tcPr>
          <w:p w:rsidR="00F24F6D" w:rsidRPr="00B433DF" w:rsidRDefault="00B433DF" w:rsidP="008F69A3">
            <w:pPr>
              <w:spacing w:after="200" w:line="276" w:lineRule="auto"/>
              <w:jc w:val="center"/>
            </w:pPr>
            <w:r w:rsidRPr="00B433DF">
              <w:t>XP_001606405.2</w:t>
            </w:r>
          </w:p>
        </w:tc>
        <w:tc>
          <w:tcPr>
            <w:tcW w:w="978" w:type="dxa"/>
            <w:vAlign w:val="center"/>
          </w:tcPr>
          <w:p w:rsidR="00F24F6D" w:rsidRPr="00B433DF" w:rsidRDefault="00F24F6D" w:rsidP="008F69A3">
            <w:pPr>
              <w:spacing w:after="200" w:line="276" w:lineRule="auto"/>
              <w:jc w:val="center"/>
            </w:pPr>
            <w:r w:rsidRPr="00B433DF">
              <w:t>627</w:t>
            </w:r>
          </w:p>
        </w:tc>
      </w:tr>
      <w:tr w:rsidR="00B433DF" w:rsidRPr="00B433DF">
        <w:trPr>
          <w:trHeight w:val="283"/>
        </w:trPr>
        <w:tc>
          <w:tcPr>
            <w:tcW w:w="1951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Cryptochrome-1</w:t>
            </w:r>
          </w:p>
        </w:tc>
        <w:tc>
          <w:tcPr>
            <w:tcW w:w="141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proofErr w:type="gramStart"/>
            <w:r w:rsidRPr="008F69A3">
              <w:t>mmCRY</w:t>
            </w:r>
            <w:proofErr w:type="gramEnd"/>
            <w:r w:rsidRPr="008F69A3">
              <w:t>-1</w:t>
            </w:r>
          </w:p>
        </w:tc>
        <w:tc>
          <w:tcPr>
            <w:tcW w:w="2126" w:type="dxa"/>
            <w:vAlign w:val="center"/>
          </w:tcPr>
          <w:p w:rsidR="008F69A3" w:rsidRPr="00FA74AB" w:rsidRDefault="00F24F6D" w:rsidP="008F69A3">
            <w:pPr>
              <w:spacing w:after="200" w:line="276" w:lineRule="auto"/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Mus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musculus</w:t>
            </w:r>
            <w:proofErr w:type="spellEnd"/>
          </w:p>
          <w:p w:rsidR="00F24F6D" w:rsidRPr="008F69A3" w:rsidRDefault="00B433DF" w:rsidP="008F69A3">
            <w:pPr>
              <w:spacing w:after="200" w:line="276" w:lineRule="auto"/>
              <w:jc w:val="center"/>
            </w:pPr>
            <w:r w:rsidRPr="008F69A3">
              <w:t>(Domestic mouse)</w:t>
            </w:r>
          </w:p>
        </w:tc>
        <w:tc>
          <w:tcPr>
            <w:tcW w:w="1276" w:type="dxa"/>
            <w:vAlign w:val="center"/>
          </w:tcPr>
          <w:p w:rsidR="00F24F6D" w:rsidRPr="008F69A3" w:rsidRDefault="00B433DF" w:rsidP="008F69A3">
            <w:pPr>
              <w:spacing w:after="200" w:line="276" w:lineRule="auto"/>
              <w:jc w:val="center"/>
            </w:pPr>
            <w:r w:rsidRPr="008F69A3">
              <w:t>Swiss-Prot</w:t>
            </w:r>
          </w:p>
        </w:tc>
        <w:tc>
          <w:tcPr>
            <w:tcW w:w="1984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P97784</w:t>
            </w:r>
          </w:p>
        </w:tc>
        <w:tc>
          <w:tcPr>
            <w:tcW w:w="97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606</w:t>
            </w:r>
          </w:p>
        </w:tc>
      </w:tr>
      <w:tr w:rsidR="00B433DF" w:rsidRPr="00B433DF">
        <w:trPr>
          <w:trHeight w:val="283"/>
        </w:trPr>
        <w:tc>
          <w:tcPr>
            <w:tcW w:w="1951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proofErr w:type="spellStart"/>
            <w:r w:rsidRPr="008F69A3">
              <w:t>Cryptochrome</w:t>
            </w:r>
            <w:proofErr w:type="spellEnd"/>
            <w:r w:rsidRPr="008F69A3">
              <w:t xml:space="preserve"> 1</w:t>
            </w:r>
          </w:p>
        </w:tc>
        <w:tc>
          <w:tcPr>
            <w:tcW w:w="141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</w:p>
          <w:p w:rsidR="00F24F6D" w:rsidRPr="008F69A3" w:rsidRDefault="00F24F6D" w:rsidP="008F69A3">
            <w:pPr>
              <w:spacing w:after="200" w:line="276" w:lineRule="auto"/>
              <w:jc w:val="center"/>
            </w:pPr>
            <w:proofErr w:type="gramStart"/>
            <w:r w:rsidRPr="008F69A3">
              <w:t>dpCRY1</w:t>
            </w:r>
            <w:proofErr w:type="gramEnd"/>
          </w:p>
        </w:tc>
        <w:tc>
          <w:tcPr>
            <w:tcW w:w="2126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proofErr w:type="spellStart"/>
            <w:r w:rsidRPr="00FA74AB">
              <w:rPr>
                <w:i/>
                <w:iCs/>
              </w:rPr>
              <w:t>Danaus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plexippus</w:t>
            </w:r>
            <w:proofErr w:type="spellEnd"/>
            <w:r w:rsidRPr="008F69A3">
              <w:t xml:space="preserve"> (</w:t>
            </w:r>
            <w:r w:rsidR="00B433DF" w:rsidRPr="008F69A3">
              <w:t>M</w:t>
            </w:r>
            <w:r w:rsidRPr="008F69A3">
              <w:t>onarch butterfly)</w:t>
            </w:r>
          </w:p>
          <w:p w:rsidR="00F24F6D" w:rsidRPr="008F69A3" w:rsidRDefault="00F24F6D" w:rsidP="008F69A3">
            <w:pPr>
              <w:spacing w:after="200" w:line="276" w:lineRule="auto"/>
              <w:jc w:val="center"/>
            </w:pPr>
          </w:p>
        </w:tc>
        <w:tc>
          <w:tcPr>
            <w:tcW w:w="1276" w:type="dxa"/>
            <w:vAlign w:val="center"/>
          </w:tcPr>
          <w:p w:rsidR="00F24F6D" w:rsidRPr="008F69A3" w:rsidRDefault="00B433DF" w:rsidP="008F69A3">
            <w:pPr>
              <w:spacing w:after="200" w:line="276" w:lineRule="auto"/>
              <w:jc w:val="center"/>
            </w:pPr>
            <w:r w:rsidRPr="008F69A3">
              <w:t>Swiss-Prot</w:t>
            </w:r>
          </w:p>
        </w:tc>
        <w:tc>
          <w:tcPr>
            <w:tcW w:w="1984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Q2TJN5</w:t>
            </w:r>
          </w:p>
        </w:tc>
        <w:tc>
          <w:tcPr>
            <w:tcW w:w="97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534</w:t>
            </w:r>
          </w:p>
        </w:tc>
      </w:tr>
      <w:tr w:rsidR="00B433DF" w:rsidRPr="00B433DF">
        <w:trPr>
          <w:trHeight w:val="298"/>
        </w:trPr>
        <w:tc>
          <w:tcPr>
            <w:tcW w:w="1951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Cryptochrome</w:t>
            </w:r>
            <w:r w:rsidR="00464417" w:rsidRPr="008F69A3">
              <w:t>1-D</w:t>
            </w:r>
          </w:p>
        </w:tc>
        <w:tc>
          <w:tcPr>
            <w:tcW w:w="141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proofErr w:type="gramStart"/>
            <w:r w:rsidRPr="008F69A3">
              <w:t>dmCRY1</w:t>
            </w:r>
            <w:proofErr w:type="gramEnd"/>
            <w:r w:rsidR="00464417" w:rsidRPr="008F69A3">
              <w:t>-d</w:t>
            </w:r>
          </w:p>
        </w:tc>
        <w:tc>
          <w:tcPr>
            <w:tcW w:w="2126" w:type="dxa"/>
            <w:vAlign w:val="center"/>
          </w:tcPr>
          <w:p w:rsidR="008F69A3" w:rsidRPr="00FA74AB" w:rsidRDefault="00F24F6D" w:rsidP="008F69A3">
            <w:pPr>
              <w:spacing w:after="200" w:line="276" w:lineRule="auto"/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melanogaster</w:t>
            </w:r>
            <w:proofErr w:type="spellEnd"/>
          </w:p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 xml:space="preserve"> (</w:t>
            </w:r>
            <w:r w:rsidR="00B433DF" w:rsidRPr="008F69A3">
              <w:t>F</w:t>
            </w:r>
            <w:r w:rsidRPr="008F69A3">
              <w:t>ruit fly)</w:t>
            </w:r>
          </w:p>
          <w:p w:rsidR="00F24F6D" w:rsidRPr="008F69A3" w:rsidRDefault="00F24F6D" w:rsidP="008F69A3">
            <w:pPr>
              <w:spacing w:after="200" w:line="276" w:lineRule="auto"/>
              <w:jc w:val="center"/>
            </w:pPr>
          </w:p>
        </w:tc>
        <w:tc>
          <w:tcPr>
            <w:tcW w:w="1276" w:type="dxa"/>
            <w:vAlign w:val="center"/>
          </w:tcPr>
          <w:p w:rsidR="00F24F6D" w:rsidRPr="008F69A3" w:rsidRDefault="00B433DF" w:rsidP="008F69A3">
            <w:pPr>
              <w:spacing w:after="200" w:line="276" w:lineRule="auto"/>
              <w:jc w:val="center"/>
            </w:pPr>
            <w:r w:rsidRPr="008F69A3">
              <w:t>Swiss-Prot</w:t>
            </w:r>
          </w:p>
        </w:tc>
        <w:tc>
          <w:tcPr>
            <w:tcW w:w="1984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O77059</w:t>
            </w:r>
          </w:p>
        </w:tc>
        <w:tc>
          <w:tcPr>
            <w:tcW w:w="978" w:type="dxa"/>
            <w:vAlign w:val="center"/>
          </w:tcPr>
          <w:p w:rsidR="00F24F6D" w:rsidRPr="008F69A3" w:rsidRDefault="00F24F6D" w:rsidP="008F69A3">
            <w:pPr>
              <w:spacing w:after="200" w:line="276" w:lineRule="auto"/>
              <w:jc w:val="center"/>
            </w:pPr>
            <w:r w:rsidRPr="008F69A3">
              <w:t>542</w:t>
            </w:r>
          </w:p>
        </w:tc>
      </w:tr>
    </w:tbl>
    <w:p w:rsidR="00464417" w:rsidRDefault="00464417"/>
    <w:p w:rsidR="00464417" w:rsidRDefault="00464417">
      <w:r>
        <w:br w:type="page"/>
      </w:r>
    </w:p>
    <w:p w:rsidR="00F24F6D" w:rsidRDefault="00F24F6D"/>
    <w:p w:rsidR="00F24F6D" w:rsidRDefault="00F24F6D" w:rsidP="00793246">
      <w:pPr>
        <w:spacing w:after="0" w:line="240" w:lineRule="auto"/>
      </w:pPr>
    </w:p>
    <w:p w:rsidR="008F69A3" w:rsidRDefault="008F69A3" w:rsidP="00793246">
      <w:pPr>
        <w:spacing w:after="0" w:line="240" w:lineRule="auto"/>
      </w:pPr>
      <w:r w:rsidRPr="00793246">
        <w:t>Cycle</w:t>
      </w:r>
    </w:p>
    <w:tbl>
      <w:tblPr>
        <w:tblStyle w:val="TableGrid"/>
        <w:tblW w:w="10352" w:type="dxa"/>
        <w:tblInd w:w="-540" w:type="dxa"/>
        <w:tblLook w:val="01E0"/>
      </w:tblPr>
      <w:tblGrid>
        <w:gridCol w:w="2036"/>
        <w:gridCol w:w="1503"/>
        <w:gridCol w:w="2161"/>
        <w:gridCol w:w="1461"/>
        <w:gridCol w:w="1752"/>
        <w:gridCol w:w="1439"/>
      </w:tblGrid>
      <w:tr w:rsidR="00793246">
        <w:tc>
          <w:tcPr>
            <w:tcW w:w="2036" w:type="dxa"/>
            <w:shd w:val="clear" w:color="auto" w:fill="D9D9D9" w:themeFill="background1" w:themeFillShade="D9"/>
          </w:tcPr>
          <w:p w:rsidR="008F69A3" w:rsidRDefault="008F69A3" w:rsidP="00793246">
            <w:pPr>
              <w:jc w:val="center"/>
            </w:pPr>
            <w:r w:rsidRPr="002B75DA">
              <w:t>Protein name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8F69A3" w:rsidRDefault="008F69A3" w:rsidP="00793246">
            <w:pPr>
              <w:jc w:val="center"/>
            </w:pPr>
            <w:r>
              <w:t>Abbreviation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8F69A3" w:rsidRDefault="008F69A3" w:rsidP="00793246">
            <w:pPr>
              <w:jc w:val="center"/>
            </w:pPr>
            <w:r>
              <w:t>Organism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8F69A3" w:rsidRDefault="008F69A3" w:rsidP="00793246">
            <w:pPr>
              <w:jc w:val="center"/>
            </w:pPr>
            <w:r w:rsidRPr="00F24F6D">
              <w:t>Database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F69A3" w:rsidRPr="00EB3588" w:rsidRDefault="008F69A3" w:rsidP="00793246">
            <w:pPr>
              <w:jc w:val="center"/>
            </w:pPr>
            <w:r>
              <w:t>Accession number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8F69A3" w:rsidRDefault="008F69A3" w:rsidP="00793246">
            <w:pPr>
              <w:jc w:val="center"/>
            </w:pPr>
            <w:r>
              <w:t>Length (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8F69A3">
        <w:tc>
          <w:tcPr>
            <w:tcW w:w="2036" w:type="dxa"/>
          </w:tcPr>
          <w:p w:rsidR="008F69A3" w:rsidRPr="00793246" w:rsidRDefault="008F69A3" w:rsidP="00793246">
            <w:pPr>
              <w:jc w:val="center"/>
            </w:pPr>
            <w:r w:rsidRPr="00793246">
              <w:t>Cycle</w:t>
            </w:r>
          </w:p>
        </w:tc>
        <w:tc>
          <w:tcPr>
            <w:tcW w:w="1503" w:type="dxa"/>
          </w:tcPr>
          <w:p w:rsidR="008F69A3" w:rsidRDefault="00CF46E5" w:rsidP="00793246">
            <w:pPr>
              <w:jc w:val="center"/>
            </w:pPr>
            <w:proofErr w:type="spellStart"/>
            <w:proofErr w:type="gramStart"/>
            <w:r>
              <w:t>si</w:t>
            </w:r>
            <w:r w:rsidR="008F69A3">
              <w:t>CYC</w:t>
            </w:r>
            <w:proofErr w:type="spellEnd"/>
            <w:proofErr w:type="gramEnd"/>
          </w:p>
        </w:tc>
        <w:tc>
          <w:tcPr>
            <w:tcW w:w="2161" w:type="dxa"/>
          </w:tcPr>
          <w:p w:rsidR="008F69A3" w:rsidRPr="00FA74AB" w:rsidRDefault="008F69A3" w:rsidP="00793246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Solenopsis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invicta</w:t>
            </w:r>
            <w:proofErr w:type="spellEnd"/>
          </w:p>
          <w:p w:rsidR="008F69A3" w:rsidRDefault="008F69A3" w:rsidP="00793246">
            <w:pPr>
              <w:jc w:val="center"/>
            </w:pPr>
            <w:r w:rsidRPr="00B433DF">
              <w:t>(Fire ant)</w:t>
            </w:r>
          </w:p>
        </w:tc>
        <w:tc>
          <w:tcPr>
            <w:tcW w:w="1461" w:type="dxa"/>
          </w:tcPr>
          <w:p w:rsidR="008F69A3" w:rsidRDefault="009930BD" w:rsidP="00793246">
            <w:pPr>
              <w:jc w:val="center"/>
            </w:pPr>
            <w:r>
              <w:t>NCBI</w:t>
            </w:r>
          </w:p>
        </w:tc>
        <w:tc>
          <w:tcPr>
            <w:tcW w:w="1752" w:type="dxa"/>
          </w:tcPr>
          <w:p w:rsidR="008F69A3" w:rsidRDefault="009930BD" w:rsidP="00793246">
            <w:pPr>
              <w:jc w:val="center"/>
            </w:pPr>
            <w:r w:rsidRPr="009930BD">
              <w:rPr>
                <w:rFonts w:cs="Arial"/>
                <w:color w:val="222222"/>
                <w:szCs w:val="26"/>
              </w:rPr>
              <w:t>JX948390</w:t>
            </w:r>
          </w:p>
        </w:tc>
        <w:tc>
          <w:tcPr>
            <w:tcW w:w="1439" w:type="dxa"/>
          </w:tcPr>
          <w:p w:rsidR="008F69A3" w:rsidRPr="00793246" w:rsidRDefault="008F69A3" w:rsidP="00793246">
            <w:pPr>
              <w:jc w:val="center"/>
            </w:pPr>
            <w:r w:rsidRPr="00793246">
              <w:t>850</w:t>
            </w:r>
          </w:p>
        </w:tc>
      </w:tr>
      <w:tr w:rsidR="00793246">
        <w:tc>
          <w:tcPr>
            <w:tcW w:w="2036" w:type="dxa"/>
          </w:tcPr>
          <w:p w:rsidR="008F69A3" w:rsidRPr="00793246" w:rsidRDefault="008F69A3" w:rsidP="00793246">
            <w:pPr>
              <w:jc w:val="center"/>
            </w:pPr>
            <w:r w:rsidRPr="00793246">
              <w:t>Cycle</w:t>
            </w:r>
          </w:p>
        </w:tc>
        <w:tc>
          <w:tcPr>
            <w:tcW w:w="1503" w:type="dxa"/>
          </w:tcPr>
          <w:p w:rsidR="008F69A3" w:rsidRDefault="008F69A3" w:rsidP="00793246">
            <w:pPr>
              <w:jc w:val="center"/>
            </w:pPr>
            <w:proofErr w:type="spellStart"/>
            <w:proofErr w:type="gramStart"/>
            <w:r>
              <w:t>amCYC</w:t>
            </w:r>
            <w:proofErr w:type="spellEnd"/>
            <w:proofErr w:type="gramEnd"/>
          </w:p>
        </w:tc>
        <w:tc>
          <w:tcPr>
            <w:tcW w:w="2161" w:type="dxa"/>
          </w:tcPr>
          <w:p w:rsidR="008F69A3" w:rsidRDefault="008F69A3" w:rsidP="00793246">
            <w:pPr>
              <w:jc w:val="center"/>
            </w:pPr>
            <w:proofErr w:type="spellStart"/>
            <w:r w:rsidRPr="00FA74AB">
              <w:rPr>
                <w:i/>
                <w:iCs/>
              </w:rPr>
              <w:t>Apis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mellifera</w:t>
            </w:r>
            <w:proofErr w:type="spellEnd"/>
            <w:r w:rsidRPr="00B433DF">
              <w:t xml:space="preserve"> (Western honey bee)</w:t>
            </w:r>
          </w:p>
        </w:tc>
        <w:tc>
          <w:tcPr>
            <w:tcW w:w="1461" w:type="dxa"/>
          </w:tcPr>
          <w:p w:rsidR="008F69A3" w:rsidRDefault="008F69A3" w:rsidP="00793246">
            <w:pPr>
              <w:jc w:val="center"/>
            </w:pPr>
            <w:r>
              <w:t>NCBI</w:t>
            </w:r>
          </w:p>
        </w:tc>
        <w:tc>
          <w:tcPr>
            <w:tcW w:w="1752" w:type="dxa"/>
          </w:tcPr>
          <w:p w:rsidR="008F69A3" w:rsidRDefault="008F69A3" w:rsidP="00793246">
            <w:pPr>
              <w:jc w:val="center"/>
            </w:pPr>
            <w:r>
              <w:t>XP_001121441.2</w:t>
            </w:r>
          </w:p>
        </w:tc>
        <w:tc>
          <w:tcPr>
            <w:tcW w:w="1439" w:type="dxa"/>
          </w:tcPr>
          <w:p w:rsidR="008F69A3" w:rsidRPr="00793246" w:rsidRDefault="008F69A3" w:rsidP="00793246">
            <w:pPr>
              <w:jc w:val="center"/>
            </w:pPr>
            <w:r w:rsidRPr="00793246">
              <w:t>925</w:t>
            </w:r>
          </w:p>
          <w:p w:rsidR="008F69A3" w:rsidRDefault="008F69A3" w:rsidP="00793246">
            <w:pPr>
              <w:jc w:val="center"/>
            </w:pPr>
          </w:p>
        </w:tc>
      </w:tr>
      <w:tr w:rsidR="00793246">
        <w:tc>
          <w:tcPr>
            <w:tcW w:w="2036" w:type="dxa"/>
          </w:tcPr>
          <w:p w:rsidR="008F69A3" w:rsidRDefault="008F69A3" w:rsidP="00793246">
            <w:pPr>
              <w:jc w:val="center"/>
            </w:pPr>
            <w:r>
              <w:t>Cycle</w:t>
            </w:r>
          </w:p>
          <w:p w:rsidR="008F69A3" w:rsidRDefault="008F69A3" w:rsidP="00793246">
            <w:pPr>
              <w:jc w:val="center"/>
            </w:pPr>
          </w:p>
        </w:tc>
        <w:tc>
          <w:tcPr>
            <w:tcW w:w="1503" w:type="dxa"/>
          </w:tcPr>
          <w:p w:rsidR="008F69A3" w:rsidRDefault="008F69A3" w:rsidP="00793246">
            <w:pPr>
              <w:jc w:val="center"/>
            </w:pPr>
            <w:proofErr w:type="spellStart"/>
            <w:proofErr w:type="gramStart"/>
            <w:r>
              <w:t>nvCYC</w:t>
            </w:r>
            <w:proofErr w:type="spellEnd"/>
            <w:proofErr w:type="gramEnd"/>
          </w:p>
        </w:tc>
        <w:tc>
          <w:tcPr>
            <w:tcW w:w="2161" w:type="dxa"/>
          </w:tcPr>
          <w:p w:rsidR="008F69A3" w:rsidRDefault="008F69A3" w:rsidP="00793246">
            <w:pPr>
              <w:jc w:val="center"/>
            </w:pPr>
            <w:proofErr w:type="spellStart"/>
            <w:r w:rsidRPr="00FA74AB">
              <w:rPr>
                <w:i/>
                <w:iCs/>
              </w:rPr>
              <w:t>Nasonia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vitripennis</w:t>
            </w:r>
            <w:proofErr w:type="spellEnd"/>
            <w:r>
              <w:t xml:space="preserve"> (Jewel wasp)</w:t>
            </w:r>
          </w:p>
          <w:p w:rsidR="008F69A3" w:rsidRDefault="008F69A3" w:rsidP="00793246">
            <w:pPr>
              <w:jc w:val="center"/>
            </w:pPr>
          </w:p>
        </w:tc>
        <w:tc>
          <w:tcPr>
            <w:tcW w:w="1461" w:type="dxa"/>
          </w:tcPr>
          <w:p w:rsidR="008F69A3" w:rsidRDefault="008F69A3" w:rsidP="00793246">
            <w:pPr>
              <w:jc w:val="center"/>
            </w:pPr>
            <w:r>
              <w:t>NCBI</w:t>
            </w:r>
          </w:p>
        </w:tc>
        <w:tc>
          <w:tcPr>
            <w:tcW w:w="1752" w:type="dxa"/>
          </w:tcPr>
          <w:p w:rsidR="008F69A3" w:rsidRDefault="008F69A3" w:rsidP="00793246">
            <w:pPr>
              <w:jc w:val="center"/>
            </w:pPr>
            <w:r>
              <w:t>XP_001602684.2</w:t>
            </w:r>
          </w:p>
        </w:tc>
        <w:tc>
          <w:tcPr>
            <w:tcW w:w="1439" w:type="dxa"/>
          </w:tcPr>
          <w:p w:rsidR="008F69A3" w:rsidRPr="00793246" w:rsidRDefault="008F69A3" w:rsidP="00793246">
            <w:pPr>
              <w:jc w:val="center"/>
            </w:pPr>
            <w:r w:rsidRPr="00793246">
              <w:t>823</w:t>
            </w:r>
          </w:p>
          <w:p w:rsidR="008F69A3" w:rsidRDefault="008F69A3" w:rsidP="00793246">
            <w:pPr>
              <w:jc w:val="center"/>
            </w:pPr>
          </w:p>
        </w:tc>
      </w:tr>
      <w:tr w:rsidR="00793246">
        <w:tc>
          <w:tcPr>
            <w:tcW w:w="2036" w:type="dxa"/>
          </w:tcPr>
          <w:p w:rsidR="008F69A3" w:rsidRDefault="008F69A3" w:rsidP="00793246">
            <w:pPr>
              <w:jc w:val="center"/>
            </w:pPr>
            <w:r>
              <w:t>BMAL</w:t>
            </w:r>
          </w:p>
          <w:p w:rsidR="008F69A3" w:rsidRDefault="008F69A3" w:rsidP="00793246">
            <w:pPr>
              <w:jc w:val="center"/>
            </w:pPr>
          </w:p>
        </w:tc>
        <w:tc>
          <w:tcPr>
            <w:tcW w:w="1503" w:type="dxa"/>
          </w:tcPr>
          <w:p w:rsidR="008F69A3" w:rsidRDefault="008F69A3" w:rsidP="00793246">
            <w:pPr>
              <w:jc w:val="center"/>
            </w:pPr>
            <w:proofErr w:type="spellStart"/>
            <w:proofErr w:type="gramStart"/>
            <w:r>
              <w:t>apBMAL</w:t>
            </w:r>
            <w:proofErr w:type="spellEnd"/>
            <w:proofErr w:type="gramEnd"/>
          </w:p>
          <w:p w:rsidR="008F69A3" w:rsidRDefault="008F69A3" w:rsidP="00793246">
            <w:pPr>
              <w:jc w:val="center"/>
            </w:pPr>
          </w:p>
        </w:tc>
        <w:tc>
          <w:tcPr>
            <w:tcW w:w="2161" w:type="dxa"/>
          </w:tcPr>
          <w:p w:rsidR="008F69A3" w:rsidRPr="00FA74AB" w:rsidRDefault="008F69A3" w:rsidP="00793246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Anthereae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pernyi</w:t>
            </w:r>
            <w:proofErr w:type="spellEnd"/>
          </w:p>
          <w:p w:rsidR="008F69A3" w:rsidRDefault="008F69A3" w:rsidP="00793246">
            <w:pPr>
              <w:jc w:val="center"/>
            </w:pPr>
            <w:r w:rsidRPr="00F24F6D">
              <w:t>(Giant silk moth)</w:t>
            </w:r>
          </w:p>
        </w:tc>
        <w:tc>
          <w:tcPr>
            <w:tcW w:w="1461" w:type="dxa"/>
          </w:tcPr>
          <w:p w:rsidR="008F69A3" w:rsidRDefault="008F69A3" w:rsidP="00793246">
            <w:pPr>
              <w:jc w:val="center"/>
            </w:pPr>
            <w:r w:rsidRPr="008F69A3">
              <w:t>Swiss-Prot</w:t>
            </w:r>
          </w:p>
          <w:p w:rsidR="008F69A3" w:rsidRDefault="008F69A3" w:rsidP="00793246">
            <w:pPr>
              <w:jc w:val="center"/>
            </w:pPr>
          </w:p>
        </w:tc>
        <w:tc>
          <w:tcPr>
            <w:tcW w:w="1752" w:type="dxa"/>
          </w:tcPr>
          <w:p w:rsidR="008F69A3" w:rsidRPr="00B16D71" w:rsidRDefault="008F69A3" w:rsidP="00793246">
            <w:pPr>
              <w:jc w:val="center"/>
            </w:pPr>
            <w:r w:rsidRPr="00B16D71">
              <w:t>Q6VRU5</w:t>
            </w:r>
          </w:p>
        </w:tc>
        <w:tc>
          <w:tcPr>
            <w:tcW w:w="1439" w:type="dxa"/>
          </w:tcPr>
          <w:p w:rsidR="008F69A3" w:rsidRDefault="008F69A3" w:rsidP="00793246">
            <w:pPr>
              <w:jc w:val="center"/>
            </w:pPr>
            <w:r>
              <w:t>589</w:t>
            </w:r>
          </w:p>
          <w:p w:rsidR="008F69A3" w:rsidRDefault="008F69A3" w:rsidP="00793246">
            <w:pPr>
              <w:jc w:val="center"/>
            </w:pPr>
          </w:p>
        </w:tc>
      </w:tr>
      <w:tr w:rsidR="00793246">
        <w:trPr>
          <w:trHeight w:val="772"/>
        </w:trPr>
        <w:tc>
          <w:tcPr>
            <w:tcW w:w="2036" w:type="dxa"/>
          </w:tcPr>
          <w:p w:rsidR="008F69A3" w:rsidRPr="00524946" w:rsidRDefault="008F69A3" w:rsidP="00793246">
            <w:pPr>
              <w:jc w:val="center"/>
            </w:pPr>
            <w:r>
              <w:t>BMAL</w:t>
            </w:r>
          </w:p>
        </w:tc>
        <w:tc>
          <w:tcPr>
            <w:tcW w:w="1503" w:type="dxa"/>
          </w:tcPr>
          <w:p w:rsidR="008F69A3" w:rsidRDefault="008F69A3" w:rsidP="00793246">
            <w:pPr>
              <w:jc w:val="center"/>
            </w:pPr>
            <w:proofErr w:type="spellStart"/>
            <w:proofErr w:type="gramStart"/>
            <w:r>
              <w:t>mmBMAL</w:t>
            </w:r>
            <w:proofErr w:type="spellEnd"/>
            <w:proofErr w:type="gramEnd"/>
          </w:p>
        </w:tc>
        <w:tc>
          <w:tcPr>
            <w:tcW w:w="2161" w:type="dxa"/>
          </w:tcPr>
          <w:p w:rsidR="008F69A3" w:rsidRPr="00FA74AB" w:rsidRDefault="008F69A3" w:rsidP="00793246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Mus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musculus</w:t>
            </w:r>
            <w:proofErr w:type="spellEnd"/>
          </w:p>
          <w:p w:rsidR="008F69A3" w:rsidRDefault="008F69A3" w:rsidP="00793246">
            <w:pPr>
              <w:jc w:val="center"/>
            </w:pPr>
            <w:r w:rsidRPr="00793246">
              <w:t>(Domestic mouse)</w:t>
            </w:r>
          </w:p>
        </w:tc>
        <w:tc>
          <w:tcPr>
            <w:tcW w:w="1461" w:type="dxa"/>
          </w:tcPr>
          <w:p w:rsidR="008F69A3" w:rsidRDefault="008F69A3" w:rsidP="00793246">
            <w:pPr>
              <w:jc w:val="center"/>
            </w:pPr>
            <w:r w:rsidRPr="008F69A3">
              <w:t>Swiss-Prot</w:t>
            </w:r>
          </w:p>
        </w:tc>
        <w:tc>
          <w:tcPr>
            <w:tcW w:w="1752" w:type="dxa"/>
          </w:tcPr>
          <w:p w:rsidR="008F69A3" w:rsidRPr="00524946" w:rsidRDefault="008F69A3" w:rsidP="00793246">
            <w:pPr>
              <w:jc w:val="center"/>
            </w:pPr>
            <w:r w:rsidRPr="00524946">
              <w:t>Q9WTL8</w:t>
            </w:r>
          </w:p>
        </w:tc>
        <w:tc>
          <w:tcPr>
            <w:tcW w:w="1439" w:type="dxa"/>
          </w:tcPr>
          <w:p w:rsidR="008F69A3" w:rsidRDefault="008F69A3" w:rsidP="00793246">
            <w:pPr>
              <w:jc w:val="center"/>
            </w:pPr>
            <w:r>
              <w:t>632</w:t>
            </w:r>
          </w:p>
        </w:tc>
      </w:tr>
      <w:tr w:rsidR="00793246">
        <w:tc>
          <w:tcPr>
            <w:tcW w:w="2036" w:type="dxa"/>
          </w:tcPr>
          <w:p w:rsidR="008F69A3" w:rsidRDefault="008F69A3" w:rsidP="00793246">
            <w:pPr>
              <w:jc w:val="center"/>
            </w:pPr>
            <w:r w:rsidRPr="00793246">
              <w:t>Cycle</w:t>
            </w:r>
          </w:p>
        </w:tc>
        <w:tc>
          <w:tcPr>
            <w:tcW w:w="1503" w:type="dxa"/>
          </w:tcPr>
          <w:p w:rsidR="008F69A3" w:rsidRDefault="008F69A3" w:rsidP="00793246">
            <w:pPr>
              <w:jc w:val="center"/>
            </w:pPr>
            <w:proofErr w:type="spellStart"/>
            <w:proofErr w:type="gramStart"/>
            <w:r>
              <w:t>dmCYC</w:t>
            </w:r>
            <w:proofErr w:type="spellEnd"/>
            <w:proofErr w:type="gramEnd"/>
          </w:p>
        </w:tc>
        <w:tc>
          <w:tcPr>
            <w:tcW w:w="2161" w:type="dxa"/>
          </w:tcPr>
          <w:p w:rsidR="00793246" w:rsidRPr="00FA74AB" w:rsidRDefault="008F69A3" w:rsidP="00793246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melanogaster</w:t>
            </w:r>
            <w:proofErr w:type="spellEnd"/>
          </w:p>
          <w:p w:rsidR="008F69A3" w:rsidRDefault="008F69A3" w:rsidP="00793246">
            <w:pPr>
              <w:jc w:val="center"/>
            </w:pPr>
            <w:r>
              <w:t xml:space="preserve"> (Fruit fly)</w:t>
            </w:r>
          </w:p>
          <w:p w:rsidR="008F69A3" w:rsidRDefault="008F69A3" w:rsidP="00793246">
            <w:pPr>
              <w:jc w:val="center"/>
            </w:pPr>
          </w:p>
        </w:tc>
        <w:tc>
          <w:tcPr>
            <w:tcW w:w="1461" w:type="dxa"/>
          </w:tcPr>
          <w:p w:rsidR="008F69A3" w:rsidRDefault="008F69A3" w:rsidP="00793246">
            <w:pPr>
              <w:jc w:val="center"/>
            </w:pPr>
            <w:r w:rsidRPr="008F69A3">
              <w:t>Swiss-Prot</w:t>
            </w:r>
          </w:p>
        </w:tc>
        <w:tc>
          <w:tcPr>
            <w:tcW w:w="1752" w:type="dxa"/>
          </w:tcPr>
          <w:p w:rsidR="008F69A3" w:rsidRPr="00B16D71" w:rsidRDefault="008F69A3" w:rsidP="00793246">
            <w:pPr>
              <w:jc w:val="center"/>
            </w:pPr>
            <w:r w:rsidRPr="00B16D71">
              <w:t>O61734</w:t>
            </w:r>
          </w:p>
        </w:tc>
        <w:tc>
          <w:tcPr>
            <w:tcW w:w="1439" w:type="dxa"/>
          </w:tcPr>
          <w:p w:rsidR="008F69A3" w:rsidRDefault="008F69A3" w:rsidP="00793246">
            <w:pPr>
              <w:jc w:val="center"/>
            </w:pPr>
            <w:r>
              <w:t>413</w:t>
            </w:r>
          </w:p>
        </w:tc>
      </w:tr>
    </w:tbl>
    <w:p w:rsidR="000A7BF3" w:rsidRDefault="000A7BF3"/>
    <w:p w:rsidR="000A7BF3" w:rsidRDefault="000A7BF3">
      <w:r>
        <w:br w:type="page"/>
      </w:r>
    </w:p>
    <w:p w:rsidR="008F69A3" w:rsidRDefault="000523BE">
      <w:r>
        <w:t>Period</w:t>
      </w:r>
    </w:p>
    <w:tbl>
      <w:tblPr>
        <w:tblW w:w="1018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6"/>
        <w:gridCol w:w="1481"/>
        <w:gridCol w:w="2324"/>
        <w:gridCol w:w="1537"/>
        <w:gridCol w:w="1724"/>
        <w:gridCol w:w="1176"/>
      </w:tblGrid>
      <w:tr w:rsidR="000523BE">
        <w:tc>
          <w:tcPr>
            <w:tcW w:w="1946" w:type="dxa"/>
            <w:shd w:val="clear" w:color="auto" w:fill="D9D9D9" w:themeFill="background1" w:themeFillShade="D9"/>
          </w:tcPr>
          <w:p w:rsidR="000523BE" w:rsidRDefault="000523BE" w:rsidP="000A7BF3">
            <w:pPr>
              <w:jc w:val="center"/>
            </w:pPr>
            <w:r w:rsidRPr="002B75DA">
              <w:t>Protein name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0523BE" w:rsidRDefault="000523BE" w:rsidP="000A7BF3">
            <w:pPr>
              <w:jc w:val="center"/>
            </w:pPr>
            <w:r>
              <w:t>Abbreviation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:rsidR="000523BE" w:rsidRDefault="000523BE" w:rsidP="000A7BF3">
            <w:pPr>
              <w:jc w:val="center"/>
            </w:pPr>
            <w:r>
              <w:t>Organism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:rsidR="000523BE" w:rsidRDefault="000523BE" w:rsidP="000A7BF3">
            <w:pPr>
              <w:jc w:val="center"/>
            </w:pPr>
            <w:r w:rsidRPr="00F24F6D">
              <w:t>Database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0523BE" w:rsidRPr="00EB3588" w:rsidRDefault="000523BE" w:rsidP="000A7BF3">
            <w:pPr>
              <w:jc w:val="center"/>
            </w:pPr>
            <w:r>
              <w:t>Accession number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0523BE" w:rsidRDefault="000523BE" w:rsidP="000A7BF3">
            <w:pPr>
              <w:jc w:val="center"/>
            </w:pPr>
            <w:r>
              <w:t>Length (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</w:tr>
      <w:tr w:rsidR="00CF46E5">
        <w:tc>
          <w:tcPr>
            <w:tcW w:w="1946" w:type="dxa"/>
          </w:tcPr>
          <w:p w:rsidR="00CF46E5" w:rsidRDefault="00CF46E5" w:rsidP="000A7BF3">
            <w:pPr>
              <w:jc w:val="center"/>
            </w:pPr>
            <w:r>
              <w:t>Period</w:t>
            </w:r>
          </w:p>
          <w:p w:rsidR="00CF46E5" w:rsidRDefault="00CF46E5" w:rsidP="000A7BF3">
            <w:pPr>
              <w:jc w:val="center"/>
            </w:pPr>
          </w:p>
        </w:tc>
        <w:tc>
          <w:tcPr>
            <w:tcW w:w="1481" w:type="dxa"/>
          </w:tcPr>
          <w:p w:rsidR="00CF46E5" w:rsidRDefault="00CF46E5" w:rsidP="000A7BF3">
            <w:pPr>
              <w:jc w:val="center"/>
            </w:pPr>
            <w:proofErr w:type="spellStart"/>
            <w:proofErr w:type="gramStart"/>
            <w:r>
              <w:t>nvPER</w:t>
            </w:r>
            <w:proofErr w:type="spellEnd"/>
            <w:proofErr w:type="gramEnd"/>
          </w:p>
        </w:tc>
        <w:tc>
          <w:tcPr>
            <w:tcW w:w="2324" w:type="dxa"/>
          </w:tcPr>
          <w:p w:rsidR="00CF46E5" w:rsidRPr="00FA74AB" w:rsidRDefault="00CF46E5" w:rsidP="000A7BF3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Solenopsis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invicta</w:t>
            </w:r>
            <w:proofErr w:type="spellEnd"/>
          </w:p>
          <w:p w:rsidR="00CF46E5" w:rsidRPr="00B433DF" w:rsidRDefault="00CF46E5" w:rsidP="000A7BF3">
            <w:pPr>
              <w:jc w:val="center"/>
            </w:pPr>
            <w:r w:rsidRPr="00B433DF">
              <w:t>(Fire ant)</w:t>
            </w:r>
          </w:p>
        </w:tc>
        <w:tc>
          <w:tcPr>
            <w:tcW w:w="1537" w:type="dxa"/>
          </w:tcPr>
          <w:p w:rsidR="00CF46E5" w:rsidRPr="008F69A3" w:rsidRDefault="009930BD" w:rsidP="000A7BF3">
            <w:pPr>
              <w:jc w:val="center"/>
            </w:pPr>
            <w:r>
              <w:t>NCBI</w:t>
            </w:r>
          </w:p>
        </w:tc>
        <w:tc>
          <w:tcPr>
            <w:tcW w:w="1724" w:type="dxa"/>
          </w:tcPr>
          <w:p w:rsidR="00CF46E5" w:rsidRPr="009930BD" w:rsidRDefault="009930BD" w:rsidP="000A7BF3">
            <w:pPr>
              <w:jc w:val="center"/>
              <w:rPr>
                <w:b/>
                <w:bCs/>
              </w:rPr>
            </w:pPr>
            <w:r w:rsidRPr="009930BD">
              <w:rPr>
                <w:rFonts w:cs="Arial"/>
                <w:color w:val="222222"/>
                <w:szCs w:val="26"/>
              </w:rPr>
              <w:t>JX948386</w:t>
            </w:r>
          </w:p>
        </w:tc>
        <w:tc>
          <w:tcPr>
            <w:tcW w:w="1176" w:type="dxa"/>
          </w:tcPr>
          <w:p w:rsidR="00CF46E5" w:rsidRDefault="00CF46E5" w:rsidP="000A7BF3">
            <w:pPr>
              <w:jc w:val="center"/>
            </w:pPr>
            <w:r>
              <w:t>1089</w:t>
            </w:r>
          </w:p>
        </w:tc>
      </w:tr>
      <w:tr w:rsidR="000523BE"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spellStart"/>
            <w:proofErr w:type="gramStart"/>
            <w:r>
              <w:t>amPER</w:t>
            </w:r>
            <w:proofErr w:type="spellEnd"/>
            <w:proofErr w:type="gramEnd"/>
          </w:p>
        </w:tc>
        <w:tc>
          <w:tcPr>
            <w:tcW w:w="2324" w:type="dxa"/>
          </w:tcPr>
          <w:p w:rsidR="000A7BF3" w:rsidRPr="00FA74AB" w:rsidRDefault="00CF46E5" w:rsidP="000A7BF3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Apis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mellifera</w:t>
            </w:r>
            <w:proofErr w:type="spellEnd"/>
          </w:p>
          <w:p w:rsidR="000523BE" w:rsidRDefault="00CF46E5" w:rsidP="000A7BF3">
            <w:pPr>
              <w:jc w:val="center"/>
            </w:pPr>
            <w:r w:rsidRPr="00B433DF">
              <w:t xml:space="preserve"> (Western honey bee)</w:t>
            </w: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  <w:r w:rsidRPr="008F69A3">
              <w:t>Swiss-Prot</w:t>
            </w:r>
          </w:p>
        </w:tc>
        <w:tc>
          <w:tcPr>
            <w:tcW w:w="1724" w:type="dxa"/>
          </w:tcPr>
          <w:p w:rsidR="000523BE" w:rsidRPr="000A7BF3" w:rsidRDefault="000523BE" w:rsidP="000A7BF3">
            <w:pPr>
              <w:jc w:val="center"/>
            </w:pPr>
            <w:r w:rsidRPr="000A7BF3">
              <w:t>Q9NDF3</w:t>
            </w:r>
          </w:p>
        </w:tc>
        <w:tc>
          <w:tcPr>
            <w:tcW w:w="1176" w:type="dxa"/>
          </w:tcPr>
          <w:p w:rsidR="000523BE" w:rsidRDefault="000523BE" w:rsidP="000A7BF3">
            <w:pPr>
              <w:jc w:val="center"/>
            </w:pPr>
            <w:r>
              <w:t>1124</w:t>
            </w:r>
          </w:p>
          <w:p w:rsidR="000523BE" w:rsidRDefault="000523BE" w:rsidP="000A7BF3">
            <w:pPr>
              <w:jc w:val="center"/>
            </w:pPr>
          </w:p>
        </w:tc>
      </w:tr>
      <w:tr w:rsidR="000523BE"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spellStart"/>
            <w:proofErr w:type="gramStart"/>
            <w:r>
              <w:t>nvPER</w:t>
            </w:r>
            <w:proofErr w:type="spellEnd"/>
            <w:proofErr w:type="gramEnd"/>
          </w:p>
        </w:tc>
        <w:tc>
          <w:tcPr>
            <w:tcW w:w="2324" w:type="dxa"/>
          </w:tcPr>
          <w:p w:rsidR="000523BE" w:rsidRDefault="000523BE" w:rsidP="000A7BF3">
            <w:pPr>
              <w:jc w:val="center"/>
            </w:pPr>
            <w:proofErr w:type="spellStart"/>
            <w:r w:rsidRPr="00FA74AB">
              <w:rPr>
                <w:i/>
                <w:iCs/>
              </w:rPr>
              <w:t>Nasonia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vitripennis</w:t>
            </w:r>
            <w:proofErr w:type="spellEnd"/>
            <w:r>
              <w:t xml:space="preserve"> (Jewel wasp)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  <w:r>
              <w:t>NCBI</w:t>
            </w:r>
          </w:p>
        </w:tc>
        <w:tc>
          <w:tcPr>
            <w:tcW w:w="1724" w:type="dxa"/>
          </w:tcPr>
          <w:p w:rsidR="000523BE" w:rsidRDefault="000523BE" w:rsidP="000A7BF3">
            <w:pPr>
              <w:jc w:val="center"/>
            </w:pPr>
            <w:r>
              <w:t>XP_001604906.2</w:t>
            </w:r>
          </w:p>
        </w:tc>
        <w:tc>
          <w:tcPr>
            <w:tcW w:w="1176" w:type="dxa"/>
          </w:tcPr>
          <w:p w:rsidR="000523BE" w:rsidRPr="000A7BF3" w:rsidRDefault="000523BE" w:rsidP="000A7BF3">
            <w:pPr>
              <w:jc w:val="center"/>
            </w:pPr>
            <w:r w:rsidRPr="000A7BF3">
              <w:t>1145</w:t>
            </w:r>
          </w:p>
          <w:p w:rsidR="000523BE" w:rsidRDefault="000523BE" w:rsidP="000A7BF3">
            <w:pPr>
              <w:jc w:val="center"/>
            </w:pPr>
          </w:p>
        </w:tc>
      </w:tr>
      <w:tr w:rsidR="000523BE"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spellStart"/>
            <w:proofErr w:type="gramStart"/>
            <w:r>
              <w:t>dpPER</w:t>
            </w:r>
            <w:proofErr w:type="spellEnd"/>
            <w:proofErr w:type="gramEnd"/>
          </w:p>
        </w:tc>
        <w:tc>
          <w:tcPr>
            <w:tcW w:w="2324" w:type="dxa"/>
          </w:tcPr>
          <w:p w:rsidR="000523BE" w:rsidRDefault="000523BE" w:rsidP="000A7BF3">
            <w:pPr>
              <w:jc w:val="center"/>
            </w:pPr>
            <w:proofErr w:type="spellStart"/>
            <w:r w:rsidRPr="00FA74AB">
              <w:rPr>
                <w:i/>
                <w:iCs/>
              </w:rPr>
              <w:t>Danaus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plexippus</w:t>
            </w:r>
            <w:proofErr w:type="spellEnd"/>
            <w:r>
              <w:t xml:space="preserve"> (Monarch butterfly)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  <w:r w:rsidRPr="008F69A3">
              <w:t>Swiss-Prot</w:t>
            </w:r>
          </w:p>
        </w:tc>
        <w:tc>
          <w:tcPr>
            <w:tcW w:w="1724" w:type="dxa"/>
          </w:tcPr>
          <w:p w:rsidR="000523BE" w:rsidRDefault="000523BE" w:rsidP="000A7BF3">
            <w:pPr>
              <w:jc w:val="center"/>
            </w:pPr>
            <w:r>
              <w:t>Q7Z0C9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176" w:type="dxa"/>
          </w:tcPr>
          <w:p w:rsidR="000523BE" w:rsidRDefault="000523BE" w:rsidP="000A7BF3">
            <w:pPr>
              <w:jc w:val="center"/>
            </w:pPr>
            <w:r>
              <w:t>1056</w:t>
            </w:r>
          </w:p>
        </w:tc>
      </w:tr>
      <w:tr w:rsidR="000523BE"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gramStart"/>
            <w:r>
              <w:t>mmPER1</w:t>
            </w:r>
            <w:proofErr w:type="gramEnd"/>
          </w:p>
        </w:tc>
        <w:tc>
          <w:tcPr>
            <w:tcW w:w="2324" w:type="dxa"/>
          </w:tcPr>
          <w:p w:rsidR="00CF46E5" w:rsidRPr="00FA74AB" w:rsidRDefault="00CF46E5" w:rsidP="000A7BF3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Mus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musculus</w:t>
            </w:r>
            <w:proofErr w:type="spellEnd"/>
          </w:p>
          <w:p w:rsidR="000523BE" w:rsidRDefault="00CF46E5" w:rsidP="000A7BF3">
            <w:pPr>
              <w:jc w:val="center"/>
            </w:pPr>
            <w:r w:rsidRPr="00793246">
              <w:t>(Domestic mouse)</w:t>
            </w: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</w:p>
          <w:p w:rsidR="000523BE" w:rsidRDefault="000523BE" w:rsidP="000A7BF3">
            <w:pPr>
              <w:jc w:val="center"/>
            </w:pPr>
            <w:r w:rsidRPr="008F69A3">
              <w:t>Swiss-Prot</w:t>
            </w:r>
          </w:p>
        </w:tc>
        <w:tc>
          <w:tcPr>
            <w:tcW w:w="1724" w:type="dxa"/>
          </w:tcPr>
          <w:p w:rsidR="000523BE" w:rsidRPr="001112BB" w:rsidRDefault="000523BE" w:rsidP="000A7BF3">
            <w:pPr>
              <w:jc w:val="center"/>
            </w:pPr>
            <w:r w:rsidRPr="001112BB">
              <w:t>O35973</w:t>
            </w:r>
          </w:p>
        </w:tc>
        <w:tc>
          <w:tcPr>
            <w:tcW w:w="1176" w:type="dxa"/>
          </w:tcPr>
          <w:p w:rsidR="000523BE" w:rsidRDefault="000523BE" w:rsidP="000A7BF3">
            <w:pPr>
              <w:jc w:val="center"/>
            </w:pPr>
            <w:r>
              <w:t>1291</w:t>
            </w:r>
          </w:p>
        </w:tc>
      </w:tr>
      <w:tr w:rsidR="000523BE"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spellStart"/>
            <w:proofErr w:type="gramStart"/>
            <w:r>
              <w:t>dmPER</w:t>
            </w:r>
            <w:proofErr w:type="spellEnd"/>
            <w:proofErr w:type="gramEnd"/>
          </w:p>
        </w:tc>
        <w:tc>
          <w:tcPr>
            <w:tcW w:w="2324" w:type="dxa"/>
          </w:tcPr>
          <w:p w:rsidR="000A7BF3" w:rsidRPr="00FA74AB" w:rsidRDefault="000523BE" w:rsidP="000A7BF3">
            <w:pPr>
              <w:jc w:val="center"/>
              <w:rPr>
                <w:i/>
                <w:iCs/>
              </w:rPr>
            </w:pPr>
            <w:r w:rsidRPr="00FA74AB">
              <w:rPr>
                <w:i/>
                <w:iCs/>
              </w:rPr>
              <w:t xml:space="preserve">Drosophila </w:t>
            </w:r>
            <w:proofErr w:type="spellStart"/>
            <w:r w:rsidRPr="00FA74AB">
              <w:rPr>
                <w:i/>
                <w:iCs/>
              </w:rPr>
              <w:t>melanogaster</w:t>
            </w:r>
            <w:proofErr w:type="spellEnd"/>
            <w:r w:rsidRPr="00FA74AB">
              <w:rPr>
                <w:i/>
                <w:iCs/>
              </w:rPr>
              <w:t xml:space="preserve"> </w:t>
            </w:r>
          </w:p>
          <w:p w:rsidR="000523BE" w:rsidRDefault="000523BE" w:rsidP="000A7BF3">
            <w:pPr>
              <w:jc w:val="center"/>
            </w:pPr>
            <w:r>
              <w:t>(</w:t>
            </w:r>
            <w:r w:rsidR="00CF46E5">
              <w:t>F</w:t>
            </w:r>
            <w:r>
              <w:t>ruit fly)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  <w:r w:rsidRPr="008F69A3">
              <w:t>Swiss-Prot</w:t>
            </w:r>
          </w:p>
        </w:tc>
        <w:tc>
          <w:tcPr>
            <w:tcW w:w="1724" w:type="dxa"/>
          </w:tcPr>
          <w:p w:rsidR="000523BE" w:rsidRPr="000A7BF3" w:rsidRDefault="000523BE" w:rsidP="000A7BF3">
            <w:pPr>
              <w:jc w:val="center"/>
            </w:pPr>
            <w:r w:rsidRPr="000A7BF3">
              <w:t>P07663</w:t>
            </w:r>
          </w:p>
        </w:tc>
        <w:tc>
          <w:tcPr>
            <w:tcW w:w="1176" w:type="dxa"/>
          </w:tcPr>
          <w:p w:rsidR="000523BE" w:rsidRDefault="000523BE" w:rsidP="000A7BF3">
            <w:pPr>
              <w:jc w:val="center"/>
            </w:pPr>
            <w:r>
              <w:t>1224</w:t>
            </w:r>
          </w:p>
        </w:tc>
      </w:tr>
      <w:tr w:rsidR="000523BE">
        <w:tblPrEx>
          <w:tblLook w:val="0000"/>
        </w:tblPrEx>
        <w:trPr>
          <w:trHeight w:val="840"/>
        </w:trPr>
        <w:tc>
          <w:tcPr>
            <w:tcW w:w="1946" w:type="dxa"/>
          </w:tcPr>
          <w:p w:rsidR="000523BE" w:rsidRDefault="000523BE" w:rsidP="000A7BF3">
            <w:pPr>
              <w:jc w:val="center"/>
            </w:pPr>
            <w:r>
              <w:t>Period</w:t>
            </w:r>
          </w:p>
          <w:p w:rsidR="000523BE" w:rsidRDefault="000523BE" w:rsidP="000A7BF3">
            <w:pPr>
              <w:jc w:val="center"/>
            </w:pPr>
          </w:p>
        </w:tc>
        <w:tc>
          <w:tcPr>
            <w:tcW w:w="1481" w:type="dxa"/>
          </w:tcPr>
          <w:p w:rsidR="000523BE" w:rsidRDefault="000523BE" w:rsidP="000A7BF3">
            <w:pPr>
              <w:jc w:val="center"/>
            </w:pPr>
            <w:proofErr w:type="spellStart"/>
            <w:proofErr w:type="gramStart"/>
            <w:r>
              <w:t>apPER</w:t>
            </w:r>
            <w:proofErr w:type="spellEnd"/>
            <w:proofErr w:type="gramEnd"/>
          </w:p>
        </w:tc>
        <w:tc>
          <w:tcPr>
            <w:tcW w:w="2324" w:type="dxa"/>
          </w:tcPr>
          <w:p w:rsidR="00CF46E5" w:rsidRPr="00FA74AB" w:rsidRDefault="00CF46E5" w:rsidP="000A7BF3">
            <w:pPr>
              <w:jc w:val="center"/>
              <w:rPr>
                <w:i/>
                <w:iCs/>
              </w:rPr>
            </w:pPr>
            <w:proofErr w:type="spellStart"/>
            <w:r w:rsidRPr="00FA74AB">
              <w:rPr>
                <w:i/>
                <w:iCs/>
              </w:rPr>
              <w:t>Anthereae</w:t>
            </w:r>
            <w:proofErr w:type="spellEnd"/>
            <w:r w:rsidRPr="00FA74AB">
              <w:rPr>
                <w:i/>
                <w:iCs/>
              </w:rPr>
              <w:t xml:space="preserve"> </w:t>
            </w:r>
            <w:proofErr w:type="spellStart"/>
            <w:r w:rsidRPr="00FA74AB">
              <w:rPr>
                <w:i/>
                <w:iCs/>
              </w:rPr>
              <w:t>pernyi</w:t>
            </w:r>
            <w:proofErr w:type="spellEnd"/>
          </w:p>
          <w:p w:rsidR="000523BE" w:rsidRPr="007A5DAE" w:rsidRDefault="00CF46E5" w:rsidP="000A7BF3">
            <w:pPr>
              <w:jc w:val="center"/>
            </w:pPr>
            <w:r w:rsidRPr="00F24F6D">
              <w:t>(Giant silk moth)</w:t>
            </w:r>
          </w:p>
        </w:tc>
        <w:tc>
          <w:tcPr>
            <w:tcW w:w="1537" w:type="dxa"/>
          </w:tcPr>
          <w:p w:rsidR="000523BE" w:rsidRDefault="000523BE" w:rsidP="000A7BF3">
            <w:pPr>
              <w:jc w:val="center"/>
            </w:pPr>
            <w:r w:rsidRPr="008F69A3">
              <w:t>Swiss-Prot</w:t>
            </w:r>
          </w:p>
        </w:tc>
        <w:tc>
          <w:tcPr>
            <w:tcW w:w="1724" w:type="dxa"/>
          </w:tcPr>
          <w:p w:rsidR="000523BE" w:rsidRDefault="000523BE" w:rsidP="000A7BF3">
            <w:pPr>
              <w:jc w:val="center"/>
            </w:pPr>
            <w:r w:rsidRPr="007A5DAE">
              <w:t>Q17062</w:t>
            </w:r>
          </w:p>
        </w:tc>
        <w:tc>
          <w:tcPr>
            <w:tcW w:w="1176" w:type="dxa"/>
          </w:tcPr>
          <w:p w:rsidR="000523BE" w:rsidRDefault="000523BE" w:rsidP="000A7BF3">
            <w:pPr>
              <w:jc w:val="center"/>
            </w:pPr>
            <w:r>
              <w:t>849</w:t>
            </w:r>
          </w:p>
        </w:tc>
      </w:tr>
    </w:tbl>
    <w:p w:rsidR="000523BE" w:rsidRDefault="000523BE"/>
    <w:sectPr w:rsidR="000523BE" w:rsidSect="006C2C3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/>
  <w:rsids>
    <w:rsidRoot w:val="00BD21F5"/>
    <w:rsid w:val="000523BE"/>
    <w:rsid w:val="0005785C"/>
    <w:rsid w:val="000A7BF3"/>
    <w:rsid w:val="000B4EEC"/>
    <w:rsid w:val="00137E11"/>
    <w:rsid w:val="00160B7B"/>
    <w:rsid w:val="002B75DA"/>
    <w:rsid w:val="002C5C55"/>
    <w:rsid w:val="003E4507"/>
    <w:rsid w:val="00422A3A"/>
    <w:rsid w:val="00464417"/>
    <w:rsid w:val="004E1C2A"/>
    <w:rsid w:val="00527B32"/>
    <w:rsid w:val="005706BF"/>
    <w:rsid w:val="005E31EB"/>
    <w:rsid w:val="005E4A3C"/>
    <w:rsid w:val="005F3E12"/>
    <w:rsid w:val="0063361B"/>
    <w:rsid w:val="00685457"/>
    <w:rsid w:val="006B6D1C"/>
    <w:rsid w:val="006C2C3E"/>
    <w:rsid w:val="00793246"/>
    <w:rsid w:val="00861B5C"/>
    <w:rsid w:val="00884264"/>
    <w:rsid w:val="008A4CE6"/>
    <w:rsid w:val="008F69A3"/>
    <w:rsid w:val="009649F9"/>
    <w:rsid w:val="00983083"/>
    <w:rsid w:val="009930BD"/>
    <w:rsid w:val="009C3342"/>
    <w:rsid w:val="009E64FC"/>
    <w:rsid w:val="00B13DEE"/>
    <w:rsid w:val="00B16D71"/>
    <w:rsid w:val="00B433DF"/>
    <w:rsid w:val="00BD21F5"/>
    <w:rsid w:val="00CF114F"/>
    <w:rsid w:val="00CF46E5"/>
    <w:rsid w:val="00D1638B"/>
    <w:rsid w:val="00D52DBE"/>
    <w:rsid w:val="00EB24FC"/>
    <w:rsid w:val="00F24F6D"/>
    <w:rsid w:val="00FA74AB"/>
    <w:rsid w:val="00FC4249"/>
  </w:rsids>
  <m:mathPr>
    <m:mathFont m:val="AdvPSA33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C3E"/>
  </w:style>
  <w:style w:type="paragraph" w:styleId="Heading1">
    <w:name w:val="heading 1"/>
    <w:basedOn w:val="Normal"/>
    <w:link w:val="Heading1Char"/>
    <w:uiPriority w:val="9"/>
    <w:qFormat/>
    <w:rsid w:val="00964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BD2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llsubmitted">
    <w:name w:val="full_submitted"/>
    <w:basedOn w:val="DefaultParagraphFont"/>
    <w:rsid w:val="009E64FC"/>
  </w:style>
  <w:style w:type="character" w:styleId="Strong">
    <w:name w:val="Strong"/>
    <w:basedOn w:val="DefaultParagraphFont"/>
    <w:uiPriority w:val="22"/>
    <w:qFormat/>
    <w:rsid w:val="009E64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4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B1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DEE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649F9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0B4EEC"/>
  </w:style>
  <w:style w:type="character" w:styleId="Emphasis">
    <w:name w:val="Emphasis"/>
    <w:basedOn w:val="DefaultParagraphFont"/>
    <w:qFormat/>
    <w:rsid w:val="00F24F6D"/>
    <w:rPr>
      <w:i/>
      <w:iCs/>
    </w:rPr>
  </w:style>
  <w:style w:type="character" w:customStyle="1" w:styleId="full">
    <w:name w:val="full"/>
    <w:basedOn w:val="DefaultParagraphFont"/>
    <w:rsid w:val="00F24F6D"/>
  </w:style>
  <w:style w:type="character" w:customStyle="1" w:styleId="fullname">
    <w:name w:val="full_name"/>
    <w:basedOn w:val="DefaultParagraphFont"/>
    <w:rsid w:val="008F6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www.uniprot.org/taxonomy/7227" TargetMode="Externa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www.uniprot.org/taxonomy/7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1C27-C8DF-4941-A5D0-12ABE1BB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</Words>
  <Characters>3137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Colgate University</cp:lastModifiedBy>
  <cp:revision>4</cp:revision>
  <dcterms:created xsi:type="dcterms:W3CDTF">2012-09-18T00:42:00Z</dcterms:created>
  <dcterms:modified xsi:type="dcterms:W3CDTF">2012-10-12T12:17:00Z</dcterms:modified>
</cp:coreProperties>
</file>