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001F" w14:textId="77777777" w:rsidR="00C53329" w:rsidRPr="00C53329" w:rsidRDefault="00C53329" w:rsidP="00C53329">
      <w:pPr>
        <w:suppressAutoHyphens/>
        <w:spacing w:after="200" w:line="276" w:lineRule="auto"/>
        <w:rPr>
          <w:rFonts w:eastAsiaTheme="minorEastAsia" w:cs="宋体"/>
          <w:color w:val="auto"/>
          <w:kern w:val="0"/>
          <w14:ligatures w14:val="none"/>
        </w:rPr>
      </w:pPr>
      <w:bookmarkStart w:id="0" w:name="_Hlk148282807"/>
      <w:bookmarkEnd w:id="0"/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53329" w:rsidRPr="00C53329" w14:paraId="34EDC21C" w14:textId="77777777" w:rsidTr="00472AD0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14:paraId="15809D13" w14:textId="77777777" w:rsidR="00C53329" w:rsidRPr="00C53329" w:rsidRDefault="00C53329" w:rsidP="00C53329">
            <w:pPr>
              <w:suppressAutoHyphens/>
              <w:spacing w:before="100" w:beforeAutospacing="1" w:after="159" w:line="256" w:lineRule="auto"/>
              <w:rPr>
                <w:rFonts w:ascii="Times New Roman" w:eastAsia="Times New Roman" w:hAnsi="Times New Roman" w:cs="Times New Roman"/>
                <w:color w:val="auto"/>
                <w:kern w:val="0"/>
                <w:lang w:val="ru-RU" w:eastAsia="ru-RU"/>
                <w14:ligatures w14:val="none"/>
              </w:rPr>
            </w:pPr>
          </w:p>
          <w:p w14:paraId="0216A677" w14:textId="77777777" w:rsidR="00C53329" w:rsidRPr="00C53329" w:rsidRDefault="00C53329" w:rsidP="00C53329">
            <w:pPr>
              <w:suppressAutoHyphens/>
              <w:spacing w:before="100" w:beforeAutospacing="1" w:after="159" w:line="256" w:lineRule="auto"/>
              <w:rPr>
                <w:rFonts w:ascii="Times New Roman" w:eastAsia="Times New Roman" w:hAnsi="Times New Roman" w:cs="Times New Roman"/>
                <w:color w:val="auto"/>
                <w:kern w:val="0"/>
                <w:lang w:val="ru-RU" w:eastAsia="ru-RU"/>
                <w14:ligatures w14:val="none"/>
              </w:rPr>
            </w:pPr>
            <w:r w:rsidRPr="00C53329">
              <w:rPr>
                <w:rFonts w:ascii="Times New Roman" w:hAnsi="Times New Roman" w:cs="Times New Roman"/>
                <w:noProof/>
                <w:color w:val="auto"/>
                <w:kern w:val="0"/>
                <w:lang w:eastAsia="en-US" w:bidi="zh-CN"/>
                <w14:ligatures w14:val="none"/>
              </w:rPr>
              <w:drawing>
                <wp:inline distT="0" distB="0" distL="0" distR="0" wp14:anchorId="173E95E8" wp14:editId="5709AD49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14:paraId="39FCDE6D" w14:textId="77777777" w:rsidR="00C53329" w:rsidRPr="00C53329" w:rsidRDefault="00C53329" w:rsidP="00C53329">
            <w:pPr>
              <w:suppressAutoHyphens/>
              <w:spacing w:before="100" w:beforeAutospacing="1" w:after="0" w:line="256" w:lineRule="auto"/>
              <w:ind w:left="425" w:right="204"/>
              <w:jc w:val="center"/>
              <w:rPr>
                <w:rFonts w:ascii="Times New Roman" w:eastAsia="Times New Roman" w:hAnsi="Times New Roman" w:cs="Times New Roman"/>
                <w:color w:val="auto"/>
                <w:kern w:val="0"/>
                <w:lang w:val="ru-RU" w:eastAsia="ru-RU"/>
                <w14:ligatures w14:val="none"/>
              </w:rPr>
            </w:pPr>
            <w:r w:rsidRPr="00C53329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lang w:val="ru-RU" w:eastAsia="ru-RU"/>
                <w14:ligatures w14:val="none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C53329">
              <w:rPr>
                <w:rFonts w:ascii="Times New Roman" w:eastAsia="Times New Roman" w:hAnsi="Times New Roman" w:cs="Times New Roman"/>
                <w:color w:val="auto"/>
                <w:kern w:val="0"/>
                <w:lang w:val="ru-RU" w:eastAsia="ru-RU"/>
                <w14:ligatures w14:val="none"/>
              </w:rPr>
              <w:t xml:space="preserve"> </w:t>
            </w:r>
            <w:r w:rsidRPr="00C53329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lang w:val="ru-RU" w:eastAsia="ru-RU"/>
                <w14:ligatures w14:val="none"/>
              </w:rPr>
              <w:t>«Московский государственный технический университет имени Н.Э. Баумана</w:t>
            </w:r>
            <w:r w:rsidRPr="00C53329">
              <w:rPr>
                <w:rFonts w:ascii="Times New Roman" w:eastAsia="Times New Roman" w:hAnsi="Times New Roman" w:cs="Times New Roman"/>
                <w:color w:val="auto"/>
                <w:kern w:val="0"/>
                <w:lang w:val="ru-RU" w:eastAsia="ru-RU"/>
                <w14:ligatures w14:val="none"/>
              </w:rPr>
              <w:t xml:space="preserve"> </w:t>
            </w:r>
            <w:r w:rsidRPr="00C53329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lang w:val="ru-RU" w:eastAsia="ru-RU"/>
                <w14:ligatures w14:val="none"/>
              </w:rPr>
              <w:t>(национальный исследовательский университет)» (МГТУ им. Н.Э. Баумана)</w:t>
            </w:r>
          </w:p>
        </w:tc>
      </w:tr>
    </w:tbl>
    <w:p w14:paraId="203C73BB" w14:textId="77777777" w:rsidR="00C53329" w:rsidRPr="00C53329" w:rsidRDefault="00C53329" w:rsidP="00C53329">
      <w:pPr>
        <w:suppressAutoHyphens/>
        <w:spacing w:before="210" w:after="142" w:line="276" w:lineRule="auto"/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  <w:t>ФАКУЛЬТЕТ</w:t>
      </w:r>
      <w:r w:rsidRPr="00C53329">
        <w:rPr>
          <w:rFonts w:ascii="Times New Roman" w:eastAsia="Times New Roman" w:hAnsi="Times New Roman" w:cs="Times New Roman"/>
          <w:color w:val="auto"/>
          <w:kern w:val="0"/>
          <w:u w:val="single"/>
          <w:lang w:val="ru-RU" w:eastAsia="ru-RU"/>
          <w14:ligatures w14:val="none"/>
        </w:rPr>
        <w:t xml:space="preserve">   </w:t>
      </w: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8"/>
          <w:u w:val="single"/>
          <w:lang w:val="ru-RU" w:eastAsia="ru-RU"/>
          <w14:ligatures w14:val="none"/>
        </w:rPr>
        <w:t>Информатика и системы управления и искусственный</w:t>
      </w:r>
      <w:r w:rsidRPr="00C53329">
        <w:rPr>
          <w:rFonts w:ascii="Times New Roman" w:eastAsiaTheme="minorEastAsia" w:hAnsi="Times New Roman" w:cs="Times New Roman" w:hint="eastAsia"/>
          <w:color w:val="auto"/>
          <w:kern w:val="0"/>
          <w:sz w:val="24"/>
          <w:szCs w:val="28"/>
          <w:u w:val="single"/>
          <w:lang w:val="ru-RU"/>
          <w14:ligatures w14:val="none"/>
        </w:rPr>
        <w:t xml:space="preserve"> </w:t>
      </w: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8"/>
          <w:u w:val="single"/>
          <w:lang w:val="ru-RU" w:eastAsia="ru-RU"/>
          <w14:ligatures w14:val="none"/>
        </w:rPr>
        <w:t>интеллект</w:t>
      </w:r>
    </w:p>
    <w:p w14:paraId="4A309251" w14:textId="77777777" w:rsidR="00C53329" w:rsidRPr="00C53329" w:rsidRDefault="00C53329" w:rsidP="00C53329">
      <w:pPr>
        <w:suppressAutoHyphens/>
        <w:spacing w:before="100" w:beforeAutospacing="1" w:after="142" w:line="276" w:lineRule="auto"/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  <w:t>КАФЕДРА</w:t>
      </w:r>
      <w:r w:rsidRPr="00C53329">
        <w:rPr>
          <w:rFonts w:ascii="Times New Roman" w:eastAsia="Times New Roman" w:hAnsi="Times New Roman" w:cs="Times New Roman"/>
          <w:color w:val="auto"/>
          <w:kern w:val="0"/>
          <w:u w:val="single"/>
          <w:lang w:val="ru-RU" w:eastAsia="ru-RU"/>
          <w14:ligatures w14:val="none"/>
        </w:rPr>
        <w:t xml:space="preserve">                           </w:t>
      </w: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u w:val="single"/>
          <w:lang w:val="ru-RU" w:eastAsia="ru-RU"/>
          <w14:ligatures w14:val="none"/>
        </w:rPr>
        <w:t xml:space="preserve">Системы обработки информации и управления </w:t>
      </w:r>
    </w:p>
    <w:p w14:paraId="3BC4BC50" w14:textId="77777777" w:rsidR="00A9026A" w:rsidRDefault="00A9026A" w:rsidP="00C53329">
      <w:pPr>
        <w:spacing w:before="100" w:beforeAutospacing="1" w:after="142" w:line="276" w:lineRule="auto"/>
        <w:rPr>
          <w:rFonts w:ascii="Times New Roman" w:eastAsiaTheme="minorEastAsia" w:hAnsi="Times New Roman" w:cs="Times New Roman"/>
          <w:color w:val="auto"/>
          <w:kern w:val="0"/>
          <w:lang w:val="ru-RU"/>
          <w14:ligatures w14:val="none"/>
        </w:rPr>
      </w:pPr>
    </w:p>
    <w:p w14:paraId="10098E73" w14:textId="77777777" w:rsidR="00A9026A" w:rsidRDefault="00A9026A" w:rsidP="00C53329">
      <w:pPr>
        <w:spacing w:before="100" w:beforeAutospacing="1" w:after="142" w:line="276" w:lineRule="auto"/>
        <w:rPr>
          <w:rFonts w:ascii="Times New Roman" w:eastAsiaTheme="minorEastAsia" w:hAnsi="Times New Roman" w:cs="Times New Roman"/>
          <w:color w:val="auto"/>
          <w:kern w:val="0"/>
          <w:lang w:val="ru-RU"/>
          <w14:ligatures w14:val="none"/>
        </w:rPr>
      </w:pPr>
    </w:p>
    <w:p w14:paraId="446A0EE8" w14:textId="05790D8D" w:rsidR="00C53329" w:rsidRPr="00C53329" w:rsidRDefault="00C53329" w:rsidP="00C53329">
      <w:pPr>
        <w:spacing w:before="100" w:beforeAutospacing="1" w:after="142" w:line="276" w:lineRule="auto"/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  <w:t> </w:t>
      </w:r>
    </w:p>
    <w:p w14:paraId="33CAC02F" w14:textId="0B65283D" w:rsidR="00C53329" w:rsidRPr="00C53329" w:rsidRDefault="00C53329" w:rsidP="00C53329">
      <w:pPr>
        <w:spacing w:before="100" w:beforeAutospacing="1" w:after="142" w:line="276" w:lineRule="auto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 w:hint="eastAsia"/>
          <w:b/>
          <w:bCs/>
          <w:color w:val="auto"/>
          <w:kern w:val="0"/>
          <w:sz w:val="32"/>
          <w:szCs w:val="32"/>
          <w:lang w:val="ru-RU" w:eastAsia="ru-RU"/>
          <w14:ligatures w14:val="none"/>
        </w:rPr>
        <w:t>Рубежный</w:t>
      </w:r>
      <w:r w:rsidRPr="00C53329"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lang w:val="ru-RU" w:eastAsia="ru-RU"/>
          <w14:ligatures w14:val="none"/>
        </w:rPr>
        <w:t xml:space="preserve"> контроль №1</w:t>
      </w:r>
      <w:r w:rsidRPr="00C53329">
        <w:rPr>
          <w:rFonts w:ascii="Times New Roman" w:eastAsia="Times New Roman" w:hAnsi="Times New Roman" w:cs="Times New Roman" w:hint="eastAsia"/>
          <w:color w:val="auto"/>
          <w:kern w:val="0"/>
          <w:sz w:val="32"/>
          <w:szCs w:val="32"/>
          <w:lang w:val="ru-RU" w:eastAsia="ru-RU"/>
          <w14:ligatures w14:val="none"/>
        </w:rPr>
        <w:t xml:space="preserve"> </w:t>
      </w:r>
      <w:r w:rsidRPr="00C53329"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lang w:val="ru-RU" w:eastAsia="ru-RU"/>
          <w14:ligatures w14:val="none"/>
        </w:rPr>
        <w:t>по курсу «</w:t>
      </w:r>
      <w:r w:rsidRPr="00C53329">
        <w:rPr>
          <w:rFonts w:ascii="Times New Roman" w:eastAsia="Times New Roman" w:hAnsi="Times New Roman" w:cs="Times New Roman" w:hint="eastAsia"/>
          <w:b/>
          <w:bCs/>
          <w:color w:val="auto"/>
          <w:kern w:val="0"/>
          <w:sz w:val="32"/>
          <w:szCs w:val="32"/>
          <w:lang w:val="ru-RU" w:eastAsia="ru-RU"/>
          <w14:ligatures w14:val="none"/>
        </w:rPr>
        <w:t>Методы</w:t>
      </w:r>
      <w:r w:rsidRPr="00C53329">
        <w:rPr>
          <w:rFonts w:ascii="Times New Roman" w:eastAsia="Times New Roman" w:hAnsi="Times New Roman" w:cs="Times New Roman"/>
          <w:b/>
          <w:bCs/>
          <w:color w:val="auto"/>
          <w:kern w:val="0"/>
          <w:sz w:val="32"/>
          <w:szCs w:val="32"/>
          <w:lang w:val="ru-RU" w:eastAsia="ru-RU"/>
          <w14:ligatures w14:val="none"/>
        </w:rPr>
        <w:t xml:space="preserve"> машинного обучения в автоматизированных системах обработки информации и управления»</w:t>
      </w:r>
    </w:p>
    <w:p w14:paraId="628D2E35" w14:textId="77777777" w:rsidR="00A9026A" w:rsidRDefault="00A9026A" w:rsidP="00C53329">
      <w:pPr>
        <w:spacing w:before="100" w:beforeAutospacing="1" w:after="240" w:line="276" w:lineRule="auto"/>
        <w:rPr>
          <w:rFonts w:ascii="Times New Roman" w:eastAsiaTheme="minorEastAsia" w:hAnsi="Times New Roman" w:cs="Times New Roman" w:hint="eastAsia"/>
          <w:b/>
          <w:bCs/>
          <w:color w:val="auto"/>
          <w:kern w:val="0"/>
          <w:sz w:val="44"/>
          <w:szCs w:val="44"/>
          <w:lang w:val="ru-RU"/>
          <w14:ligatures w14:val="none"/>
        </w:rPr>
      </w:pPr>
    </w:p>
    <w:p w14:paraId="7A3271FA" w14:textId="77777777" w:rsidR="00A9026A" w:rsidRDefault="00A9026A" w:rsidP="00C53329">
      <w:pPr>
        <w:spacing w:before="100" w:beforeAutospacing="1" w:after="240" w:line="276" w:lineRule="auto"/>
        <w:rPr>
          <w:rFonts w:ascii="Times New Roman" w:eastAsiaTheme="minorEastAsia" w:hAnsi="Times New Roman" w:cs="Times New Roman"/>
          <w:b/>
          <w:bCs/>
          <w:color w:val="auto"/>
          <w:kern w:val="0"/>
          <w:sz w:val="44"/>
          <w:szCs w:val="44"/>
          <w:lang w:val="ru-RU"/>
          <w14:ligatures w14:val="none"/>
        </w:rPr>
      </w:pPr>
    </w:p>
    <w:p w14:paraId="75E9E4F5" w14:textId="77777777" w:rsidR="00A9026A" w:rsidRPr="00C53329" w:rsidRDefault="00A9026A" w:rsidP="00C53329">
      <w:pPr>
        <w:spacing w:before="100" w:beforeAutospacing="1" w:after="240" w:line="276" w:lineRule="auto"/>
        <w:rPr>
          <w:rFonts w:ascii="Times New Roman" w:eastAsiaTheme="minorEastAsia" w:hAnsi="Times New Roman" w:cs="Times New Roman" w:hint="eastAsia"/>
          <w:b/>
          <w:bCs/>
          <w:color w:val="auto"/>
          <w:kern w:val="0"/>
          <w:sz w:val="44"/>
          <w:szCs w:val="44"/>
          <w:lang w:val="ru-RU"/>
          <w14:ligatures w14:val="none"/>
        </w:rPr>
      </w:pPr>
    </w:p>
    <w:p w14:paraId="7F60749B" w14:textId="77777777" w:rsidR="00C53329" w:rsidRPr="00C53329" w:rsidRDefault="00C53329" w:rsidP="00C53329">
      <w:pPr>
        <w:spacing w:before="100" w:beforeAutospacing="1" w:after="240" w:line="276" w:lineRule="auto"/>
        <w:rPr>
          <w:rFonts w:ascii="Times New Roman" w:eastAsia="Times New Roman" w:hAnsi="Times New Roman" w:cs="Times New Roman"/>
          <w:color w:val="auto"/>
          <w:kern w:val="0"/>
          <w:lang w:val="ru-RU" w:eastAsia="ru-RU"/>
          <w14:ligatures w14:val="none"/>
        </w:rPr>
      </w:pPr>
    </w:p>
    <w:p w14:paraId="326668DA" w14:textId="77777777" w:rsidR="00C53329" w:rsidRPr="00C53329" w:rsidRDefault="00C53329" w:rsidP="00C53329">
      <w:pPr>
        <w:spacing w:before="100" w:beforeAutospacing="1" w:after="142" w:line="276" w:lineRule="auto"/>
        <w:jc w:val="righ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  <w:t>Подготовили:</w:t>
      </w:r>
    </w:p>
    <w:p w14:paraId="1DD1477E" w14:textId="77777777" w:rsidR="00C53329" w:rsidRPr="00C53329" w:rsidRDefault="00C53329" w:rsidP="00C53329">
      <w:pPr>
        <w:spacing w:before="100" w:beforeAutospacing="1" w:after="142" w:line="276" w:lineRule="auto"/>
        <w:jc w:val="right"/>
        <w:rPr>
          <w:rFonts w:ascii="Times New Roman" w:eastAsiaTheme="minorEastAsia" w:hAnsi="Times New Roman" w:cs="Times New Roman"/>
          <w:b/>
          <w:bCs/>
          <w:color w:val="auto"/>
          <w:kern w:val="0"/>
          <w:sz w:val="24"/>
          <w:szCs w:val="24"/>
          <w:lang w:val="ru-RU"/>
          <w14:ligatures w14:val="none"/>
        </w:rPr>
      </w:pPr>
      <w:r w:rsidRPr="00C53329">
        <w:rPr>
          <w:rFonts w:ascii="Times New Roman" w:eastAsia="Times New Roman" w:hAnsi="Times New Roman" w:cs="Times New Roman" w:hint="eastAsia"/>
          <w:b/>
          <w:bCs/>
          <w:color w:val="auto"/>
          <w:kern w:val="0"/>
          <w:sz w:val="24"/>
          <w:szCs w:val="24"/>
          <w:lang w:val="ru-RU" w:eastAsia="ru-RU"/>
          <w14:ligatures w14:val="none"/>
        </w:rPr>
        <w:t>У</w:t>
      </w:r>
      <w:r w:rsidRPr="00C53329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ru-RU" w:eastAsia="ru-RU"/>
          <w14:ligatures w14:val="none"/>
        </w:rPr>
        <w:t xml:space="preserve"> Жун</w:t>
      </w:r>
    </w:p>
    <w:p w14:paraId="00B06D84" w14:textId="77777777" w:rsidR="00C53329" w:rsidRPr="00C53329" w:rsidRDefault="00C53329" w:rsidP="00C53329">
      <w:pPr>
        <w:spacing w:before="100" w:beforeAutospacing="1" w:after="142" w:line="276" w:lineRule="auto"/>
        <w:jc w:val="right"/>
        <w:rPr>
          <w:rFonts w:ascii="Times New Roman" w:eastAsiaTheme="minorEastAsia" w:hAnsi="Times New Roman" w:cs="Times New Roman"/>
          <w:b/>
          <w:bCs/>
          <w:color w:val="auto"/>
          <w:kern w:val="0"/>
          <w:sz w:val="24"/>
          <w:szCs w:val="24"/>
          <w:lang w:val="ru-RU"/>
          <w14:ligatures w14:val="none"/>
        </w:rPr>
      </w:pPr>
      <w:r w:rsidRPr="00C53329">
        <w:rPr>
          <w:rFonts w:ascii="Times New Roman" w:eastAsiaTheme="minorEastAsia" w:hAnsi="Times New Roman" w:cs="Times New Roman"/>
          <w:b/>
          <w:bCs/>
          <w:color w:val="auto"/>
          <w:kern w:val="0"/>
          <w:sz w:val="24"/>
          <w:szCs w:val="24"/>
          <w:lang w:val="ru-RU"/>
          <w14:ligatures w14:val="none"/>
        </w:rPr>
        <w:t>ИУ5И-25М</w:t>
      </w:r>
    </w:p>
    <w:p w14:paraId="0B661209" w14:textId="75D66D75" w:rsidR="00C53329" w:rsidRPr="00C53329" w:rsidRDefault="00C53329" w:rsidP="00C53329">
      <w:pPr>
        <w:spacing w:before="100" w:beforeAutospacing="1" w:after="142" w:line="276" w:lineRule="auto"/>
        <w:jc w:val="righ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</w:pPr>
      <w:r>
        <w:rPr>
          <w:rFonts w:ascii="Times New Roman" w:eastAsiaTheme="minorEastAsia" w:hAnsi="Times New Roman" w:cs="Times New Roman" w:hint="eastAsia"/>
          <w:color w:val="auto"/>
          <w:kern w:val="0"/>
          <w:sz w:val="24"/>
          <w:szCs w:val="24"/>
          <w:lang w:val="ru-RU"/>
          <w14:ligatures w14:val="none"/>
        </w:rPr>
        <w:t>1</w:t>
      </w:r>
      <w:r w:rsidR="00DD1792">
        <w:rPr>
          <w:rFonts w:ascii="Times New Roman" w:eastAsiaTheme="minorEastAsia" w:hAnsi="Times New Roman" w:cs="Times New Roman" w:hint="eastAsia"/>
          <w:color w:val="auto"/>
          <w:kern w:val="0"/>
          <w:sz w:val="24"/>
          <w:szCs w:val="24"/>
          <w:lang w:val="ru-RU"/>
          <w14:ligatures w14:val="none"/>
        </w:rPr>
        <w:t>2</w:t>
      </w: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  <w:t>.0</w:t>
      </w:r>
      <w:r>
        <w:rPr>
          <w:rFonts w:ascii="Times New Roman" w:eastAsiaTheme="minorEastAsia" w:hAnsi="Times New Roman" w:cs="Times New Roman" w:hint="eastAsia"/>
          <w:color w:val="auto"/>
          <w:kern w:val="0"/>
          <w:sz w:val="24"/>
          <w:szCs w:val="24"/>
          <w:lang w:val="ru-RU"/>
          <w14:ligatures w14:val="none"/>
        </w:rPr>
        <w:t>4</w:t>
      </w: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  <w:t>.2024</w:t>
      </w:r>
    </w:p>
    <w:p w14:paraId="65CE95C5" w14:textId="77777777" w:rsidR="00C53329" w:rsidRPr="00C53329" w:rsidRDefault="00C53329" w:rsidP="00C53329">
      <w:pPr>
        <w:spacing w:before="100" w:beforeAutospacing="1" w:after="142" w:line="276" w:lineRule="auto"/>
        <w:jc w:val="righ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  <w:t>Проверил:</w:t>
      </w:r>
    </w:p>
    <w:p w14:paraId="41549C3E" w14:textId="77777777" w:rsidR="00C53329" w:rsidRPr="00C53329" w:rsidRDefault="00C53329" w:rsidP="00C53329">
      <w:pPr>
        <w:spacing w:before="100" w:beforeAutospacing="1" w:after="142" w:line="276" w:lineRule="auto"/>
        <w:jc w:val="right"/>
        <w:rPr>
          <w:rFonts w:ascii="Times New Roman" w:eastAsiaTheme="minorEastAsia" w:hAnsi="Times New Roman" w:cs="Times New Roman"/>
          <w:b/>
          <w:bCs/>
          <w:color w:val="auto"/>
          <w:kern w:val="0"/>
          <w:sz w:val="24"/>
          <w:szCs w:val="24"/>
          <w:lang w:val="ru-RU"/>
          <w14:ligatures w14:val="none"/>
        </w:rPr>
      </w:pPr>
      <w:r w:rsidRPr="00C53329">
        <w:rPr>
          <w:rFonts w:ascii="Times New Roman" w:eastAsia="Times New Roman" w:hAnsi="Times New Roman" w:cs="Times New Roman" w:hint="eastAsia"/>
          <w:b/>
          <w:bCs/>
          <w:color w:val="auto"/>
          <w:kern w:val="0"/>
          <w:sz w:val="24"/>
          <w:szCs w:val="24"/>
          <w:lang w:val="ru-RU" w:eastAsia="ru-RU"/>
          <w14:ligatures w14:val="none"/>
        </w:rPr>
        <w:t>Гапанюк</w:t>
      </w:r>
      <w:r w:rsidRPr="00C53329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val="ru-RU" w:eastAsia="ru-RU"/>
          <w14:ligatures w14:val="none"/>
        </w:rPr>
        <w:t xml:space="preserve"> Ю. Е.</w:t>
      </w:r>
    </w:p>
    <w:p w14:paraId="65FAC772" w14:textId="77777777" w:rsidR="00C53329" w:rsidRPr="00C53329" w:rsidRDefault="00C53329" w:rsidP="00C53329">
      <w:pPr>
        <w:spacing w:before="100" w:beforeAutospacing="1" w:after="142" w:line="276" w:lineRule="auto"/>
        <w:ind w:right="960"/>
        <w:jc w:val="both"/>
        <w:rPr>
          <w:rFonts w:ascii="Times New Roman" w:eastAsiaTheme="minorEastAsia" w:hAnsi="Times New Roman" w:cs="Times New Roman"/>
          <w:i/>
          <w:iCs/>
          <w:color w:val="auto"/>
          <w:kern w:val="0"/>
          <w:sz w:val="24"/>
          <w:szCs w:val="24"/>
          <w:lang w:val="ru-RU"/>
          <w14:ligatures w14:val="none"/>
        </w:rPr>
      </w:pPr>
    </w:p>
    <w:p w14:paraId="60C240D8" w14:textId="77777777" w:rsidR="00C53329" w:rsidRPr="00C53329" w:rsidRDefault="00C53329" w:rsidP="00C53329">
      <w:pPr>
        <w:spacing w:before="100" w:beforeAutospacing="1" w:after="142" w:line="256" w:lineRule="auto"/>
        <w:jc w:val="center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</w:pPr>
      <w:r w:rsidRPr="00C53329">
        <w:rPr>
          <w:rFonts w:ascii="Times New Roman" w:eastAsia="Times New Roman" w:hAnsi="Times New Roman" w:cs="Times New Roman"/>
          <w:i/>
          <w:iCs/>
          <w:color w:val="auto"/>
          <w:kern w:val="0"/>
          <w:sz w:val="24"/>
          <w:szCs w:val="24"/>
          <w:lang w:val="ru-RU" w:eastAsia="ru-RU"/>
          <w14:ligatures w14:val="none"/>
        </w:rPr>
        <w:t>2024 г</w:t>
      </w:r>
      <w:r w:rsidRPr="00C53329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ru-RU" w:eastAsia="ru-RU"/>
          <w14:ligatures w14:val="none"/>
        </w:rPr>
        <w:t>.</w:t>
      </w:r>
    </w:p>
    <w:p w14:paraId="076EB1F8" w14:textId="77777777" w:rsidR="00C53329" w:rsidRPr="00C53329" w:rsidRDefault="00C53329">
      <w:pPr>
        <w:spacing w:after="0" w:line="240" w:lineRule="auto"/>
        <w:rPr>
          <w:rFonts w:ascii="Times New Roman" w:eastAsia="Times New Roman" w:hAnsi="Times New Roman" w:cs="Times New Roman"/>
          <w:b/>
          <w:color w:val="1F2328"/>
          <w:sz w:val="27"/>
          <w:lang w:val="ru-RU"/>
        </w:rPr>
      </w:pPr>
      <w:r w:rsidRPr="00C53329">
        <w:rPr>
          <w:rFonts w:ascii="Times New Roman" w:eastAsia="Times New Roman" w:hAnsi="Times New Roman" w:cs="Times New Roman"/>
          <w:b/>
          <w:color w:val="1F2328"/>
          <w:sz w:val="27"/>
          <w:lang w:val="ru-RU"/>
        </w:rPr>
        <w:br w:type="page"/>
      </w:r>
    </w:p>
    <w:p w14:paraId="37D527AE" w14:textId="77777777" w:rsidR="00F1302B" w:rsidRDefault="00F1302B">
      <w:pPr>
        <w:spacing w:after="213" w:line="270" w:lineRule="auto"/>
        <w:ind w:left="341" w:right="422" w:hanging="10"/>
        <w:rPr>
          <w:rFonts w:ascii="Times New Roman" w:eastAsiaTheme="minorEastAsia" w:hAnsi="Times New Roman" w:cs="Times New Roman"/>
          <w:b/>
          <w:color w:val="1F2328"/>
          <w:sz w:val="27"/>
        </w:rPr>
      </w:pPr>
    </w:p>
    <w:p w14:paraId="46783AB6" w14:textId="2B31FD74" w:rsidR="00C75964" w:rsidRDefault="00000000">
      <w:pPr>
        <w:spacing w:after="213" w:line="270" w:lineRule="auto"/>
        <w:ind w:left="341" w:right="422" w:hanging="10"/>
      </w:pPr>
      <w:r>
        <w:rPr>
          <w:rFonts w:ascii="Times New Roman" w:eastAsia="Times New Roman" w:hAnsi="Times New Roman" w:cs="Times New Roman"/>
          <w:b/>
          <w:color w:val="1F2328"/>
          <w:sz w:val="27"/>
        </w:rPr>
        <w:t xml:space="preserve">Варианты заданий </w:t>
      </w:r>
    </w:p>
    <w:p w14:paraId="0D71400C" w14:textId="77777777" w:rsidR="00C75964" w:rsidRDefault="00000000">
      <w:pPr>
        <w:spacing w:after="0"/>
        <w:ind w:left="271"/>
      </w:pPr>
      <w:r>
        <w:rPr>
          <w:rFonts w:ascii="Times New Roman" w:eastAsia="Times New Roman" w:hAnsi="Times New Roman" w:cs="Times New Roman"/>
          <w:b/>
          <w:color w:val="1F2328"/>
          <w:sz w:val="27"/>
        </w:rPr>
        <w:t xml:space="preserve"> </w:t>
      </w:r>
    </w:p>
    <w:tbl>
      <w:tblPr>
        <w:tblStyle w:val="TableGrid"/>
        <w:tblW w:w="9230" w:type="dxa"/>
        <w:tblInd w:w="5" w:type="dxa"/>
        <w:tblCellMar>
          <w:top w:w="73" w:type="dxa"/>
          <w:left w:w="108" w:type="dxa"/>
          <w:bottom w:w="0" w:type="dxa"/>
          <w:right w:w="40" w:type="dxa"/>
        </w:tblCellMar>
        <w:tblLook w:val="04A0" w:firstRow="1" w:lastRow="0" w:firstColumn="1" w:lastColumn="0" w:noHBand="0" w:noVBand="1"/>
      </w:tblPr>
      <w:tblGrid>
        <w:gridCol w:w="2250"/>
        <w:gridCol w:w="2242"/>
        <w:gridCol w:w="2242"/>
        <w:gridCol w:w="2496"/>
      </w:tblGrid>
      <w:tr w:rsidR="00C75964" w14:paraId="0A093EAD" w14:textId="77777777">
        <w:trPr>
          <w:trHeight w:val="926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2BD5D" w14:textId="77777777" w:rsidR="00C75964" w:rsidRDefault="00000000">
            <w:pPr>
              <w:spacing w:after="0"/>
              <w:ind w:firstLine="271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Номер варианта   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76AB0" w14:textId="77777777" w:rsidR="00C75964" w:rsidRDefault="00000000">
            <w:pPr>
              <w:spacing w:after="0"/>
              <w:ind w:firstLine="27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Номер задачи №1 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8382" w14:textId="77777777" w:rsidR="00C75964" w:rsidRDefault="00000000">
            <w:pPr>
              <w:spacing w:after="0"/>
              <w:ind w:firstLine="271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Номер задачи №2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5D417" w14:textId="77777777" w:rsidR="00C75964" w:rsidRDefault="00000000">
            <w:pPr>
              <w:spacing w:after="24"/>
              <w:ind w:right="66"/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дополнительная </w:t>
            </w:r>
          </w:p>
          <w:p w14:paraId="447650DE" w14:textId="77777777" w:rsidR="00C7596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задача </w:t>
            </w:r>
          </w:p>
        </w:tc>
      </w:tr>
      <w:tr w:rsidR="00C75964" w14:paraId="38F143D1" w14:textId="77777777">
        <w:trPr>
          <w:trHeight w:val="967"/>
        </w:trPr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62726" w14:textId="564C419C" w:rsidR="00C75964" w:rsidRDefault="00F1302B">
            <w:pPr>
              <w:spacing w:after="0"/>
              <w:ind w:left="271"/>
            </w:pPr>
            <w:r>
              <w:rPr>
                <w:rFonts w:ascii="Times New Roman" w:eastAsiaTheme="minorEastAsia" w:hAnsi="Times New Roman" w:cs="Times New Roman" w:hint="eastAsia"/>
                <w:b/>
                <w:color w:val="1F2328"/>
                <w:sz w:val="27"/>
              </w:rPr>
              <w:t>2</w:t>
            </w:r>
            <w:r w:rsidR="00000000"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 +15=1</w:t>
            </w:r>
            <w:r>
              <w:rPr>
                <w:rFonts w:ascii="Times New Roman" w:eastAsiaTheme="minorEastAsia" w:hAnsi="Times New Roman" w:cs="Times New Roman" w:hint="eastAsia"/>
                <w:b/>
                <w:color w:val="1F2328"/>
                <w:sz w:val="27"/>
              </w:rPr>
              <w:t>7</w:t>
            </w:r>
            <w:r w:rsidR="00000000"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  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8AE67" w14:textId="639F3B52" w:rsidR="00C75964" w:rsidRDefault="00000000">
            <w:pPr>
              <w:spacing w:after="0"/>
              <w:ind w:left="271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  1</w:t>
            </w:r>
            <w:r w:rsidR="00F1302B">
              <w:rPr>
                <w:rFonts w:ascii="Times New Roman" w:eastAsiaTheme="minorEastAsia" w:hAnsi="Times New Roman" w:cs="Times New Roman" w:hint="eastAsia"/>
                <w:b/>
                <w:color w:val="1F2328"/>
                <w:sz w:val="27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 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777D7" w14:textId="7EDE24AD" w:rsidR="00C75964" w:rsidRDefault="00000000">
            <w:pPr>
              <w:spacing w:after="0"/>
              <w:ind w:left="271"/>
            </w:pP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>3</w:t>
            </w:r>
            <w:r w:rsidR="00F1302B">
              <w:rPr>
                <w:rFonts w:ascii="Times New Roman" w:eastAsiaTheme="minorEastAsia" w:hAnsi="Times New Roman" w:cs="Times New Roman" w:hint="eastAsia"/>
                <w:b/>
                <w:color w:val="1F2328"/>
                <w:sz w:val="27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1F2328"/>
                <w:sz w:val="27"/>
              </w:rPr>
              <w:t xml:space="preserve"> 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E3E85" w14:textId="3E078CE2" w:rsidR="00C75964" w:rsidRPr="00F1302B" w:rsidRDefault="00F1302B">
            <w:pPr>
              <w:spacing w:after="0"/>
              <w:rPr>
                <w:b/>
                <w:bCs/>
              </w:rPr>
            </w:pPr>
            <w:r w:rsidRPr="00F1302B">
              <w:rPr>
                <w:rFonts w:ascii="Times New Roman" w:eastAsia="宋体" w:hAnsi="Times New Roman" w:cs="Times New Roman"/>
                <w:b/>
                <w:bCs/>
                <w:color w:val="1F2328"/>
                <w:sz w:val="27"/>
              </w:rPr>
              <w:t>построить парные диаграммы (pairplot)</w:t>
            </w:r>
            <w:r w:rsidR="00000000" w:rsidRPr="00F1302B">
              <w:rPr>
                <w:rFonts w:ascii="Times New Roman" w:eastAsia="Times New Roman" w:hAnsi="Times New Roman" w:cs="Times New Roman"/>
                <w:b/>
                <w:bCs/>
                <w:color w:val="1F2328"/>
                <w:sz w:val="27"/>
              </w:rPr>
              <w:t xml:space="preserve"> </w:t>
            </w:r>
          </w:p>
        </w:tc>
      </w:tr>
    </w:tbl>
    <w:p w14:paraId="1AC3780D" w14:textId="77777777" w:rsidR="00C75964" w:rsidRDefault="00000000">
      <w:pPr>
        <w:spacing w:after="0" w:line="420" w:lineRule="auto"/>
        <w:ind w:left="271" w:right="9256"/>
      </w:pPr>
      <w:r>
        <w:rPr>
          <w:rFonts w:ascii="Times New Roman" w:eastAsia="Times New Roman" w:hAnsi="Times New Roman" w:cs="Times New Roman"/>
          <w:b/>
          <w:color w:val="1F2328"/>
          <w:sz w:val="27"/>
        </w:rPr>
        <w:t xml:space="preserve">  </w:t>
      </w:r>
    </w:p>
    <w:p w14:paraId="57E15D5E" w14:textId="77777777" w:rsidR="00C75964" w:rsidRDefault="00000000">
      <w:pPr>
        <w:spacing w:after="273"/>
        <w:ind w:left="271"/>
      </w:pPr>
      <w:r>
        <w:rPr>
          <w:rFonts w:ascii="Times New Roman" w:eastAsia="Times New Roman" w:hAnsi="Times New Roman" w:cs="Times New Roman"/>
          <w:b/>
          <w:color w:val="1F2328"/>
          <w:sz w:val="27"/>
        </w:rPr>
        <w:t xml:space="preserve"> </w:t>
      </w:r>
    </w:p>
    <w:p w14:paraId="7BC7C665" w14:textId="2659E22E" w:rsidR="00C75964" w:rsidRDefault="00000000">
      <w:pPr>
        <w:spacing w:after="199" w:line="269" w:lineRule="auto"/>
        <w:ind w:left="276" w:right="7" w:hanging="10"/>
      </w:pPr>
      <w:r>
        <w:rPr>
          <w:rFonts w:ascii="Times New Roman" w:eastAsia="Times New Roman" w:hAnsi="Times New Roman" w:cs="Times New Roman"/>
          <w:color w:val="1F2328"/>
          <w:sz w:val="28"/>
        </w:rPr>
        <w:t>Задача №1</w:t>
      </w:r>
      <w:r w:rsidR="00F1302B">
        <w:rPr>
          <w:rFonts w:ascii="Times New Roman" w:eastAsiaTheme="minorEastAsia" w:hAnsi="Times New Roman" w:cs="Times New Roman" w:hint="eastAsia"/>
          <w:color w:val="1F2328"/>
          <w:sz w:val="28"/>
        </w:rPr>
        <w:t>7</w:t>
      </w:r>
      <w:r>
        <w:rPr>
          <w:rFonts w:ascii="Times New Roman" w:eastAsia="Times New Roman" w:hAnsi="Times New Roman" w:cs="Times New Roman"/>
          <w:color w:val="1F2328"/>
          <w:sz w:val="28"/>
        </w:rPr>
        <w:t xml:space="preserve">. </w:t>
      </w:r>
    </w:p>
    <w:p w14:paraId="0A369F07" w14:textId="0CC2C9ED" w:rsidR="00C75964" w:rsidRDefault="00F1302B">
      <w:pPr>
        <w:spacing w:after="145" w:line="269" w:lineRule="auto"/>
        <w:ind w:left="10" w:right="7" w:hanging="10"/>
        <w:rPr>
          <w:rFonts w:ascii="Times New Roman" w:eastAsiaTheme="minorEastAsia" w:hAnsi="Times New Roman" w:cs="Times New Roman"/>
          <w:color w:val="1F2328"/>
          <w:sz w:val="28"/>
          <w:lang w:val="ru-RU"/>
        </w:rPr>
      </w:pPr>
      <w:r w:rsidRPr="00F1302B">
        <w:rPr>
          <w:rFonts w:ascii="Times New Roman" w:eastAsia="Times New Roman" w:hAnsi="Times New Roman" w:cs="Times New Roman" w:hint="eastAsia"/>
          <w:color w:val="1F2328"/>
          <w:sz w:val="28"/>
          <w:lang w:val="ru-RU"/>
        </w:rPr>
        <w:t>Для</w:t>
      </w:r>
      <w:r w:rsidRPr="00F1302B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 набора данных проведите нормализацию для одного (произвольного) числового признака с использованием преобразования Йео-Джонсона (Yeo-Johnson transformation)</w:t>
      </w:r>
      <w:r w:rsidR="00000000" w:rsidRPr="00C53329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. </w:t>
      </w:r>
    </w:p>
    <w:p w14:paraId="010CB53B" w14:textId="61ACD793" w:rsidR="00F519FD" w:rsidRPr="00F519FD" w:rsidRDefault="00F519FD">
      <w:pPr>
        <w:spacing w:after="145" w:line="269" w:lineRule="auto"/>
        <w:ind w:left="10" w:right="7" w:hanging="10"/>
        <w:rPr>
          <w:rFonts w:ascii="Times New Roman" w:eastAsiaTheme="minorEastAsia" w:hAnsi="Times New Roman" w:cs="Times New Roman"/>
          <w:lang w:val="ru-RU"/>
        </w:rPr>
      </w:pPr>
      <w:r w:rsidRPr="00F519FD">
        <w:rPr>
          <w:rFonts w:ascii="Times New Roman" w:eastAsiaTheme="minorEastAsia" w:hAnsi="Times New Roman" w:cs="Times New Roman"/>
          <w:lang w:val="ru-RU"/>
        </w:rPr>
        <w:t>Для загрузки набора данных по диабету была использована библиотека scikit-learn, а в качестве имени признака было выбрано "bmi" (индекс массы тела).</w:t>
      </w:r>
    </w:p>
    <w:p w14:paraId="6C7F74B4" w14:textId="4490462A" w:rsidR="00C75964" w:rsidRDefault="00F1302B">
      <w:pPr>
        <w:spacing w:after="96"/>
        <w:jc w:val="right"/>
        <w:rPr>
          <w:rFonts w:ascii="Segoe UI" w:eastAsiaTheme="minorEastAsia" w:hAnsi="Segoe UI" w:cs="Segoe UI"/>
          <w:color w:val="1F2328"/>
          <w:sz w:val="28"/>
          <w:lang w:val="ru-RU"/>
        </w:rPr>
      </w:pPr>
      <w:r>
        <w:rPr>
          <w:noProof/>
        </w:rPr>
        <w:drawing>
          <wp:inline distT="0" distB="0" distL="0" distR="0" wp14:anchorId="1563C55C" wp14:editId="52A950DE">
            <wp:extent cx="6092190" cy="4810125"/>
            <wp:effectExtent l="0" t="0" r="3810" b="9525"/>
            <wp:docPr id="835429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9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F1302B">
        <w:rPr>
          <w:rFonts w:ascii="Segoe UI" w:eastAsia="Segoe UI" w:hAnsi="Segoe UI" w:cs="Segoe UI"/>
          <w:color w:val="1F2328"/>
          <w:sz w:val="28"/>
          <w:lang w:val="ru-RU"/>
        </w:rPr>
        <w:t xml:space="preserve"> </w:t>
      </w:r>
    </w:p>
    <w:p w14:paraId="3AF2C630" w14:textId="77163BEF" w:rsidR="00627BAC" w:rsidRPr="00627BAC" w:rsidRDefault="00627BAC" w:rsidP="00627BAC">
      <w:pPr>
        <w:spacing w:after="96"/>
        <w:jc w:val="center"/>
        <w:rPr>
          <w:rFonts w:eastAsiaTheme="minorEastAsia" w:hint="eastAsia"/>
          <w:lang w:val="ru-RU"/>
        </w:rPr>
      </w:pPr>
    </w:p>
    <w:p w14:paraId="21C5ADCE" w14:textId="5836707E" w:rsidR="00C75964" w:rsidRPr="00002161" w:rsidRDefault="00F1302B" w:rsidP="00002161">
      <w:pPr>
        <w:spacing w:after="0"/>
        <w:ind w:left="281"/>
        <w:rPr>
          <w:rFonts w:eastAsiaTheme="minorEastAsia" w:hint="eastAsia"/>
          <w:lang w:val="ru-RU"/>
        </w:rPr>
      </w:pPr>
      <w:r w:rsidRPr="00F1302B">
        <w:rPr>
          <w:rFonts w:ascii="Times New Roman" w:eastAsia="Times New Roman" w:hAnsi="Times New Roman" w:cs="Times New Roman" w:hint="eastAsia"/>
          <w:color w:val="1F2328"/>
          <w:sz w:val="28"/>
          <w:lang w:val="ru-RU"/>
        </w:rPr>
        <w:lastRenderedPageBreak/>
        <w:t>Просмотр</w:t>
      </w:r>
      <w:r w:rsidRPr="00F1302B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 сводной статистики для преобразованных функций</w:t>
      </w:r>
      <w:r w:rsidRPr="00F1302B">
        <w:rPr>
          <w:rFonts w:ascii="宋体" w:eastAsia="宋体" w:hAnsi="宋体" w:cs="宋体" w:hint="eastAsia"/>
          <w:color w:val="1F2328"/>
          <w:sz w:val="28"/>
          <w:lang w:val="ru-RU"/>
        </w:rPr>
        <w:t>：</w:t>
      </w:r>
      <w:r>
        <w:rPr>
          <w:noProof/>
        </w:rPr>
        <w:drawing>
          <wp:inline distT="0" distB="0" distL="0" distR="0" wp14:anchorId="21D17FBD" wp14:editId="5CBE9562">
            <wp:extent cx="6092190" cy="2045335"/>
            <wp:effectExtent l="0" t="0" r="3810" b="0"/>
            <wp:docPr id="1252527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27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DC8" w14:textId="77777777" w:rsidR="00C75964" w:rsidRPr="00C53329" w:rsidRDefault="00000000">
      <w:pPr>
        <w:spacing w:after="0"/>
        <w:ind w:left="281"/>
        <w:rPr>
          <w:lang w:val="ru-RU"/>
        </w:rPr>
      </w:pPr>
      <w:r w:rsidRPr="00C53329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 </w:t>
      </w:r>
    </w:p>
    <w:p w14:paraId="7EB0F23E" w14:textId="77777777" w:rsidR="00C75964" w:rsidRPr="00C53329" w:rsidRDefault="00000000">
      <w:pPr>
        <w:spacing w:after="249" w:line="269" w:lineRule="auto"/>
        <w:ind w:left="276" w:right="7" w:hanging="10"/>
        <w:rPr>
          <w:lang w:val="ru-RU"/>
        </w:rPr>
      </w:pPr>
      <w:r w:rsidRPr="00C53329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Задача №39 </w:t>
      </w:r>
    </w:p>
    <w:p w14:paraId="654A2464" w14:textId="4833B6D8" w:rsidR="00C75964" w:rsidRPr="00C53329" w:rsidRDefault="00366B1D">
      <w:pPr>
        <w:spacing w:after="199" w:line="269" w:lineRule="auto"/>
        <w:ind w:right="7" w:firstLine="281"/>
        <w:rPr>
          <w:lang w:val="ru-RU"/>
        </w:rPr>
      </w:pPr>
      <w:r w:rsidRPr="00366B1D">
        <w:rPr>
          <w:rFonts w:ascii="Times New Roman" w:eastAsia="Times New Roman" w:hAnsi="Times New Roman" w:cs="Times New Roman" w:hint="eastAsia"/>
          <w:color w:val="1F2328"/>
          <w:sz w:val="28"/>
          <w:lang w:val="ru-RU"/>
        </w:rPr>
        <w:t>Для</w:t>
      </w:r>
      <w:r w:rsidRPr="00366B1D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 набора данных проведите процедуру отбора признаков (feature selection). Используйте класс SelectPercentile для 5% лучших признаков, и метод, основанный на взаимной информации</w:t>
      </w:r>
      <w:r w:rsidR="00000000" w:rsidRPr="00C53329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. </w:t>
      </w:r>
    </w:p>
    <w:p w14:paraId="6862F182" w14:textId="77777777" w:rsidR="00C75964" w:rsidRPr="00C53329" w:rsidRDefault="00000000">
      <w:pPr>
        <w:spacing w:after="198"/>
        <w:ind w:left="281"/>
        <w:rPr>
          <w:lang w:val="ru-RU"/>
        </w:rPr>
      </w:pPr>
      <w:r w:rsidRPr="00C53329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 </w:t>
      </w:r>
    </w:p>
    <w:p w14:paraId="36D7F89F" w14:textId="3A8D83B2" w:rsidR="00C75964" w:rsidRDefault="00C01D8C">
      <w:pPr>
        <w:spacing w:after="139"/>
        <w:ind w:right="7"/>
        <w:jc w:val="right"/>
      </w:pPr>
      <w:r>
        <w:rPr>
          <w:noProof/>
        </w:rPr>
        <w:drawing>
          <wp:inline distT="0" distB="0" distL="0" distR="0" wp14:anchorId="2FABC9FC" wp14:editId="1C77CA03">
            <wp:extent cx="6092190" cy="3528060"/>
            <wp:effectExtent l="0" t="0" r="3810" b="0"/>
            <wp:docPr id="62470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1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color w:val="1F2328"/>
          <w:sz w:val="28"/>
        </w:rPr>
        <w:t xml:space="preserve"> </w:t>
      </w:r>
    </w:p>
    <w:p w14:paraId="1669B0EC" w14:textId="77777777" w:rsidR="00C75964" w:rsidRDefault="00000000">
      <w:pPr>
        <w:spacing w:after="152"/>
        <w:ind w:left="281"/>
      </w:pPr>
      <w:r>
        <w:rPr>
          <w:rFonts w:ascii="Times New Roman" w:eastAsia="Times New Roman" w:hAnsi="Times New Roman" w:cs="Times New Roman"/>
          <w:color w:val="1F2328"/>
          <w:sz w:val="28"/>
        </w:rPr>
        <w:t xml:space="preserve"> </w:t>
      </w:r>
    </w:p>
    <w:p w14:paraId="6FB51A4F" w14:textId="6F0F3FFC" w:rsidR="00C75964" w:rsidRDefault="00000000">
      <w:pPr>
        <w:spacing w:after="94"/>
        <w:jc w:val="right"/>
      </w:pPr>
      <w:r>
        <w:rPr>
          <w:rFonts w:ascii="Segoe UI" w:eastAsia="Segoe UI" w:hAnsi="Segoe UI" w:cs="Segoe UI"/>
          <w:color w:val="1F2328"/>
          <w:sz w:val="28"/>
        </w:rPr>
        <w:t xml:space="preserve"> </w:t>
      </w:r>
    </w:p>
    <w:p w14:paraId="1317444B" w14:textId="4A3DF869" w:rsidR="00C75964" w:rsidRPr="00DD1792" w:rsidRDefault="00C75964" w:rsidP="00DD1792">
      <w:pPr>
        <w:spacing w:after="0"/>
        <w:ind w:left="281"/>
        <w:rPr>
          <w:rFonts w:eastAsiaTheme="minorEastAsia" w:hint="eastAsia"/>
        </w:rPr>
      </w:pPr>
    </w:p>
    <w:p w14:paraId="7EA399DB" w14:textId="77777777" w:rsidR="00C75964" w:rsidRPr="00C53329" w:rsidRDefault="00000000" w:rsidP="00DD1792">
      <w:pPr>
        <w:spacing w:after="249" w:line="269" w:lineRule="auto"/>
        <w:ind w:left="276" w:right="7" w:hanging="10"/>
        <w:rPr>
          <w:lang w:val="ru-RU"/>
        </w:rPr>
      </w:pPr>
      <w:r w:rsidRPr="00DD1792">
        <w:rPr>
          <w:rFonts w:ascii="Times New Roman" w:eastAsia="Times New Roman" w:hAnsi="Times New Roman" w:cs="Times New Roman"/>
          <w:color w:val="1F2328"/>
          <w:sz w:val="28"/>
          <w:lang w:val="ru-RU"/>
        </w:rPr>
        <w:t>дополнительная задача</w:t>
      </w:r>
      <w:r w:rsidRPr="00C53329">
        <w:rPr>
          <w:rFonts w:ascii="Times New Roman" w:eastAsia="Times New Roman" w:hAnsi="Times New Roman" w:cs="Times New Roman"/>
          <w:b/>
          <w:sz w:val="27"/>
          <w:lang w:val="ru-RU"/>
        </w:rPr>
        <w:t xml:space="preserve"> </w:t>
      </w:r>
    </w:p>
    <w:p w14:paraId="655251A1" w14:textId="0E18E472" w:rsidR="00C75964" w:rsidRPr="00C53329" w:rsidRDefault="00C01D8C">
      <w:pPr>
        <w:spacing w:after="199" w:line="269" w:lineRule="auto"/>
        <w:ind w:right="7" w:firstLine="559"/>
        <w:rPr>
          <w:lang w:val="ru-RU"/>
        </w:rPr>
      </w:pPr>
      <w:r w:rsidRPr="00C01D8C">
        <w:rPr>
          <w:rFonts w:ascii="Times New Roman" w:eastAsia="Times New Roman" w:hAnsi="Times New Roman" w:cs="Times New Roman" w:hint="eastAsia"/>
          <w:color w:val="1F2328"/>
          <w:sz w:val="28"/>
          <w:lang w:val="ru-RU"/>
        </w:rPr>
        <w:t>Для</w:t>
      </w:r>
      <w:r w:rsidRPr="00C01D8C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 студентов группы ИУ5-25М, ИУ5И-25М, ИУ5И-26М - для произвольной колонки данных построить парные диаграммы (pairplot)</w:t>
      </w:r>
      <w:r w:rsidR="00000000" w:rsidRPr="00C53329">
        <w:rPr>
          <w:rFonts w:ascii="Times New Roman" w:eastAsia="Times New Roman" w:hAnsi="Times New Roman" w:cs="Times New Roman"/>
          <w:color w:val="1F2328"/>
          <w:sz w:val="28"/>
          <w:lang w:val="ru-RU"/>
        </w:rPr>
        <w:t xml:space="preserve">. </w:t>
      </w:r>
    </w:p>
    <w:p w14:paraId="22127D0F" w14:textId="1EC1E13D" w:rsidR="00C75964" w:rsidRDefault="00A9026A">
      <w:pPr>
        <w:spacing w:after="252"/>
        <w:ind w:left="28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0F69BA3" wp14:editId="395C2345">
            <wp:extent cx="6092190" cy="2799080"/>
            <wp:effectExtent l="0" t="0" r="3810" b="1270"/>
            <wp:docPr id="578145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5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9C2" w14:textId="5EB40F78" w:rsidR="00A9026A" w:rsidRDefault="00A9026A">
      <w:pPr>
        <w:spacing w:after="252"/>
        <w:ind w:left="280"/>
        <w:rPr>
          <w:rFonts w:eastAsiaTheme="minorEastAsia"/>
        </w:rPr>
      </w:pPr>
      <w:r>
        <w:rPr>
          <w:noProof/>
        </w:rPr>
        <w:drawing>
          <wp:inline distT="0" distB="0" distL="0" distR="0" wp14:anchorId="3CC2564C" wp14:editId="79FBE7D7">
            <wp:extent cx="4510945" cy="2965450"/>
            <wp:effectExtent l="0" t="0" r="4445" b="6350"/>
            <wp:docPr id="2107740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0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556" cy="297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99DC" w14:textId="724CB7A2" w:rsidR="00A9026A" w:rsidRDefault="00A9026A">
      <w:pPr>
        <w:spacing w:after="252"/>
        <w:ind w:left="280"/>
        <w:rPr>
          <w:rFonts w:eastAsiaTheme="minorEastAsia"/>
        </w:rPr>
      </w:pPr>
      <w:r>
        <w:rPr>
          <w:noProof/>
        </w:rPr>
        <w:drawing>
          <wp:inline distT="0" distB="0" distL="0" distR="0" wp14:anchorId="042DC7C1" wp14:editId="644F492B">
            <wp:extent cx="4271667" cy="3079750"/>
            <wp:effectExtent l="0" t="0" r="0" b="6350"/>
            <wp:docPr id="146686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7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141" cy="30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CFA8" w14:textId="6C1716D5" w:rsidR="00A9026A" w:rsidRDefault="00A9026A">
      <w:pPr>
        <w:spacing w:after="252"/>
        <w:ind w:left="28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CD3D234" wp14:editId="37715652">
            <wp:extent cx="4453906" cy="3454400"/>
            <wp:effectExtent l="0" t="0" r="3810" b="0"/>
            <wp:docPr id="2089052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52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738" cy="34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614E" w14:textId="23610FAD" w:rsidR="00A9026A" w:rsidRDefault="00A9026A">
      <w:pPr>
        <w:spacing w:after="252"/>
        <w:ind w:left="280"/>
        <w:rPr>
          <w:rFonts w:eastAsiaTheme="minorEastAsia"/>
        </w:rPr>
      </w:pPr>
      <w:r>
        <w:rPr>
          <w:noProof/>
        </w:rPr>
        <w:drawing>
          <wp:inline distT="0" distB="0" distL="0" distR="0" wp14:anchorId="5DA330D8" wp14:editId="77522AE1">
            <wp:extent cx="4782060" cy="3536950"/>
            <wp:effectExtent l="0" t="0" r="0" b="6350"/>
            <wp:docPr id="256349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49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281" cy="354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B907" w14:textId="0C9B4D02" w:rsidR="00A9026A" w:rsidRPr="00A9026A" w:rsidRDefault="00A9026A" w:rsidP="00A9026A">
      <w:pPr>
        <w:spacing w:after="252"/>
        <w:ind w:left="280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2905BF40" wp14:editId="66FE6511">
            <wp:extent cx="4464245" cy="3486150"/>
            <wp:effectExtent l="0" t="0" r="0" b="0"/>
            <wp:docPr id="1047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8737" cy="34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86670" wp14:editId="58D035EE">
            <wp:extent cx="4838700" cy="3397279"/>
            <wp:effectExtent l="0" t="0" r="0" b="0"/>
            <wp:docPr id="2109796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96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367" cy="34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2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6A4ADE" wp14:editId="6FAB34F7">
            <wp:extent cx="4846984" cy="3403600"/>
            <wp:effectExtent l="0" t="0" r="0" b="6350"/>
            <wp:docPr id="273888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063" cy="34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26A">
        <w:rPr>
          <w:noProof/>
        </w:rPr>
        <w:t xml:space="preserve"> </w:t>
      </w:r>
    </w:p>
    <w:p w14:paraId="7AE793C6" w14:textId="0ABFC647" w:rsidR="00C75964" w:rsidRPr="00D62B51" w:rsidRDefault="00C75964" w:rsidP="00D62B51">
      <w:pPr>
        <w:spacing w:after="213"/>
        <w:ind w:left="281"/>
        <w:rPr>
          <w:rFonts w:eastAsiaTheme="minorEastAsia" w:hint="eastAsia"/>
          <w:lang w:val="ru-RU"/>
        </w:rPr>
        <w:sectPr w:rsidR="00C75964" w:rsidRPr="00D62B51" w:rsidSect="00D47921">
          <w:pgSz w:w="11906" w:h="16838"/>
          <w:pgMar w:top="8" w:right="600" w:bottom="494" w:left="1712" w:header="720" w:footer="720" w:gutter="0"/>
          <w:cols w:space="720"/>
        </w:sectPr>
      </w:pPr>
    </w:p>
    <w:p w14:paraId="7EB339F2" w14:textId="7A4E6DC3" w:rsidR="00C75964" w:rsidRPr="00D62B51" w:rsidRDefault="00A9026A" w:rsidP="00A9026A">
      <w:pPr>
        <w:spacing w:after="218"/>
        <w:jc w:val="both"/>
        <w:rPr>
          <w:rFonts w:eastAsiaTheme="minorEastAsia" w:hint="eastAsia"/>
          <w:lang w:val="ru-RU"/>
        </w:rPr>
      </w:pPr>
      <w:r>
        <w:rPr>
          <w:noProof/>
        </w:rPr>
        <w:lastRenderedPageBreak/>
        <w:drawing>
          <wp:inline distT="0" distB="0" distL="0" distR="0" wp14:anchorId="1046BEC7" wp14:editId="54F36ADE">
            <wp:extent cx="4368800" cy="3297775"/>
            <wp:effectExtent l="0" t="0" r="0" b="0"/>
            <wp:docPr id="17551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98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359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5C010" wp14:editId="5ABBFAE9">
            <wp:extent cx="4434190" cy="3213100"/>
            <wp:effectExtent l="0" t="0" r="5080" b="6350"/>
            <wp:docPr id="64768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7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371" cy="32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964" w:rsidRPr="00D62B51">
      <w:pgSz w:w="11899" w:h="16841"/>
      <w:pgMar w:top="562" w:right="2138" w:bottom="499" w:left="1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AAF36D" w14:textId="77777777" w:rsidR="00D47921" w:rsidRDefault="00D47921" w:rsidP="00D62B51">
      <w:pPr>
        <w:spacing w:after="0" w:line="240" w:lineRule="auto"/>
      </w:pPr>
      <w:r>
        <w:separator/>
      </w:r>
    </w:p>
  </w:endnote>
  <w:endnote w:type="continuationSeparator" w:id="0">
    <w:p w14:paraId="69C4732F" w14:textId="77777777" w:rsidR="00D47921" w:rsidRDefault="00D47921" w:rsidP="00D62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35377" w14:textId="77777777" w:rsidR="00D47921" w:rsidRDefault="00D47921" w:rsidP="00D62B51">
      <w:pPr>
        <w:spacing w:after="0" w:line="240" w:lineRule="auto"/>
      </w:pPr>
      <w:r>
        <w:separator/>
      </w:r>
    </w:p>
  </w:footnote>
  <w:footnote w:type="continuationSeparator" w:id="0">
    <w:p w14:paraId="35401AC9" w14:textId="77777777" w:rsidR="00D47921" w:rsidRDefault="00D47921" w:rsidP="00D62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3D37E1"/>
    <w:multiLevelType w:val="hybridMultilevel"/>
    <w:tmpl w:val="D78A6C02"/>
    <w:lvl w:ilvl="0" w:tplc="0D9A410E">
      <w:start w:val="1"/>
      <w:numFmt w:val="bullet"/>
      <w:lvlText w:val="⚫"/>
      <w:lvlJc w:val="left"/>
      <w:pPr>
        <w:ind w:left="1896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18E6BE">
      <w:start w:val="1"/>
      <w:numFmt w:val="bullet"/>
      <w:lvlText w:val="o"/>
      <w:lvlJc w:val="left"/>
      <w:pPr>
        <w:ind w:left="255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48CDF6">
      <w:start w:val="1"/>
      <w:numFmt w:val="bullet"/>
      <w:lvlText w:val="▪"/>
      <w:lvlJc w:val="left"/>
      <w:pPr>
        <w:ind w:left="327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6EB338">
      <w:start w:val="1"/>
      <w:numFmt w:val="bullet"/>
      <w:lvlText w:val="•"/>
      <w:lvlJc w:val="left"/>
      <w:pPr>
        <w:ind w:left="399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C67C08">
      <w:start w:val="1"/>
      <w:numFmt w:val="bullet"/>
      <w:lvlText w:val="o"/>
      <w:lvlJc w:val="left"/>
      <w:pPr>
        <w:ind w:left="471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0A9762">
      <w:start w:val="1"/>
      <w:numFmt w:val="bullet"/>
      <w:lvlText w:val="▪"/>
      <w:lvlJc w:val="left"/>
      <w:pPr>
        <w:ind w:left="543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0E887E">
      <w:start w:val="1"/>
      <w:numFmt w:val="bullet"/>
      <w:lvlText w:val="•"/>
      <w:lvlJc w:val="left"/>
      <w:pPr>
        <w:ind w:left="615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183710">
      <w:start w:val="1"/>
      <w:numFmt w:val="bullet"/>
      <w:lvlText w:val="o"/>
      <w:lvlJc w:val="left"/>
      <w:pPr>
        <w:ind w:left="687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E6A536">
      <w:start w:val="1"/>
      <w:numFmt w:val="bullet"/>
      <w:lvlText w:val="▪"/>
      <w:lvlJc w:val="left"/>
      <w:pPr>
        <w:ind w:left="7592"/>
      </w:pPr>
      <w:rPr>
        <w:rFonts w:ascii="Wingdings" w:eastAsia="Wingdings" w:hAnsi="Wingdings" w:cs="Wingdings"/>
        <w:b w:val="0"/>
        <w:i w:val="0"/>
        <w:strike w:val="0"/>
        <w:dstrike w:val="0"/>
        <w:color w:val="1F232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524585"/>
    <w:multiLevelType w:val="hybridMultilevel"/>
    <w:tmpl w:val="A6B05AFC"/>
    <w:lvl w:ilvl="0" w:tplc="07468D0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F5508FF8">
      <w:start w:val="1"/>
      <w:numFmt w:val="lowerLetter"/>
      <w:lvlText w:val="%2"/>
      <w:lvlJc w:val="left"/>
      <w:pPr>
        <w:ind w:left="13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907ECC9E">
      <w:start w:val="1"/>
      <w:numFmt w:val="lowerRoman"/>
      <w:lvlText w:val="%3"/>
      <w:lvlJc w:val="left"/>
      <w:pPr>
        <w:ind w:left="20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768C990">
      <w:start w:val="1"/>
      <w:numFmt w:val="decimal"/>
      <w:lvlText w:val="%4"/>
      <w:lvlJc w:val="left"/>
      <w:pPr>
        <w:ind w:left="27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155E1DC8">
      <w:start w:val="1"/>
      <w:numFmt w:val="lowerLetter"/>
      <w:lvlText w:val="%5"/>
      <w:lvlJc w:val="left"/>
      <w:pPr>
        <w:ind w:left="35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C7CA25F0">
      <w:start w:val="1"/>
      <w:numFmt w:val="lowerRoman"/>
      <w:lvlText w:val="%6"/>
      <w:lvlJc w:val="left"/>
      <w:pPr>
        <w:ind w:left="42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D5C23212">
      <w:start w:val="1"/>
      <w:numFmt w:val="decimal"/>
      <w:lvlText w:val="%7"/>
      <w:lvlJc w:val="left"/>
      <w:pPr>
        <w:ind w:left="49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A4E0B4A">
      <w:start w:val="1"/>
      <w:numFmt w:val="lowerLetter"/>
      <w:lvlText w:val="%8"/>
      <w:lvlJc w:val="left"/>
      <w:pPr>
        <w:ind w:left="56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0709074">
      <w:start w:val="1"/>
      <w:numFmt w:val="lowerRoman"/>
      <w:lvlText w:val="%9"/>
      <w:lvlJc w:val="left"/>
      <w:pPr>
        <w:ind w:left="63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F2328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3109368">
    <w:abstractNumId w:val="1"/>
  </w:num>
  <w:num w:numId="2" w16cid:durableId="1470710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964"/>
    <w:rsid w:val="00002161"/>
    <w:rsid w:val="000622D2"/>
    <w:rsid w:val="00366B1D"/>
    <w:rsid w:val="00627BAC"/>
    <w:rsid w:val="00A9026A"/>
    <w:rsid w:val="00C01D8C"/>
    <w:rsid w:val="00C53329"/>
    <w:rsid w:val="00C75964"/>
    <w:rsid w:val="00D47921"/>
    <w:rsid w:val="00D62B51"/>
    <w:rsid w:val="00DD1792"/>
    <w:rsid w:val="00F1302B"/>
    <w:rsid w:val="00F5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DCFDF"/>
  <w15:docId w15:val="{C3FDA2C6-2B37-41F4-AB3E-9A117F68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D62B51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B51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B5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B51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螃蟹 小</dc:creator>
  <cp:keywords/>
  <cp:lastModifiedBy>螃蟹 小</cp:lastModifiedBy>
  <cp:revision>11</cp:revision>
  <dcterms:created xsi:type="dcterms:W3CDTF">2024-04-18T19:56:00Z</dcterms:created>
  <dcterms:modified xsi:type="dcterms:W3CDTF">2024-04-18T21:01:00Z</dcterms:modified>
</cp:coreProperties>
</file>