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1CD9" w14:textId="6F90187C" w:rsidR="00D8282B" w:rsidRPr="00AB37C5" w:rsidRDefault="00D8282B" w:rsidP="00D8282B">
      <w:pPr>
        <w:ind w:left="360" w:hanging="360"/>
        <w:rPr>
          <w:b/>
          <w:bCs/>
          <w:sz w:val="28"/>
          <w:szCs w:val="32"/>
        </w:rPr>
      </w:pPr>
      <w:proofErr w:type="spellStart"/>
      <w:r w:rsidRPr="00AB37C5">
        <w:rPr>
          <w:b/>
          <w:bCs/>
          <w:sz w:val="28"/>
          <w:szCs w:val="32"/>
        </w:rPr>
        <w:t>S</w:t>
      </w:r>
      <w:r w:rsidRPr="00AB37C5">
        <w:rPr>
          <w:rFonts w:hint="eastAsia"/>
          <w:b/>
          <w:bCs/>
          <w:sz w:val="28"/>
          <w:szCs w:val="32"/>
        </w:rPr>
        <w:t>martcat</w:t>
      </w:r>
      <w:proofErr w:type="spellEnd"/>
    </w:p>
    <w:p w14:paraId="2A5DECD3" w14:textId="77777777" w:rsidR="00D8282B" w:rsidRDefault="00D8282B" w:rsidP="00D8282B">
      <w:pPr>
        <w:pStyle w:val="a3"/>
        <w:numPr>
          <w:ilvl w:val="0"/>
          <w:numId w:val="1"/>
        </w:numPr>
        <w:ind w:firstLineChars="0"/>
      </w:pPr>
      <w:proofErr w:type="spellStart"/>
      <w:r w:rsidRPr="00F26F6D">
        <w:t>Smartcat</w:t>
      </w:r>
      <w:proofErr w:type="spellEnd"/>
      <w:r w:rsidRPr="00F26F6D">
        <w:t>主要有三种账户类型：自由译员，翻译公司和终端客户。</w:t>
      </w:r>
    </w:p>
    <w:p w14:paraId="3DFB7208" w14:textId="77777777" w:rsidR="00D8282B" w:rsidRDefault="00D8282B" w:rsidP="00D828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个人简历</w:t>
      </w:r>
    </w:p>
    <w:p w14:paraId="26F859F4" w14:textId="77777777" w:rsidR="00D8282B" w:rsidRPr="008E4020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在线招聘</w:t>
      </w:r>
    </w:p>
    <w:p w14:paraId="209FA27C" w14:textId="77777777" w:rsidR="00D8282B" w:rsidRPr="008E4020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在线招商</w:t>
      </w:r>
    </w:p>
    <w:p w14:paraId="27293568" w14:textId="18DD837E" w:rsidR="00D8282B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在线聊天</w:t>
      </w:r>
    </w:p>
    <w:p w14:paraId="050A334C" w14:textId="7AD478A8" w:rsidR="00626B25" w:rsidRPr="008E4020" w:rsidRDefault="00626B25" w:rsidP="00626B25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团队合作</w:t>
      </w:r>
    </w:p>
    <w:p w14:paraId="72F29FC2" w14:textId="77777777" w:rsidR="00D8282B" w:rsidRPr="008E4020" w:rsidRDefault="00D8282B" w:rsidP="00D8282B">
      <w:pPr>
        <w:pStyle w:val="a3"/>
        <w:numPr>
          <w:ilvl w:val="0"/>
          <w:numId w:val="1"/>
        </w:numPr>
        <w:ind w:firstLineChars="0"/>
      </w:pPr>
      <w:r w:rsidRPr="008E4020">
        <w:rPr>
          <w:rFonts w:hint="eastAsia"/>
        </w:rPr>
        <w:t>用户社区</w:t>
      </w:r>
    </w:p>
    <w:p w14:paraId="2443DE66" w14:textId="1804C351" w:rsidR="00224591" w:rsidRDefault="00D8282B">
      <w:pPr>
        <w:rPr>
          <w:b/>
          <w:bCs/>
          <w:sz w:val="32"/>
          <w:szCs w:val="36"/>
        </w:rPr>
      </w:pPr>
      <w:proofErr w:type="spellStart"/>
      <w:r w:rsidRPr="00AB37C5">
        <w:rPr>
          <w:b/>
          <w:bCs/>
          <w:sz w:val="32"/>
          <w:szCs w:val="36"/>
        </w:rPr>
        <w:t>Basiccat</w:t>
      </w:r>
      <w:proofErr w:type="spellEnd"/>
    </w:p>
    <w:p w14:paraId="09C5BC24" w14:textId="0E093979" w:rsidR="0063181E" w:rsidRPr="0063181E" w:rsidRDefault="0063181E" w:rsidP="0063181E">
      <w:pPr>
        <w:ind w:leftChars="-67" w:left="-141" w:rightChars="-297" w:right="-624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The design principle of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BasicCAT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is to reduce eye shift and focus on translating. Machine Translation, selected word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meaning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and language check results will all show as a dropdown list below the input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textarea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59C0D8A1" w14:textId="7D1660F4" w:rsidR="00D8282B" w:rsidRDefault="00D8282B">
      <w:pPr>
        <w:rPr>
          <w:b/>
          <w:bCs/>
          <w:sz w:val="32"/>
          <w:szCs w:val="36"/>
        </w:rPr>
      </w:pPr>
      <w:proofErr w:type="spellStart"/>
      <w:r w:rsidRPr="00AB37C5">
        <w:rPr>
          <w:b/>
          <w:bCs/>
          <w:sz w:val="32"/>
          <w:szCs w:val="36"/>
        </w:rPr>
        <w:t>Memoq</w:t>
      </w:r>
      <w:proofErr w:type="spellEnd"/>
    </w:p>
    <w:p w14:paraId="5E926501" w14:textId="42474D96" w:rsidR="00974D19" w:rsidRPr="0063181E" w:rsidRDefault="00974D19" w:rsidP="0063181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63181E">
        <w:rPr>
          <w:rFonts w:ascii="Times New Roman" w:hAnsi="Times New Roman" w:cs="Times New Roman" w:hint="eastAsia"/>
          <w:sz w:val="24"/>
        </w:rPr>
        <w:t>和</w:t>
      </w:r>
      <w:proofErr w:type="spellStart"/>
      <w:r w:rsidRPr="0063181E">
        <w:rPr>
          <w:rFonts w:ascii="Times New Roman" w:hAnsi="Times New Roman" w:cs="Times New Roman" w:hint="eastAsia"/>
          <w:sz w:val="24"/>
        </w:rPr>
        <w:t>t</w:t>
      </w:r>
      <w:r w:rsidRPr="0063181E">
        <w:rPr>
          <w:rFonts w:ascii="Times New Roman" w:hAnsi="Times New Roman" w:cs="Times New Roman"/>
          <w:sz w:val="24"/>
        </w:rPr>
        <w:t>rados</w:t>
      </w:r>
      <w:proofErr w:type="spellEnd"/>
      <w:r w:rsidRPr="0063181E">
        <w:rPr>
          <w:rFonts w:ascii="Times New Roman" w:hAnsi="Times New Roman" w:cs="Times New Roman" w:hint="eastAsia"/>
          <w:sz w:val="24"/>
        </w:rPr>
        <w:t>合作，格式互相支持</w:t>
      </w:r>
    </w:p>
    <w:p w14:paraId="0323733D" w14:textId="1FFED907" w:rsidR="00D8282B" w:rsidRPr="0063181E" w:rsidRDefault="00D8282B" w:rsidP="0063181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 w:rsidRPr="0063181E">
        <w:rPr>
          <w:rFonts w:ascii="Times New Roman" w:hAnsi="Times New Roman" w:cs="Times New Roman" w:hint="eastAsia"/>
          <w:sz w:val="24"/>
        </w:rPr>
        <w:t>Livedocs</w:t>
      </w:r>
      <w:proofErr w:type="spellEnd"/>
      <w:r w:rsidRPr="0063181E">
        <w:rPr>
          <w:rFonts w:ascii="Times New Roman" w:hAnsi="Times New Roman" w:cs="Times New Roman" w:hint="eastAsia"/>
          <w:sz w:val="24"/>
        </w:rPr>
        <w:t>语料库</w:t>
      </w:r>
    </w:p>
    <w:p w14:paraId="020891D4" w14:textId="22556021" w:rsidR="00D8282B" w:rsidRPr="00417A10" w:rsidRDefault="00974D19" w:rsidP="0063181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直接导入</w:t>
      </w:r>
      <w:r w:rsidR="00D8282B" w:rsidRPr="00F03C5F">
        <w:rPr>
          <w:rFonts w:ascii="Times New Roman" w:hAnsi="Times New Roman" w:cs="Times New Roman" w:hint="eastAsia"/>
          <w:sz w:val="24"/>
        </w:rPr>
        <w:t>多种类型相关文档</w:t>
      </w:r>
      <w:r w:rsidR="00D8282B">
        <w:rPr>
          <w:rFonts w:ascii="Times New Roman" w:hAnsi="Times New Roman" w:cs="Times New Roman" w:hint="eastAsia"/>
          <w:sz w:val="24"/>
        </w:rPr>
        <w:t>，可以对齐双语</w:t>
      </w:r>
      <w:r w:rsidR="00D8282B">
        <w:rPr>
          <w:rFonts w:ascii="Times New Roman" w:hAnsi="Times New Roman" w:cs="Times New Roman"/>
          <w:sz w:val="24"/>
        </w:rPr>
        <w:t>文</w:t>
      </w:r>
      <w:r w:rsidR="00D8282B">
        <w:rPr>
          <w:rFonts w:ascii="Times New Roman" w:hAnsi="Times New Roman" w:cs="Times New Roman" w:hint="eastAsia"/>
          <w:sz w:val="24"/>
        </w:rPr>
        <w:t>本</w:t>
      </w:r>
      <w:r w:rsidR="00D8282B">
        <w:rPr>
          <w:rFonts w:ascii="Times New Roman" w:hAnsi="Times New Roman" w:cs="Times New Roman"/>
          <w:sz w:val="24"/>
        </w:rPr>
        <w:t>；</w:t>
      </w:r>
    </w:p>
    <w:p w14:paraId="1DCF1B02" w14:textId="77777777" w:rsidR="00D8282B" w:rsidRDefault="00D8282B" w:rsidP="0063181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翻译记忆库</w:t>
      </w:r>
      <w:r>
        <w:rPr>
          <w:rFonts w:ascii="Times New Roman" w:hAnsi="Times New Roman" w:cs="Times New Roman"/>
          <w:sz w:val="24"/>
        </w:rPr>
        <w:t>的单位</w:t>
      </w:r>
      <w:r>
        <w:rPr>
          <w:rFonts w:ascii="Times New Roman" w:hAnsi="Times New Roman" w:cs="Times New Roman" w:hint="eastAsia"/>
          <w:sz w:val="24"/>
        </w:rPr>
        <w:t>为语段，</w:t>
      </w:r>
      <w:r>
        <w:rPr>
          <w:rFonts w:ascii="Times New Roman" w:hAnsi="Times New Roman" w:cs="Times New Roman"/>
          <w:sz w:val="24"/>
        </w:rPr>
        <w:t>无法</w:t>
      </w: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/>
          <w:sz w:val="24"/>
        </w:rPr>
        <w:t>上下文语境进行翻译</w:t>
      </w:r>
    </w:p>
    <w:p w14:paraId="6585AB5F" w14:textId="66DF230A" w:rsidR="00D8282B" w:rsidRPr="00AB37C5" w:rsidRDefault="00D8282B">
      <w:pPr>
        <w:rPr>
          <w:b/>
          <w:bCs/>
          <w:sz w:val="32"/>
          <w:szCs w:val="36"/>
        </w:rPr>
      </w:pPr>
      <w:proofErr w:type="spellStart"/>
      <w:r w:rsidRPr="00AB37C5">
        <w:rPr>
          <w:b/>
          <w:bCs/>
          <w:sz w:val="32"/>
          <w:szCs w:val="36"/>
        </w:rPr>
        <w:t>Sdl</w:t>
      </w:r>
      <w:proofErr w:type="spellEnd"/>
      <w:r w:rsidRPr="00AB37C5">
        <w:rPr>
          <w:b/>
          <w:bCs/>
          <w:sz w:val="32"/>
          <w:szCs w:val="36"/>
        </w:rPr>
        <w:t xml:space="preserve"> </w:t>
      </w:r>
      <w:proofErr w:type="spellStart"/>
      <w:r w:rsidRPr="00AB37C5">
        <w:rPr>
          <w:b/>
          <w:bCs/>
          <w:sz w:val="32"/>
          <w:szCs w:val="36"/>
        </w:rPr>
        <w:t>trados</w:t>
      </w:r>
      <w:proofErr w:type="spellEnd"/>
    </w:p>
    <w:p w14:paraId="16AE20A5" w14:textId="54475839" w:rsidR="00D8282B" w:rsidRPr="00515368" w:rsidRDefault="00D8282B" w:rsidP="00515368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515368">
        <w:rPr>
          <w:rFonts w:ascii="Times New Roman" w:hAnsi="Times New Roman" w:cs="Times New Roman" w:hint="eastAsia"/>
          <w:sz w:val="24"/>
        </w:rPr>
        <w:t>PM</w:t>
      </w:r>
      <w:r w:rsidRPr="00515368">
        <w:rPr>
          <w:rFonts w:ascii="Times New Roman" w:hAnsi="Times New Roman" w:cs="Times New Roman" w:hint="eastAsia"/>
          <w:sz w:val="24"/>
        </w:rPr>
        <w:t>可以在线共享</w:t>
      </w:r>
      <w:r w:rsidRPr="00515368">
        <w:rPr>
          <w:rFonts w:ascii="Times New Roman" w:hAnsi="Times New Roman" w:cs="Times New Roman"/>
          <w:sz w:val="24"/>
        </w:rPr>
        <w:t>项目、</w:t>
      </w:r>
      <w:r w:rsidRPr="00515368">
        <w:rPr>
          <w:rFonts w:ascii="Times New Roman" w:hAnsi="Times New Roman" w:cs="Times New Roman" w:hint="eastAsia"/>
          <w:sz w:val="24"/>
        </w:rPr>
        <w:t>监控项目进度、</w:t>
      </w:r>
      <w:r w:rsidRPr="00515368">
        <w:rPr>
          <w:rFonts w:ascii="Times New Roman" w:hAnsi="Times New Roman" w:cs="Times New Roman"/>
          <w:sz w:val="24"/>
        </w:rPr>
        <w:t>交付客户</w:t>
      </w:r>
    </w:p>
    <w:p w14:paraId="44A8CC36" w14:textId="2A23957B" w:rsidR="0063181E" w:rsidRPr="00515368" w:rsidRDefault="0063181E" w:rsidP="00515368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</w:rPr>
      </w:pPr>
      <w:r w:rsidRPr="00515368">
        <w:rPr>
          <w:rFonts w:ascii="Times New Roman" w:hAnsi="Times New Roman" w:cs="Times New Roman" w:hint="eastAsia"/>
          <w:sz w:val="24"/>
        </w:rPr>
        <w:lastRenderedPageBreak/>
        <w:t>网页本地化</w:t>
      </w:r>
    </w:p>
    <w:p w14:paraId="2E6FD532" w14:textId="2CE7FDDD" w:rsidR="00D10599" w:rsidRPr="00D10599" w:rsidRDefault="00D8282B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proofErr w:type="spellStart"/>
      <w:r w:rsidRPr="00AB37C5">
        <w:rPr>
          <w:b/>
          <w:bCs/>
          <w:sz w:val="32"/>
          <w:szCs w:val="36"/>
        </w:rPr>
        <w:t>M</w:t>
      </w:r>
      <w:r w:rsidRPr="00AB37C5">
        <w:rPr>
          <w:rFonts w:hint="eastAsia"/>
          <w:b/>
          <w:bCs/>
          <w:sz w:val="32"/>
          <w:szCs w:val="36"/>
        </w:rPr>
        <w:t>ate</w:t>
      </w:r>
      <w:r w:rsidRPr="00AB37C5">
        <w:rPr>
          <w:b/>
          <w:bCs/>
          <w:sz w:val="32"/>
          <w:szCs w:val="36"/>
        </w:rPr>
        <w:t>cat</w:t>
      </w:r>
      <w:proofErr w:type="spellEnd"/>
      <w:r w:rsidRPr="00AB37C5">
        <w:rPr>
          <w:b/>
          <w:bCs/>
          <w:sz w:val="32"/>
          <w:szCs w:val="36"/>
        </w:rPr>
        <w:t xml:space="preserve"> </w:t>
      </w:r>
      <w:r>
        <w:rPr>
          <w:rFonts w:ascii="微软雅黑" w:eastAsia="微软雅黑" w:hAnsi="微软雅黑" w:hint="eastAsia"/>
          <w:color w:val="111F2C"/>
          <w:szCs w:val="21"/>
        </w:rPr>
        <w:br/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1.</w:t>
      </w:r>
      <w:r w:rsidR="00D10599">
        <w:rPr>
          <w:rFonts w:ascii="微软雅黑" w:eastAsia="微软雅黑" w:hAnsi="微软雅黑"/>
          <w:color w:val="111F2C"/>
          <w:szCs w:val="21"/>
          <w:shd w:val="clear" w:color="auto" w:fill="FFFFFF"/>
        </w:rPr>
        <w:t xml:space="preserve"> </w:t>
      </w:r>
      <w:r w:rsid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分配功能强大，团队内的</w:t>
      </w:r>
      <w:r w:rsidR="00D10599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译者可以直接点击P</w:t>
      </w:r>
      <w:r w:rsidR="00D10599">
        <w:rPr>
          <w:rFonts w:ascii="微软雅黑" w:eastAsia="微软雅黑" w:hAnsi="微软雅黑"/>
          <w:color w:val="111F2C"/>
          <w:szCs w:val="21"/>
          <w:shd w:val="clear" w:color="auto" w:fill="FFFFFF"/>
        </w:rPr>
        <w:t>M</w:t>
      </w:r>
      <w:r w:rsidR="00D10599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发来的</w:t>
      </w:r>
      <w:r w:rsid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不同的</w:t>
      </w:r>
      <w:r w:rsidR="00D10599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网页链接进行翻译。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翻译</w:t>
      </w:r>
      <w:r w:rsidR="00D10599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时，限制只能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修改</w:t>
      </w:r>
      <w:r w:rsidR="00D10599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自己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分配到</w:t>
      </w:r>
      <w:r w:rsidR="00D10599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的部分</w:t>
      </w:r>
      <w:r w:rsidR="00582051" w:rsidRPr="00582051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。</w:t>
      </w:r>
    </w:p>
    <w:p w14:paraId="1B19F123" w14:textId="04470B7E" w:rsidR="00974D19" w:rsidRPr="00DC5FD4" w:rsidRDefault="00D10599" w:rsidP="00DC5FD4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 w:rsidRPr="00DC5FD4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界面简洁，功能简单粗暴</w:t>
      </w:r>
    </w:p>
    <w:p w14:paraId="4A43A5BF" w14:textId="77777777" w:rsidR="00DC5FD4" w:rsidRPr="00DC5FD4" w:rsidRDefault="00DC5FD4" w:rsidP="00DC5FD4">
      <w:pPr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r w:rsidRPr="00DC5FD4"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缺点：</w:t>
      </w:r>
      <w:r w:rsidRPr="00DC5FD4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术语库仅作为一个词汇表一样的参考功能，缺少快捷输入术语的方式，在这一点上颇为不便。</w:t>
      </w:r>
    </w:p>
    <w:p w14:paraId="39581C6B" w14:textId="203A5A0B" w:rsidR="00DC5FD4" w:rsidRPr="00DC5FD4" w:rsidRDefault="00DC5FD4" w:rsidP="00DC5FD4">
      <w:pP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</w:pPr>
    </w:p>
    <w:p w14:paraId="00B3D758" w14:textId="7D04B889" w:rsidR="00D8282B" w:rsidRPr="00AB37C5" w:rsidRDefault="00D8282B">
      <w:pPr>
        <w:rPr>
          <w:rFonts w:ascii="微软雅黑" w:eastAsia="微软雅黑" w:hAnsi="微软雅黑"/>
          <w:b/>
          <w:bCs/>
          <w:color w:val="111F2C"/>
          <w:sz w:val="28"/>
          <w:szCs w:val="28"/>
          <w:shd w:val="clear" w:color="auto" w:fill="FFFFFF"/>
        </w:rPr>
      </w:pPr>
      <w:r w:rsidRPr="00AB37C5">
        <w:rPr>
          <w:rFonts w:ascii="微软雅黑" w:eastAsia="微软雅黑" w:hAnsi="微软雅黑" w:hint="eastAsia"/>
          <w:b/>
          <w:bCs/>
          <w:color w:val="111F2C"/>
          <w:sz w:val="28"/>
          <w:szCs w:val="28"/>
          <w:shd w:val="clear" w:color="auto" w:fill="FFFFFF"/>
        </w:rPr>
        <w:t>雪人cat</w:t>
      </w:r>
    </w:p>
    <w:p w14:paraId="33CDE967" w14:textId="5B7B011F" w:rsidR="00D8282B" w:rsidRPr="001A356D" w:rsidRDefault="00D8282B" w:rsidP="00D8282B">
      <w:pPr>
        <w:pStyle w:val="a3"/>
        <w:widowControl/>
        <w:numPr>
          <w:ilvl w:val="0"/>
          <w:numId w:val="3"/>
        </w:numPr>
        <w:ind w:right="360" w:firstLineChars="0"/>
        <w:jc w:val="left"/>
        <w:textAlignment w:val="baseline"/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</w:pPr>
      <w:r w:rsidRPr="007C5DA4">
        <w:rPr>
          <w:rFonts w:ascii="inherit" w:eastAsia="宋体" w:hAnsi="inherit" w:cs="Arial"/>
          <w:b/>
          <w:bCs/>
          <w:color w:val="111111"/>
          <w:spacing w:val="6"/>
          <w:kern w:val="0"/>
          <w:sz w:val="20"/>
          <w:szCs w:val="20"/>
        </w:rPr>
        <w:t>导出的译文格式严格保持与原文的风格一致</w:t>
      </w:r>
      <w:r w:rsidRPr="001A356D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，省去了再次排版的麻烦。</w:t>
      </w:r>
    </w:p>
    <w:p w14:paraId="3928491F" w14:textId="07FAB657" w:rsidR="00D8282B" w:rsidRPr="00D8282B" w:rsidRDefault="00D8282B" w:rsidP="00D8282B">
      <w:pPr>
        <w:pStyle w:val="a3"/>
        <w:numPr>
          <w:ilvl w:val="0"/>
          <w:numId w:val="3"/>
        </w:numPr>
        <w:ind w:firstLineChars="0"/>
      </w:pP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雪人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CAT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翻译软件的强大之处在于</w:t>
      </w:r>
      <w:r w:rsidRPr="00D8282B">
        <w:rPr>
          <w:rFonts w:ascii="inherit" w:eastAsia="宋体" w:hAnsi="inherit" w:cs="Arial"/>
          <w:b/>
          <w:bCs/>
          <w:color w:val="111111"/>
          <w:spacing w:val="6"/>
          <w:kern w:val="0"/>
          <w:sz w:val="20"/>
          <w:szCs w:val="20"/>
        </w:rPr>
        <w:t>双语对齐功能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。如果用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TRADOS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的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WINALIGN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工具来对齐一篇万字以上的英汉对照的原文，可能需要半小时，但是雪人只需要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5</w:t>
      </w:r>
      <w:r w:rsidRPr="00D8282B">
        <w:rPr>
          <w:rFonts w:ascii="inherit" w:eastAsia="宋体" w:hAnsi="inherit" w:cs="Arial"/>
          <w:color w:val="111111"/>
          <w:spacing w:val="6"/>
          <w:kern w:val="0"/>
          <w:sz w:val="20"/>
          <w:szCs w:val="20"/>
        </w:rPr>
        <w:t>秒钟。</w:t>
      </w:r>
    </w:p>
    <w:p w14:paraId="2F01EACC" w14:textId="66A1B150" w:rsidR="00D8282B" w:rsidRPr="0063181E" w:rsidRDefault="0063181E" w:rsidP="0063181E">
      <w:pPr>
        <w:pStyle w:val="a3"/>
        <w:numPr>
          <w:ilvl w:val="0"/>
          <w:numId w:val="3"/>
        </w:numPr>
        <w:ind w:firstLineChars="0"/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</w:pPr>
      <w:r w:rsidRPr="00D16EF8">
        <w:rPr>
          <w:rFonts w:ascii="inherit" w:eastAsia="宋体" w:hAnsi="inherit" w:cs="Arial" w:hint="eastAsia"/>
          <w:b/>
          <w:bCs/>
          <w:color w:val="111111"/>
          <w:spacing w:val="6"/>
          <w:kern w:val="0"/>
          <w:sz w:val="20"/>
          <w:szCs w:val="20"/>
        </w:rPr>
        <w:t>内嵌词典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，雪人在软件中嵌入“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Google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proofErr w:type="spellStart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EngKoo</w:t>
      </w:r>
      <w:proofErr w:type="spellEnd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proofErr w:type="spellStart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youdao</w:t>
      </w:r>
      <w:proofErr w:type="spellEnd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proofErr w:type="spellStart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Jukuu</w:t>
      </w:r>
      <w:proofErr w:type="spellEnd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proofErr w:type="spellStart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iCIBA</w:t>
      </w:r>
      <w:proofErr w:type="spellEnd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Dict.cn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proofErr w:type="spellStart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DictAll</w:t>
      </w:r>
      <w:proofErr w:type="spellEnd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CNKI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proofErr w:type="spellStart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FastDict</w:t>
      </w:r>
      <w:proofErr w:type="spellEnd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、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CiBO.cn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”等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10</w:t>
      </w:r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个在线词典，译者只要在原文中双击或用鼠标</w:t>
      </w:r>
      <w:proofErr w:type="gramStart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划选某</w:t>
      </w:r>
      <w:proofErr w:type="gramEnd"/>
      <w:r w:rsidRPr="0063181E">
        <w:rPr>
          <w:rFonts w:ascii="inherit" w:eastAsia="宋体" w:hAnsi="inherit" w:cs="Arial" w:hint="eastAsia"/>
          <w:color w:val="111111"/>
          <w:spacing w:val="6"/>
          <w:kern w:val="0"/>
          <w:sz w:val="20"/>
          <w:szCs w:val="20"/>
        </w:rPr>
        <w:t>词语后，立即显示查找的结果，点击即可切换到其他在线词典查看，省去了启动浏览器、登录网站、复制、粘贴、输入等一系列的工作，对查询到的词汇还可以很方便地添加到自己的用户词典中。</w:t>
      </w:r>
    </w:p>
    <w:p w14:paraId="47767FFD" w14:textId="0886AB37" w:rsidR="00D8282B" w:rsidRPr="00EF1C7A" w:rsidRDefault="00D8282B" w:rsidP="0063181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sz w:val="28"/>
          <w:szCs w:val="32"/>
        </w:rPr>
      </w:pPr>
      <w:r w:rsidRPr="000413D1">
        <w:rPr>
          <w:rFonts w:ascii="Arial" w:hAnsi="Arial" w:cs="Arial"/>
          <w:b/>
          <w:bCs/>
          <w:color w:val="111111"/>
          <w:spacing w:val="6"/>
          <w:sz w:val="20"/>
          <w:szCs w:val="20"/>
          <w:bdr w:val="none" w:sz="0" w:space="0" w:color="auto" w:frame="1"/>
        </w:rPr>
        <w:t>低成本、高效率：</w:t>
      </w:r>
      <w:r w:rsidRPr="000413D1">
        <w:rPr>
          <w:rFonts w:ascii="Arial" w:hAnsi="Arial" w:cs="Arial"/>
          <w:b/>
          <w:bCs/>
          <w:color w:val="111111"/>
          <w:spacing w:val="6"/>
          <w:sz w:val="20"/>
          <w:szCs w:val="20"/>
          <w:bdr w:val="none" w:sz="0" w:space="0" w:color="auto" w:frame="1"/>
        </w:rPr>
        <w:br/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如果用其他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CAT</w:t>
      </w:r>
      <w:proofErr w:type="gramStart"/>
      <w:r w:rsidRPr="007D1BF5">
        <w:rPr>
          <w:rFonts w:ascii="Arial" w:hAnsi="Arial" w:cs="Arial"/>
          <w:color w:val="111111"/>
          <w:spacing w:val="6"/>
          <w:sz w:val="20"/>
          <w:szCs w:val="20"/>
        </w:rPr>
        <w:t>软件建</w:t>
      </w:r>
      <w:proofErr w:type="gramEnd"/>
      <w:r w:rsidRPr="007D1BF5">
        <w:rPr>
          <w:rFonts w:ascii="Arial" w:hAnsi="Arial" w:cs="Arial"/>
          <w:color w:val="111111"/>
          <w:spacing w:val="6"/>
          <w:sz w:val="20"/>
          <w:szCs w:val="20"/>
        </w:rPr>
        <w:t>“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辅助翻译实验室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”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，则高校需要投入数十万元资金。若选用雪人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CAT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，则投入的费用不到其十分之一。利用雪人免费版和标准版相结合的方式，可以大大地减少高校的投入成本，教师用标准版进行教学，学生则用免费版练习。雪人软件的快速响应速度是业界之首，即使多人协同工作，亦能保证软件高效、快速响应。由于雪人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CAT</w:t>
      </w:r>
      <w:r w:rsidRPr="007D1BF5">
        <w:rPr>
          <w:rFonts w:ascii="Arial" w:hAnsi="Arial" w:cs="Arial"/>
          <w:color w:val="111111"/>
          <w:spacing w:val="6"/>
          <w:sz w:val="20"/>
          <w:szCs w:val="20"/>
        </w:rPr>
        <w:t>这些显著优势，受到越来越多高校的欢迎。</w:t>
      </w:r>
    </w:p>
    <w:p w14:paraId="44F0989F" w14:textId="473BE4FF" w:rsidR="00D8282B" w:rsidRPr="00AB37C5" w:rsidRDefault="00D8282B" w:rsidP="00D8282B">
      <w:pPr>
        <w:rPr>
          <w:b/>
          <w:bCs/>
          <w:sz w:val="28"/>
          <w:szCs w:val="32"/>
        </w:rPr>
      </w:pPr>
      <w:proofErr w:type="spellStart"/>
      <w:r w:rsidRPr="00AB37C5">
        <w:rPr>
          <w:b/>
          <w:bCs/>
          <w:sz w:val="28"/>
          <w:szCs w:val="32"/>
        </w:rPr>
        <w:t>T</w:t>
      </w:r>
      <w:r w:rsidRPr="00AB37C5">
        <w:rPr>
          <w:rFonts w:hint="eastAsia"/>
          <w:b/>
          <w:bCs/>
          <w:sz w:val="28"/>
          <w:szCs w:val="32"/>
        </w:rPr>
        <w:t>ran</w:t>
      </w:r>
      <w:r w:rsidRPr="00AB37C5">
        <w:rPr>
          <w:b/>
          <w:bCs/>
          <w:sz w:val="28"/>
          <w:szCs w:val="32"/>
        </w:rPr>
        <w:t>smate</w:t>
      </w:r>
      <w:proofErr w:type="spellEnd"/>
      <w:r w:rsidRPr="00AB37C5">
        <w:rPr>
          <w:b/>
          <w:bCs/>
          <w:sz w:val="28"/>
          <w:szCs w:val="32"/>
        </w:rPr>
        <w:t>(</w:t>
      </w:r>
      <w:r w:rsidRPr="00AB37C5">
        <w:rPr>
          <w:rFonts w:hint="eastAsia"/>
          <w:b/>
          <w:bCs/>
          <w:sz w:val="28"/>
          <w:szCs w:val="32"/>
        </w:rPr>
        <w:t>中国)</w:t>
      </w:r>
    </w:p>
    <w:p w14:paraId="66EF025E" w14:textId="77777777" w:rsidR="00D8282B" w:rsidRDefault="00D8282B" w:rsidP="00D8282B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b/>
          <w:bCs/>
          <w:color w:val="111111"/>
          <w:spacing w:val="6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  <w:b/>
          <w:bCs/>
          <w:color w:val="111111"/>
          <w:spacing w:val="6"/>
          <w:sz w:val="20"/>
          <w:szCs w:val="20"/>
          <w:bdr w:val="none" w:sz="0" w:space="0" w:color="auto" w:frame="1"/>
        </w:rPr>
        <w:lastRenderedPageBreak/>
        <w:t>优缺点</w:t>
      </w:r>
    </w:p>
    <w:p w14:paraId="37E2DD38" w14:textId="0878D9BB" w:rsidR="00D8282B" w:rsidRDefault="00D10599" w:rsidP="00D8282B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r w:rsidRPr="00D16EF8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支持系统平台管理功能和教学管理平台功能，方便高校进行翻译教学。</w:t>
      </w:r>
      <w:proofErr w:type="spellStart"/>
      <w:r w:rsidRPr="00D16EF8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Transmate</w:t>
      </w:r>
      <w:proofErr w:type="spellEnd"/>
      <w:r w:rsidRPr="00D16EF8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翻译教学系统包括系统管理平台、教学管理平台、学生翻译平台及语料管理平台。</w:t>
      </w:r>
    </w:p>
    <w:p w14:paraId="154D8EAE" w14:textId="77777777" w:rsidR="00D8282B" w:rsidRDefault="00D8282B" w:rsidP="00D8282B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proofErr w:type="spellStart"/>
      <w:r w:rsidRPr="0075560D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Transmate</w:t>
      </w:r>
      <w:proofErr w:type="spellEnd"/>
      <w:r w:rsidRPr="0075560D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单机版是单机使用，</w:t>
      </w:r>
      <w:r w:rsidRPr="00385C43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提供个人永久免费使用。</w:t>
      </w:r>
    </w:p>
    <w:p w14:paraId="3237B5F8" w14:textId="77777777" w:rsidR="00D8282B" w:rsidRPr="00BB3317" w:rsidRDefault="00D8282B" w:rsidP="00D8282B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</w:pPr>
      <w:r w:rsidRPr="00BB3317">
        <w:rPr>
          <w:rFonts w:ascii="Arial" w:hAnsi="Arial" w:cs="Arial" w:hint="eastAsia"/>
          <w:color w:val="111111"/>
          <w:spacing w:val="6"/>
          <w:sz w:val="20"/>
          <w:szCs w:val="20"/>
          <w:bdr w:val="none" w:sz="0" w:space="0" w:color="auto" w:frame="1"/>
        </w:rPr>
        <w:t>换肤</w:t>
      </w:r>
      <w:proofErr w:type="spellStart"/>
      <w:r w:rsidRPr="00BB3317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Transmate</w:t>
      </w:r>
      <w:proofErr w:type="spellEnd"/>
      <w:r w:rsidRPr="00BB3317">
        <w:rPr>
          <w:rFonts w:ascii="Arial" w:hAnsi="Arial" w:cs="Arial"/>
          <w:color w:val="111111"/>
          <w:spacing w:val="6"/>
          <w:sz w:val="20"/>
          <w:szCs w:val="20"/>
          <w:bdr w:val="none" w:sz="0" w:space="0" w:color="auto" w:frame="1"/>
        </w:rPr>
        <w:t>考虑到各种颜色爱好者，以及与桌面的协调性等因素，为用户提供了各种颜色的皮肤，用户可以根据自己的喜好选择软件界面的皮肤</w:t>
      </w:r>
    </w:p>
    <w:p w14:paraId="51787A3A" w14:textId="6551300A" w:rsidR="000F45AC" w:rsidRPr="00AB37C5" w:rsidRDefault="000F45AC" w:rsidP="000F45AC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AB37C5">
        <w:rPr>
          <w:rFonts w:ascii="Times New Roman" w:hAnsi="Times New Roman" w:cs="Times New Roman"/>
          <w:b/>
          <w:bCs/>
          <w:sz w:val="28"/>
          <w:szCs w:val="32"/>
        </w:rPr>
        <w:t>Icat</w:t>
      </w:r>
      <w:proofErr w:type="spellEnd"/>
      <w:r w:rsidR="00232F09"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（火</w:t>
      </w:r>
      <w:proofErr w:type="gramStart"/>
      <w:r w:rsidR="00232F09"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云译客，云译客</w:t>
      </w:r>
      <w:proofErr w:type="gramEnd"/>
      <w:r w:rsidR="00232F09"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）</w:t>
      </w:r>
    </w:p>
    <w:p w14:paraId="63379963" w14:textId="6E7ABEA8" w:rsidR="00232F09" w:rsidRPr="00D16EF8" w:rsidRDefault="00D16EF8" w:rsidP="000F45AC">
      <w:pPr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1</w:t>
      </w:r>
      <w:r w:rsidRPr="00D16EF8">
        <w:rPr>
          <w:rFonts w:ascii="Times New Roman" w:hAnsi="Times New Roman" w:cs="Times New Roman" w:hint="eastAsia"/>
          <w:sz w:val="22"/>
          <w:szCs w:val="24"/>
        </w:rPr>
        <w:t>．</w:t>
      </w:r>
      <w:r w:rsidR="00232F09" w:rsidRPr="00D16EF8">
        <w:rPr>
          <w:rFonts w:ascii="Times New Roman" w:hAnsi="Times New Roman" w:cs="Times New Roman" w:hint="eastAsia"/>
          <w:sz w:val="22"/>
          <w:szCs w:val="24"/>
        </w:rPr>
        <w:t>支持</w:t>
      </w:r>
      <w:proofErr w:type="spellStart"/>
      <w:r w:rsidR="00232F09" w:rsidRPr="00D16EF8">
        <w:rPr>
          <w:rFonts w:ascii="Times New Roman" w:hAnsi="Times New Roman" w:cs="Times New Roman" w:hint="eastAsia"/>
          <w:sz w:val="22"/>
          <w:szCs w:val="24"/>
        </w:rPr>
        <w:t>srt</w:t>
      </w:r>
      <w:proofErr w:type="spellEnd"/>
      <w:r w:rsidR="00232F09" w:rsidRPr="00D16EF8">
        <w:rPr>
          <w:rFonts w:ascii="Times New Roman" w:hAnsi="Times New Roman" w:cs="Times New Roman" w:hint="eastAsia"/>
          <w:sz w:val="22"/>
          <w:szCs w:val="24"/>
        </w:rPr>
        <w:t>格式翻译</w:t>
      </w:r>
    </w:p>
    <w:p w14:paraId="16F10284" w14:textId="427FE954" w:rsidR="00232F09" w:rsidRPr="00D16EF8" w:rsidRDefault="00D16EF8" w:rsidP="000F45AC">
      <w:pPr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2.</w:t>
      </w:r>
      <w:r w:rsidR="007527DE">
        <w:rPr>
          <w:rFonts w:ascii="Times New Roman" w:hAnsi="Times New Roman" w:cs="Times New Roman" w:hint="eastAsia"/>
          <w:sz w:val="22"/>
          <w:szCs w:val="24"/>
        </w:rPr>
        <w:t>可视化强，与</w:t>
      </w:r>
      <w:r w:rsidR="007527DE">
        <w:rPr>
          <w:rFonts w:ascii="Times New Roman" w:hAnsi="Times New Roman" w:cs="Times New Roman" w:hint="eastAsia"/>
          <w:sz w:val="22"/>
          <w:szCs w:val="24"/>
        </w:rPr>
        <w:t>word</w:t>
      </w:r>
      <w:r w:rsidR="007527DE">
        <w:rPr>
          <w:rFonts w:ascii="Times New Roman" w:hAnsi="Times New Roman" w:cs="Times New Roman" w:hint="eastAsia"/>
          <w:sz w:val="22"/>
          <w:szCs w:val="24"/>
        </w:rPr>
        <w:t>无缝结合翻译，</w:t>
      </w:r>
      <w:r w:rsidR="007527DE" w:rsidRPr="000F45AC">
        <w:rPr>
          <w:rFonts w:ascii="Times New Roman" w:hAnsi="Times New Roman" w:cs="Times New Roman" w:hint="eastAsia"/>
          <w:sz w:val="22"/>
          <w:szCs w:val="24"/>
        </w:rPr>
        <w:t>所见即所得，不影响语境；</w:t>
      </w:r>
    </w:p>
    <w:p w14:paraId="28448FB0" w14:textId="35993F2C" w:rsidR="00D16EF8" w:rsidRDefault="00D16EF8" w:rsidP="000F45AC">
      <w:pPr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3.</w:t>
      </w:r>
      <w:r w:rsidR="007527DE">
        <w:rPr>
          <w:rFonts w:ascii="Times New Roman" w:hAnsi="Times New Roman" w:cs="Times New Roman"/>
          <w:sz w:val="22"/>
          <w:szCs w:val="24"/>
        </w:rPr>
        <w:t xml:space="preserve"> </w:t>
      </w:r>
      <w:r w:rsidR="007527DE" w:rsidRPr="00D16EF8">
        <w:rPr>
          <w:rFonts w:ascii="Times New Roman" w:hAnsi="Times New Roman" w:cs="Times New Roman" w:hint="eastAsia"/>
          <w:sz w:val="22"/>
          <w:szCs w:val="24"/>
        </w:rPr>
        <w:t>各种领域云术语库，方便下载</w:t>
      </w:r>
      <w:r w:rsidR="007527DE">
        <w:rPr>
          <w:rFonts w:ascii="Times New Roman" w:hAnsi="Times New Roman" w:cs="Times New Roman" w:hint="eastAsia"/>
          <w:sz w:val="22"/>
          <w:szCs w:val="24"/>
        </w:rPr>
        <w:t>；</w:t>
      </w:r>
    </w:p>
    <w:p w14:paraId="678E68E1" w14:textId="3FB3EC6A" w:rsidR="00232F09" w:rsidRDefault="000F45AC" w:rsidP="000F45AC">
      <w:pPr>
        <w:rPr>
          <w:rFonts w:ascii="Times New Roman" w:hAnsi="Times New Roman" w:cs="Times New Roman"/>
          <w:sz w:val="22"/>
          <w:szCs w:val="24"/>
        </w:rPr>
      </w:pPr>
      <w:r w:rsidRPr="000F45AC">
        <w:rPr>
          <w:rFonts w:ascii="Times New Roman" w:hAnsi="Times New Roman" w:cs="Times New Roman" w:hint="eastAsia"/>
          <w:sz w:val="22"/>
          <w:szCs w:val="24"/>
        </w:rPr>
        <w:t>缺点：没有错译检查</w:t>
      </w:r>
      <w:r w:rsidR="00D16EF8">
        <w:rPr>
          <w:rFonts w:ascii="Times New Roman" w:hAnsi="Times New Roman" w:cs="Times New Roman" w:hint="eastAsia"/>
          <w:sz w:val="22"/>
          <w:szCs w:val="24"/>
        </w:rPr>
        <w:t>，</w:t>
      </w:r>
      <w:r w:rsidR="00D16EF8" w:rsidRPr="007527DE">
        <w:rPr>
          <w:rFonts w:ascii="Times New Roman" w:hAnsi="Times New Roman" w:cs="Times New Roman" w:hint="eastAsia"/>
          <w:sz w:val="22"/>
          <w:szCs w:val="24"/>
          <w:highlight w:val="yellow"/>
        </w:rPr>
        <w:t>协同翻译不能自动拆分稿件</w:t>
      </w:r>
    </w:p>
    <w:p w14:paraId="3A176E94" w14:textId="77777777" w:rsidR="00232F09" w:rsidRPr="00AB37C5" w:rsidRDefault="00232F09" w:rsidP="000F45AC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AB37C5">
        <w:rPr>
          <w:rFonts w:ascii="Times New Roman" w:hAnsi="Times New Roman" w:cs="Times New Roman"/>
          <w:b/>
          <w:bCs/>
          <w:sz w:val="28"/>
          <w:szCs w:val="32"/>
        </w:rPr>
        <w:t>S</w:t>
      </w:r>
      <w:r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martling</w:t>
      </w:r>
      <w:proofErr w:type="spellEnd"/>
    </w:p>
    <w:p w14:paraId="5601513B" w14:textId="2F3CB3A4" w:rsidR="00232F09" w:rsidRPr="007527DE" w:rsidRDefault="00232F09" w:rsidP="007527DE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D16EF8">
        <w:rPr>
          <w:rFonts w:ascii="Times New Roman" w:hAnsi="Times New Roman" w:cs="Times New Roman" w:hint="eastAsia"/>
          <w:sz w:val="22"/>
          <w:szCs w:val="24"/>
        </w:rPr>
        <w:t>用户角色很多</w:t>
      </w:r>
      <w:r w:rsidR="00D16EF8">
        <w:rPr>
          <w:rFonts w:ascii="Times New Roman" w:hAnsi="Times New Roman" w:cs="Times New Roman" w:hint="eastAsia"/>
          <w:sz w:val="22"/>
          <w:szCs w:val="24"/>
        </w:rPr>
        <w:t>，</w:t>
      </w:r>
      <w:r w:rsidR="00712055">
        <w:rPr>
          <w:rFonts w:ascii="Times New Roman" w:hAnsi="Times New Roman" w:cs="Times New Roman" w:hint="eastAsia"/>
          <w:sz w:val="22"/>
          <w:szCs w:val="24"/>
        </w:rPr>
        <w:t>账号所有者，项目管理者，中介账户所有者，翻译资源管理</w:t>
      </w:r>
      <w:r w:rsidR="007527DE">
        <w:rPr>
          <w:rFonts w:ascii="Times New Roman" w:hAnsi="Times New Roman" w:cs="Times New Roman" w:hint="eastAsia"/>
          <w:sz w:val="22"/>
          <w:szCs w:val="24"/>
        </w:rPr>
        <w:t>，</w:t>
      </w:r>
      <w:r w:rsidR="00712055">
        <w:rPr>
          <w:rFonts w:ascii="Times New Roman" w:hAnsi="Times New Roman" w:cs="Times New Roman" w:hint="eastAsia"/>
          <w:sz w:val="22"/>
          <w:szCs w:val="24"/>
        </w:rPr>
        <w:t>方便</w:t>
      </w:r>
      <w:r w:rsidRPr="00D16EF8">
        <w:rPr>
          <w:rFonts w:ascii="Times New Roman" w:hAnsi="Times New Roman" w:cs="Times New Roman" w:hint="eastAsia"/>
          <w:sz w:val="22"/>
          <w:szCs w:val="24"/>
        </w:rPr>
        <w:t>团队合作，</w:t>
      </w:r>
      <w:r w:rsidR="007527DE">
        <w:rPr>
          <w:rFonts w:ascii="Times New Roman" w:hAnsi="Times New Roman" w:cs="Times New Roman" w:hint="eastAsia"/>
          <w:sz w:val="22"/>
          <w:szCs w:val="24"/>
        </w:rPr>
        <w:t>形成项目</w:t>
      </w:r>
      <w:r w:rsidR="00712055">
        <w:rPr>
          <w:rFonts w:ascii="Times New Roman" w:hAnsi="Times New Roman" w:cs="Times New Roman" w:hint="eastAsia"/>
          <w:sz w:val="22"/>
          <w:szCs w:val="24"/>
        </w:rPr>
        <w:t>自动生产线</w:t>
      </w:r>
    </w:p>
    <w:p w14:paraId="1B3E359D" w14:textId="10F2DDF8" w:rsidR="00232F09" w:rsidRPr="00712055" w:rsidRDefault="007527DE" w:rsidP="0071205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通过</w:t>
      </w:r>
      <w:r w:rsidR="00232F09" w:rsidRPr="00712055">
        <w:rPr>
          <w:rFonts w:ascii="Times New Roman" w:hAnsi="Times New Roman" w:cs="Times New Roman" w:hint="eastAsia"/>
          <w:sz w:val="22"/>
          <w:szCs w:val="24"/>
        </w:rPr>
        <w:t>收发邮件</w:t>
      </w:r>
      <w:r>
        <w:rPr>
          <w:rFonts w:ascii="Times New Roman" w:hAnsi="Times New Roman" w:cs="Times New Roman" w:hint="eastAsia"/>
          <w:sz w:val="22"/>
          <w:szCs w:val="24"/>
        </w:rPr>
        <w:t>来</w:t>
      </w:r>
      <w:r w:rsidR="00232F09" w:rsidRPr="00712055">
        <w:rPr>
          <w:rFonts w:ascii="Times New Roman" w:hAnsi="Times New Roman" w:cs="Times New Roman" w:hint="eastAsia"/>
          <w:sz w:val="22"/>
          <w:szCs w:val="24"/>
        </w:rPr>
        <w:t>通知任务</w:t>
      </w:r>
    </w:p>
    <w:p w14:paraId="11918541" w14:textId="28782109" w:rsidR="00232F09" w:rsidRPr="00712055" w:rsidRDefault="00712055" w:rsidP="0071205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网页，移动应用的本地化</w:t>
      </w:r>
    </w:p>
    <w:p w14:paraId="2951F601" w14:textId="78E36D0C" w:rsidR="00232F09" w:rsidRDefault="00232F09" w:rsidP="000F45AC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缺点：</w:t>
      </w:r>
      <w:r w:rsidR="00712055">
        <w:rPr>
          <w:rFonts w:ascii="Times New Roman" w:hAnsi="Times New Roman" w:cs="Times New Roman" w:hint="eastAsia"/>
          <w:sz w:val="22"/>
          <w:szCs w:val="24"/>
        </w:rPr>
        <w:t>中国用户不方便使用</w:t>
      </w:r>
    </w:p>
    <w:p w14:paraId="4B0EEF7A" w14:textId="39637142" w:rsidR="00232F09" w:rsidRPr="00AB37C5" w:rsidRDefault="00AB37C5" w:rsidP="000F45AC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AB37C5">
        <w:rPr>
          <w:rFonts w:ascii="Times New Roman" w:hAnsi="Times New Roman" w:cs="Times New Roman"/>
          <w:b/>
          <w:bCs/>
          <w:sz w:val="28"/>
          <w:szCs w:val="32"/>
        </w:rPr>
        <w:t>X</w:t>
      </w:r>
      <w:r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tm</w:t>
      </w:r>
      <w:proofErr w:type="spellEnd"/>
      <w:r w:rsidRPr="00AB37C5">
        <w:rPr>
          <w:rFonts w:ascii="Times New Roman" w:hAnsi="Times New Roman" w:cs="Times New Roman"/>
          <w:b/>
          <w:bCs/>
          <w:sz w:val="28"/>
          <w:szCs w:val="32"/>
        </w:rPr>
        <w:t xml:space="preserve"> international </w:t>
      </w:r>
      <w:r w:rsidRPr="00AB37C5">
        <w:rPr>
          <w:rFonts w:ascii="Times New Roman" w:hAnsi="Times New Roman" w:cs="Times New Roman" w:hint="eastAsia"/>
          <w:b/>
          <w:bCs/>
          <w:sz w:val="28"/>
          <w:szCs w:val="32"/>
        </w:rPr>
        <w:t>（英国）</w:t>
      </w:r>
    </w:p>
    <w:p w14:paraId="12EE471D" w14:textId="55AE02AC" w:rsidR="007527DE" w:rsidRPr="00712055" w:rsidRDefault="007527DE" w:rsidP="007527DE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12055">
        <w:rPr>
          <w:rFonts w:ascii="Times New Roman" w:hAnsi="Times New Roman" w:cs="Times New Roman"/>
          <w:sz w:val="22"/>
          <w:szCs w:val="24"/>
        </w:rPr>
        <w:t>包括第三方</w:t>
      </w:r>
      <w:r w:rsidRPr="00712055">
        <w:rPr>
          <w:rFonts w:ascii="Times New Roman" w:hAnsi="Times New Roman" w:cs="Times New Roman"/>
          <w:sz w:val="22"/>
          <w:szCs w:val="24"/>
        </w:rPr>
        <w:t>CAT</w:t>
      </w:r>
      <w:r w:rsidRPr="00712055">
        <w:rPr>
          <w:rFonts w:ascii="Times New Roman" w:hAnsi="Times New Roman" w:cs="Times New Roman"/>
          <w:sz w:val="22"/>
          <w:szCs w:val="24"/>
        </w:rPr>
        <w:t>工具的原生格式，如</w:t>
      </w:r>
      <w:proofErr w:type="spellStart"/>
      <w:r w:rsidRPr="00712055">
        <w:rPr>
          <w:rFonts w:ascii="Times New Roman" w:hAnsi="Times New Roman" w:cs="Times New Roman"/>
          <w:sz w:val="22"/>
          <w:szCs w:val="24"/>
        </w:rPr>
        <w:t>MemoQ</w:t>
      </w:r>
      <w:proofErr w:type="spellEnd"/>
      <w:r w:rsidRPr="00712055">
        <w:rPr>
          <w:rFonts w:ascii="Times New Roman" w:hAnsi="Times New Roman" w:cs="Times New Roman"/>
          <w:sz w:val="22"/>
          <w:szCs w:val="24"/>
        </w:rPr>
        <w:t>、</w:t>
      </w:r>
      <w:r w:rsidRPr="00712055">
        <w:rPr>
          <w:rFonts w:ascii="Times New Roman" w:hAnsi="Times New Roman" w:cs="Times New Roman"/>
          <w:sz w:val="22"/>
          <w:szCs w:val="24"/>
        </w:rPr>
        <w:t>Trados translator Workbench</w:t>
      </w:r>
      <w:r w:rsidRPr="00712055">
        <w:rPr>
          <w:rFonts w:ascii="Times New Roman" w:hAnsi="Times New Roman" w:cs="Times New Roman"/>
          <w:sz w:val="22"/>
          <w:szCs w:val="24"/>
        </w:rPr>
        <w:t>或</w:t>
      </w:r>
      <w:r w:rsidRPr="00712055">
        <w:rPr>
          <w:rFonts w:ascii="Times New Roman" w:hAnsi="Times New Roman" w:cs="Times New Roman"/>
          <w:sz w:val="22"/>
          <w:szCs w:val="24"/>
        </w:rPr>
        <w:t>SDL Trados Studio</w:t>
      </w:r>
      <w:r w:rsidRPr="00712055">
        <w:rPr>
          <w:rFonts w:ascii="Times New Roman" w:hAnsi="Times New Roman" w:cs="Times New Roman"/>
          <w:sz w:val="22"/>
          <w:szCs w:val="24"/>
        </w:rPr>
        <w:t>。文件可以从行业标准</w:t>
      </w:r>
      <w:r w:rsidRPr="00712055">
        <w:rPr>
          <w:rFonts w:ascii="Times New Roman" w:hAnsi="Times New Roman" w:cs="Times New Roman"/>
          <w:sz w:val="22"/>
          <w:szCs w:val="24"/>
        </w:rPr>
        <w:t>XLIFF</w:t>
      </w:r>
      <w:r w:rsidRPr="00712055">
        <w:rPr>
          <w:rFonts w:ascii="Times New Roman" w:hAnsi="Times New Roman" w:cs="Times New Roman"/>
          <w:sz w:val="22"/>
          <w:szCs w:val="24"/>
        </w:rPr>
        <w:t>格式、</w:t>
      </w:r>
      <w:r w:rsidRPr="00712055">
        <w:rPr>
          <w:rFonts w:ascii="Times New Roman" w:hAnsi="Times New Roman" w:cs="Times New Roman"/>
          <w:sz w:val="22"/>
          <w:szCs w:val="24"/>
        </w:rPr>
        <w:t>TIPP</w:t>
      </w:r>
      <w:r w:rsidRPr="00712055">
        <w:rPr>
          <w:rFonts w:ascii="Times New Roman" w:hAnsi="Times New Roman" w:cs="Times New Roman"/>
          <w:sz w:val="22"/>
          <w:szCs w:val="24"/>
        </w:rPr>
        <w:t>、</w:t>
      </w:r>
      <w:r w:rsidRPr="00712055">
        <w:rPr>
          <w:rFonts w:ascii="Times New Roman" w:hAnsi="Times New Roman" w:cs="Times New Roman"/>
          <w:sz w:val="22"/>
          <w:szCs w:val="24"/>
        </w:rPr>
        <w:t>PDF</w:t>
      </w:r>
      <w:r w:rsidRPr="00712055">
        <w:rPr>
          <w:rFonts w:ascii="Times New Roman" w:hAnsi="Times New Roman" w:cs="Times New Roman"/>
          <w:sz w:val="22"/>
          <w:szCs w:val="24"/>
        </w:rPr>
        <w:t>或</w:t>
      </w:r>
      <w:r w:rsidRPr="00712055">
        <w:rPr>
          <w:rFonts w:ascii="Times New Roman" w:hAnsi="Times New Roman" w:cs="Times New Roman"/>
          <w:sz w:val="22"/>
          <w:szCs w:val="24"/>
        </w:rPr>
        <w:t>Excel</w:t>
      </w:r>
      <w:r w:rsidRPr="00712055">
        <w:rPr>
          <w:rFonts w:ascii="Times New Roman" w:hAnsi="Times New Roman" w:cs="Times New Roman"/>
          <w:sz w:val="22"/>
          <w:szCs w:val="24"/>
        </w:rPr>
        <w:t>中导入和导出。由于高互操作性和各种受支持的源文件格式，</w:t>
      </w:r>
      <w:r w:rsidRPr="00712055">
        <w:rPr>
          <w:rFonts w:ascii="Times New Roman" w:hAnsi="Times New Roman" w:cs="Times New Roman"/>
          <w:sz w:val="22"/>
          <w:szCs w:val="24"/>
        </w:rPr>
        <w:t>XTM</w:t>
      </w:r>
      <w:r w:rsidRPr="00712055">
        <w:rPr>
          <w:rFonts w:ascii="Times New Roman" w:hAnsi="Times New Roman" w:cs="Times New Roman"/>
          <w:sz w:val="22"/>
          <w:szCs w:val="24"/>
        </w:rPr>
        <w:t>有效地促进了</w:t>
      </w:r>
      <w:proofErr w:type="gramStart"/>
      <w:r w:rsidRPr="00712055">
        <w:rPr>
          <w:rFonts w:ascii="Times New Roman" w:hAnsi="Times New Roman" w:cs="Times New Roman"/>
          <w:sz w:val="22"/>
          <w:szCs w:val="24"/>
        </w:rPr>
        <w:t>跨功能</w:t>
      </w:r>
      <w:proofErr w:type="gramEnd"/>
      <w:r w:rsidRPr="00712055">
        <w:rPr>
          <w:rFonts w:ascii="Times New Roman" w:hAnsi="Times New Roman" w:cs="Times New Roman"/>
          <w:sz w:val="22"/>
          <w:szCs w:val="24"/>
        </w:rPr>
        <w:t>本地化团队的协作。</w:t>
      </w:r>
    </w:p>
    <w:p w14:paraId="4C12552C" w14:textId="2065B1E3" w:rsidR="00AB37C5" w:rsidRPr="00712055" w:rsidRDefault="007527DE" w:rsidP="0071205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12055">
        <w:rPr>
          <w:rFonts w:ascii="Times New Roman" w:hAnsi="Times New Roman" w:cs="Times New Roman" w:hint="eastAsia"/>
          <w:sz w:val="22"/>
          <w:szCs w:val="24"/>
        </w:rPr>
        <w:t>自动估算</w:t>
      </w:r>
      <w:r>
        <w:rPr>
          <w:rFonts w:ascii="Times New Roman" w:hAnsi="Times New Roman" w:cs="Times New Roman" w:hint="eastAsia"/>
          <w:sz w:val="22"/>
          <w:szCs w:val="24"/>
        </w:rPr>
        <w:t>价格</w:t>
      </w:r>
      <w:r w:rsidRPr="00712055">
        <w:rPr>
          <w:rFonts w:ascii="Times New Roman" w:hAnsi="Times New Roman" w:cs="Times New Roman" w:hint="eastAsia"/>
          <w:sz w:val="22"/>
          <w:szCs w:val="24"/>
        </w:rPr>
        <w:t>成本，选择</w:t>
      </w:r>
      <w:r w:rsidR="00F755E1">
        <w:rPr>
          <w:rFonts w:ascii="Times New Roman" w:hAnsi="Times New Roman" w:cs="Times New Roman" w:hint="eastAsia"/>
          <w:sz w:val="22"/>
          <w:szCs w:val="24"/>
        </w:rPr>
        <w:t>合适的</w:t>
      </w:r>
      <w:r w:rsidRPr="00712055">
        <w:rPr>
          <w:rFonts w:ascii="Times New Roman" w:hAnsi="Times New Roman" w:cs="Times New Roman" w:hint="eastAsia"/>
          <w:sz w:val="22"/>
          <w:szCs w:val="24"/>
        </w:rPr>
        <w:t>供应商</w:t>
      </w:r>
    </w:p>
    <w:p w14:paraId="62696233" w14:textId="7FE92F24" w:rsidR="00974D19" w:rsidRDefault="00974D19" w:rsidP="000F45AC">
      <w:pPr>
        <w:rPr>
          <w:rFonts w:ascii="Times New Roman" w:hAnsi="Times New Roman" w:cs="Times New Roman"/>
          <w:sz w:val="22"/>
          <w:szCs w:val="24"/>
        </w:rPr>
      </w:pPr>
    </w:p>
    <w:p w14:paraId="2FC27882" w14:textId="5295D397" w:rsidR="00974D19" w:rsidRDefault="00974D19" w:rsidP="000F45AC">
      <w:pPr>
        <w:rPr>
          <w:rFonts w:ascii="Times New Roman" w:hAnsi="Times New Roman" w:cs="Times New Roman"/>
          <w:sz w:val="22"/>
          <w:szCs w:val="24"/>
        </w:rPr>
      </w:pPr>
    </w:p>
    <w:p w14:paraId="58E322D1" w14:textId="77777777" w:rsidR="00974D19" w:rsidRPr="000F45AC" w:rsidRDefault="00974D19" w:rsidP="000F45AC">
      <w:pPr>
        <w:rPr>
          <w:rFonts w:ascii="Times New Roman" w:hAnsi="Times New Roman" w:cs="Times New Roman"/>
          <w:sz w:val="22"/>
          <w:szCs w:val="24"/>
        </w:rPr>
      </w:pPr>
    </w:p>
    <w:sectPr w:rsidR="00974D19" w:rsidRPr="000F45AC" w:rsidSect="006959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E3144"/>
    <w:multiLevelType w:val="hybridMultilevel"/>
    <w:tmpl w:val="5378A6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3C6BFE"/>
    <w:multiLevelType w:val="hybridMultilevel"/>
    <w:tmpl w:val="61AC89AE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B3F77"/>
    <w:multiLevelType w:val="multilevel"/>
    <w:tmpl w:val="7B30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7543B"/>
    <w:multiLevelType w:val="hybridMultilevel"/>
    <w:tmpl w:val="DE445C8A"/>
    <w:lvl w:ilvl="0" w:tplc="3DE4C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C7952"/>
    <w:multiLevelType w:val="hybridMultilevel"/>
    <w:tmpl w:val="E0AE2E02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DD6C09"/>
    <w:multiLevelType w:val="hybridMultilevel"/>
    <w:tmpl w:val="3C92132C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0F213E"/>
    <w:multiLevelType w:val="hybridMultilevel"/>
    <w:tmpl w:val="3F02AF1A"/>
    <w:lvl w:ilvl="0" w:tplc="AE4E9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128C9"/>
    <w:multiLevelType w:val="hybridMultilevel"/>
    <w:tmpl w:val="61AC89AE"/>
    <w:lvl w:ilvl="0" w:tplc="361AF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267FA8"/>
    <w:multiLevelType w:val="hybridMultilevel"/>
    <w:tmpl w:val="960246CC"/>
    <w:lvl w:ilvl="0" w:tplc="41002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5046DD"/>
    <w:multiLevelType w:val="hybridMultilevel"/>
    <w:tmpl w:val="09EE35BC"/>
    <w:lvl w:ilvl="0" w:tplc="4D762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5E6EB8"/>
    <w:multiLevelType w:val="hybridMultilevel"/>
    <w:tmpl w:val="837E1B64"/>
    <w:lvl w:ilvl="0" w:tplc="1BE6B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2B"/>
    <w:rsid w:val="000F45AC"/>
    <w:rsid w:val="00224591"/>
    <w:rsid w:val="00232F09"/>
    <w:rsid w:val="00385C43"/>
    <w:rsid w:val="00515368"/>
    <w:rsid w:val="00582051"/>
    <w:rsid w:val="00626B25"/>
    <w:rsid w:val="0063181E"/>
    <w:rsid w:val="006959E0"/>
    <w:rsid w:val="00712055"/>
    <w:rsid w:val="007527DE"/>
    <w:rsid w:val="008E4020"/>
    <w:rsid w:val="00974D19"/>
    <w:rsid w:val="00AB37C5"/>
    <w:rsid w:val="00D10599"/>
    <w:rsid w:val="00D16EF8"/>
    <w:rsid w:val="00D8282B"/>
    <w:rsid w:val="00DC5FD4"/>
    <w:rsid w:val="00E67BB4"/>
    <w:rsid w:val="00F7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448"/>
  <w15:chartTrackingRefBased/>
  <w15:docId w15:val="{171F409B-5757-4503-9296-26B25121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2B"/>
    <w:pPr>
      <w:ind w:firstLineChars="200" w:firstLine="420"/>
    </w:pPr>
  </w:style>
  <w:style w:type="table" w:styleId="a4">
    <w:name w:val="Table Grid"/>
    <w:basedOn w:val="a1"/>
    <w:uiPriority w:val="39"/>
    <w:rsid w:val="00974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梦柔</dc:creator>
  <cp:keywords/>
  <dc:description/>
  <cp:lastModifiedBy>王 梦柔</cp:lastModifiedBy>
  <cp:revision>10</cp:revision>
  <dcterms:created xsi:type="dcterms:W3CDTF">2020-09-09T11:00:00Z</dcterms:created>
  <dcterms:modified xsi:type="dcterms:W3CDTF">2020-09-17T14:17:00Z</dcterms:modified>
</cp:coreProperties>
</file>