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3CB" w:rsidRDefault="00B033CB" w:rsidP="00B033CB">
      <w:pPr>
        <w:pStyle w:val="a7"/>
        <w:jc w:val="both"/>
        <w:rPr>
          <w:rFonts w:ascii="宋体" w:eastAsia="宋体" w:hAnsi="宋体" w:hint="eastAsia"/>
        </w:rPr>
      </w:pPr>
    </w:p>
    <w:tbl>
      <w:tblPr>
        <w:tblW w:w="0" w:type="auto"/>
        <w:jc w:val="center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B033CB" w:rsidTr="00F865F2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637DEF" w:rsidP="0066724D">
            <w:pPr>
              <w:pStyle w:val="a8"/>
              <w:tabs>
                <w:tab w:val="left" w:pos="601"/>
                <w:tab w:val="left" w:pos="1857"/>
                <w:tab w:val="left" w:pos="2112"/>
              </w:tabs>
              <w:ind w:rightChars="-77" w:right="-162"/>
              <w:jc w:val="both"/>
              <w:rPr>
                <w:rFonts w:ascii="楷体_GB2312" w:eastAsia="楷体_GB2312"/>
                <w:b/>
                <w:bCs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深圳</w:t>
            </w:r>
            <w:r w:rsidR="00B033CB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国泰安</w:t>
            </w:r>
            <w:r w:rsidR="0066724D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教育</w:t>
            </w:r>
            <w:r w:rsidR="00B033CB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技术</w:t>
            </w:r>
            <w:r w:rsidR="0066724D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股份</w:t>
            </w:r>
            <w:r w:rsidR="00B033CB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2944">
            <w:pPr>
              <w:ind w:firstLineChars="400" w:firstLine="843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F865F2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B033CB" w:rsidTr="00F865F2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pStyle w:val="a8"/>
              <w:rPr>
                <w:rFonts w:ascii="楷体_GB2312" w:eastAsia="楷体_GB2312"/>
                <w:b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kern w:val="2"/>
                <w:sz w:val="24"/>
              </w:rPr>
              <w:t>V</w:t>
            </w:r>
            <w:r w:rsidR="008661ED">
              <w:rPr>
                <w:rFonts w:ascii="楷体_GB2312" w:eastAsia="楷体_GB2312" w:hint="eastAsia"/>
                <w:b/>
                <w:kern w:val="2"/>
                <w:sz w:val="24"/>
              </w:rPr>
              <w:t>2</w:t>
            </w:r>
            <w:r>
              <w:rPr>
                <w:rFonts w:ascii="楷体_GB2312" w:eastAsia="楷体_GB2312" w:hint="eastAsia"/>
                <w:b/>
                <w:kern w:val="2"/>
                <w:sz w:val="24"/>
              </w:rPr>
              <w:t>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F865F2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共</w:t>
            </w:r>
            <w:r w:rsidR="007E330C">
              <w:rPr>
                <w:rFonts w:ascii="楷体_GB2312" w:eastAsia="楷体_GB2312" w:hint="eastAsia"/>
                <w:b/>
              </w:rPr>
              <w:t>7</w:t>
            </w:r>
            <w:r>
              <w:rPr>
                <w:rFonts w:ascii="楷体_GB2312" w:eastAsia="楷体_GB2312" w:hint="eastAsia"/>
                <w:b/>
              </w:rPr>
              <w:t>页</w:t>
            </w:r>
          </w:p>
        </w:tc>
      </w:tr>
      <w:tr w:rsidR="00B033CB" w:rsidTr="00F865F2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9F2C50">
            <w:pPr>
              <w:jc w:val="center"/>
              <w:rPr>
                <w:rFonts w:ascii="楷体_GB2312" w:eastAsia="楷体_GB2312"/>
                <w:b/>
              </w:rPr>
            </w:pPr>
          </w:p>
        </w:tc>
      </w:tr>
    </w:tbl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jc w:val="both"/>
        <w:rPr>
          <w:rFonts w:ascii="宋体" w:eastAsia="宋体" w:hAnsi="宋体"/>
        </w:rPr>
      </w:pPr>
    </w:p>
    <w:p w:rsidR="00B033CB" w:rsidRDefault="00B033CB" w:rsidP="00B033CB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  <w:lang w:val="zh-CN"/>
        </w:rPr>
        <w:t>XXX</w:t>
      </w:r>
      <w:r w:rsidR="00440977">
        <w:rPr>
          <w:rFonts w:cs="宋体" w:hint="eastAsia"/>
          <w:b/>
          <w:bCs/>
          <w:sz w:val="44"/>
          <w:szCs w:val="44"/>
          <w:lang w:val="zh-CN"/>
        </w:rPr>
        <w:t>系统接口说明书</w:t>
      </w:r>
    </w:p>
    <w:p w:rsidR="00B033CB" w:rsidRDefault="00B033CB" w:rsidP="00B033CB">
      <w:pPr>
        <w:ind w:firstLine="440"/>
        <w:rPr>
          <w:rFonts w:hAnsi="宋体"/>
        </w:rPr>
      </w:pPr>
    </w:p>
    <w:tbl>
      <w:tblPr>
        <w:tblW w:w="9706" w:type="dxa"/>
        <w:jc w:val="center"/>
        <w:tblInd w:w="93" w:type="dxa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B033CB" w:rsidTr="00F865F2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刘兵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编制日期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440977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201</w:t>
            </w: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4-</w:t>
            </w:r>
            <w:r w:rsidR="00440977">
              <w:rPr>
                <w:rFonts w:ascii="Arial" w:hAnsi="Arial" w:cs="Arial" w:hint="eastAsia"/>
                <w:bCs/>
                <w:color w:val="000000"/>
                <w:szCs w:val="21"/>
              </w:rPr>
              <w:t>11-10</w:t>
            </w:r>
          </w:p>
        </w:tc>
      </w:tr>
      <w:tr w:rsidR="00B033CB" w:rsidTr="00F865F2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3234B0" w:rsidP="00F865F2">
            <w:pPr>
              <w:ind w:firstLine="42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黄文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F51B82" w:rsidP="00F865F2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2</w:t>
            </w:r>
            <w:r w:rsidR="003234B0">
              <w:rPr>
                <w:rFonts w:ascii="Arial" w:hAnsi="Arial" w:cs="Arial" w:hint="eastAsia"/>
                <w:bCs/>
                <w:color w:val="000000"/>
                <w:szCs w:val="21"/>
              </w:rPr>
              <w:t>015-10-26</w:t>
            </w:r>
          </w:p>
        </w:tc>
      </w:tr>
      <w:tr w:rsidR="00B033CB" w:rsidTr="00F865F2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2945E9" w:rsidP="00F865F2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陈工孟</w:t>
            </w:r>
            <w:r w:rsidR="00B033CB">
              <w:rPr>
                <w:rFonts w:ascii="Arial" w:hAnsi="Arial" w:cs="Arial" w:hint="eastAsia"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3234B0" w:rsidP="00F865F2">
            <w:pPr>
              <w:ind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2015-10-30</w:t>
            </w:r>
          </w:p>
        </w:tc>
      </w:tr>
    </w:tbl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jc w:val="both"/>
        <w:rPr>
          <w:rFonts w:ascii="宋体" w:eastAsia="宋体" w:hAnsi="宋体"/>
        </w:rPr>
      </w:pPr>
    </w:p>
    <w:p w:rsidR="00B033CB" w:rsidRPr="0049792E" w:rsidRDefault="0049792E" w:rsidP="0049792E">
      <w:pPr>
        <w:pStyle w:val="a7"/>
        <w:ind w:firstLine="44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97F85E5" wp14:editId="3C408E9D">
            <wp:extent cx="1477645" cy="54864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EF" w:rsidRDefault="00637DEF" w:rsidP="00B033CB">
      <w:pPr>
        <w:autoSpaceDE w:val="0"/>
        <w:autoSpaceDN w:val="0"/>
        <w:adjustRightInd w:val="0"/>
        <w:ind w:firstLine="440"/>
        <w:jc w:val="center"/>
        <w:rPr>
          <w:rFonts w:cs="宋体" w:hint="eastAsia"/>
          <w:lang w:val="zh-CN"/>
        </w:rPr>
      </w:pPr>
      <w:r w:rsidRPr="00637DEF">
        <w:rPr>
          <w:rFonts w:cs="宋体" w:hint="eastAsia"/>
          <w:lang w:val="zh-CN"/>
        </w:rPr>
        <w:t>深圳国泰安教育技术股份有限公司</w:t>
      </w:r>
    </w:p>
    <w:p w:rsidR="00B033CB" w:rsidRDefault="00B033CB" w:rsidP="00B033CB">
      <w:pPr>
        <w:autoSpaceDE w:val="0"/>
        <w:autoSpaceDN w:val="0"/>
        <w:adjustRightInd w:val="0"/>
        <w:ind w:firstLine="440"/>
        <w:jc w:val="center"/>
      </w:pPr>
      <w:bookmarkStart w:id="0" w:name="_GoBack"/>
      <w:bookmarkEnd w:id="0"/>
      <w:r>
        <w:rPr>
          <w:rFonts w:cs="宋体" w:hint="eastAsia"/>
          <w:lang w:val="zh-CN"/>
        </w:rPr>
        <w:t xml:space="preserve">    </w:t>
      </w:r>
      <w:r>
        <w:rPr>
          <w:rFonts w:cs="宋体" w:hint="eastAsia"/>
          <w:lang w:val="zh-CN"/>
        </w:rPr>
        <w:t>版权所有</w:t>
      </w:r>
      <w:r>
        <w:rPr>
          <w:rFonts w:cs="Calibri" w:hint="eastAsia"/>
        </w:rPr>
        <w:t xml:space="preserve"> </w:t>
      </w:r>
      <w:r>
        <w:rPr>
          <w:rFonts w:cs="宋体" w:hint="eastAsia"/>
          <w:lang w:val="zh-CN"/>
        </w:rPr>
        <w:t>侵权必究</w:t>
      </w:r>
    </w:p>
    <w:p w:rsidR="00B033CB" w:rsidRDefault="00B033CB" w:rsidP="00B033CB">
      <w:pPr>
        <w:spacing w:line="360" w:lineRule="auto"/>
        <w:rPr>
          <w:rFonts w:hAnsi="宋体"/>
          <w:kern w:val="0"/>
          <w:sz w:val="24"/>
          <w:szCs w:val="21"/>
        </w:rPr>
        <w:sectPr w:rsidR="00B033C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077" w:right="851" w:bottom="1021" w:left="1021" w:header="624" w:footer="822" w:gutter="0"/>
          <w:pgNumType w:start="1"/>
          <w:cols w:space="720"/>
        </w:sectPr>
      </w:pPr>
    </w:p>
    <w:p w:rsidR="00B033CB" w:rsidRDefault="00B033CB" w:rsidP="00B033CB">
      <w:pPr>
        <w:pStyle w:val="a6"/>
        <w:ind w:firstLine="321"/>
        <w:jc w:val="center"/>
        <w:rPr>
          <w:rFonts w:hAnsi="宋体"/>
          <w:sz w:val="21"/>
          <w:szCs w:val="21"/>
        </w:rPr>
      </w:pPr>
      <w:r>
        <w:rPr>
          <w:rFonts w:hint="eastAsia"/>
          <w:b/>
          <w:color w:val="000000"/>
          <w:sz w:val="32"/>
        </w:rPr>
        <w:lastRenderedPageBreak/>
        <w:t>文档修改记录</w:t>
      </w:r>
    </w:p>
    <w:tbl>
      <w:tblPr>
        <w:tblW w:w="9639" w:type="dxa"/>
        <w:tblInd w:w="-459" w:type="dxa"/>
        <w:tblLook w:val="04A0" w:firstRow="1" w:lastRow="0" w:firstColumn="1" w:lastColumn="0" w:noHBand="0" w:noVBand="1"/>
      </w:tblPr>
      <w:tblGrid>
        <w:gridCol w:w="1689"/>
        <w:gridCol w:w="1430"/>
        <w:gridCol w:w="5245"/>
        <w:gridCol w:w="1275"/>
      </w:tblGrid>
      <w:tr w:rsidR="00B033CB" w:rsidTr="00B93003">
        <w:trPr>
          <w:trHeight w:val="373"/>
        </w:trPr>
        <w:tc>
          <w:tcPr>
            <w:tcW w:w="16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版号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修改日期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修改人</w:t>
            </w: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706978">
            <w:pPr>
              <w:ind w:firstLineChars="300" w:firstLine="630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/>
                <w:color w:val="000000"/>
                <w:szCs w:val="21"/>
              </w:rPr>
              <w:t>V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1.0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440977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/>
                <w:color w:val="000000"/>
                <w:szCs w:val="21"/>
              </w:rPr>
              <w:t>201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4</w:t>
            </w:r>
            <w:r>
              <w:rPr>
                <w:rFonts w:ascii="Calibri" w:hAnsi="Calibri" w:cs="宋体"/>
                <w:color w:val="000000"/>
                <w:szCs w:val="21"/>
              </w:rPr>
              <w:t>-</w:t>
            </w:r>
            <w:r w:rsidR="00440977">
              <w:rPr>
                <w:rFonts w:ascii="Calibri" w:hAnsi="Calibri" w:cs="宋体" w:hint="eastAsia"/>
                <w:color w:val="000000"/>
                <w:szCs w:val="21"/>
              </w:rPr>
              <w:t>11-10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hAnsi="宋体" w:hint="eastAsia"/>
              </w:rPr>
              <w:t>根据</w:t>
            </w:r>
            <w:r>
              <w:rPr>
                <w:rFonts w:hAnsi="宋体" w:hint="eastAsia"/>
              </w:rPr>
              <w:t>CMMI 4</w:t>
            </w:r>
            <w:r>
              <w:rPr>
                <w:rFonts w:hAnsi="宋体" w:hint="eastAsia"/>
              </w:rPr>
              <w:t>过程改进要求编制该文档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B93003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刘兵</w:t>
            </w: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706978" w:rsidP="00706978">
            <w:pPr>
              <w:ind w:firstLineChars="300" w:firstLine="630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V2.0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706978" w:rsidP="00706978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2015-10-30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706978" w:rsidP="00F865F2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与其他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CMMI4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流程文档一起正式发布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3234B0" w:rsidP="00F865F2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/</w:t>
            </w: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</w:tr>
    </w:tbl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pStyle w:val="HD1"/>
        <w:ind w:firstLine="38"/>
        <w:jc w:val="center"/>
        <w:outlineLvl w:val="0"/>
        <w:rPr>
          <w:rFonts w:eastAsia="幼圆"/>
          <w:b/>
          <w:sz w:val="32"/>
        </w:rPr>
      </w:pPr>
      <w:r>
        <w:rPr>
          <w:rFonts w:eastAsia="幼圆" w:hint="eastAsia"/>
          <w:b/>
          <w:sz w:val="32"/>
        </w:rPr>
        <w:lastRenderedPageBreak/>
        <w:t>目录</w:t>
      </w:r>
      <w:r>
        <w:rPr>
          <w:rFonts w:eastAsia="幼圆" w:hint="eastAsia"/>
          <w:b/>
          <w:sz w:val="32"/>
        </w:rPr>
        <w:t xml:space="preserve">  </w:t>
      </w:r>
    </w:p>
    <w:p w:rsidR="00F82944" w:rsidRDefault="00B033CB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327BE5">
        <w:fldChar w:fldCharType="begin"/>
      </w:r>
      <w:r w:rsidRPr="00327BE5">
        <w:instrText xml:space="preserve"> TOC \o "1-4" \* MERGEFORMAT </w:instrText>
      </w:r>
      <w:r w:rsidRPr="00327BE5">
        <w:fldChar w:fldCharType="separate"/>
      </w:r>
      <w:r w:rsidR="00F82944">
        <w:t>1</w:t>
      </w:r>
      <w:r w:rsidR="00F82944"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="00F82944">
        <w:rPr>
          <w:rFonts w:hint="eastAsia"/>
        </w:rPr>
        <w:t>介绍</w:t>
      </w:r>
      <w:r w:rsidR="00F82944">
        <w:tab/>
      </w:r>
      <w:r w:rsidR="00F82944">
        <w:fldChar w:fldCharType="begin"/>
      </w:r>
      <w:r w:rsidR="00F82944">
        <w:instrText xml:space="preserve"> PAGEREF _Toc404175626 \h </w:instrText>
      </w:r>
      <w:r w:rsidR="00F82944">
        <w:fldChar w:fldCharType="separate"/>
      </w:r>
      <w:r w:rsidR="00F82944">
        <w:t>4</w:t>
      </w:r>
      <w:r w:rsidR="00F82944"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文档范围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读者对象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术语与缩写解释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2944" w:rsidRDefault="00F82944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_Toc404175632 \h </w:instrText>
      </w:r>
      <w:r>
        <w:fldChar w:fldCharType="separate"/>
      </w:r>
      <w:r>
        <w:t>5</w:t>
      </w:r>
      <w: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接口设计思路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接口的使用示例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接口的使用流程（可选）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使用注意事项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认证机制（可选）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加密</w:t>
      </w:r>
      <w:r>
        <w:rPr>
          <w:noProof/>
        </w:rPr>
        <w:t>/</w:t>
      </w:r>
      <w:r>
        <w:rPr>
          <w:rFonts w:hint="eastAsia"/>
          <w:noProof/>
        </w:rPr>
        <w:t>解密方式（可选）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2944" w:rsidRDefault="00F82944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rPr>
          <w:rFonts w:hint="eastAsia"/>
        </w:rPr>
        <w:t>接口总体分类</w:t>
      </w:r>
      <w:r>
        <w:tab/>
      </w:r>
      <w:r>
        <w:fldChar w:fldCharType="begin"/>
      </w:r>
      <w:r>
        <w:instrText xml:space="preserve"> PAGEREF _Toc404175639 \h </w:instrText>
      </w:r>
      <w:r>
        <w:fldChar w:fldCharType="separate"/>
      </w:r>
      <w:r>
        <w:t>5</w:t>
      </w:r>
      <w:r>
        <w:fldChar w:fldCharType="end"/>
      </w:r>
    </w:p>
    <w:p w:rsidR="00F82944" w:rsidRDefault="00F82944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rPr>
          <w:rFonts w:hint="eastAsia"/>
        </w:rPr>
        <w:t>接口类别</w:t>
      </w:r>
      <w:r>
        <w:t>1</w:t>
      </w:r>
      <w:r>
        <w:tab/>
      </w:r>
      <w:r>
        <w:fldChar w:fldCharType="begin"/>
      </w:r>
      <w:r>
        <w:instrText xml:space="preserve"> PAGEREF _Toc404175640 \h </w:instrText>
      </w:r>
      <w:r>
        <w:fldChar w:fldCharType="separate"/>
      </w:r>
      <w:r>
        <w:t>6</w:t>
      </w:r>
      <w: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2944" w:rsidRDefault="00F8294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i w:val="0"/>
          <w:noProof/>
          <w:szCs w:val="22"/>
        </w:rPr>
        <w:tab/>
      </w:r>
      <w:r>
        <w:rPr>
          <w:rFonts w:hint="eastAsia"/>
          <w:noProof/>
        </w:rPr>
        <w:t>接口定义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2944" w:rsidRDefault="00F8294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i w:val="0"/>
          <w:noProof/>
          <w:szCs w:val="22"/>
        </w:rPr>
        <w:tab/>
      </w:r>
      <w:r>
        <w:rPr>
          <w:rFonts w:hint="eastAsia"/>
          <w:noProof/>
        </w:rPr>
        <w:t>接口数据说明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2944" w:rsidRDefault="00F8294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i w:val="0"/>
          <w:noProof/>
          <w:szCs w:val="22"/>
        </w:rPr>
        <w:tab/>
      </w:r>
      <w:r>
        <w:rPr>
          <w:rFonts w:hint="eastAsia"/>
          <w:noProof/>
        </w:rPr>
        <w:t>接口使用流程（可选）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2944" w:rsidRDefault="00F8294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r>
        <w:rPr>
          <w:noProof/>
        </w:rPr>
        <w:t>4.1.4</w:t>
      </w:r>
      <w:r>
        <w:rPr>
          <w:rFonts w:asciiTheme="minorHAnsi" w:eastAsiaTheme="minorEastAsia" w:hAnsiTheme="minorHAnsi" w:cstheme="minorBidi"/>
          <w:i w:val="0"/>
          <w:noProof/>
          <w:szCs w:val="22"/>
        </w:rPr>
        <w:tab/>
      </w:r>
      <w:r>
        <w:rPr>
          <w:rFonts w:hint="eastAsia"/>
          <w:noProof/>
        </w:rPr>
        <w:t>异常机制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82944" w:rsidRDefault="00F8294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noProof/>
          <w:szCs w:val="22"/>
        </w:rPr>
        <w:tab/>
      </w:r>
      <w:r>
        <w:rPr>
          <w:rFonts w:hint="eastAsia"/>
          <w:noProof/>
        </w:rPr>
        <w:t>接口定义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82944" w:rsidRDefault="00F8294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noProof/>
          <w:szCs w:val="22"/>
        </w:rPr>
        <w:tab/>
      </w:r>
      <w:r>
        <w:rPr>
          <w:rFonts w:hint="eastAsia"/>
          <w:noProof/>
        </w:rPr>
        <w:t>接口数据说明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82944" w:rsidRDefault="00F8294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i w:val="0"/>
          <w:noProof/>
          <w:szCs w:val="22"/>
        </w:rPr>
        <w:tab/>
      </w:r>
      <w:r>
        <w:rPr>
          <w:rFonts w:hint="eastAsia"/>
          <w:noProof/>
        </w:rPr>
        <w:t>接口使用流程（可选）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82944" w:rsidRDefault="00F8294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i w:val="0"/>
          <w:noProof/>
          <w:szCs w:val="22"/>
        </w:rPr>
        <w:tab/>
      </w:r>
      <w:r>
        <w:rPr>
          <w:rFonts w:hint="eastAsia"/>
          <w:noProof/>
        </w:rPr>
        <w:t>异常机制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82944" w:rsidRDefault="00F82944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rPr>
          <w:rFonts w:hint="eastAsia"/>
        </w:rPr>
        <w:t>接口类别</w:t>
      </w:r>
      <w:r>
        <w:t>2</w:t>
      </w:r>
      <w:r>
        <w:tab/>
      </w:r>
      <w:r>
        <w:fldChar w:fldCharType="begin"/>
      </w:r>
      <w:r>
        <w:instrText xml:space="preserve"> PAGEREF _Toc404175651 \h </w:instrText>
      </w:r>
      <w:r>
        <w:fldChar w:fldCharType="separate"/>
      </w:r>
      <w:r>
        <w:t>7</w:t>
      </w:r>
      <w:r>
        <w:fldChar w:fldCharType="end"/>
      </w:r>
    </w:p>
    <w:p w:rsidR="00F82944" w:rsidRDefault="00F8294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>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_Toc404175652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82944" w:rsidRDefault="00F82944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rPr>
          <w:rFonts w:hint="eastAsia"/>
        </w:rPr>
        <w:t>公共代码定义</w:t>
      </w:r>
      <w:r>
        <w:tab/>
      </w:r>
      <w:r>
        <w:fldChar w:fldCharType="begin"/>
      </w:r>
      <w:r>
        <w:instrText xml:space="preserve"> PAGEREF _Toc404175653 \h </w:instrText>
      </w:r>
      <w:r>
        <w:fldChar w:fldCharType="separate"/>
      </w:r>
      <w:r>
        <w:t>7</w:t>
      </w:r>
      <w:r>
        <w:fldChar w:fldCharType="end"/>
      </w:r>
    </w:p>
    <w:p w:rsidR="00B833E6" w:rsidRDefault="00B033CB" w:rsidP="00B033CB">
      <w:pPr>
        <w:rPr>
          <w:szCs w:val="21"/>
        </w:rPr>
      </w:pPr>
      <w:r w:rsidRPr="00327BE5">
        <w:rPr>
          <w:szCs w:val="21"/>
        </w:rPr>
        <w:fldChar w:fldCharType="end"/>
      </w:r>
    </w:p>
    <w:p w:rsidR="00B033CB" w:rsidRDefault="00B033CB" w:rsidP="00B033CB">
      <w:pPr>
        <w:rPr>
          <w:szCs w:val="21"/>
        </w:rPr>
      </w:pPr>
    </w:p>
    <w:p w:rsidR="00B033CB" w:rsidRDefault="00B033CB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B033CB" w:rsidRDefault="00B033CB" w:rsidP="00B033CB">
      <w:pPr>
        <w:pStyle w:val="1"/>
      </w:pPr>
      <w:bookmarkStart w:id="1" w:name="_Toc404175626"/>
      <w:r>
        <w:rPr>
          <w:rFonts w:hint="eastAsia"/>
        </w:rPr>
        <w:lastRenderedPageBreak/>
        <w:t>介绍</w:t>
      </w:r>
      <w:bookmarkEnd w:id="1"/>
    </w:p>
    <w:p w:rsidR="00B033CB" w:rsidRDefault="001C4555" w:rsidP="00B033CB">
      <w:pPr>
        <w:pStyle w:val="2"/>
      </w:pPr>
      <w:bookmarkStart w:id="2" w:name="_Toc404175627"/>
      <w:r>
        <w:rPr>
          <w:rFonts w:hint="eastAsia"/>
        </w:rPr>
        <w:t>文档</w:t>
      </w:r>
      <w:r w:rsidR="00B033CB">
        <w:rPr>
          <w:rFonts w:hint="eastAsia"/>
        </w:rPr>
        <w:t>目的</w:t>
      </w:r>
      <w:bookmarkEnd w:id="2"/>
    </w:p>
    <w:p w:rsidR="001C4555" w:rsidRPr="001C4555" w:rsidRDefault="001C4555" w:rsidP="001C4555">
      <w:pPr>
        <w:ind w:left="420"/>
        <w:rPr>
          <w:i/>
        </w:rPr>
      </w:pPr>
      <w:r w:rsidRPr="00F82944">
        <w:rPr>
          <w:rFonts w:hint="eastAsia"/>
          <w:i/>
          <w:color w:val="548DD4" w:themeColor="text2" w:themeTint="99"/>
        </w:rPr>
        <w:t>简要说明一下当前预研的目的是要解决什么样的问题？</w:t>
      </w:r>
      <w:r w:rsidR="006F421A" w:rsidRPr="00F82944">
        <w:rPr>
          <w:rFonts w:hint="eastAsia"/>
          <w:i/>
          <w:color w:val="548DD4" w:themeColor="text2" w:themeTint="99"/>
        </w:rPr>
        <w:t>调研结果能带来什么好处</w:t>
      </w:r>
    </w:p>
    <w:p w:rsidR="00B033CB" w:rsidRDefault="00B033CB" w:rsidP="001C4555">
      <w:pPr>
        <w:pStyle w:val="2"/>
      </w:pPr>
      <w:bookmarkStart w:id="3" w:name="_Toc404175628"/>
      <w:r>
        <w:rPr>
          <w:rFonts w:hint="eastAsia"/>
        </w:rPr>
        <w:t>文档范围</w:t>
      </w:r>
      <w:bookmarkEnd w:id="3"/>
    </w:p>
    <w:p w:rsidR="001C4555" w:rsidRPr="00F82944" w:rsidRDefault="001C4555" w:rsidP="001C4555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说明当前文档中包含哪些内容，哪些内容是不包括在本文档中的？</w:t>
      </w:r>
    </w:p>
    <w:p w:rsidR="00B033CB" w:rsidRDefault="00B033CB" w:rsidP="00B033CB">
      <w:pPr>
        <w:pStyle w:val="2"/>
      </w:pPr>
      <w:bookmarkStart w:id="4" w:name="_Toc404175629"/>
      <w:r>
        <w:rPr>
          <w:rFonts w:hint="eastAsia"/>
        </w:rPr>
        <w:t>读者对象</w:t>
      </w:r>
      <w:bookmarkEnd w:id="4"/>
    </w:p>
    <w:p w:rsidR="001C4555" w:rsidRPr="00F82944" w:rsidRDefault="001C4555" w:rsidP="001C4555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说明</w:t>
      </w:r>
      <w:proofErr w:type="gramStart"/>
      <w:r w:rsidRPr="00F82944">
        <w:rPr>
          <w:rFonts w:hint="eastAsia"/>
          <w:i/>
          <w:color w:val="548DD4" w:themeColor="text2" w:themeTint="99"/>
        </w:rPr>
        <w:t>下当前</w:t>
      </w:r>
      <w:proofErr w:type="gramEnd"/>
      <w:r w:rsidRPr="00F82944">
        <w:rPr>
          <w:rFonts w:hint="eastAsia"/>
          <w:i/>
          <w:color w:val="548DD4" w:themeColor="text2" w:themeTint="99"/>
        </w:rPr>
        <w:t>有哪些人会</w:t>
      </w:r>
      <w:proofErr w:type="gramStart"/>
      <w:r w:rsidRPr="00F82944">
        <w:rPr>
          <w:rFonts w:hint="eastAsia"/>
          <w:i/>
          <w:color w:val="548DD4" w:themeColor="text2" w:themeTint="99"/>
        </w:rPr>
        <w:t>读当前</w:t>
      </w:r>
      <w:proofErr w:type="gramEnd"/>
      <w:r w:rsidRPr="00F82944">
        <w:rPr>
          <w:rFonts w:hint="eastAsia"/>
          <w:i/>
          <w:color w:val="548DD4" w:themeColor="text2" w:themeTint="99"/>
        </w:rPr>
        <w:t>的文档？当前的文档分别会各个不同层次的读者什么样的价值？</w:t>
      </w:r>
    </w:p>
    <w:p w:rsidR="00B033CB" w:rsidRDefault="00B033CB" w:rsidP="00B033CB">
      <w:pPr>
        <w:pStyle w:val="2"/>
      </w:pPr>
      <w:bookmarkStart w:id="5" w:name="_Toc404175630"/>
      <w:r>
        <w:rPr>
          <w:rFonts w:hint="eastAsia"/>
        </w:rPr>
        <w:t>参考文档</w:t>
      </w:r>
      <w:bookmarkEnd w:id="5"/>
    </w:p>
    <w:p w:rsidR="001C4555" w:rsidRPr="00F82944" w:rsidRDefault="001C4555" w:rsidP="001C4555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列出在进行预研过程中的所有的参考文献（包括非正式出版物</w:t>
      </w:r>
      <w:r w:rsidR="005F60CC" w:rsidRPr="00F82944">
        <w:rPr>
          <w:rFonts w:hint="eastAsia"/>
          <w:i/>
          <w:color w:val="548DD4" w:themeColor="text2" w:themeTint="99"/>
        </w:rPr>
        <w:t>、网页等</w:t>
      </w:r>
      <w:r w:rsidRPr="00F82944">
        <w:rPr>
          <w:rFonts w:hint="eastAsia"/>
          <w:i/>
          <w:color w:val="548DD4" w:themeColor="text2" w:themeTint="99"/>
        </w:rPr>
        <w:t>）</w:t>
      </w:r>
      <w:r w:rsidR="005F60CC" w:rsidRPr="00F82944">
        <w:rPr>
          <w:rFonts w:hint="eastAsia"/>
          <w:i/>
          <w:color w:val="548DD4" w:themeColor="text2" w:themeTint="99"/>
        </w:rPr>
        <w:t>，格式如下：</w:t>
      </w:r>
    </w:p>
    <w:p w:rsidR="005F60CC" w:rsidRPr="00F82944" w:rsidRDefault="005F60CC" w:rsidP="001C4555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【标志符】作者，文献名称，出版单位（或归属单位），日期</w:t>
      </w:r>
    </w:p>
    <w:p w:rsidR="005F60CC" w:rsidRPr="00F82944" w:rsidRDefault="005F60CC" w:rsidP="001C4555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网页的格式可以如下：</w:t>
      </w:r>
    </w:p>
    <w:p w:rsidR="005F60CC" w:rsidRPr="00F82944" w:rsidRDefault="005F60CC" w:rsidP="001C4555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文献名称，作者，网址</w:t>
      </w:r>
    </w:p>
    <w:p w:rsidR="005F60CC" w:rsidRPr="00F82944" w:rsidRDefault="005F60CC" w:rsidP="001C4555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例如：</w:t>
      </w:r>
    </w:p>
    <w:p w:rsidR="005F60CC" w:rsidRPr="00F82944" w:rsidRDefault="005F60CC" w:rsidP="001C4555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ab/>
      </w:r>
      <w:r w:rsidRPr="00F82944">
        <w:rPr>
          <w:rFonts w:hint="eastAsia"/>
          <w:i/>
          <w:color w:val="548DD4" w:themeColor="text2" w:themeTint="99"/>
        </w:rPr>
        <w:t>【</w:t>
      </w:r>
      <w:r w:rsidRPr="00F82944">
        <w:rPr>
          <w:rFonts w:hint="eastAsia"/>
          <w:i/>
          <w:color w:val="548DD4" w:themeColor="text2" w:themeTint="99"/>
        </w:rPr>
        <w:t>ISBN 978-7-111-27280-9</w:t>
      </w:r>
      <w:r w:rsidRPr="00F82944">
        <w:rPr>
          <w:rFonts w:hint="eastAsia"/>
          <w:i/>
          <w:color w:val="548DD4" w:themeColor="text2" w:themeTint="99"/>
        </w:rPr>
        <w:t>】需求分析与系统设计，马素霞等译，机械工业出版社，</w:t>
      </w:r>
      <w:r w:rsidR="00BE6F0E" w:rsidRPr="00F82944">
        <w:rPr>
          <w:rFonts w:hint="eastAsia"/>
          <w:i/>
          <w:color w:val="548DD4" w:themeColor="text2" w:themeTint="99"/>
        </w:rPr>
        <w:t>2012</w:t>
      </w:r>
    </w:p>
    <w:p w:rsidR="00BE6F0E" w:rsidRPr="00F82944" w:rsidRDefault="00BE6F0E" w:rsidP="001C4555">
      <w:pPr>
        <w:ind w:left="420"/>
        <w:rPr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ab/>
      </w:r>
      <w:r w:rsidRPr="00F82944">
        <w:rPr>
          <w:rFonts w:hint="eastAsia"/>
          <w:i/>
          <w:color w:val="548DD4" w:themeColor="text2" w:themeTint="99"/>
        </w:rPr>
        <w:t>【网文】</w:t>
      </w:r>
      <w:r w:rsidR="00B93003" w:rsidRPr="00F82944">
        <w:rPr>
          <w:rFonts w:hint="eastAsia"/>
          <w:i/>
          <w:color w:val="548DD4" w:themeColor="text2" w:themeTint="99"/>
        </w:rPr>
        <w:t>技术预研报告，</w:t>
      </w:r>
      <w:r w:rsidR="00B93003" w:rsidRPr="00F82944">
        <w:rPr>
          <w:i/>
          <w:color w:val="548DD4" w:themeColor="text2" w:themeTint="99"/>
        </w:rPr>
        <w:t>http://wenku.baidu.com/view/4863b0c758f5f61fb736668c.html</w:t>
      </w:r>
    </w:p>
    <w:p w:rsidR="00B033CB" w:rsidRDefault="00B033CB" w:rsidP="00B033CB">
      <w:pPr>
        <w:pStyle w:val="2"/>
      </w:pPr>
      <w:bookmarkStart w:id="6" w:name="_Toc404175631"/>
      <w:r>
        <w:rPr>
          <w:rFonts w:hint="eastAsia"/>
        </w:rPr>
        <w:t>术语与缩写解释</w:t>
      </w:r>
      <w:bookmarkEnd w:id="6"/>
    </w:p>
    <w:p w:rsidR="00B93003" w:rsidRPr="00F82944" w:rsidRDefault="00B93003" w:rsidP="00B93003">
      <w:pPr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用表格的形式列出当前文档中的新名词，术语以及解释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B93003" w:rsidRPr="00B93003" w:rsidTr="00B93003">
        <w:trPr>
          <w:trHeight w:val="397"/>
        </w:trPr>
        <w:tc>
          <w:tcPr>
            <w:tcW w:w="2376" w:type="dxa"/>
            <w:shd w:val="clear" w:color="auto" w:fill="BFBFBF" w:themeFill="background1" w:themeFillShade="BF"/>
          </w:tcPr>
          <w:p w:rsidR="00B93003" w:rsidRPr="00B93003" w:rsidRDefault="00B93003" w:rsidP="00B93003">
            <w:pPr>
              <w:jc w:val="center"/>
              <w:rPr>
                <w:color w:val="000000" w:themeColor="text1"/>
              </w:rPr>
            </w:pPr>
            <w:r w:rsidRPr="00B93003">
              <w:rPr>
                <w:rFonts w:hint="eastAsia"/>
                <w:color w:val="000000" w:themeColor="text1"/>
              </w:rPr>
              <w:t>缩写、术语</w:t>
            </w:r>
          </w:p>
        </w:tc>
        <w:tc>
          <w:tcPr>
            <w:tcW w:w="6146" w:type="dxa"/>
            <w:shd w:val="clear" w:color="auto" w:fill="BFBFBF" w:themeFill="background1" w:themeFillShade="BF"/>
          </w:tcPr>
          <w:p w:rsidR="00B93003" w:rsidRPr="00B93003" w:rsidRDefault="00B93003" w:rsidP="00B93003">
            <w:pPr>
              <w:jc w:val="center"/>
              <w:rPr>
                <w:color w:val="000000" w:themeColor="text1"/>
              </w:rPr>
            </w:pPr>
            <w:r w:rsidRPr="00B93003">
              <w:rPr>
                <w:rFonts w:hint="eastAsia"/>
                <w:color w:val="000000" w:themeColor="text1"/>
              </w:rPr>
              <w:t>解释</w:t>
            </w: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</w:tbl>
    <w:p w:rsidR="00B93003" w:rsidRPr="00B93003" w:rsidRDefault="00B93003" w:rsidP="00B93003">
      <w:pPr>
        <w:rPr>
          <w:i/>
          <w:color w:val="00B050"/>
        </w:rPr>
      </w:pPr>
    </w:p>
    <w:p w:rsidR="00B033CB" w:rsidRDefault="00440977" w:rsidP="00440977">
      <w:pPr>
        <w:pStyle w:val="1"/>
      </w:pPr>
      <w:bookmarkStart w:id="7" w:name="_Toc404175632"/>
      <w:r>
        <w:rPr>
          <w:rFonts w:hint="eastAsia"/>
        </w:rPr>
        <w:t>总体设计</w:t>
      </w:r>
      <w:bookmarkEnd w:id="7"/>
    </w:p>
    <w:p w:rsidR="00B20264" w:rsidRDefault="00B20264" w:rsidP="00B20264">
      <w:pPr>
        <w:pStyle w:val="2"/>
      </w:pPr>
      <w:bookmarkStart w:id="8" w:name="_Toc404175633"/>
      <w:r>
        <w:rPr>
          <w:rFonts w:hint="eastAsia"/>
        </w:rPr>
        <w:t>接口设计思路</w:t>
      </w:r>
      <w:bookmarkEnd w:id="8"/>
    </w:p>
    <w:p w:rsidR="00B20264" w:rsidRPr="00F82944" w:rsidRDefault="00B20264" w:rsidP="00B20264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说明下本文档中的接口设计过程中考虑的问题，设计的思路</w:t>
      </w:r>
    </w:p>
    <w:p w:rsidR="00440977" w:rsidRDefault="00B20264" w:rsidP="00B20264">
      <w:pPr>
        <w:pStyle w:val="2"/>
      </w:pPr>
      <w:bookmarkStart w:id="9" w:name="_Toc404175634"/>
      <w:r>
        <w:rPr>
          <w:rFonts w:hint="eastAsia"/>
        </w:rPr>
        <w:t>接口的使用示例</w:t>
      </w:r>
      <w:bookmarkEnd w:id="9"/>
    </w:p>
    <w:p w:rsidR="00B20264" w:rsidRPr="00F82944" w:rsidRDefault="00B20264" w:rsidP="00B20264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通过简单的一段范例源码说明当前接口的调用方式，便于用户快速熟悉与使用接口</w:t>
      </w:r>
    </w:p>
    <w:p w:rsidR="00B033CB" w:rsidRDefault="00B20264" w:rsidP="00B20264">
      <w:pPr>
        <w:pStyle w:val="2"/>
      </w:pPr>
      <w:bookmarkStart w:id="10" w:name="_Toc404175635"/>
      <w:r>
        <w:rPr>
          <w:rFonts w:hint="eastAsia"/>
        </w:rPr>
        <w:t>接口的使用流程（可选）</w:t>
      </w:r>
      <w:bookmarkEnd w:id="10"/>
    </w:p>
    <w:p w:rsidR="00B20264" w:rsidRPr="00F82944" w:rsidRDefault="00B20264" w:rsidP="00B20264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如果当前多个接口有严格的使用顺序，此处必须说明接口的调用顺序，并用序列图进行场景说明</w:t>
      </w:r>
    </w:p>
    <w:p w:rsidR="00B20264" w:rsidRDefault="00B20264" w:rsidP="00B20264">
      <w:pPr>
        <w:pStyle w:val="2"/>
      </w:pPr>
      <w:bookmarkStart w:id="11" w:name="_Toc404175636"/>
      <w:r>
        <w:rPr>
          <w:rFonts w:hint="eastAsia"/>
        </w:rPr>
        <w:t>使用注意事项</w:t>
      </w:r>
      <w:bookmarkEnd w:id="11"/>
    </w:p>
    <w:p w:rsidR="00B20264" w:rsidRPr="00F82944" w:rsidRDefault="00B20264" w:rsidP="00B20264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整体说明接口的调用频率，主动、触发的方式</w:t>
      </w:r>
    </w:p>
    <w:p w:rsidR="00B20264" w:rsidRDefault="00B20264" w:rsidP="00B20264">
      <w:pPr>
        <w:pStyle w:val="2"/>
      </w:pPr>
      <w:bookmarkStart w:id="12" w:name="_Toc404175637"/>
      <w:r>
        <w:rPr>
          <w:rFonts w:hint="eastAsia"/>
        </w:rPr>
        <w:t>认证机制（可选）</w:t>
      </w:r>
      <w:bookmarkEnd w:id="12"/>
    </w:p>
    <w:p w:rsidR="00B20264" w:rsidRPr="00F82944" w:rsidRDefault="00B20264" w:rsidP="00B20264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如果接口在使用过程中需要进行认证，此处需要说明进行认证的过程，认证需要的其他程序或动态库等</w:t>
      </w:r>
    </w:p>
    <w:p w:rsidR="00B20264" w:rsidRDefault="00B20264" w:rsidP="00B20264">
      <w:pPr>
        <w:pStyle w:val="2"/>
      </w:pPr>
      <w:bookmarkStart w:id="13" w:name="_Toc404175638"/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解密方式（可选）</w:t>
      </w:r>
      <w:bookmarkEnd w:id="13"/>
    </w:p>
    <w:p w:rsidR="00B20264" w:rsidRPr="00F82944" w:rsidRDefault="00B20264" w:rsidP="00B20264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如果接口中的内容有加密</w:t>
      </w:r>
      <w:r w:rsidRPr="00F82944">
        <w:rPr>
          <w:rFonts w:hint="eastAsia"/>
          <w:i/>
          <w:color w:val="548DD4" w:themeColor="text2" w:themeTint="99"/>
        </w:rPr>
        <w:t>/</w:t>
      </w:r>
      <w:r w:rsidRPr="00F82944">
        <w:rPr>
          <w:rFonts w:hint="eastAsia"/>
          <w:i/>
          <w:color w:val="548DD4" w:themeColor="text2" w:themeTint="99"/>
        </w:rPr>
        <w:t>解密，需要说明加密</w:t>
      </w:r>
      <w:r w:rsidRPr="00F82944">
        <w:rPr>
          <w:rFonts w:hint="eastAsia"/>
          <w:i/>
          <w:color w:val="548DD4" w:themeColor="text2" w:themeTint="99"/>
        </w:rPr>
        <w:t>/</w:t>
      </w:r>
      <w:r w:rsidRPr="00F82944">
        <w:rPr>
          <w:rFonts w:hint="eastAsia"/>
          <w:i/>
          <w:color w:val="548DD4" w:themeColor="text2" w:themeTint="99"/>
        </w:rPr>
        <w:t>解密流程、方式，如果可能，可以列出加密</w:t>
      </w:r>
      <w:r w:rsidRPr="00F82944">
        <w:rPr>
          <w:rFonts w:hint="eastAsia"/>
          <w:i/>
          <w:color w:val="548DD4" w:themeColor="text2" w:themeTint="99"/>
        </w:rPr>
        <w:t>/</w:t>
      </w:r>
      <w:r w:rsidRPr="00F82944">
        <w:rPr>
          <w:rFonts w:hint="eastAsia"/>
          <w:i/>
          <w:color w:val="548DD4" w:themeColor="text2" w:themeTint="99"/>
        </w:rPr>
        <w:t>解密的源码，让用户在使用过程中可以复制</w:t>
      </w:r>
      <w:r w:rsidRPr="00F82944">
        <w:rPr>
          <w:rFonts w:hint="eastAsia"/>
          <w:i/>
          <w:color w:val="548DD4" w:themeColor="text2" w:themeTint="99"/>
        </w:rPr>
        <w:t>/</w:t>
      </w:r>
      <w:r w:rsidRPr="00F82944">
        <w:rPr>
          <w:rFonts w:hint="eastAsia"/>
          <w:i/>
          <w:color w:val="548DD4" w:themeColor="text2" w:themeTint="99"/>
        </w:rPr>
        <w:t>粘贴使用</w:t>
      </w:r>
    </w:p>
    <w:p w:rsidR="00B20264" w:rsidRDefault="00B20264" w:rsidP="00B20264">
      <w:pPr>
        <w:pStyle w:val="1"/>
      </w:pPr>
      <w:bookmarkStart w:id="14" w:name="_Toc404175639"/>
      <w:r>
        <w:rPr>
          <w:rFonts w:hint="eastAsia"/>
        </w:rPr>
        <w:t>接口总体分类</w:t>
      </w:r>
      <w:bookmarkEnd w:id="14"/>
    </w:p>
    <w:p w:rsidR="00B20264" w:rsidRPr="00F82944" w:rsidRDefault="00B20264" w:rsidP="00B20264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说明当前接口的类别，并在此处使用列表列明一下当前的类别以及各个类别下的每个接口</w:t>
      </w:r>
    </w:p>
    <w:p w:rsidR="00B20264" w:rsidRDefault="00B20264" w:rsidP="00B20264">
      <w:pPr>
        <w:pStyle w:val="1"/>
      </w:pPr>
      <w:bookmarkStart w:id="15" w:name="_Toc404175640"/>
      <w:r>
        <w:rPr>
          <w:rFonts w:hint="eastAsia"/>
        </w:rPr>
        <w:lastRenderedPageBreak/>
        <w:t>接口类别</w:t>
      </w:r>
      <w:r>
        <w:rPr>
          <w:rFonts w:hint="eastAsia"/>
        </w:rPr>
        <w:t>1</w:t>
      </w:r>
      <w:bookmarkEnd w:id="15"/>
    </w:p>
    <w:p w:rsidR="00B20264" w:rsidRDefault="00B20264" w:rsidP="00B20264">
      <w:pPr>
        <w:pStyle w:val="2"/>
      </w:pPr>
      <w:bookmarkStart w:id="16" w:name="_Toc404175641"/>
      <w:r>
        <w:rPr>
          <w:rFonts w:hint="eastAsia"/>
        </w:rPr>
        <w:t>接口</w:t>
      </w:r>
      <w:r>
        <w:rPr>
          <w:rFonts w:hint="eastAsia"/>
        </w:rPr>
        <w:t>1</w:t>
      </w:r>
      <w:bookmarkEnd w:id="16"/>
    </w:p>
    <w:p w:rsidR="00B20264" w:rsidRDefault="002D1199" w:rsidP="002D1199">
      <w:pPr>
        <w:pStyle w:val="3"/>
      </w:pPr>
      <w:bookmarkStart w:id="17" w:name="_Toc404175642"/>
      <w:r>
        <w:rPr>
          <w:rFonts w:hint="eastAsia"/>
        </w:rPr>
        <w:t>接口定义</w:t>
      </w:r>
      <w:bookmarkEnd w:id="17"/>
    </w:p>
    <w:p w:rsidR="002D1199" w:rsidRPr="00F82944" w:rsidRDefault="002D1199" w:rsidP="002D1199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列明当前接口定义的名称、作用、入参、</w:t>
      </w:r>
      <w:proofErr w:type="gramStart"/>
      <w:r w:rsidRPr="00F82944">
        <w:rPr>
          <w:rFonts w:hint="eastAsia"/>
          <w:i/>
          <w:color w:val="548DD4" w:themeColor="text2" w:themeTint="99"/>
        </w:rPr>
        <w:t>出参以及</w:t>
      </w:r>
      <w:proofErr w:type="gramEnd"/>
      <w:r w:rsidRPr="00F82944">
        <w:rPr>
          <w:rFonts w:hint="eastAsia"/>
          <w:i/>
          <w:color w:val="548DD4" w:themeColor="text2" w:themeTint="99"/>
        </w:rPr>
        <w:t>各种参数的限定符、类型</w:t>
      </w:r>
    </w:p>
    <w:p w:rsidR="002D1199" w:rsidRDefault="002D1199" w:rsidP="002D1199">
      <w:pPr>
        <w:pStyle w:val="3"/>
      </w:pPr>
      <w:bookmarkStart w:id="18" w:name="_Toc404175643"/>
      <w:r>
        <w:rPr>
          <w:rFonts w:hint="eastAsia"/>
        </w:rPr>
        <w:t>接口数据说明</w:t>
      </w:r>
      <w:bookmarkEnd w:id="18"/>
    </w:p>
    <w:p w:rsidR="002D1199" w:rsidRPr="00F82944" w:rsidRDefault="002D1199" w:rsidP="002D1199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列明每个参数的作用与形式，并举例说明</w:t>
      </w:r>
    </w:p>
    <w:p w:rsidR="002D1199" w:rsidRDefault="002D1199" w:rsidP="002D1199">
      <w:pPr>
        <w:pStyle w:val="3"/>
      </w:pPr>
      <w:bookmarkStart w:id="19" w:name="_Toc404175644"/>
      <w:r>
        <w:rPr>
          <w:rFonts w:hint="eastAsia"/>
        </w:rPr>
        <w:t>接口使用流程（可选）</w:t>
      </w:r>
      <w:bookmarkEnd w:id="19"/>
    </w:p>
    <w:p w:rsidR="002D1199" w:rsidRPr="00F82944" w:rsidRDefault="002D1199" w:rsidP="002D1199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如果当前接口需要的流程与其他接口流程不一样，此处需要使用序列图详细列明，便于接口调用者方便使用</w:t>
      </w:r>
    </w:p>
    <w:p w:rsidR="002D1199" w:rsidRDefault="002D1199" w:rsidP="002D1199">
      <w:pPr>
        <w:pStyle w:val="3"/>
      </w:pPr>
      <w:bookmarkStart w:id="20" w:name="_Toc404175645"/>
      <w:r>
        <w:rPr>
          <w:rFonts w:hint="eastAsia"/>
        </w:rPr>
        <w:t>异常机制</w:t>
      </w:r>
      <w:bookmarkEnd w:id="20"/>
    </w:p>
    <w:p w:rsidR="002D1199" w:rsidRPr="00F82944" w:rsidRDefault="002D1199" w:rsidP="002D1199">
      <w:pPr>
        <w:ind w:left="420"/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详细列明当前接口在调用过程中可能出现的异常，异常码以及出现异常的原因，并说明出现这些异常时，系统该如何处理</w:t>
      </w:r>
    </w:p>
    <w:p w:rsidR="002D1199" w:rsidRDefault="002D1199" w:rsidP="002D1199">
      <w:pPr>
        <w:pStyle w:val="2"/>
      </w:pPr>
      <w:bookmarkStart w:id="21" w:name="_Toc404175646"/>
      <w:r>
        <w:rPr>
          <w:rFonts w:hint="eastAsia"/>
        </w:rPr>
        <w:lastRenderedPageBreak/>
        <w:t>接口</w:t>
      </w:r>
      <w:r>
        <w:rPr>
          <w:rFonts w:hint="eastAsia"/>
        </w:rPr>
        <w:t>2</w:t>
      </w:r>
      <w:bookmarkEnd w:id="21"/>
    </w:p>
    <w:p w:rsidR="002D1199" w:rsidRDefault="002D1199" w:rsidP="002D1199">
      <w:pPr>
        <w:pStyle w:val="3"/>
      </w:pPr>
      <w:bookmarkStart w:id="22" w:name="_Toc404175647"/>
      <w:r>
        <w:rPr>
          <w:rFonts w:hint="eastAsia"/>
        </w:rPr>
        <w:t>接口定义</w:t>
      </w:r>
      <w:bookmarkEnd w:id="22"/>
    </w:p>
    <w:p w:rsidR="002D1199" w:rsidRDefault="002D1199" w:rsidP="002D1199">
      <w:pPr>
        <w:pStyle w:val="3"/>
      </w:pPr>
      <w:bookmarkStart w:id="23" w:name="_Toc404175648"/>
      <w:r>
        <w:rPr>
          <w:rFonts w:hint="eastAsia"/>
        </w:rPr>
        <w:t>接口数据说明</w:t>
      </w:r>
      <w:bookmarkEnd w:id="23"/>
    </w:p>
    <w:p w:rsidR="002D1199" w:rsidRDefault="002D1199" w:rsidP="002D1199">
      <w:pPr>
        <w:pStyle w:val="3"/>
      </w:pPr>
      <w:bookmarkStart w:id="24" w:name="_Toc404175649"/>
      <w:r>
        <w:rPr>
          <w:rFonts w:hint="eastAsia"/>
        </w:rPr>
        <w:t>接口使用流程（可选）</w:t>
      </w:r>
      <w:bookmarkEnd w:id="24"/>
    </w:p>
    <w:p w:rsidR="002D1199" w:rsidRDefault="002D1199" w:rsidP="002D1199">
      <w:pPr>
        <w:pStyle w:val="3"/>
      </w:pPr>
      <w:bookmarkStart w:id="25" w:name="_Toc404175650"/>
      <w:r>
        <w:rPr>
          <w:rFonts w:hint="eastAsia"/>
        </w:rPr>
        <w:t>异常机制</w:t>
      </w:r>
      <w:bookmarkEnd w:id="25"/>
    </w:p>
    <w:p w:rsidR="002D1199" w:rsidRDefault="002D1199" w:rsidP="002D1199">
      <w:pPr>
        <w:pStyle w:val="1"/>
      </w:pPr>
      <w:bookmarkStart w:id="26" w:name="_Toc404175651"/>
      <w:r>
        <w:rPr>
          <w:rFonts w:hint="eastAsia"/>
        </w:rPr>
        <w:t>接口类别</w:t>
      </w:r>
      <w:r>
        <w:rPr>
          <w:rFonts w:hint="eastAsia"/>
        </w:rPr>
        <w:t>2</w:t>
      </w:r>
      <w:bookmarkEnd w:id="26"/>
    </w:p>
    <w:p w:rsidR="002D1199" w:rsidRDefault="002D1199" w:rsidP="002D1199">
      <w:pPr>
        <w:pStyle w:val="2"/>
      </w:pPr>
      <w:bookmarkStart w:id="27" w:name="_Toc404175652"/>
      <w:r>
        <w:rPr>
          <w:rFonts w:hint="eastAsia"/>
        </w:rPr>
        <w:t>接口</w:t>
      </w:r>
      <w:r>
        <w:rPr>
          <w:rFonts w:hint="eastAsia"/>
        </w:rPr>
        <w:t>n</w:t>
      </w:r>
      <w:bookmarkEnd w:id="27"/>
    </w:p>
    <w:p w:rsidR="002D1199" w:rsidRDefault="002D1199" w:rsidP="002D1199">
      <w:r>
        <w:rPr>
          <w:rFonts w:hint="eastAsia"/>
        </w:rPr>
        <w:t>。。。</w:t>
      </w:r>
    </w:p>
    <w:p w:rsidR="002D1199" w:rsidRDefault="002D1199" w:rsidP="002D1199">
      <w:pPr>
        <w:pStyle w:val="1"/>
      </w:pPr>
      <w:bookmarkStart w:id="28" w:name="_Toc404175653"/>
      <w:r>
        <w:rPr>
          <w:rFonts w:hint="eastAsia"/>
        </w:rPr>
        <w:t>公共代码定义</w:t>
      </w:r>
      <w:bookmarkEnd w:id="28"/>
    </w:p>
    <w:p w:rsidR="002D1199" w:rsidRPr="00F82944" w:rsidRDefault="002D1199" w:rsidP="002D1199">
      <w:pPr>
        <w:rPr>
          <w:i/>
          <w:color w:val="548DD4" w:themeColor="text2" w:themeTint="99"/>
        </w:rPr>
      </w:pPr>
      <w:r w:rsidRPr="00F82944">
        <w:rPr>
          <w:rFonts w:hint="eastAsia"/>
          <w:i/>
          <w:color w:val="548DD4" w:themeColor="text2" w:themeTint="99"/>
        </w:rPr>
        <w:t>此处列明每个接口所使用的公共类的数据定义、接口中使用的</w:t>
      </w:r>
      <w:proofErr w:type="gramStart"/>
      <w:r w:rsidRPr="00F82944">
        <w:rPr>
          <w:rFonts w:hint="eastAsia"/>
          <w:i/>
          <w:color w:val="548DD4" w:themeColor="text2" w:themeTint="99"/>
        </w:rPr>
        <w:t>枚举值</w:t>
      </w:r>
      <w:proofErr w:type="gramEnd"/>
      <w:r w:rsidRPr="00F82944">
        <w:rPr>
          <w:rFonts w:hint="eastAsia"/>
          <w:i/>
          <w:color w:val="548DD4" w:themeColor="text2" w:themeTint="99"/>
        </w:rPr>
        <w:t>及其含义，异常码的定义以及其含义信息</w:t>
      </w:r>
    </w:p>
    <w:sectPr w:rsidR="002D1199" w:rsidRPr="00F82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284" w:rsidRDefault="00A50284" w:rsidP="00B033CB">
      <w:r>
        <w:separator/>
      </w:r>
    </w:p>
  </w:endnote>
  <w:endnote w:type="continuationSeparator" w:id="0">
    <w:p w:rsidR="00A50284" w:rsidRDefault="00A50284" w:rsidP="00B0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CB" w:rsidRDefault="00B033CB" w:rsidP="003C6F5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CB" w:rsidRDefault="00B033CB" w:rsidP="003C6F5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CB" w:rsidRDefault="00B033CB" w:rsidP="003C6F5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284" w:rsidRDefault="00A50284" w:rsidP="00B033CB">
      <w:r>
        <w:separator/>
      </w:r>
    </w:p>
  </w:footnote>
  <w:footnote w:type="continuationSeparator" w:id="0">
    <w:p w:rsidR="00A50284" w:rsidRDefault="00A50284" w:rsidP="00B03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CB" w:rsidRDefault="00B033CB" w:rsidP="003C6F58">
    <w:pPr>
      <w:pStyle w:val="a3"/>
      <w:ind w:firstLine="4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CB" w:rsidRDefault="00FF5DFC" w:rsidP="003C6F58">
    <w:pPr>
      <w:pStyle w:val="a3"/>
      <w:ind w:firstLine="440"/>
    </w:pPr>
    <w:r>
      <w:rPr>
        <w:rFonts w:hint="eastAsia"/>
      </w:rPr>
      <w:t xml:space="preserve">                                                                  XXX</w:t>
    </w:r>
    <w:r>
      <w:rPr>
        <w:rFonts w:hint="eastAsia"/>
      </w:rPr>
      <w:t>系统接口说明书</w:t>
    </w:r>
    <w:r>
      <w:rPr>
        <w:rFonts w:hint="eastAsia"/>
      </w:rPr>
      <w:t>V2.0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CB" w:rsidRDefault="00B033CB" w:rsidP="003C6F58">
    <w:pPr>
      <w:pStyle w:val="a3"/>
      <w:ind w:firstLine="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C48FE"/>
    <w:multiLevelType w:val="hybridMultilevel"/>
    <w:tmpl w:val="DF3E11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D135AD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27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A3"/>
    <w:rsid w:val="00000A69"/>
    <w:rsid w:val="0009178E"/>
    <w:rsid w:val="001C4555"/>
    <w:rsid w:val="00283468"/>
    <w:rsid w:val="002945E9"/>
    <w:rsid w:val="002D1199"/>
    <w:rsid w:val="003234B0"/>
    <w:rsid w:val="00440977"/>
    <w:rsid w:val="0049792E"/>
    <w:rsid w:val="004F44D0"/>
    <w:rsid w:val="005F60CC"/>
    <w:rsid w:val="00637DEF"/>
    <w:rsid w:val="0066724D"/>
    <w:rsid w:val="006D3BE1"/>
    <w:rsid w:val="006F421A"/>
    <w:rsid w:val="00706978"/>
    <w:rsid w:val="007E330C"/>
    <w:rsid w:val="008461CA"/>
    <w:rsid w:val="008661ED"/>
    <w:rsid w:val="008E0C4F"/>
    <w:rsid w:val="00950A28"/>
    <w:rsid w:val="009B0FC6"/>
    <w:rsid w:val="009F2C50"/>
    <w:rsid w:val="00A41A66"/>
    <w:rsid w:val="00A50284"/>
    <w:rsid w:val="00A74CBE"/>
    <w:rsid w:val="00AA24E3"/>
    <w:rsid w:val="00AB4635"/>
    <w:rsid w:val="00B033CB"/>
    <w:rsid w:val="00B144A3"/>
    <w:rsid w:val="00B20264"/>
    <w:rsid w:val="00B833E6"/>
    <w:rsid w:val="00B93003"/>
    <w:rsid w:val="00BE6F0E"/>
    <w:rsid w:val="00E1322A"/>
    <w:rsid w:val="00F51B82"/>
    <w:rsid w:val="00F82944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3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33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3CB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33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33C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33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33C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33C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33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33C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3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03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3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3C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B033CB"/>
    <w:pPr>
      <w:tabs>
        <w:tab w:val="left" w:pos="630"/>
        <w:tab w:val="right" w:leader="dot" w:pos="9344"/>
      </w:tabs>
      <w:spacing w:before="120" w:after="120"/>
      <w:jc w:val="left"/>
    </w:pPr>
    <w:rPr>
      <w:rFonts w:ascii="宋体" w:hAnsi="宋体"/>
      <w:b/>
      <w:caps/>
      <w:noProof/>
      <w:szCs w:val="21"/>
    </w:rPr>
  </w:style>
  <w:style w:type="paragraph" w:styleId="20">
    <w:name w:val="toc 2"/>
    <w:basedOn w:val="a"/>
    <w:next w:val="a"/>
    <w:autoRedefine/>
    <w:uiPriority w:val="39"/>
    <w:qFormat/>
    <w:rsid w:val="00B033CB"/>
    <w:pPr>
      <w:ind w:left="210"/>
      <w:jc w:val="left"/>
    </w:pPr>
    <w:rPr>
      <w:smallCaps/>
      <w:sz w:val="24"/>
    </w:rPr>
  </w:style>
  <w:style w:type="paragraph" w:styleId="30">
    <w:name w:val="toc 3"/>
    <w:basedOn w:val="a"/>
    <w:next w:val="a"/>
    <w:autoRedefine/>
    <w:uiPriority w:val="39"/>
    <w:qFormat/>
    <w:rsid w:val="00B033CB"/>
    <w:pPr>
      <w:ind w:left="420"/>
      <w:jc w:val="left"/>
    </w:pPr>
    <w:rPr>
      <w:i/>
    </w:rPr>
  </w:style>
  <w:style w:type="paragraph" w:styleId="40">
    <w:name w:val="toc 4"/>
    <w:basedOn w:val="a"/>
    <w:next w:val="a"/>
    <w:autoRedefine/>
    <w:uiPriority w:val="39"/>
    <w:rsid w:val="00B033CB"/>
    <w:pPr>
      <w:ind w:left="630"/>
      <w:jc w:val="left"/>
    </w:pPr>
    <w:rPr>
      <w:sz w:val="18"/>
    </w:rPr>
  </w:style>
  <w:style w:type="paragraph" w:styleId="a5">
    <w:name w:val="Body Text"/>
    <w:basedOn w:val="a"/>
    <w:link w:val="Char1"/>
    <w:uiPriority w:val="99"/>
    <w:semiHidden/>
    <w:unhideWhenUsed/>
    <w:rsid w:val="00B033CB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B033CB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uiPriority w:val="99"/>
    <w:unhideWhenUsed/>
    <w:rsid w:val="00B033CB"/>
    <w:pPr>
      <w:widowControl/>
      <w:ind w:firstLineChars="100" w:firstLine="420"/>
      <w:jc w:val="left"/>
    </w:pPr>
    <w:rPr>
      <w:rFonts w:ascii="宋体"/>
      <w:sz w:val="22"/>
      <w:szCs w:val="20"/>
    </w:rPr>
  </w:style>
  <w:style w:type="character" w:customStyle="1" w:styleId="Char2">
    <w:name w:val="正文首行缩进 Char"/>
    <w:basedOn w:val="Char1"/>
    <w:link w:val="a6"/>
    <w:uiPriority w:val="99"/>
    <w:rsid w:val="00B033CB"/>
    <w:rPr>
      <w:rFonts w:ascii="宋体" w:eastAsia="宋体" w:hAnsi="Times New Roman" w:cs="Times New Roman"/>
      <w:sz w:val="22"/>
      <w:szCs w:val="20"/>
    </w:rPr>
  </w:style>
  <w:style w:type="paragraph" w:customStyle="1" w:styleId="a7">
    <w:name w:val="封面标题"/>
    <w:rsid w:val="00B033CB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customStyle="1" w:styleId="a8">
    <w:name w:val="文档编号"/>
    <w:basedOn w:val="a"/>
    <w:next w:val="a"/>
    <w:rsid w:val="00B033CB"/>
    <w:pPr>
      <w:adjustRightInd w:val="0"/>
      <w:spacing w:line="360" w:lineRule="auto"/>
      <w:jc w:val="center"/>
    </w:pPr>
    <w:rPr>
      <w:rFonts w:ascii="宋体"/>
      <w:kern w:val="0"/>
      <w:sz w:val="20"/>
    </w:rPr>
  </w:style>
  <w:style w:type="paragraph" w:customStyle="1" w:styleId="HD1">
    <w:name w:val="HD正文1"/>
    <w:basedOn w:val="a"/>
    <w:rsid w:val="00B033CB"/>
    <w:pPr>
      <w:spacing w:line="440" w:lineRule="atLeast"/>
      <w:ind w:firstLine="540"/>
    </w:pPr>
    <w:rPr>
      <w:sz w:val="24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033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033C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33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3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33C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03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033C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3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33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3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33CB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B93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F42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3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33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3CB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33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33C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33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33C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33C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33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33C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3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03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3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3C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B033CB"/>
    <w:pPr>
      <w:tabs>
        <w:tab w:val="left" w:pos="630"/>
        <w:tab w:val="right" w:leader="dot" w:pos="9344"/>
      </w:tabs>
      <w:spacing w:before="120" w:after="120"/>
      <w:jc w:val="left"/>
    </w:pPr>
    <w:rPr>
      <w:rFonts w:ascii="宋体" w:hAnsi="宋体"/>
      <w:b/>
      <w:caps/>
      <w:noProof/>
      <w:szCs w:val="21"/>
    </w:rPr>
  </w:style>
  <w:style w:type="paragraph" w:styleId="20">
    <w:name w:val="toc 2"/>
    <w:basedOn w:val="a"/>
    <w:next w:val="a"/>
    <w:autoRedefine/>
    <w:uiPriority w:val="39"/>
    <w:qFormat/>
    <w:rsid w:val="00B033CB"/>
    <w:pPr>
      <w:ind w:left="210"/>
      <w:jc w:val="left"/>
    </w:pPr>
    <w:rPr>
      <w:smallCaps/>
      <w:sz w:val="24"/>
    </w:rPr>
  </w:style>
  <w:style w:type="paragraph" w:styleId="30">
    <w:name w:val="toc 3"/>
    <w:basedOn w:val="a"/>
    <w:next w:val="a"/>
    <w:autoRedefine/>
    <w:uiPriority w:val="39"/>
    <w:qFormat/>
    <w:rsid w:val="00B033CB"/>
    <w:pPr>
      <w:ind w:left="420"/>
      <w:jc w:val="left"/>
    </w:pPr>
    <w:rPr>
      <w:i/>
    </w:rPr>
  </w:style>
  <w:style w:type="paragraph" w:styleId="40">
    <w:name w:val="toc 4"/>
    <w:basedOn w:val="a"/>
    <w:next w:val="a"/>
    <w:autoRedefine/>
    <w:uiPriority w:val="39"/>
    <w:rsid w:val="00B033CB"/>
    <w:pPr>
      <w:ind w:left="630"/>
      <w:jc w:val="left"/>
    </w:pPr>
    <w:rPr>
      <w:sz w:val="18"/>
    </w:rPr>
  </w:style>
  <w:style w:type="paragraph" w:styleId="a5">
    <w:name w:val="Body Text"/>
    <w:basedOn w:val="a"/>
    <w:link w:val="Char1"/>
    <w:uiPriority w:val="99"/>
    <w:semiHidden/>
    <w:unhideWhenUsed/>
    <w:rsid w:val="00B033CB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B033CB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uiPriority w:val="99"/>
    <w:unhideWhenUsed/>
    <w:rsid w:val="00B033CB"/>
    <w:pPr>
      <w:widowControl/>
      <w:ind w:firstLineChars="100" w:firstLine="420"/>
      <w:jc w:val="left"/>
    </w:pPr>
    <w:rPr>
      <w:rFonts w:ascii="宋体"/>
      <w:sz w:val="22"/>
      <w:szCs w:val="20"/>
    </w:rPr>
  </w:style>
  <w:style w:type="character" w:customStyle="1" w:styleId="Char2">
    <w:name w:val="正文首行缩进 Char"/>
    <w:basedOn w:val="Char1"/>
    <w:link w:val="a6"/>
    <w:uiPriority w:val="99"/>
    <w:rsid w:val="00B033CB"/>
    <w:rPr>
      <w:rFonts w:ascii="宋体" w:eastAsia="宋体" w:hAnsi="Times New Roman" w:cs="Times New Roman"/>
      <w:sz w:val="22"/>
      <w:szCs w:val="20"/>
    </w:rPr>
  </w:style>
  <w:style w:type="paragraph" w:customStyle="1" w:styleId="a7">
    <w:name w:val="封面标题"/>
    <w:rsid w:val="00B033CB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customStyle="1" w:styleId="a8">
    <w:name w:val="文档编号"/>
    <w:basedOn w:val="a"/>
    <w:next w:val="a"/>
    <w:rsid w:val="00B033CB"/>
    <w:pPr>
      <w:adjustRightInd w:val="0"/>
      <w:spacing w:line="360" w:lineRule="auto"/>
      <w:jc w:val="center"/>
    </w:pPr>
    <w:rPr>
      <w:rFonts w:ascii="宋体"/>
      <w:kern w:val="0"/>
      <w:sz w:val="20"/>
    </w:rPr>
  </w:style>
  <w:style w:type="paragraph" w:customStyle="1" w:styleId="HD1">
    <w:name w:val="HD正文1"/>
    <w:basedOn w:val="a"/>
    <w:rsid w:val="00B033CB"/>
    <w:pPr>
      <w:spacing w:line="440" w:lineRule="atLeast"/>
      <w:ind w:firstLine="540"/>
    </w:pPr>
    <w:rPr>
      <w:sz w:val="24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033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033C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33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3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33C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03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033C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3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33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3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33CB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B93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F4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</dc:creator>
  <cp:keywords/>
  <dc:description/>
  <cp:lastModifiedBy>曹沙沙</cp:lastModifiedBy>
  <cp:revision>23</cp:revision>
  <dcterms:created xsi:type="dcterms:W3CDTF">2014-11-10T01:05:00Z</dcterms:created>
  <dcterms:modified xsi:type="dcterms:W3CDTF">2016-11-18T03:23:00Z</dcterms:modified>
</cp:coreProperties>
</file>