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D7" w:rsidRPr="009A2CE0" w:rsidRDefault="00AA1AD7" w:rsidP="00281E99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9A2CE0">
        <w:rPr>
          <w:rFonts w:asciiTheme="minorEastAsia" w:hAnsiTheme="minorEastAsia" w:hint="eastAsia"/>
          <w:b/>
          <w:sz w:val="32"/>
          <w:szCs w:val="32"/>
        </w:rPr>
        <w:t>XX</w:t>
      </w:r>
      <w:r w:rsidR="006C77CD">
        <w:rPr>
          <w:rFonts w:asciiTheme="minorEastAsia" w:hAnsiTheme="minorEastAsia" w:hint="eastAsia"/>
          <w:b/>
          <w:sz w:val="32"/>
          <w:szCs w:val="32"/>
        </w:rPr>
        <w:t>客户验收</w:t>
      </w:r>
      <w:r w:rsidR="00280A47">
        <w:rPr>
          <w:rFonts w:asciiTheme="minorEastAsia" w:hAnsiTheme="minorEastAsia" w:hint="eastAsia"/>
          <w:b/>
          <w:sz w:val="32"/>
          <w:szCs w:val="32"/>
        </w:rPr>
        <w:t>报告</w:t>
      </w:r>
    </w:p>
    <w:p w:rsidR="00552BBF" w:rsidRDefault="00552BBF" w:rsidP="000F76F1">
      <w:pPr>
        <w:spacing w:line="360" w:lineRule="auto"/>
        <w:rPr>
          <w:i/>
          <w:color w:val="00B0F0"/>
        </w:rPr>
      </w:pPr>
      <w:r>
        <w:rPr>
          <w:rFonts w:asciiTheme="minorEastAsia" w:hAnsiTheme="minorEastAsia"/>
          <w:color w:val="0070C0"/>
          <w:sz w:val="15"/>
          <w:szCs w:val="15"/>
          <w:shd w:val="clear" w:color="auto" w:fill="FFFFFF"/>
        </w:rPr>
        <w:tab/>
      </w:r>
      <w:r w:rsidRPr="00552BBF">
        <w:rPr>
          <w:rFonts w:hint="eastAsia"/>
          <w:b/>
        </w:rPr>
        <w:t>建议产品</w:t>
      </w:r>
      <w:r w:rsidR="006C77CD">
        <w:rPr>
          <w:rFonts w:hint="eastAsia"/>
          <w:b/>
        </w:rPr>
        <w:t>验收</w:t>
      </w:r>
      <w:r w:rsidRPr="00552BBF">
        <w:rPr>
          <w:rFonts w:hint="eastAsia"/>
          <w:b/>
        </w:rPr>
        <w:t>环境：</w:t>
      </w:r>
      <w:r w:rsidRPr="00552BBF">
        <w:rPr>
          <w:rFonts w:hint="eastAsia"/>
          <w:i/>
          <w:color w:val="00B0F0"/>
        </w:rPr>
        <w:t>由产品经理根据</w:t>
      </w:r>
      <w:proofErr w:type="gramStart"/>
      <w:r w:rsidRPr="00552BBF">
        <w:rPr>
          <w:rFonts w:hint="eastAsia"/>
          <w:i/>
          <w:color w:val="00B0F0"/>
        </w:rPr>
        <w:t>标配环境</w:t>
      </w:r>
      <w:proofErr w:type="gramEnd"/>
      <w:r w:rsidRPr="00552BBF">
        <w:rPr>
          <w:rFonts w:hint="eastAsia"/>
          <w:i/>
          <w:color w:val="00B0F0"/>
        </w:rPr>
        <w:t>填写。</w:t>
      </w:r>
    </w:p>
    <w:p w:rsidR="006C77CD" w:rsidRPr="00D42F8C" w:rsidRDefault="007F2FF5" w:rsidP="00D42F8C">
      <w:pPr>
        <w:spacing w:line="360" w:lineRule="auto"/>
        <w:rPr>
          <w:i/>
          <w:color w:val="00B0F0"/>
        </w:rPr>
      </w:pPr>
      <w:r>
        <w:rPr>
          <w:b/>
        </w:rPr>
        <w:tab/>
      </w:r>
      <w:r w:rsidRPr="007F2FF5">
        <w:rPr>
          <w:rFonts w:hint="eastAsia"/>
          <w:b/>
        </w:rPr>
        <w:t>本次产品升级的主要内容及亮点介绍：</w:t>
      </w:r>
      <w:r>
        <w:rPr>
          <w:rFonts w:hint="eastAsia"/>
          <w:i/>
          <w:color w:val="00B0F0"/>
        </w:rPr>
        <w:t>由产品经理填写。</w:t>
      </w:r>
    </w:p>
    <w:tbl>
      <w:tblPr>
        <w:tblW w:w="10490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9"/>
        <w:gridCol w:w="2693"/>
        <w:gridCol w:w="4088"/>
      </w:tblGrid>
      <w:tr w:rsidR="00D17895" w:rsidRPr="009F0D6E" w:rsidTr="00872782">
        <w:trPr>
          <w:jc w:val="center"/>
        </w:trPr>
        <w:tc>
          <w:tcPr>
            <w:tcW w:w="10490" w:type="dxa"/>
            <w:gridSpan w:val="3"/>
            <w:shd w:val="clear" w:color="auto" w:fill="DAEEF3" w:themeFill="accent5" w:themeFillTint="33"/>
            <w:vAlign w:val="center"/>
          </w:tcPr>
          <w:p w:rsidR="00D17895" w:rsidRPr="009F0D6E" w:rsidRDefault="00D17895" w:rsidP="007F2FF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产品基本信息</w:t>
            </w:r>
          </w:p>
        </w:tc>
      </w:tr>
      <w:tr w:rsidR="00D17895" w:rsidRPr="009F0D6E" w:rsidTr="0037488C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D17895" w:rsidRPr="00645BB2" w:rsidRDefault="00D17895" w:rsidP="00D17895">
            <w:pPr>
              <w:rPr>
                <w:rFonts w:asciiTheme="minorEastAsia" w:hAnsiTheme="minorEastAsia"/>
                <w:i/>
                <w:color w:val="00B0F0"/>
              </w:rPr>
            </w:pPr>
            <w:r>
              <w:rPr>
                <w:rFonts w:asciiTheme="minorEastAsia" w:hAnsiTheme="minorEastAsia" w:hint="eastAsia"/>
                <w:b/>
              </w:rPr>
              <w:t>产品名称</w:t>
            </w:r>
          </w:p>
        </w:tc>
        <w:tc>
          <w:tcPr>
            <w:tcW w:w="6781" w:type="dxa"/>
            <w:gridSpan w:val="2"/>
            <w:shd w:val="clear" w:color="auto" w:fill="auto"/>
            <w:vAlign w:val="center"/>
          </w:tcPr>
          <w:p w:rsidR="00D17895" w:rsidRPr="009F0D6E" w:rsidRDefault="00D17895" w:rsidP="00EE5AC9">
            <w:pPr>
              <w:rPr>
                <w:rFonts w:asciiTheme="minorEastAsia" w:hAnsiTheme="minorEastAsia"/>
              </w:rPr>
            </w:pPr>
          </w:p>
        </w:tc>
      </w:tr>
      <w:tr w:rsidR="00D17895" w:rsidRPr="009F0D6E" w:rsidTr="00527F8C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D17895" w:rsidRPr="00645BB2" w:rsidRDefault="00D17895" w:rsidP="00D17895">
            <w:pPr>
              <w:rPr>
                <w:rFonts w:asciiTheme="minorEastAsia" w:hAnsiTheme="minorEastAsia"/>
                <w:i/>
                <w:color w:val="00B0F0"/>
              </w:rPr>
            </w:pPr>
            <w:r w:rsidRPr="007F2FF5">
              <w:rPr>
                <w:rFonts w:hint="eastAsia"/>
                <w:b/>
              </w:rPr>
              <w:t>本次产品升级的主要内容及亮点介绍：</w:t>
            </w:r>
          </w:p>
        </w:tc>
        <w:tc>
          <w:tcPr>
            <w:tcW w:w="6781" w:type="dxa"/>
            <w:gridSpan w:val="2"/>
            <w:shd w:val="clear" w:color="auto" w:fill="auto"/>
            <w:vAlign w:val="center"/>
          </w:tcPr>
          <w:p w:rsidR="00D17895" w:rsidRPr="009F0D6E" w:rsidRDefault="00D17895" w:rsidP="00EE5AC9">
            <w:pPr>
              <w:rPr>
                <w:rFonts w:asciiTheme="minorEastAsia" w:hAnsiTheme="minorEastAsia"/>
              </w:rPr>
            </w:pPr>
          </w:p>
        </w:tc>
      </w:tr>
      <w:tr w:rsidR="00D17895" w:rsidRPr="009F0D6E" w:rsidTr="008D397A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D17895" w:rsidRPr="00645BB2" w:rsidRDefault="00D17895" w:rsidP="00D17895">
            <w:pPr>
              <w:rPr>
                <w:rFonts w:asciiTheme="minorEastAsia" w:hAnsiTheme="minorEastAsia"/>
                <w:i/>
                <w:color w:val="00B0F0"/>
              </w:rPr>
            </w:pPr>
            <w:r w:rsidRPr="00552BBF">
              <w:rPr>
                <w:rFonts w:hint="eastAsia"/>
                <w:b/>
              </w:rPr>
              <w:t>建议产品</w:t>
            </w:r>
            <w:r>
              <w:rPr>
                <w:rFonts w:hint="eastAsia"/>
                <w:b/>
              </w:rPr>
              <w:t>验收</w:t>
            </w:r>
            <w:r w:rsidRPr="00552BBF">
              <w:rPr>
                <w:rFonts w:hint="eastAsia"/>
                <w:b/>
              </w:rPr>
              <w:t>环境：</w:t>
            </w:r>
          </w:p>
        </w:tc>
        <w:tc>
          <w:tcPr>
            <w:tcW w:w="6781" w:type="dxa"/>
            <w:gridSpan w:val="2"/>
            <w:shd w:val="clear" w:color="auto" w:fill="auto"/>
            <w:vAlign w:val="center"/>
          </w:tcPr>
          <w:p w:rsidR="00D17895" w:rsidRPr="009F0D6E" w:rsidRDefault="00D1789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7F2FF5">
        <w:trPr>
          <w:jc w:val="center"/>
        </w:trPr>
        <w:tc>
          <w:tcPr>
            <w:tcW w:w="3709" w:type="dxa"/>
            <w:shd w:val="clear" w:color="auto" w:fill="DAEEF3" w:themeFill="accent5" w:themeFillTint="33"/>
            <w:vAlign w:val="center"/>
          </w:tcPr>
          <w:p w:rsidR="007F2FF5" w:rsidRDefault="006C77CD" w:rsidP="00EE5AC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验收</w:t>
            </w:r>
            <w:r w:rsidR="007F2FF5" w:rsidRPr="009F0D6E">
              <w:rPr>
                <w:rFonts w:asciiTheme="minorEastAsia" w:hAnsiTheme="minorEastAsia" w:hint="eastAsia"/>
                <w:b/>
              </w:rPr>
              <w:t>内容</w:t>
            </w:r>
          </w:p>
          <w:p w:rsidR="007F2FF5" w:rsidRPr="009F0D6E" w:rsidRDefault="007F2FF5" w:rsidP="00EE5AC9">
            <w:pPr>
              <w:jc w:val="center"/>
              <w:rPr>
                <w:rFonts w:asciiTheme="minorEastAsia" w:hAnsiTheme="minorEastAsia"/>
                <w:b/>
              </w:rPr>
            </w:pPr>
            <w:r w:rsidRPr="000406B8">
              <w:rPr>
                <w:rFonts w:asciiTheme="minorEastAsia" w:hAnsiTheme="minorEastAsia" w:hint="eastAsia"/>
                <w:b/>
                <w:color w:val="E36C0A" w:themeColor="accent6" w:themeShade="BF"/>
                <w:sz w:val="18"/>
                <w:szCs w:val="18"/>
              </w:rPr>
              <w:t>此部分内部都由产品经理事先设定</w:t>
            </w:r>
          </w:p>
        </w:tc>
        <w:tc>
          <w:tcPr>
            <w:tcW w:w="2693" w:type="dxa"/>
            <w:shd w:val="clear" w:color="auto" w:fill="DAEEF3" w:themeFill="accent5" w:themeFillTint="33"/>
            <w:vAlign w:val="center"/>
          </w:tcPr>
          <w:p w:rsidR="007F2FF5" w:rsidRPr="009F0D6E" w:rsidRDefault="006C77CD" w:rsidP="00EE5AC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验收意见</w:t>
            </w:r>
          </w:p>
        </w:tc>
        <w:tc>
          <w:tcPr>
            <w:tcW w:w="4088" w:type="dxa"/>
            <w:shd w:val="clear" w:color="auto" w:fill="DAEEF3" w:themeFill="accent5" w:themeFillTint="33"/>
            <w:vAlign w:val="center"/>
          </w:tcPr>
          <w:p w:rsidR="007F2FF5" w:rsidRPr="009F0D6E" w:rsidRDefault="006C77CD" w:rsidP="00EE5AC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不通过原因</w:t>
            </w: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系统登录页面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7F2FF5" w:rsidP="006C77CD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 w:rsidR="006C77CD">
              <w:rPr>
                <w:rFonts w:asciiTheme="minorEastAsia" w:hAnsiTheme="minorEastAsia" w:hint="eastAsia"/>
              </w:rPr>
              <w:t>通过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6C77CD">
              <w:rPr>
                <w:rFonts w:asciiTheme="minorEastAsia" w:hAnsiTheme="minorEastAsia" w:hint="eastAsia"/>
              </w:rPr>
              <w:t xml:space="preserve">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 w:rsidR="006C77CD">
              <w:rPr>
                <w:rFonts w:asciiTheme="minorEastAsia" w:hAnsiTheme="minorEastAsia" w:hint="eastAsia"/>
              </w:rPr>
              <w:t>不通过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教师端团队练习创建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6C77CD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通过 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不通过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教师</w:t>
            </w:r>
            <w:proofErr w:type="gramStart"/>
            <w:r w:rsidRPr="00645BB2">
              <w:rPr>
                <w:rFonts w:asciiTheme="minorEastAsia" w:hAnsiTheme="minorEastAsia" w:hint="eastAsia"/>
                <w:i/>
                <w:color w:val="00B0F0"/>
              </w:rPr>
              <w:t>端成绩</w:t>
            </w:r>
            <w:proofErr w:type="gramEnd"/>
            <w:r w:rsidRPr="00645BB2">
              <w:rPr>
                <w:rFonts w:asciiTheme="minorEastAsia" w:hAnsiTheme="minorEastAsia" w:hint="eastAsia"/>
                <w:i/>
                <w:color w:val="00B0F0"/>
              </w:rPr>
              <w:t>查看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6C77CD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通过 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不通过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814D7A" w:rsidRDefault="007F2FF5" w:rsidP="00EE5AC9">
            <w:pPr>
              <w:rPr>
                <w:rFonts w:asciiTheme="minorEastAsia" w:hAnsiTheme="minorEastAsia"/>
                <w:i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学生端角色切换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6C77CD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通过 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不通过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学生端业务员业务操作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6C77CD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通过 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不通过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学生端出单员业务操作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6C77CD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通过 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不通过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系统功能是否全面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6C77CD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通过 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不通过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7F2FF5" w:rsidRPr="009F0D6E" w:rsidTr="00EE5AC9">
        <w:trPr>
          <w:jc w:val="center"/>
        </w:trPr>
        <w:tc>
          <w:tcPr>
            <w:tcW w:w="3709" w:type="dxa"/>
            <w:shd w:val="clear" w:color="auto" w:fill="auto"/>
            <w:vAlign w:val="center"/>
          </w:tcPr>
          <w:p w:rsidR="007F2FF5" w:rsidRPr="00645BB2" w:rsidRDefault="007F2FF5" w:rsidP="00EE5AC9">
            <w:pPr>
              <w:rPr>
                <w:rFonts w:asciiTheme="minorEastAsia" w:hAnsiTheme="minorEastAsia"/>
                <w:i/>
                <w:color w:val="00B0F0"/>
              </w:rPr>
            </w:pPr>
            <w:r w:rsidRPr="00645BB2">
              <w:rPr>
                <w:rFonts w:asciiTheme="minorEastAsia" w:hAnsiTheme="minorEastAsia" w:hint="eastAsia"/>
                <w:i/>
                <w:color w:val="00B0F0"/>
              </w:rPr>
              <w:t>产品内容是否符合客户需求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F2FF5" w:rsidRPr="009F0D6E" w:rsidRDefault="006C77CD" w:rsidP="00EE5AC9">
            <w:pPr>
              <w:rPr>
                <w:rFonts w:asciiTheme="minorEastAsia" w:hAnsiTheme="minorEastAsia"/>
              </w:rPr>
            </w:pP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通过 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不通过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7F2FF5" w:rsidRPr="009F0D6E" w:rsidRDefault="007F2FF5" w:rsidP="00EE5AC9">
            <w:pPr>
              <w:rPr>
                <w:rFonts w:asciiTheme="minorEastAsia" w:hAnsiTheme="minorEastAsia"/>
              </w:rPr>
            </w:pPr>
          </w:p>
        </w:tc>
      </w:tr>
      <w:tr w:rsidR="00D42F8C" w:rsidRPr="009F0D6E" w:rsidTr="00D42F8C">
        <w:trPr>
          <w:trHeight w:val="716"/>
          <w:jc w:val="center"/>
        </w:trPr>
        <w:tc>
          <w:tcPr>
            <w:tcW w:w="3709" w:type="dxa"/>
            <w:vMerge w:val="restart"/>
            <w:shd w:val="clear" w:color="auto" w:fill="auto"/>
            <w:vAlign w:val="center"/>
          </w:tcPr>
          <w:p w:rsidR="00D42F8C" w:rsidRPr="009F0D6E" w:rsidRDefault="00294183" w:rsidP="00EE5AC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总体验收意见</w:t>
            </w:r>
          </w:p>
        </w:tc>
        <w:tc>
          <w:tcPr>
            <w:tcW w:w="6781" w:type="dxa"/>
            <w:gridSpan w:val="2"/>
            <w:shd w:val="clear" w:color="auto" w:fill="auto"/>
            <w:vAlign w:val="center"/>
          </w:tcPr>
          <w:p w:rsidR="00D42F8C" w:rsidRPr="000406B8" w:rsidRDefault="00294183" w:rsidP="00294183">
            <w:r w:rsidRPr="00294183">
              <w:rPr>
                <w:rFonts w:ascii="宋体" w:hAnsi="宋体" w:cs="宋体" w:hint="eastAsia"/>
                <w:b/>
                <w:color w:val="000000"/>
                <w:kern w:val="0"/>
              </w:rPr>
              <w:t>产品验收结论</w:t>
            </w:r>
            <w:r w:rsidR="00B30284" w:rsidRPr="00294183">
              <w:rPr>
                <w:rFonts w:ascii="宋体" w:hAnsi="宋体" w:cs="宋体" w:hint="eastAsia"/>
                <w:b/>
                <w:color w:val="000000"/>
                <w:kern w:val="0"/>
              </w:rPr>
              <w:t>：</w:t>
            </w:r>
            <w:r w:rsidRPr="00294183">
              <w:rPr>
                <w:rFonts w:ascii="宋体" w:hAnsi="宋体" w:cs="宋体" w:hint="eastAsia"/>
                <w:b/>
                <w:color w:val="000000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</w:rPr>
              <w:t xml:space="preserve">      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通过                </w:t>
            </w:r>
            <w:r w:rsidRPr="009F0D6E">
              <w:rPr>
                <w:rFonts w:asciiTheme="minorEastAsia" w:hAnsiTheme="minorEastAsia" w:hint="eastAsia"/>
              </w:rPr>
              <w:t>□</w:t>
            </w:r>
            <w:r>
              <w:rPr>
                <w:rFonts w:asciiTheme="minorEastAsia" w:hAnsiTheme="minorEastAsia" w:hint="eastAsia"/>
              </w:rPr>
              <w:t>不通过</w:t>
            </w:r>
          </w:p>
        </w:tc>
      </w:tr>
      <w:tr w:rsidR="00D42F8C" w:rsidRPr="009F0D6E" w:rsidTr="00EE5AC9">
        <w:trPr>
          <w:trHeight w:val="1487"/>
          <w:jc w:val="center"/>
        </w:trPr>
        <w:tc>
          <w:tcPr>
            <w:tcW w:w="3709" w:type="dxa"/>
            <w:vMerge/>
            <w:shd w:val="clear" w:color="auto" w:fill="auto"/>
            <w:vAlign w:val="center"/>
          </w:tcPr>
          <w:p w:rsidR="00D42F8C" w:rsidRPr="009F0D6E" w:rsidRDefault="00D42F8C" w:rsidP="00EE5AC9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6781" w:type="dxa"/>
            <w:gridSpan w:val="2"/>
            <w:shd w:val="clear" w:color="auto" w:fill="auto"/>
            <w:vAlign w:val="center"/>
          </w:tcPr>
          <w:p w:rsidR="00D42F8C" w:rsidRDefault="00D42F8C" w:rsidP="00D42F8C"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其他意见或改进建议：</w:t>
            </w:r>
          </w:p>
          <w:p w:rsidR="00D42F8C" w:rsidRDefault="00D42F8C" w:rsidP="00294183">
            <w:pPr>
              <w:widowControl/>
            </w:pPr>
            <w:r w:rsidRPr="00681328">
              <w:rPr>
                <w:rFonts w:ascii="宋体" w:hAnsi="宋体" w:cs="宋体"/>
                <w:i/>
                <w:color w:val="00B0F0"/>
                <w:kern w:val="0"/>
              </w:rPr>
              <w:tab/>
            </w:r>
            <w:r>
              <w:rPr>
                <w:rFonts w:ascii="宋体" w:hAnsi="宋体" w:cs="宋体" w:hint="eastAsia"/>
                <w:i/>
                <w:color w:val="00B0F0"/>
                <w:kern w:val="0"/>
              </w:rPr>
              <w:t>如果</w:t>
            </w:r>
            <w:r w:rsidR="00294183">
              <w:rPr>
                <w:rFonts w:ascii="宋体" w:hAnsi="宋体" w:cs="宋体" w:hint="eastAsia"/>
                <w:i/>
                <w:color w:val="00B0F0"/>
                <w:kern w:val="0"/>
              </w:rPr>
              <w:t>产品验收不通过</w:t>
            </w:r>
            <w:r>
              <w:rPr>
                <w:rFonts w:ascii="宋体" w:hAnsi="宋体" w:cs="宋体" w:hint="eastAsia"/>
                <w:i/>
                <w:color w:val="00B0F0"/>
                <w:kern w:val="0"/>
              </w:rPr>
              <w:t>，</w:t>
            </w:r>
            <w:r w:rsidR="002F228A">
              <w:rPr>
                <w:rFonts w:ascii="宋体" w:hAnsi="宋体" w:cs="宋体" w:hint="eastAsia"/>
                <w:i/>
                <w:color w:val="00B0F0"/>
                <w:kern w:val="0"/>
              </w:rPr>
              <w:t>必须写明不通过的原因、产品主要问题</w:t>
            </w:r>
          </w:p>
          <w:p w:rsidR="00D42F8C" w:rsidRDefault="00D42F8C" w:rsidP="00EE5AC9"/>
          <w:p w:rsidR="00D17895" w:rsidRDefault="00D17895" w:rsidP="00EE5AC9"/>
          <w:p w:rsidR="00D42F8C" w:rsidRDefault="00D42F8C" w:rsidP="00EE5AC9"/>
          <w:p w:rsidR="00D42F8C" w:rsidRDefault="00D42F8C" w:rsidP="00054ECB">
            <w:pPr>
              <w:widowControl/>
              <w:ind w:right="84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产品体验负责人（签字/盖章）：</w:t>
            </w:r>
          </w:p>
          <w:p w:rsidR="00D42F8C" w:rsidRPr="00D42F8C" w:rsidRDefault="00D42F8C" w:rsidP="00054ECB">
            <w:pPr>
              <w:spacing w:line="360" w:lineRule="auto"/>
              <w:ind w:right="420"/>
              <w:rPr>
                <w:b/>
                <w:color w:val="00B0F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签字/盖章日期：</w:t>
            </w:r>
          </w:p>
        </w:tc>
      </w:tr>
    </w:tbl>
    <w:p w:rsidR="0095246F" w:rsidRPr="00D42F8C" w:rsidRDefault="0095246F" w:rsidP="00D42F8C">
      <w:pPr>
        <w:widowControl/>
        <w:rPr>
          <w:rFonts w:ascii="宋体" w:hAnsi="宋体" w:cs="宋体"/>
          <w:color w:val="000000"/>
          <w:kern w:val="0"/>
        </w:rPr>
      </w:pPr>
    </w:p>
    <w:sectPr w:rsidR="0095246F" w:rsidRPr="00D42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C41" w:rsidRDefault="00101C41" w:rsidP="00552BBF">
      <w:r>
        <w:separator/>
      </w:r>
    </w:p>
  </w:endnote>
  <w:endnote w:type="continuationSeparator" w:id="0">
    <w:p w:rsidR="00101C41" w:rsidRDefault="00101C41" w:rsidP="0055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EF7" w:rsidRDefault="00307EF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EF7" w:rsidRDefault="00307EF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EF7" w:rsidRDefault="00307E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C41" w:rsidRDefault="00101C41" w:rsidP="00552BBF">
      <w:r>
        <w:separator/>
      </w:r>
    </w:p>
  </w:footnote>
  <w:footnote w:type="continuationSeparator" w:id="0">
    <w:p w:rsidR="00101C41" w:rsidRDefault="00101C41" w:rsidP="00552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EF7" w:rsidRDefault="00307EF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754" w:rsidRDefault="00307EF7" w:rsidP="00AF2754">
    <w:pPr>
      <w:pStyle w:val="a7"/>
      <w:jc w:val="left"/>
    </w:pPr>
    <w:r>
      <w:rPr>
        <w:noProof/>
      </w:rPr>
      <w:drawing>
        <wp:inline distT="0" distB="0" distL="0" distR="0">
          <wp:extent cx="1285875" cy="587210"/>
          <wp:effectExtent l="0" t="0" r="0" b="0"/>
          <wp:docPr id="2" name="图片 2" descr="国泰安新标志（彩色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国泰安新标志（彩色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19" b="25455"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6F5C">
      <w:rPr>
        <w:rFonts w:ascii="Times New Roman" w:eastAsia="宋体" w:cs="Times New Roman" w:hint="eastAsia"/>
        <w:sz w:val="18"/>
        <w:szCs w:val="18"/>
      </w:rPr>
      <w:t>深圳</w:t>
    </w:r>
    <w:bookmarkStart w:id="0" w:name="_GoBack"/>
    <w:bookmarkEnd w:id="0"/>
    <w:r w:rsidR="00AF2754" w:rsidRPr="00AF2754">
      <w:rPr>
        <w:rFonts w:ascii="Times New Roman" w:eastAsia="宋体" w:cs="Times New Roman" w:hint="eastAsia"/>
        <w:sz w:val="18"/>
        <w:szCs w:val="18"/>
      </w:rPr>
      <w:t>国泰安教育技术股份有限公司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EF7" w:rsidRDefault="00307EF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5BC9"/>
    <w:multiLevelType w:val="hybridMultilevel"/>
    <w:tmpl w:val="E67E1AE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C77A9"/>
    <w:multiLevelType w:val="multilevel"/>
    <w:tmpl w:val="C240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C13C5"/>
    <w:multiLevelType w:val="hybridMultilevel"/>
    <w:tmpl w:val="3D4AB5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332D33"/>
    <w:multiLevelType w:val="hybridMultilevel"/>
    <w:tmpl w:val="8ED06A0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5C56AB3"/>
    <w:multiLevelType w:val="multilevel"/>
    <w:tmpl w:val="4DC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67C2B"/>
    <w:multiLevelType w:val="hybridMultilevel"/>
    <w:tmpl w:val="B9BE2DC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6801E3"/>
    <w:multiLevelType w:val="hybridMultilevel"/>
    <w:tmpl w:val="18CEF2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C47AF1"/>
    <w:multiLevelType w:val="hybridMultilevel"/>
    <w:tmpl w:val="A9047B2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E36833"/>
    <w:multiLevelType w:val="hybridMultilevel"/>
    <w:tmpl w:val="56B02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6C3C92"/>
    <w:multiLevelType w:val="hybridMultilevel"/>
    <w:tmpl w:val="D2B4003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CF00E6"/>
    <w:multiLevelType w:val="multilevel"/>
    <w:tmpl w:val="42B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FB4913"/>
    <w:multiLevelType w:val="hybridMultilevel"/>
    <w:tmpl w:val="68E69D0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722B02"/>
    <w:multiLevelType w:val="hybridMultilevel"/>
    <w:tmpl w:val="39BEB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901E96"/>
    <w:multiLevelType w:val="hybridMultilevel"/>
    <w:tmpl w:val="2F10DE3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5069C5"/>
    <w:multiLevelType w:val="hybridMultilevel"/>
    <w:tmpl w:val="F162FB4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5D6EAD"/>
    <w:multiLevelType w:val="hybridMultilevel"/>
    <w:tmpl w:val="77C8D8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3F5329"/>
    <w:multiLevelType w:val="hybridMultilevel"/>
    <w:tmpl w:val="2C203D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6C1EE8"/>
    <w:multiLevelType w:val="hybridMultilevel"/>
    <w:tmpl w:val="B9BE1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BD52C2"/>
    <w:multiLevelType w:val="hybridMultilevel"/>
    <w:tmpl w:val="512424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047046"/>
    <w:multiLevelType w:val="multilevel"/>
    <w:tmpl w:val="FF62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4B5129"/>
    <w:multiLevelType w:val="hybridMultilevel"/>
    <w:tmpl w:val="79760088"/>
    <w:lvl w:ilvl="0" w:tplc="D45C4DF8">
      <w:start w:val="2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6A66959"/>
    <w:multiLevelType w:val="hybridMultilevel"/>
    <w:tmpl w:val="A3543C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524E11"/>
    <w:multiLevelType w:val="multilevel"/>
    <w:tmpl w:val="624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C909D9"/>
    <w:multiLevelType w:val="hybridMultilevel"/>
    <w:tmpl w:val="0802B3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EF23162"/>
    <w:multiLevelType w:val="multilevel"/>
    <w:tmpl w:val="5D4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C5CD2"/>
    <w:multiLevelType w:val="hybridMultilevel"/>
    <w:tmpl w:val="7FF8CA8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A00815"/>
    <w:multiLevelType w:val="multilevel"/>
    <w:tmpl w:val="7CF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572E44"/>
    <w:multiLevelType w:val="hybridMultilevel"/>
    <w:tmpl w:val="5F2C95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676FA7"/>
    <w:multiLevelType w:val="multilevel"/>
    <w:tmpl w:val="554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746C09"/>
    <w:multiLevelType w:val="hybridMultilevel"/>
    <w:tmpl w:val="CCB48E3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1EA7B10"/>
    <w:multiLevelType w:val="hybridMultilevel"/>
    <w:tmpl w:val="B4CC90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DF05A1"/>
    <w:multiLevelType w:val="hybridMultilevel"/>
    <w:tmpl w:val="239EDED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0"/>
  </w:num>
  <w:num w:numId="5">
    <w:abstractNumId w:val="29"/>
  </w:num>
  <w:num w:numId="6">
    <w:abstractNumId w:val="11"/>
  </w:num>
  <w:num w:numId="7">
    <w:abstractNumId w:val="19"/>
  </w:num>
  <w:num w:numId="8">
    <w:abstractNumId w:val="27"/>
  </w:num>
  <w:num w:numId="9">
    <w:abstractNumId w:val="23"/>
  </w:num>
  <w:num w:numId="10">
    <w:abstractNumId w:val="1"/>
  </w:num>
  <w:num w:numId="11">
    <w:abstractNumId w:val="5"/>
  </w:num>
  <w:num w:numId="12">
    <w:abstractNumId w:val="18"/>
  </w:num>
  <w:num w:numId="13">
    <w:abstractNumId w:val="22"/>
  </w:num>
  <w:num w:numId="14">
    <w:abstractNumId w:val="31"/>
  </w:num>
  <w:num w:numId="15">
    <w:abstractNumId w:val="30"/>
  </w:num>
  <w:num w:numId="16">
    <w:abstractNumId w:val="26"/>
  </w:num>
  <w:num w:numId="17">
    <w:abstractNumId w:val="14"/>
  </w:num>
  <w:num w:numId="18">
    <w:abstractNumId w:val="21"/>
  </w:num>
  <w:num w:numId="19">
    <w:abstractNumId w:val="4"/>
  </w:num>
  <w:num w:numId="20">
    <w:abstractNumId w:val="24"/>
  </w:num>
  <w:num w:numId="21">
    <w:abstractNumId w:val="28"/>
  </w:num>
  <w:num w:numId="22">
    <w:abstractNumId w:val="9"/>
  </w:num>
  <w:num w:numId="23">
    <w:abstractNumId w:val="13"/>
  </w:num>
  <w:num w:numId="24">
    <w:abstractNumId w:val="8"/>
  </w:num>
  <w:num w:numId="25">
    <w:abstractNumId w:val="7"/>
  </w:num>
  <w:num w:numId="26">
    <w:abstractNumId w:val="25"/>
  </w:num>
  <w:num w:numId="27">
    <w:abstractNumId w:val="0"/>
  </w:num>
  <w:num w:numId="28">
    <w:abstractNumId w:val="16"/>
  </w:num>
  <w:num w:numId="29">
    <w:abstractNumId w:val="15"/>
  </w:num>
  <w:num w:numId="30">
    <w:abstractNumId w:val="2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F0"/>
    <w:rsid w:val="00005F86"/>
    <w:rsid w:val="000124A8"/>
    <w:rsid w:val="00054ECB"/>
    <w:rsid w:val="000A1473"/>
    <w:rsid w:val="000F76F1"/>
    <w:rsid w:val="00101C41"/>
    <w:rsid w:val="00106543"/>
    <w:rsid w:val="00174E00"/>
    <w:rsid w:val="002309E8"/>
    <w:rsid w:val="00280A47"/>
    <w:rsid w:val="00281E99"/>
    <w:rsid w:val="002840B0"/>
    <w:rsid w:val="00294183"/>
    <w:rsid w:val="00294FF8"/>
    <w:rsid w:val="002C75B1"/>
    <w:rsid w:val="002F228A"/>
    <w:rsid w:val="002F41F5"/>
    <w:rsid w:val="00307EF7"/>
    <w:rsid w:val="00315DFE"/>
    <w:rsid w:val="003E487E"/>
    <w:rsid w:val="00401A05"/>
    <w:rsid w:val="00455ECF"/>
    <w:rsid w:val="00552BBF"/>
    <w:rsid w:val="00563FE1"/>
    <w:rsid w:val="006357B8"/>
    <w:rsid w:val="00681328"/>
    <w:rsid w:val="006C77CD"/>
    <w:rsid w:val="00705C09"/>
    <w:rsid w:val="00756A26"/>
    <w:rsid w:val="007F2FF5"/>
    <w:rsid w:val="008401F2"/>
    <w:rsid w:val="00884DF5"/>
    <w:rsid w:val="00895792"/>
    <w:rsid w:val="008A0BA1"/>
    <w:rsid w:val="0095246F"/>
    <w:rsid w:val="009A2CE0"/>
    <w:rsid w:val="009A3F8A"/>
    <w:rsid w:val="009C5326"/>
    <w:rsid w:val="009F0990"/>
    <w:rsid w:val="00AA1AD7"/>
    <w:rsid w:val="00AE2124"/>
    <w:rsid w:val="00AF2754"/>
    <w:rsid w:val="00B1006D"/>
    <w:rsid w:val="00B30284"/>
    <w:rsid w:val="00B83ED6"/>
    <w:rsid w:val="00BA710B"/>
    <w:rsid w:val="00BE68BC"/>
    <w:rsid w:val="00C77217"/>
    <w:rsid w:val="00D17895"/>
    <w:rsid w:val="00D42F8C"/>
    <w:rsid w:val="00DA6E57"/>
    <w:rsid w:val="00DF5F6D"/>
    <w:rsid w:val="00E46DC2"/>
    <w:rsid w:val="00E55B9B"/>
    <w:rsid w:val="00EC33F0"/>
    <w:rsid w:val="00ED6F5C"/>
    <w:rsid w:val="00F43693"/>
    <w:rsid w:val="00F458B3"/>
    <w:rsid w:val="00F92187"/>
    <w:rsid w:val="00FC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72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772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72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772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ubject">
    <w:name w:val="subject"/>
    <w:basedOn w:val="a0"/>
    <w:rsid w:val="00C77217"/>
  </w:style>
  <w:style w:type="character" w:customStyle="1" w:styleId="apple-converted-space">
    <w:name w:val="apple-converted-space"/>
    <w:basedOn w:val="a0"/>
    <w:rsid w:val="00C77217"/>
  </w:style>
  <w:style w:type="character" w:customStyle="1" w:styleId="require">
    <w:name w:val="require"/>
    <w:basedOn w:val="a0"/>
    <w:rsid w:val="00C77217"/>
  </w:style>
  <w:style w:type="paragraph" w:styleId="a4">
    <w:name w:val="header"/>
    <w:basedOn w:val="a"/>
    <w:link w:val="Char"/>
    <w:uiPriority w:val="99"/>
    <w:unhideWhenUsed/>
    <w:rsid w:val="0055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B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BB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F27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754"/>
    <w:rPr>
      <w:sz w:val="18"/>
      <w:szCs w:val="18"/>
    </w:rPr>
  </w:style>
  <w:style w:type="paragraph" w:customStyle="1" w:styleId="a7">
    <w:name w:val="封面华为技术"/>
    <w:basedOn w:val="a"/>
    <w:rsid w:val="00AF2754"/>
    <w:pPr>
      <w:autoSpaceDE w:val="0"/>
      <w:autoSpaceDN w:val="0"/>
      <w:adjustRightInd w:val="0"/>
      <w:spacing w:line="360" w:lineRule="auto"/>
      <w:jc w:val="center"/>
    </w:pPr>
    <w:rPr>
      <w:rFonts w:ascii="黑体" w:eastAsia="黑体" w:hAnsi="Times New Roman" w:cs="黑体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72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772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72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7721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ubject">
    <w:name w:val="subject"/>
    <w:basedOn w:val="a0"/>
    <w:rsid w:val="00C77217"/>
  </w:style>
  <w:style w:type="character" w:customStyle="1" w:styleId="apple-converted-space">
    <w:name w:val="apple-converted-space"/>
    <w:basedOn w:val="a0"/>
    <w:rsid w:val="00C77217"/>
  </w:style>
  <w:style w:type="character" w:customStyle="1" w:styleId="require">
    <w:name w:val="require"/>
    <w:basedOn w:val="a0"/>
    <w:rsid w:val="00C77217"/>
  </w:style>
  <w:style w:type="paragraph" w:styleId="a4">
    <w:name w:val="header"/>
    <w:basedOn w:val="a"/>
    <w:link w:val="Char"/>
    <w:uiPriority w:val="99"/>
    <w:unhideWhenUsed/>
    <w:rsid w:val="0055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B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BB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F27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754"/>
    <w:rPr>
      <w:sz w:val="18"/>
      <w:szCs w:val="18"/>
    </w:rPr>
  </w:style>
  <w:style w:type="paragraph" w:customStyle="1" w:styleId="a7">
    <w:name w:val="封面华为技术"/>
    <w:basedOn w:val="a"/>
    <w:rsid w:val="00AF2754"/>
    <w:pPr>
      <w:autoSpaceDE w:val="0"/>
      <w:autoSpaceDN w:val="0"/>
      <w:adjustRightInd w:val="0"/>
      <w:spacing w:line="360" w:lineRule="auto"/>
      <w:jc w:val="center"/>
    </w:pPr>
    <w:rPr>
      <w:rFonts w:ascii="黑体" w:eastAsia="黑体" w:hAnsi="Times New Roman" w:cs="黑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黄森连</dc:creator>
  <cp:keywords/>
  <dc:description/>
  <cp:lastModifiedBy>Windows 用户</cp:lastModifiedBy>
  <cp:revision>74</cp:revision>
  <dcterms:created xsi:type="dcterms:W3CDTF">2014-11-24T01:22:00Z</dcterms:created>
  <dcterms:modified xsi:type="dcterms:W3CDTF">2016-11-17T07:14:00Z</dcterms:modified>
</cp:coreProperties>
</file>