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E8A" w:rsidRDefault="00E51E8A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cs="宋体"/>
          <w:b/>
          <w:bCs/>
          <w:sz w:val="44"/>
          <w:szCs w:val="44"/>
          <w:lang w:val="zh-CN" w:eastAsia="zh-CN"/>
        </w:rPr>
      </w:pPr>
    </w:p>
    <w:p w:rsidR="00E51E8A" w:rsidRDefault="00E51E8A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cs="宋体"/>
          <w:b/>
          <w:bCs/>
          <w:sz w:val="44"/>
          <w:szCs w:val="44"/>
          <w:lang w:val="zh-CN" w:eastAsia="zh-CN"/>
        </w:rPr>
      </w:pPr>
    </w:p>
    <w:p w:rsidR="00666091" w:rsidRPr="00AA6899" w:rsidRDefault="00E51E8A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微软雅黑" w:eastAsia="微软雅黑" w:hAnsi="微软雅黑" w:cs="宋体"/>
          <w:b/>
          <w:bCs/>
          <w:sz w:val="44"/>
          <w:szCs w:val="44"/>
          <w:lang w:val="zh-CN" w:eastAsia="zh-CN"/>
        </w:rPr>
      </w:pPr>
      <w:r w:rsidRPr="00AA6899">
        <w:rPr>
          <w:rFonts w:ascii="微软雅黑" w:eastAsia="微软雅黑" w:hAnsi="微软雅黑" w:cs="宋体" w:hint="eastAsia"/>
          <w:b/>
          <w:bCs/>
          <w:sz w:val="44"/>
          <w:szCs w:val="44"/>
          <w:lang w:val="zh-CN" w:eastAsia="zh-CN"/>
        </w:rPr>
        <w:t>研发中心</w:t>
      </w:r>
      <w:proofErr w:type="gramStart"/>
      <w:r w:rsidR="00226D99">
        <w:rPr>
          <w:rFonts w:ascii="微软雅黑" w:eastAsia="微软雅黑" w:hAnsi="微软雅黑" w:cs="宋体" w:hint="eastAsia"/>
          <w:b/>
          <w:bCs/>
          <w:sz w:val="44"/>
          <w:szCs w:val="44"/>
          <w:lang w:val="zh-CN" w:eastAsia="zh-CN"/>
        </w:rPr>
        <w:t>体系</w:t>
      </w:r>
      <w:r w:rsidRPr="00AA6899">
        <w:rPr>
          <w:rFonts w:ascii="微软雅黑" w:eastAsia="微软雅黑" w:hAnsi="微软雅黑" w:cs="宋体" w:hint="eastAsia"/>
          <w:b/>
          <w:bCs/>
          <w:sz w:val="44"/>
          <w:szCs w:val="44"/>
          <w:lang w:val="zh-CN" w:eastAsia="zh-CN"/>
        </w:rPr>
        <w:t>线级项目</w:t>
      </w:r>
      <w:proofErr w:type="gramEnd"/>
      <w:r w:rsidR="00747059" w:rsidRPr="00AA6899">
        <w:rPr>
          <w:rFonts w:ascii="微软雅黑" w:eastAsia="微软雅黑" w:hAnsi="微软雅黑" w:cs="宋体" w:hint="eastAsia"/>
          <w:b/>
          <w:bCs/>
          <w:sz w:val="44"/>
          <w:szCs w:val="44"/>
          <w:lang w:val="zh-CN" w:eastAsia="zh-CN"/>
        </w:rPr>
        <w:t>简报</w:t>
      </w:r>
      <w:r w:rsidR="00666091" w:rsidRPr="00AA6899">
        <w:rPr>
          <w:rFonts w:ascii="微软雅黑" w:eastAsia="微软雅黑" w:hAnsi="微软雅黑" w:cs="宋体" w:hint="eastAsia"/>
          <w:b/>
          <w:bCs/>
          <w:sz w:val="44"/>
          <w:szCs w:val="44"/>
          <w:lang w:val="zh-CN" w:eastAsia="zh-CN"/>
        </w:rPr>
        <w:t>通报指引</w:t>
      </w:r>
    </w:p>
    <w:p w:rsidR="00666091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p w:rsidR="00666091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p w:rsidR="00666091" w:rsidRPr="00E51E8A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p w:rsidR="00666091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p w:rsidR="00666091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p w:rsidR="00666091" w:rsidRPr="008E2A29" w:rsidRDefault="00666091" w:rsidP="00666091">
      <w:pPr>
        <w:autoSpaceDE w:val="0"/>
        <w:autoSpaceDN w:val="0"/>
        <w:adjustRightInd w:val="0"/>
        <w:spacing w:after="200" w:line="276" w:lineRule="auto"/>
        <w:jc w:val="center"/>
        <w:rPr>
          <w:rFonts w:ascii="宋体" w:hAnsi="宋体"/>
          <w:lang w:eastAsia="zh-CN"/>
        </w:rPr>
      </w:pPr>
    </w:p>
    <w:tbl>
      <w:tblPr>
        <w:tblW w:w="9706" w:type="dxa"/>
        <w:jc w:val="center"/>
        <w:tblInd w:w="93" w:type="dxa"/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666091" w:rsidRPr="000924FB" w:rsidTr="00052BA2">
        <w:trPr>
          <w:trHeight w:val="558"/>
          <w:jc w:val="center"/>
        </w:trPr>
        <w:tc>
          <w:tcPr>
            <w:tcW w:w="26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E10861">
            <w:pPr>
              <w:spacing w:line="240" w:lineRule="auto"/>
              <w:jc w:val="center"/>
              <w:rPr>
                <w:rFonts w:ascii="微软雅黑" w:eastAsia="微软雅黑" w:hAnsi="微软雅黑" w:cs="宋体"/>
                <w:bCs/>
                <w:color w:val="000000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/>
                <w:sz w:val="21"/>
                <w:szCs w:val="21"/>
                <w:lang w:eastAsia="zh-CN"/>
              </w:rPr>
              <w:t>刘梦碟</w:t>
            </w:r>
            <w:proofErr w:type="gramEnd"/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编制日期</w:t>
            </w:r>
          </w:p>
        </w:tc>
        <w:tc>
          <w:tcPr>
            <w:tcW w:w="2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052BA2">
            <w:pPr>
              <w:spacing w:line="240" w:lineRule="auto"/>
              <w:jc w:val="center"/>
              <w:rPr>
                <w:rFonts w:ascii="微软雅黑" w:eastAsia="微软雅黑" w:hAnsi="微软雅黑" w:cs="Arial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Cs/>
                <w:color w:val="000000"/>
                <w:sz w:val="21"/>
                <w:szCs w:val="21"/>
                <w:lang w:eastAsia="zh-CN"/>
              </w:rPr>
              <w:t>2015-02-11</w:t>
            </w:r>
          </w:p>
        </w:tc>
      </w:tr>
      <w:tr w:rsidR="00666091" w:rsidRPr="000924FB" w:rsidTr="00052BA2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21"/>
                <w:szCs w:val="21"/>
                <w:lang w:eastAsia="zh-CN"/>
              </w:rPr>
              <w:t>邢国杰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审核日期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052BA2">
            <w:pPr>
              <w:spacing w:line="240" w:lineRule="auto"/>
              <w:jc w:val="center"/>
              <w:rPr>
                <w:rFonts w:ascii="微软雅黑" w:eastAsia="微软雅黑" w:hAnsi="微软雅黑" w:cs="Arial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Cs/>
                <w:color w:val="000000"/>
                <w:sz w:val="21"/>
                <w:szCs w:val="21"/>
                <w:lang w:eastAsia="zh-CN"/>
              </w:rPr>
              <w:t>2015-03-06</w:t>
            </w:r>
          </w:p>
        </w:tc>
      </w:tr>
      <w:tr w:rsidR="00666091" w:rsidRPr="000924FB" w:rsidTr="00052BA2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批准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052BA2">
            <w:pPr>
              <w:spacing w:line="240" w:lineRule="auto"/>
              <w:jc w:val="center"/>
              <w:rPr>
                <w:rFonts w:ascii="微软雅黑" w:eastAsia="微软雅黑" w:hAnsi="微软雅黑" w:cs="Arial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Cs/>
                <w:color w:val="000000"/>
                <w:sz w:val="21"/>
                <w:szCs w:val="21"/>
                <w:lang w:eastAsia="zh-CN"/>
              </w:rPr>
              <w:t>邢国杰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666091" w:rsidP="00052BA2">
            <w:pPr>
              <w:spacing w:line="240" w:lineRule="auto"/>
              <w:jc w:val="center"/>
              <w:rPr>
                <w:rFonts w:ascii="微软雅黑" w:eastAsia="微软雅黑" w:hAnsi="微软雅黑" w:cs="宋体"/>
                <w:b/>
                <w:color w:val="000000"/>
                <w:sz w:val="21"/>
                <w:szCs w:val="21"/>
                <w:lang w:eastAsia="zh-CN"/>
              </w:rPr>
            </w:pPr>
            <w:r w:rsidRPr="00AA6899">
              <w:rPr>
                <w:rFonts w:ascii="微软雅黑" w:eastAsia="微软雅黑" w:hAnsi="微软雅黑" w:cs="宋体" w:hint="eastAsia"/>
                <w:b/>
                <w:color w:val="000000"/>
                <w:sz w:val="21"/>
                <w:szCs w:val="21"/>
                <w:lang w:eastAsia="zh-CN"/>
              </w:rPr>
              <w:t>批准日期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6091" w:rsidRPr="00AA6899" w:rsidRDefault="00226D99" w:rsidP="00052BA2">
            <w:pPr>
              <w:spacing w:line="240" w:lineRule="auto"/>
              <w:jc w:val="center"/>
              <w:rPr>
                <w:rFonts w:ascii="微软雅黑" w:eastAsia="微软雅黑" w:hAnsi="微软雅黑" w:cs="Arial"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Cs/>
                <w:color w:val="000000"/>
                <w:sz w:val="21"/>
                <w:szCs w:val="21"/>
                <w:lang w:eastAsia="zh-CN"/>
              </w:rPr>
              <w:t>2015-03-06</w:t>
            </w:r>
          </w:p>
        </w:tc>
      </w:tr>
    </w:tbl>
    <w:p w:rsidR="00666091" w:rsidRDefault="00666091" w:rsidP="00666091">
      <w:pPr>
        <w:pStyle w:val="a3"/>
        <w:rPr>
          <w:rFonts w:ascii="宋体" w:eastAsia="宋体" w:hAnsi="宋体"/>
        </w:rPr>
      </w:pPr>
    </w:p>
    <w:p w:rsidR="00666091" w:rsidRDefault="00666091" w:rsidP="00666091">
      <w:pPr>
        <w:pStyle w:val="a3"/>
        <w:jc w:val="both"/>
        <w:rPr>
          <w:rFonts w:ascii="宋体" w:eastAsia="宋体" w:hAnsi="宋体"/>
        </w:rPr>
      </w:pPr>
    </w:p>
    <w:p w:rsidR="00AA6899" w:rsidRDefault="00AA6899" w:rsidP="00666091">
      <w:pPr>
        <w:pStyle w:val="a3"/>
        <w:jc w:val="both"/>
        <w:rPr>
          <w:rFonts w:ascii="宋体" w:eastAsia="宋体" w:hAnsi="宋体"/>
        </w:rPr>
      </w:pPr>
    </w:p>
    <w:p w:rsidR="00666091" w:rsidRPr="00B04E77" w:rsidRDefault="002742D5" w:rsidP="00666091">
      <w:pPr>
        <w:pStyle w:val="a3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1475105" cy="551815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6091" w:rsidRPr="00B04E77" w:rsidRDefault="00666091" w:rsidP="00666091">
      <w:pPr>
        <w:rPr>
          <w:rFonts w:ascii="宋体" w:hAnsi="宋体"/>
          <w:lang w:eastAsia="zh-CN"/>
        </w:rPr>
      </w:pPr>
    </w:p>
    <w:p w:rsidR="00666091" w:rsidRPr="00AA6899" w:rsidRDefault="00666091" w:rsidP="00666091">
      <w:pPr>
        <w:autoSpaceDE w:val="0"/>
        <w:autoSpaceDN w:val="0"/>
        <w:adjustRightInd w:val="0"/>
        <w:jc w:val="center"/>
        <w:rPr>
          <w:rFonts w:ascii="微软雅黑" w:eastAsia="微软雅黑" w:hAnsi="微软雅黑"/>
          <w:sz w:val="22"/>
          <w:lang w:eastAsia="zh-CN"/>
        </w:rPr>
      </w:pPr>
      <w:r w:rsidRPr="00AA6899">
        <w:rPr>
          <w:rFonts w:ascii="微软雅黑" w:eastAsia="微软雅黑" w:hAnsi="微软雅黑" w:cs="宋体" w:hint="eastAsia"/>
          <w:sz w:val="22"/>
          <w:lang w:val="zh-CN" w:eastAsia="zh-CN"/>
        </w:rPr>
        <w:t>国泰安教育技术股份有限公司</w:t>
      </w:r>
    </w:p>
    <w:p w:rsidR="00666091" w:rsidRPr="00AA6899" w:rsidRDefault="00666091" w:rsidP="00666091">
      <w:pPr>
        <w:autoSpaceDE w:val="0"/>
        <w:autoSpaceDN w:val="0"/>
        <w:adjustRightInd w:val="0"/>
        <w:jc w:val="center"/>
        <w:rPr>
          <w:rFonts w:ascii="微软雅黑" w:eastAsia="微软雅黑" w:hAnsi="微软雅黑"/>
          <w:sz w:val="22"/>
          <w:lang w:eastAsia="zh-CN"/>
        </w:rPr>
      </w:pPr>
      <w:r w:rsidRPr="00AA6899">
        <w:rPr>
          <w:rFonts w:ascii="微软雅黑" w:eastAsia="微软雅黑" w:hAnsi="微软雅黑" w:cs="宋体" w:hint="eastAsia"/>
          <w:sz w:val="22"/>
          <w:lang w:val="zh-CN" w:eastAsia="zh-CN"/>
        </w:rPr>
        <w:t xml:space="preserve"> 版权所有</w:t>
      </w:r>
      <w:r w:rsidRPr="00AA6899">
        <w:rPr>
          <w:rFonts w:ascii="微软雅黑" w:eastAsia="微软雅黑" w:hAnsi="微软雅黑" w:cs="Calibri"/>
          <w:sz w:val="22"/>
          <w:lang w:eastAsia="zh-CN"/>
        </w:rPr>
        <w:t xml:space="preserve"> </w:t>
      </w:r>
      <w:r w:rsidRPr="00AA6899">
        <w:rPr>
          <w:rFonts w:ascii="微软雅黑" w:eastAsia="微软雅黑" w:hAnsi="微软雅黑" w:cs="宋体" w:hint="eastAsia"/>
          <w:sz w:val="22"/>
          <w:lang w:val="zh-CN" w:eastAsia="zh-CN"/>
        </w:rPr>
        <w:t>侵权必究</w:t>
      </w:r>
    </w:p>
    <w:p w:rsidR="00F00354" w:rsidRDefault="00F00354" w:rsidP="00666091">
      <w:pPr>
        <w:rPr>
          <w:lang w:eastAsia="zh-CN"/>
        </w:rPr>
      </w:pPr>
    </w:p>
    <w:p w:rsidR="004C74D1" w:rsidRDefault="004C74D1" w:rsidP="00325375">
      <w:pPr>
        <w:pStyle w:val="2"/>
        <w:numPr>
          <w:ilvl w:val="0"/>
          <w:numId w:val="2"/>
        </w:numPr>
        <w:rPr>
          <w:rFonts w:ascii="微软雅黑" w:eastAsia="微软雅黑" w:hAnsi="微软雅黑"/>
          <w:sz w:val="28"/>
          <w:lang w:eastAsia="zh-CN"/>
        </w:rPr>
      </w:pPr>
      <w:r>
        <w:rPr>
          <w:rFonts w:ascii="微软雅黑" w:eastAsia="微软雅黑" w:hAnsi="微软雅黑" w:hint="eastAsia"/>
          <w:sz w:val="28"/>
          <w:lang w:eastAsia="zh-CN"/>
        </w:rPr>
        <w:lastRenderedPageBreak/>
        <w:t>背景</w:t>
      </w:r>
    </w:p>
    <w:p w:rsidR="004C74D1" w:rsidRPr="00024030" w:rsidRDefault="007810F8" w:rsidP="00AA6899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由于</w:t>
      </w:r>
      <w:r w:rsidR="00E10861" w:rsidRPr="00024030">
        <w:rPr>
          <w:rFonts w:ascii="微软雅黑" w:eastAsia="微软雅黑" w:hAnsi="微软雅黑" w:hint="eastAsia"/>
          <w:sz w:val="21"/>
          <w:lang w:eastAsia="zh-CN"/>
        </w:rPr>
        <w:t>研发中心</w:t>
      </w:r>
      <w:r w:rsidR="00024030">
        <w:rPr>
          <w:rFonts w:ascii="微软雅黑" w:eastAsia="微软雅黑" w:hAnsi="微软雅黑" w:hint="eastAsia"/>
          <w:sz w:val="21"/>
          <w:lang w:eastAsia="zh-CN"/>
        </w:rPr>
        <w:t>原有</w:t>
      </w:r>
      <w:proofErr w:type="gramStart"/>
      <w:r w:rsidR="00AA6899">
        <w:rPr>
          <w:rFonts w:ascii="微软雅黑" w:eastAsia="微软雅黑" w:hAnsi="微软雅黑" w:hint="eastAsia"/>
          <w:sz w:val="21"/>
          <w:lang w:eastAsia="zh-CN"/>
        </w:rPr>
        <w:t>的</w:t>
      </w:r>
      <w:r w:rsidR="00024030">
        <w:rPr>
          <w:rFonts w:ascii="微软雅黑" w:eastAsia="微软雅黑" w:hAnsi="微软雅黑" w:hint="eastAsia"/>
          <w:sz w:val="21"/>
          <w:lang w:eastAsia="zh-CN"/>
        </w:rPr>
        <w:t>线级</w:t>
      </w:r>
      <w:r>
        <w:rPr>
          <w:rFonts w:ascii="微软雅黑" w:eastAsia="微软雅黑" w:hAnsi="微软雅黑" w:hint="eastAsia"/>
          <w:sz w:val="21"/>
          <w:lang w:eastAsia="zh-CN"/>
        </w:rPr>
        <w:t>简报</w:t>
      </w:r>
      <w:proofErr w:type="gramEnd"/>
      <w:r w:rsidR="00E10861" w:rsidRPr="00024030">
        <w:rPr>
          <w:rFonts w:ascii="微软雅黑" w:eastAsia="微软雅黑" w:hAnsi="微软雅黑" w:hint="eastAsia"/>
          <w:sz w:val="21"/>
          <w:lang w:eastAsia="zh-CN"/>
        </w:rPr>
        <w:t>内容</w:t>
      </w:r>
      <w:r w:rsidR="00024030">
        <w:rPr>
          <w:rFonts w:ascii="微软雅黑" w:eastAsia="微软雅黑" w:hAnsi="微软雅黑" w:hint="eastAsia"/>
          <w:sz w:val="21"/>
          <w:lang w:eastAsia="zh-CN"/>
        </w:rPr>
        <w:t>过于</w:t>
      </w:r>
      <w:r w:rsidR="0023513F">
        <w:rPr>
          <w:rFonts w:ascii="微软雅黑" w:eastAsia="微软雅黑" w:hAnsi="微软雅黑" w:hint="eastAsia"/>
          <w:sz w:val="21"/>
          <w:lang w:eastAsia="zh-CN"/>
        </w:rPr>
        <w:t>细化</w:t>
      </w:r>
      <w:r w:rsidR="00024030">
        <w:rPr>
          <w:rFonts w:ascii="微软雅黑" w:eastAsia="微软雅黑" w:hAnsi="微软雅黑" w:hint="eastAsia"/>
          <w:sz w:val="21"/>
          <w:lang w:eastAsia="zh-CN"/>
        </w:rPr>
        <w:t>、</w:t>
      </w:r>
      <w:r w:rsidR="00E10861" w:rsidRPr="00024030">
        <w:rPr>
          <w:rFonts w:ascii="微软雅黑" w:eastAsia="微软雅黑" w:hAnsi="微软雅黑" w:hint="eastAsia"/>
          <w:sz w:val="21"/>
          <w:lang w:eastAsia="zh-CN"/>
        </w:rPr>
        <w:t>专业，不</w:t>
      </w:r>
      <w:r w:rsidR="00024030">
        <w:rPr>
          <w:rFonts w:ascii="微软雅黑" w:eastAsia="微软雅黑" w:hAnsi="微软雅黑" w:hint="eastAsia"/>
          <w:sz w:val="21"/>
          <w:lang w:eastAsia="zh-CN"/>
        </w:rPr>
        <w:t>便于</w:t>
      </w:r>
      <w:r w:rsidR="00AA6899">
        <w:rPr>
          <w:rFonts w:ascii="微软雅黑" w:eastAsia="微软雅黑" w:hAnsi="微软雅黑" w:hint="eastAsia"/>
          <w:sz w:val="21"/>
          <w:lang w:eastAsia="zh-CN"/>
        </w:rPr>
        <w:t>外部</w:t>
      </w:r>
      <w:r>
        <w:rPr>
          <w:rFonts w:ascii="微软雅黑" w:eastAsia="微软雅黑" w:hAnsi="微软雅黑" w:hint="eastAsia"/>
          <w:sz w:val="21"/>
          <w:lang w:eastAsia="zh-CN"/>
        </w:rPr>
        <w:t>人</w:t>
      </w:r>
      <w:r w:rsidR="00F85B30">
        <w:rPr>
          <w:rFonts w:ascii="微软雅黑" w:eastAsia="微软雅黑" w:hAnsi="微软雅黑" w:hint="eastAsia"/>
          <w:sz w:val="21"/>
          <w:lang w:eastAsia="zh-CN"/>
        </w:rPr>
        <w:t>员</w:t>
      </w:r>
      <w:r>
        <w:rPr>
          <w:rFonts w:ascii="微软雅黑" w:eastAsia="微软雅黑" w:hAnsi="微软雅黑" w:hint="eastAsia"/>
          <w:sz w:val="21"/>
          <w:lang w:eastAsia="zh-CN"/>
        </w:rPr>
        <w:t>阅读</w:t>
      </w:r>
      <w:r w:rsidR="00F85B30">
        <w:rPr>
          <w:rFonts w:ascii="微软雅黑" w:eastAsia="微软雅黑" w:hAnsi="微软雅黑" w:hint="eastAsia"/>
          <w:sz w:val="21"/>
          <w:lang w:eastAsia="zh-CN"/>
        </w:rPr>
        <w:t>理解</w:t>
      </w:r>
      <w:r>
        <w:rPr>
          <w:rFonts w:ascii="微软雅黑" w:eastAsia="微软雅黑" w:hAnsi="微软雅黑" w:hint="eastAsia"/>
          <w:sz w:val="21"/>
          <w:lang w:eastAsia="zh-CN"/>
        </w:rPr>
        <w:t>。</w:t>
      </w:r>
      <w:r w:rsidR="00AA6899">
        <w:rPr>
          <w:rFonts w:ascii="微软雅黑" w:eastAsia="微软雅黑" w:hAnsi="微软雅黑" w:hint="eastAsia"/>
          <w:sz w:val="21"/>
          <w:lang w:eastAsia="zh-CN"/>
        </w:rPr>
        <w:t>故为了</w:t>
      </w:r>
      <w:r>
        <w:rPr>
          <w:rFonts w:ascii="微软雅黑" w:eastAsia="微软雅黑" w:hAnsi="微软雅黑" w:hint="eastAsia"/>
          <w:sz w:val="21"/>
          <w:lang w:eastAsia="zh-CN"/>
        </w:rPr>
        <w:t>使</w:t>
      </w:r>
      <w:r w:rsidR="00AA6899">
        <w:rPr>
          <w:rFonts w:ascii="微软雅黑" w:eastAsia="微软雅黑" w:hAnsi="微软雅黑" w:hint="eastAsia"/>
          <w:sz w:val="21"/>
          <w:lang w:eastAsia="zh-CN"/>
        </w:rPr>
        <w:t>上级领导和关联部门</w:t>
      </w:r>
      <w:r>
        <w:rPr>
          <w:rFonts w:ascii="微软雅黑" w:eastAsia="微软雅黑" w:hAnsi="微软雅黑" w:hint="eastAsia"/>
          <w:sz w:val="21"/>
          <w:lang w:eastAsia="zh-CN"/>
        </w:rPr>
        <w:t>方便、快速地</w:t>
      </w:r>
      <w:r w:rsidR="00AA6899">
        <w:rPr>
          <w:rFonts w:ascii="微软雅黑" w:eastAsia="微软雅黑" w:hAnsi="微软雅黑" w:hint="eastAsia"/>
          <w:sz w:val="21"/>
          <w:lang w:eastAsia="zh-CN"/>
        </w:rPr>
        <w:t>了解</w:t>
      </w:r>
      <w:proofErr w:type="gramStart"/>
      <w:r w:rsidR="00AA6899">
        <w:rPr>
          <w:rFonts w:ascii="微软雅黑" w:eastAsia="微软雅黑" w:hAnsi="微软雅黑" w:hint="eastAsia"/>
          <w:sz w:val="21"/>
          <w:lang w:eastAsia="zh-CN"/>
        </w:rPr>
        <w:t>开发线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的整体</w:t>
      </w:r>
      <w:r w:rsidR="00AA6899">
        <w:rPr>
          <w:rFonts w:ascii="微软雅黑" w:eastAsia="微软雅黑" w:hAnsi="微软雅黑" w:hint="eastAsia"/>
          <w:sz w:val="21"/>
          <w:lang w:eastAsia="zh-CN"/>
        </w:rPr>
        <w:t>项目情况，特制定线级项目</w:t>
      </w:r>
      <w:r>
        <w:rPr>
          <w:rFonts w:ascii="微软雅黑" w:eastAsia="微软雅黑" w:hAnsi="微软雅黑" w:hint="eastAsia"/>
          <w:sz w:val="21"/>
          <w:lang w:eastAsia="zh-CN"/>
        </w:rPr>
        <w:t>简报</w:t>
      </w:r>
      <w:r w:rsidR="00AA6899">
        <w:rPr>
          <w:rFonts w:ascii="微软雅黑" w:eastAsia="微软雅黑" w:hAnsi="微软雅黑" w:hint="eastAsia"/>
          <w:sz w:val="21"/>
          <w:lang w:eastAsia="zh-CN"/>
        </w:rPr>
        <w:t>模板与通报指引</w:t>
      </w:r>
      <w:r>
        <w:rPr>
          <w:rFonts w:ascii="微软雅黑" w:eastAsia="微软雅黑" w:hAnsi="微软雅黑" w:hint="eastAsia"/>
          <w:sz w:val="21"/>
          <w:lang w:eastAsia="zh-CN"/>
        </w:rPr>
        <w:t>，总结概括</w:t>
      </w:r>
      <w:r w:rsidR="002D772F">
        <w:rPr>
          <w:rFonts w:ascii="微软雅黑" w:eastAsia="微软雅黑" w:hAnsi="微软雅黑" w:hint="eastAsia"/>
          <w:sz w:val="21"/>
          <w:lang w:eastAsia="zh-CN"/>
        </w:rPr>
        <w:t>项目</w:t>
      </w:r>
      <w:r>
        <w:rPr>
          <w:rFonts w:ascii="微软雅黑" w:eastAsia="微软雅黑" w:hAnsi="微软雅黑" w:hint="eastAsia"/>
          <w:sz w:val="21"/>
          <w:lang w:eastAsia="zh-CN"/>
        </w:rPr>
        <w:t>情况，</w:t>
      </w:r>
      <w:r w:rsidR="00F16A3B">
        <w:rPr>
          <w:rFonts w:ascii="微软雅黑" w:eastAsia="微软雅黑" w:hAnsi="微软雅黑" w:hint="eastAsia"/>
          <w:sz w:val="21"/>
          <w:lang w:eastAsia="zh-CN"/>
        </w:rPr>
        <w:t>突出重点、问题点、风险点，</w:t>
      </w:r>
      <w:r>
        <w:rPr>
          <w:rFonts w:ascii="微软雅黑" w:eastAsia="微软雅黑" w:hAnsi="微软雅黑" w:hint="eastAsia"/>
          <w:sz w:val="21"/>
          <w:lang w:eastAsia="zh-CN"/>
        </w:rPr>
        <w:t>易于阅读与理解</w:t>
      </w:r>
      <w:r w:rsidR="00AA6899">
        <w:rPr>
          <w:rFonts w:ascii="微软雅黑" w:eastAsia="微软雅黑" w:hAnsi="微软雅黑" w:hint="eastAsia"/>
          <w:sz w:val="21"/>
          <w:lang w:eastAsia="zh-CN"/>
        </w:rPr>
        <w:t>。</w:t>
      </w:r>
    </w:p>
    <w:p w:rsidR="00325375" w:rsidRPr="00325375" w:rsidRDefault="00325375" w:rsidP="00325375">
      <w:pPr>
        <w:pStyle w:val="2"/>
        <w:numPr>
          <w:ilvl w:val="0"/>
          <w:numId w:val="2"/>
        </w:numPr>
        <w:rPr>
          <w:rFonts w:ascii="微软雅黑" w:eastAsia="微软雅黑" w:hAnsi="微软雅黑"/>
          <w:sz w:val="28"/>
          <w:lang w:eastAsia="zh-CN"/>
        </w:rPr>
      </w:pPr>
      <w:r w:rsidRPr="00325375">
        <w:rPr>
          <w:rFonts w:ascii="微软雅黑" w:eastAsia="微软雅黑" w:hAnsi="微软雅黑" w:hint="eastAsia"/>
          <w:sz w:val="28"/>
          <w:lang w:eastAsia="zh-CN"/>
        </w:rPr>
        <w:t>周报模板</w:t>
      </w:r>
    </w:p>
    <w:p w:rsidR="00325375" w:rsidRDefault="00323C62" w:rsidP="00323C62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由于各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开发线项目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类型</w:t>
      </w:r>
      <w:r w:rsidR="003D0D38">
        <w:rPr>
          <w:rFonts w:ascii="微软雅黑" w:eastAsia="微软雅黑" w:hAnsi="微软雅黑" w:hint="eastAsia"/>
          <w:sz w:val="21"/>
          <w:lang w:eastAsia="zh-CN"/>
        </w:rPr>
        <w:t>与项目</w:t>
      </w:r>
      <w:r>
        <w:rPr>
          <w:rFonts w:ascii="微软雅黑" w:eastAsia="微软雅黑" w:hAnsi="微软雅黑" w:hint="eastAsia"/>
          <w:sz w:val="21"/>
          <w:lang w:eastAsia="zh-CN"/>
        </w:rPr>
        <w:t>性质差距较大，</w:t>
      </w:r>
      <w:r w:rsidR="003D0D38">
        <w:rPr>
          <w:rFonts w:ascii="微软雅黑" w:eastAsia="微软雅黑" w:hAnsi="微软雅黑" w:hint="eastAsia"/>
          <w:sz w:val="21"/>
          <w:lang w:eastAsia="zh-CN"/>
        </w:rPr>
        <w:t>为</w:t>
      </w:r>
      <w:r>
        <w:rPr>
          <w:rFonts w:ascii="微软雅黑" w:eastAsia="微软雅黑" w:hAnsi="微软雅黑" w:hint="eastAsia"/>
          <w:sz w:val="21"/>
          <w:lang w:eastAsia="zh-CN"/>
        </w:rPr>
        <w:t>个别</w:t>
      </w:r>
      <w:r w:rsidR="003D0D38">
        <w:rPr>
          <w:rFonts w:ascii="微软雅黑" w:eastAsia="微软雅黑" w:hAnsi="微软雅黑" w:hint="eastAsia"/>
          <w:sz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lang w:eastAsia="zh-CN"/>
        </w:rPr>
        <w:t>单独</w:t>
      </w:r>
      <w:r w:rsidR="003D0D38">
        <w:rPr>
          <w:rFonts w:ascii="微软雅黑" w:eastAsia="微软雅黑" w:hAnsi="微软雅黑" w:hint="eastAsia"/>
          <w:sz w:val="21"/>
          <w:lang w:eastAsia="zh-CN"/>
        </w:rPr>
        <w:t>制定了</w:t>
      </w:r>
      <w:r>
        <w:rPr>
          <w:rFonts w:ascii="微软雅黑" w:eastAsia="微软雅黑" w:hAnsi="微软雅黑" w:hint="eastAsia"/>
          <w:sz w:val="21"/>
          <w:lang w:eastAsia="zh-CN"/>
        </w:rPr>
        <w:t>模板，常规软件开发项目共用一种模板。</w:t>
      </w:r>
      <w:r w:rsidR="00F85B30">
        <w:rPr>
          <w:rFonts w:ascii="微软雅黑" w:eastAsia="微软雅黑" w:hAnsi="微软雅黑" w:hint="eastAsia"/>
          <w:sz w:val="21"/>
          <w:lang w:eastAsia="zh-CN"/>
        </w:rPr>
        <w:t>原有的</w:t>
      </w:r>
      <w:proofErr w:type="gramStart"/>
      <w:r w:rsidR="00D51295">
        <w:rPr>
          <w:rFonts w:ascii="微软雅黑" w:eastAsia="微软雅黑" w:hAnsi="微软雅黑" w:hint="eastAsia"/>
          <w:sz w:val="21"/>
          <w:lang w:eastAsia="zh-CN"/>
        </w:rPr>
        <w:t>详细</w:t>
      </w:r>
      <w:r w:rsidR="00F85B30">
        <w:rPr>
          <w:rFonts w:ascii="微软雅黑" w:eastAsia="微软雅黑" w:hAnsi="微软雅黑" w:hint="eastAsia"/>
          <w:sz w:val="21"/>
          <w:lang w:eastAsia="zh-CN"/>
        </w:rPr>
        <w:t>线级周报</w:t>
      </w:r>
      <w:proofErr w:type="gramEnd"/>
      <w:r w:rsidR="00F85B30">
        <w:rPr>
          <w:rFonts w:ascii="微软雅黑" w:eastAsia="微软雅黑" w:hAnsi="微软雅黑" w:hint="eastAsia"/>
          <w:sz w:val="21"/>
          <w:lang w:eastAsia="zh-CN"/>
        </w:rPr>
        <w:t>可以继续汇总，并作为补充附件一起发送。</w:t>
      </w:r>
    </w:p>
    <w:p w:rsidR="003D0D38" w:rsidRPr="003D0D38" w:rsidRDefault="003D0D38" w:rsidP="003D0D3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 w:val="21"/>
          <w:lang w:eastAsia="zh-CN"/>
        </w:rPr>
      </w:pPr>
      <w:r w:rsidRPr="003D0D38">
        <w:rPr>
          <w:rFonts w:ascii="微软雅黑" w:eastAsia="微软雅黑" w:hAnsi="微软雅黑" w:hint="eastAsia"/>
          <w:sz w:val="21"/>
          <w:lang w:eastAsia="zh-CN"/>
        </w:rPr>
        <w:t>A线、Q线、B线、D线、E线、合肥技术</w:t>
      </w:r>
      <w:proofErr w:type="gramStart"/>
      <w:r w:rsidRPr="003D0D38">
        <w:rPr>
          <w:rFonts w:ascii="微软雅黑" w:eastAsia="微软雅黑" w:hAnsi="微软雅黑" w:hint="eastAsia"/>
          <w:sz w:val="21"/>
          <w:lang w:eastAsia="zh-CN"/>
        </w:rPr>
        <w:t>研发线</w:t>
      </w:r>
      <w:proofErr w:type="gramEnd"/>
      <w:r w:rsidRPr="003D0D38">
        <w:rPr>
          <w:rFonts w:ascii="微软雅黑" w:eastAsia="微软雅黑" w:hAnsi="微软雅黑" w:hint="eastAsia"/>
          <w:sz w:val="21"/>
          <w:lang w:eastAsia="zh-CN"/>
        </w:rPr>
        <w:t>模板:</w:t>
      </w:r>
    </w:p>
    <w:bookmarkStart w:id="1" w:name="_MON_1487083568"/>
    <w:bookmarkEnd w:id="1"/>
    <w:p w:rsidR="003D0D38" w:rsidRPr="00AA6899" w:rsidRDefault="003D0D38" w:rsidP="003D0D38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/>
          <w:sz w:val="21"/>
          <w:lang w:eastAsia="zh-CN"/>
        </w:rPr>
        <w:object w:dxaOrig="1534" w:dyaOrig="9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8.25pt" o:ole="">
            <v:imagedata r:id="rId10" o:title=""/>
          </v:shape>
          <o:OLEObject Type="Embed" ProgID="PowerPoint.Show.12" ShapeID="_x0000_i1025" DrawAspect="Icon" ObjectID="_1540735985" r:id="rId11"/>
        </w:object>
      </w:r>
    </w:p>
    <w:p w:rsidR="003D0D38" w:rsidRPr="003D0D38" w:rsidRDefault="003D0D38" w:rsidP="003D0D3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 w:val="21"/>
          <w:lang w:eastAsia="zh-CN"/>
        </w:rPr>
      </w:pPr>
      <w:r w:rsidRPr="003D0D38">
        <w:rPr>
          <w:rFonts w:ascii="微软雅黑" w:eastAsia="微软雅黑" w:hAnsi="微软雅黑" w:hint="eastAsia"/>
          <w:sz w:val="21"/>
          <w:lang w:eastAsia="zh-CN"/>
        </w:rPr>
        <w:t>C</w:t>
      </w:r>
      <w:proofErr w:type="gramStart"/>
      <w:r w:rsidRPr="003D0D38">
        <w:rPr>
          <w:rFonts w:ascii="微软雅黑" w:eastAsia="微软雅黑" w:hAnsi="微软雅黑" w:hint="eastAsia"/>
          <w:sz w:val="21"/>
          <w:lang w:eastAsia="zh-CN"/>
        </w:rPr>
        <w:t>开发线</w:t>
      </w:r>
      <w:proofErr w:type="gramEnd"/>
      <w:r w:rsidRPr="003D0D38">
        <w:rPr>
          <w:rFonts w:ascii="微软雅黑" w:eastAsia="微软雅黑" w:hAnsi="微软雅黑" w:hint="eastAsia"/>
          <w:sz w:val="21"/>
          <w:lang w:eastAsia="zh-CN"/>
        </w:rPr>
        <w:t>模板：</w:t>
      </w:r>
    </w:p>
    <w:p w:rsidR="003D0D38" w:rsidRDefault="003D0D38" w:rsidP="00323C62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/>
          <w:sz w:val="21"/>
          <w:lang w:eastAsia="zh-CN"/>
        </w:rPr>
        <w:object w:dxaOrig="1534" w:dyaOrig="962">
          <v:shape id="_x0000_i1026" type="#_x0000_t75" style="width:76.75pt;height:48.25pt" o:ole="">
            <v:imagedata r:id="rId12" o:title=""/>
          </v:shape>
          <o:OLEObject Type="Embed" ProgID="PowerPoint.Show.12" ShapeID="_x0000_i1026" DrawAspect="Icon" ObjectID="_1540735986" r:id="rId13"/>
        </w:object>
      </w:r>
    </w:p>
    <w:p w:rsidR="003D0D38" w:rsidRPr="003D0D38" w:rsidRDefault="003D0D38" w:rsidP="003D0D3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z w:val="21"/>
          <w:lang w:eastAsia="zh-CN"/>
        </w:rPr>
      </w:pPr>
      <w:r w:rsidRPr="003D0D38">
        <w:rPr>
          <w:rFonts w:ascii="微软雅黑" w:eastAsia="微软雅黑" w:hAnsi="微软雅黑" w:hint="eastAsia"/>
          <w:sz w:val="21"/>
          <w:lang w:eastAsia="zh-CN"/>
        </w:rPr>
        <w:t>合肥数据生产线模板：</w:t>
      </w:r>
    </w:p>
    <w:p w:rsidR="003D0D38" w:rsidRDefault="003D0D38" w:rsidP="00323C62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/>
          <w:sz w:val="21"/>
          <w:lang w:eastAsia="zh-CN"/>
        </w:rPr>
        <w:object w:dxaOrig="1534" w:dyaOrig="962">
          <v:shape id="_x0000_i1027" type="#_x0000_t75" style="width:76.75pt;height:48.25pt" o:ole="">
            <v:imagedata r:id="rId14" o:title=""/>
          </v:shape>
          <o:OLEObject Type="Embed" ProgID="PowerPoint.Show.12" ShapeID="_x0000_i1027" DrawAspect="Icon" ObjectID="_1540735987" r:id="rId15"/>
        </w:object>
      </w:r>
    </w:p>
    <w:p w:rsidR="00325375" w:rsidRPr="00325375" w:rsidRDefault="00325375" w:rsidP="00325375">
      <w:pPr>
        <w:pStyle w:val="2"/>
        <w:numPr>
          <w:ilvl w:val="0"/>
          <w:numId w:val="2"/>
        </w:numPr>
        <w:rPr>
          <w:rFonts w:ascii="微软雅黑" w:eastAsia="微软雅黑" w:hAnsi="微软雅黑"/>
          <w:sz w:val="28"/>
          <w:lang w:eastAsia="zh-CN"/>
        </w:rPr>
      </w:pPr>
      <w:r w:rsidRPr="00325375">
        <w:rPr>
          <w:rFonts w:ascii="微软雅黑" w:eastAsia="微软雅黑" w:hAnsi="微软雅黑" w:hint="eastAsia"/>
          <w:sz w:val="28"/>
          <w:lang w:eastAsia="zh-CN"/>
        </w:rPr>
        <w:t>发送时间</w:t>
      </w:r>
    </w:p>
    <w:p w:rsidR="00325375" w:rsidRPr="00AA6899" w:rsidRDefault="00325375" w:rsidP="00AA6899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proofErr w:type="gramStart"/>
      <w:r w:rsidRPr="00AA6899">
        <w:rPr>
          <w:rFonts w:ascii="微软雅黑" w:eastAsia="微软雅黑" w:hAnsi="微软雅黑" w:hint="eastAsia"/>
          <w:sz w:val="21"/>
          <w:lang w:eastAsia="zh-CN"/>
        </w:rPr>
        <w:t>线级周报</w:t>
      </w:r>
      <w:proofErr w:type="gramEnd"/>
      <w:r w:rsidR="00A4376A" w:rsidRPr="00AA6899">
        <w:rPr>
          <w:rFonts w:ascii="微软雅黑" w:eastAsia="微软雅黑" w:hAnsi="微软雅黑" w:hint="eastAsia"/>
          <w:sz w:val="21"/>
          <w:lang w:eastAsia="zh-CN"/>
        </w:rPr>
        <w:t>务必在每周五下</w:t>
      </w:r>
      <w:r w:rsidRPr="00AA6899">
        <w:rPr>
          <w:rFonts w:ascii="微软雅黑" w:eastAsia="微软雅黑" w:hAnsi="微软雅黑" w:hint="eastAsia"/>
          <w:sz w:val="21"/>
          <w:lang w:eastAsia="zh-CN"/>
        </w:rPr>
        <w:t>班前</w:t>
      </w:r>
      <w:r w:rsidR="00A4376A" w:rsidRPr="00AA6899">
        <w:rPr>
          <w:rFonts w:ascii="微软雅黑" w:eastAsia="微软雅黑" w:hAnsi="微软雅黑" w:hint="eastAsia"/>
          <w:sz w:val="21"/>
          <w:lang w:eastAsia="zh-CN"/>
        </w:rPr>
        <w:t>发出</w:t>
      </w:r>
      <w:r w:rsidRPr="00AA6899">
        <w:rPr>
          <w:rFonts w:ascii="微软雅黑" w:eastAsia="微软雅黑" w:hAnsi="微软雅黑" w:hint="eastAsia"/>
          <w:sz w:val="21"/>
          <w:lang w:eastAsia="zh-CN"/>
        </w:rPr>
        <w:t>，特殊情况可推迟至周末发出。</w:t>
      </w:r>
    </w:p>
    <w:p w:rsidR="00F85B30" w:rsidRDefault="00F85B30" w:rsidP="00325375">
      <w:pPr>
        <w:pStyle w:val="2"/>
        <w:numPr>
          <w:ilvl w:val="0"/>
          <w:numId w:val="2"/>
        </w:numPr>
        <w:rPr>
          <w:rFonts w:ascii="微软雅黑" w:eastAsia="微软雅黑" w:hAnsi="微软雅黑"/>
          <w:sz w:val="28"/>
          <w:lang w:eastAsia="zh-CN"/>
        </w:rPr>
      </w:pPr>
      <w:r>
        <w:rPr>
          <w:rFonts w:ascii="微软雅黑" w:eastAsia="微软雅黑" w:hAnsi="微软雅黑" w:hint="eastAsia"/>
          <w:sz w:val="28"/>
          <w:lang w:eastAsia="zh-CN"/>
        </w:rPr>
        <w:lastRenderedPageBreak/>
        <w:t>发送人员</w:t>
      </w:r>
    </w:p>
    <w:p w:rsidR="00F85B30" w:rsidRPr="00F85B30" w:rsidRDefault="00F85B30" w:rsidP="00F85B30">
      <w:pPr>
        <w:ind w:left="420" w:firstLineChars="200" w:firstLine="420"/>
        <w:rPr>
          <w:rFonts w:ascii="微软雅黑" w:eastAsia="微软雅黑" w:hAnsi="微软雅黑"/>
          <w:sz w:val="21"/>
          <w:lang w:eastAsia="zh-CN"/>
        </w:rPr>
      </w:pPr>
      <w:r w:rsidRPr="00F85B30">
        <w:rPr>
          <w:rFonts w:ascii="微软雅黑" w:eastAsia="微软雅黑" w:hAnsi="微软雅黑" w:hint="eastAsia"/>
          <w:sz w:val="21"/>
          <w:lang w:eastAsia="zh-CN"/>
        </w:rPr>
        <w:t>发送人员</w:t>
      </w:r>
      <w:proofErr w:type="gramStart"/>
      <w:r w:rsidRPr="00F85B30">
        <w:rPr>
          <w:rFonts w:ascii="微软雅黑" w:eastAsia="微软雅黑" w:hAnsi="微软雅黑" w:hint="eastAsia"/>
          <w:sz w:val="21"/>
          <w:lang w:eastAsia="zh-CN"/>
        </w:rPr>
        <w:t>为线级领导</w:t>
      </w:r>
      <w:proofErr w:type="gramEnd"/>
      <w:r w:rsidRPr="00F85B30">
        <w:rPr>
          <w:rFonts w:ascii="微软雅黑" w:eastAsia="微软雅黑" w:hAnsi="微软雅黑" w:hint="eastAsia"/>
          <w:sz w:val="21"/>
          <w:lang w:eastAsia="zh-CN"/>
        </w:rPr>
        <w:t>或线总指派人员发送</w:t>
      </w:r>
      <w:r>
        <w:rPr>
          <w:rFonts w:ascii="微软雅黑" w:eastAsia="微软雅黑" w:hAnsi="微软雅黑" w:hint="eastAsia"/>
          <w:sz w:val="21"/>
          <w:lang w:eastAsia="zh-CN"/>
        </w:rPr>
        <w:t>。</w:t>
      </w:r>
    </w:p>
    <w:p w:rsidR="00325375" w:rsidRPr="00325375" w:rsidRDefault="00325375" w:rsidP="00325375">
      <w:pPr>
        <w:pStyle w:val="2"/>
        <w:numPr>
          <w:ilvl w:val="0"/>
          <w:numId w:val="2"/>
        </w:numPr>
        <w:rPr>
          <w:rFonts w:ascii="微软雅黑" w:eastAsia="微软雅黑" w:hAnsi="微软雅黑"/>
          <w:sz w:val="28"/>
          <w:lang w:eastAsia="zh-CN"/>
        </w:rPr>
      </w:pPr>
      <w:r w:rsidRPr="00325375">
        <w:rPr>
          <w:rFonts w:ascii="微软雅黑" w:eastAsia="微软雅黑" w:hAnsi="微软雅黑" w:hint="eastAsia"/>
          <w:sz w:val="28"/>
          <w:lang w:eastAsia="zh-CN"/>
        </w:rPr>
        <w:t>发送对象</w:t>
      </w:r>
    </w:p>
    <w:p w:rsidR="00325375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D开发线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主送：研发中心领导、</w:t>
      </w:r>
      <w:r w:rsidR="005F1AF3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研发中心经理群、</w:t>
      </w:r>
      <w:r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sz w:val="21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E开发线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主送：研发中心领导、</w:t>
      </w:r>
      <w:r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sz w:val="21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C开发线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主送：研发中心领导、</w:t>
      </w:r>
      <w:r w:rsidR="000F398E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sz w:val="21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Q开发线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主送：研发中心领导、</w:t>
      </w:r>
      <w:r w:rsidR="000F398E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sz w:val="21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A开发线</w:t>
      </w:r>
    </w:p>
    <w:p w:rsidR="00747059" w:rsidRPr="00747059" w:rsidRDefault="00E10861" w:rsidP="004C74D1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</w:t>
      </w:r>
      <w:r w:rsidR="00747059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研发中心领导、</w:t>
      </w:r>
      <w:r w:rsidR="000F398E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  <w:r w:rsidR="00747059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4C74D1" w:rsidRPr="00747059" w:rsidRDefault="00747059" w:rsidP="004C74D1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</w:t>
      </w:r>
      <w:r w:rsidR="00E10861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合肥数据生产线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</w:t>
      </w:r>
      <w:r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数据管理委员会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0F398E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线内项目经理组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747059" w:rsidRPr="00747059" w:rsidRDefault="00747059" w:rsidP="00747059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4C74D1" w:rsidRPr="00747059" w:rsidRDefault="004C74D1" w:rsidP="004C74D1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lang w:eastAsia="zh-CN"/>
        </w:rPr>
      </w:pPr>
      <w:r w:rsidRPr="00747059">
        <w:rPr>
          <w:rFonts w:ascii="微软雅黑" w:eastAsia="微软雅黑" w:hAnsi="微软雅黑" w:hint="eastAsia"/>
          <w:lang w:eastAsia="zh-CN"/>
        </w:rPr>
        <w:t>合肥技术研发线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18"/>
          <w:szCs w:val="21"/>
          <w:shd w:val="clear" w:color="auto" w:fill="FFFFFF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主送：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研发中心领导、线内项目经理组</w:t>
      </w:r>
      <w:r w:rsidR="00495BEC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、</w:t>
      </w:r>
      <w:r w:rsidR="00495BEC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研发中心经理群</w:t>
      </w:r>
    </w:p>
    <w:p w:rsidR="000F398E" w:rsidRPr="00747059" w:rsidRDefault="000F398E" w:rsidP="000F398E">
      <w:pPr>
        <w:pStyle w:val="a5"/>
        <w:ind w:left="840" w:firstLineChars="0" w:firstLine="0"/>
        <w:rPr>
          <w:rFonts w:ascii="微软雅黑" w:eastAsia="微软雅黑" w:hAnsi="微软雅黑"/>
          <w:sz w:val="21"/>
          <w:lang w:eastAsia="zh-CN"/>
        </w:rPr>
      </w:pP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抄送：</w:t>
      </w:r>
      <w:r w:rsidR="005F1AF3"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陈老师、</w:t>
      </w:r>
      <w:r w:rsidRPr="00747059">
        <w:rPr>
          <w:rFonts w:ascii="微软雅黑" w:eastAsia="微软雅黑" w:hAnsi="微软雅黑" w:hint="eastAsia"/>
          <w:color w:val="000000"/>
          <w:sz w:val="18"/>
          <w:szCs w:val="21"/>
          <w:shd w:val="clear" w:color="auto" w:fill="FFFFFF"/>
          <w:lang w:eastAsia="zh-CN"/>
        </w:rPr>
        <w:t>关联事业部、关联研发部、测试干系人、QA等。</w:t>
      </w:r>
    </w:p>
    <w:p w:rsidR="009B5DF8" w:rsidRPr="000F398E" w:rsidRDefault="009B5DF8" w:rsidP="009B5DF8">
      <w:pPr>
        <w:rPr>
          <w:lang w:eastAsia="zh-CN"/>
        </w:rPr>
      </w:pPr>
    </w:p>
    <w:sectPr w:rsidR="009B5DF8" w:rsidRPr="000F39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74E" w:rsidRDefault="007A274E" w:rsidP="002742D5">
      <w:pPr>
        <w:spacing w:line="240" w:lineRule="auto"/>
      </w:pPr>
      <w:r>
        <w:separator/>
      </w:r>
    </w:p>
  </w:endnote>
  <w:endnote w:type="continuationSeparator" w:id="0">
    <w:p w:rsidR="007A274E" w:rsidRDefault="007A274E" w:rsidP="002742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74E" w:rsidRDefault="007A274E" w:rsidP="002742D5">
      <w:pPr>
        <w:spacing w:line="240" w:lineRule="auto"/>
      </w:pPr>
      <w:r>
        <w:separator/>
      </w:r>
    </w:p>
  </w:footnote>
  <w:footnote w:type="continuationSeparator" w:id="0">
    <w:p w:rsidR="007A274E" w:rsidRDefault="007A274E" w:rsidP="002742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7607C"/>
    <w:multiLevelType w:val="hybridMultilevel"/>
    <w:tmpl w:val="98CE8C0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45BE5C23"/>
    <w:multiLevelType w:val="hybridMultilevel"/>
    <w:tmpl w:val="1302A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40501A"/>
    <w:multiLevelType w:val="hybridMultilevel"/>
    <w:tmpl w:val="784EBA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F9A2949"/>
    <w:multiLevelType w:val="hybridMultilevel"/>
    <w:tmpl w:val="2D1855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091"/>
    <w:rsid w:val="00024030"/>
    <w:rsid w:val="000F398E"/>
    <w:rsid w:val="00226D99"/>
    <w:rsid w:val="0023513F"/>
    <w:rsid w:val="002742D5"/>
    <w:rsid w:val="002A222C"/>
    <w:rsid w:val="002D772F"/>
    <w:rsid w:val="00323C62"/>
    <w:rsid w:val="00325375"/>
    <w:rsid w:val="003D0D38"/>
    <w:rsid w:val="00495BEC"/>
    <w:rsid w:val="004C74D1"/>
    <w:rsid w:val="005F1AF3"/>
    <w:rsid w:val="00666091"/>
    <w:rsid w:val="00747059"/>
    <w:rsid w:val="007810F8"/>
    <w:rsid w:val="007A274E"/>
    <w:rsid w:val="009B5DF8"/>
    <w:rsid w:val="00A4376A"/>
    <w:rsid w:val="00AA6899"/>
    <w:rsid w:val="00D51295"/>
    <w:rsid w:val="00E10861"/>
    <w:rsid w:val="00E51E8A"/>
    <w:rsid w:val="00F00354"/>
    <w:rsid w:val="00F16A3B"/>
    <w:rsid w:val="00F8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6091"/>
    <w:pPr>
      <w:spacing w:line="360" w:lineRule="auto"/>
      <w:jc w:val="both"/>
    </w:pPr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325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3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53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封面标题"/>
    <w:rsid w:val="00666091"/>
    <w:pPr>
      <w:jc w:val="center"/>
    </w:pPr>
    <w:rPr>
      <w:rFonts w:ascii="Times New Roman" w:eastAsia="华文中宋" w:hAnsi="Times New Roman" w:cs="Times New Roman"/>
      <w:b/>
      <w:kern w:val="0"/>
      <w:sz w:val="52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666091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6091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5">
    <w:name w:val="List Paragraph"/>
    <w:basedOn w:val="a"/>
    <w:uiPriority w:val="34"/>
    <w:qFormat/>
    <w:rsid w:val="0032537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25375"/>
    <w:rPr>
      <w:rFonts w:ascii="Times New Roman" w:eastAsia="宋体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rsid w:val="00325375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325375"/>
    <w:rPr>
      <w:rFonts w:ascii="Times New Roman" w:eastAsia="宋体" w:hAnsi="Times New Roman" w:cs="Times New Roman"/>
      <w:b/>
      <w:bCs/>
      <w:kern w:val="0"/>
      <w:sz w:val="32"/>
      <w:szCs w:val="32"/>
      <w:lang w:eastAsia="en-US"/>
    </w:rPr>
  </w:style>
  <w:style w:type="paragraph" w:styleId="a6">
    <w:name w:val="header"/>
    <w:basedOn w:val="a"/>
    <w:link w:val="Char0"/>
    <w:uiPriority w:val="99"/>
    <w:unhideWhenUsed/>
    <w:rsid w:val="00274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742D5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7">
    <w:name w:val="footer"/>
    <w:basedOn w:val="a"/>
    <w:link w:val="Char1"/>
    <w:uiPriority w:val="99"/>
    <w:unhideWhenUsed/>
    <w:rsid w:val="002742D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742D5"/>
    <w:rPr>
      <w:rFonts w:ascii="Times New Roman" w:eastAsia="宋体" w:hAnsi="Times New Roman" w:cs="Times New Roman"/>
      <w:kern w:val="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6091"/>
    <w:pPr>
      <w:spacing w:line="360" w:lineRule="auto"/>
      <w:jc w:val="both"/>
    </w:pPr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325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3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53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封面标题"/>
    <w:rsid w:val="00666091"/>
    <w:pPr>
      <w:jc w:val="center"/>
    </w:pPr>
    <w:rPr>
      <w:rFonts w:ascii="Times New Roman" w:eastAsia="华文中宋" w:hAnsi="Times New Roman" w:cs="Times New Roman"/>
      <w:b/>
      <w:kern w:val="0"/>
      <w:sz w:val="52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666091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6091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5">
    <w:name w:val="List Paragraph"/>
    <w:basedOn w:val="a"/>
    <w:uiPriority w:val="34"/>
    <w:qFormat/>
    <w:rsid w:val="0032537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25375"/>
    <w:rPr>
      <w:rFonts w:ascii="Times New Roman" w:eastAsia="宋体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rsid w:val="00325375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325375"/>
    <w:rPr>
      <w:rFonts w:ascii="Times New Roman" w:eastAsia="宋体" w:hAnsi="Times New Roman" w:cs="Times New Roman"/>
      <w:b/>
      <w:bCs/>
      <w:kern w:val="0"/>
      <w:sz w:val="32"/>
      <w:szCs w:val="32"/>
      <w:lang w:eastAsia="en-US"/>
    </w:rPr>
  </w:style>
  <w:style w:type="paragraph" w:styleId="a6">
    <w:name w:val="header"/>
    <w:basedOn w:val="a"/>
    <w:link w:val="Char0"/>
    <w:uiPriority w:val="99"/>
    <w:unhideWhenUsed/>
    <w:rsid w:val="00274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742D5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7">
    <w:name w:val="footer"/>
    <w:basedOn w:val="a"/>
    <w:link w:val="Char1"/>
    <w:uiPriority w:val="99"/>
    <w:unhideWhenUsed/>
    <w:rsid w:val="002742D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742D5"/>
    <w:rPr>
      <w:rFonts w:ascii="Times New Roman" w:eastAsia="宋体" w:hAnsi="Times New Roman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PowerPoint_____2.pptx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PowerPoint_____1.pptx"/><Relationship Id="rId5" Type="http://schemas.openxmlformats.org/officeDocument/2006/relationships/settings" Target="settings.xml"/><Relationship Id="rId15" Type="http://schemas.openxmlformats.org/officeDocument/2006/relationships/package" Target="embeddings/Microsoft_PowerPoint_____3.pptx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EDC48-6F5E-4C85-B89D-A5D387D25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刘梦碟</dc:creator>
  <cp:lastModifiedBy>Windows 用户</cp:lastModifiedBy>
  <cp:revision>17</cp:revision>
  <dcterms:created xsi:type="dcterms:W3CDTF">2015-03-05T02:55:00Z</dcterms:created>
  <dcterms:modified xsi:type="dcterms:W3CDTF">2016-11-15T09:26:00Z</dcterms:modified>
</cp:coreProperties>
</file>