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BE0" w:rsidRPr="000C08BB" w:rsidRDefault="003D7BE0" w:rsidP="003D7BE0">
      <w:pPr>
        <w:pStyle w:val="2"/>
        <w:widowControl w:val="0"/>
        <w:tabs>
          <w:tab w:val="num" w:pos="576"/>
        </w:tabs>
        <w:spacing w:before="260" w:after="260" w:line="360" w:lineRule="auto"/>
        <w:ind w:leftChars="100" w:left="796" w:hanging="576"/>
        <w:jc w:val="both"/>
        <w:rPr>
          <w:rFonts w:ascii="微软雅黑" w:eastAsia="微软雅黑" w:hAnsi="微软雅黑" w:cs="Times New Roman"/>
          <w:iCs/>
          <w:color w:val="auto"/>
          <w:sz w:val="36"/>
          <w:szCs w:val="28"/>
        </w:rPr>
      </w:pPr>
      <w:r w:rsidRPr="000C08BB">
        <w:rPr>
          <w:rFonts w:ascii="微软雅黑" w:eastAsia="微软雅黑" w:hAnsi="微软雅黑" w:cs="Times New Roman" w:hint="eastAsia"/>
          <w:iCs/>
          <w:color w:val="auto"/>
          <w:sz w:val="36"/>
          <w:szCs w:val="28"/>
        </w:rPr>
        <w:t>1</w:t>
      </w:r>
      <w:r>
        <w:rPr>
          <w:rFonts w:ascii="微软雅黑" w:eastAsia="微软雅黑" w:hAnsi="微软雅黑" w:cs="Times New Roman" w:hint="eastAsia"/>
          <w:iCs/>
          <w:color w:val="auto"/>
          <w:sz w:val="36"/>
          <w:szCs w:val="28"/>
        </w:rPr>
        <w:t>.6</w:t>
      </w:r>
      <w:r w:rsidRPr="000C08BB">
        <w:rPr>
          <w:rFonts w:ascii="微软雅黑" w:eastAsia="微软雅黑" w:hAnsi="微软雅黑" w:cs="Times New Roman" w:hint="eastAsia"/>
          <w:iCs/>
          <w:color w:val="auto"/>
          <w:sz w:val="36"/>
          <w:szCs w:val="28"/>
        </w:rPr>
        <w:t>、</w:t>
      </w:r>
      <w:r>
        <w:rPr>
          <w:rFonts w:ascii="微软雅黑" w:eastAsia="微软雅黑" w:hAnsi="微软雅黑" w:cs="Times New Roman" w:hint="eastAsia"/>
          <w:iCs/>
          <w:color w:val="auto"/>
          <w:sz w:val="36"/>
          <w:szCs w:val="28"/>
        </w:rPr>
        <w:t>实施准备</w:t>
      </w:r>
      <w:r w:rsidRPr="000C08BB">
        <w:rPr>
          <w:rFonts w:ascii="微软雅黑" w:eastAsia="微软雅黑" w:hAnsi="微软雅黑" w:cs="Times New Roman" w:hint="eastAsia"/>
          <w:iCs/>
          <w:color w:val="auto"/>
          <w:sz w:val="36"/>
          <w:szCs w:val="28"/>
        </w:rPr>
        <w:t>指引</w:t>
      </w:r>
    </w:p>
    <w:p w:rsidR="003D7BE0"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Pr>
          <w:rFonts w:ascii="微软雅黑" w:eastAsia="微软雅黑" w:hAnsi="微软雅黑" w:cs="Times New Roman" w:hint="eastAsia"/>
          <w:color w:val="auto"/>
          <w:sz w:val="30"/>
          <w:szCs w:val="30"/>
        </w:rPr>
        <w:t>1.6</w:t>
      </w: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 xml:space="preserve"> </w:t>
      </w:r>
      <w:r w:rsidRPr="00772B77">
        <w:rPr>
          <w:rFonts w:ascii="微软雅黑" w:eastAsia="微软雅黑" w:hAnsi="微软雅黑" w:cs="Times New Roman" w:hint="eastAsia"/>
          <w:color w:val="auto"/>
          <w:sz w:val="30"/>
          <w:szCs w:val="30"/>
        </w:rPr>
        <w:t>流程图</w:t>
      </w:r>
    </w:p>
    <w:bookmarkStart w:id="0" w:name="_GoBack"/>
    <w:p w:rsidR="003D7BE0" w:rsidRPr="00DD5F29" w:rsidRDefault="00E86699" w:rsidP="003D7BE0">
      <w:pPr>
        <w:rPr>
          <w:sz w:val="18"/>
        </w:rPr>
      </w:pPr>
      <w:r>
        <w:object w:dxaOrig="24614" w:dyaOrig="17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86.8pt" o:ole="">
            <v:imagedata r:id="rId9" o:title=""/>
          </v:shape>
          <o:OLEObject Type="Embed" ProgID="Visio.Drawing.11" ShapeID="_x0000_i1025" DrawAspect="Content" ObjectID="_1525871159" r:id="rId10"/>
        </w:object>
      </w:r>
      <w:bookmarkEnd w:id="0"/>
    </w:p>
    <w:p w:rsidR="003D7BE0" w:rsidRPr="00DD5F29" w:rsidRDefault="003D7BE0" w:rsidP="0003104A">
      <w:pPr>
        <w:pStyle w:val="3"/>
        <w:keepLines w:val="0"/>
        <w:spacing w:before="60" w:after="60" w:line="360" w:lineRule="auto"/>
        <w:ind w:leftChars="136" w:left="299" w:firstLineChars="50" w:firstLine="15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6</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2</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任务描述</w:t>
      </w:r>
    </w:p>
    <w:p w:rsidR="003D7BE0" w:rsidRPr="00DD4BD4" w:rsidRDefault="003D7BE0" w:rsidP="003D7BE0">
      <w:pPr>
        <w:spacing w:before="120" w:after="120" w:line="360" w:lineRule="auto"/>
        <w:rPr>
          <w:rFonts w:ascii="微软雅黑" w:eastAsia="微软雅黑" w:hAnsi="微软雅黑" w:cs="宋体"/>
          <w:b/>
          <w:bCs/>
          <w:sz w:val="24"/>
          <w:szCs w:val="21"/>
        </w:rPr>
      </w:pPr>
      <w:r w:rsidRPr="00DD4BD4">
        <w:rPr>
          <w:rFonts w:ascii="微软雅黑" w:eastAsia="微软雅黑" w:hAnsi="微软雅黑" w:cs="宋体" w:hint="eastAsia"/>
          <w:b/>
          <w:bCs/>
          <w:sz w:val="24"/>
          <w:szCs w:val="21"/>
        </w:rPr>
        <w:t>主要工作任务包括：</w:t>
      </w:r>
    </w:p>
    <w:p w:rsidR="003D7BE0" w:rsidRPr="000C08BB" w:rsidRDefault="009B1C8D"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软件实施项目经理附上销售合同或中标文件</w:t>
      </w:r>
      <w:r w:rsidR="00CA22D7">
        <w:rPr>
          <w:rFonts w:ascii="微软雅黑" w:eastAsia="微软雅黑" w:hAnsi="微软雅黑" w:cs="宋体" w:hint="eastAsia"/>
          <w:sz w:val="24"/>
          <w:szCs w:val="21"/>
        </w:rPr>
        <w:t>，同时加上交货申请邮件</w:t>
      </w:r>
      <w:r w:rsidR="00880B3B">
        <w:rPr>
          <w:rFonts w:ascii="微软雅黑" w:eastAsia="微软雅黑" w:hAnsi="微软雅黑" w:cs="宋体" w:hint="eastAsia"/>
          <w:sz w:val="24"/>
          <w:szCs w:val="21"/>
        </w:rPr>
        <w:t>格式发邮件</w:t>
      </w:r>
      <w:r w:rsidR="00FD1245">
        <w:rPr>
          <w:rFonts w:ascii="微软雅黑" w:eastAsia="微软雅黑" w:hAnsi="微软雅黑" w:cs="宋体" w:hint="eastAsia"/>
          <w:sz w:val="24"/>
          <w:szCs w:val="21"/>
        </w:rPr>
        <w:t>至交货邮箱</w:t>
      </w:r>
      <w:r w:rsidR="002562B6">
        <w:rPr>
          <w:rFonts w:ascii="微软雅黑" w:eastAsia="微软雅黑" w:hAnsi="微软雅黑" w:cs="宋体" w:hint="eastAsia"/>
          <w:sz w:val="24"/>
          <w:szCs w:val="21"/>
        </w:rPr>
        <w:t>，出货专员根据申请邮件从产品库获取相应的产品安装包及文档进行刻盘、打印、包装和发货</w:t>
      </w:r>
      <w:r w:rsidR="007A6C0D">
        <w:rPr>
          <w:rFonts w:ascii="微软雅黑" w:eastAsia="微软雅黑" w:hAnsi="微软雅黑" w:cs="宋体" w:hint="eastAsia"/>
          <w:sz w:val="24"/>
          <w:szCs w:val="21"/>
        </w:rPr>
        <w:t>，销售代表负责收货</w:t>
      </w:r>
      <w:r w:rsidR="008F256C">
        <w:rPr>
          <w:rFonts w:ascii="微软雅黑" w:eastAsia="微软雅黑" w:hAnsi="微软雅黑" w:cs="宋体" w:hint="eastAsia"/>
          <w:sz w:val="24"/>
          <w:szCs w:val="21"/>
        </w:rPr>
        <w:t>。</w:t>
      </w:r>
    </w:p>
    <w:p w:rsidR="003D7BE0" w:rsidRPr="000C08BB" w:rsidRDefault="00880B3B"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需修改软件logo、版权时，客户需提交基础数据（logo、版权），软件实施项目经理进行确认基础数据</w:t>
      </w:r>
      <w:r w:rsidR="008F256C">
        <w:rPr>
          <w:rFonts w:ascii="微软雅黑" w:eastAsia="微软雅黑" w:hAnsi="微软雅黑" w:cs="宋体" w:hint="eastAsia"/>
          <w:sz w:val="24"/>
          <w:szCs w:val="21"/>
        </w:rPr>
        <w:t>。</w:t>
      </w:r>
    </w:p>
    <w:p w:rsidR="003D7BE0" w:rsidRDefault="00880B3B"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lastRenderedPageBreak/>
        <w:t>软件实施项目经理附上销售合同和“产品license申请表单”，申请产品license</w:t>
      </w:r>
      <w:r w:rsidR="002562B6">
        <w:rPr>
          <w:rFonts w:ascii="微软雅黑" w:eastAsia="微软雅黑" w:hAnsi="微软雅黑" w:cs="宋体" w:hint="eastAsia"/>
          <w:sz w:val="24"/>
          <w:szCs w:val="21"/>
        </w:rPr>
        <w:t>，</w:t>
      </w:r>
      <w:r w:rsidR="007A6C0D">
        <w:rPr>
          <w:rFonts w:ascii="微软雅黑" w:eastAsia="微软雅黑" w:hAnsi="微软雅黑" w:cs="宋体" w:hint="eastAsia"/>
          <w:sz w:val="24"/>
          <w:szCs w:val="21"/>
        </w:rPr>
        <w:t>产品license管理员审批并发放新加密狗给产品license发货专员，然后由产品license发放专员烧录加密狗并寄送给软件实施项目经理或销售代表</w:t>
      </w:r>
      <w:r w:rsidR="008F256C">
        <w:rPr>
          <w:rFonts w:ascii="微软雅黑" w:eastAsia="微软雅黑" w:hAnsi="微软雅黑" w:cs="宋体" w:hint="eastAsia"/>
          <w:sz w:val="24"/>
          <w:szCs w:val="21"/>
        </w:rPr>
        <w:t>。</w:t>
      </w:r>
    </w:p>
    <w:p w:rsidR="007A6C0D" w:rsidRDefault="007A6C0D"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采购代表跟踪到货状态，处理供货问题，接着将最新到货计划反馈给软件\工程实施项目经理</w:t>
      </w:r>
      <w:r w:rsidR="008F256C">
        <w:rPr>
          <w:rFonts w:ascii="微软雅黑" w:eastAsia="微软雅黑" w:hAnsi="微软雅黑" w:cs="宋体" w:hint="eastAsia"/>
          <w:sz w:val="24"/>
          <w:szCs w:val="21"/>
        </w:rPr>
        <w:t>。</w:t>
      </w:r>
    </w:p>
    <w:p w:rsidR="007A6C0D" w:rsidRDefault="007A6C0D"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销售代表主要给客户进行产品理念培训和收货</w:t>
      </w:r>
      <w:r w:rsidR="008F256C">
        <w:rPr>
          <w:rFonts w:ascii="微软雅黑" w:eastAsia="微软雅黑" w:hAnsi="微软雅黑" w:cs="宋体" w:hint="eastAsia"/>
          <w:sz w:val="24"/>
          <w:szCs w:val="21"/>
        </w:rPr>
        <w:t>。</w:t>
      </w:r>
    </w:p>
    <w:p w:rsidR="007A6C0D" w:rsidRPr="008F256C" w:rsidRDefault="007A6C0D" w:rsidP="008F256C">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实施项目经理在实施准备时主要负责</w:t>
      </w:r>
      <w:r w:rsidR="008F256C">
        <w:rPr>
          <w:rFonts w:ascii="微软雅黑" w:eastAsia="微软雅黑" w:hAnsi="微软雅黑" w:cs="宋体" w:hint="eastAsia"/>
          <w:sz w:val="24"/>
          <w:szCs w:val="21"/>
        </w:rPr>
        <w:t>跟踪实施计划：如</w:t>
      </w:r>
      <w:r w:rsidR="008F256C" w:rsidRPr="008F256C">
        <w:rPr>
          <w:rFonts w:ascii="微软雅黑" w:eastAsia="微软雅黑" w:hAnsi="微软雅黑" w:cs="宋体" w:hint="eastAsia"/>
          <w:sz w:val="24"/>
          <w:szCs w:val="21"/>
        </w:rPr>
        <w:t>实施进展是否按照实施计划进行；</w:t>
      </w:r>
      <w:proofErr w:type="gramStart"/>
      <w:r w:rsidR="008F256C" w:rsidRPr="008F256C">
        <w:rPr>
          <w:rFonts w:ascii="微软雅黑" w:eastAsia="微软雅黑" w:hAnsi="微软雅黑" w:cs="宋体" w:hint="eastAsia"/>
          <w:sz w:val="24"/>
          <w:szCs w:val="21"/>
        </w:rPr>
        <w:t>子任务</w:t>
      </w:r>
      <w:proofErr w:type="gramEnd"/>
      <w:r w:rsidR="008F256C" w:rsidRPr="008F256C">
        <w:rPr>
          <w:rFonts w:ascii="微软雅黑" w:eastAsia="微软雅黑" w:hAnsi="微软雅黑" w:cs="宋体" w:hint="eastAsia"/>
          <w:sz w:val="24"/>
          <w:szCs w:val="21"/>
        </w:rPr>
        <w:t>提前完成和按目前进展会滞后及时知会供应商项目负责人提前协调调整第三方进场安装人员；现场突发情况现场人员解决</w:t>
      </w:r>
      <w:proofErr w:type="gramStart"/>
      <w:r w:rsidR="008F256C" w:rsidRPr="008F256C">
        <w:rPr>
          <w:rFonts w:ascii="微软雅黑" w:eastAsia="微软雅黑" w:hAnsi="微软雅黑" w:cs="宋体" w:hint="eastAsia"/>
          <w:sz w:val="24"/>
          <w:szCs w:val="21"/>
        </w:rPr>
        <w:t>不了需</w:t>
      </w:r>
      <w:proofErr w:type="gramEnd"/>
      <w:r w:rsidR="008F256C" w:rsidRPr="008F256C">
        <w:rPr>
          <w:rFonts w:ascii="微软雅黑" w:eastAsia="微软雅黑" w:hAnsi="微软雅黑" w:cs="宋体" w:hint="eastAsia"/>
          <w:sz w:val="24"/>
          <w:szCs w:val="21"/>
        </w:rPr>
        <w:t>告知</w:t>
      </w:r>
      <w:r w:rsidR="00072072">
        <w:rPr>
          <w:rFonts w:ascii="微软雅黑" w:eastAsia="微软雅黑" w:hAnsi="微软雅黑" w:cs="宋体" w:hint="eastAsia"/>
          <w:sz w:val="24"/>
          <w:szCs w:val="21"/>
        </w:rPr>
        <w:t>实施</w:t>
      </w:r>
      <w:r w:rsidR="008F256C" w:rsidRPr="008F256C">
        <w:rPr>
          <w:rFonts w:ascii="微软雅黑" w:eastAsia="微软雅黑" w:hAnsi="微软雅黑" w:cs="宋体" w:hint="eastAsia"/>
          <w:sz w:val="24"/>
          <w:szCs w:val="21"/>
        </w:rPr>
        <w:t>项目经理，由</w:t>
      </w:r>
      <w:r w:rsidR="00072072">
        <w:rPr>
          <w:rFonts w:ascii="微软雅黑" w:eastAsia="微软雅黑" w:hAnsi="微软雅黑" w:cs="宋体" w:hint="eastAsia"/>
          <w:sz w:val="24"/>
          <w:szCs w:val="21"/>
        </w:rPr>
        <w:t>实施</w:t>
      </w:r>
      <w:r w:rsidR="008F256C" w:rsidRPr="008F256C">
        <w:rPr>
          <w:rFonts w:ascii="微软雅黑" w:eastAsia="微软雅黑" w:hAnsi="微软雅黑" w:cs="宋体" w:hint="eastAsia"/>
          <w:sz w:val="24"/>
          <w:szCs w:val="21"/>
        </w:rPr>
        <w:t>项目经理协调处理</w:t>
      </w:r>
      <w:r w:rsidR="00072072">
        <w:rPr>
          <w:rFonts w:ascii="微软雅黑" w:eastAsia="微软雅黑" w:hAnsi="微软雅黑" w:cs="宋体" w:hint="eastAsia"/>
          <w:sz w:val="24"/>
          <w:szCs w:val="21"/>
        </w:rPr>
        <w:t>；此外还需协调项目实施准备和准备系统的测试方案及</w:t>
      </w:r>
      <w:r w:rsidR="008F256C" w:rsidRPr="008F256C">
        <w:rPr>
          <w:rFonts w:ascii="微软雅黑" w:eastAsia="微软雅黑" w:hAnsi="微软雅黑" w:cs="宋体" w:hint="eastAsia"/>
          <w:sz w:val="24"/>
          <w:szCs w:val="21"/>
        </w:rPr>
        <w:t>测试用例。</w:t>
      </w:r>
    </w:p>
    <w:p w:rsidR="007A6C0D" w:rsidRDefault="003C5499" w:rsidP="003C5499">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实施项目经理指定工程\软件实施项目经理，由软件\工程实施项目经理提前与销售代表或客户沟通好进场时间，根据采购反馈的供货进度时间表按时间节点逐一通知供应商发货；</w:t>
      </w:r>
      <w:r w:rsidRPr="003C5499">
        <w:rPr>
          <w:rFonts w:ascii="微软雅黑" w:eastAsia="微软雅黑" w:hAnsi="微软雅黑" w:cs="宋体" w:hint="eastAsia"/>
          <w:sz w:val="24"/>
          <w:szCs w:val="21"/>
        </w:rPr>
        <w:t>需要供应商上门安装调试的联系</w:t>
      </w:r>
      <w:proofErr w:type="gramStart"/>
      <w:r w:rsidRPr="003C5499">
        <w:rPr>
          <w:rFonts w:ascii="微软雅黑" w:eastAsia="微软雅黑" w:hAnsi="微软雅黑" w:cs="宋体" w:hint="eastAsia"/>
          <w:sz w:val="24"/>
          <w:szCs w:val="21"/>
        </w:rPr>
        <w:t>好供应</w:t>
      </w:r>
      <w:proofErr w:type="gramEnd"/>
      <w:r w:rsidRPr="003C5499">
        <w:rPr>
          <w:rFonts w:ascii="微软雅黑" w:eastAsia="微软雅黑" w:hAnsi="微软雅黑" w:cs="宋体" w:hint="eastAsia"/>
          <w:sz w:val="24"/>
          <w:szCs w:val="21"/>
        </w:rPr>
        <w:t>商确定项目负责人/技术人员</w:t>
      </w:r>
      <w:r w:rsidR="008F256C">
        <w:rPr>
          <w:rFonts w:ascii="微软雅黑" w:eastAsia="微软雅黑" w:hAnsi="微软雅黑" w:cs="宋体" w:hint="eastAsia"/>
          <w:sz w:val="24"/>
          <w:szCs w:val="21"/>
        </w:rPr>
        <w:t>。</w:t>
      </w:r>
    </w:p>
    <w:p w:rsidR="008F256C" w:rsidRPr="008F256C" w:rsidRDefault="003C5499" w:rsidP="008F256C">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工程实施项目经理在设备实施安装前</w:t>
      </w:r>
      <w:r w:rsidR="008F256C" w:rsidRPr="008F256C">
        <w:rPr>
          <w:rFonts w:ascii="微软雅黑" w:eastAsia="微软雅黑" w:hAnsi="微软雅黑" w:cs="宋体" w:hint="eastAsia"/>
          <w:sz w:val="24"/>
          <w:szCs w:val="21"/>
        </w:rPr>
        <w:t>需要跟客户确认按布局图实施安装（</w:t>
      </w:r>
      <w:proofErr w:type="gramStart"/>
      <w:r w:rsidR="008F256C" w:rsidRPr="008F256C">
        <w:rPr>
          <w:rFonts w:ascii="微软雅黑" w:eastAsia="微软雅黑" w:hAnsi="微软雅黑" w:cs="宋体" w:hint="eastAsia"/>
          <w:sz w:val="24"/>
          <w:szCs w:val="21"/>
        </w:rPr>
        <w:t>需客户</w:t>
      </w:r>
      <w:proofErr w:type="gramEnd"/>
      <w:r w:rsidR="008F256C" w:rsidRPr="008F256C">
        <w:rPr>
          <w:rFonts w:ascii="微软雅黑" w:eastAsia="微软雅黑" w:hAnsi="微软雅黑" w:cs="宋体" w:hint="eastAsia"/>
          <w:sz w:val="24"/>
          <w:szCs w:val="21"/>
        </w:rPr>
        <w:t>签字确认，避免大型机电设备安装后客户要求换位置）</w:t>
      </w:r>
      <w:r w:rsidR="008F256C">
        <w:rPr>
          <w:rFonts w:ascii="微软雅黑" w:eastAsia="微软雅黑" w:hAnsi="微软雅黑" w:cs="宋体" w:hint="eastAsia"/>
          <w:sz w:val="24"/>
          <w:szCs w:val="21"/>
        </w:rPr>
        <w:t>；</w:t>
      </w:r>
      <w:r w:rsidR="008F256C" w:rsidRPr="008F256C">
        <w:rPr>
          <w:rFonts w:ascii="微软雅黑" w:eastAsia="微软雅黑" w:hAnsi="微软雅黑" w:cs="宋体" w:hint="eastAsia"/>
          <w:sz w:val="24"/>
          <w:szCs w:val="21"/>
        </w:rPr>
        <w:t>实训室强电与网络是否到位，如不到位协调校方提供主要强电和网络。</w:t>
      </w:r>
    </w:p>
    <w:p w:rsidR="00F3714C" w:rsidRDefault="008F256C" w:rsidP="00F3714C">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lastRenderedPageBreak/>
        <w:t>工程实施项目经理遇到</w:t>
      </w:r>
      <w:r w:rsidRPr="008F256C">
        <w:rPr>
          <w:rFonts w:ascii="微软雅黑" w:eastAsia="微软雅黑" w:hAnsi="微软雅黑" w:cs="宋体" w:hint="eastAsia"/>
          <w:sz w:val="24"/>
          <w:szCs w:val="21"/>
        </w:rPr>
        <w:t>采购无法签订合同</w:t>
      </w:r>
      <w:r>
        <w:rPr>
          <w:rFonts w:ascii="微软雅黑" w:eastAsia="微软雅黑" w:hAnsi="微软雅黑" w:cs="宋体" w:hint="eastAsia"/>
          <w:sz w:val="24"/>
          <w:szCs w:val="21"/>
        </w:rPr>
        <w:t>而</w:t>
      </w:r>
      <w:r w:rsidRPr="008F256C">
        <w:rPr>
          <w:rFonts w:ascii="微软雅黑" w:eastAsia="微软雅黑" w:hAnsi="微软雅黑" w:cs="宋体" w:hint="eastAsia"/>
          <w:sz w:val="24"/>
          <w:szCs w:val="21"/>
        </w:rPr>
        <w:t>授权现场采购的设备</w:t>
      </w:r>
      <w:r>
        <w:rPr>
          <w:rFonts w:ascii="微软雅黑" w:eastAsia="微软雅黑" w:hAnsi="微软雅黑" w:cs="宋体" w:hint="eastAsia"/>
          <w:sz w:val="24"/>
          <w:szCs w:val="21"/>
        </w:rPr>
        <w:t>应</w:t>
      </w:r>
      <w:r w:rsidRPr="008F256C">
        <w:rPr>
          <w:rFonts w:ascii="微软雅黑" w:eastAsia="微软雅黑" w:hAnsi="微软雅黑" w:cs="宋体" w:hint="eastAsia"/>
          <w:sz w:val="24"/>
          <w:szCs w:val="21"/>
        </w:rPr>
        <w:t>在系统上申请借款；零散项目材料、雇佣劳务费用。</w:t>
      </w:r>
    </w:p>
    <w:p w:rsidR="003D7BE0" w:rsidRPr="000C08BB"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lang w:eastAsia="en-US"/>
        </w:rPr>
      </w:pPr>
      <w:r w:rsidRPr="000C08BB">
        <w:rPr>
          <w:rFonts w:ascii="微软雅黑" w:eastAsia="微软雅黑" w:hAnsi="微软雅黑" w:cs="Times New Roman" w:hint="eastAsia"/>
          <w:color w:val="auto"/>
          <w:sz w:val="30"/>
          <w:szCs w:val="30"/>
          <w:lang w:eastAsia="en-US"/>
        </w:rPr>
        <w:t>1.</w:t>
      </w:r>
      <w:r>
        <w:rPr>
          <w:rFonts w:ascii="微软雅黑" w:eastAsia="微软雅黑" w:hAnsi="微软雅黑" w:cs="Times New Roman" w:hint="eastAsia"/>
          <w:color w:val="auto"/>
          <w:sz w:val="30"/>
          <w:szCs w:val="30"/>
        </w:rPr>
        <w:t>6</w:t>
      </w:r>
      <w:r w:rsidRPr="000C08BB">
        <w:rPr>
          <w:rFonts w:ascii="微软雅黑" w:eastAsia="微软雅黑" w:hAnsi="微软雅黑" w:cs="Times New Roman" w:hint="eastAsia"/>
          <w:color w:val="auto"/>
          <w:sz w:val="30"/>
          <w:szCs w:val="30"/>
          <w:lang w:eastAsia="en-US"/>
        </w:rPr>
        <w:t>.</w:t>
      </w:r>
      <w:r>
        <w:rPr>
          <w:rFonts w:ascii="微软雅黑" w:eastAsia="微软雅黑" w:hAnsi="微软雅黑" w:cs="Times New Roman" w:hint="eastAsia"/>
          <w:color w:val="auto"/>
          <w:sz w:val="30"/>
          <w:szCs w:val="30"/>
        </w:rPr>
        <w:t>3</w:t>
      </w:r>
      <w:r w:rsidRPr="000C08BB">
        <w:rPr>
          <w:rFonts w:ascii="微软雅黑" w:eastAsia="微软雅黑" w:hAnsi="微软雅黑" w:cs="Times New Roman" w:hint="eastAsia"/>
          <w:color w:val="auto"/>
          <w:sz w:val="30"/>
          <w:szCs w:val="30"/>
          <w:lang w:eastAsia="en-US"/>
        </w:rPr>
        <w:t xml:space="preserve"> </w:t>
      </w:r>
      <w:proofErr w:type="spellStart"/>
      <w:r w:rsidRPr="000C08BB">
        <w:rPr>
          <w:rFonts w:ascii="微软雅黑" w:eastAsia="微软雅黑" w:hAnsi="微软雅黑" w:cs="Times New Roman"/>
          <w:color w:val="auto"/>
          <w:sz w:val="30"/>
          <w:szCs w:val="30"/>
          <w:lang w:eastAsia="en-US"/>
        </w:rPr>
        <w:t>工作策略</w:t>
      </w:r>
      <w:proofErr w:type="spellEnd"/>
    </w:p>
    <w:p w:rsidR="003D7BE0" w:rsidRPr="005822CB" w:rsidRDefault="007E3A5E" w:rsidP="003D7BE0">
      <w:pPr>
        <w:numPr>
          <w:ilvl w:val="0"/>
          <w:numId w:val="22"/>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交货（申请、备货、发货、收货）</w:t>
      </w:r>
    </w:p>
    <w:p w:rsidR="003D7BE0" w:rsidRPr="000C08BB" w:rsidRDefault="003D7BE0" w:rsidP="003D7BE0">
      <w:pPr>
        <w:numPr>
          <w:ilvl w:val="0"/>
          <w:numId w:val="24"/>
        </w:numPr>
        <w:spacing w:before="120" w:after="120" w:line="360" w:lineRule="auto"/>
        <w:rPr>
          <w:rFonts w:ascii="微软雅黑" w:eastAsia="微软雅黑" w:hAnsi="微软雅黑" w:cs="宋体"/>
          <w:sz w:val="24"/>
          <w:szCs w:val="21"/>
        </w:rPr>
      </w:pPr>
      <w:r w:rsidRPr="000C08BB">
        <w:rPr>
          <w:rFonts w:ascii="微软雅黑" w:eastAsia="微软雅黑" w:hAnsi="微软雅黑" w:cs="宋体" w:hint="eastAsia"/>
          <w:sz w:val="24"/>
          <w:szCs w:val="21"/>
        </w:rPr>
        <w:t>必须</w:t>
      </w:r>
      <w:r w:rsidR="007E3A5E">
        <w:rPr>
          <w:rFonts w:ascii="微软雅黑" w:eastAsia="微软雅黑" w:hAnsi="微软雅黑" w:cs="宋体" w:hint="eastAsia"/>
          <w:sz w:val="24"/>
          <w:szCs w:val="21"/>
        </w:rPr>
        <w:t>附上对应的销售合同或中标文件，在邮件正文处附上交货申请邮件格式</w:t>
      </w:r>
      <w:r w:rsidRPr="000C08BB">
        <w:rPr>
          <w:rFonts w:ascii="微软雅黑" w:eastAsia="微软雅黑" w:hAnsi="微软雅黑" w:cs="宋体" w:hint="eastAsia"/>
          <w:sz w:val="24"/>
          <w:szCs w:val="21"/>
        </w:rPr>
        <w:t>；</w:t>
      </w:r>
    </w:p>
    <w:p w:rsidR="003D7BE0" w:rsidRPr="000C08BB" w:rsidRDefault="007E3A5E" w:rsidP="003D7BE0">
      <w:pPr>
        <w:numPr>
          <w:ilvl w:val="0"/>
          <w:numId w:val="24"/>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出货专员必须</w:t>
      </w:r>
      <w:r w:rsidR="00703764">
        <w:rPr>
          <w:rFonts w:ascii="微软雅黑" w:eastAsia="微软雅黑" w:hAnsi="微软雅黑" w:cs="宋体" w:hint="eastAsia"/>
          <w:sz w:val="24"/>
          <w:szCs w:val="21"/>
        </w:rPr>
        <w:t>查阅</w:t>
      </w:r>
      <w:r>
        <w:rPr>
          <w:rFonts w:ascii="微软雅黑" w:eastAsia="微软雅黑" w:hAnsi="微软雅黑" w:cs="宋体" w:hint="eastAsia"/>
          <w:sz w:val="24"/>
          <w:szCs w:val="21"/>
        </w:rPr>
        <w:t>销售合同</w:t>
      </w:r>
      <w:r w:rsidR="00703764">
        <w:rPr>
          <w:rFonts w:ascii="微软雅黑" w:eastAsia="微软雅黑" w:hAnsi="微软雅黑" w:cs="宋体" w:hint="eastAsia"/>
          <w:sz w:val="24"/>
          <w:szCs w:val="21"/>
        </w:rPr>
        <w:t>或中标文件的产品信息与交货申请的产品信息，</w:t>
      </w:r>
      <w:proofErr w:type="gramStart"/>
      <w:r w:rsidR="00703764">
        <w:rPr>
          <w:rFonts w:ascii="微软雅黑" w:eastAsia="微软雅黑" w:hAnsi="微软雅黑" w:cs="宋体" w:hint="eastAsia"/>
          <w:sz w:val="24"/>
          <w:szCs w:val="21"/>
        </w:rPr>
        <w:t>若一致</w:t>
      </w:r>
      <w:proofErr w:type="gramEnd"/>
      <w:r w:rsidR="00703764">
        <w:rPr>
          <w:rFonts w:ascii="微软雅黑" w:eastAsia="微软雅黑" w:hAnsi="微软雅黑" w:cs="宋体" w:hint="eastAsia"/>
          <w:sz w:val="24"/>
          <w:szCs w:val="21"/>
        </w:rPr>
        <w:t>才可去准备产品，否则反馈</w:t>
      </w:r>
      <w:proofErr w:type="gramStart"/>
      <w:r w:rsidR="00703764">
        <w:rPr>
          <w:rFonts w:ascii="微软雅黑" w:eastAsia="微软雅黑" w:hAnsi="微软雅黑" w:cs="宋体" w:hint="eastAsia"/>
          <w:sz w:val="24"/>
          <w:szCs w:val="21"/>
        </w:rPr>
        <w:t>至</w:t>
      </w:r>
      <w:r w:rsidR="00742688">
        <w:rPr>
          <w:rFonts w:ascii="微软雅黑" w:eastAsia="微软雅黑" w:hAnsi="微软雅黑" w:cs="宋体" w:hint="eastAsia"/>
          <w:sz w:val="24"/>
          <w:szCs w:val="21"/>
        </w:rPr>
        <w:t>软件</w:t>
      </w:r>
      <w:proofErr w:type="gramEnd"/>
      <w:r w:rsidR="00742688">
        <w:rPr>
          <w:rFonts w:ascii="微软雅黑" w:eastAsia="微软雅黑" w:hAnsi="微软雅黑" w:cs="宋体" w:hint="eastAsia"/>
          <w:sz w:val="24"/>
          <w:szCs w:val="21"/>
        </w:rPr>
        <w:t>实施项目经理，并让其提供相应的说明邮件或补充协议</w:t>
      </w:r>
      <w:r w:rsidR="00B0755D">
        <w:rPr>
          <w:rFonts w:ascii="微软雅黑" w:eastAsia="微软雅黑" w:hAnsi="微软雅黑" w:cs="宋体" w:hint="eastAsia"/>
          <w:sz w:val="24"/>
          <w:szCs w:val="21"/>
        </w:rPr>
        <w:t>。</w:t>
      </w:r>
    </w:p>
    <w:p w:rsidR="003D7BE0" w:rsidRPr="000C08BB" w:rsidRDefault="00742688" w:rsidP="003D7BE0">
      <w:pPr>
        <w:numPr>
          <w:ilvl w:val="0"/>
          <w:numId w:val="23"/>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申请产品license</w:t>
      </w:r>
    </w:p>
    <w:p w:rsidR="003D7BE0" w:rsidRPr="000C08BB" w:rsidRDefault="00742688" w:rsidP="00305C63">
      <w:pPr>
        <w:numPr>
          <w:ilvl w:val="0"/>
          <w:numId w:val="43"/>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软件实施项目经理申请产品license必须填写“产品license申请表单”和附上相应的销售合同</w:t>
      </w:r>
      <w:r w:rsidR="003D7BE0" w:rsidRPr="000C08BB">
        <w:rPr>
          <w:rFonts w:ascii="微软雅黑" w:eastAsia="微软雅黑" w:hAnsi="微软雅黑" w:cs="宋体" w:hint="eastAsia"/>
          <w:sz w:val="24"/>
          <w:szCs w:val="21"/>
        </w:rPr>
        <w:t>；</w:t>
      </w:r>
    </w:p>
    <w:p w:rsidR="003D7BE0" w:rsidRPr="000C08BB" w:rsidRDefault="00742688" w:rsidP="00305C63">
      <w:pPr>
        <w:numPr>
          <w:ilvl w:val="0"/>
          <w:numId w:val="43"/>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产品license管理员必须查阅销售合同和项目信息表，去核对产品license申请表单的项目信息、合同期限及产品名称；若是硬加密的产品，需审批通过后准备好新加密狗</w:t>
      </w:r>
      <w:r w:rsidR="003D7BE0" w:rsidRPr="000C08BB">
        <w:rPr>
          <w:rFonts w:ascii="微软雅黑" w:eastAsia="微软雅黑" w:hAnsi="微软雅黑" w:cs="宋体" w:hint="eastAsia"/>
          <w:sz w:val="24"/>
          <w:szCs w:val="21"/>
        </w:rPr>
        <w:t>；</w:t>
      </w:r>
    </w:p>
    <w:p w:rsidR="003D7BE0" w:rsidRPr="000C08BB" w:rsidRDefault="00742688" w:rsidP="00305C63">
      <w:pPr>
        <w:numPr>
          <w:ilvl w:val="0"/>
          <w:numId w:val="43"/>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产品license发放专员必须根据“产品license申请表单”的使用期限去烧录加密狗或生成授权码</w:t>
      </w:r>
      <w:r w:rsidR="00B0755D">
        <w:rPr>
          <w:rFonts w:ascii="微软雅黑" w:eastAsia="微软雅黑" w:hAnsi="微软雅黑" w:cs="宋体" w:hint="eastAsia"/>
          <w:sz w:val="24"/>
          <w:szCs w:val="21"/>
        </w:rPr>
        <w:t>，随后寄送已烧录的加密狗并回复license邮件。</w:t>
      </w:r>
    </w:p>
    <w:p w:rsidR="003D7BE0" w:rsidRPr="000C08BB" w:rsidRDefault="00813C04" w:rsidP="003D7BE0">
      <w:pPr>
        <w:numPr>
          <w:ilvl w:val="0"/>
          <w:numId w:val="26"/>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采购第三方货物</w:t>
      </w:r>
    </w:p>
    <w:p w:rsidR="003D7BE0" w:rsidRPr="000C08BB" w:rsidRDefault="00813C04" w:rsidP="00305C63">
      <w:pPr>
        <w:numPr>
          <w:ilvl w:val="0"/>
          <w:numId w:val="44"/>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lastRenderedPageBreak/>
        <w:t>采购代表必须及时跟踪到货状态，若发现存在供货问题，应尽早处理并将最新到货计划反馈给实施项目经理，确保项目正常进行；</w:t>
      </w:r>
    </w:p>
    <w:p w:rsidR="00813C04" w:rsidRDefault="00813C04" w:rsidP="00305C63">
      <w:pPr>
        <w:numPr>
          <w:ilvl w:val="0"/>
          <w:numId w:val="44"/>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工程实施项目经理必须根据最新到货计划，更新施工时间。</w:t>
      </w:r>
    </w:p>
    <w:p w:rsidR="00C83610" w:rsidRPr="00C83610" w:rsidRDefault="00C83610" w:rsidP="00C83610">
      <w:pPr>
        <w:numPr>
          <w:ilvl w:val="0"/>
          <w:numId w:val="26"/>
        </w:numPr>
        <w:spacing w:before="120" w:after="120" w:line="360" w:lineRule="auto"/>
        <w:rPr>
          <w:rFonts w:ascii="微软雅黑" w:eastAsia="微软雅黑" w:hAnsi="微软雅黑" w:cs="宋体"/>
          <w:b/>
          <w:bCs/>
          <w:sz w:val="24"/>
          <w:szCs w:val="21"/>
        </w:rPr>
      </w:pPr>
      <w:r w:rsidRPr="00C83610">
        <w:rPr>
          <w:rFonts w:ascii="微软雅黑" w:eastAsia="微软雅黑" w:hAnsi="微软雅黑" w:cs="宋体" w:hint="eastAsia"/>
          <w:b/>
          <w:bCs/>
          <w:sz w:val="24"/>
          <w:szCs w:val="21"/>
        </w:rPr>
        <w:t>确认施工时间</w:t>
      </w:r>
    </w:p>
    <w:p w:rsidR="00C83610" w:rsidRPr="002B4215" w:rsidRDefault="00C83610" w:rsidP="002C3D34">
      <w:pPr>
        <w:spacing w:before="120" w:after="120" w:line="360" w:lineRule="auto"/>
        <w:ind w:left="1100"/>
        <w:rPr>
          <w:rFonts w:ascii="微软雅黑" w:eastAsia="微软雅黑" w:hAnsi="微软雅黑" w:cs="宋体"/>
          <w:sz w:val="24"/>
          <w:szCs w:val="21"/>
        </w:rPr>
      </w:pPr>
      <w:r w:rsidRPr="00C83610">
        <w:rPr>
          <w:rFonts w:ascii="微软雅黑" w:eastAsia="微软雅黑" w:hAnsi="微软雅黑" w:cs="宋体" w:hint="eastAsia"/>
          <w:sz w:val="24"/>
          <w:szCs w:val="21"/>
        </w:rPr>
        <w:t>工程实施项目经理进场前要与客户用邮</w:t>
      </w:r>
      <w:r>
        <w:rPr>
          <w:rFonts w:ascii="微软雅黑" w:eastAsia="微软雅黑" w:hAnsi="微软雅黑" w:cs="宋体" w:hint="eastAsia"/>
          <w:sz w:val="24"/>
          <w:szCs w:val="21"/>
        </w:rPr>
        <w:t>件、短信（日后能证明等方式）进行确认基建是否达到我们的建设要求，</w:t>
      </w:r>
      <w:r w:rsidRPr="00C83610">
        <w:rPr>
          <w:rFonts w:ascii="微软雅黑" w:eastAsia="微软雅黑" w:hAnsi="微软雅黑" w:cs="宋体" w:hint="eastAsia"/>
          <w:sz w:val="24"/>
          <w:szCs w:val="21"/>
        </w:rPr>
        <w:t>避免因条件不具备产生各种扯皮现象的发生。</w:t>
      </w:r>
    </w:p>
    <w:p w:rsidR="003D7BE0"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6</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4</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角色与责任</w:t>
      </w:r>
    </w:p>
    <w:p w:rsidR="003226D8" w:rsidRDefault="003226D8"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客户职责：</w:t>
      </w:r>
    </w:p>
    <w:p w:rsidR="003226D8" w:rsidRPr="003226D8" w:rsidRDefault="003226D8" w:rsidP="003226D8">
      <w:pPr>
        <w:spacing w:before="120" w:after="120" w:line="360" w:lineRule="auto"/>
        <w:ind w:left="1349" w:hanging="510"/>
        <w:rPr>
          <w:rFonts w:ascii="微软雅黑" w:eastAsia="微软雅黑" w:hAnsi="微软雅黑"/>
          <w:sz w:val="24"/>
          <w:szCs w:val="24"/>
        </w:rPr>
      </w:pPr>
      <w:r w:rsidRPr="003226D8">
        <w:rPr>
          <w:rFonts w:ascii="微软雅黑" w:eastAsia="微软雅黑" w:hAnsi="微软雅黑" w:hint="eastAsia"/>
          <w:sz w:val="24"/>
          <w:szCs w:val="24"/>
        </w:rPr>
        <w:t>准备基础数据。</w:t>
      </w:r>
    </w:p>
    <w:p w:rsidR="003D7BE0" w:rsidRPr="00782A0C" w:rsidRDefault="004E7367"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软件实施项目经理</w:t>
      </w:r>
      <w:r w:rsidR="003D7BE0" w:rsidRPr="000C08BB">
        <w:rPr>
          <w:rFonts w:ascii="微软雅黑" w:eastAsia="微软雅黑" w:hAnsi="微软雅黑" w:cs="宋体" w:hint="eastAsia"/>
          <w:b/>
          <w:bCs/>
          <w:sz w:val="24"/>
          <w:szCs w:val="21"/>
        </w:rPr>
        <w:t>职责：</w:t>
      </w:r>
    </w:p>
    <w:p w:rsidR="003D7BE0" w:rsidRDefault="004E7367"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发起交货申请、产品license申请</w:t>
      </w:r>
      <w:r w:rsidR="003D7BE0">
        <w:rPr>
          <w:rFonts w:ascii="微软雅黑" w:eastAsia="微软雅黑" w:hAnsi="微软雅黑" w:hint="eastAsia"/>
          <w:sz w:val="24"/>
          <w:szCs w:val="24"/>
        </w:rPr>
        <w:t>；</w:t>
      </w:r>
    </w:p>
    <w:p w:rsidR="003D7BE0" w:rsidRDefault="004E7367"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与客户进行确认基础数据（如：客户logo、版权等）</w:t>
      </w:r>
      <w:r w:rsidR="003D7BE0">
        <w:rPr>
          <w:rFonts w:ascii="微软雅黑" w:eastAsia="微软雅黑" w:hAnsi="微软雅黑" w:hint="eastAsia"/>
          <w:sz w:val="24"/>
          <w:szCs w:val="24"/>
        </w:rPr>
        <w:t>。</w:t>
      </w:r>
    </w:p>
    <w:p w:rsidR="003D7BE0" w:rsidRPr="000C08BB" w:rsidRDefault="004E7367"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出货专员</w:t>
      </w:r>
      <w:r w:rsidR="003D7BE0" w:rsidRPr="000C08BB">
        <w:rPr>
          <w:rFonts w:ascii="微软雅黑" w:eastAsia="微软雅黑" w:hAnsi="微软雅黑" w:cs="宋体" w:hint="eastAsia"/>
          <w:b/>
          <w:bCs/>
          <w:sz w:val="24"/>
          <w:szCs w:val="21"/>
        </w:rPr>
        <w:t>职责：</w:t>
      </w:r>
    </w:p>
    <w:p w:rsidR="004E7367" w:rsidRDefault="004E7367" w:rsidP="00692B80">
      <w:pPr>
        <w:spacing w:before="120" w:after="120" w:line="360" w:lineRule="auto"/>
        <w:ind w:left="839"/>
        <w:rPr>
          <w:rFonts w:ascii="微软雅黑" w:eastAsia="微软雅黑" w:hAnsi="微软雅黑"/>
          <w:sz w:val="24"/>
          <w:szCs w:val="24"/>
        </w:rPr>
      </w:pPr>
      <w:r>
        <w:rPr>
          <w:rFonts w:ascii="微软雅黑" w:eastAsia="微软雅黑" w:hAnsi="微软雅黑" w:hint="eastAsia"/>
          <w:sz w:val="24"/>
          <w:szCs w:val="24"/>
        </w:rPr>
        <w:t>从产品库获取产品安装包、产品用户及客服手册、产品安装部署及运维手册等，并将其刻盘；此外将产品用户及客服手册打印出来，然后进行包装、寄送。</w:t>
      </w:r>
    </w:p>
    <w:p w:rsidR="003D7BE0" w:rsidRPr="004E7367" w:rsidRDefault="004E7367" w:rsidP="004E7367">
      <w:pPr>
        <w:spacing w:before="120" w:after="120" w:line="360" w:lineRule="auto"/>
        <w:rPr>
          <w:rFonts w:ascii="微软雅黑" w:eastAsia="微软雅黑" w:hAnsi="微软雅黑"/>
          <w:sz w:val="24"/>
          <w:szCs w:val="24"/>
        </w:rPr>
      </w:pPr>
      <w:r>
        <w:rPr>
          <w:rFonts w:ascii="微软雅黑" w:eastAsia="微软雅黑" w:hAnsi="微软雅黑" w:cs="宋体" w:hint="eastAsia"/>
          <w:b/>
          <w:bCs/>
          <w:sz w:val="24"/>
          <w:szCs w:val="21"/>
        </w:rPr>
        <w:t>产品license发放专员</w:t>
      </w:r>
      <w:r w:rsidR="003D7BE0" w:rsidRPr="000C08BB">
        <w:rPr>
          <w:rFonts w:ascii="微软雅黑" w:eastAsia="微软雅黑" w:hAnsi="微软雅黑" w:cs="宋体" w:hint="eastAsia"/>
          <w:b/>
          <w:bCs/>
          <w:sz w:val="24"/>
          <w:szCs w:val="21"/>
        </w:rPr>
        <w:t>职责：</w:t>
      </w:r>
    </w:p>
    <w:p w:rsidR="003D7BE0" w:rsidRDefault="004E7367"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烧录加密狗</w:t>
      </w:r>
      <w:r w:rsidR="003D7BE0" w:rsidRPr="0011550A">
        <w:rPr>
          <w:rFonts w:ascii="微软雅黑" w:eastAsia="微软雅黑" w:hAnsi="微软雅黑" w:hint="eastAsia"/>
          <w:sz w:val="24"/>
          <w:szCs w:val="24"/>
        </w:rPr>
        <w:t>；</w:t>
      </w:r>
    </w:p>
    <w:p w:rsidR="003D7BE0" w:rsidRDefault="004E7367"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lastRenderedPageBreak/>
        <w:t>由用户码或IP或域名生成序列号</w:t>
      </w:r>
      <w:r w:rsidR="003D7BE0">
        <w:rPr>
          <w:rFonts w:ascii="微软雅黑" w:eastAsia="微软雅黑" w:hAnsi="微软雅黑" w:hint="eastAsia"/>
          <w:sz w:val="24"/>
          <w:szCs w:val="24"/>
        </w:rPr>
        <w:t>。</w:t>
      </w:r>
    </w:p>
    <w:p w:rsidR="003D7BE0" w:rsidRPr="000C08BB" w:rsidRDefault="00BA3FFA"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产品license管理员</w:t>
      </w:r>
      <w:r w:rsidR="003D7BE0" w:rsidRPr="000C08BB">
        <w:rPr>
          <w:rFonts w:ascii="微软雅黑" w:eastAsia="微软雅黑" w:hAnsi="微软雅黑" w:cs="宋体" w:hint="eastAsia"/>
          <w:b/>
          <w:bCs/>
          <w:sz w:val="24"/>
          <w:szCs w:val="21"/>
        </w:rPr>
        <w:t>职责：</w:t>
      </w:r>
    </w:p>
    <w:p w:rsidR="003D7BE0"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审批初次正式使用的产品license申请</w:t>
      </w:r>
      <w:r w:rsidR="003D7BE0" w:rsidRPr="0011550A">
        <w:rPr>
          <w:rFonts w:ascii="微软雅黑" w:eastAsia="微软雅黑" w:hAnsi="微软雅黑" w:hint="eastAsia"/>
          <w:sz w:val="24"/>
          <w:szCs w:val="24"/>
        </w:rPr>
        <w:t>；</w:t>
      </w:r>
    </w:p>
    <w:p w:rsidR="003D7BE0" w:rsidRPr="0011550A"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发放新加密狗</w:t>
      </w:r>
      <w:r w:rsidR="003D7BE0">
        <w:rPr>
          <w:rFonts w:ascii="微软雅黑" w:eastAsia="微软雅黑" w:hAnsi="微软雅黑" w:hint="eastAsia"/>
          <w:sz w:val="24"/>
          <w:szCs w:val="24"/>
        </w:rPr>
        <w:t>。</w:t>
      </w:r>
    </w:p>
    <w:p w:rsidR="003D7BE0" w:rsidRDefault="003D7BE0" w:rsidP="003D7BE0">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 xml:space="preserve">采购代表职责： </w:t>
      </w:r>
    </w:p>
    <w:p w:rsidR="00BA3FFA"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跟踪到货状态；</w:t>
      </w:r>
    </w:p>
    <w:p w:rsidR="00BA3FFA"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处理供货问题；</w:t>
      </w:r>
    </w:p>
    <w:p w:rsidR="003D7BE0"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反馈最新到货计划</w:t>
      </w:r>
      <w:r w:rsidR="003D7BE0">
        <w:rPr>
          <w:rFonts w:ascii="微软雅黑" w:eastAsia="微软雅黑" w:hAnsi="微软雅黑" w:hint="eastAsia"/>
          <w:sz w:val="24"/>
          <w:szCs w:val="24"/>
        </w:rPr>
        <w:t>。</w:t>
      </w:r>
    </w:p>
    <w:p w:rsidR="003C3699" w:rsidRDefault="003C3699" w:rsidP="003C3699">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工程实施项目经理</w:t>
      </w:r>
      <w:r w:rsidRPr="000C08BB">
        <w:rPr>
          <w:rFonts w:ascii="微软雅黑" w:eastAsia="微软雅黑" w:hAnsi="微软雅黑" w:cs="宋体" w:hint="eastAsia"/>
          <w:b/>
          <w:bCs/>
          <w:sz w:val="24"/>
          <w:szCs w:val="21"/>
        </w:rPr>
        <w:t xml:space="preserve">职责： </w:t>
      </w:r>
    </w:p>
    <w:p w:rsidR="003C3699"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确定实施人员；</w:t>
      </w:r>
    </w:p>
    <w:p w:rsidR="0078102B"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确认实施现场；</w:t>
      </w:r>
    </w:p>
    <w:p w:rsidR="0078102B"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申请实施费用；</w:t>
      </w:r>
    </w:p>
    <w:p w:rsidR="0078102B"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确认最新到货计划；</w:t>
      </w:r>
    </w:p>
    <w:p w:rsidR="0078102B" w:rsidRPr="0078102B"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确认施工时间。</w:t>
      </w:r>
    </w:p>
    <w:p w:rsidR="003D7BE0" w:rsidRPr="000C08BB" w:rsidRDefault="003D7BE0" w:rsidP="003D7BE0">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销售代表职责：</w:t>
      </w:r>
    </w:p>
    <w:p w:rsidR="00BA3FFA"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产品理念培训；</w:t>
      </w:r>
    </w:p>
    <w:p w:rsidR="003D7BE0"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收货</w:t>
      </w:r>
      <w:r w:rsidR="003D7BE0">
        <w:rPr>
          <w:rFonts w:ascii="微软雅黑" w:eastAsia="微软雅黑" w:hAnsi="微软雅黑" w:hint="eastAsia"/>
          <w:sz w:val="24"/>
          <w:szCs w:val="24"/>
        </w:rPr>
        <w:t>。</w:t>
      </w:r>
    </w:p>
    <w:p w:rsidR="003D7BE0" w:rsidRPr="000C08BB" w:rsidRDefault="00BA3FFA"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实施项目经理</w:t>
      </w:r>
      <w:r w:rsidR="003D7BE0" w:rsidRPr="000C08BB">
        <w:rPr>
          <w:rFonts w:ascii="微软雅黑" w:eastAsia="微软雅黑" w:hAnsi="微软雅黑" w:cs="宋体" w:hint="eastAsia"/>
          <w:b/>
          <w:bCs/>
          <w:sz w:val="24"/>
          <w:szCs w:val="21"/>
        </w:rPr>
        <w:t>职责：</w:t>
      </w:r>
    </w:p>
    <w:p w:rsidR="00C51CB3" w:rsidRDefault="00C51CB3"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lastRenderedPageBreak/>
        <w:t>跟踪实施计划；</w:t>
      </w:r>
    </w:p>
    <w:p w:rsidR="00C51CB3" w:rsidRDefault="00C51CB3"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协调项目实施准备；</w:t>
      </w:r>
    </w:p>
    <w:p w:rsidR="003D7BE0" w:rsidRPr="00280B91" w:rsidRDefault="00C51CB3"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准备系统测试方案、测试用例</w:t>
      </w:r>
      <w:r w:rsidR="003D7BE0">
        <w:rPr>
          <w:rFonts w:ascii="微软雅黑" w:eastAsia="微软雅黑" w:hAnsi="微软雅黑" w:hint="eastAsia"/>
          <w:sz w:val="24"/>
          <w:szCs w:val="24"/>
        </w:rPr>
        <w:t>。</w:t>
      </w:r>
    </w:p>
    <w:p w:rsidR="003D7BE0" w:rsidRPr="00772B77"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6</w:t>
      </w:r>
      <w:r w:rsidRPr="00772B77">
        <w:rPr>
          <w:rFonts w:ascii="微软雅黑" w:eastAsia="微软雅黑" w:hAnsi="微软雅黑" w:cs="Times New Roman" w:hint="eastAsia"/>
          <w:color w:val="auto"/>
          <w:sz w:val="30"/>
          <w:szCs w:val="30"/>
        </w:rPr>
        <w:t xml:space="preserve">.5 </w:t>
      </w:r>
      <w:r w:rsidRPr="00772B77">
        <w:rPr>
          <w:rFonts w:ascii="微软雅黑" w:eastAsia="微软雅黑" w:hAnsi="微软雅黑" w:cs="Times New Roman"/>
          <w:color w:val="auto"/>
          <w:sz w:val="30"/>
          <w:szCs w:val="30"/>
        </w:rPr>
        <w:t>交付成果</w:t>
      </w:r>
    </w:p>
    <w:tbl>
      <w:tblPr>
        <w:tblW w:w="9639" w:type="dxa"/>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3D7BE0" w:rsidRPr="00C27537" w:rsidTr="004E7367">
        <w:trPr>
          <w:trHeight w:val="1564"/>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Pr>
                <w:rFonts w:ascii="微软雅黑" w:eastAsia="微软雅黑" w:hAnsi="微软雅黑" w:cs="宋体"/>
                <w:b/>
                <w:bCs/>
                <w:szCs w:val="21"/>
              </w:rPr>
              <w:t>文档性</w:t>
            </w:r>
            <w:r w:rsidRPr="00C27537">
              <w:rPr>
                <w:rFonts w:ascii="微软雅黑" w:eastAsia="微软雅黑" w:hAnsi="微软雅黑" w:cs="宋体"/>
                <w:b/>
                <w:bCs/>
                <w:szCs w:val="21"/>
              </w:rPr>
              <w:t>（内/外）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7560C2">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w:t>
            </w:r>
            <w:r w:rsidR="007560C2">
              <w:rPr>
                <w:rFonts w:ascii="微软雅黑" w:eastAsia="微软雅黑" w:hAnsi="微软雅黑" w:cs="宋体" w:hint="eastAsia"/>
                <w:szCs w:val="21"/>
              </w:rPr>
              <w:t>交货申请表</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7560C2" w:rsidP="004E7367">
            <w:pPr>
              <w:spacing w:before="120" w:after="120"/>
              <w:rPr>
                <w:rFonts w:ascii="微软雅黑" w:eastAsia="微软雅黑" w:hAnsi="微软雅黑" w:cs="宋体"/>
                <w:szCs w:val="21"/>
                <w:u w:val="single"/>
              </w:rPr>
            </w:pPr>
            <w:r>
              <w:rPr>
                <w:rFonts w:ascii="微软雅黑" w:eastAsia="微软雅黑" w:hAnsi="微软雅黑" w:cs="宋体" w:hint="eastAsia"/>
                <w:szCs w:val="21"/>
              </w:rPr>
              <w:t>《交货申请表》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ind w:firstLineChars="150" w:firstLine="330"/>
              <w:rPr>
                <w:rFonts w:ascii="微软雅黑" w:eastAsia="微软雅黑" w:hAnsi="微软雅黑" w:cs="宋体"/>
                <w:szCs w:val="21"/>
              </w:rPr>
            </w:pPr>
            <w:r w:rsidRPr="00C27537">
              <w:rPr>
                <w:rFonts w:ascii="微软雅黑" w:eastAsia="微软雅黑" w:hAnsi="微软雅黑" w:cs="宋体"/>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出货专员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 </w:t>
            </w:r>
            <w:r w:rsidR="007560C2">
              <w:rPr>
                <w:rFonts w:ascii="微软雅黑" w:eastAsia="微软雅黑" w:hAnsi="微软雅黑" w:cs="宋体" w:hint="eastAsia"/>
                <w:szCs w:val="21"/>
              </w:rPr>
              <w:t>《交货申请表》</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7560C2">
            <w:pPr>
              <w:spacing w:before="120" w:after="120"/>
              <w:rPr>
                <w:rFonts w:ascii="微软雅黑" w:eastAsia="微软雅黑" w:hAnsi="微软雅黑" w:cs="宋体"/>
                <w:szCs w:val="21"/>
              </w:rPr>
            </w:pPr>
            <w:r>
              <w:rPr>
                <w:rFonts w:ascii="微软雅黑" w:eastAsia="微软雅黑" w:hAnsi="微软雅黑" w:cs="宋体" w:hint="eastAsia"/>
                <w:szCs w:val="21"/>
              </w:rPr>
              <w:t>《</w:t>
            </w:r>
            <w:r w:rsidR="007560C2">
              <w:rPr>
                <w:rFonts w:ascii="微软雅黑" w:eastAsia="微软雅黑" w:hAnsi="微软雅黑" w:cs="宋体" w:hint="eastAsia"/>
                <w:szCs w:val="21"/>
              </w:rPr>
              <w:t>产品license申请表单</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《产品license申请表单》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产品license管理员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《产品license申请表单》</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91EF6" w:rsidP="004E7367">
            <w:pPr>
              <w:spacing w:before="120" w:after="120"/>
              <w:rPr>
                <w:rFonts w:ascii="微软雅黑" w:eastAsia="微软雅黑" w:hAnsi="微软雅黑" w:cs="宋体"/>
                <w:szCs w:val="21"/>
              </w:rPr>
            </w:pPr>
            <w:r>
              <w:rPr>
                <w:rFonts w:ascii="微软雅黑" w:eastAsia="微软雅黑" w:hAnsi="微软雅黑" w:cs="宋体" w:hint="eastAsia"/>
                <w:szCs w:val="21"/>
              </w:rPr>
              <w:t>《到货计划</w:t>
            </w:r>
            <w:r w:rsidR="003D7BE0">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91EF6" w:rsidP="004E7367">
            <w:pPr>
              <w:spacing w:before="120" w:after="120"/>
              <w:rPr>
                <w:rFonts w:ascii="微软雅黑" w:eastAsia="微软雅黑" w:hAnsi="微软雅黑" w:cs="宋体"/>
                <w:szCs w:val="21"/>
              </w:rPr>
            </w:pPr>
            <w:r>
              <w:rPr>
                <w:rFonts w:ascii="微软雅黑" w:eastAsia="微软雅黑" w:hAnsi="微软雅黑" w:cs="宋体" w:hint="eastAsia"/>
                <w:szCs w:val="21"/>
              </w:rPr>
              <w:t>《到货计划》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91EF6" w:rsidP="004E7367">
            <w:pPr>
              <w:spacing w:before="120" w:after="120"/>
              <w:rPr>
                <w:rFonts w:ascii="微软雅黑" w:eastAsia="微软雅黑" w:hAnsi="微软雅黑" w:cs="宋体"/>
                <w:szCs w:val="21"/>
              </w:rPr>
            </w:pPr>
            <w:r>
              <w:rPr>
                <w:rFonts w:ascii="微软雅黑" w:eastAsia="微软雅黑" w:hAnsi="微软雅黑" w:cs="宋体" w:hint="eastAsia"/>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91EF6" w:rsidP="004E7367">
            <w:pPr>
              <w:spacing w:before="120" w:after="120"/>
              <w:rPr>
                <w:rFonts w:ascii="微软雅黑" w:eastAsia="微软雅黑" w:hAnsi="微软雅黑" w:cs="宋体"/>
                <w:szCs w:val="21"/>
              </w:rPr>
            </w:pPr>
            <w:r>
              <w:rPr>
                <w:rFonts w:ascii="微软雅黑" w:eastAsia="微软雅黑" w:hAnsi="微软雅黑" w:cs="宋体" w:hint="eastAsia"/>
                <w:szCs w:val="21"/>
              </w:rPr>
              <w:t>《到货计划》</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260B70">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260B70">
              <w:rPr>
                <w:rFonts w:ascii="微软雅黑" w:eastAsia="微软雅黑" w:hAnsi="微软雅黑" w:cs="宋体" w:hint="eastAsia"/>
                <w:szCs w:val="21"/>
              </w:rPr>
              <w:t>实施计划</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260B70">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260B70">
              <w:rPr>
                <w:rFonts w:ascii="微软雅黑" w:eastAsia="微软雅黑" w:hAnsi="微软雅黑" w:cs="宋体" w:hint="eastAsia"/>
                <w:szCs w:val="21"/>
              </w:rPr>
              <w:t>实施计划</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3104A"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实施计划</w:t>
            </w:r>
            <w:r w:rsidRPr="00B8036F">
              <w:rPr>
                <w:rFonts w:ascii="微软雅黑" w:eastAsia="微软雅黑" w:hAnsi="微软雅黑" w:cs="宋体" w:hint="eastAsia"/>
                <w:szCs w:val="21"/>
              </w:rPr>
              <w:t>》</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03104A">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03104A">
              <w:rPr>
                <w:rFonts w:ascii="微软雅黑" w:eastAsia="微软雅黑" w:hAnsi="微软雅黑" w:cs="宋体" w:hint="eastAsia"/>
                <w:szCs w:val="21"/>
              </w:rPr>
              <w:t>系统测试方案</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03104A"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系统测试方案</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3104A" w:rsidP="0003104A">
            <w:pPr>
              <w:spacing w:before="120" w:after="120"/>
              <w:rPr>
                <w:rFonts w:ascii="微软雅黑" w:eastAsia="微软雅黑" w:hAnsi="微软雅黑" w:cs="宋体"/>
                <w:szCs w:val="21"/>
              </w:rPr>
            </w:pPr>
            <w:r>
              <w:rPr>
                <w:rFonts w:ascii="微软雅黑" w:eastAsia="微软雅黑" w:hAnsi="微软雅黑" w:cs="宋体" w:hint="eastAsia"/>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03104A"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系统测试方案</w:t>
            </w:r>
            <w:r w:rsidRPr="00B8036F">
              <w:rPr>
                <w:rFonts w:ascii="微软雅黑" w:eastAsia="微软雅黑" w:hAnsi="微软雅黑" w:cs="宋体" w:hint="eastAsia"/>
                <w:szCs w:val="21"/>
              </w:rPr>
              <w:t>》</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03104A">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03104A">
              <w:rPr>
                <w:rFonts w:ascii="微软雅黑" w:eastAsia="微软雅黑" w:hAnsi="微软雅黑" w:cs="宋体" w:hint="eastAsia"/>
                <w:szCs w:val="21"/>
              </w:rPr>
              <w:t>系统测试用</w:t>
            </w:r>
            <w:r w:rsidR="0003104A">
              <w:rPr>
                <w:rFonts w:ascii="微软雅黑" w:eastAsia="微软雅黑" w:hAnsi="微软雅黑" w:cs="宋体" w:hint="eastAsia"/>
                <w:szCs w:val="21"/>
              </w:rPr>
              <w:lastRenderedPageBreak/>
              <w:t>例</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u w:val="single"/>
              </w:rPr>
            </w:pPr>
            <w:r w:rsidRPr="00C27537">
              <w:rPr>
                <w:rFonts w:ascii="微软雅黑" w:eastAsia="微软雅黑" w:hAnsi="微软雅黑" w:cs="宋体"/>
                <w:szCs w:val="21"/>
              </w:rPr>
              <w:lastRenderedPageBreak/>
              <w:t>  </w:t>
            </w:r>
            <w:r w:rsidR="0003104A" w:rsidRPr="00B8036F">
              <w:rPr>
                <w:rFonts w:ascii="微软雅黑" w:eastAsia="微软雅黑" w:hAnsi="微软雅黑" w:cs="宋体" w:hint="eastAsia"/>
                <w:szCs w:val="21"/>
              </w:rPr>
              <w:t>《</w:t>
            </w:r>
            <w:r w:rsidR="0003104A">
              <w:rPr>
                <w:rFonts w:ascii="微软雅黑" w:eastAsia="微软雅黑" w:hAnsi="微软雅黑" w:cs="宋体" w:hint="eastAsia"/>
                <w:szCs w:val="21"/>
              </w:rPr>
              <w:t>系统测试用</w:t>
            </w:r>
            <w:r w:rsidR="0003104A">
              <w:rPr>
                <w:rFonts w:ascii="微软雅黑" w:eastAsia="微软雅黑" w:hAnsi="微软雅黑" w:cs="宋体" w:hint="eastAsia"/>
                <w:szCs w:val="21"/>
              </w:rPr>
              <w:lastRenderedPageBreak/>
              <w:t>例</w:t>
            </w:r>
            <w:r w:rsidR="0003104A"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3104A" w:rsidP="004E7367">
            <w:pPr>
              <w:spacing w:before="120" w:after="120"/>
              <w:rPr>
                <w:rFonts w:ascii="微软雅黑" w:eastAsia="微软雅黑" w:hAnsi="微软雅黑" w:cs="宋体"/>
                <w:szCs w:val="21"/>
              </w:rPr>
            </w:pPr>
            <w:r>
              <w:rPr>
                <w:rFonts w:ascii="微软雅黑" w:eastAsia="微软雅黑" w:hAnsi="微软雅黑" w:cs="宋体" w:hint="eastAsia"/>
                <w:szCs w:val="21"/>
              </w:rPr>
              <w:t>软件实施项目</w:t>
            </w:r>
            <w:r>
              <w:rPr>
                <w:rFonts w:ascii="微软雅黑" w:eastAsia="微软雅黑" w:hAnsi="微软雅黑" w:cs="宋体" w:hint="eastAsia"/>
                <w:szCs w:val="21"/>
              </w:rPr>
              <w:lastRenderedPageBreak/>
              <w:t>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3104A"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lastRenderedPageBreak/>
              <w:t>《</w:t>
            </w:r>
            <w:r>
              <w:rPr>
                <w:rFonts w:ascii="微软雅黑" w:eastAsia="微软雅黑" w:hAnsi="微软雅黑" w:cs="宋体" w:hint="eastAsia"/>
                <w:szCs w:val="21"/>
              </w:rPr>
              <w:t>系统测试用例</w:t>
            </w:r>
            <w:r w:rsidRPr="00B8036F">
              <w:rPr>
                <w:rFonts w:ascii="微软雅黑" w:eastAsia="微软雅黑" w:hAnsi="微软雅黑" w:cs="宋体" w:hint="eastAsia"/>
                <w:szCs w:val="21"/>
              </w:rPr>
              <w:t>》</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03104A">
            <w:pPr>
              <w:spacing w:before="120" w:after="120"/>
              <w:rPr>
                <w:rFonts w:ascii="微软雅黑" w:eastAsia="微软雅黑" w:hAnsi="微软雅黑" w:cs="宋体"/>
                <w:szCs w:val="21"/>
              </w:rPr>
            </w:pPr>
            <w:r>
              <w:rPr>
                <w:rFonts w:ascii="微软雅黑" w:eastAsia="微软雅黑" w:hAnsi="微软雅黑" w:cs="宋体" w:hint="eastAsia"/>
                <w:szCs w:val="21"/>
              </w:rPr>
              <w:lastRenderedPageBreak/>
              <w:t>《</w:t>
            </w:r>
            <w:r w:rsidR="0003104A">
              <w:rPr>
                <w:rFonts w:ascii="微软雅黑" w:eastAsia="微软雅黑" w:hAnsi="微软雅黑" w:cs="宋体" w:hint="eastAsia"/>
                <w:szCs w:val="21"/>
              </w:rPr>
              <w:t>产品理念培训PPT</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03104A"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《产品理念培训PPT》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3104A" w:rsidP="004E7367">
            <w:pPr>
              <w:spacing w:before="120" w:after="120"/>
              <w:rPr>
                <w:rFonts w:ascii="微软雅黑" w:eastAsia="微软雅黑" w:hAnsi="微软雅黑" w:cs="宋体"/>
                <w:szCs w:val="21"/>
              </w:rPr>
            </w:pPr>
            <w:r>
              <w:rPr>
                <w:rFonts w:ascii="微软雅黑" w:eastAsia="微软雅黑" w:hAnsi="微软雅黑" w:cs="宋体" w:hint="eastAsia"/>
                <w:szCs w:val="21"/>
              </w:rPr>
              <w:t>销售代表</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3104A"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《产品理念培训PPT》</w:t>
            </w:r>
          </w:p>
        </w:tc>
      </w:tr>
    </w:tbl>
    <w:p w:rsidR="003D7BE0" w:rsidRPr="00772B77"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6</w:t>
      </w:r>
      <w:r w:rsidRPr="00772B77">
        <w:rPr>
          <w:rFonts w:ascii="微软雅黑" w:eastAsia="微软雅黑" w:hAnsi="微软雅黑" w:cs="Times New Roman" w:hint="eastAsia"/>
          <w:color w:val="auto"/>
          <w:sz w:val="30"/>
          <w:szCs w:val="30"/>
        </w:rPr>
        <w:t>.6 风险提示</w:t>
      </w:r>
    </w:p>
    <w:p w:rsidR="003D7BE0" w:rsidRDefault="001E5071" w:rsidP="003D7BE0">
      <w:pPr>
        <w:pStyle w:val="a3"/>
        <w:numPr>
          <w:ilvl w:val="0"/>
          <w:numId w:val="28"/>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软件实施项目经理未及时申请产品license，会导致现场实施等待审批的情况，或者现场没有网络时无法申请而导致产品license后补流程的情况，所以建议在交货申请后现场实施前申请产品license。</w:t>
      </w:r>
    </w:p>
    <w:p w:rsidR="00C83610" w:rsidRDefault="00C83610" w:rsidP="00C83610">
      <w:pPr>
        <w:pStyle w:val="a3"/>
        <w:numPr>
          <w:ilvl w:val="0"/>
          <w:numId w:val="28"/>
        </w:numPr>
        <w:spacing w:before="120" w:after="120" w:line="360" w:lineRule="auto"/>
        <w:rPr>
          <w:rFonts w:ascii="微软雅黑" w:eastAsia="微软雅黑" w:hAnsi="微软雅黑" w:cs="宋体"/>
          <w:sz w:val="24"/>
          <w:szCs w:val="21"/>
        </w:rPr>
      </w:pPr>
      <w:r w:rsidRPr="00C83610">
        <w:rPr>
          <w:rFonts w:ascii="微软雅黑" w:eastAsia="微软雅黑" w:hAnsi="微软雅黑" w:cs="宋体" w:hint="eastAsia"/>
          <w:sz w:val="24"/>
          <w:szCs w:val="21"/>
        </w:rPr>
        <w:t>基建问题一般包括：强弱电、教室地面、教室门窗（门窗损坏或者无锁设备存放不安全）、校方对接人等。</w:t>
      </w:r>
    </w:p>
    <w:sectPr w:rsidR="00C8361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1E" w:rsidRDefault="00BF7A1E" w:rsidP="00011DE9">
      <w:r>
        <w:separator/>
      </w:r>
    </w:p>
  </w:endnote>
  <w:endnote w:type="continuationSeparator" w:id="0">
    <w:p w:rsidR="00BF7A1E" w:rsidRDefault="00BF7A1E"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DD391A" w:rsidRDefault="00DD391A">
        <w:pPr>
          <w:pStyle w:val="a5"/>
          <w:jc w:val="center"/>
        </w:pPr>
        <w:r>
          <w:fldChar w:fldCharType="begin"/>
        </w:r>
        <w:r>
          <w:instrText>PAGE   \* MERGEFORMAT</w:instrText>
        </w:r>
        <w:r>
          <w:fldChar w:fldCharType="separate"/>
        </w:r>
        <w:r w:rsidR="00E86699" w:rsidRPr="00E86699">
          <w:rPr>
            <w:noProof/>
            <w:lang w:val="zh-CN"/>
          </w:rPr>
          <w:t>2</w:t>
        </w:r>
        <w:r>
          <w:fldChar w:fldCharType="end"/>
        </w:r>
      </w:p>
    </w:sdtContent>
  </w:sdt>
  <w:p w:rsidR="00DD391A" w:rsidRDefault="00DD39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1E" w:rsidRDefault="00BF7A1E" w:rsidP="00011DE9">
      <w:r>
        <w:separator/>
      </w:r>
    </w:p>
  </w:footnote>
  <w:footnote w:type="continuationSeparator" w:id="0">
    <w:p w:rsidR="00BF7A1E" w:rsidRDefault="00BF7A1E"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1A" w:rsidRDefault="00DD391A">
    <w:pPr>
      <w:pStyle w:val="a4"/>
    </w:pPr>
    <w:r>
      <w:rPr>
        <w:noProof/>
      </w:rPr>
      <w:drawing>
        <wp:inline distT="0" distB="0" distL="0" distR="0" wp14:anchorId="1FE41497" wp14:editId="0BF6AAFE">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E613EB"/>
    <w:multiLevelType w:val="hybridMultilevel"/>
    <w:tmpl w:val="C5061CE2"/>
    <w:lvl w:ilvl="0" w:tplc="756659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754B6"/>
    <w:multiLevelType w:val="hybridMultilevel"/>
    <w:tmpl w:val="438CB7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C64B2"/>
    <w:multiLevelType w:val="hybridMultilevel"/>
    <w:tmpl w:val="B4D4C4FA"/>
    <w:lvl w:ilvl="0" w:tplc="95EC1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09258AF"/>
    <w:multiLevelType w:val="hybridMultilevel"/>
    <w:tmpl w:val="E23A7344"/>
    <w:lvl w:ilvl="0" w:tplc="CDEEB1CA">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EE4FF5"/>
    <w:multiLevelType w:val="hybridMultilevel"/>
    <w:tmpl w:val="4C607D22"/>
    <w:lvl w:ilvl="0" w:tplc="DD56D6C6">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92F4A"/>
    <w:multiLevelType w:val="hybridMultilevel"/>
    <w:tmpl w:val="D0A6F33C"/>
    <w:lvl w:ilvl="0" w:tplc="4F78471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470B4A"/>
    <w:multiLevelType w:val="hybridMultilevel"/>
    <w:tmpl w:val="A1106B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90637"/>
    <w:multiLevelType w:val="hybridMultilevel"/>
    <w:tmpl w:val="46A2032C"/>
    <w:lvl w:ilvl="0" w:tplc="09008AD2">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24D40033"/>
    <w:multiLevelType w:val="hybridMultilevel"/>
    <w:tmpl w:val="A616337C"/>
    <w:lvl w:ilvl="0" w:tplc="71B6DDD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0C5FEA"/>
    <w:multiLevelType w:val="hybridMultilevel"/>
    <w:tmpl w:val="B30684EC"/>
    <w:lvl w:ilvl="0" w:tplc="04090011">
      <w:start w:val="1"/>
      <w:numFmt w:val="decimal"/>
      <w:lvlText w:val="%1)"/>
      <w:lvlJc w:val="left"/>
      <w:pPr>
        <w:ind w:left="1100" w:hanging="420"/>
      </w:p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3">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C12282"/>
    <w:multiLevelType w:val="hybridMultilevel"/>
    <w:tmpl w:val="F7FAD71E"/>
    <w:lvl w:ilvl="0" w:tplc="B4C2E77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62BB8"/>
    <w:multiLevelType w:val="hybridMultilevel"/>
    <w:tmpl w:val="F1EC8428"/>
    <w:lvl w:ilvl="0" w:tplc="03DEAE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1D3178A"/>
    <w:multiLevelType w:val="hybridMultilevel"/>
    <w:tmpl w:val="94EC85EE"/>
    <w:lvl w:ilvl="0" w:tplc="4B648A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DC2155"/>
    <w:multiLevelType w:val="hybridMultilevel"/>
    <w:tmpl w:val="FB4E850A"/>
    <w:lvl w:ilvl="0" w:tplc="89FE4056">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9">
    <w:nsid w:val="39CC0AD6"/>
    <w:multiLevelType w:val="hybridMultilevel"/>
    <w:tmpl w:val="BB8A3506"/>
    <w:lvl w:ilvl="0" w:tplc="D76AB82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2F08B5"/>
    <w:multiLevelType w:val="hybridMultilevel"/>
    <w:tmpl w:val="7F80BEC6"/>
    <w:lvl w:ilvl="0" w:tplc="CC209DD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3F6476"/>
    <w:multiLevelType w:val="hybridMultilevel"/>
    <w:tmpl w:val="C0C0F954"/>
    <w:lvl w:ilvl="0" w:tplc="4A502F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C93156"/>
    <w:multiLevelType w:val="hybridMultilevel"/>
    <w:tmpl w:val="D226A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225C08"/>
    <w:multiLevelType w:val="hybridMultilevel"/>
    <w:tmpl w:val="D47AC80A"/>
    <w:lvl w:ilvl="0" w:tplc="6B561D8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003AED"/>
    <w:multiLevelType w:val="hybridMultilevel"/>
    <w:tmpl w:val="8ED026E8"/>
    <w:lvl w:ilvl="0" w:tplc="E3ACCA9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6849BE"/>
    <w:multiLevelType w:val="hybridMultilevel"/>
    <w:tmpl w:val="A3A21E82"/>
    <w:lvl w:ilvl="0" w:tplc="86B89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053A03"/>
    <w:multiLevelType w:val="hybridMultilevel"/>
    <w:tmpl w:val="A4C25220"/>
    <w:lvl w:ilvl="0" w:tplc="A0F6A8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E76ED6"/>
    <w:multiLevelType w:val="hybridMultilevel"/>
    <w:tmpl w:val="40600818"/>
    <w:lvl w:ilvl="0" w:tplc="6AA83A8A">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F7457A"/>
    <w:multiLevelType w:val="hybridMultilevel"/>
    <w:tmpl w:val="5E0EA908"/>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F84A2F"/>
    <w:multiLevelType w:val="hybridMultilevel"/>
    <w:tmpl w:val="885A8D8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C87D1A"/>
    <w:multiLevelType w:val="hybridMultilevel"/>
    <w:tmpl w:val="6472C5F6"/>
    <w:lvl w:ilvl="0" w:tplc="C5E67D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CE2785"/>
    <w:multiLevelType w:val="hybridMultilevel"/>
    <w:tmpl w:val="AD30B8CC"/>
    <w:lvl w:ilvl="0" w:tplc="C7186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B35D52"/>
    <w:multiLevelType w:val="hybridMultilevel"/>
    <w:tmpl w:val="B9E64B7E"/>
    <w:lvl w:ilvl="0" w:tplc="C61CCA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D065E1"/>
    <w:multiLevelType w:val="hybridMultilevel"/>
    <w:tmpl w:val="4F5E3D0C"/>
    <w:lvl w:ilvl="0" w:tplc="D1D0C5D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405C1A"/>
    <w:multiLevelType w:val="hybridMultilevel"/>
    <w:tmpl w:val="7C2C2656"/>
    <w:lvl w:ilvl="0" w:tplc="FEC455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B2A6EB2"/>
    <w:multiLevelType w:val="hybridMultilevel"/>
    <w:tmpl w:val="C3648BBC"/>
    <w:lvl w:ilvl="0" w:tplc="E9949440">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247253"/>
    <w:multiLevelType w:val="hybridMultilevel"/>
    <w:tmpl w:val="5FA2578A"/>
    <w:lvl w:ilvl="0" w:tplc="A59037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745CA2"/>
    <w:multiLevelType w:val="hybridMultilevel"/>
    <w:tmpl w:val="1D70B70E"/>
    <w:lvl w:ilvl="0" w:tplc="6E067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BF2678"/>
    <w:multiLevelType w:val="hybridMultilevel"/>
    <w:tmpl w:val="E3585E9C"/>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2">
    <w:nsid w:val="733D28E5"/>
    <w:multiLevelType w:val="hybridMultilevel"/>
    <w:tmpl w:val="26722B4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C17767"/>
    <w:multiLevelType w:val="hybridMultilevel"/>
    <w:tmpl w:val="14E27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3DC081F"/>
    <w:multiLevelType w:val="hybridMultilevel"/>
    <w:tmpl w:val="8AAC6D18"/>
    <w:lvl w:ilvl="0" w:tplc="6A3851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nsid w:val="754A668C"/>
    <w:multiLevelType w:val="hybridMultilevel"/>
    <w:tmpl w:val="9E3CDA92"/>
    <w:lvl w:ilvl="0" w:tplc="D47AF80E">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7">
    <w:nsid w:val="79EE00E9"/>
    <w:multiLevelType w:val="hybridMultilevel"/>
    <w:tmpl w:val="9D881514"/>
    <w:lvl w:ilvl="0" w:tplc="04C2E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4"/>
  </w:num>
  <w:num w:numId="4">
    <w:abstractNumId w:val="45"/>
  </w:num>
  <w:num w:numId="5">
    <w:abstractNumId w:val="16"/>
  </w:num>
  <w:num w:numId="6">
    <w:abstractNumId w:val="35"/>
  </w:num>
  <w:num w:numId="7">
    <w:abstractNumId w:val="3"/>
  </w:num>
  <w:num w:numId="8">
    <w:abstractNumId w:val="47"/>
  </w:num>
  <w:num w:numId="9">
    <w:abstractNumId w:val="8"/>
  </w:num>
  <w:num w:numId="10">
    <w:abstractNumId w:val="43"/>
  </w:num>
  <w:num w:numId="11">
    <w:abstractNumId w:val="22"/>
  </w:num>
  <w:num w:numId="12">
    <w:abstractNumId w:val="42"/>
  </w:num>
  <w:num w:numId="13">
    <w:abstractNumId w:val="29"/>
  </w:num>
  <w:num w:numId="14">
    <w:abstractNumId w:val="2"/>
  </w:num>
  <w:num w:numId="15">
    <w:abstractNumId w:val="40"/>
  </w:num>
  <w:num w:numId="16">
    <w:abstractNumId w:val="28"/>
  </w:num>
  <w:num w:numId="17">
    <w:abstractNumId w:val="17"/>
  </w:num>
  <w:num w:numId="18">
    <w:abstractNumId w:val="31"/>
  </w:num>
  <w:num w:numId="19">
    <w:abstractNumId w:val="44"/>
  </w:num>
  <w:num w:numId="20">
    <w:abstractNumId w:val="12"/>
  </w:num>
  <w:num w:numId="21">
    <w:abstractNumId w:val="33"/>
  </w:num>
  <w:num w:numId="22">
    <w:abstractNumId w:val="32"/>
  </w:num>
  <w:num w:numId="23">
    <w:abstractNumId w:val="6"/>
  </w:num>
  <w:num w:numId="24">
    <w:abstractNumId w:val="9"/>
  </w:num>
  <w:num w:numId="25">
    <w:abstractNumId w:val="39"/>
  </w:num>
  <w:num w:numId="26">
    <w:abstractNumId w:val="23"/>
  </w:num>
  <w:num w:numId="27">
    <w:abstractNumId w:val="1"/>
  </w:num>
  <w:num w:numId="28">
    <w:abstractNumId w:val="46"/>
  </w:num>
  <w:num w:numId="29">
    <w:abstractNumId w:val="30"/>
  </w:num>
  <w:num w:numId="30">
    <w:abstractNumId w:val="13"/>
  </w:num>
  <w:num w:numId="31">
    <w:abstractNumId w:val="5"/>
  </w:num>
  <w:num w:numId="32">
    <w:abstractNumId w:val="11"/>
  </w:num>
  <w:num w:numId="33">
    <w:abstractNumId w:val="25"/>
  </w:num>
  <w:num w:numId="34">
    <w:abstractNumId w:val="26"/>
  </w:num>
  <w:num w:numId="35">
    <w:abstractNumId w:val="41"/>
  </w:num>
  <w:num w:numId="36">
    <w:abstractNumId w:val="15"/>
  </w:num>
  <w:num w:numId="37">
    <w:abstractNumId w:val="21"/>
  </w:num>
  <w:num w:numId="38">
    <w:abstractNumId w:val="19"/>
  </w:num>
  <w:num w:numId="39">
    <w:abstractNumId w:val="20"/>
  </w:num>
  <w:num w:numId="40">
    <w:abstractNumId w:val="38"/>
  </w:num>
  <w:num w:numId="41">
    <w:abstractNumId w:val="18"/>
  </w:num>
  <w:num w:numId="42">
    <w:abstractNumId w:val="27"/>
  </w:num>
  <w:num w:numId="43">
    <w:abstractNumId w:val="37"/>
  </w:num>
  <w:num w:numId="44">
    <w:abstractNumId w:val="14"/>
  </w:num>
  <w:num w:numId="45">
    <w:abstractNumId w:val="7"/>
  </w:num>
  <w:num w:numId="46">
    <w:abstractNumId w:val="36"/>
  </w:num>
  <w:num w:numId="47">
    <w:abstractNumId w:val="34"/>
  </w:num>
  <w:num w:numId="48">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A5BD0"/>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C3699"/>
    <w:rsid w:val="003C5499"/>
    <w:rsid w:val="003C7B7E"/>
    <w:rsid w:val="003D2D80"/>
    <w:rsid w:val="003D47F4"/>
    <w:rsid w:val="003D53DC"/>
    <w:rsid w:val="003D7BE0"/>
    <w:rsid w:val="003E1CCB"/>
    <w:rsid w:val="00414007"/>
    <w:rsid w:val="00415119"/>
    <w:rsid w:val="00420AC6"/>
    <w:rsid w:val="00420BFC"/>
    <w:rsid w:val="00423866"/>
    <w:rsid w:val="00430411"/>
    <w:rsid w:val="00435D48"/>
    <w:rsid w:val="004361CE"/>
    <w:rsid w:val="00452655"/>
    <w:rsid w:val="00457C7E"/>
    <w:rsid w:val="00462D3D"/>
    <w:rsid w:val="00464AF6"/>
    <w:rsid w:val="004652AE"/>
    <w:rsid w:val="004740C2"/>
    <w:rsid w:val="00487170"/>
    <w:rsid w:val="004A440F"/>
    <w:rsid w:val="004B0892"/>
    <w:rsid w:val="004D6E56"/>
    <w:rsid w:val="004E4DDF"/>
    <w:rsid w:val="004E7367"/>
    <w:rsid w:val="004E7732"/>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822CB"/>
    <w:rsid w:val="00585EAF"/>
    <w:rsid w:val="00587E16"/>
    <w:rsid w:val="00597589"/>
    <w:rsid w:val="005A09B5"/>
    <w:rsid w:val="005A4DC1"/>
    <w:rsid w:val="005A7150"/>
    <w:rsid w:val="005B5573"/>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EE5"/>
    <w:rsid w:val="00772B77"/>
    <w:rsid w:val="00774D52"/>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7999"/>
    <w:rsid w:val="00B54837"/>
    <w:rsid w:val="00B55B15"/>
    <w:rsid w:val="00B567CD"/>
    <w:rsid w:val="00B6056D"/>
    <w:rsid w:val="00B62E08"/>
    <w:rsid w:val="00B63C29"/>
    <w:rsid w:val="00B71825"/>
    <w:rsid w:val="00B73E64"/>
    <w:rsid w:val="00B8036F"/>
    <w:rsid w:val="00B81475"/>
    <w:rsid w:val="00B815E8"/>
    <w:rsid w:val="00B81789"/>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BF7A1E"/>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38E1"/>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7CF9"/>
    <w:rsid w:val="00E208D2"/>
    <w:rsid w:val="00E23461"/>
    <w:rsid w:val="00E2448C"/>
    <w:rsid w:val="00E26134"/>
    <w:rsid w:val="00E31119"/>
    <w:rsid w:val="00E31DA9"/>
    <w:rsid w:val="00E3375A"/>
    <w:rsid w:val="00E34B2E"/>
    <w:rsid w:val="00E46607"/>
    <w:rsid w:val="00E51799"/>
    <w:rsid w:val="00E54ABB"/>
    <w:rsid w:val="00E56AF5"/>
    <w:rsid w:val="00E61F09"/>
    <w:rsid w:val="00E662C4"/>
    <w:rsid w:val="00E80F65"/>
    <w:rsid w:val="00E86699"/>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28F0"/>
    <w:rsid w:val="00F24235"/>
    <w:rsid w:val="00F24E48"/>
    <w:rsid w:val="00F3071A"/>
    <w:rsid w:val="00F3232D"/>
    <w:rsid w:val="00F3714C"/>
    <w:rsid w:val="00F377FB"/>
    <w:rsid w:val="00F4269D"/>
    <w:rsid w:val="00F43AF8"/>
    <w:rsid w:val="00F57366"/>
    <w:rsid w:val="00F752E9"/>
    <w:rsid w:val="00F779A9"/>
    <w:rsid w:val="00F8068E"/>
    <w:rsid w:val="00F86C30"/>
    <w:rsid w:val="00F9353A"/>
    <w:rsid w:val="00F966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343D5-2841-4038-8B51-92C665CCE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Pages>
  <Words>334</Words>
  <Characters>1904</Characters>
  <Application>Microsoft Office Word</Application>
  <DocSecurity>0</DocSecurity>
  <Lines>15</Lines>
  <Paragraphs>4</Paragraphs>
  <ScaleCrop>false</ScaleCrop>
  <Company>China</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付艳华</cp:lastModifiedBy>
  <cp:revision>68</cp:revision>
  <dcterms:created xsi:type="dcterms:W3CDTF">2016-05-18T01:43:00Z</dcterms:created>
  <dcterms:modified xsi:type="dcterms:W3CDTF">2016-05-27T08:19:00Z</dcterms:modified>
</cp:coreProperties>
</file>