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1816B8" w14:textId="0F7ACF4B" w:rsidR="00675E90" w:rsidRPr="00C82BDB" w:rsidRDefault="00675E90" w:rsidP="00675E90">
      <w:pPr>
        <w:pStyle w:val="20140"/>
        <w:spacing w:before="156" w:after="156"/>
        <w:outlineLvl w:val="1"/>
      </w:pPr>
      <w:r>
        <w:rPr>
          <w:rFonts w:hint="eastAsia"/>
        </w:rPr>
        <w:t>201</w:t>
      </w:r>
      <w:r w:rsidR="00E04563">
        <w:t>9</w:t>
      </w:r>
      <w:r>
        <w:rPr>
          <w:rFonts w:hint="eastAsia"/>
        </w:rPr>
        <w:t>年</w:t>
      </w:r>
      <w:r w:rsidR="00E04563">
        <w:rPr>
          <w:rFonts w:hint="eastAsia"/>
        </w:rPr>
        <w:t>湖南</w:t>
      </w:r>
      <w:r w:rsidR="00E04563">
        <w:t>娄底涟源市</w:t>
      </w:r>
      <w:r>
        <w:rPr>
          <w:rFonts w:hint="eastAsia"/>
        </w:rPr>
        <w:t>教师</w:t>
      </w:r>
      <w:r w:rsidR="00E04563">
        <w:rPr>
          <w:rFonts w:hint="eastAsia"/>
        </w:rPr>
        <w:t>招聘</w:t>
      </w:r>
      <w:r w:rsidR="00E04563">
        <w:t>考试</w:t>
      </w:r>
      <w:r w:rsidR="00FB0CFE">
        <w:rPr>
          <w:rFonts w:hint="eastAsia"/>
        </w:rPr>
        <w:t>市场</w:t>
      </w:r>
      <w:bookmarkStart w:id="0" w:name="_GoBack"/>
      <w:bookmarkEnd w:id="0"/>
      <w:r w:rsidR="00E04563">
        <w:rPr>
          <w:rFonts w:hint="eastAsia"/>
        </w:rPr>
        <w:t>模拟卷（政治）</w:t>
      </w:r>
      <w:r w:rsidR="00FB0CFE">
        <w:rPr>
          <w:rFonts w:hint="eastAsia"/>
        </w:rPr>
        <w:t>答案</w:t>
      </w:r>
    </w:p>
    <w:p w14:paraId="2171B544" w14:textId="77777777" w:rsidR="00FB0CFE" w:rsidRDefault="00FB0CFE" w:rsidP="00FB0CFE">
      <w:pPr>
        <w:pStyle w:val="20147"/>
        <w:tabs>
          <w:tab w:val="left" w:pos="420"/>
          <w:tab w:val="left" w:pos="2520"/>
          <w:tab w:val="left" w:pos="4620"/>
          <w:tab w:val="left" w:pos="6720"/>
        </w:tabs>
        <w:ind w:firstLine="422"/>
        <w:outlineLvl w:val="3"/>
        <w:rPr>
          <w:rFonts w:hAnsiTheme="minorEastAsia"/>
          <w:b/>
          <w:bCs/>
          <w:szCs w:val="21"/>
        </w:rPr>
      </w:pPr>
      <w:r w:rsidRPr="000D7D8C">
        <w:rPr>
          <w:rFonts w:hAnsiTheme="minorEastAsia"/>
          <w:b/>
          <w:bCs/>
          <w:szCs w:val="21"/>
        </w:rPr>
        <w:t>一</w:t>
      </w:r>
      <w:r>
        <w:rPr>
          <w:rFonts w:hAnsiTheme="minorEastAsia" w:hint="eastAsia"/>
          <w:b/>
          <w:bCs/>
          <w:szCs w:val="21"/>
        </w:rPr>
        <w:t>、单项选择题（共</w:t>
      </w:r>
      <w:r>
        <w:rPr>
          <w:rFonts w:hAnsiTheme="minorEastAsia" w:hint="eastAsia"/>
          <w:b/>
          <w:bCs/>
          <w:szCs w:val="21"/>
        </w:rPr>
        <w:t>30</w:t>
      </w:r>
      <w:r>
        <w:rPr>
          <w:rFonts w:hAnsiTheme="minorEastAsia" w:hint="eastAsia"/>
          <w:b/>
          <w:bCs/>
          <w:szCs w:val="21"/>
        </w:rPr>
        <w:t>题，</w:t>
      </w:r>
      <w:r>
        <w:rPr>
          <w:rFonts w:hAnsiTheme="minorEastAsia"/>
          <w:b/>
          <w:bCs/>
          <w:szCs w:val="21"/>
        </w:rPr>
        <w:t>每题</w:t>
      </w:r>
      <w:r>
        <w:rPr>
          <w:rFonts w:hAnsiTheme="minorEastAsia" w:hint="eastAsia"/>
          <w:b/>
          <w:bCs/>
          <w:szCs w:val="21"/>
        </w:rPr>
        <w:t>1</w:t>
      </w:r>
      <w:r>
        <w:rPr>
          <w:rFonts w:hAnsiTheme="minorEastAsia" w:hint="eastAsia"/>
          <w:b/>
          <w:bCs/>
          <w:szCs w:val="21"/>
        </w:rPr>
        <w:t>分</w:t>
      </w:r>
      <w:r>
        <w:rPr>
          <w:rFonts w:hAnsiTheme="minorEastAsia"/>
          <w:b/>
          <w:bCs/>
          <w:szCs w:val="21"/>
        </w:rPr>
        <w:t>，共</w:t>
      </w:r>
      <w:r>
        <w:rPr>
          <w:rFonts w:hAnsiTheme="minorEastAsia" w:hint="eastAsia"/>
          <w:b/>
          <w:bCs/>
          <w:szCs w:val="21"/>
        </w:rPr>
        <w:t>30</w:t>
      </w:r>
      <w:r>
        <w:rPr>
          <w:rFonts w:hAnsiTheme="minorEastAsia" w:hint="eastAsia"/>
          <w:b/>
          <w:bCs/>
          <w:szCs w:val="21"/>
        </w:rPr>
        <w:t>分）</w:t>
      </w:r>
    </w:p>
    <w:p w14:paraId="18A7312B"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1</w:t>
      </w:r>
      <w:r w:rsidRPr="00BE3F42">
        <w:rPr>
          <w:rFonts w:asciiTheme="minorEastAsia" w:hAnsiTheme="minorEastAsia" w:hint="eastAsia"/>
          <w:szCs w:val="21"/>
        </w:rPr>
        <w:t>.</w:t>
      </w:r>
      <w:r w:rsidRPr="00BE3F42">
        <w:rPr>
          <w:rFonts w:asciiTheme="minorEastAsia" w:hAnsiTheme="minorEastAsia"/>
          <w:szCs w:val="21"/>
        </w:rPr>
        <w:t>【答案】B。解析：</w:t>
      </w:r>
      <w:r w:rsidRPr="00BE3F42">
        <w:rPr>
          <w:rFonts w:asciiTheme="minorEastAsia" w:hAnsiTheme="minorEastAsia" w:cs="宋体"/>
          <w:szCs w:val="21"/>
        </w:rPr>
        <w:t>本题考查实现梦想的途径。抓住题文中的关键语句：伟大梦想不是等得来、喊得来的，而是拼出来、干出来的。由此可以看出，要实现梦想，必须靠踏踏实实的努力，靠发扬艰苦奋斗的精神，所以</w:t>
      </w:r>
      <w:r w:rsidRPr="00BE3F42">
        <w:rPr>
          <w:rFonts w:asciiTheme="minorEastAsia" w:hAnsiTheme="minorEastAsia" w:cs="Times New Romance"/>
          <w:szCs w:val="21"/>
        </w:rPr>
        <w:t>B</w:t>
      </w:r>
      <w:r w:rsidRPr="00BE3F42">
        <w:rPr>
          <w:rFonts w:asciiTheme="minorEastAsia" w:hAnsiTheme="minorEastAsia" w:cs="宋体"/>
          <w:szCs w:val="21"/>
        </w:rPr>
        <w:t>说法正确；</w:t>
      </w:r>
      <w:r w:rsidRPr="00BE3F42">
        <w:rPr>
          <w:rFonts w:asciiTheme="minorEastAsia" w:hAnsiTheme="minorEastAsia" w:cs="Times New Romance"/>
          <w:szCs w:val="21"/>
        </w:rPr>
        <w:t>A</w:t>
      </w:r>
      <w:r w:rsidRPr="00BE3F42">
        <w:rPr>
          <w:rFonts w:asciiTheme="minorEastAsia" w:hAnsiTheme="minorEastAsia" w:cs="宋体"/>
          <w:szCs w:val="21"/>
        </w:rPr>
        <w:t>的说法过于绝对，说法错误；任何梦想的实现都需要拼搏，</w:t>
      </w:r>
      <w:r w:rsidRPr="00BE3F42">
        <w:rPr>
          <w:rFonts w:asciiTheme="minorEastAsia" w:hAnsiTheme="minorEastAsia" w:cs="Times New Romance"/>
          <w:szCs w:val="21"/>
        </w:rPr>
        <w:t>C</w:t>
      </w:r>
      <w:r w:rsidRPr="00BE3F42">
        <w:rPr>
          <w:rFonts w:asciiTheme="minorEastAsia" w:hAnsiTheme="minorEastAsia" w:cs="宋体"/>
          <w:szCs w:val="21"/>
        </w:rPr>
        <w:t>说法错误；材料中并没有体现出少年梦和中国梦之间的关系，</w:t>
      </w:r>
      <w:r w:rsidRPr="00BE3F42">
        <w:rPr>
          <w:rFonts w:asciiTheme="minorEastAsia" w:hAnsiTheme="minorEastAsia" w:cs="Times New Romance"/>
          <w:szCs w:val="21"/>
        </w:rPr>
        <w:t>D</w:t>
      </w:r>
      <w:r w:rsidRPr="00BE3F42">
        <w:rPr>
          <w:rFonts w:asciiTheme="minorEastAsia" w:hAnsiTheme="minorEastAsia" w:cs="宋体"/>
          <w:szCs w:val="21"/>
        </w:rPr>
        <w:t>与题不符；故选</w:t>
      </w:r>
      <w:r w:rsidRPr="00BE3F42">
        <w:rPr>
          <w:rFonts w:asciiTheme="minorEastAsia" w:hAnsiTheme="minorEastAsia" w:cs="Times New Romance"/>
          <w:szCs w:val="21"/>
        </w:rPr>
        <w:t>B</w:t>
      </w:r>
      <w:r w:rsidRPr="00BE3F42">
        <w:rPr>
          <w:rFonts w:asciiTheme="minorEastAsia" w:hAnsiTheme="minorEastAsia" w:cs="宋体"/>
          <w:szCs w:val="21"/>
        </w:rPr>
        <w:t>。</w:t>
      </w:r>
    </w:p>
    <w:p w14:paraId="6115F70A"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2</w:t>
      </w:r>
      <w:r w:rsidRPr="00BE3F42">
        <w:rPr>
          <w:rFonts w:asciiTheme="minorEastAsia" w:hAnsiTheme="minorEastAsia" w:hint="eastAsia"/>
          <w:szCs w:val="21"/>
        </w:rPr>
        <w:t>.</w:t>
      </w:r>
      <w:r w:rsidRPr="00BE3F42">
        <w:rPr>
          <w:rFonts w:asciiTheme="minorEastAsia" w:hAnsiTheme="minorEastAsia"/>
          <w:szCs w:val="21"/>
        </w:rPr>
        <w:t>【答案】C。解析：</w:t>
      </w:r>
      <w:r w:rsidRPr="00BE3F42">
        <w:rPr>
          <w:rFonts w:asciiTheme="minorEastAsia" w:hAnsiTheme="minorEastAsia" w:cs="宋体"/>
          <w:szCs w:val="21"/>
        </w:rPr>
        <w:t>题文中的这句话说明了人生的价值在于创造和奉献，我们要在平凡的岗位上实现生命的价值，所以</w:t>
      </w:r>
      <w:r w:rsidRPr="00BE3F42">
        <w:rPr>
          <w:rFonts w:asciiTheme="minorEastAsia" w:hAnsiTheme="minorEastAsia" w:cs="Times New Romance"/>
          <w:szCs w:val="21"/>
        </w:rPr>
        <w:t>C</w:t>
      </w:r>
      <w:r w:rsidRPr="00BE3F42">
        <w:rPr>
          <w:rFonts w:asciiTheme="minorEastAsia" w:hAnsiTheme="minorEastAsia" w:cs="宋体"/>
          <w:szCs w:val="21"/>
        </w:rPr>
        <w:t>说法正确；</w:t>
      </w:r>
      <w:r w:rsidRPr="00BE3F42">
        <w:rPr>
          <w:rFonts w:asciiTheme="minorEastAsia" w:hAnsiTheme="minorEastAsia" w:cs="Times New Romance"/>
          <w:szCs w:val="21"/>
        </w:rPr>
        <w:t>A</w:t>
      </w:r>
      <w:r w:rsidRPr="00BE3F42">
        <w:rPr>
          <w:rFonts w:asciiTheme="minorEastAsia" w:hAnsiTheme="minorEastAsia" w:cs="宋体"/>
          <w:szCs w:val="21"/>
        </w:rPr>
        <w:t>的说法过于绝对，说法错误；</w:t>
      </w:r>
      <w:r w:rsidRPr="00BE3F42">
        <w:rPr>
          <w:rFonts w:asciiTheme="minorEastAsia" w:hAnsiTheme="minorEastAsia" w:cs="Times New Romance"/>
          <w:szCs w:val="21"/>
        </w:rPr>
        <w:t>BD</w:t>
      </w:r>
      <w:r w:rsidRPr="00BE3F42">
        <w:rPr>
          <w:rFonts w:asciiTheme="minorEastAsia" w:hAnsiTheme="minorEastAsia" w:cs="宋体"/>
          <w:szCs w:val="21"/>
        </w:rPr>
        <w:t>与题意不符，故排除；所以本题选择</w:t>
      </w:r>
      <w:r w:rsidRPr="00BE3F42">
        <w:rPr>
          <w:rFonts w:asciiTheme="minorEastAsia" w:hAnsiTheme="minorEastAsia" w:cs="Times New Romance"/>
          <w:szCs w:val="21"/>
        </w:rPr>
        <w:t>C</w:t>
      </w:r>
      <w:r w:rsidRPr="00BE3F42">
        <w:rPr>
          <w:rFonts w:asciiTheme="minorEastAsia" w:hAnsiTheme="minorEastAsia" w:cs="宋体"/>
          <w:szCs w:val="21"/>
        </w:rPr>
        <w:t>。</w:t>
      </w:r>
    </w:p>
    <w:p w14:paraId="22B33238"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3</w:t>
      </w:r>
      <w:r w:rsidRPr="00BE3F42">
        <w:rPr>
          <w:rFonts w:asciiTheme="minorEastAsia" w:hAnsiTheme="minorEastAsia" w:hint="eastAsia"/>
          <w:szCs w:val="21"/>
        </w:rPr>
        <w:t>.</w:t>
      </w:r>
      <w:r w:rsidRPr="00BE3F42">
        <w:rPr>
          <w:rFonts w:asciiTheme="minorEastAsia" w:hAnsiTheme="minorEastAsia"/>
          <w:szCs w:val="21"/>
        </w:rPr>
        <w:t>【答案】A。解析：</w:t>
      </w:r>
      <w:r w:rsidRPr="00BE3F42">
        <w:rPr>
          <w:rFonts w:asciiTheme="minorEastAsia" w:hAnsiTheme="minorEastAsia" w:cs="宋体"/>
          <w:szCs w:val="21"/>
        </w:rPr>
        <w:t>题文中，现在有些年轻人在购房时考虑与父母的距离，以保证能够</w:t>
      </w:r>
      <w:r w:rsidRPr="00BE3F42">
        <w:rPr>
          <w:rFonts w:asciiTheme="minorEastAsia" w:hAnsiTheme="minorEastAsia" w:cs="Times New Romance"/>
          <w:szCs w:val="21"/>
        </w:rPr>
        <w:t>“</w:t>
      </w:r>
      <w:r w:rsidRPr="00BE3F42">
        <w:rPr>
          <w:rFonts w:asciiTheme="minorEastAsia" w:hAnsiTheme="minorEastAsia" w:cs="宋体"/>
          <w:szCs w:val="21"/>
        </w:rPr>
        <w:t>常回家看看</w:t>
      </w:r>
      <w:r w:rsidRPr="00BE3F42">
        <w:rPr>
          <w:rFonts w:asciiTheme="minorEastAsia" w:hAnsiTheme="minorEastAsia" w:cs="Times New Romance"/>
          <w:szCs w:val="21"/>
        </w:rPr>
        <w:t>”</w:t>
      </w:r>
      <w:r w:rsidRPr="00BE3F42">
        <w:rPr>
          <w:rFonts w:asciiTheme="minorEastAsia" w:hAnsiTheme="minorEastAsia" w:cs="宋体"/>
          <w:szCs w:val="21"/>
        </w:rPr>
        <w:t>，是从生活中的点滴关爱父母的表现，说明了孝敬父母体现在点滴生活中，</w:t>
      </w:r>
      <w:r w:rsidRPr="00BE3F42">
        <w:rPr>
          <w:rFonts w:asciiTheme="minorEastAsia" w:hAnsiTheme="minorEastAsia" w:cs="Times New Romance"/>
          <w:szCs w:val="21"/>
        </w:rPr>
        <w:t>A</w:t>
      </w:r>
      <w:r w:rsidRPr="00BE3F42">
        <w:rPr>
          <w:rFonts w:asciiTheme="minorEastAsia" w:hAnsiTheme="minorEastAsia" w:cs="宋体"/>
          <w:szCs w:val="21"/>
        </w:rPr>
        <w:t>说法正确；孝敬父母不仅体现在经济上帮助父母，而且要在精神上关爱父母，</w:t>
      </w:r>
      <w:r w:rsidRPr="00BE3F42">
        <w:rPr>
          <w:rFonts w:asciiTheme="minorEastAsia" w:hAnsiTheme="minorEastAsia" w:cs="Times New Romance"/>
          <w:szCs w:val="21"/>
        </w:rPr>
        <w:t>B</w:t>
      </w:r>
      <w:r w:rsidRPr="00BE3F42">
        <w:rPr>
          <w:rFonts w:asciiTheme="minorEastAsia" w:hAnsiTheme="minorEastAsia" w:cs="宋体"/>
          <w:szCs w:val="21"/>
        </w:rPr>
        <w:t>说法错误；现在有些年轻人购房时遵循“一碗汤距离”的原则，以保证能够“常回家看看”，说明了我们要孝敬父母，并没有涉及我们未来选择的内容，</w:t>
      </w:r>
      <w:r w:rsidRPr="00BE3F42">
        <w:rPr>
          <w:rFonts w:asciiTheme="minorEastAsia" w:hAnsiTheme="minorEastAsia" w:cs="Times New Romance"/>
          <w:szCs w:val="21"/>
        </w:rPr>
        <w:t>C</w:t>
      </w:r>
      <w:r w:rsidRPr="00BE3F42">
        <w:rPr>
          <w:rFonts w:asciiTheme="minorEastAsia" w:hAnsiTheme="minorEastAsia" w:cs="宋体"/>
          <w:szCs w:val="21"/>
        </w:rPr>
        <w:t>与题无关；孝亲敬长要求我们要多听从父母长辈的意见和建议，不顶撞父母，但并不是要对父母百依百顺，在原则面前做子女的也不能让步，</w:t>
      </w:r>
      <w:r w:rsidRPr="00BE3F42">
        <w:rPr>
          <w:rFonts w:asciiTheme="minorEastAsia" w:hAnsiTheme="minorEastAsia" w:cs="Times New Romance"/>
          <w:szCs w:val="21"/>
        </w:rPr>
        <w:t>D</w:t>
      </w:r>
      <w:r w:rsidRPr="00BE3F42">
        <w:rPr>
          <w:rFonts w:asciiTheme="minorEastAsia" w:hAnsiTheme="minorEastAsia" w:cs="宋体"/>
          <w:szCs w:val="21"/>
        </w:rPr>
        <w:t>说法错误；故选</w:t>
      </w:r>
      <w:r w:rsidRPr="00BE3F42">
        <w:rPr>
          <w:rFonts w:asciiTheme="minorEastAsia" w:hAnsiTheme="minorEastAsia" w:cs="Times New Romance"/>
          <w:szCs w:val="21"/>
        </w:rPr>
        <w:t>A</w:t>
      </w:r>
      <w:r w:rsidRPr="00BE3F42">
        <w:rPr>
          <w:rFonts w:asciiTheme="minorEastAsia" w:hAnsiTheme="minorEastAsia" w:cs="宋体"/>
          <w:szCs w:val="21"/>
        </w:rPr>
        <w:t>。</w:t>
      </w:r>
    </w:p>
    <w:p w14:paraId="4F9A6449"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4</w:t>
      </w:r>
      <w:r w:rsidRPr="00BE3F42">
        <w:rPr>
          <w:rFonts w:asciiTheme="minorEastAsia" w:hAnsiTheme="minorEastAsia" w:hint="eastAsia"/>
          <w:szCs w:val="21"/>
        </w:rPr>
        <w:t>.</w:t>
      </w:r>
      <w:r w:rsidRPr="00BE3F42">
        <w:rPr>
          <w:rFonts w:asciiTheme="minorEastAsia" w:hAnsiTheme="minorEastAsia"/>
          <w:szCs w:val="21"/>
        </w:rPr>
        <w:t>【答案】C。解析：</w:t>
      </w:r>
      <w:r w:rsidRPr="00BE3F42">
        <w:rPr>
          <w:rFonts w:asciiTheme="minorEastAsia" w:hAnsiTheme="minorEastAsia" w:cs="宋体"/>
          <w:szCs w:val="21"/>
        </w:rPr>
        <w:t>依据题文描述，题文中的这句话体现了一代又一代的个体生命实现了人类生命的接续，在人类生命的接续中，我们要找到一个位置，担当一份使命，生命是传承的，每个人的生命不仅是</w:t>
      </w:r>
      <w:r w:rsidRPr="00BE3F42">
        <w:rPr>
          <w:rFonts w:asciiTheme="minorEastAsia" w:hAnsiTheme="minorEastAsia" w:cs="Times New Romance"/>
          <w:szCs w:val="21"/>
        </w:rPr>
        <w:t>“</w:t>
      </w:r>
      <w:r w:rsidRPr="00BE3F42">
        <w:rPr>
          <w:rFonts w:asciiTheme="minorEastAsia" w:hAnsiTheme="minorEastAsia" w:cs="宋体"/>
          <w:szCs w:val="21"/>
        </w:rPr>
        <w:t>我</w:t>
      </w:r>
      <w:r w:rsidRPr="00BE3F42">
        <w:rPr>
          <w:rFonts w:asciiTheme="minorEastAsia" w:hAnsiTheme="minorEastAsia" w:cs="Times New Romance"/>
          <w:szCs w:val="21"/>
        </w:rPr>
        <w:t>”</w:t>
      </w:r>
      <w:r w:rsidRPr="00BE3F42">
        <w:rPr>
          <w:rFonts w:asciiTheme="minorEastAsia" w:hAnsiTheme="minorEastAsia" w:cs="宋体"/>
          <w:szCs w:val="21"/>
        </w:rPr>
        <w:t>的，也是</w:t>
      </w:r>
      <w:r w:rsidRPr="00BE3F42">
        <w:rPr>
          <w:rFonts w:asciiTheme="minorEastAsia" w:hAnsiTheme="minorEastAsia" w:cs="Times New Romance"/>
          <w:szCs w:val="21"/>
        </w:rPr>
        <w:t>“</w:t>
      </w:r>
      <w:r w:rsidRPr="00BE3F42">
        <w:rPr>
          <w:rFonts w:asciiTheme="minorEastAsia" w:hAnsiTheme="minorEastAsia" w:cs="宋体"/>
          <w:szCs w:val="21"/>
        </w:rPr>
        <w:t>我们</w:t>
      </w:r>
      <w:r w:rsidRPr="00BE3F42">
        <w:rPr>
          <w:rFonts w:asciiTheme="minorEastAsia" w:hAnsiTheme="minorEastAsia" w:cs="Times New Romance"/>
          <w:szCs w:val="21"/>
        </w:rPr>
        <w:t>”</w:t>
      </w:r>
      <w:r w:rsidRPr="00BE3F42">
        <w:rPr>
          <w:rFonts w:asciiTheme="minorEastAsia" w:hAnsiTheme="minorEastAsia" w:cs="宋体"/>
          <w:szCs w:val="21"/>
        </w:rPr>
        <w:t>的，所以①②④说法正确；</w:t>
      </w:r>
      <w:r w:rsidRPr="00BE3F42">
        <w:rPr>
          <w:rFonts w:asciiTheme="minorEastAsia" w:hAnsiTheme="minorEastAsia" w:cs="Times New Romance"/>
          <w:szCs w:val="21"/>
        </w:rPr>
        <w:t>③</w:t>
      </w:r>
      <w:r w:rsidRPr="00BE3F42">
        <w:rPr>
          <w:rFonts w:asciiTheme="minorEastAsia" w:hAnsiTheme="minorEastAsia" w:cs="宋体"/>
          <w:szCs w:val="21"/>
        </w:rPr>
        <w:t>与题意不符；所以本题选择</w:t>
      </w:r>
      <w:r w:rsidRPr="00BE3F42">
        <w:rPr>
          <w:rFonts w:asciiTheme="minorEastAsia" w:hAnsiTheme="minorEastAsia" w:cs="Times New Romance"/>
          <w:szCs w:val="21"/>
        </w:rPr>
        <w:t>C</w:t>
      </w:r>
      <w:r w:rsidRPr="00BE3F42">
        <w:rPr>
          <w:rFonts w:asciiTheme="minorEastAsia" w:hAnsiTheme="minorEastAsia" w:cs="宋体"/>
          <w:szCs w:val="21"/>
        </w:rPr>
        <w:t>。</w:t>
      </w:r>
    </w:p>
    <w:p w14:paraId="71062B78"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5</w:t>
      </w:r>
      <w:r w:rsidRPr="00BE3F42">
        <w:rPr>
          <w:rFonts w:asciiTheme="minorEastAsia" w:hAnsiTheme="minorEastAsia" w:hint="eastAsia"/>
          <w:szCs w:val="21"/>
        </w:rPr>
        <w:t>.</w:t>
      </w:r>
      <w:r w:rsidRPr="00BE3F42">
        <w:rPr>
          <w:rFonts w:asciiTheme="minorEastAsia" w:hAnsiTheme="minorEastAsia"/>
          <w:szCs w:val="21"/>
        </w:rPr>
        <w:t>【答案】D。解析：</w:t>
      </w:r>
      <w:r w:rsidRPr="00BE3F42">
        <w:rPr>
          <w:rFonts w:asciiTheme="minorEastAsia" w:hAnsiTheme="minorEastAsia" w:cs="宋体"/>
          <w:szCs w:val="21"/>
        </w:rPr>
        <w:t>本题考查对生命重要性的认识和理解。依据教材知识，生命是世界上最宝贵的财富，世界因生命而精彩。我们每个人的生命都是有价值的，我们要敬畏生命、呵护生命的健康，</w:t>
      </w:r>
      <w:r w:rsidRPr="00BE3F42">
        <w:rPr>
          <w:rFonts w:asciiTheme="minorEastAsia" w:hAnsiTheme="minorEastAsia" w:cs="Times New Romance"/>
          <w:szCs w:val="21"/>
        </w:rPr>
        <w:t>D</w:t>
      </w:r>
      <w:r w:rsidRPr="00BE3F42">
        <w:rPr>
          <w:rFonts w:asciiTheme="minorEastAsia" w:hAnsiTheme="minorEastAsia" w:cs="宋体"/>
          <w:szCs w:val="21"/>
        </w:rPr>
        <w:t>说法正确；人生的价值在于对社会作出的贡献，</w:t>
      </w:r>
      <w:r w:rsidRPr="00BE3F42">
        <w:rPr>
          <w:rFonts w:asciiTheme="minorEastAsia" w:hAnsiTheme="minorEastAsia" w:cs="Times New Romance"/>
          <w:szCs w:val="21"/>
        </w:rPr>
        <w:t>A</w:t>
      </w:r>
      <w:r w:rsidRPr="00BE3F42">
        <w:rPr>
          <w:rFonts w:asciiTheme="minorEastAsia" w:hAnsiTheme="minorEastAsia" w:cs="宋体"/>
          <w:szCs w:val="21"/>
        </w:rPr>
        <w:t>说法错误；</w:t>
      </w:r>
      <w:r w:rsidRPr="00BE3F42">
        <w:rPr>
          <w:rFonts w:asciiTheme="minorEastAsia" w:hAnsiTheme="minorEastAsia" w:cs="Times New Romance"/>
          <w:szCs w:val="21"/>
        </w:rPr>
        <w:t>BC</w:t>
      </w:r>
      <w:r w:rsidRPr="00BE3F42">
        <w:rPr>
          <w:rFonts w:asciiTheme="minorEastAsia" w:hAnsiTheme="minorEastAsia" w:cs="宋体"/>
          <w:szCs w:val="21"/>
        </w:rPr>
        <w:t>与题意不符；本题选择</w:t>
      </w:r>
      <w:r w:rsidRPr="00BE3F42">
        <w:rPr>
          <w:rFonts w:asciiTheme="minorEastAsia" w:hAnsiTheme="minorEastAsia" w:cs="Times New Romance"/>
          <w:szCs w:val="21"/>
        </w:rPr>
        <w:t>D</w:t>
      </w:r>
      <w:r w:rsidRPr="00BE3F42">
        <w:rPr>
          <w:rFonts w:asciiTheme="minorEastAsia" w:hAnsiTheme="minorEastAsia" w:cs="宋体"/>
          <w:szCs w:val="21"/>
        </w:rPr>
        <w:t>。</w:t>
      </w:r>
    </w:p>
    <w:p w14:paraId="14BE8A77"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hAnsiTheme="minorEastAsia"/>
          <w:szCs w:val="21"/>
        </w:rPr>
      </w:pPr>
      <w:r w:rsidRPr="00BE3F42">
        <w:rPr>
          <w:rFonts w:asciiTheme="minorEastAsia" w:hAnsiTheme="minorEastAsia"/>
          <w:szCs w:val="21"/>
        </w:rPr>
        <w:t>6</w:t>
      </w:r>
      <w:r w:rsidRPr="00BE3F42">
        <w:rPr>
          <w:rFonts w:asciiTheme="minorEastAsia" w:hAnsiTheme="minorEastAsia" w:hint="eastAsia"/>
          <w:szCs w:val="21"/>
        </w:rPr>
        <w:t>.</w:t>
      </w:r>
      <w:r w:rsidRPr="00BE3F42">
        <w:rPr>
          <w:rFonts w:asciiTheme="minorEastAsia" w:hAnsiTheme="minorEastAsia"/>
          <w:szCs w:val="21"/>
        </w:rPr>
        <w:t>【答案】A。解析：</w:t>
      </w:r>
      <w:r w:rsidRPr="00BE3F42">
        <w:rPr>
          <w:rFonts w:asciiTheme="minorEastAsia" w:hAnsiTheme="minorEastAsia" w:cs="宋体"/>
          <w:szCs w:val="21"/>
        </w:rPr>
        <w:t>创造和奉献使得社会更加和谐发展，也让个人实现生命价值。题文中，武侠小说泰斗金庸创作了许多优秀作品，受到人们的赞誉，实现了自己的生命价值，</w:t>
      </w:r>
      <w:r w:rsidRPr="00BE3F42">
        <w:rPr>
          <w:rFonts w:asciiTheme="minorEastAsia" w:hAnsiTheme="minorEastAsia" w:cs="Times New Romance"/>
          <w:szCs w:val="21"/>
        </w:rPr>
        <w:t>A</w:t>
      </w:r>
      <w:r w:rsidRPr="00BE3F42">
        <w:rPr>
          <w:rFonts w:asciiTheme="minorEastAsia" w:hAnsiTheme="minorEastAsia" w:cs="宋体"/>
          <w:szCs w:val="21"/>
        </w:rPr>
        <w:t>说法正确；生命是顽强的，也是脆弱的，</w:t>
      </w:r>
      <w:r w:rsidRPr="00BE3F42">
        <w:rPr>
          <w:rFonts w:asciiTheme="minorEastAsia" w:hAnsiTheme="minorEastAsia" w:cs="Times New Romance"/>
          <w:szCs w:val="21"/>
        </w:rPr>
        <w:t>B</w:t>
      </w:r>
      <w:r w:rsidRPr="00BE3F42">
        <w:rPr>
          <w:rFonts w:asciiTheme="minorEastAsia" w:hAnsiTheme="minorEastAsia" w:cs="宋体"/>
          <w:szCs w:val="21"/>
        </w:rPr>
        <w:t>说法错误；成功的关键在于自身的努力，</w:t>
      </w:r>
      <w:r w:rsidRPr="00BE3F42">
        <w:rPr>
          <w:rFonts w:asciiTheme="minorEastAsia" w:hAnsiTheme="minorEastAsia" w:cs="Times New Romance"/>
          <w:szCs w:val="21"/>
        </w:rPr>
        <w:t>C</w:t>
      </w:r>
      <w:r w:rsidRPr="00BE3F42">
        <w:rPr>
          <w:rFonts w:asciiTheme="minorEastAsia" w:hAnsiTheme="minorEastAsia" w:cs="宋体"/>
          <w:szCs w:val="21"/>
        </w:rPr>
        <w:t>说法错误；</w:t>
      </w:r>
      <w:r w:rsidRPr="00BE3F42">
        <w:rPr>
          <w:rFonts w:asciiTheme="minorEastAsia" w:hAnsiTheme="minorEastAsia" w:cs="Times New Romance"/>
          <w:szCs w:val="21"/>
        </w:rPr>
        <w:t>D</w:t>
      </w:r>
      <w:r w:rsidRPr="00BE3F42">
        <w:rPr>
          <w:rFonts w:asciiTheme="minorEastAsia" w:hAnsiTheme="minorEastAsia" w:cs="宋体"/>
          <w:szCs w:val="21"/>
        </w:rPr>
        <w:t>与题意不符；故选</w:t>
      </w:r>
      <w:r w:rsidRPr="00BE3F42">
        <w:rPr>
          <w:rFonts w:asciiTheme="minorEastAsia" w:hAnsiTheme="minorEastAsia" w:cs="Times New Romance"/>
          <w:szCs w:val="21"/>
        </w:rPr>
        <w:t>A</w:t>
      </w:r>
      <w:r w:rsidRPr="00BE3F42">
        <w:rPr>
          <w:rFonts w:asciiTheme="minorEastAsia" w:hAnsiTheme="minorEastAsia" w:cs="宋体"/>
          <w:szCs w:val="21"/>
        </w:rPr>
        <w:t>。</w:t>
      </w:r>
    </w:p>
    <w:p w14:paraId="6CD2B20C" w14:textId="77777777" w:rsidR="00FB0CFE" w:rsidRPr="00BE3F42" w:rsidRDefault="00FB0CFE" w:rsidP="00FB0CFE">
      <w:pPr>
        <w:pStyle w:val="20147"/>
        <w:tabs>
          <w:tab w:val="left" w:pos="420"/>
          <w:tab w:val="left" w:pos="2520"/>
          <w:tab w:val="left" w:pos="4620"/>
          <w:tab w:val="left" w:pos="6720"/>
        </w:tabs>
        <w:rPr>
          <w:rFonts w:ascii="宋体" w:hAnsi="宋体"/>
          <w:noProof/>
        </w:rPr>
      </w:pPr>
      <w:r w:rsidRPr="00BE3F42">
        <w:rPr>
          <w:rFonts w:ascii="宋体" w:hAnsi="宋体"/>
          <w:noProof/>
        </w:rPr>
        <w:t>7</w:t>
      </w:r>
      <w:r w:rsidRPr="00BE3F42">
        <w:rPr>
          <w:rFonts w:ascii="宋体" w:hAnsi="宋体" w:hint="eastAsia"/>
          <w:noProof/>
        </w:rPr>
        <w:t>.</w:t>
      </w:r>
      <w:r w:rsidRPr="00BE3F42">
        <w:rPr>
          <w:rFonts w:ascii="宋体" w:hAnsi="宋体"/>
          <w:noProof/>
        </w:rPr>
        <w:t>【答案】A。解析：分析材料中“网订购车票之后，无需取票”的信息可知，从旅客的角度简化了手续、方便了出行，①入选；从铁路公司的角度，减少车票印刷流通环节，促进资源节约，②入选。推行电子客票方便了乘客、但不会“大幅”增加铁路客流量，③不选；电子客票没有改变乘客通过铁路出行的方式，④不选。故本题答案为A。</w:t>
      </w:r>
    </w:p>
    <w:p w14:paraId="6A0566C0" w14:textId="77777777" w:rsidR="00FB0CFE" w:rsidRPr="00BE3F42" w:rsidRDefault="00FB0CFE" w:rsidP="00FB0CFE">
      <w:pPr>
        <w:pStyle w:val="20147"/>
        <w:tabs>
          <w:tab w:val="left" w:pos="420"/>
          <w:tab w:val="left" w:pos="2520"/>
          <w:tab w:val="left" w:pos="4620"/>
          <w:tab w:val="left" w:pos="6720"/>
        </w:tabs>
        <w:rPr>
          <w:rFonts w:ascii="宋体" w:hAnsi="宋体"/>
          <w:noProof/>
        </w:rPr>
      </w:pPr>
      <w:r w:rsidRPr="00BE3F42">
        <w:rPr>
          <w:rFonts w:ascii="宋体" w:hAnsi="宋体"/>
          <w:noProof/>
        </w:rPr>
        <w:t>8</w:t>
      </w:r>
      <w:r w:rsidRPr="00BE3F42">
        <w:rPr>
          <w:rFonts w:ascii="宋体" w:hAnsi="宋体" w:hint="eastAsia"/>
          <w:noProof/>
        </w:rPr>
        <w:t>.</w:t>
      </w:r>
      <w:r w:rsidRPr="00BE3F42">
        <w:rPr>
          <w:rFonts w:ascii="宋体" w:hAnsi="宋体"/>
          <w:noProof/>
        </w:rPr>
        <w:t>【答案】C。解析：本题考查的是初次分配与再分配的区别的相关知识。提高居民基本医疗保险补助标准以及完善最低生活保障制度都属于再次分配的范畴，故题肢②和④说法正确。提高职工工资标准和拓宽财产性收入渠道属于初次分配的范畴，题肢①和③排除。故本题选择C选项。</w:t>
      </w:r>
    </w:p>
    <w:p w14:paraId="6C43BF45"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9.【答案】D。解析：</w:t>
      </w:r>
      <w:r w:rsidRPr="00BE3F42">
        <w:rPr>
          <w:rFonts w:asciiTheme="minorEastAsia" w:eastAsiaTheme="minorEastAsia" w:hAnsiTheme="minorEastAsia" w:cs="宋体"/>
          <w:szCs w:val="22"/>
        </w:rPr>
        <w:t>财政重点强农惠农，有利于发挥财政作用，促进资源的合理配置，助力乡村振兴战略，故</w:t>
      </w: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符合题意；财政用于试点农作物秸秆综合利用，有利于改善农村环境，保护农业资源生态环境，加强源污染防治，故</w:t>
      </w: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符合题意；</w:t>
      </w: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错误，价格由市场形成，国家不能确定农产品价格；选项</w:t>
      </w: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lastRenderedPageBreak/>
        <w:t>与题干主旨不符，排除。故本题答案为D。</w:t>
      </w:r>
    </w:p>
    <w:p w14:paraId="7E0DAD01"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10.【答案】D。解析：</w:t>
      </w:r>
      <w:r w:rsidRPr="00BE3F42">
        <w:rPr>
          <w:rFonts w:asciiTheme="minorEastAsia" w:eastAsiaTheme="minorEastAsia" w:hAnsiTheme="minorEastAsia" w:cs="宋体"/>
          <w:szCs w:val="22"/>
        </w:rPr>
        <w:t>围绕以管资本为主加快转变国有资产监管机构职能，改革国有资本授权经营体制，为混合所有制经济的发展解除了观念上的束缚，为国有资本的优化有效配置提供了更大的空间，有利于提升国民经济整体效率和国家经济竞争力，提升国有资本效率、增强国有企业活力，科学界定国有资本所有权和经营权边界，故</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cs="宋体"/>
          <w:szCs w:val="22"/>
        </w:rPr>
        <w:t>符合题意；</w:t>
      </w: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错误，国有经济在国民经济中起主导作用，而非公有制经济；</w:t>
      </w: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错误，国家的宏观调控是间接地，不能直接参与企业的日常管理。故本题答案为D。</w:t>
      </w:r>
    </w:p>
    <w:p w14:paraId="6DB2F1C7"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11.【答案】D。解析：</w:t>
      </w:r>
      <w:r w:rsidRPr="00BE3F42">
        <w:rPr>
          <w:rFonts w:asciiTheme="minorEastAsia" w:eastAsiaTheme="minorEastAsia" w:hAnsiTheme="minorEastAsia" w:cs="宋体"/>
          <w:szCs w:val="22"/>
        </w:rPr>
        <w:t>本题考查货币的职能的知识。火车票网络服务不仅解决了老百姓购票不方便的问题，而且节省了购票的交通成本和时间成本。这种火车票网络服务</w:t>
      </w:r>
      <w:r w:rsidRPr="00BE3F42">
        <w:rPr>
          <w:rFonts w:asciiTheme="minorEastAsia" w:eastAsiaTheme="minorEastAsia" w:hAnsiTheme="minorEastAsia"/>
          <w:szCs w:val="22"/>
        </w:rPr>
        <w:t>，</w:t>
      </w:r>
      <w:r w:rsidRPr="00BE3F42">
        <w:rPr>
          <w:rFonts w:asciiTheme="minorEastAsia" w:eastAsiaTheme="minorEastAsia" w:hAnsiTheme="minorEastAsia" w:cs="宋体"/>
          <w:szCs w:val="22"/>
        </w:rPr>
        <w:t>使得商品交换的方式发生了变化，货币仍然执行的是流通手段的职能，并有改变货币本身固有的职能</w:t>
      </w:r>
      <w:r w:rsidRPr="00BE3F42">
        <w:rPr>
          <w:rFonts w:asciiTheme="minorEastAsia" w:eastAsiaTheme="minorEastAsia" w:hAnsiTheme="minorEastAsia"/>
          <w:szCs w:val="22"/>
        </w:rPr>
        <w:t>，</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cs="宋体"/>
          <w:szCs w:val="22"/>
        </w:rPr>
        <w:t>正确且符合题意；货币的职能并未发生变化，</w:t>
      </w: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错误；这种火车票网络服务使用的是现实的货币而不是虚拟货币</w:t>
      </w:r>
      <w:r w:rsidRPr="00BE3F42">
        <w:rPr>
          <w:rFonts w:asciiTheme="minorEastAsia" w:eastAsiaTheme="minorEastAsia" w:hAnsiTheme="minorEastAsia"/>
          <w:szCs w:val="22"/>
        </w:rPr>
        <w:t>，</w:t>
      </w: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错误。故本题答案选</w:t>
      </w:r>
      <w:r w:rsidRPr="00BE3F42">
        <w:rPr>
          <w:rFonts w:asciiTheme="minorEastAsia" w:eastAsiaTheme="minorEastAsia" w:hAnsiTheme="minorEastAsia"/>
          <w:szCs w:val="22"/>
        </w:rPr>
        <w:t>D。</w:t>
      </w:r>
    </w:p>
    <w:p w14:paraId="04F24739"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12.【答案】B。解析：</w:t>
      </w:r>
      <w:r w:rsidRPr="00BE3F42">
        <w:rPr>
          <w:rFonts w:asciiTheme="minorEastAsia" w:eastAsiaTheme="minorEastAsia" w:hAnsiTheme="minorEastAsia" w:cs="宋体"/>
          <w:szCs w:val="22"/>
        </w:rPr>
        <w:t>一线城市商品房价格总体稳定，三线城市上涨势头得到抑制。其中，北京二手房价格同比与环比都出现了连续</w:t>
      </w:r>
      <w:r w:rsidRPr="00BE3F42">
        <w:rPr>
          <w:rFonts w:asciiTheme="minorEastAsia" w:eastAsiaTheme="minorEastAsia" w:hAnsiTheme="minorEastAsia" w:cs="Times New Romance"/>
          <w:szCs w:val="22"/>
        </w:rPr>
        <w:t>9</w:t>
      </w:r>
      <w:r w:rsidRPr="00BE3F42">
        <w:rPr>
          <w:rFonts w:asciiTheme="minorEastAsia" w:eastAsiaTheme="minorEastAsia" w:hAnsiTheme="minorEastAsia" w:cs="宋体"/>
          <w:szCs w:val="22"/>
        </w:rPr>
        <w:t>个月负增长可表明把</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房住不炒</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落到了实处，防范市场风险，国家采取的限价、限购、限贷等调控措施对楼市起到了关键性作用</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故</w:t>
      </w:r>
      <w:r w:rsidRPr="00BE3F42">
        <w:rPr>
          <w:rFonts w:asciiTheme="minorEastAsia" w:eastAsiaTheme="minorEastAsia" w:hAnsiTheme="minorEastAsia" w:cs="宋体" w:hint="eastAsia"/>
          <w:szCs w:val="22"/>
        </w:rPr>
        <w:t>①④</w:t>
      </w:r>
      <w:r w:rsidRPr="00BE3F42">
        <w:rPr>
          <w:rFonts w:asciiTheme="minorEastAsia" w:eastAsiaTheme="minorEastAsia" w:hAnsiTheme="minorEastAsia" w:cs="宋体"/>
          <w:szCs w:val="22"/>
        </w:rPr>
        <w:t>符合题意</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hint="eastAsia"/>
          <w:szCs w:val="22"/>
        </w:rPr>
        <w:t>②</w:t>
      </w:r>
      <w:r w:rsidRPr="00BE3F42">
        <w:rPr>
          <w:rFonts w:asciiTheme="minorEastAsia" w:eastAsiaTheme="minorEastAsia" w:hAnsiTheme="minorEastAsia" w:cs="宋体"/>
          <w:szCs w:val="22"/>
        </w:rPr>
        <w:t>错误</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一线城市商品房价格总体稳定，说明一线楼市调控效果显现</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但不一定是房地产价格下行趋势</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中的信息无法从所给材料判断出来</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不选</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故本题答案为</w:t>
      </w:r>
      <w:r w:rsidRPr="00BE3F42">
        <w:rPr>
          <w:rFonts w:asciiTheme="minorEastAsia" w:eastAsiaTheme="minorEastAsia" w:hAnsiTheme="minorEastAsia" w:cs="Times New Romance"/>
          <w:szCs w:val="22"/>
        </w:rPr>
        <w:t>B。</w:t>
      </w:r>
    </w:p>
    <w:p w14:paraId="5DA306C9"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w:t>
      </w:r>
      <w:r>
        <w:rPr>
          <w:rFonts w:asciiTheme="minorEastAsia" w:eastAsiaTheme="minorEastAsia" w:hAnsiTheme="minorEastAsia"/>
          <w:szCs w:val="22"/>
        </w:rPr>
        <w:t>3</w:t>
      </w:r>
      <w:r w:rsidRPr="00BE3F42">
        <w:rPr>
          <w:rFonts w:asciiTheme="minorEastAsia" w:eastAsiaTheme="minorEastAsia" w:hAnsiTheme="minorEastAsia"/>
          <w:szCs w:val="22"/>
        </w:rPr>
        <w:t>.【答案】B。解析：</w:t>
      </w:r>
      <w:r w:rsidRPr="00BE3F42">
        <w:rPr>
          <w:rFonts w:asciiTheme="minorEastAsia" w:eastAsiaTheme="minorEastAsia" w:hAnsiTheme="minorEastAsia" w:cs="宋体"/>
          <w:szCs w:val="22"/>
        </w:rPr>
        <w:t>人民民主专政是我国的国体，也是我国社会主义制度中最根本的制度。人民民主具有广泛性和真实性。广泛性表现在民主主体和民主权利的广泛。真实性表现在人民当家作主的权利有制度、法律和物质的保障；广大人民利益得到日益充分的实现。“坚持以人民为中心的发展思想”表明，在我国人民是国家的主人</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人民民主具有广泛性和真实性，</w:t>
      </w:r>
      <w:r w:rsidRPr="00BE3F42">
        <w:rPr>
          <w:rFonts w:asciiTheme="minorEastAsia" w:eastAsiaTheme="minorEastAsia" w:hAnsiTheme="minorEastAsia" w:cs="宋体" w:hint="eastAsia"/>
          <w:szCs w:val="22"/>
        </w:rPr>
        <w:t>①③</w:t>
      </w:r>
      <w:r w:rsidRPr="00BE3F42">
        <w:rPr>
          <w:rFonts w:asciiTheme="minorEastAsia" w:eastAsiaTheme="minorEastAsia" w:hAnsiTheme="minorEastAsia" w:cs="宋体"/>
          <w:szCs w:val="22"/>
        </w:rPr>
        <w:t>适合题意；</w:t>
      </w:r>
      <w:r w:rsidRPr="00BE3F42">
        <w:rPr>
          <w:rFonts w:asciiTheme="minorEastAsia" w:eastAsiaTheme="minorEastAsia" w:hAnsiTheme="minorEastAsia" w:cs="宋体" w:hint="eastAsia"/>
          <w:szCs w:val="22"/>
        </w:rPr>
        <w:t>②④</w:t>
      </w:r>
      <w:r w:rsidRPr="00BE3F42">
        <w:rPr>
          <w:rFonts w:asciiTheme="minorEastAsia" w:eastAsiaTheme="minorEastAsia" w:hAnsiTheme="minorEastAsia" w:cs="宋体"/>
          <w:szCs w:val="22"/>
        </w:rPr>
        <w:t>材料没有体现，排除；故本题答案选</w:t>
      </w:r>
      <w:r w:rsidRPr="00BE3F42">
        <w:rPr>
          <w:rFonts w:asciiTheme="minorEastAsia" w:eastAsiaTheme="minorEastAsia" w:hAnsiTheme="minorEastAsia" w:cs="Times New Romance"/>
          <w:szCs w:val="22"/>
        </w:rPr>
        <w:t>B。</w:t>
      </w:r>
    </w:p>
    <w:p w14:paraId="524825E2"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14</w:t>
      </w:r>
      <w:r w:rsidRPr="00BE3F42">
        <w:rPr>
          <w:rFonts w:asciiTheme="minorEastAsia" w:eastAsiaTheme="minorEastAsia" w:hAnsiTheme="minorEastAsia" w:hint="eastAsia"/>
          <w:szCs w:val="21"/>
        </w:rPr>
        <w:t>.【答案】B。解析：本题考查政府的职能。近年来，地方政府扎实推进“厕所革命”，将其作为一项文明工程和民生工程来抓，优化了环境，方便了人们生活，在这里，政府履行的职能是加强社会建设和推进生态文明建设，③④正确且符合题意；①②在材料中未涉及，排除。故本题答案选B。</w:t>
      </w:r>
    </w:p>
    <w:p w14:paraId="34E23947"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w:t>
      </w:r>
      <w:r>
        <w:rPr>
          <w:rFonts w:asciiTheme="minorEastAsia" w:eastAsiaTheme="minorEastAsia" w:hAnsiTheme="minorEastAsia"/>
          <w:szCs w:val="22"/>
        </w:rPr>
        <w:t>5</w:t>
      </w:r>
      <w:r w:rsidRPr="00BE3F42">
        <w:rPr>
          <w:rFonts w:asciiTheme="minorEastAsia" w:eastAsiaTheme="minorEastAsia" w:hAnsiTheme="minorEastAsia"/>
          <w:szCs w:val="22"/>
        </w:rPr>
        <w:t>.【答案】D。解析：</w:t>
      </w:r>
      <w:r w:rsidRPr="00BE3F42">
        <w:rPr>
          <w:rFonts w:asciiTheme="minorEastAsia" w:eastAsiaTheme="minorEastAsia" w:hAnsiTheme="minorEastAsia" w:cs="宋体"/>
          <w:szCs w:val="22"/>
        </w:rPr>
        <w:t>中国特色社会主义政治制度包括人民代表大会制度这一根本政治制度</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中国共产党领导的多党合作和政治协商制度</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民族区域自治制度和基层群众自治制度，</w:t>
      </w:r>
      <w:r w:rsidRPr="00BE3F42">
        <w:rPr>
          <w:rFonts w:asciiTheme="minorEastAsia" w:eastAsiaTheme="minorEastAsia" w:hAnsiTheme="minorEastAsia" w:cs="宋体" w:hint="eastAsia"/>
          <w:szCs w:val="22"/>
        </w:rPr>
        <w:t>①②③④</w:t>
      </w:r>
      <w:r w:rsidRPr="00BE3F42">
        <w:rPr>
          <w:rFonts w:asciiTheme="minorEastAsia" w:eastAsiaTheme="minorEastAsia" w:hAnsiTheme="minorEastAsia" w:cs="宋体"/>
          <w:szCs w:val="22"/>
        </w:rPr>
        <w:t>项均符合题意；正确选项为</w:t>
      </w:r>
      <w:r w:rsidRPr="00BE3F42">
        <w:rPr>
          <w:rFonts w:asciiTheme="minorEastAsia" w:eastAsiaTheme="minorEastAsia" w:hAnsiTheme="minorEastAsia" w:cs="Times New Romance"/>
          <w:szCs w:val="22"/>
        </w:rPr>
        <w:t>D。</w:t>
      </w:r>
    </w:p>
    <w:p w14:paraId="65BC1B07"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w:t>
      </w:r>
      <w:r>
        <w:rPr>
          <w:rFonts w:asciiTheme="minorEastAsia" w:eastAsiaTheme="minorEastAsia" w:hAnsiTheme="minorEastAsia"/>
          <w:szCs w:val="22"/>
        </w:rPr>
        <w:t>6</w:t>
      </w:r>
      <w:r w:rsidRPr="00BE3F42">
        <w:rPr>
          <w:rFonts w:asciiTheme="minorEastAsia" w:eastAsiaTheme="minorEastAsia" w:hAnsiTheme="minorEastAsia"/>
          <w:szCs w:val="22"/>
        </w:rPr>
        <w:t>.【答案】C。解析：</w:t>
      </w:r>
      <w:r w:rsidRPr="00BE3F42">
        <w:rPr>
          <w:rFonts w:asciiTheme="minorEastAsia" w:eastAsiaTheme="minorEastAsia" w:hAnsiTheme="minorEastAsia" w:cs="宋体"/>
          <w:szCs w:val="22"/>
        </w:rPr>
        <w:t>党之所以要自我净化、自我革新，是因为中国共产党是中国特色社会主义事业的领导核心</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党的自身建设关系到党和国家的生死存亡，关系到广大人民群众的根本利益，</w:t>
      </w:r>
      <w:r w:rsidRPr="00BE3F42">
        <w:rPr>
          <w:rFonts w:asciiTheme="minorEastAsia" w:eastAsiaTheme="minorEastAsia" w:hAnsiTheme="minorEastAsia" w:cs="宋体" w:hint="eastAsia"/>
          <w:szCs w:val="22"/>
        </w:rPr>
        <w:t>②③</w:t>
      </w:r>
      <w:r w:rsidRPr="00BE3F42">
        <w:rPr>
          <w:rFonts w:asciiTheme="minorEastAsia" w:eastAsiaTheme="minorEastAsia" w:hAnsiTheme="minorEastAsia" w:cs="宋体"/>
          <w:szCs w:val="22"/>
        </w:rPr>
        <w:t>项符合题意；党执政地位在1949年已经确立，</w:t>
      </w:r>
      <w:r w:rsidRPr="00BE3F42">
        <w:rPr>
          <w:rFonts w:asciiTheme="minorEastAsia" w:eastAsiaTheme="minorEastAsia" w:hAnsiTheme="minorEastAsia" w:cs="宋体" w:hint="eastAsia"/>
          <w:szCs w:val="22"/>
        </w:rPr>
        <w:t>①</w:t>
      </w:r>
      <w:r w:rsidRPr="00BE3F42">
        <w:rPr>
          <w:rFonts w:asciiTheme="minorEastAsia" w:eastAsiaTheme="minorEastAsia" w:hAnsiTheme="minorEastAsia" w:cs="宋体"/>
          <w:szCs w:val="22"/>
        </w:rPr>
        <w:t>项说法错误；中国共产党代表最广大人民群众的根本利益，中国共产党没有自身的特殊利益，</w:t>
      </w: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项说法错误；正确选项为</w:t>
      </w:r>
      <w:r w:rsidRPr="00BE3F42">
        <w:rPr>
          <w:rFonts w:asciiTheme="minorEastAsia" w:eastAsiaTheme="minorEastAsia" w:hAnsiTheme="minorEastAsia" w:cs="Times New Romance"/>
          <w:szCs w:val="22"/>
        </w:rPr>
        <w:t>C。</w:t>
      </w:r>
    </w:p>
    <w:p w14:paraId="7C65CB42"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17</w:t>
      </w:r>
      <w:r w:rsidRPr="00BE3F42">
        <w:rPr>
          <w:rFonts w:asciiTheme="minorEastAsia" w:eastAsiaTheme="minorEastAsia" w:hAnsiTheme="minorEastAsia" w:hint="eastAsia"/>
          <w:szCs w:val="21"/>
        </w:rPr>
        <w:t>.【答案】D。解析：本题考查权力的行使，需要监督。我国组建国家、省、市县监察委员会，实现对所有行使公权力的公职人员监察全覆盖，监察机关依法独立行使监察权，这有利于健全监督体系，提高监督能力和水平，有效惩治和防范腐败，使公权力更好服务人民，②④正确且符合题意；监察委员会属于行政系统外部监督，排除①；监察委员会作为行使国家监察职能的专责机关，与党的纪律检查机关合署办公，从而实现党对国家监察工作的领导，是实现党和国家自我监督的政治机关，不是行政机关、</w:t>
      </w:r>
      <w:r w:rsidRPr="00BE3F42">
        <w:rPr>
          <w:rFonts w:asciiTheme="minorEastAsia" w:eastAsiaTheme="minorEastAsia" w:hAnsiTheme="minorEastAsia" w:hint="eastAsia"/>
          <w:szCs w:val="21"/>
        </w:rPr>
        <w:lastRenderedPageBreak/>
        <w:t>司法机关，③错误。故本题答案选D。</w:t>
      </w:r>
    </w:p>
    <w:p w14:paraId="68339C82"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sidRPr="00BE3F42">
        <w:rPr>
          <w:rFonts w:asciiTheme="minorEastAsia" w:eastAsiaTheme="minorEastAsia" w:hAnsiTheme="minorEastAsia"/>
          <w:szCs w:val="21"/>
        </w:rPr>
        <w:t>1</w:t>
      </w:r>
      <w:r>
        <w:rPr>
          <w:rFonts w:asciiTheme="minorEastAsia" w:eastAsiaTheme="minorEastAsia" w:hAnsiTheme="minorEastAsia"/>
          <w:szCs w:val="21"/>
        </w:rPr>
        <w:t>8</w:t>
      </w:r>
      <w:r w:rsidRPr="00BE3F42">
        <w:rPr>
          <w:rFonts w:asciiTheme="minorEastAsia" w:eastAsiaTheme="minorEastAsia" w:hAnsiTheme="minorEastAsia" w:hint="eastAsia"/>
          <w:szCs w:val="21"/>
        </w:rPr>
        <w:t>.【答案】B。解析：本题以中美关系中的具体事件为背景，考查我国的外交政策及其实践，意在考查考生调动运用知识分析问题的能力。中美关系一直是中国乃至世界上最重要的国家关系，美国的“长臂管辖”是霸权主义和强权政治的一种表现，中国反对美国根据其国内法制裁本应该由我国政府行使管辖权的中国实体，坚持了独立自主的基本立场，反对霸权主义和强权政治，①③两项符合题意；联合国作为国际组织，在国际事务中发挥主导作用，但不是领导作用，②项观点错误；材料主要说的是我国坚决反对美国的霸权主义和强权政治，没有体现通过对话解决国际热点问题，④项不合题意。答案选B。</w:t>
      </w:r>
    </w:p>
    <w:p w14:paraId="1F08190C"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19.【答案】A。解析：</w:t>
      </w:r>
      <w:r w:rsidRPr="00BE3F42">
        <w:rPr>
          <w:rFonts w:asciiTheme="minorEastAsia" w:eastAsiaTheme="minorEastAsia" w:hAnsiTheme="minorEastAsia" w:cs="宋体"/>
          <w:szCs w:val="22"/>
        </w:rPr>
        <w:t>哈尔滨市的健身惠民工程作为文化设施建设的公共工程，坚持社会效益优先原则，体现了坚持以人民为中心的文化建设理念，有利于丰富市民的文化生活，保障市民的基本文化权益，</w:t>
      </w:r>
      <w:r w:rsidRPr="00BE3F42">
        <w:rPr>
          <w:rFonts w:asciiTheme="minorEastAsia" w:eastAsiaTheme="minorEastAsia" w:hAnsiTheme="minorEastAsia" w:cs="宋体" w:hint="eastAsia"/>
          <w:szCs w:val="22"/>
        </w:rPr>
        <w:t>①②</w:t>
      </w:r>
      <w:r w:rsidRPr="00BE3F42">
        <w:rPr>
          <w:rFonts w:asciiTheme="minorEastAsia" w:eastAsiaTheme="minorEastAsia" w:hAnsiTheme="minorEastAsia" w:cs="宋体"/>
          <w:szCs w:val="22"/>
        </w:rPr>
        <w:t>两项符合题意</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哈尔滨市的健身惠民工程保障了市民的文化权益，材料没有体现该工程对经济社会发展的作用，</w:t>
      </w:r>
      <w:r w:rsidRPr="00BE3F42">
        <w:rPr>
          <w:rFonts w:asciiTheme="minorEastAsia" w:eastAsiaTheme="minorEastAsia" w:hAnsiTheme="minorEastAsia" w:cs="宋体" w:hint="eastAsia"/>
          <w:szCs w:val="22"/>
        </w:rPr>
        <w:t>③</w:t>
      </w:r>
      <w:r w:rsidRPr="00BE3F42">
        <w:rPr>
          <w:rFonts w:asciiTheme="minorEastAsia" w:eastAsiaTheme="minorEastAsia" w:hAnsiTheme="minorEastAsia" w:cs="宋体"/>
          <w:szCs w:val="22"/>
        </w:rPr>
        <w:t>项不合题意</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文化有健康和不健康之分</w:t>
      </w:r>
      <w:r w:rsidRPr="00BE3F42">
        <w:rPr>
          <w:rFonts w:asciiTheme="minorEastAsia" w:eastAsiaTheme="minorEastAsia" w:hAnsiTheme="minorEastAsia" w:cs="Times New Romance"/>
          <w:szCs w:val="22"/>
        </w:rPr>
        <w:t>，</w:t>
      </w:r>
      <w:r w:rsidRPr="00BE3F42">
        <w:rPr>
          <w:rFonts w:asciiTheme="minorEastAsia" w:eastAsiaTheme="minorEastAsia" w:hAnsiTheme="minorEastAsia" w:cs="宋体"/>
          <w:szCs w:val="22"/>
        </w:rPr>
        <w:t>只有健康向上的文化会促进市民的全面发展，</w:t>
      </w: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项观点错误。答案选</w:t>
      </w:r>
      <w:r w:rsidRPr="00BE3F42">
        <w:rPr>
          <w:rFonts w:asciiTheme="minorEastAsia" w:eastAsiaTheme="minorEastAsia" w:hAnsiTheme="minorEastAsia" w:cs="Times New Romance"/>
          <w:szCs w:val="22"/>
        </w:rPr>
        <w:t>A。</w:t>
      </w:r>
    </w:p>
    <w:p w14:paraId="14B59177"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szCs w:val="22"/>
        </w:rPr>
      </w:pPr>
      <w:r w:rsidRPr="00BE3F42">
        <w:rPr>
          <w:rFonts w:asciiTheme="minorEastAsia" w:eastAsiaTheme="minorEastAsia" w:hAnsiTheme="minorEastAsia"/>
          <w:szCs w:val="22"/>
        </w:rPr>
        <w:t>20.【答案】C。解析：</w:t>
      </w:r>
      <w:r w:rsidRPr="00BE3F42">
        <w:rPr>
          <w:rFonts w:asciiTheme="minorEastAsia" w:eastAsiaTheme="minorEastAsia" w:hAnsiTheme="minorEastAsia" w:cs="宋体"/>
          <w:szCs w:val="22"/>
        </w:rPr>
        <w:t>本题考查文化与经济、政治的关系。文化有先进、健康和落后和腐朽之分，只有先进、健康文化才能促进经济、政治的发展</w:t>
      </w:r>
      <w:r w:rsidRPr="00BE3F42">
        <w:rPr>
          <w:rFonts w:asciiTheme="minorEastAsia" w:eastAsiaTheme="minorEastAsia" w:hAnsiTheme="minorEastAsia"/>
          <w:szCs w:val="22"/>
        </w:rPr>
        <w:t>，A</w:t>
      </w:r>
      <w:r w:rsidRPr="00BE3F42">
        <w:rPr>
          <w:rFonts w:asciiTheme="minorEastAsia" w:eastAsiaTheme="minorEastAsia" w:hAnsiTheme="minorEastAsia" w:cs="宋体"/>
          <w:szCs w:val="22"/>
        </w:rPr>
        <w:t>错误；一定的文化由一定的经济、政治决定，</w:t>
      </w:r>
      <w:r w:rsidRPr="00BE3F42">
        <w:rPr>
          <w:rFonts w:asciiTheme="minorEastAsia" w:eastAsiaTheme="minorEastAsia" w:hAnsiTheme="minorEastAsia"/>
          <w:szCs w:val="22"/>
        </w:rPr>
        <w:t>B</w:t>
      </w:r>
      <w:r w:rsidRPr="00BE3F42">
        <w:rPr>
          <w:rFonts w:asciiTheme="minorEastAsia" w:eastAsiaTheme="minorEastAsia" w:hAnsiTheme="minorEastAsia" w:cs="宋体"/>
          <w:szCs w:val="22"/>
        </w:rPr>
        <w:t>错误；经济是基础，政治是经济的集中表现，</w:t>
      </w:r>
      <w:r w:rsidRPr="00BE3F42">
        <w:rPr>
          <w:rFonts w:asciiTheme="minorEastAsia" w:eastAsiaTheme="minorEastAsia" w:hAnsiTheme="minorEastAsia"/>
          <w:szCs w:val="22"/>
        </w:rPr>
        <w:t>D</w:t>
      </w:r>
      <w:r w:rsidRPr="00BE3F42">
        <w:rPr>
          <w:rFonts w:asciiTheme="minorEastAsia" w:eastAsiaTheme="minorEastAsia" w:hAnsiTheme="minorEastAsia" w:cs="宋体"/>
          <w:szCs w:val="22"/>
        </w:rPr>
        <w:t>错误；</w:t>
      </w:r>
      <w:r w:rsidRPr="00BE3F42">
        <w:rPr>
          <w:rFonts w:asciiTheme="minorEastAsia" w:eastAsiaTheme="minorEastAsia" w:hAnsiTheme="minorEastAsia"/>
          <w:szCs w:val="22"/>
        </w:rPr>
        <w:t>C</w:t>
      </w:r>
      <w:r w:rsidRPr="00BE3F42">
        <w:rPr>
          <w:rFonts w:asciiTheme="minorEastAsia" w:eastAsiaTheme="minorEastAsia" w:hAnsiTheme="minorEastAsia" w:cs="宋体"/>
          <w:szCs w:val="22"/>
        </w:rPr>
        <w:t>正确。故本题答案选</w:t>
      </w:r>
      <w:r w:rsidRPr="00BE3F42">
        <w:rPr>
          <w:rFonts w:asciiTheme="minorEastAsia" w:eastAsiaTheme="minorEastAsia" w:hAnsiTheme="minorEastAsia"/>
          <w:szCs w:val="22"/>
        </w:rPr>
        <w:t>C。</w:t>
      </w:r>
    </w:p>
    <w:p w14:paraId="149A4D3D" w14:textId="77777777" w:rsidR="00FB0CFE" w:rsidRPr="00BE3F42" w:rsidRDefault="00FB0CFE" w:rsidP="00FB0CFE">
      <w:pPr>
        <w:tabs>
          <w:tab w:val="left" w:pos="2517"/>
          <w:tab w:val="left" w:pos="4620"/>
          <w:tab w:val="left" w:pos="6718"/>
        </w:tabs>
        <w:spacing w:line="300" w:lineRule="auto"/>
        <w:ind w:firstLineChars="200" w:firstLine="420"/>
        <w:rPr>
          <w:rFonts w:asciiTheme="minorEastAsia" w:eastAsiaTheme="minorEastAsia" w:hAnsiTheme="minorEastAsia" w:cs="Times New Romance"/>
          <w:szCs w:val="22"/>
        </w:rPr>
      </w:pPr>
      <w:r w:rsidRPr="00BE3F42">
        <w:rPr>
          <w:rFonts w:asciiTheme="minorEastAsia" w:eastAsiaTheme="minorEastAsia" w:hAnsiTheme="minorEastAsia"/>
          <w:szCs w:val="22"/>
        </w:rPr>
        <w:t>21.【答案】D。解析：</w:t>
      </w:r>
      <w:r w:rsidRPr="00BE3F42">
        <w:rPr>
          <w:rFonts w:asciiTheme="minorEastAsia" w:eastAsiaTheme="minorEastAsia" w:hAnsiTheme="minorEastAsia" w:cs="宋体"/>
          <w:szCs w:val="22"/>
        </w:rPr>
        <w:t>多读书、读好书有利于丰富人的精神世界，增强精神力量，促进人的全面发展，</w:t>
      </w:r>
      <w:r w:rsidRPr="00BE3F42">
        <w:rPr>
          <w:rFonts w:asciiTheme="minorEastAsia" w:eastAsiaTheme="minorEastAsia" w:hAnsiTheme="minorEastAsia" w:cs="宋体" w:hint="eastAsia"/>
          <w:szCs w:val="22"/>
        </w:rPr>
        <w:t>①②③</w:t>
      </w:r>
      <w:r w:rsidRPr="00BE3F42">
        <w:rPr>
          <w:rFonts w:asciiTheme="minorEastAsia" w:eastAsiaTheme="minorEastAsia" w:hAnsiTheme="minorEastAsia" w:cs="宋体"/>
          <w:szCs w:val="22"/>
        </w:rPr>
        <w:t>三项符合题意；读书提高人的心理素质，与人的身体素质没有直接关系，</w:t>
      </w:r>
      <w:r w:rsidRPr="00BE3F42">
        <w:rPr>
          <w:rFonts w:asciiTheme="minorEastAsia" w:eastAsiaTheme="minorEastAsia" w:hAnsiTheme="minorEastAsia" w:cs="宋体" w:hint="eastAsia"/>
          <w:szCs w:val="22"/>
        </w:rPr>
        <w:t>④</w:t>
      </w:r>
      <w:r w:rsidRPr="00BE3F42">
        <w:rPr>
          <w:rFonts w:asciiTheme="minorEastAsia" w:eastAsiaTheme="minorEastAsia" w:hAnsiTheme="minorEastAsia" w:cs="宋体"/>
          <w:szCs w:val="22"/>
        </w:rPr>
        <w:t>项不合题意。答案选</w:t>
      </w:r>
      <w:r w:rsidRPr="00BE3F42">
        <w:rPr>
          <w:rFonts w:asciiTheme="minorEastAsia" w:eastAsiaTheme="minorEastAsia" w:hAnsiTheme="minorEastAsia" w:cs="Times New Romance"/>
          <w:szCs w:val="22"/>
        </w:rPr>
        <w:t>D。</w:t>
      </w:r>
    </w:p>
    <w:p w14:paraId="7E91C9D0"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22</w:t>
      </w:r>
      <w:r w:rsidRPr="00BE3F42">
        <w:rPr>
          <w:rFonts w:asciiTheme="minorEastAsia" w:eastAsiaTheme="minorEastAsia" w:hAnsiTheme="minorEastAsia" w:hint="eastAsia"/>
          <w:szCs w:val="21"/>
        </w:rPr>
        <w:t>.【答案】D。解析：材料体现了中华文化走向世界，其国际影响力不断增强，广大网民对中华文化的信心和信念会更加坚定，②④项符合题意；材料不体现文化传播使世界文化具有多样性，①项与题意不符；材料不体现传播手段的创新推动中华文化的繁荣，③项与题意不符；正确选项为D。</w:t>
      </w:r>
    </w:p>
    <w:p w14:paraId="39F83AA8"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23</w:t>
      </w:r>
      <w:r w:rsidRPr="00BE3F42">
        <w:rPr>
          <w:rFonts w:asciiTheme="minorEastAsia" w:eastAsiaTheme="minorEastAsia" w:hAnsiTheme="minorEastAsia" w:hint="eastAsia"/>
          <w:szCs w:val="21"/>
        </w:rPr>
        <w:t>.【答案】D。解析：材料强调的是通过在国外开办孔子学院和孔子课堂，促进了中华文化的传播，加强了中外文化交流，没体现尊重了世界文化的多样性，也没体现促进了世界文化相互融合，故①②不符合题意；孔子学院和孔子课堂为世界各国民众学习汉语和了解中华文化发挥了积极作用，也为推进中国同世界各国人文交流、促进多元多彩的世界文明发展作出了重要贡献，这说明在国外开办孔子学院和孔子课堂推进了中华文化走向世界，故③正确；材料表明，孔子学院和孔子课堂是中外语言文化交流的窗口和桥梁，这说明在国外开办孔子学院和孔子课堂能拓宽中华文化传播渠道，故④正确。故选D。</w:t>
      </w:r>
    </w:p>
    <w:p w14:paraId="02EF0FE2"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4</w:t>
      </w:r>
      <w:r w:rsidRPr="00BE3F42">
        <w:rPr>
          <w:rFonts w:asciiTheme="minorEastAsia" w:eastAsiaTheme="minorEastAsia" w:hAnsiTheme="minorEastAsia" w:hint="eastAsia"/>
        </w:rPr>
        <w:t>.【答案】C。解析：哲学的基本问题是思维和存在的关系问题，包括两方面内容：一是思维和存在何者是本原的问题；二是思维和存在有没有同一性的问题，即思维能否正确认识存在的问题。“人不仅不能感知和证明物质实体的存在，也不能感知和证明精神实体（包括宗教）的存在”，该观点认为人的思维不能正确认识存在，否认了认识世界的可能性，属于不可知论，②③项符合题意；材料观点只涉及了哲学基本问题的第二个方面，不涉及思维和存在何者是世界的本原的问题，①项不合题意；材料观点属于不可知论，没有正确回答思维和存在的关系问题，④项不合题意。答案选C。</w:t>
      </w:r>
    </w:p>
    <w:p w14:paraId="28410434"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5</w:t>
      </w:r>
      <w:r w:rsidRPr="00BE3F42">
        <w:rPr>
          <w:rFonts w:asciiTheme="minorEastAsia" w:eastAsiaTheme="minorEastAsia" w:hAnsiTheme="minorEastAsia" w:hint="eastAsia"/>
        </w:rPr>
        <w:t>.【答案】C。解析：稳中求进，稳中有为说明物质世界是绝对运动和相对静止的统一，C项符合题意；材料没有体现规律的客观性特点，A项不合题意；尊重客观规律是发挥主观能动性的前提，只有在尊重客观规律的基础上正确发挥主观能动性可以促进事物的发展，B项观点错误；只有坚持运动和静</w:t>
      </w:r>
      <w:r w:rsidRPr="00BE3F42">
        <w:rPr>
          <w:rFonts w:asciiTheme="minorEastAsia" w:eastAsiaTheme="minorEastAsia" w:hAnsiTheme="minorEastAsia" w:hint="eastAsia"/>
        </w:rPr>
        <w:lastRenderedPageBreak/>
        <w:t>止的辩证统一才有利于事物的发展，D项观点错误。答案选C。</w:t>
      </w:r>
    </w:p>
    <w:p w14:paraId="614B1416"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6</w:t>
      </w:r>
      <w:r w:rsidRPr="00BE3F42">
        <w:rPr>
          <w:rFonts w:asciiTheme="minorEastAsia" w:eastAsiaTheme="minorEastAsia" w:hAnsiTheme="minorEastAsia" w:hint="eastAsia"/>
        </w:rPr>
        <w:t>.【答案】B。解析：由于受主客观因素的影响，人们对客观事物的认识不是一帆风顺的，需要在实践的基础上经历一个反复的过程，①符合题意。从认识的主体来看，人们对客观事物的认识总要受到具体实践水平的限制，由于实践具有社会历史性，所以，人们的认识也需要一个不断反复、逐步发展的过程，②符合题意。从认识的客体来看，客观事物是复杂的、变化着的，其本质的暴露和展现也有一个过程，这就决定了人们对一个事物的正确的认识往往要经过从实践到认识，再从认识到实践的多次反复才能达到，③符合题意。“人们不可能认识事物”属于不可知论，④错误。故本题选B。</w:t>
      </w:r>
    </w:p>
    <w:p w14:paraId="184E6EA1" w14:textId="77777777" w:rsidR="00FB0CFE" w:rsidRPr="00BE3F42" w:rsidRDefault="00FB0CFE" w:rsidP="00FB0CFE">
      <w:pPr>
        <w:tabs>
          <w:tab w:val="left" w:pos="420"/>
          <w:tab w:val="left" w:pos="2520"/>
          <w:tab w:val="left" w:pos="4620"/>
          <w:tab w:val="left" w:pos="6720"/>
        </w:tabs>
        <w:spacing w:line="300" w:lineRule="auto"/>
        <w:ind w:firstLineChars="200" w:firstLine="420"/>
        <w:rPr>
          <w:rFonts w:asciiTheme="minorEastAsia" w:eastAsiaTheme="minorEastAsia" w:hAnsiTheme="minorEastAsia"/>
        </w:rPr>
      </w:pPr>
      <w:r w:rsidRPr="00BE3F42">
        <w:rPr>
          <w:rFonts w:asciiTheme="minorEastAsia" w:eastAsiaTheme="minorEastAsia" w:hAnsiTheme="minorEastAsia"/>
        </w:rPr>
        <w:t>2</w:t>
      </w:r>
      <w:r>
        <w:rPr>
          <w:rFonts w:asciiTheme="minorEastAsia" w:eastAsiaTheme="minorEastAsia" w:hAnsiTheme="minorEastAsia"/>
        </w:rPr>
        <w:t>7</w:t>
      </w:r>
      <w:r w:rsidRPr="00BE3F42">
        <w:rPr>
          <w:rFonts w:asciiTheme="minorEastAsia" w:eastAsiaTheme="minorEastAsia" w:hAnsiTheme="minorEastAsia" w:hint="eastAsia"/>
        </w:rPr>
        <w:t>.【答案】C。解析：①不符合题意，材料强调的是矛盾双方的统一，①排除；②④符合题意，之所以要宽容“探索性失误”，是因为从失误中可以为下一步的成功总结经验，即可以从错误与正确的对立中把握统一，失败与成功是相互贯通的；③不符合题意，材料没有涉及矛盾的普遍性和特殊性的关系，③排除。故本题选择C项。</w:t>
      </w:r>
    </w:p>
    <w:p w14:paraId="13F6D9C7"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28</w:t>
      </w:r>
      <w:r w:rsidRPr="00BE3F42">
        <w:rPr>
          <w:rFonts w:asciiTheme="minorEastAsia" w:eastAsiaTheme="minorEastAsia" w:hAnsiTheme="minorEastAsia" w:hint="eastAsia"/>
          <w:szCs w:val="21"/>
        </w:rPr>
        <w:t>.【答案】A。解析：材料中这些手工艺大师们将传统文化体验、国际流行的私人定制等概念引入到工艺品的制作中，给我们的启示是要树立辩证的否定观，要坚持共性与个性相统一，①②项符合题意；材料不体现创新推动社会制度的变革，③项与题意不符；矛盾的普遍性寓于特殊性之中，④项说法错误；正确选项为A。</w:t>
      </w:r>
    </w:p>
    <w:p w14:paraId="000D5F1E" w14:textId="77777777" w:rsidR="00FB0CFE" w:rsidRPr="00BE3F42"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29</w:t>
      </w:r>
      <w:r w:rsidRPr="00BE3F42">
        <w:rPr>
          <w:rFonts w:asciiTheme="minorEastAsia" w:eastAsiaTheme="minorEastAsia" w:hAnsiTheme="minorEastAsia" w:hint="eastAsia"/>
          <w:szCs w:val="21"/>
        </w:rPr>
        <w:t>.【答案】B。解析：此题考查整体与部分以及量变与质变的有关知识，考查学生分析解读材料的能力。以上海为领头羊推动的一体化进程有望获得实质性进展，这表明要抓住关键阶段和关键部分以推动事物整体发展，积极的质变的发生意味着事物发展实现阶段性飞跃，①④符合题意；材料强调的是发挥部分的作用，排除②；量的积累没有关键阶段和非关键阶段之分，排除③。故选B。</w:t>
      </w:r>
    </w:p>
    <w:p w14:paraId="1C06C1BD" w14:textId="77777777" w:rsidR="00FB0CFE" w:rsidRPr="00AD44FC" w:rsidRDefault="00FB0CFE" w:rsidP="00FB0CFE">
      <w:pPr>
        <w:pStyle w:val="20147"/>
        <w:tabs>
          <w:tab w:val="left" w:pos="420"/>
          <w:tab w:val="left" w:pos="2520"/>
          <w:tab w:val="left" w:pos="4620"/>
          <w:tab w:val="left" w:pos="6720"/>
        </w:tabs>
        <w:rPr>
          <w:rFonts w:asciiTheme="minorEastAsia" w:eastAsiaTheme="minorEastAsia" w:hAnsiTheme="minorEastAsia"/>
          <w:szCs w:val="21"/>
        </w:rPr>
      </w:pPr>
      <w:r>
        <w:rPr>
          <w:rFonts w:asciiTheme="minorEastAsia" w:eastAsiaTheme="minorEastAsia" w:hAnsiTheme="minorEastAsia"/>
          <w:szCs w:val="21"/>
        </w:rPr>
        <w:t>30</w:t>
      </w:r>
      <w:r w:rsidRPr="00BE3F42">
        <w:rPr>
          <w:rFonts w:asciiTheme="minorEastAsia" w:eastAsiaTheme="minorEastAsia" w:hAnsiTheme="minorEastAsia" w:hint="eastAsia"/>
          <w:szCs w:val="21"/>
        </w:rPr>
        <w:t>.【答案】B。解析：王院士的获奖感言表明人生价值是自我价值和社会价值的统一，人生价值的实现离不开社会提供的客观条件，②③项符合题意；材料强调如何实现人生价值，①④项与题意不符；正确选项为B。</w:t>
      </w:r>
    </w:p>
    <w:p w14:paraId="3ED593D4" w14:textId="26E50E35" w:rsidR="00E04563" w:rsidRDefault="00E04563" w:rsidP="00E04563">
      <w:pPr>
        <w:pStyle w:val="20147"/>
        <w:tabs>
          <w:tab w:val="left" w:pos="420"/>
          <w:tab w:val="left" w:pos="2520"/>
          <w:tab w:val="left" w:pos="4620"/>
          <w:tab w:val="left" w:pos="6720"/>
        </w:tabs>
        <w:ind w:firstLine="422"/>
        <w:outlineLvl w:val="3"/>
        <w:rPr>
          <w:rFonts w:hAnsiTheme="minorEastAsia"/>
          <w:b/>
          <w:bCs/>
          <w:szCs w:val="21"/>
        </w:rPr>
      </w:pPr>
      <w:r>
        <w:rPr>
          <w:rFonts w:hAnsiTheme="minorEastAsia" w:hint="eastAsia"/>
          <w:b/>
          <w:bCs/>
          <w:szCs w:val="21"/>
        </w:rPr>
        <w:t>二、判断题（共</w:t>
      </w:r>
      <w:r>
        <w:rPr>
          <w:rFonts w:hAnsiTheme="minorEastAsia"/>
          <w:b/>
          <w:bCs/>
          <w:szCs w:val="21"/>
        </w:rPr>
        <w:t>1</w:t>
      </w:r>
      <w:r>
        <w:rPr>
          <w:rFonts w:hAnsiTheme="minorEastAsia" w:hint="eastAsia"/>
          <w:b/>
          <w:bCs/>
          <w:szCs w:val="21"/>
        </w:rPr>
        <w:t>0</w:t>
      </w:r>
      <w:r>
        <w:rPr>
          <w:rFonts w:hAnsiTheme="minorEastAsia" w:hint="eastAsia"/>
          <w:b/>
          <w:bCs/>
          <w:szCs w:val="21"/>
        </w:rPr>
        <w:t>题</w:t>
      </w:r>
      <w:r w:rsidR="00183A1F">
        <w:rPr>
          <w:rFonts w:hAnsiTheme="minorEastAsia" w:hint="eastAsia"/>
          <w:b/>
          <w:bCs/>
          <w:szCs w:val="21"/>
        </w:rPr>
        <w:t>，</w:t>
      </w:r>
      <w:r w:rsidR="00183A1F">
        <w:rPr>
          <w:rFonts w:hAnsiTheme="minorEastAsia"/>
          <w:b/>
          <w:bCs/>
          <w:szCs w:val="21"/>
        </w:rPr>
        <w:t>每题</w:t>
      </w:r>
      <w:r w:rsidR="00183A1F">
        <w:rPr>
          <w:rFonts w:hAnsiTheme="minorEastAsia" w:hint="eastAsia"/>
          <w:b/>
          <w:bCs/>
          <w:szCs w:val="21"/>
        </w:rPr>
        <w:t>1</w:t>
      </w:r>
      <w:r w:rsidR="00183A1F">
        <w:rPr>
          <w:rFonts w:hAnsiTheme="minorEastAsia" w:hint="eastAsia"/>
          <w:b/>
          <w:bCs/>
          <w:szCs w:val="21"/>
        </w:rPr>
        <w:t>分</w:t>
      </w:r>
      <w:r w:rsidR="00183A1F">
        <w:rPr>
          <w:rFonts w:hAnsiTheme="minorEastAsia"/>
          <w:b/>
          <w:bCs/>
          <w:szCs w:val="21"/>
        </w:rPr>
        <w:t>，共</w:t>
      </w:r>
      <w:r w:rsidR="00183A1F">
        <w:rPr>
          <w:rFonts w:hAnsiTheme="minorEastAsia" w:hint="eastAsia"/>
          <w:b/>
          <w:bCs/>
          <w:szCs w:val="21"/>
        </w:rPr>
        <w:t>10</w:t>
      </w:r>
      <w:r w:rsidR="00183A1F">
        <w:rPr>
          <w:rFonts w:hAnsiTheme="minorEastAsia" w:hint="eastAsia"/>
          <w:b/>
          <w:bCs/>
          <w:szCs w:val="21"/>
        </w:rPr>
        <w:t>分</w:t>
      </w:r>
      <w:r>
        <w:rPr>
          <w:rFonts w:hAnsiTheme="minorEastAsia" w:hint="eastAsia"/>
          <w:b/>
          <w:bCs/>
          <w:szCs w:val="21"/>
        </w:rPr>
        <w:t>）</w:t>
      </w:r>
    </w:p>
    <w:p w14:paraId="33422F88" w14:textId="2F520D1D" w:rsidR="00AA2FE8" w:rsidRPr="004946A5" w:rsidRDefault="00AA2FE8" w:rsidP="00AA2FE8">
      <w:pPr>
        <w:tabs>
          <w:tab w:val="left" w:pos="420"/>
          <w:tab w:val="left" w:pos="2517"/>
          <w:tab w:val="left" w:pos="4620"/>
          <w:tab w:val="left" w:pos="6718"/>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31</w:t>
      </w:r>
      <w:r w:rsidRPr="004946A5">
        <w:rPr>
          <w:rFonts w:asciiTheme="minorEastAsia" w:eastAsiaTheme="minorEastAsia" w:hAnsiTheme="minorEastAsia" w:hint="eastAsia"/>
          <w:szCs w:val="22"/>
        </w:rPr>
        <w:t>.【答案】×。解析：未成年人是祖国的未来，民族的希望，但未成年人身心发育尚不成熟，缺乏自我保护能力，需要法律给予特殊保护，有年龄限制，所以不违背原则。所以本题表述×。</w:t>
      </w:r>
    </w:p>
    <w:p w14:paraId="0FA62ECE" w14:textId="347566CC" w:rsidR="00AA2FE8" w:rsidRPr="004946A5" w:rsidRDefault="00AA2FE8" w:rsidP="00AA2FE8">
      <w:pPr>
        <w:tabs>
          <w:tab w:val="left" w:pos="420"/>
          <w:tab w:val="left" w:pos="2517"/>
          <w:tab w:val="left" w:pos="4620"/>
          <w:tab w:val="left" w:pos="6718"/>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32</w:t>
      </w:r>
      <w:r w:rsidRPr="004946A5">
        <w:rPr>
          <w:rFonts w:asciiTheme="minorEastAsia" w:eastAsiaTheme="minorEastAsia" w:hAnsiTheme="minorEastAsia" w:hint="eastAsia"/>
          <w:szCs w:val="22"/>
        </w:rPr>
        <w:t>.【答案】×。解析：个人与社会是相互依存，相互制约，相互促进，对立统一的关系，个人对社会具有依赖性，个人的成长、发展、进步都离不开社会。所以本题表述×。</w:t>
      </w:r>
    </w:p>
    <w:p w14:paraId="30ACA55C" w14:textId="5D24F3B9" w:rsidR="00AA2FE8" w:rsidRPr="00AA2FE8" w:rsidRDefault="00AA2FE8" w:rsidP="00AA2FE8">
      <w:pPr>
        <w:spacing w:line="300" w:lineRule="auto"/>
        <w:ind w:firstLineChars="200" w:firstLine="420"/>
        <w:jc w:val="left"/>
        <w:rPr>
          <w:rFonts w:ascii="宋体" w:hAnsi="宋体"/>
          <w:szCs w:val="21"/>
        </w:rPr>
      </w:pPr>
      <w:r w:rsidRPr="00AA2FE8">
        <w:rPr>
          <w:rFonts w:ascii="宋体" w:hAnsi="宋体"/>
          <w:szCs w:val="21"/>
        </w:rPr>
        <w:t>33</w:t>
      </w:r>
      <w:r w:rsidRPr="00AA2FE8">
        <w:rPr>
          <w:rFonts w:ascii="宋体" w:hAnsi="宋体" w:hint="eastAsia"/>
          <w:szCs w:val="21"/>
        </w:rPr>
        <w:t>.【答案】</w:t>
      </w:r>
      <w:r w:rsidRPr="00AA2FE8">
        <w:rPr>
          <w:rFonts w:ascii="宋体" w:hAnsi="宋体"/>
          <w:szCs w:val="21"/>
        </w:rPr>
        <w:t>×</w:t>
      </w:r>
      <w:r w:rsidRPr="00AA2FE8">
        <w:rPr>
          <w:rFonts w:ascii="宋体" w:hAnsi="宋体" w:hint="eastAsia"/>
          <w:szCs w:val="21"/>
        </w:rPr>
        <w:t>。解析</w:t>
      </w:r>
      <w:r w:rsidRPr="00AA2FE8">
        <w:rPr>
          <w:rFonts w:ascii="宋体" w:hAnsi="宋体"/>
          <w:szCs w:val="21"/>
        </w:rPr>
        <w:t>：</w:t>
      </w:r>
      <w:r w:rsidRPr="00AA2FE8">
        <w:rPr>
          <w:rFonts w:ascii="宋体" w:hAnsi="宋体" w:hint="eastAsia"/>
          <w:szCs w:val="21"/>
        </w:rPr>
        <w:t>企业兼并可以扩大优势企业的规模，增强优势企业的实力，以优带劣，提高企业和整个社会的自然利用效率。实行企业破产制度，有利于增强企业的风险意识，促使企业在破产压力下改善经营管理，提高企业竞争力。通过企业破产，及时淘汰落后产业，有利于社会资源的合理配置。所以</w:t>
      </w:r>
      <w:r w:rsidRPr="00AA2FE8">
        <w:rPr>
          <w:rFonts w:ascii="宋体" w:hAnsi="宋体"/>
          <w:szCs w:val="21"/>
        </w:rPr>
        <w:t>本题表述×。</w:t>
      </w:r>
    </w:p>
    <w:p w14:paraId="1677A3AC" w14:textId="08BD83B3" w:rsidR="00AA2FE8" w:rsidRPr="00AA2FE8" w:rsidRDefault="00AA2FE8" w:rsidP="00AA2FE8">
      <w:pPr>
        <w:spacing w:line="300" w:lineRule="auto"/>
        <w:ind w:firstLineChars="200" w:firstLine="420"/>
        <w:jc w:val="left"/>
        <w:rPr>
          <w:rFonts w:ascii="宋体" w:hAnsi="宋体"/>
          <w:szCs w:val="21"/>
        </w:rPr>
      </w:pPr>
      <w:r w:rsidRPr="00AA2FE8">
        <w:rPr>
          <w:rFonts w:ascii="宋体" w:hAnsi="宋体"/>
          <w:szCs w:val="21"/>
        </w:rPr>
        <w:t>34</w:t>
      </w:r>
      <w:r w:rsidRPr="00AA2FE8">
        <w:rPr>
          <w:rFonts w:ascii="宋体" w:hAnsi="宋体" w:hint="eastAsia"/>
          <w:szCs w:val="21"/>
        </w:rPr>
        <w:t>.【答案】</w:t>
      </w:r>
      <w:r w:rsidRPr="00AA2FE8">
        <w:rPr>
          <w:rFonts w:ascii="宋体" w:hAnsi="宋体"/>
          <w:szCs w:val="21"/>
        </w:rPr>
        <w:t>×</w:t>
      </w:r>
      <w:r w:rsidRPr="00AA2FE8">
        <w:rPr>
          <w:rFonts w:ascii="宋体" w:hAnsi="宋体" w:hint="eastAsia"/>
          <w:szCs w:val="21"/>
        </w:rPr>
        <w:t>。解析</w:t>
      </w:r>
      <w:r w:rsidRPr="00AA2FE8">
        <w:rPr>
          <w:rFonts w:ascii="宋体" w:hAnsi="宋体"/>
          <w:szCs w:val="21"/>
        </w:rPr>
        <w:t>：</w:t>
      </w:r>
      <w:r w:rsidRPr="00AA2FE8">
        <w:rPr>
          <w:rFonts w:ascii="宋体" w:hAnsi="宋体" w:hint="eastAsia"/>
          <w:szCs w:val="21"/>
        </w:rPr>
        <w:t>商品流通是以货币为媒介的商品交换。其公式是“商品－货币－商品”。在互联网上“以物易物”属于商品交换，所以</w:t>
      </w:r>
      <w:r w:rsidRPr="00AA2FE8">
        <w:rPr>
          <w:rFonts w:ascii="宋体" w:hAnsi="宋体"/>
          <w:szCs w:val="21"/>
        </w:rPr>
        <w:t>本题表述×。</w:t>
      </w:r>
    </w:p>
    <w:p w14:paraId="2BBA1509" w14:textId="783947BE" w:rsidR="00AA2FE8" w:rsidRPr="00AA2FE8" w:rsidRDefault="00AA2FE8" w:rsidP="00AA2FE8">
      <w:pPr>
        <w:spacing w:line="300" w:lineRule="auto"/>
        <w:ind w:firstLineChars="200" w:firstLine="420"/>
        <w:jc w:val="left"/>
        <w:rPr>
          <w:rFonts w:ascii="宋体" w:hAnsi="宋体"/>
          <w:szCs w:val="21"/>
        </w:rPr>
      </w:pPr>
      <w:r w:rsidRPr="00AA2FE8">
        <w:rPr>
          <w:rFonts w:ascii="宋体" w:hAnsi="宋体"/>
          <w:szCs w:val="21"/>
        </w:rPr>
        <w:t>35</w:t>
      </w:r>
      <w:r w:rsidRPr="00AA2FE8">
        <w:rPr>
          <w:rFonts w:ascii="宋体" w:hAnsi="宋体" w:hint="eastAsia"/>
          <w:szCs w:val="21"/>
        </w:rPr>
        <w:t>.【答案】</w:t>
      </w:r>
      <w:r w:rsidRPr="00AA2FE8">
        <w:rPr>
          <w:rFonts w:ascii="宋体" w:hAnsi="宋体"/>
          <w:szCs w:val="21"/>
        </w:rPr>
        <w:t>×</w:t>
      </w:r>
      <w:r w:rsidRPr="00AA2FE8">
        <w:rPr>
          <w:rFonts w:ascii="宋体" w:hAnsi="宋体" w:hint="eastAsia"/>
          <w:szCs w:val="21"/>
        </w:rPr>
        <w:t>。解析</w:t>
      </w:r>
      <w:r w:rsidRPr="00AA2FE8">
        <w:rPr>
          <w:rFonts w:ascii="宋体" w:hAnsi="宋体"/>
          <w:szCs w:val="21"/>
        </w:rPr>
        <w:t>：</w:t>
      </w:r>
      <w:r w:rsidRPr="00AA2FE8">
        <w:rPr>
          <w:rFonts w:ascii="宋体" w:hAnsi="宋体" w:hint="eastAsia"/>
          <w:szCs w:val="21"/>
        </w:rPr>
        <w:t>我国正在进行行政管理体制改革，改革的一项重要任务是简政放权，减少行政审批。但简政放权不等于弱化政府职能，政府不该管的事要简政放权，该管的是要管好、管住。我国转变政府职能、建设服务型政府，其根本目的是进一步提高政府为经济社会发展服务、为人民服</w:t>
      </w:r>
      <w:r w:rsidRPr="00AA2FE8">
        <w:rPr>
          <w:rFonts w:ascii="宋体" w:hAnsi="宋体" w:hint="eastAsia"/>
          <w:szCs w:val="21"/>
        </w:rPr>
        <w:lastRenderedPageBreak/>
        <w:t>务的能力和水平。所以</w:t>
      </w:r>
      <w:r w:rsidRPr="00AA2FE8">
        <w:rPr>
          <w:rFonts w:ascii="宋体" w:hAnsi="宋体"/>
          <w:szCs w:val="21"/>
        </w:rPr>
        <w:t>本题表述×。</w:t>
      </w:r>
    </w:p>
    <w:p w14:paraId="4DB8D8DE" w14:textId="1A333593" w:rsidR="00AA2FE8" w:rsidRPr="009543F3" w:rsidRDefault="00AA2FE8" w:rsidP="00AA2FE8">
      <w:pPr>
        <w:spacing w:line="300" w:lineRule="auto"/>
        <w:ind w:firstLineChars="200" w:firstLine="420"/>
        <w:jc w:val="left"/>
        <w:rPr>
          <w:rFonts w:ascii="宋体" w:hAnsi="宋体"/>
          <w:szCs w:val="21"/>
        </w:rPr>
      </w:pPr>
      <w:r w:rsidRPr="00AA2FE8">
        <w:rPr>
          <w:rFonts w:ascii="宋体" w:hAnsi="宋体"/>
          <w:szCs w:val="21"/>
        </w:rPr>
        <w:t>36</w:t>
      </w:r>
      <w:r w:rsidRPr="00AA2FE8">
        <w:rPr>
          <w:rFonts w:ascii="宋体" w:hAnsi="宋体" w:hint="eastAsia"/>
          <w:szCs w:val="21"/>
        </w:rPr>
        <w:t>.【答案】</w:t>
      </w:r>
      <w:r w:rsidRPr="00AA2FE8">
        <w:rPr>
          <w:rFonts w:ascii="宋体" w:hAnsi="宋体"/>
          <w:szCs w:val="21"/>
        </w:rPr>
        <w:t>×</w:t>
      </w:r>
      <w:r w:rsidRPr="00AA2FE8">
        <w:rPr>
          <w:rFonts w:ascii="宋体" w:hAnsi="宋体" w:hint="eastAsia"/>
          <w:szCs w:val="21"/>
        </w:rPr>
        <w:t>。解析</w:t>
      </w:r>
      <w:r w:rsidRPr="00AA2FE8">
        <w:rPr>
          <w:rFonts w:ascii="宋体" w:hAnsi="宋体"/>
          <w:szCs w:val="21"/>
        </w:rPr>
        <w:t>：</w:t>
      </w:r>
      <w:r w:rsidRPr="00AA2FE8">
        <w:rPr>
          <w:rFonts w:ascii="宋体" w:hAnsi="宋体" w:hint="eastAsia"/>
          <w:szCs w:val="21"/>
        </w:rPr>
        <w:t>我国的民主和专政是辩证统一的，对占全国人口绝大多数的人民实行民主，对极少数敌视和破坏社会主义事业的敌人实行专政，这是新型的民主和新型的专政。所以</w:t>
      </w:r>
      <w:r w:rsidRPr="00AA2FE8">
        <w:rPr>
          <w:rFonts w:ascii="宋体" w:hAnsi="宋体"/>
          <w:szCs w:val="21"/>
        </w:rPr>
        <w:t>本题表述×。</w:t>
      </w:r>
    </w:p>
    <w:p w14:paraId="6C9505C6" w14:textId="3710E62B" w:rsidR="00AA2FE8" w:rsidRPr="009543F3" w:rsidRDefault="00AA2FE8" w:rsidP="00AA2FE8">
      <w:pPr>
        <w:spacing w:line="300" w:lineRule="auto"/>
        <w:ind w:firstLineChars="200" w:firstLine="420"/>
        <w:jc w:val="left"/>
        <w:rPr>
          <w:rFonts w:ascii="宋体" w:hAnsi="宋体"/>
          <w:szCs w:val="21"/>
        </w:rPr>
      </w:pPr>
      <w:r w:rsidRPr="009543F3">
        <w:rPr>
          <w:rFonts w:ascii="宋体" w:hAnsi="宋体"/>
          <w:szCs w:val="21"/>
        </w:rPr>
        <w:t>3</w:t>
      </w:r>
      <w:r>
        <w:rPr>
          <w:rFonts w:ascii="宋体" w:hAnsi="宋体"/>
          <w:szCs w:val="21"/>
        </w:rPr>
        <w:t>7</w:t>
      </w:r>
      <w:r w:rsidRPr="009543F3">
        <w:rPr>
          <w:rFonts w:ascii="宋体" w:hAnsi="宋体" w:hint="eastAsia"/>
          <w:szCs w:val="21"/>
        </w:rPr>
        <w:t>.【答案】</w:t>
      </w:r>
      <w:r w:rsidRPr="009543F3">
        <w:rPr>
          <w:rFonts w:ascii="宋体" w:hAnsi="宋体"/>
          <w:szCs w:val="21"/>
        </w:rPr>
        <w:t>×</w:t>
      </w:r>
      <w:r w:rsidRPr="009543F3">
        <w:rPr>
          <w:rFonts w:ascii="宋体" w:hAnsi="宋体" w:hint="eastAsia"/>
          <w:szCs w:val="21"/>
        </w:rPr>
        <w:t>。解析</w:t>
      </w:r>
      <w:r w:rsidRPr="009543F3">
        <w:rPr>
          <w:rFonts w:ascii="宋体" w:hAnsi="宋体"/>
          <w:szCs w:val="21"/>
        </w:rPr>
        <w:t>：</w:t>
      </w:r>
      <w:r w:rsidRPr="009543F3">
        <w:rPr>
          <w:rFonts w:ascii="宋体" w:hAnsi="宋体" w:hint="eastAsia"/>
          <w:szCs w:val="21"/>
        </w:rPr>
        <w:t>经济是基础，一定的文化由一定的经济所决定，但并不意味着文化与经济的发展是同步的。所以</w:t>
      </w:r>
      <w:r w:rsidRPr="009543F3">
        <w:rPr>
          <w:rFonts w:ascii="宋体" w:hAnsi="宋体"/>
          <w:szCs w:val="21"/>
        </w:rPr>
        <w:t>本题表述×。</w:t>
      </w:r>
    </w:p>
    <w:p w14:paraId="7EAD38D1" w14:textId="3374A725" w:rsidR="00AA2FE8" w:rsidRPr="009543F3" w:rsidRDefault="00AA2FE8" w:rsidP="00AA2FE8">
      <w:pPr>
        <w:spacing w:line="300" w:lineRule="auto"/>
        <w:ind w:firstLineChars="200" w:firstLine="420"/>
        <w:jc w:val="left"/>
        <w:rPr>
          <w:rFonts w:ascii="宋体" w:hAnsi="宋体"/>
          <w:szCs w:val="21"/>
        </w:rPr>
      </w:pPr>
      <w:r w:rsidRPr="009543F3">
        <w:rPr>
          <w:rFonts w:ascii="宋体" w:hAnsi="宋体"/>
          <w:szCs w:val="21"/>
        </w:rPr>
        <w:t>3</w:t>
      </w:r>
      <w:r>
        <w:rPr>
          <w:rFonts w:ascii="宋体" w:hAnsi="宋体"/>
          <w:szCs w:val="21"/>
        </w:rPr>
        <w:t>8</w:t>
      </w:r>
      <w:r w:rsidRPr="009543F3">
        <w:rPr>
          <w:rFonts w:ascii="宋体" w:hAnsi="宋体" w:hint="eastAsia"/>
          <w:szCs w:val="21"/>
        </w:rPr>
        <w:t>.【答案】</w:t>
      </w:r>
      <w:r w:rsidRPr="009543F3">
        <w:rPr>
          <w:rFonts w:ascii="宋体" w:hAnsi="宋体"/>
          <w:szCs w:val="21"/>
        </w:rPr>
        <w:t>×</w:t>
      </w:r>
      <w:r w:rsidRPr="009543F3">
        <w:rPr>
          <w:rFonts w:ascii="宋体" w:hAnsi="宋体" w:hint="eastAsia"/>
          <w:szCs w:val="21"/>
        </w:rPr>
        <w:t>。解析</w:t>
      </w:r>
      <w:r w:rsidRPr="009543F3">
        <w:rPr>
          <w:rFonts w:ascii="宋体" w:hAnsi="宋体"/>
          <w:szCs w:val="21"/>
        </w:rPr>
        <w:t>：处在一定的文化环境中有利于形成一定的文化素养，但人们接受健康向上的文化影响，往往是自觉学习、主动感悟文化熏陶的过程</w:t>
      </w:r>
      <w:r w:rsidRPr="009543F3">
        <w:rPr>
          <w:rFonts w:ascii="宋体" w:hAnsi="宋体" w:hint="eastAsia"/>
          <w:szCs w:val="21"/>
        </w:rPr>
        <w:t>。所以</w:t>
      </w:r>
      <w:r w:rsidRPr="009543F3">
        <w:rPr>
          <w:rFonts w:ascii="宋体" w:hAnsi="宋体"/>
          <w:szCs w:val="21"/>
        </w:rPr>
        <w:t>本题表述×。</w:t>
      </w:r>
    </w:p>
    <w:p w14:paraId="4B994377" w14:textId="4F77F3DD" w:rsidR="00AA2FE8" w:rsidRPr="009543F3" w:rsidRDefault="00AA2FE8" w:rsidP="00AA2FE8">
      <w:pPr>
        <w:pStyle w:val="20144"/>
        <w:rPr>
          <w:rFonts w:asciiTheme="minorEastAsia" w:eastAsiaTheme="minorEastAsia" w:hAnsiTheme="minorEastAsia" w:cstheme="minorEastAsia"/>
        </w:rPr>
      </w:pPr>
      <w:r w:rsidRPr="009543F3">
        <w:rPr>
          <w:rFonts w:asciiTheme="minorEastAsia" w:eastAsiaTheme="minorEastAsia" w:hAnsiTheme="minorEastAsia" w:cstheme="minorEastAsia" w:hint="eastAsia"/>
        </w:rPr>
        <w:t>3</w:t>
      </w:r>
      <w:r>
        <w:rPr>
          <w:rFonts w:asciiTheme="minorEastAsia" w:eastAsiaTheme="minorEastAsia" w:hAnsiTheme="minorEastAsia" w:cstheme="minorEastAsia"/>
        </w:rPr>
        <w:t>9</w:t>
      </w:r>
      <w:r w:rsidRPr="009543F3">
        <w:rPr>
          <w:rFonts w:asciiTheme="minorEastAsia" w:eastAsiaTheme="minorEastAsia" w:hAnsiTheme="minorEastAsia" w:cstheme="minorEastAsia" w:hint="eastAsia"/>
        </w:rPr>
        <w:t>.【答案】×。解析：世界观是人们对整个世界的总的的看法和根本观点，而不是哲学，所以本题表述×。</w:t>
      </w:r>
    </w:p>
    <w:p w14:paraId="6B65622E" w14:textId="493AFCE2" w:rsidR="000B68BA" w:rsidRPr="00AA2FE8" w:rsidRDefault="00AA2FE8" w:rsidP="00AA2FE8">
      <w:pPr>
        <w:pStyle w:val="20144"/>
        <w:rPr>
          <w:rFonts w:asciiTheme="minorEastAsia" w:eastAsiaTheme="minorEastAsia" w:hAnsiTheme="minorEastAsia" w:cstheme="minorEastAsia"/>
        </w:rPr>
      </w:pPr>
      <w:r>
        <w:rPr>
          <w:rFonts w:asciiTheme="minorEastAsia" w:eastAsiaTheme="minorEastAsia" w:hAnsiTheme="minorEastAsia" w:cstheme="minorEastAsia"/>
        </w:rPr>
        <w:t>40</w:t>
      </w:r>
      <w:r w:rsidRPr="009543F3">
        <w:rPr>
          <w:rFonts w:asciiTheme="minorEastAsia" w:eastAsiaTheme="minorEastAsia" w:hAnsiTheme="minorEastAsia" w:cstheme="minorEastAsia" w:hint="eastAsia"/>
        </w:rPr>
        <w:t>.【答案】×。解析：物质的唯一特性是客观实在性，根本属性是运动，所以本题表述×。</w:t>
      </w:r>
    </w:p>
    <w:p w14:paraId="06767386" w14:textId="1104B8AE" w:rsidR="00E04563" w:rsidRDefault="00E04563" w:rsidP="00E04563">
      <w:pPr>
        <w:pStyle w:val="20147"/>
        <w:tabs>
          <w:tab w:val="left" w:pos="420"/>
          <w:tab w:val="left" w:pos="2520"/>
          <w:tab w:val="left" w:pos="4620"/>
          <w:tab w:val="left" w:pos="6720"/>
        </w:tabs>
        <w:ind w:firstLine="422"/>
        <w:outlineLvl w:val="3"/>
        <w:rPr>
          <w:rFonts w:hAnsiTheme="minorEastAsia"/>
          <w:b/>
          <w:bCs/>
          <w:szCs w:val="21"/>
        </w:rPr>
      </w:pPr>
      <w:r>
        <w:rPr>
          <w:rFonts w:hAnsiTheme="minorEastAsia" w:hint="eastAsia"/>
          <w:b/>
          <w:bCs/>
          <w:szCs w:val="21"/>
        </w:rPr>
        <w:t>三、简答题（共</w:t>
      </w:r>
      <w:r>
        <w:rPr>
          <w:rFonts w:hAnsiTheme="minorEastAsia"/>
          <w:b/>
          <w:bCs/>
          <w:szCs w:val="21"/>
        </w:rPr>
        <w:t>2</w:t>
      </w:r>
      <w:r>
        <w:rPr>
          <w:rFonts w:hAnsiTheme="minorEastAsia" w:hint="eastAsia"/>
          <w:b/>
          <w:bCs/>
          <w:szCs w:val="21"/>
        </w:rPr>
        <w:t>题</w:t>
      </w:r>
      <w:r w:rsidR="00183A1F">
        <w:rPr>
          <w:rFonts w:hAnsiTheme="minorEastAsia" w:hint="eastAsia"/>
          <w:b/>
          <w:bCs/>
          <w:szCs w:val="21"/>
        </w:rPr>
        <w:t>，</w:t>
      </w:r>
      <w:r w:rsidR="00183A1F">
        <w:rPr>
          <w:rFonts w:hAnsiTheme="minorEastAsia"/>
          <w:b/>
          <w:bCs/>
          <w:szCs w:val="21"/>
        </w:rPr>
        <w:t>每题</w:t>
      </w:r>
      <w:r w:rsidR="00183A1F">
        <w:rPr>
          <w:rFonts w:hAnsiTheme="minorEastAsia" w:hint="eastAsia"/>
          <w:b/>
          <w:bCs/>
          <w:szCs w:val="21"/>
        </w:rPr>
        <w:t>10</w:t>
      </w:r>
      <w:r w:rsidR="00183A1F">
        <w:rPr>
          <w:rFonts w:hAnsiTheme="minorEastAsia" w:hint="eastAsia"/>
          <w:b/>
          <w:bCs/>
          <w:szCs w:val="21"/>
        </w:rPr>
        <w:t>分</w:t>
      </w:r>
      <w:r w:rsidR="00183A1F">
        <w:rPr>
          <w:rFonts w:hAnsiTheme="minorEastAsia"/>
          <w:b/>
          <w:bCs/>
          <w:szCs w:val="21"/>
        </w:rPr>
        <w:t>，共</w:t>
      </w:r>
      <w:r w:rsidR="00183A1F">
        <w:rPr>
          <w:rFonts w:hAnsiTheme="minorEastAsia" w:hint="eastAsia"/>
          <w:b/>
          <w:bCs/>
          <w:szCs w:val="21"/>
        </w:rPr>
        <w:t>20</w:t>
      </w:r>
      <w:r w:rsidR="00183A1F">
        <w:rPr>
          <w:rFonts w:hAnsiTheme="minorEastAsia" w:hint="eastAsia"/>
          <w:b/>
          <w:bCs/>
          <w:szCs w:val="21"/>
        </w:rPr>
        <w:t>分</w:t>
      </w:r>
      <w:r>
        <w:rPr>
          <w:rFonts w:hAnsiTheme="minorEastAsia" w:hint="eastAsia"/>
          <w:b/>
          <w:bCs/>
          <w:szCs w:val="21"/>
        </w:rPr>
        <w:t>）</w:t>
      </w:r>
    </w:p>
    <w:p w14:paraId="48ADBFFD" w14:textId="7B176E8E" w:rsidR="00305E9A" w:rsidRPr="000A3E1C" w:rsidRDefault="00305E9A" w:rsidP="00305E9A">
      <w:pPr>
        <w:pStyle w:val="20147"/>
        <w:tabs>
          <w:tab w:val="left" w:pos="420"/>
          <w:tab w:val="left" w:pos="2520"/>
          <w:tab w:val="left" w:pos="4620"/>
          <w:tab w:val="left" w:pos="6720"/>
        </w:tabs>
        <w:rPr>
          <w:rFonts w:ascii="宋体" w:hAnsi="宋体"/>
          <w:noProof/>
        </w:rPr>
      </w:pPr>
      <w:r>
        <w:rPr>
          <w:rFonts w:ascii="宋体" w:hAnsi="宋体"/>
          <w:noProof/>
        </w:rPr>
        <w:t>41</w:t>
      </w:r>
      <w:r w:rsidRPr="000A3E1C">
        <w:rPr>
          <w:rFonts w:ascii="宋体" w:hAnsi="宋体" w:hint="eastAsia"/>
          <w:noProof/>
        </w:rPr>
        <w:t>.</w:t>
      </w:r>
      <w:r w:rsidRPr="000A3E1C">
        <w:rPr>
          <w:rFonts w:ascii="宋体" w:hAnsi="宋体"/>
          <w:noProof/>
        </w:rPr>
        <w:t>【参考答案】</w:t>
      </w:r>
    </w:p>
    <w:p w14:paraId="4CAB20FB"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（1）阻碍、失利、失败，就是人们常说的挫折。</w:t>
      </w:r>
    </w:p>
    <w:p w14:paraId="5C1D0F61"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（2）①我们需要发现、发掘新的生命力量。</w:t>
      </w:r>
    </w:p>
    <w:p w14:paraId="61E3E00B"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②培养自己面对困难的勇气和坚强的意志。</w:t>
      </w:r>
    </w:p>
    <w:p w14:paraId="7E16DDBC" w14:textId="77777777" w:rsidR="00305E9A" w:rsidRPr="000A3E1C" w:rsidRDefault="00305E9A" w:rsidP="00305E9A">
      <w:pPr>
        <w:pStyle w:val="20147"/>
        <w:tabs>
          <w:tab w:val="left" w:pos="420"/>
          <w:tab w:val="left" w:pos="2520"/>
          <w:tab w:val="left" w:pos="4620"/>
          <w:tab w:val="left" w:pos="6720"/>
        </w:tabs>
        <w:rPr>
          <w:rFonts w:ascii="宋体" w:hAnsi="宋体"/>
          <w:noProof/>
        </w:rPr>
      </w:pPr>
      <w:r w:rsidRPr="000A3E1C">
        <w:rPr>
          <w:rFonts w:ascii="宋体" w:hAnsi="宋体"/>
          <w:noProof/>
        </w:rPr>
        <w:t>③发掘自身的力量并不排斥借助外力。</w:t>
      </w:r>
    </w:p>
    <w:p w14:paraId="6203F46C" w14:textId="452ADAEA" w:rsidR="00305E9A"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42</w:t>
      </w:r>
      <w:r>
        <w:rPr>
          <w:rFonts w:asciiTheme="minorEastAsia" w:eastAsiaTheme="minorEastAsia" w:hAnsiTheme="minorEastAsia" w:hint="eastAsia"/>
          <w:szCs w:val="22"/>
        </w:rPr>
        <w:t>.</w:t>
      </w:r>
      <w:r w:rsidRPr="0038015F">
        <w:rPr>
          <w:rFonts w:asciiTheme="minorEastAsia" w:eastAsiaTheme="minorEastAsia" w:hAnsiTheme="minorEastAsia"/>
          <w:szCs w:val="22"/>
        </w:rPr>
        <w:t>【</w:t>
      </w:r>
      <w:r>
        <w:rPr>
          <w:rFonts w:asciiTheme="minorEastAsia" w:eastAsiaTheme="minorEastAsia" w:hAnsiTheme="minorEastAsia" w:hint="eastAsia"/>
          <w:szCs w:val="22"/>
        </w:rPr>
        <w:t>参考</w:t>
      </w:r>
      <w:r w:rsidRPr="0038015F">
        <w:rPr>
          <w:rFonts w:asciiTheme="minorEastAsia" w:eastAsiaTheme="minorEastAsia" w:hAnsiTheme="minorEastAsia"/>
          <w:szCs w:val="22"/>
        </w:rPr>
        <w:t>答案】</w:t>
      </w:r>
    </w:p>
    <w:p w14:paraId="4CC4ACA0" w14:textId="77777777" w:rsidR="00305E9A" w:rsidRPr="0038015F"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（1）怀有最深厚、最纯洁、最高尚、最神圣的爱国情感。</w:t>
      </w:r>
    </w:p>
    <w:p w14:paraId="301F445A" w14:textId="77777777" w:rsidR="00305E9A"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（2）①在我们国家，国家利益反映广大人民的共同需求，是人民利益的集中表现。国家利益至上，人民利益高于一切，二者相辅相成</w:t>
      </w:r>
      <w:r>
        <w:rPr>
          <w:rFonts w:asciiTheme="minorEastAsia" w:eastAsiaTheme="minorEastAsia" w:hAnsiTheme="minorEastAsia" w:hint="eastAsia"/>
          <w:szCs w:val="22"/>
        </w:rPr>
        <w:t>；</w:t>
      </w:r>
    </w:p>
    <w:p w14:paraId="3A8DFC73" w14:textId="77777777" w:rsidR="00305E9A"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②人民利益只有上升、集中到国家利益，运用国家的工具才能得到真正的维护；</w:t>
      </w:r>
    </w:p>
    <w:p w14:paraId="741A93C0" w14:textId="77777777" w:rsidR="00305E9A"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③国家利益只有反映人民利益，依靠人民艰苦奋斗，才能得到真正的实现；</w:t>
      </w:r>
    </w:p>
    <w:p w14:paraId="3AA333FF" w14:textId="77777777" w:rsidR="00305E9A" w:rsidRPr="0038015F"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④在当代中国，国际利益和人民利益是高度统一的。</w:t>
      </w:r>
    </w:p>
    <w:p w14:paraId="220E923C" w14:textId="77777777" w:rsidR="00305E9A" w:rsidRPr="0038015F" w:rsidRDefault="00305E9A" w:rsidP="00305E9A">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38015F">
        <w:rPr>
          <w:rFonts w:asciiTheme="minorEastAsia" w:eastAsiaTheme="minorEastAsia" w:hAnsiTheme="minorEastAsia"/>
          <w:szCs w:val="22"/>
        </w:rPr>
        <w:t>（3）就是将国家利益和人民利益视为一个命运共同体，将国家利益和人民利益紧密联系在一起。</w:t>
      </w:r>
    </w:p>
    <w:p w14:paraId="37F466DF" w14:textId="240C87CE" w:rsidR="00E04563" w:rsidRDefault="00E04563" w:rsidP="00E04563">
      <w:pPr>
        <w:pStyle w:val="20147"/>
        <w:tabs>
          <w:tab w:val="left" w:pos="420"/>
          <w:tab w:val="left" w:pos="2520"/>
          <w:tab w:val="left" w:pos="4620"/>
          <w:tab w:val="left" w:pos="6720"/>
        </w:tabs>
        <w:ind w:firstLine="422"/>
        <w:outlineLvl w:val="3"/>
        <w:rPr>
          <w:rFonts w:hAnsiTheme="minorEastAsia"/>
          <w:b/>
          <w:bCs/>
          <w:szCs w:val="21"/>
        </w:rPr>
      </w:pPr>
      <w:r>
        <w:rPr>
          <w:rFonts w:hAnsiTheme="minorEastAsia" w:hint="eastAsia"/>
          <w:b/>
          <w:bCs/>
          <w:szCs w:val="21"/>
        </w:rPr>
        <w:t>四、材料分析题（共</w:t>
      </w:r>
      <w:r>
        <w:rPr>
          <w:rFonts w:hAnsiTheme="minorEastAsia" w:hint="eastAsia"/>
          <w:b/>
          <w:bCs/>
          <w:szCs w:val="21"/>
        </w:rPr>
        <w:t>3</w:t>
      </w:r>
      <w:r>
        <w:rPr>
          <w:rFonts w:hAnsiTheme="minorEastAsia" w:hint="eastAsia"/>
          <w:b/>
          <w:bCs/>
          <w:szCs w:val="21"/>
        </w:rPr>
        <w:t>题</w:t>
      </w:r>
      <w:r w:rsidR="00183A1F">
        <w:rPr>
          <w:rFonts w:hAnsiTheme="minorEastAsia" w:hint="eastAsia"/>
          <w:b/>
          <w:bCs/>
          <w:szCs w:val="21"/>
        </w:rPr>
        <w:t>，</w:t>
      </w:r>
      <w:r w:rsidR="00183A1F">
        <w:rPr>
          <w:rFonts w:hAnsiTheme="minorEastAsia"/>
          <w:b/>
          <w:bCs/>
          <w:szCs w:val="21"/>
        </w:rPr>
        <w:t>共</w:t>
      </w:r>
      <w:r w:rsidR="00183A1F">
        <w:rPr>
          <w:rFonts w:hAnsiTheme="minorEastAsia" w:hint="eastAsia"/>
          <w:b/>
          <w:bCs/>
          <w:szCs w:val="21"/>
        </w:rPr>
        <w:t>40</w:t>
      </w:r>
      <w:r w:rsidR="00183A1F">
        <w:rPr>
          <w:rFonts w:hAnsiTheme="minorEastAsia" w:hint="eastAsia"/>
          <w:b/>
          <w:bCs/>
          <w:szCs w:val="21"/>
        </w:rPr>
        <w:t>分</w:t>
      </w:r>
      <w:r>
        <w:rPr>
          <w:rFonts w:hAnsiTheme="minorEastAsia" w:hint="eastAsia"/>
          <w:b/>
          <w:bCs/>
          <w:szCs w:val="21"/>
        </w:rPr>
        <w:t>）</w:t>
      </w:r>
    </w:p>
    <w:p w14:paraId="0F9A85D3" w14:textId="62389713" w:rsidR="00AD44FC" w:rsidRDefault="00305E9A"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43</w:t>
      </w:r>
      <w:r w:rsidR="00AD44FC">
        <w:rPr>
          <w:rFonts w:asciiTheme="minorEastAsia" w:eastAsiaTheme="minorEastAsia" w:hAnsiTheme="minorEastAsia" w:hint="eastAsia"/>
          <w:szCs w:val="22"/>
        </w:rPr>
        <w:t>.</w:t>
      </w:r>
      <w:r w:rsidR="00AD44FC" w:rsidRPr="002E4EA1">
        <w:rPr>
          <w:rFonts w:asciiTheme="minorEastAsia" w:eastAsiaTheme="minorEastAsia" w:hAnsiTheme="minorEastAsia"/>
          <w:szCs w:val="22"/>
        </w:rPr>
        <w:t>【</w:t>
      </w:r>
      <w:r w:rsidR="00AD44FC">
        <w:rPr>
          <w:rFonts w:asciiTheme="minorEastAsia" w:eastAsiaTheme="minorEastAsia" w:hAnsiTheme="minorEastAsia" w:hint="eastAsia"/>
          <w:szCs w:val="22"/>
        </w:rPr>
        <w:t>参考</w:t>
      </w:r>
      <w:r w:rsidR="00AD44FC" w:rsidRPr="002E4EA1">
        <w:rPr>
          <w:rFonts w:asciiTheme="minorEastAsia" w:eastAsiaTheme="minorEastAsia" w:hAnsiTheme="minorEastAsia"/>
          <w:szCs w:val="22"/>
        </w:rPr>
        <w:t>答案】</w:t>
      </w:r>
    </w:p>
    <w:p w14:paraId="360CB5F0" w14:textId="77777777" w:rsidR="00AD44FC"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（1）①财政具有促进社会公平，保障人民生活的作用。政府优化财政支出结构，加大对民生领域等方面支出，国民收入再分配，向教育、医药、社会保障等民生方面倾斜支出，体现了这一点。</w:t>
      </w:r>
    </w:p>
    <w:p w14:paraId="20AC7A34" w14:textId="77777777" w:rsidR="00AD44FC"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②财政具有促进资源合理配置的作用。中央预算内投资主要投向保障性安居工程，农业、水利、城市管等基础设施及民生工程，投向节能减排和生态环境等领域，为人民营造良好的生活环境。</w:t>
      </w:r>
    </w:p>
    <w:p w14:paraId="13D8D158"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③财政具有促进国民经济平稳运行的作用。今年国家要更好地发挥积极财政政策在稳增长、调结构、促改革中的作用，结合税制改革完善结构性减税政策，体现了这点。</w:t>
      </w:r>
    </w:p>
    <w:p w14:paraId="7FE3D623"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（2）①正确处理好政府与市场的关系，把发挥市场在环保资源配置中的决定性作用与推动政府在环保治理方面综合运用税收等进行科学的宏观调控有机结合起来。</w:t>
      </w:r>
    </w:p>
    <w:p w14:paraId="629AED41"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②加强环境保护的立法，征收环保税，运用法律和经济手段进行科学的宏观调控，促进经济发展和</w:t>
      </w:r>
      <w:r w:rsidRPr="002E4EA1">
        <w:rPr>
          <w:rFonts w:asciiTheme="minorEastAsia" w:eastAsiaTheme="minorEastAsia" w:hAnsiTheme="minorEastAsia"/>
          <w:szCs w:val="22"/>
        </w:rPr>
        <w:lastRenderedPageBreak/>
        <w:t>生态环境保护的和谐共赢。</w:t>
      </w:r>
    </w:p>
    <w:p w14:paraId="6C8CD038"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③发挥税收对经济发展的调控作用。对于非节能环保企业，通过征收环保税，增加企业成本，促使企业使用清洁能源，促进污染防治和节能减排环境；对于节能环保企业给予一定的税收优惠，将提升企业的市场竞争力，促进投入更多资金加强节能环保，形成良性循环。</w:t>
      </w:r>
    </w:p>
    <w:p w14:paraId="711CECFA"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④开征环保税，部分产品的价格有所上升，消费者可能为某产品的环保税“买单”</w:t>
      </w:r>
      <w:r>
        <w:rPr>
          <w:rFonts w:asciiTheme="minorEastAsia" w:eastAsiaTheme="minorEastAsia" w:hAnsiTheme="minorEastAsia"/>
          <w:szCs w:val="22"/>
        </w:rPr>
        <w:t>，部分环保产品有政策扶待，相对具有价格优势，更易受消费者青睐</w:t>
      </w:r>
      <w:r w:rsidRPr="002E4EA1">
        <w:rPr>
          <w:rFonts w:asciiTheme="minorEastAsia" w:eastAsiaTheme="minorEastAsia" w:hAnsiTheme="minorEastAsia"/>
          <w:szCs w:val="22"/>
        </w:rPr>
        <w:t>，有利于消费者树立绿色消费的观念，提高环保意识。</w:t>
      </w:r>
    </w:p>
    <w:p w14:paraId="4645E35E" w14:textId="2CAE0C0C" w:rsidR="00305E9A" w:rsidRPr="009543F3" w:rsidRDefault="00305E9A" w:rsidP="00305E9A">
      <w:pPr>
        <w:spacing w:line="300" w:lineRule="auto"/>
        <w:ind w:firstLineChars="200" w:firstLine="420"/>
        <w:rPr>
          <w:rFonts w:asciiTheme="minorEastAsia" w:eastAsiaTheme="minorEastAsia" w:hAnsiTheme="minorEastAsia"/>
        </w:rPr>
      </w:pPr>
      <w:r>
        <w:rPr>
          <w:rFonts w:asciiTheme="minorEastAsia" w:eastAsiaTheme="minorEastAsia" w:hAnsiTheme="minorEastAsia"/>
        </w:rPr>
        <w:t>44</w:t>
      </w:r>
      <w:r w:rsidRPr="009543F3">
        <w:rPr>
          <w:rFonts w:asciiTheme="minorEastAsia" w:eastAsiaTheme="minorEastAsia" w:hAnsiTheme="minorEastAsia" w:hint="eastAsia"/>
        </w:rPr>
        <w:t>.【参考答案】</w:t>
      </w:r>
    </w:p>
    <w:p w14:paraId="023064F9"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（1）①坚持为人民服务的宗旨和对人民负责的基本原则，转变作风，提高工作效率。</w:t>
      </w:r>
    </w:p>
    <w:p w14:paraId="159E4414"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②依法行政，全面正确履行政府的职能。</w:t>
      </w:r>
    </w:p>
    <w:p w14:paraId="73A67FC4"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③建设服务型政府，进一步提高政府为经济社会发展服务、为人民服务的能力和水平。</w:t>
      </w:r>
    </w:p>
    <w:p w14:paraId="55808481"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④提高科学管理水平，进行科学民主决策。</w:t>
      </w:r>
    </w:p>
    <w:p w14:paraId="3E681DE8"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（2）①中国共产党是中国特色社会主义事业的领导核心，要充分发挥党纵览全局，协调各方的作用，让人们过上幸福生活。</w:t>
      </w:r>
    </w:p>
    <w:p w14:paraId="3B502D57"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②坚持习近平中国特色社会主义新时代指导思想，贯彻落实科学发展观，以人为本的发展理念。</w:t>
      </w:r>
    </w:p>
    <w:p w14:paraId="0DE83734"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③中国共产党的宗旨是全心全意为人民服务，走访困难群众体现了党始终坚持党的宗旨，自觉维护最广的人民群众的根本利益。</w:t>
      </w:r>
    </w:p>
    <w:p w14:paraId="209A7C24"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④要不断完善党的执政方式，坚持科学、民主执政，不断解决群众中的冲突问题。</w:t>
      </w:r>
    </w:p>
    <w:p w14:paraId="61993809" w14:textId="77777777" w:rsidR="00305E9A" w:rsidRPr="009543F3" w:rsidRDefault="00305E9A" w:rsidP="00305E9A">
      <w:pPr>
        <w:spacing w:line="300" w:lineRule="auto"/>
        <w:ind w:firstLineChars="200" w:firstLine="420"/>
        <w:rPr>
          <w:rFonts w:asciiTheme="minorEastAsia" w:eastAsiaTheme="minorEastAsia" w:hAnsiTheme="minorEastAsia"/>
        </w:rPr>
      </w:pPr>
      <w:r w:rsidRPr="009543F3">
        <w:rPr>
          <w:rFonts w:asciiTheme="minorEastAsia" w:eastAsiaTheme="minorEastAsia" w:hAnsiTheme="minorEastAsia" w:hint="eastAsia"/>
        </w:rPr>
        <w:t>⑤加强党的建设，从严治党，发挥党员的先锋模范作用，深入群众第一线。</w:t>
      </w:r>
    </w:p>
    <w:p w14:paraId="0A652DE6" w14:textId="55305AF8" w:rsidR="00AD44FC" w:rsidRDefault="00305E9A"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Pr>
          <w:rFonts w:asciiTheme="minorEastAsia" w:eastAsiaTheme="minorEastAsia" w:hAnsiTheme="minorEastAsia"/>
          <w:szCs w:val="22"/>
        </w:rPr>
        <w:t>45</w:t>
      </w:r>
      <w:r w:rsidR="00AD44FC">
        <w:rPr>
          <w:rFonts w:asciiTheme="minorEastAsia" w:eastAsiaTheme="minorEastAsia" w:hAnsiTheme="minorEastAsia" w:hint="eastAsia"/>
          <w:szCs w:val="22"/>
        </w:rPr>
        <w:t>.</w:t>
      </w:r>
      <w:r w:rsidR="00AD44FC" w:rsidRPr="002E4EA1">
        <w:rPr>
          <w:rFonts w:asciiTheme="minorEastAsia" w:eastAsiaTheme="minorEastAsia" w:hAnsiTheme="minorEastAsia"/>
          <w:szCs w:val="22"/>
        </w:rPr>
        <w:t>【</w:t>
      </w:r>
      <w:r w:rsidR="00AD44FC">
        <w:rPr>
          <w:rFonts w:asciiTheme="minorEastAsia" w:eastAsiaTheme="minorEastAsia" w:hAnsiTheme="minorEastAsia" w:hint="eastAsia"/>
          <w:szCs w:val="22"/>
        </w:rPr>
        <w:t>参考</w:t>
      </w:r>
      <w:r w:rsidR="00AD44FC" w:rsidRPr="002E4EA1">
        <w:rPr>
          <w:rFonts w:asciiTheme="minorEastAsia" w:eastAsiaTheme="minorEastAsia" w:hAnsiTheme="minorEastAsia"/>
          <w:szCs w:val="22"/>
        </w:rPr>
        <w:t>答案】</w:t>
      </w:r>
    </w:p>
    <w:p w14:paraId="669E87C6" w14:textId="77777777" w:rsidR="00AD44FC" w:rsidRPr="002E4EA1"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（1）阅读经典可以丰富精神世界，增强精神力量，促进人的全面发展；可以感悟中华文化的博大精深，更好地继承优秀传统文化；增强文化自信。</w:t>
      </w:r>
    </w:p>
    <w:p w14:paraId="7F7262E8" w14:textId="10B6139E" w:rsidR="00E04563" w:rsidRPr="00AD44FC" w:rsidRDefault="00AD44FC" w:rsidP="00AD44FC">
      <w:pPr>
        <w:tabs>
          <w:tab w:val="left" w:pos="420"/>
          <w:tab w:val="left" w:pos="2520"/>
          <w:tab w:val="left" w:pos="4620"/>
          <w:tab w:val="left" w:pos="6720"/>
        </w:tabs>
        <w:spacing w:line="300" w:lineRule="auto"/>
        <w:ind w:firstLineChars="200" w:firstLine="420"/>
        <w:rPr>
          <w:rFonts w:asciiTheme="minorEastAsia" w:eastAsiaTheme="minorEastAsia" w:hAnsiTheme="minorEastAsia"/>
          <w:szCs w:val="22"/>
        </w:rPr>
      </w:pPr>
      <w:r w:rsidRPr="002E4EA1">
        <w:rPr>
          <w:rFonts w:asciiTheme="minorEastAsia" w:eastAsiaTheme="minorEastAsia" w:hAnsiTheme="minorEastAsia"/>
          <w:szCs w:val="22"/>
        </w:rPr>
        <w:t>（2）要注意对传统文化的继承并为之注入时代精神；要注意权威性和普及性（经典和时尚）的统一，为人民大众所喜闻乐见；要走中国特色社会主义文化发展道路，践行社会主义核心价值观。</w:t>
      </w:r>
    </w:p>
    <w:sectPr w:rsidR="00E04563" w:rsidRPr="00AD44FC" w:rsidSect="00FB280A">
      <w:headerReference w:type="default" r:id="rId8"/>
      <w:footerReference w:type="default" r:id="rId9"/>
      <w:pgSz w:w="11907" w:h="16840" w:code="9"/>
      <w:pgMar w:top="1474" w:right="1247" w:bottom="1077" w:left="1247" w:header="851" w:footer="68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071A8" w14:textId="77777777" w:rsidR="000E712A" w:rsidRDefault="000E712A">
      <w:r>
        <w:separator/>
      </w:r>
    </w:p>
  </w:endnote>
  <w:endnote w:type="continuationSeparator" w:id="0">
    <w:p w14:paraId="0238C580" w14:textId="77777777" w:rsidR="000E712A" w:rsidRDefault="000E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EE943" w14:textId="77777777" w:rsidR="008058AD" w:rsidRPr="00CC0187" w:rsidRDefault="008058AD" w:rsidP="008C4460">
    <w:pPr>
      <w:widowControl/>
      <w:jc w:val="center"/>
      <w:rPr>
        <w:rFonts w:ascii="宋体" w:hAnsi="宋体"/>
        <w:kern w:val="0"/>
        <w:szCs w:val="21"/>
      </w:rPr>
    </w:pPr>
    <w:r>
      <w:rPr>
        <w:rFonts w:ascii="宋体" w:hAnsi="宋体"/>
        <w:noProof/>
        <w:kern w:val="0"/>
        <w:szCs w:val="21"/>
      </w:rPr>
      <mc:AlternateContent>
        <mc:Choice Requires="wps">
          <w:drawing>
            <wp:anchor distT="0" distB="0" distL="114300" distR="114300" simplePos="0" relativeHeight="251673600" behindDoc="0" locked="0" layoutInCell="1" allowOverlap="1" wp14:anchorId="33DCBDAD" wp14:editId="3665602D">
              <wp:simplePos x="0" y="0"/>
              <wp:positionH relativeFrom="column">
                <wp:posOffset>4378960</wp:posOffset>
              </wp:positionH>
              <wp:positionV relativeFrom="paragraph">
                <wp:posOffset>2540</wp:posOffset>
              </wp:positionV>
              <wp:extent cx="1630045" cy="229870"/>
              <wp:effectExtent l="6985" t="2540" r="1270" b="5715"/>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2298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1011" w14:textId="77777777" w:rsidR="008058AD" w:rsidRPr="004C42E5" w:rsidRDefault="008058AD" w:rsidP="006232B3">
                          <w:pPr>
                            <w:rPr>
                              <w:b/>
                              <w:szCs w:val="21"/>
                            </w:rPr>
                          </w:pPr>
                          <w:r w:rsidRPr="004C42E5">
                            <w:rPr>
                              <w:rFonts w:ascii="黑体" w:eastAsia="黑体" w:hint="eastAsia"/>
                              <w:b/>
                              <w:color w:val="7F7F7F"/>
                              <w:szCs w:val="21"/>
                            </w:rPr>
                            <w:t>报名专线：400-6300-999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CBDAD" id="_x0000_t202" coordsize="21600,21600" o:spt="202" path="m,l,21600r21600,l21600,xe">
              <v:stroke joinstyle="miter"/>
              <v:path gradientshapeok="t" o:connecttype="rect"/>
            </v:shapetype>
            <v:shape id="Text Box 22" o:spid="_x0000_s1026" type="#_x0000_t202" style="position:absolute;left:0;text-align:left;margin-left:344.8pt;margin-top:.2pt;width:128.35pt;height:1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xR/iwIAAB0FAAAOAAAAZHJzL2Uyb0RvYy54bWysVNuO2yAQfa/Uf0C8Z32pk42tdVZ7aapK&#10;24u02w8gGMeoGCiQ2NtV/70DxNnN9qWq6gc8wHDmzMyBi8uxF2jPjOVK1jg7SzFikqqGy22Nvz2s&#10;Z0uMrCOyIUJJVuNHZvHl6u2bi0FXLFedEg0zCECkrQZd4845XSWJpR3riT1TmknYbJXpiYOp2SaN&#10;IQOg9yLJ03SRDMo02ijKrIXV27iJVwG/bRl1X9rWModEjYGbC6MJ48aPyeqCVFtDdMfpgQb5BxY9&#10;4RKCHqFuiSNoZ/gfUD2nRlnVujOq+kS1Lacs5ADZZOmrbO47olnIBYpj9bFM9v/B0s/7rwbxpsY5&#10;RpL00KIHNjp0rUaU5748g7YVeN1r8HMjrEObQ6pW3yn63SKpbjoit+zKGDV0jDRAL/MnkxdHI471&#10;IJvhk2ogDtk5FYDG1vS+dlANBOjQpsdjazwX6kMu3qVpMceIwl6el8vz0LuEVNNpbaz7wFSPvFFj&#10;A60P6GR/Z51nQ6rJxQezSvBmzYUIE7Pd3AiD9gRksg5fPCt0R+LqFM5G14B3giGkR5LKY8ZwcQUy&#10;AAJ+z+cSNPFUZnmRXuflbL1Yns+KdTGflefpcpZm5XW5SIuyuF3/8gyyoup40zB5xyWb9JkVf9f/&#10;w02JygoKRUONy3k+D8mdsD+kdcg19V9o4atC9dzBdRW8r/Hy6EQq3/X3soG0SeUIF9FOTumHkkEN&#10;pn+oStCIl0UUiBs3I6B44WxU8whqMQqaCZKANwaMTpmfGA1wX2tsf+yIYRiJjxIU5y/3ZJjJ2EwG&#10;kRSO1thhFM0bFx+BnTZ82wFy1LRUV6DKlgfBPLMAyn4CdzCQP7wX/pK/nAev51dt9RsAAP//AwBQ&#10;SwMEFAAGAAgAAAAhAFfo33jbAAAABwEAAA8AAABkcnMvZG93bnJldi54bWxMjk1PwzAQRO9I/Adr&#10;kbhRpx8ySRqngiK4IgJSr26yjaPE6yh22/DvWU5wHM3ozSt2sxvEBafQedKwXCQgkGrfdNRq+Pp8&#10;fUhBhGioMYMn1PCNAXbl7U1h8sZf6QMvVWwFQyjkRoONccylDLVFZ8LCj0jcnfzkTOQ4tbKZzJXh&#10;bpCrJFHSmY74wZoR9xbrvjo7Dev31eMhvFUv+/GAWZ+G5/5EVuv7u/lpCyLiHP/G8KvP6lCy09Gf&#10;qQli0KDSTPFUwwYE19lGrUEcma0UyLKQ//3LHwAAAP//AwBQSwECLQAUAAYACAAAACEAtoM4kv4A&#10;AADhAQAAEwAAAAAAAAAAAAAAAAAAAAAAW0NvbnRlbnRfVHlwZXNdLnhtbFBLAQItABQABgAIAAAA&#10;IQA4/SH/1gAAAJQBAAALAAAAAAAAAAAAAAAAAC8BAABfcmVscy8ucmVsc1BLAQItABQABgAIAAAA&#10;IQDzNxR/iwIAAB0FAAAOAAAAAAAAAAAAAAAAAC4CAABkcnMvZTJvRG9jLnhtbFBLAQItABQABgAI&#10;AAAAIQBX6N942wAAAAcBAAAPAAAAAAAAAAAAAAAAAOUEAABkcnMvZG93bnJldi54bWxQSwUGAAAA&#10;AAQABADzAAAA7QUAAAAA&#10;" stroked="f">
              <v:fill opacity="0"/>
              <v:textbox inset="0,0,0,0">
                <w:txbxContent>
                  <w:p w14:paraId="48C51011" w14:textId="77777777" w:rsidR="008058AD" w:rsidRPr="004C42E5" w:rsidRDefault="008058AD" w:rsidP="006232B3">
                    <w:pPr>
                      <w:rPr>
                        <w:b/>
                        <w:szCs w:val="21"/>
                      </w:rPr>
                    </w:pPr>
                    <w:r w:rsidRPr="004C42E5">
                      <w:rPr>
                        <w:rFonts w:ascii="黑体" w:eastAsia="黑体" w:hint="eastAsia"/>
                        <w:b/>
                        <w:color w:val="7F7F7F"/>
                        <w:szCs w:val="21"/>
                      </w:rPr>
                      <w:t>报名专线：400-6300-999</w:t>
                    </w:r>
                  </w:p>
                </w:txbxContent>
              </v:textbox>
            </v:shape>
          </w:pict>
        </mc:Fallback>
      </mc:AlternateContent>
    </w:r>
    <w:r>
      <w:rPr>
        <w:rFonts w:ascii="宋体" w:hAnsi="宋体"/>
        <w:noProof/>
        <w:kern w:val="0"/>
        <w:szCs w:val="21"/>
      </w:rPr>
      <mc:AlternateContent>
        <mc:Choice Requires="wps">
          <w:drawing>
            <wp:anchor distT="0" distB="0" distL="114300" distR="114300" simplePos="0" relativeHeight="251672576" behindDoc="0" locked="0" layoutInCell="1" allowOverlap="1" wp14:anchorId="6A277F61" wp14:editId="084E8EB3">
              <wp:simplePos x="0" y="0"/>
              <wp:positionH relativeFrom="column">
                <wp:posOffset>33655</wp:posOffset>
              </wp:positionH>
              <wp:positionV relativeFrom="paragraph">
                <wp:posOffset>-6985</wp:posOffset>
              </wp:positionV>
              <wp:extent cx="1356995" cy="229870"/>
              <wp:effectExtent l="5080" t="2540" r="0" b="571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2298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9814F" w14:textId="77777777" w:rsidR="008058AD" w:rsidRPr="004C42E5" w:rsidRDefault="008058AD">
                          <w:pPr>
                            <w:rPr>
                              <w:rFonts w:ascii="黑体" w:eastAsia="黑体"/>
                              <w:b/>
                              <w:color w:val="7F7F7F"/>
                              <w:szCs w:val="21"/>
                            </w:rPr>
                          </w:pPr>
                          <w:r w:rsidRPr="004C42E5">
                            <w:rPr>
                              <w:rFonts w:ascii="黑体" w:eastAsia="黑体" w:hint="eastAsia"/>
                              <w:b/>
                              <w:color w:val="7F7F7F"/>
                              <w:szCs w:val="21"/>
                            </w:rPr>
                            <w:t>中公教育学员专用资料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77F61" id="Text Box 21" o:spid="_x0000_s1027" type="#_x0000_t202" style="position:absolute;left:0;text-align:left;margin-left:2.65pt;margin-top:-.55pt;width:106.85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LujQIAACQFAAAOAAAAZHJzL2Uyb0RvYy54bWysVF1v2yAUfZ+0/4B4T/0xJ42tOFXTLtOk&#10;7kNq9wMIxjEaBgYkdjftv+8CcdpuL9M0P+ALXA7n3nsuq6uxF+jIjOVK1ji7SDFikqqGy32Nvzxs&#10;Z0uMrCOyIUJJVuNHZvHV+vWr1aArlqtOiYYZBCDSVoOuceecrpLE0o71xF4ozSRstsr0xMHU7JPG&#10;kAHQe5HkabpIBmUabRRl1sLqbdzE64Dftoy6T21rmUOixsDNhdGEcefHZL0i1d4Q3XF6okH+gUVP&#10;uIRLz1C3xBF0MPwPqJ5To6xq3QVVfaLallMWYoBosvS3aO47olmIBZJj9TlN9v/B0o/HzwbxBmqH&#10;kSQ9lOiBjQ5t1IjyzKdn0LYCr3sNfm6Ede/qQ7X6TtGvFkl10xG5Z9fGqKFjpAF64WTy7GjEsR5k&#10;N3xQDdxDDk4FoLE1vQeEbCBAhzI9nkvjuVB/5Zv5oiznGFHYy/NyeRlql5BqOq2Nde+Y6pE3amyg&#10;9AGdHO+sgzjAdXIJ7JXgzZYLESZmv7sRBh0JyGQbvnhW6I7E1ek6G10Dnn2OIaRHkspjxuviCkQA&#10;BPyejyVo4keZ5UW6ycvZdrG8nBXbYj4rL9PlLM3KTblIi7K43f70DLKi6njTMHnHJZv0mRV/V/9T&#10;p0RlBYWiocblPJ+H4F6wP4V1ijX1ny8+JO2FW88dtKvgfY2XZydS+aq/lQ0cIJUjXEQ7eUk/oEEO&#10;pn/IStCIl0UUiBt340mNAOb1s1PNI4jGKKgpKAOeGjA6Zb5jNEDb1th+OxDDMBLvJQjP9/hkmMnY&#10;TQaRFI7W2GEUzRsX34KDNnzfAXKUtlTXIM6WB908sQDmfgKtGGI4PRu+15/Pg9fT47b+BQAA//8D&#10;AFBLAwQUAAYACAAAACEAZhw0VtwAAAAHAQAADwAAAGRycy9kb3ducmV2LnhtbEyPwU7DMBBE70j9&#10;B2srcWudpCq0IU4FRXBFDUi9uvE2jhKvo9htw9+znOC4mtGbt8Vucr244hhaTwrSZQICqfampUbB&#10;1+fbYgMiRE1G955QwTcG2JWzu0Lnxt/ogNcqNoIhFHKtwMY45FKG2qLTYekHJM7OfnQ68jk20oz6&#10;xnDXyyxJHqTTLfGC1QPuLdZddXEKVh/Z4zG8V6/74YjbbhNeujNZpe7n0/MTiIhT/CvDrz6rQ8lO&#10;J38hE0SvYL3iooJFmoLgOEu3/NqJ2esUZFnI//7lDwAAAP//AwBQSwECLQAUAAYACAAAACEAtoM4&#10;kv4AAADhAQAAEwAAAAAAAAAAAAAAAAAAAAAAW0NvbnRlbnRfVHlwZXNdLnhtbFBLAQItABQABgAI&#10;AAAAIQA4/SH/1gAAAJQBAAALAAAAAAAAAAAAAAAAAC8BAABfcmVscy8ucmVsc1BLAQItABQABgAI&#10;AAAAIQBmptLujQIAACQFAAAOAAAAAAAAAAAAAAAAAC4CAABkcnMvZTJvRG9jLnhtbFBLAQItABQA&#10;BgAIAAAAIQBmHDRW3AAAAAcBAAAPAAAAAAAAAAAAAAAAAOcEAABkcnMvZG93bnJldi54bWxQSwUG&#10;AAAAAAQABADzAAAA8AUAAAAA&#10;" stroked="f">
              <v:fill opacity="0"/>
              <v:textbox inset="0,0,0,0">
                <w:txbxContent>
                  <w:p w14:paraId="4639814F" w14:textId="77777777" w:rsidR="008058AD" w:rsidRPr="004C42E5" w:rsidRDefault="008058AD">
                    <w:pPr>
                      <w:rPr>
                        <w:rFonts w:ascii="黑体" w:eastAsia="黑体"/>
                        <w:b/>
                        <w:color w:val="7F7F7F"/>
                        <w:szCs w:val="21"/>
                      </w:rPr>
                    </w:pPr>
                    <w:r w:rsidRPr="004C42E5">
                      <w:rPr>
                        <w:rFonts w:ascii="黑体" w:eastAsia="黑体" w:hint="eastAsia"/>
                        <w:b/>
                        <w:color w:val="7F7F7F"/>
                        <w:szCs w:val="21"/>
                      </w:rPr>
                      <w:t>中公教育学员专用资料</w:t>
                    </w:r>
                  </w:p>
                </w:txbxContent>
              </v:textbox>
            </v:shape>
          </w:pict>
        </mc:Fallback>
      </mc:AlternateContent>
    </w:r>
    <w:r w:rsidRPr="00CC0187">
      <w:rPr>
        <w:kern w:val="0"/>
        <w:szCs w:val="21"/>
      </w:rPr>
      <w:fldChar w:fldCharType="begin"/>
    </w:r>
    <w:r w:rsidRPr="00CC0187">
      <w:rPr>
        <w:kern w:val="0"/>
        <w:szCs w:val="21"/>
      </w:rPr>
      <w:instrText xml:space="preserve"> PAGE   \* MERGEFORMAT </w:instrText>
    </w:r>
    <w:r w:rsidRPr="00CC0187">
      <w:rPr>
        <w:kern w:val="0"/>
        <w:szCs w:val="21"/>
      </w:rPr>
      <w:fldChar w:fldCharType="separate"/>
    </w:r>
    <w:r w:rsidR="00FB0CFE" w:rsidRPr="00FB0CFE">
      <w:rPr>
        <w:noProof/>
        <w:kern w:val="0"/>
        <w:szCs w:val="21"/>
        <w:lang w:val="zh-CN"/>
      </w:rPr>
      <w:t>1</w:t>
    </w:r>
    <w:r w:rsidRPr="00CC0187">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56CD7" w14:textId="77777777" w:rsidR="000E712A" w:rsidRDefault="000E712A">
      <w:r>
        <w:separator/>
      </w:r>
    </w:p>
  </w:footnote>
  <w:footnote w:type="continuationSeparator" w:id="0">
    <w:p w14:paraId="562D7731" w14:textId="77777777" w:rsidR="000E712A" w:rsidRDefault="000E7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41D59" w14:textId="77777777" w:rsidR="008058AD" w:rsidRDefault="008058AD" w:rsidP="00B97003">
    <w:pPr>
      <w:wordWrap w:val="0"/>
      <w:jc w:val="right"/>
    </w:pPr>
    <w:r>
      <w:rPr>
        <w:noProof/>
      </w:rPr>
      <mc:AlternateContent>
        <mc:Choice Requires="wps">
          <w:drawing>
            <wp:anchor distT="0" distB="0" distL="114300" distR="114300" simplePos="0" relativeHeight="251670528" behindDoc="0" locked="0" layoutInCell="1" allowOverlap="1" wp14:anchorId="5C1D335C" wp14:editId="67484469">
              <wp:simplePos x="0" y="0"/>
              <wp:positionH relativeFrom="column">
                <wp:posOffset>1826260</wp:posOffset>
              </wp:positionH>
              <wp:positionV relativeFrom="paragraph">
                <wp:posOffset>194945</wp:posOffset>
              </wp:positionV>
              <wp:extent cx="4144645" cy="0"/>
              <wp:effectExtent l="6985" t="13970" r="10795" b="1460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4645"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2324C" id="_x0000_t32" coordsize="21600,21600" o:spt="32" o:oned="t" path="m,l21600,21600e" filled="f">
              <v:path arrowok="t" fillok="f" o:connecttype="none"/>
              <o:lock v:ext="edit" shapetype="t"/>
            </v:shapetype>
            <v:shape id="AutoShape 20" o:spid="_x0000_s1026" type="#_x0000_t32" style="position:absolute;left:0;text-align:left;margin-left:143.8pt;margin-top:15.35pt;width:326.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IvNgIAAHQEAAAOAAAAZHJzL2Uyb0RvYy54bWysVMGO2yAQvVfqPyDuie2sN5u14qxWdtLL&#10;to202w8ggGNUDAhI7Kjqv3fASbRpL1XVHMgwzLyZNzy8fBo6iY7cOqFVibNpihFXVDOh9iX+9raZ&#10;LDBynihGpFa8xCfu8NPq44dlbwo+062WjFsEIMoVvSlx670pksTRlnfETbXhCg4bbTviYWv3CbOk&#10;B/ROJrM0nSe9tsxYTblz4K3HQ7yK+E3Dqf/aNI57JEsMvfm42rjuwpqslqTYW2JaQc9tkH/ooiNC&#10;QdErVE08QQcr/oDqBLXa6cZPqe4S3TSC8sgB2GTpb2xeW2J45ALDceY6Jvf/YOmX49YiwUp8h5Ei&#10;HVzR88HrWBnN4nx64woIq9TWBoZ0UK/mRdPvDildtUTteYx+OxlIzsJEk5uUsHEGquz6z5pBDIEC&#10;cVhDY7sACWNAQ7yT0/VO+OARBWee5fk8v8eIXs4SUlwSjXX+E9cdCkaJnbdE7FtfaaXg5rXNYhly&#10;fHE+tEWKS0KoqvRGSBkFIBXqoffZQ5rGDKelYOE0xEUt8kpadCSgIj+MqPLQAZ3Rl6XhN4oJ/CC5&#10;0R9dUPYKEZu4Qbf6oFhsouWErc+2J0KONmRLFdqAgQCNszVq68dj+rherBf5JJ/N15M8revJ86bK&#10;J/NN9nBf39VVVWc/A6MsL1rBGFeB1EXnWf53Ojq/uFGhV6Vfx5fcokeK0OzlPzYdFRFEEB6mK3aa&#10;nbb2ohSQdgw+P8Pwdt7vwX7/sVj9AgAA//8DAFBLAwQUAAYACAAAACEAs7Xqn9sAAAAJAQAADwAA&#10;AGRycy9kb3ducmV2LnhtbEyPwU7DMAyG70i8Q2QkbiyhQ+0oTSeYtJ1hg3vWeG21xomSrC1vTxAH&#10;drT96ff3V+vZDGxEH3pLEh4XAhhSY3VPrYTPw/ZhBSxERVoNllDCNwZY17c3lSq1negDx31sWQqh&#10;UCoJXYyu5Dw0HRoVFtYhpdvJeqNiGn3LtVdTCjcDz4TIuVE9pQ+dcrjpsDnvL0bC1/tpzsNu83Y+&#10;FKOPbrsTbsqkvL+bX1+ARZzjPwy/+kkd6uR0tBfSgQ0SslWRJ1TCUhTAEvD8JJbAjn8LXlf8ukH9&#10;AwAA//8DAFBLAQItABQABgAIAAAAIQC2gziS/gAAAOEBAAATAAAAAAAAAAAAAAAAAAAAAABbQ29u&#10;dGVudF9UeXBlc10ueG1sUEsBAi0AFAAGAAgAAAAhADj9If/WAAAAlAEAAAsAAAAAAAAAAAAAAAAA&#10;LwEAAF9yZWxzLy5yZWxzUEsBAi0AFAAGAAgAAAAhANiNsi82AgAAdAQAAA4AAAAAAAAAAAAAAAAA&#10;LgIAAGRycy9lMm9Eb2MueG1sUEsBAi0AFAAGAAgAAAAhALO16p/bAAAACQEAAA8AAAAAAAAAAAAA&#10;AAAAkAQAAGRycy9kb3ducmV2LnhtbFBLBQYAAAAABAAEAPMAAACYBQAAAAA=&#10;" strokecolor="black [3213]" strokeweight="1pt"/>
          </w:pict>
        </mc:Fallback>
      </mc:AlternateContent>
    </w:r>
    <w:r w:rsidRPr="00D95D77">
      <w:rPr>
        <w:noProof/>
      </w:rPr>
      <w:drawing>
        <wp:anchor distT="0" distB="0" distL="114300" distR="114300" simplePos="0" relativeHeight="251660288" behindDoc="0" locked="0" layoutInCell="1" allowOverlap="1" wp14:anchorId="5A7550E0" wp14:editId="61AC8E52">
          <wp:simplePos x="0" y="0"/>
          <wp:positionH relativeFrom="column">
            <wp:posOffset>36830</wp:posOffset>
          </wp:positionH>
          <wp:positionV relativeFrom="paragraph">
            <wp:posOffset>-216535</wp:posOffset>
          </wp:positionV>
          <wp:extent cx="1695450" cy="409575"/>
          <wp:effectExtent l="19050" t="0" r="0" b="0"/>
          <wp:wrapNone/>
          <wp:docPr id="131"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697606" cy="414068"/>
                  </a:xfrm>
                  <a:prstGeom prst="rect">
                    <a:avLst/>
                  </a:prstGeom>
                </pic:spPr>
              </pic:pic>
            </a:graphicData>
          </a:graphic>
        </wp:anchor>
      </w:drawing>
    </w:r>
    <w:r>
      <w:rPr>
        <w:rFonts w:ascii="黑体" w:eastAsia="黑体" w:hint="eastAsia"/>
        <w:b/>
        <w:color w:val="7F7F7F"/>
        <w:szCs w:val="21"/>
      </w:rPr>
      <w:t xml:space="preserve">学员专用  </w:t>
    </w:r>
    <w:r>
      <w:rPr>
        <w:rFonts w:ascii="黑体" w:eastAsia="黑体"/>
        <w:b/>
        <w:color w:val="7F7F7F"/>
        <w:szCs w:val="21"/>
      </w:rPr>
      <w:t>请勿外泄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E"/>
    <w:multiLevelType w:val="multilevel"/>
    <w:tmpl w:val="0000000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145ED8"/>
    <w:multiLevelType w:val="hybridMultilevel"/>
    <w:tmpl w:val="B2922D74"/>
    <w:lvl w:ilvl="0" w:tplc="D58012B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9A08DA"/>
    <w:multiLevelType w:val="hybridMultilevel"/>
    <w:tmpl w:val="D2D8434A"/>
    <w:lvl w:ilvl="0" w:tplc="F6CCA50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9B1C41"/>
    <w:multiLevelType w:val="multilevel"/>
    <w:tmpl w:val="48AC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BE068B"/>
    <w:multiLevelType w:val="multilevel"/>
    <w:tmpl w:val="7B64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0E6810"/>
    <w:multiLevelType w:val="hybridMultilevel"/>
    <w:tmpl w:val="6268C87E"/>
    <w:lvl w:ilvl="0" w:tplc="286CFD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0"/>
  </w:num>
  <w:num w:numId="3">
    <w:abstractNumId w:val="2"/>
  </w:num>
  <w:num w:numId="4">
    <w:abstractNumId w:val="4"/>
  </w:num>
  <w:num w:numId="5">
    <w:abstractNumId w:val="12"/>
  </w:num>
  <w:num w:numId="6">
    <w:abstractNumId w:val="5"/>
  </w:num>
  <w:num w:numId="7">
    <w:abstractNumId w:val="7"/>
  </w:num>
  <w:num w:numId="8">
    <w:abstractNumId w:val="11"/>
  </w:num>
  <w:num w:numId="9">
    <w:abstractNumId w:val="8"/>
  </w:num>
  <w:num w:numId="10">
    <w:abstractNumId w:val="6"/>
  </w:num>
  <w:num w:numId="11">
    <w:abstractNumId w:val="3"/>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W-1"/>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28"/>
    <w:rsid w:val="00011BE3"/>
    <w:rsid w:val="000134C4"/>
    <w:rsid w:val="00014F50"/>
    <w:rsid w:val="00017851"/>
    <w:rsid w:val="00024963"/>
    <w:rsid w:val="00033D0E"/>
    <w:rsid w:val="0003537D"/>
    <w:rsid w:val="00036B4B"/>
    <w:rsid w:val="00042116"/>
    <w:rsid w:val="00044A09"/>
    <w:rsid w:val="000462F7"/>
    <w:rsid w:val="00047D9D"/>
    <w:rsid w:val="000505AB"/>
    <w:rsid w:val="00054CC4"/>
    <w:rsid w:val="00054DF9"/>
    <w:rsid w:val="000600D5"/>
    <w:rsid w:val="000616DB"/>
    <w:rsid w:val="00064CFF"/>
    <w:rsid w:val="000713DF"/>
    <w:rsid w:val="00073526"/>
    <w:rsid w:val="00074D48"/>
    <w:rsid w:val="00082A09"/>
    <w:rsid w:val="000837B2"/>
    <w:rsid w:val="00084DF4"/>
    <w:rsid w:val="00086EEE"/>
    <w:rsid w:val="00087E03"/>
    <w:rsid w:val="00096A1D"/>
    <w:rsid w:val="000975BE"/>
    <w:rsid w:val="000A7838"/>
    <w:rsid w:val="000B34AC"/>
    <w:rsid w:val="000B55E4"/>
    <w:rsid w:val="000B5A6F"/>
    <w:rsid w:val="000B68BA"/>
    <w:rsid w:val="000B76D2"/>
    <w:rsid w:val="000C5128"/>
    <w:rsid w:val="000C5C6C"/>
    <w:rsid w:val="000C7225"/>
    <w:rsid w:val="000C770E"/>
    <w:rsid w:val="000D5076"/>
    <w:rsid w:val="000D72ED"/>
    <w:rsid w:val="000E061E"/>
    <w:rsid w:val="000E712A"/>
    <w:rsid w:val="000F627A"/>
    <w:rsid w:val="001048CC"/>
    <w:rsid w:val="0010523C"/>
    <w:rsid w:val="00105344"/>
    <w:rsid w:val="0010627D"/>
    <w:rsid w:val="0010628C"/>
    <w:rsid w:val="00106FB3"/>
    <w:rsid w:val="001108F5"/>
    <w:rsid w:val="00112725"/>
    <w:rsid w:val="00121B13"/>
    <w:rsid w:val="00131725"/>
    <w:rsid w:val="00131AE6"/>
    <w:rsid w:val="0013283C"/>
    <w:rsid w:val="0013507A"/>
    <w:rsid w:val="00140B55"/>
    <w:rsid w:val="00142CEE"/>
    <w:rsid w:val="00144A1F"/>
    <w:rsid w:val="00146FA2"/>
    <w:rsid w:val="0016618B"/>
    <w:rsid w:val="00167B28"/>
    <w:rsid w:val="00172A27"/>
    <w:rsid w:val="001744EE"/>
    <w:rsid w:val="00174745"/>
    <w:rsid w:val="00183A1F"/>
    <w:rsid w:val="00186E97"/>
    <w:rsid w:val="00187A59"/>
    <w:rsid w:val="00191595"/>
    <w:rsid w:val="001943F5"/>
    <w:rsid w:val="00196709"/>
    <w:rsid w:val="00196AFE"/>
    <w:rsid w:val="00197A2C"/>
    <w:rsid w:val="001A058D"/>
    <w:rsid w:val="001A42EE"/>
    <w:rsid w:val="001A6A12"/>
    <w:rsid w:val="001A70F4"/>
    <w:rsid w:val="001B130F"/>
    <w:rsid w:val="001B2F73"/>
    <w:rsid w:val="001C02B6"/>
    <w:rsid w:val="001C16E2"/>
    <w:rsid w:val="001C4B69"/>
    <w:rsid w:val="001D1E00"/>
    <w:rsid w:val="001D7096"/>
    <w:rsid w:val="001E2296"/>
    <w:rsid w:val="001E2D31"/>
    <w:rsid w:val="001E6721"/>
    <w:rsid w:val="001F487C"/>
    <w:rsid w:val="001F5732"/>
    <w:rsid w:val="002002DD"/>
    <w:rsid w:val="00202111"/>
    <w:rsid w:val="00202E46"/>
    <w:rsid w:val="0020606F"/>
    <w:rsid w:val="00214E48"/>
    <w:rsid w:val="00216B46"/>
    <w:rsid w:val="00233065"/>
    <w:rsid w:val="002422FF"/>
    <w:rsid w:val="00254779"/>
    <w:rsid w:val="002564AB"/>
    <w:rsid w:val="00256C82"/>
    <w:rsid w:val="00256CB7"/>
    <w:rsid w:val="002634CC"/>
    <w:rsid w:val="002723B0"/>
    <w:rsid w:val="00277F46"/>
    <w:rsid w:val="002837AE"/>
    <w:rsid w:val="0029591C"/>
    <w:rsid w:val="002A195E"/>
    <w:rsid w:val="002A26E6"/>
    <w:rsid w:val="002B16DF"/>
    <w:rsid w:val="002B21C9"/>
    <w:rsid w:val="002B6272"/>
    <w:rsid w:val="002C0297"/>
    <w:rsid w:val="002C1D39"/>
    <w:rsid w:val="002C305E"/>
    <w:rsid w:val="002C385B"/>
    <w:rsid w:val="002C6A0A"/>
    <w:rsid w:val="002D33DF"/>
    <w:rsid w:val="002D3889"/>
    <w:rsid w:val="002D469F"/>
    <w:rsid w:val="002D479A"/>
    <w:rsid w:val="002E0246"/>
    <w:rsid w:val="002E0B16"/>
    <w:rsid w:val="002E2799"/>
    <w:rsid w:val="002E4F20"/>
    <w:rsid w:val="002E7891"/>
    <w:rsid w:val="002E7C17"/>
    <w:rsid w:val="002F0DA0"/>
    <w:rsid w:val="002F0E92"/>
    <w:rsid w:val="002F2073"/>
    <w:rsid w:val="002F26A2"/>
    <w:rsid w:val="002F481B"/>
    <w:rsid w:val="003041C6"/>
    <w:rsid w:val="00305E9A"/>
    <w:rsid w:val="00310127"/>
    <w:rsid w:val="003171A6"/>
    <w:rsid w:val="003177F3"/>
    <w:rsid w:val="0032000A"/>
    <w:rsid w:val="003223E1"/>
    <w:rsid w:val="003248DF"/>
    <w:rsid w:val="003323C6"/>
    <w:rsid w:val="00351ADC"/>
    <w:rsid w:val="003532D7"/>
    <w:rsid w:val="00357C42"/>
    <w:rsid w:val="00373EF8"/>
    <w:rsid w:val="00381CF2"/>
    <w:rsid w:val="003820DB"/>
    <w:rsid w:val="00383A65"/>
    <w:rsid w:val="003863FC"/>
    <w:rsid w:val="003969BF"/>
    <w:rsid w:val="0039797B"/>
    <w:rsid w:val="00397CE0"/>
    <w:rsid w:val="003A0E70"/>
    <w:rsid w:val="003A4762"/>
    <w:rsid w:val="003A4AEC"/>
    <w:rsid w:val="003A6CEC"/>
    <w:rsid w:val="003B2372"/>
    <w:rsid w:val="003B3C61"/>
    <w:rsid w:val="003B634D"/>
    <w:rsid w:val="003C07A8"/>
    <w:rsid w:val="003C0D11"/>
    <w:rsid w:val="003C4E85"/>
    <w:rsid w:val="003C79D7"/>
    <w:rsid w:val="003D0DCA"/>
    <w:rsid w:val="003D14EA"/>
    <w:rsid w:val="003D2013"/>
    <w:rsid w:val="003D2143"/>
    <w:rsid w:val="003D2ED3"/>
    <w:rsid w:val="003D4545"/>
    <w:rsid w:val="003E2114"/>
    <w:rsid w:val="003E680C"/>
    <w:rsid w:val="003F1B4E"/>
    <w:rsid w:val="00402F30"/>
    <w:rsid w:val="00403256"/>
    <w:rsid w:val="00416939"/>
    <w:rsid w:val="00422293"/>
    <w:rsid w:val="00426834"/>
    <w:rsid w:val="00432C0E"/>
    <w:rsid w:val="00433024"/>
    <w:rsid w:val="004369C2"/>
    <w:rsid w:val="00436A07"/>
    <w:rsid w:val="00441B80"/>
    <w:rsid w:val="00450766"/>
    <w:rsid w:val="00470025"/>
    <w:rsid w:val="00473493"/>
    <w:rsid w:val="00475949"/>
    <w:rsid w:val="0047627B"/>
    <w:rsid w:val="00481C8C"/>
    <w:rsid w:val="0048334B"/>
    <w:rsid w:val="004842C2"/>
    <w:rsid w:val="004A77A2"/>
    <w:rsid w:val="004C0BAE"/>
    <w:rsid w:val="004C1412"/>
    <w:rsid w:val="004C2FD4"/>
    <w:rsid w:val="004C42E5"/>
    <w:rsid w:val="004D1D0B"/>
    <w:rsid w:val="004D2424"/>
    <w:rsid w:val="004D2C1B"/>
    <w:rsid w:val="004D3E9E"/>
    <w:rsid w:val="004E178D"/>
    <w:rsid w:val="004E2344"/>
    <w:rsid w:val="004E34FD"/>
    <w:rsid w:val="004E4F18"/>
    <w:rsid w:val="004F4C87"/>
    <w:rsid w:val="00500419"/>
    <w:rsid w:val="00514E0B"/>
    <w:rsid w:val="005175F5"/>
    <w:rsid w:val="00520794"/>
    <w:rsid w:val="00522337"/>
    <w:rsid w:val="00525DA9"/>
    <w:rsid w:val="00531B15"/>
    <w:rsid w:val="00533107"/>
    <w:rsid w:val="00543AC1"/>
    <w:rsid w:val="0054459F"/>
    <w:rsid w:val="00551921"/>
    <w:rsid w:val="00562544"/>
    <w:rsid w:val="00566A9D"/>
    <w:rsid w:val="0057068D"/>
    <w:rsid w:val="0057087E"/>
    <w:rsid w:val="005733AE"/>
    <w:rsid w:val="00573FDE"/>
    <w:rsid w:val="0057427A"/>
    <w:rsid w:val="005808A6"/>
    <w:rsid w:val="0058305D"/>
    <w:rsid w:val="00590863"/>
    <w:rsid w:val="00593804"/>
    <w:rsid w:val="00597256"/>
    <w:rsid w:val="005A7840"/>
    <w:rsid w:val="005A792E"/>
    <w:rsid w:val="005A7D3A"/>
    <w:rsid w:val="005B0482"/>
    <w:rsid w:val="005B124A"/>
    <w:rsid w:val="005B1400"/>
    <w:rsid w:val="005B3425"/>
    <w:rsid w:val="005C1EE6"/>
    <w:rsid w:val="005C400F"/>
    <w:rsid w:val="005D01B9"/>
    <w:rsid w:val="005D30BB"/>
    <w:rsid w:val="005D6487"/>
    <w:rsid w:val="005F2701"/>
    <w:rsid w:val="005F2CD8"/>
    <w:rsid w:val="005F5037"/>
    <w:rsid w:val="00601EA4"/>
    <w:rsid w:val="006027F2"/>
    <w:rsid w:val="00606178"/>
    <w:rsid w:val="00606E6D"/>
    <w:rsid w:val="006076A8"/>
    <w:rsid w:val="006151BC"/>
    <w:rsid w:val="00616533"/>
    <w:rsid w:val="00620D51"/>
    <w:rsid w:val="006232B3"/>
    <w:rsid w:val="0062461D"/>
    <w:rsid w:val="0062647D"/>
    <w:rsid w:val="0063106F"/>
    <w:rsid w:val="006345EB"/>
    <w:rsid w:val="00636A6F"/>
    <w:rsid w:val="00641992"/>
    <w:rsid w:val="00641BE5"/>
    <w:rsid w:val="00643236"/>
    <w:rsid w:val="00651761"/>
    <w:rsid w:val="006558C2"/>
    <w:rsid w:val="00671BC1"/>
    <w:rsid w:val="00675E90"/>
    <w:rsid w:val="00676217"/>
    <w:rsid w:val="00676446"/>
    <w:rsid w:val="00683F9C"/>
    <w:rsid w:val="00686FFB"/>
    <w:rsid w:val="00691859"/>
    <w:rsid w:val="00696254"/>
    <w:rsid w:val="00696A1B"/>
    <w:rsid w:val="0069771D"/>
    <w:rsid w:val="006A1303"/>
    <w:rsid w:val="006A5E63"/>
    <w:rsid w:val="006B0FFA"/>
    <w:rsid w:val="006C0095"/>
    <w:rsid w:val="006C0C96"/>
    <w:rsid w:val="006D071F"/>
    <w:rsid w:val="006D2852"/>
    <w:rsid w:val="006D2C69"/>
    <w:rsid w:val="006D48D6"/>
    <w:rsid w:val="006E34B1"/>
    <w:rsid w:val="007044B3"/>
    <w:rsid w:val="007060AF"/>
    <w:rsid w:val="0070693F"/>
    <w:rsid w:val="00713F40"/>
    <w:rsid w:val="00720AA5"/>
    <w:rsid w:val="007228A6"/>
    <w:rsid w:val="00727193"/>
    <w:rsid w:val="007348A0"/>
    <w:rsid w:val="00735433"/>
    <w:rsid w:val="007412F1"/>
    <w:rsid w:val="00742510"/>
    <w:rsid w:val="0074427E"/>
    <w:rsid w:val="00745039"/>
    <w:rsid w:val="007542A6"/>
    <w:rsid w:val="00755F95"/>
    <w:rsid w:val="00757D7D"/>
    <w:rsid w:val="00767207"/>
    <w:rsid w:val="00767DC1"/>
    <w:rsid w:val="00770C2F"/>
    <w:rsid w:val="00772E88"/>
    <w:rsid w:val="00780D95"/>
    <w:rsid w:val="00784FCA"/>
    <w:rsid w:val="007857AA"/>
    <w:rsid w:val="00785BE4"/>
    <w:rsid w:val="007954AC"/>
    <w:rsid w:val="007A4BCD"/>
    <w:rsid w:val="007A6DCF"/>
    <w:rsid w:val="007B297F"/>
    <w:rsid w:val="007B2CA9"/>
    <w:rsid w:val="007B43D5"/>
    <w:rsid w:val="007B6580"/>
    <w:rsid w:val="007B7754"/>
    <w:rsid w:val="007B7B20"/>
    <w:rsid w:val="007C09FD"/>
    <w:rsid w:val="007C1050"/>
    <w:rsid w:val="007D2C0D"/>
    <w:rsid w:val="007D334E"/>
    <w:rsid w:val="007D40A4"/>
    <w:rsid w:val="007D6F54"/>
    <w:rsid w:val="007E131E"/>
    <w:rsid w:val="007E7801"/>
    <w:rsid w:val="007F754E"/>
    <w:rsid w:val="008058AD"/>
    <w:rsid w:val="00814C39"/>
    <w:rsid w:val="00815D09"/>
    <w:rsid w:val="0083183F"/>
    <w:rsid w:val="00836EDE"/>
    <w:rsid w:val="008426A3"/>
    <w:rsid w:val="00846DDA"/>
    <w:rsid w:val="00851973"/>
    <w:rsid w:val="00851F32"/>
    <w:rsid w:val="008544A7"/>
    <w:rsid w:val="0085687A"/>
    <w:rsid w:val="00860398"/>
    <w:rsid w:val="00863BA8"/>
    <w:rsid w:val="00864503"/>
    <w:rsid w:val="00877CF9"/>
    <w:rsid w:val="00882FE3"/>
    <w:rsid w:val="008A0876"/>
    <w:rsid w:val="008A0CA2"/>
    <w:rsid w:val="008A3E92"/>
    <w:rsid w:val="008B7859"/>
    <w:rsid w:val="008B7E4C"/>
    <w:rsid w:val="008C03A0"/>
    <w:rsid w:val="008C25DA"/>
    <w:rsid w:val="008C4460"/>
    <w:rsid w:val="008C7DFE"/>
    <w:rsid w:val="008D1FA7"/>
    <w:rsid w:val="008D2431"/>
    <w:rsid w:val="008D3457"/>
    <w:rsid w:val="008D4A10"/>
    <w:rsid w:val="008D6C28"/>
    <w:rsid w:val="008E0232"/>
    <w:rsid w:val="008E1D71"/>
    <w:rsid w:val="008F3178"/>
    <w:rsid w:val="008F394C"/>
    <w:rsid w:val="008F4969"/>
    <w:rsid w:val="008F576A"/>
    <w:rsid w:val="008F5A7B"/>
    <w:rsid w:val="00900B2C"/>
    <w:rsid w:val="00902304"/>
    <w:rsid w:val="009033DE"/>
    <w:rsid w:val="00906116"/>
    <w:rsid w:val="00915159"/>
    <w:rsid w:val="00936034"/>
    <w:rsid w:val="00941ADC"/>
    <w:rsid w:val="0094564E"/>
    <w:rsid w:val="009456F9"/>
    <w:rsid w:val="0094713A"/>
    <w:rsid w:val="00953137"/>
    <w:rsid w:val="00961BBF"/>
    <w:rsid w:val="00965A2D"/>
    <w:rsid w:val="00965B30"/>
    <w:rsid w:val="009662D3"/>
    <w:rsid w:val="0096776A"/>
    <w:rsid w:val="00967ECB"/>
    <w:rsid w:val="00977490"/>
    <w:rsid w:val="00981766"/>
    <w:rsid w:val="00985482"/>
    <w:rsid w:val="00992B78"/>
    <w:rsid w:val="009956DE"/>
    <w:rsid w:val="009958E5"/>
    <w:rsid w:val="00995BAE"/>
    <w:rsid w:val="00997E9A"/>
    <w:rsid w:val="009A488A"/>
    <w:rsid w:val="009B5E36"/>
    <w:rsid w:val="009B61D6"/>
    <w:rsid w:val="009B6988"/>
    <w:rsid w:val="009B7854"/>
    <w:rsid w:val="009C6B19"/>
    <w:rsid w:val="009C74E8"/>
    <w:rsid w:val="009D0DD6"/>
    <w:rsid w:val="009D1DAF"/>
    <w:rsid w:val="009E2571"/>
    <w:rsid w:val="009E772E"/>
    <w:rsid w:val="009F06B2"/>
    <w:rsid w:val="009F28D6"/>
    <w:rsid w:val="009F5E85"/>
    <w:rsid w:val="009F6ED1"/>
    <w:rsid w:val="00A061F7"/>
    <w:rsid w:val="00A101C7"/>
    <w:rsid w:val="00A11882"/>
    <w:rsid w:val="00A1205D"/>
    <w:rsid w:val="00A121E2"/>
    <w:rsid w:val="00A12D43"/>
    <w:rsid w:val="00A156DB"/>
    <w:rsid w:val="00A2354A"/>
    <w:rsid w:val="00A235AC"/>
    <w:rsid w:val="00A248D6"/>
    <w:rsid w:val="00A31987"/>
    <w:rsid w:val="00A31FA5"/>
    <w:rsid w:val="00A34CDA"/>
    <w:rsid w:val="00A442DC"/>
    <w:rsid w:val="00A46618"/>
    <w:rsid w:val="00A5360E"/>
    <w:rsid w:val="00A54218"/>
    <w:rsid w:val="00A56D66"/>
    <w:rsid w:val="00A60C02"/>
    <w:rsid w:val="00A62F1A"/>
    <w:rsid w:val="00A6674B"/>
    <w:rsid w:val="00A6736B"/>
    <w:rsid w:val="00A7211B"/>
    <w:rsid w:val="00A801D6"/>
    <w:rsid w:val="00A83BC2"/>
    <w:rsid w:val="00A9024F"/>
    <w:rsid w:val="00A90C35"/>
    <w:rsid w:val="00A94A86"/>
    <w:rsid w:val="00AA0109"/>
    <w:rsid w:val="00AA1B92"/>
    <w:rsid w:val="00AA2599"/>
    <w:rsid w:val="00AA2FE8"/>
    <w:rsid w:val="00AA430F"/>
    <w:rsid w:val="00AA4B2F"/>
    <w:rsid w:val="00AA7117"/>
    <w:rsid w:val="00AB1093"/>
    <w:rsid w:val="00AB3F5E"/>
    <w:rsid w:val="00AB6043"/>
    <w:rsid w:val="00AC3DEB"/>
    <w:rsid w:val="00AC7FED"/>
    <w:rsid w:val="00AD2B67"/>
    <w:rsid w:val="00AD44FC"/>
    <w:rsid w:val="00AD4DE7"/>
    <w:rsid w:val="00AD7C79"/>
    <w:rsid w:val="00AE1AC0"/>
    <w:rsid w:val="00AE28F7"/>
    <w:rsid w:val="00AE4622"/>
    <w:rsid w:val="00AF0874"/>
    <w:rsid w:val="00AF1903"/>
    <w:rsid w:val="00AF5085"/>
    <w:rsid w:val="00AF6618"/>
    <w:rsid w:val="00AF6E03"/>
    <w:rsid w:val="00B14302"/>
    <w:rsid w:val="00B144F8"/>
    <w:rsid w:val="00B15221"/>
    <w:rsid w:val="00B159D5"/>
    <w:rsid w:val="00B16119"/>
    <w:rsid w:val="00B17077"/>
    <w:rsid w:val="00B22BB6"/>
    <w:rsid w:val="00B251A7"/>
    <w:rsid w:val="00B30AB7"/>
    <w:rsid w:val="00B31E5C"/>
    <w:rsid w:val="00B33D4F"/>
    <w:rsid w:val="00B345F5"/>
    <w:rsid w:val="00B3645A"/>
    <w:rsid w:val="00B3657F"/>
    <w:rsid w:val="00B3713E"/>
    <w:rsid w:val="00B411ED"/>
    <w:rsid w:val="00B44588"/>
    <w:rsid w:val="00B45070"/>
    <w:rsid w:val="00B45AD9"/>
    <w:rsid w:val="00B56938"/>
    <w:rsid w:val="00B57B80"/>
    <w:rsid w:val="00B62B24"/>
    <w:rsid w:val="00B653E2"/>
    <w:rsid w:val="00B73554"/>
    <w:rsid w:val="00B74339"/>
    <w:rsid w:val="00B7455C"/>
    <w:rsid w:val="00B80D23"/>
    <w:rsid w:val="00B810C6"/>
    <w:rsid w:val="00B854A2"/>
    <w:rsid w:val="00B93B02"/>
    <w:rsid w:val="00B94FB5"/>
    <w:rsid w:val="00B97003"/>
    <w:rsid w:val="00BA4083"/>
    <w:rsid w:val="00BA761A"/>
    <w:rsid w:val="00BB0AE9"/>
    <w:rsid w:val="00BB561F"/>
    <w:rsid w:val="00BD7A1D"/>
    <w:rsid w:val="00BF12BE"/>
    <w:rsid w:val="00BF4D32"/>
    <w:rsid w:val="00C025B3"/>
    <w:rsid w:val="00C10CA7"/>
    <w:rsid w:val="00C12625"/>
    <w:rsid w:val="00C2444E"/>
    <w:rsid w:val="00C2498D"/>
    <w:rsid w:val="00C25E2F"/>
    <w:rsid w:val="00C26605"/>
    <w:rsid w:val="00C26652"/>
    <w:rsid w:val="00C305CB"/>
    <w:rsid w:val="00C3594F"/>
    <w:rsid w:val="00C400B0"/>
    <w:rsid w:val="00C46F02"/>
    <w:rsid w:val="00C477B4"/>
    <w:rsid w:val="00C505FB"/>
    <w:rsid w:val="00C51830"/>
    <w:rsid w:val="00C52033"/>
    <w:rsid w:val="00C5232B"/>
    <w:rsid w:val="00C52564"/>
    <w:rsid w:val="00C5294F"/>
    <w:rsid w:val="00C57555"/>
    <w:rsid w:val="00C65419"/>
    <w:rsid w:val="00C65C54"/>
    <w:rsid w:val="00C8158B"/>
    <w:rsid w:val="00C81FDE"/>
    <w:rsid w:val="00C86B22"/>
    <w:rsid w:val="00C901B1"/>
    <w:rsid w:val="00CA329D"/>
    <w:rsid w:val="00CA3426"/>
    <w:rsid w:val="00CA47EA"/>
    <w:rsid w:val="00CA4999"/>
    <w:rsid w:val="00CA4E6D"/>
    <w:rsid w:val="00CB5765"/>
    <w:rsid w:val="00CC0187"/>
    <w:rsid w:val="00CC2695"/>
    <w:rsid w:val="00CC3D09"/>
    <w:rsid w:val="00CE10C5"/>
    <w:rsid w:val="00CE1B07"/>
    <w:rsid w:val="00CE526B"/>
    <w:rsid w:val="00CE561C"/>
    <w:rsid w:val="00CE722F"/>
    <w:rsid w:val="00CF2ECF"/>
    <w:rsid w:val="00CF74CE"/>
    <w:rsid w:val="00D023D8"/>
    <w:rsid w:val="00D2033A"/>
    <w:rsid w:val="00D21829"/>
    <w:rsid w:val="00D21A4B"/>
    <w:rsid w:val="00D24D96"/>
    <w:rsid w:val="00D31528"/>
    <w:rsid w:val="00D37E29"/>
    <w:rsid w:val="00D4176F"/>
    <w:rsid w:val="00D44702"/>
    <w:rsid w:val="00D46CC2"/>
    <w:rsid w:val="00D471C6"/>
    <w:rsid w:val="00D60B55"/>
    <w:rsid w:val="00D6183F"/>
    <w:rsid w:val="00D6561F"/>
    <w:rsid w:val="00D65F9F"/>
    <w:rsid w:val="00D661BF"/>
    <w:rsid w:val="00D7102C"/>
    <w:rsid w:val="00D715C4"/>
    <w:rsid w:val="00D71F6C"/>
    <w:rsid w:val="00D73C92"/>
    <w:rsid w:val="00D74D43"/>
    <w:rsid w:val="00D83EA9"/>
    <w:rsid w:val="00D92DD3"/>
    <w:rsid w:val="00D9389F"/>
    <w:rsid w:val="00D94FE0"/>
    <w:rsid w:val="00D95D77"/>
    <w:rsid w:val="00DA1405"/>
    <w:rsid w:val="00DA4B3A"/>
    <w:rsid w:val="00DB3FB8"/>
    <w:rsid w:val="00DB464B"/>
    <w:rsid w:val="00DB7449"/>
    <w:rsid w:val="00DC2560"/>
    <w:rsid w:val="00DC332D"/>
    <w:rsid w:val="00DD1EBD"/>
    <w:rsid w:val="00DD7555"/>
    <w:rsid w:val="00DE09FF"/>
    <w:rsid w:val="00DE1BC3"/>
    <w:rsid w:val="00DE6963"/>
    <w:rsid w:val="00DF65DF"/>
    <w:rsid w:val="00DF6862"/>
    <w:rsid w:val="00E01B91"/>
    <w:rsid w:val="00E03860"/>
    <w:rsid w:val="00E04563"/>
    <w:rsid w:val="00E12804"/>
    <w:rsid w:val="00E14206"/>
    <w:rsid w:val="00E1565D"/>
    <w:rsid w:val="00E15E61"/>
    <w:rsid w:val="00E231E9"/>
    <w:rsid w:val="00E41225"/>
    <w:rsid w:val="00E45D41"/>
    <w:rsid w:val="00E503C4"/>
    <w:rsid w:val="00E537F0"/>
    <w:rsid w:val="00E53C10"/>
    <w:rsid w:val="00E544FE"/>
    <w:rsid w:val="00E57924"/>
    <w:rsid w:val="00E76D07"/>
    <w:rsid w:val="00E85107"/>
    <w:rsid w:val="00E91976"/>
    <w:rsid w:val="00EA35FE"/>
    <w:rsid w:val="00EA56B0"/>
    <w:rsid w:val="00EA5CE0"/>
    <w:rsid w:val="00EB1AD6"/>
    <w:rsid w:val="00EB21F4"/>
    <w:rsid w:val="00EB3247"/>
    <w:rsid w:val="00EC0E7E"/>
    <w:rsid w:val="00EC491C"/>
    <w:rsid w:val="00EC575C"/>
    <w:rsid w:val="00ED057C"/>
    <w:rsid w:val="00ED259F"/>
    <w:rsid w:val="00ED66CD"/>
    <w:rsid w:val="00ED78C8"/>
    <w:rsid w:val="00EE571C"/>
    <w:rsid w:val="00EF117C"/>
    <w:rsid w:val="00EF2558"/>
    <w:rsid w:val="00EF669D"/>
    <w:rsid w:val="00F00AEC"/>
    <w:rsid w:val="00F012E2"/>
    <w:rsid w:val="00F02160"/>
    <w:rsid w:val="00F04A54"/>
    <w:rsid w:val="00F06F4F"/>
    <w:rsid w:val="00F107B9"/>
    <w:rsid w:val="00F10BD9"/>
    <w:rsid w:val="00F1234B"/>
    <w:rsid w:val="00F12A80"/>
    <w:rsid w:val="00F2192F"/>
    <w:rsid w:val="00F22CDA"/>
    <w:rsid w:val="00F25400"/>
    <w:rsid w:val="00F271C4"/>
    <w:rsid w:val="00F27451"/>
    <w:rsid w:val="00F3110E"/>
    <w:rsid w:val="00F35BBF"/>
    <w:rsid w:val="00F41C4D"/>
    <w:rsid w:val="00F46D50"/>
    <w:rsid w:val="00F52A88"/>
    <w:rsid w:val="00F65849"/>
    <w:rsid w:val="00F710C5"/>
    <w:rsid w:val="00F779D3"/>
    <w:rsid w:val="00F8185D"/>
    <w:rsid w:val="00F87BFC"/>
    <w:rsid w:val="00F87C2A"/>
    <w:rsid w:val="00F92EF2"/>
    <w:rsid w:val="00FA396D"/>
    <w:rsid w:val="00FB0456"/>
    <w:rsid w:val="00FB0CFE"/>
    <w:rsid w:val="00FB1127"/>
    <w:rsid w:val="00FB1333"/>
    <w:rsid w:val="00FB280A"/>
    <w:rsid w:val="00FB38E3"/>
    <w:rsid w:val="00FD2B3D"/>
    <w:rsid w:val="00FD3247"/>
    <w:rsid w:val="00FD381E"/>
    <w:rsid w:val="00FD4A8F"/>
    <w:rsid w:val="00FD683C"/>
    <w:rsid w:val="00FD6ED1"/>
    <w:rsid w:val="00FE1705"/>
    <w:rsid w:val="00FE1CA9"/>
    <w:rsid w:val="00FF2D26"/>
    <w:rsid w:val="00FF4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DAA871D"/>
  <w15:docId w15:val="{684B8305-F389-4CAF-9D8E-BA019F84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06FB3"/>
    <w:pPr>
      <w:widowControl w:val="0"/>
      <w:jc w:val="both"/>
    </w:pPr>
    <w:rPr>
      <w:kern w:val="2"/>
      <w:sz w:val="21"/>
      <w:szCs w:val="24"/>
    </w:rPr>
  </w:style>
  <w:style w:type="paragraph" w:styleId="1">
    <w:name w:val="heading 1"/>
    <w:basedOn w:val="a"/>
    <w:next w:val="a"/>
    <w:rsid w:val="004369C2"/>
    <w:pPr>
      <w:spacing w:before="100" w:beforeAutospacing="1" w:after="100" w:afterAutospacing="1"/>
      <w:jc w:val="center"/>
      <w:outlineLvl w:val="0"/>
    </w:pPr>
    <w:rPr>
      <w:rFonts w:ascii="宋体" w:hAnsi="宋体"/>
      <w:b/>
      <w:sz w:val="44"/>
      <w:szCs w:val="44"/>
    </w:rPr>
  </w:style>
  <w:style w:type="paragraph" w:styleId="2">
    <w:name w:val="heading 2"/>
    <w:basedOn w:val="a"/>
    <w:next w:val="a"/>
    <w:rsid w:val="004369C2"/>
    <w:pPr>
      <w:spacing w:before="100" w:beforeAutospacing="1" w:after="100" w:afterAutospacing="1"/>
      <w:jc w:val="center"/>
      <w:outlineLvl w:val="1"/>
    </w:pPr>
    <w:rPr>
      <w:rFonts w:ascii="黑体" w:eastAsia="黑体"/>
      <w:sz w:val="36"/>
      <w:szCs w:val="36"/>
    </w:rPr>
  </w:style>
  <w:style w:type="paragraph" w:styleId="3">
    <w:name w:val="heading 3"/>
    <w:basedOn w:val="a"/>
    <w:next w:val="a"/>
    <w:rsid w:val="004369C2"/>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rsid w:val="004369C2"/>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rsid w:val="004369C2"/>
    <w:pPr>
      <w:keepNext/>
      <w:keepLines/>
      <w:spacing w:before="280" w:after="290" w:line="372" w:lineRule="auto"/>
      <w:outlineLvl w:val="4"/>
    </w:pPr>
    <w:rPr>
      <w:b/>
      <w:bCs/>
      <w:sz w:val="28"/>
      <w:szCs w:val="28"/>
    </w:rPr>
  </w:style>
  <w:style w:type="paragraph" w:styleId="6">
    <w:name w:val="heading 6"/>
    <w:basedOn w:val="a"/>
    <w:next w:val="a"/>
    <w:rsid w:val="004369C2"/>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1F5732"/>
    <w:rPr>
      <w:rFonts w:ascii="宋体"/>
      <w:sz w:val="18"/>
      <w:szCs w:val="18"/>
    </w:rPr>
  </w:style>
  <w:style w:type="character" w:styleId="a4">
    <w:name w:val="Hyperlink"/>
    <w:basedOn w:val="a0"/>
    <w:uiPriority w:val="99"/>
    <w:rsid w:val="004369C2"/>
    <w:rPr>
      <w:color w:val="0000FF"/>
      <w:u w:val="single"/>
    </w:rPr>
  </w:style>
  <w:style w:type="character" w:customStyle="1" w:styleId="Char">
    <w:name w:val="文档结构图 Char"/>
    <w:basedOn w:val="a0"/>
    <w:link w:val="a3"/>
    <w:uiPriority w:val="99"/>
    <w:semiHidden/>
    <w:rsid w:val="001F5732"/>
    <w:rPr>
      <w:rFonts w:ascii="宋体"/>
      <w:kern w:val="2"/>
      <w:sz w:val="18"/>
      <w:szCs w:val="18"/>
    </w:rPr>
  </w:style>
  <w:style w:type="character" w:customStyle="1" w:styleId="Char0">
    <w:name w:val="页眉 Char"/>
    <w:basedOn w:val="a0"/>
    <w:link w:val="a5"/>
    <w:uiPriority w:val="99"/>
    <w:rsid w:val="004369C2"/>
    <w:rPr>
      <w:kern w:val="2"/>
      <w:sz w:val="18"/>
      <w:szCs w:val="18"/>
    </w:rPr>
  </w:style>
  <w:style w:type="character" w:customStyle="1" w:styleId="H-5Char">
    <w:name w:val="H-5级标题 （一） Char"/>
    <w:link w:val="H-5"/>
    <w:rsid w:val="0010627D"/>
    <w:rPr>
      <w:rFonts w:eastAsia="黑体"/>
      <w:bCs/>
      <w:kern w:val="2"/>
      <w:sz w:val="24"/>
      <w:szCs w:val="28"/>
    </w:rPr>
  </w:style>
  <w:style w:type="character" w:customStyle="1" w:styleId="W-Char">
    <w:name w:val="W-题目来源、题目说明 Char"/>
    <w:link w:val="W-"/>
    <w:rsid w:val="00191595"/>
    <w:rPr>
      <w:color w:val="0000FF"/>
      <w:sz w:val="21"/>
    </w:rPr>
  </w:style>
  <w:style w:type="character" w:customStyle="1" w:styleId="H-4Char">
    <w:name w:val="H-4级标题 一、 Char"/>
    <w:link w:val="H-4"/>
    <w:rsid w:val="00FD6ED1"/>
    <w:rPr>
      <w:rFonts w:eastAsia="黑体"/>
      <w:bCs/>
      <w:kern w:val="2"/>
      <w:sz w:val="28"/>
      <w:szCs w:val="28"/>
    </w:rPr>
  </w:style>
  <w:style w:type="character" w:customStyle="1" w:styleId="W-CharCharChar">
    <w:name w:val="W-讲义答案和解析 Char Char Char"/>
    <w:basedOn w:val="a0"/>
    <w:link w:val="W-0"/>
    <w:rsid w:val="00191595"/>
    <w:rPr>
      <w:color w:val="FF0000"/>
      <w:sz w:val="21"/>
      <w:szCs w:val="21"/>
    </w:rPr>
  </w:style>
  <w:style w:type="character" w:customStyle="1" w:styleId="Char1">
    <w:name w:val="页脚 Char"/>
    <w:basedOn w:val="a0"/>
    <w:link w:val="a6"/>
    <w:uiPriority w:val="99"/>
    <w:rsid w:val="004369C2"/>
    <w:rPr>
      <w:kern w:val="2"/>
      <w:sz w:val="18"/>
      <w:szCs w:val="18"/>
    </w:rPr>
  </w:style>
  <w:style w:type="character" w:customStyle="1" w:styleId="W-CharChar">
    <w:name w:val="W-请开始答题、题目、选项 Char Char"/>
    <w:link w:val="W-1"/>
    <w:rsid w:val="00191595"/>
    <w:rPr>
      <w:sz w:val="21"/>
    </w:rPr>
  </w:style>
  <w:style w:type="paragraph" w:styleId="a5">
    <w:name w:val="header"/>
    <w:basedOn w:val="a"/>
    <w:link w:val="Char0"/>
    <w:uiPriority w:val="99"/>
    <w:rsid w:val="004369C2"/>
    <w:pPr>
      <w:pBdr>
        <w:bottom w:val="single" w:sz="6" w:space="1" w:color="auto"/>
      </w:pBdr>
      <w:tabs>
        <w:tab w:val="center" w:pos="4153"/>
        <w:tab w:val="right" w:pos="8306"/>
      </w:tabs>
      <w:snapToGrid w:val="0"/>
      <w:jc w:val="center"/>
    </w:pPr>
    <w:rPr>
      <w:sz w:val="18"/>
      <w:szCs w:val="18"/>
    </w:rPr>
  </w:style>
  <w:style w:type="paragraph" w:customStyle="1" w:styleId="W-1">
    <w:name w:val="W-请开始答题、题目、选项"/>
    <w:link w:val="W-CharChar"/>
    <w:qFormat/>
    <w:rsid w:val="00191595"/>
    <w:pPr>
      <w:ind w:firstLineChars="200" w:firstLine="200"/>
      <w:jc w:val="both"/>
      <w:textAlignment w:val="center"/>
    </w:pPr>
    <w:rPr>
      <w:sz w:val="21"/>
    </w:rPr>
  </w:style>
  <w:style w:type="paragraph" w:customStyle="1" w:styleId="H-1">
    <w:name w:val="H-1级标题 部分"/>
    <w:basedOn w:val="1"/>
    <w:next w:val="H-2"/>
    <w:qFormat/>
    <w:rsid w:val="00B15221"/>
    <w:pPr>
      <w:widowControl/>
      <w:spacing w:beforeLines="50" w:beforeAutospacing="0" w:afterLines="50" w:afterAutospacing="0"/>
      <w:textAlignment w:val="center"/>
    </w:pPr>
    <w:rPr>
      <w:rFonts w:ascii="Times New Roman" w:eastAsia="黑体" w:hAnsi="Times New Roman"/>
      <w:b w:val="0"/>
      <w:szCs w:val="21"/>
    </w:rPr>
  </w:style>
  <w:style w:type="paragraph" w:customStyle="1" w:styleId="H-61">
    <w:name w:val="H-6级标题 1．"/>
    <w:basedOn w:val="6"/>
    <w:next w:val="a"/>
    <w:rsid w:val="0010627D"/>
    <w:pPr>
      <w:spacing w:before="0" w:after="0" w:line="300" w:lineRule="auto"/>
      <w:ind w:firstLineChars="200" w:firstLine="200"/>
      <w:textAlignment w:val="center"/>
    </w:pPr>
    <w:rPr>
      <w:rFonts w:ascii="Times New Roman" w:eastAsia="宋体" w:hAnsi="Times New Roman"/>
      <w:b w:val="0"/>
      <w:sz w:val="21"/>
      <w:szCs w:val="21"/>
    </w:rPr>
  </w:style>
  <w:style w:type="paragraph" w:styleId="a6">
    <w:name w:val="footer"/>
    <w:basedOn w:val="a"/>
    <w:link w:val="Char1"/>
    <w:uiPriority w:val="99"/>
    <w:rsid w:val="004369C2"/>
    <w:pPr>
      <w:tabs>
        <w:tab w:val="center" w:pos="4153"/>
        <w:tab w:val="right" w:pos="8306"/>
      </w:tabs>
      <w:snapToGrid w:val="0"/>
      <w:jc w:val="left"/>
    </w:pPr>
    <w:rPr>
      <w:sz w:val="18"/>
      <w:szCs w:val="18"/>
    </w:rPr>
  </w:style>
  <w:style w:type="paragraph" w:customStyle="1" w:styleId="W-0">
    <w:name w:val="W-讲义答案和解析"/>
    <w:next w:val="a"/>
    <w:link w:val="W-CharCharChar"/>
    <w:qFormat/>
    <w:rsid w:val="00191595"/>
    <w:pPr>
      <w:ind w:firstLineChars="200" w:firstLine="200"/>
      <w:jc w:val="both"/>
      <w:textAlignment w:val="center"/>
    </w:pPr>
    <w:rPr>
      <w:color w:val="FF0000"/>
      <w:sz w:val="21"/>
      <w:szCs w:val="21"/>
    </w:rPr>
  </w:style>
  <w:style w:type="paragraph" w:customStyle="1" w:styleId="W-2">
    <w:name w:val="W-考情分析"/>
    <w:basedOn w:val="H-3"/>
    <w:rsid w:val="00084DF4"/>
    <w:pPr>
      <w:outlineLvl w:val="9"/>
    </w:pPr>
    <w:rPr>
      <w:rFonts w:eastAsia="楷体_GB2312"/>
    </w:rPr>
  </w:style>
  <w:style w:type="paragraph" w:customStyle="1" w:styleId="H-2">
    <w:name w:val="H-2级标题 章"/>
    <w:basedOn w:val="2"/>
    <w:next w:val="H-3"/>
    <w:qFormat/>
    <w:rsid w:val="00B15221"/>
    <w:pPr>
      <w:spacing w:beforeLines="50" w:beforeAutospacing="0" w:afterLines="50" w:afterAutospacing="0" w:line="600" w:lineRule="auto"/>
      <w:textAlignment w:val="center"/>
    </w:pPr>
    <w:rPr>
      <w:rFonts w:ascii="Times New Roman"/>
      <w:sz w:val="32"/>
    </w:rPr>
  </w:style>
  <w:style w:type="paragraph" w:customStyle="1" w:styleId="H-3">
    <w:name w:val="H-3级标题 节"/>
    <w:basedOn w:val="3"/>
    <w:next w:val="H-4"/>
    <w:qFormat/>
    <w:rsid w:val="00B15221"/>
    <w:pPr>
      <w:spacing w:beforeLines="50" w:beforeAutospacing="0" w:afterLines="50" w:afterAutospacing="0" w:line="480" w:lineRule="auto"/>
      <w:textAlignment w:val="center"/>
    </w:pPr>
    <w:rPr>
      <w:sz w:val="30"/>
    </w:rPr>
  </w:style>
  <w:style w:type="paragraph" w:customStyle="1" w:styleId="H-4">
    <w:name w:val="H-4级标题 一、"/>
    <w:basedOn w:val="4"/>
    <w:next w:val="H-5"/>
    <w:link w:val="H-4Char"/>
    <w:qFormat/>
    <w:rsid w:val="00FD6ED1"/>
    <w:pPr>
      <w:spacing w:beforeLines="50" w:afterLines="50" w:line="240" w:lineRule="auto"/>
      <w:textAlignment w:val="center"/>
    </w:pPr>
    <w:rPr>
      <w:rFonts w:ascii="Times New Roman" w:hAnsi="Times New Roman"/>
      <w:b w:val="0"/>
    </w:rPr>
  </w:style>
  <w:style w:type="paragraph" w:customStyle="1" w:styleId="W-3">
    <w:name w:val="W-？、题型说明"/>
    <w:next w:val="W-1"/>
    <w:rsid w:val="006D48D6"/>
    <w:pPr>
      <w:spacing w:beforeLines="100"/>
      <w:ind w:firstLineChars="200" w:firstLine="200"/>
      <w:jc w:val="both"/>
      <w:outlineLvl w:val="1"/>
    </w:pPr>
    <w:rPr>
      <w:b/>
      <w:sz w:val="21"/>
    </w:rPr>
  </w:style>
  <w:style w:type="paragraph" w:customStyle="1" w:styleId="H-5">
    <w:name w:val="H-5级标题 （一）"/>
    <w:basedOn w:val="5"/>
    <w:next w:val="H-61"/>
    <w:link w:val="H-5Char"/>
    <w:rsid w:val="0010627D"/>
    <w:pPr>
      <w:spacing w:beforeLines="50" w:afterLines="50" w:line="240" w:lineRule="auto"/>
      <w:ind w:firstLineChars="200" w:firstLine="200"/>
      <w:textAlignment w:val="center"/>
    </w:pPr>
    <w:rPr>
      <w:rFonts w:eastAsia="黑体"/>
      <w:b w:val="0"/>
      <w:sz w:val="24"/>
    </w:rPr>
  </w:style>
  <w:style w:type="paragraph" w:customStyle="1" w:styleId="W-">
    <w:name w:val="W-题目来源、题目说明"/>
    <w:next w:val="W-1"/>
    <w:link w:val="W-Char"/>
    <w:rsid w:val="00191595"/>
    <w:pPr>
      <w:jc w:val="both"/>
      <w:textAlignment w:val="center"/>
    </w:pPr>
    <w:rPr>
      <w:color w:val="0000FF"/>
      <w:sz w:val="21"/>
    </w:rPr>
  </w:style>
  <w:style w:type="paragraph" w:customStyle="1" w:styleId="W-4">
    <w:name w:val="W-？、题前说明"/>
    <w:basedOn w:val="W-3"/>
    <w:rsid w:val="006D48D6"/>
    <w:pPr>
      <w:outlineLvl w:val="9"/>
    </w:pPr>
  </w:style>
  <w:style w:type="paragraph" w:customStyle="1" w:styleId="W-5">
    <w:name w:val="W-共？题共分？钟"/>
    <w:basedOn w:val="2"/>
    <w:next w:val="W-3"/>
    <w:rsid w:val="004369C2"/>
    <w:pPr>
      <w:spacing w:beforeLines="50" w:beforeAutospacing="0" w:afterLines="50" w:afterAutospacing="0"/>
      <w:outlineLvl w:val="9"/>
    </w:pPr>
    <w:rPr>
      <w:rFonts w:ascii="Times New Roman" w:eastAsia="宋体"/>
      <w:b/>
      <w:sz w:val="21"/>
    </w:rPr>
  </w:style>
  <w:style w:type="paragraph" w:customStyle="1" w:styleId="W-6">
    <w:name w:val="W-第？部分"/>
    <w:basedOn w:val="1"/>
    <w:next w:val="W-5"/>
    <w:rsid w:val="00191595"/>
    <w:pPr>
      <w:spacing w:beforeLines="100" w:beforeAutospacing="0" w:afterLines="100" w:afterAutospacing="0"/>
    </w:pPr>
    <w:rPr>
      <w:rFonts w:ascii="Times New Roman" w:hAnsi="Times New Roman"/>
      <w:sz w:val="28"/>
    </w:rPr>
  </w:style>
  <w:style w:type="paragraph" w:customStyle="1" w:styleId="W-7">
    <w:name w:val="W-考情分析正文"/>
    <w:basedOn w:val="W-1"/>
    <w:rsid w:val="00196AFE"/>
    <w:rPr>
      <w:rFonts w:eastAsia="楷体_GB2312"/>
    </w:rPr>
  </w:style>
  <w:style w:type="paragraph" w:customStyle="1" w:styleId="H-71">
    <w:name w:val="H-7级标题 （1）"/>
    <w:basedOn w:val="W-1"/>
    <w:rsid w:val="0010627D"/>
    <w:pPr>
      <w:spacing w:line="300" w:lineRule="auto"/>
    </w:pPr>
  </w:style>
  <w:style w:type="paragraph" w:styleId="a7">
    <w:name w:val="Balloon Text"/>
    <w:basedOn w:val="a"/>
    <w:link w:val="Char2"/>
    <w:uiPriority w:val="99"/>
    <w:semiHidden/>
    <w:unhideWhenUsed/>
    <w:rsid w:val="006A1303"/>
    <w:rPr>
      <w:sz w:val="18"/>
      <w:szCs w:val="18"/>
    </w:rPr>
  </w:style>
  <w:style w:type="character" w:customStyle="1" w:styleId="Char2">
    <w:name w:val="批注框文本 Char"/>
    <w:basedOn w:val="a0"/>
    <w:link w:val="a7"/>
    <w:uiPriority w:val="99"/>
    <w:semiHidden/>
    <w:rsid w:val="006A1303"/>
    <w:rPr>
      <w:kern w:val="2"/>
      <w:sz w:val="18"/>
      <w:szCs w:val="18"/>
    </w:rPr>
  </w:style>
  <w:style w:type="paragraph" w:styleId="10">
    <w:name w:val="toc 1"/>
    <w:basedOn w:val="a"/>
    <w:next w:val="a"/>
    <w:autoRedefine/>
    <w:uiPriority w:val="39"/>
    <w:unhideWhenUsed/>
    <w:rsid w:val="00CE722F"/>
    <w:pPr>
      <w:tabs>
        <w:tab w:val="right" w:leader="dot" w:pos="9403"/>
      </w:tabs>
      <w:spacing w:line="360" w:lineRule="auto"/>
    </w:pPr>
    <w:rPr>
      <w:rFonts w:ascii="黑体" w:eastAsia="黑体"/>
      <w:noProof/>
      <w:sz w:val="30"/>
      <w:szCs w:val="30"/>
    </w:rPr>
  </w:style>
  <w:style w:type="paragraph" w:styleId="30">
    <w:name w:val="toc 3"/>
    <w:basedOn w:val="a"/>
    <w:next w:val="a"/>
    <w:autoRedefine/>
    <w:uiPriority w:val="39"/>
    <w:unhideWhenUsed/>
    <w:rsid w:val="00CE722F"/>
    <w:pPr>
      <w:tabs>
        <w:tab w:val="right" w:leader="dot" w:pos="9403"/>
      </w:tabs>
      <w:spacing w:line="360" w:lineRule="auto"/>
      <w:ind w:leftChars="400" w:left="840"/>
    </w:pPr>
    <w:rPr>
      <w:rFonts w:asciiTheme="minorEastAsia" w:eastAsiaTheme="minorEastAsia" w:hAnsiTheme="minorEastAsia"/>
      <w:noProof/>
      <w:sz w:val="24"/>
    </w:rPr>
  </w:style>
  <w:style w:type="paragraph" w:customStyle="1" w:styleId="H-8">
    <w:name w:val="H-8级标题 ①"/>
    <w:basedOn w:val="H-71"/>
    <w:rsid w:val="0010627D"/>
  </w:style>
  <w:style w:type="paragraph" w:styleId="20">
    <w:name w:val="toc 2"/>
    <w:basedOn w:val="a"/>
    <w:next w:val="a"/>
    <w:autoRedefine/>
    <w:uiPriority w:val="39"/>
    <w:unhideWhenUsed/>
    <w:rsid w:val="00CE722F"/>
    <w:pPr>
      <w:tabs>
        <w:tab w:val="right" w:leader="dot" w:pos="9403"/>
      </w:tabs>
      <w:spacing w:line="360" w:lineRule="auto"/>
      <w:ind w:leftChars="200" w:left="420"/>
    </w:pPr>
    <w:rPr>
      <w:rFonts w:asciiTheme="minorEastAsia" w:eastAsiaTheme="minorEastAsia" w:hAnsiTheme="minorEastAsia"/>
      <w:noProof/>
      <w:sz w:val="24"/>
    </w:rPr>
  </w:style>
  <w:style w:type="paragraph" w:styleId="40">
    <w:name w:val="toc 4"/>
    <w:basedOn w:val="a"/>
    <w:next w:val="a"/>
    <w:autoRedefine/>
    <w:uiPriority w:val="39"/>
    <w:semiHidden/>
    <w:unhideWhenUsed/>
    <w:rsid w:val="00FD3247"/>
    <w:pPr>
      <w:spacing w:line="360" w:lineRule="auto"/>
      <w:ind w:leftChars="600" w:left="600"/>
    </w:pPr>
    <w:rPr>
      <w:sz w:val="24"/>
    </w:rPr>
  </w:style>
  <w:style w:type="paragraph" w:styleId="a8">
    <w:name w:val="List Paragraph"/>
    <w:basedOn w:val="a"/>
    <w:uiPriority w:val="34"/>
    <w:qFormat/>
    <w:rsid w:val="005F2CD8"/>
    <w:pPr>
      <w:ind w:firstLineChars="200" w:firstLine="420"/>
    </w:pPr>
  </w:style>
  <w:style w:type="paragraph" w:customStyle="1" w:styleId="2014">
    <w:name w:val="2014讲义一级标题"/>
    <w:basedOn w:val="a"/>
    <w:link w:val="2014Char"/>
    <w:qFormat/>
    <w:rsid w:val="00373EF8"/>
    <w:pPr>
      <w:spacing w:beforeLines="50" w:afterLines="50" w:line="600" w:lineRule="auto"/>
      <w:jc w:val="center"/>
    </w:pPr>
    <w:rPr>
      <w:rFonts w:ascii="黑体" w:eastAsia="黑体"/>
      <w:sz w:val="44"/>
      <w:szCs w:val="44"/>
    </w:rPr>
  </w:style>
  <w:style w:type="paragraph" w:customStyle="1" w:styleId="20140">
    <w:name w:val="2014讲义二级标题"/>
    <w:basedOn w:val="a"/>
    <w:link w:val="2014Char0"/>
    <w:qFormat/>
    <w:rsid w:val="00373EF8"/>
    <w:pPr>
      <w:spacing w:beforeLines="50" w:afterLines="50" w:line="600" w:lineRule="auto"/>
      <w:jc w:val="center"/>
    </w:pPr>
    <w:rPr>
      <w:rFonts w:ascii="黑体" w:eastAsia="黑体"/>
      <w:sz w:val="32"/>
      <w:szCs w:val="32"/>
    </w:rPr>
  </w:style>
  <w:style w:type="character" w:customStyle="1" w:styleId="2014Char">
    <w:name w:val="2014讲义一级标题 Char"/>
    <w:basedOn w:val="a0"/>
    <w:link w:val="2014"/>
    <w:rsid w:val="00373EF8"/>
    <w:rPr>
      <w:rFonts w:ascii="黑体" w:eastAsia="黑体"/>
      <w:kern w:val="2"/>
      <w:sz w:val="44"/>
      <w:szCs w:val="44"/>
    </w:rPr>
  </w:style>
  <w:style w:type="paragraph" w:customStyle="1" w:styleId="20141">
    <w:name w:val="2014讲义三级标题"/>
    <w:basedOn w:val="a"/>
    <w:link w:val="2014Char1"/>
    <w:qFormat/>
    <w:rsid w:val="005B124A"/>
    <w:pPr>
      <w:spacing w:beforeLines="50" w:afterLines="50" w:line="480" w:lineRule="auto"/>
      <w:jc w:val="center"/>
    </w:pPr>
    <w:rPr>
      <w:rFonts w:ascii="黑体" w:eastAsia="黑体"/>
      <w:sz w:val="30"/>
      <w:szCs w:val="30"/>
    </w:rPr>
  </w:style>
  <w:style w:type="character" w:customStyle="1" w:styleId="2014Char0">
    <w:name w:val="2014讲义二级标题 Char"/>
    <w:basedOn w:val="a0"/>
    <w:link w:val="20140"/>
    <w:rsid w:val="00373EF8"/>
    <w:rPr>
      <w:rFonts w:ascii="黑体" w:eastAsia="黑体"/>
      <w:kern w:val="2"/>
      <w:sz w:val="32"/>
      <w:szCs w:val="32"/>
    </w:rPr>
  </w:style>
  <w:style w:type="paragraph" w:customStyle="1" w:styleId="20142">
    <w:name w:val="2014讲义四级标题"/>
    <w:basedOn w:val="a"/>
    <w:link w:val="2014Char2"/>
    <w:qFormat/>
    <w:rsid w:val="005B124A"/>
    <w:rPr>
      <w:rFonts w:ascii="黑体" w:eastAsia="黑体"/>
      <w:sz w:val="28"/>
      <w:szCs w:val="28"/>
    </w:rPr>
  </w:style>
  <w:style w:type="character" w:customStyle="1" w:styleId="2014Char1">
    <w:name w:val="2014讲义三级标题 Char"/>
    <w:basedOn w:val="a0"/>
    <w:link w:val="20141"/>
    <w:rsid w:val="005B124A"/>
    <w:rPr>
      <w:rFonts w:ascii="黑体" w:eastAsia="黑体"/>
      <w:kern w:val="2"/>
      <w:sz w:val="30"/>
      <w:szCs w:val="30"/>
    </w:rPr>
  </w:style>
  <w:style w:type="paragraph" w:customStyle="1" w:styleId="20143">
    <w:name w:val="2014讲义五级标题"/>
    <w:basedOn w:val="a"/>
    <w:link w:val="2014Char3"/>
    <w:qFormat/>
    <w:rsid w:val="005B124A"/>
    <w:pPr>
      <w:ind w:firstLineChars="200" w:firstLine="480"/>
    </w:pPr>
    <w:rPr>
      <w:rFonts w:ascii="黑体" w:eastAsia="黑体"/>
      <w:sz w:val="24"/>
    </w:rPr>
  </w:style>
  <w:style w:type="character" w:customStyle="1" w:styleId="2014Char2">
    <w:name w:val="2014讲义四级标题 Char"/>
    <w:basedOn w:val="a0"/>
    <w:link w:val="20142"/>
    <w:rsid w:val="005B124A"/>
    <w:rPr>
      <w:rFonts w:ascii="黑体" w:eastAsia="黑体"/>
      <w:kern w:val="2"/>
      <w:sz w:val="28"/>
      <w:szCs w:val="28"/>
    </w:rPr>
  </w:style>
  <w:style w:type="paragraph" w:customStyle="1" w:styleId="20144">
    <w:name w:val="2014讲义六级标题"/>
    <w:basedOn w:val="a"/>
    <w:link w:val="2014Char4"/>
    <w:qFormat/>
    <w:rsid w:val="005B124A"/>
    <w:pPr>
      <w:spacing w:line="300" w:lineRule="auto"/>
      <w:ind w:firstLineChars="200" w:firstLine="420"/>
    </w:pPr>
  </w:style>
  <w:style w:type="character" w:customStyle="1" w:styleId="2014Char3">
    <w:name w:val="2014讲义五级标题 Char"/>
    <w:basedOn w:val="a0"/>
    <w:link w:val="20143"/>
    <w:rsid w:val="005B124A"/>
    <w:rPr>
      <w:rFonts w:ascii="黑体" w:eastAsia="黑体"/>
      <w:kern w:val="2"/>
      <w:sz w:val="24"/>
      <w:szCs w:val="24"/>
    </w:rPr>
  </w:style>
  <w:style w:type="paragraph" w:customStyle="1" w:styleId="20145">
    <w:name w:val="2014讲义七级标题"/>
    <w:basedOn w:val="a"/>
    <w:link w:val="2014Char5"/>
    <w:qFormat/>
    <w:rsid w:val="005B124A"/>
    <w:pPr>
      <w:spacing w:line="300" w:lineRule="auto"/>
      <w:ind w:firstLineChars="200" w:firstLine="420"/>
    </w:pPr>
  </w:style>
  <w:style w:type="character" w:customStyle="1" w:styleId="2014Char4">
    <w:name w:val="2014讲义六级标题 Char"/>
    <w:basedOn w:val="a0"/>
    <w:link w:val="20144"/>
    <w:qFormat/>
    <w:rsid w:val="005B124A"/>
    <w:rPr>
      <w:kern w:val="2"/>
      <w:sz w:val="21"/>
      <w:szCs w:val="24"/>
    </w:rPr>
  </w:style>
  <w:style w:type="paragraph" w:customStyle="1" w:styleId="20146">
    <w:name w:val="2014讲义八级标题"/>
    <w:basedOn w:val="a"/>
    <w:link w:val="2014Char6"/>
    <w:qFormat/>
    <w:rsid w:val="005B124A"/>
    <w:pPr>
      <w:spacing w:line="300" w:lineRule="auto"/>
      <w:ind w:firstLineChars="200" w:firstLine="420"/>
    </w:pPr>
  </w:style>
  <w:style w:type="character" w:customStyle="1" w:styleId="2014Char5">
    <w:name w:val="2014讲义七级标题 Char"/>
    <w:basedOn w:val="a0"/>
    <w:link w:val="20145"/>
    <w:rsid w:val="005B124A"/>
    <w:rPr>
      <w:kern w:val="2"/>
      <w:sz w:val="21"/>
      <w:szCs w:val="24"/>
    </w:rPr>
  </w:style>
  <w:style w:type="paragraph" w:customStyle="1" w:styleId="20147">
    <w:name w:val="2014讲义正文"/>
    <w:basedOn w:val="a"/>
    <w:link w:val="2014Char7"/>
    <w:qFormat/>
    <w:rsid w:val="005B124A"/>
    <w:pPr>
      <w:spacing w:line="300" w:lineRule="auto"/>
      <w:ind w:firstLineChars="200" w:firstLine="420"/>
    </w:pPr>
  </w:style>
  <w:style w:type="character" w:customStyle="1" w:styleId="2014Char6">
    <w:name w:val="2014讲义八级标题 Char"/>
    <w:basedOn w:val="a0"/>
    <w:link w:val="20146"/>
    <w:rsid w:val="005B124A"/>
    <w:rPr>
      <w:kern w:val="2"/>
      <w:sz w:val="21"/>
      <w:szCs w:val="24"/>
    </w:rPr>
  </w:style>
  <w:style w:type="paragraph" w:styleId="TOC">
    <w:name w:val="TOC Heading"/>
    <w:basedOn w:val="1"/>
    <w:next w:val="a"/>
    <w:uiPriority w:val="39"/>
    <w:unhideWhenUsed/>
    <w:qFormat/>
    <w:rsid w:val="00CE722F"/>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7">
    <w:name w:val="2014讲义正文 Char"/>
    <w:basedOn w:val="a0"/>
    <w:link w:val="20147"/>
    <w:qFormat/>
    <w:rsid w:val="005B124A"/>
    <w:rPr>
      <w:kern w:val="2"/>
      <w:sz w:val="21"/>
      <w:szCs w:val="24"/>
    </w:rPr>
  </w:style>
  <w:style w:type="paragraph" w:customStyle="1" w:styleId="41">
    <w:name w:val="列出段落4"/>
    <w:basedOn w:val="a"/>
    <w:rsid w:val="003C07A8"/>
    <w:pPr>
      <w:ind w:firstLineChars="200" w:firstLine="420"/>
    </w:pPr>
  </w:style>
  <w:style w:type="paragraph" w:customStyle="1" w:styleId="20148">
    <w:name w:val="2014讲义表题"/>
    <w:basedOn w:val="a"/>
    <w:link w:val="2014Char8"/>
    <w:qFormat/>
    <w:rsid w:val="003C07A8"/>
    <w:pPr>
      <w:adjustRightInd w:val="0"/>
      <w:snapToGrid w:val="0"/>
      <w:spacing w:line="336" w:lineRule="auto"/>
      <w:jc w:val="center"/>
    </w:pPr>
    <w:rPr>
      <w:rFonts w:asciiTheme="minorEastAsia" w:eastAsiaTheme="minorEastAsia" w:hAnsiTheme="minorEastAsia"/>
      <w:sz w:val="18"/>
      <w:szCs w:val="18"/>
    </w:rPr>
  </w:style>
  <w:style w:type="paragraph" w:customStyle="1" w:styleId="20149">
    <w:name w:val="2014讲义图题"/>
    <w:basedOn w:val="20147"/>
    <w:link w:val="2014Char9"/>
    <w:qFormat/>
    <w:rsid w:val="00BA761A"/>
    <w:pPr>
      <w:ind w:firstLine="360"/>
      <w:jc w:val="center"/>
    </w:pPr>
    <w:rPr>
      <w:sz w:val="18"/>
      <w:szCs w:val="18"/>
    </w:rPr>
  </w:style>
  <w:style w:type="character" w:customStyle="1" w:styleId="2014Char8">
    <w:name w:val="2014讲义表题 Char"/>
    <w:basedOn w:val="a0"/>
    <w:link w:val="20148"/>
    <w:rsid w:val="003C07A8"/>
    <w:rPr>
      <w:rFonts w:asciiTheme="minorEastAsia" w:eastAsiaTheme="minorEastAsia" w:hAnsiTheme="minorEastAsia"/>
      <w:kern w:val="2"/>
      <w:sz w:val="18"/>
      <w:szCs w:val="18"/>
    </w:rPr>
  </w:style>
  <w:style w:type="character" w:customStyle="1" w:styleId="2014Char9">
    <w:name w:val="2014讲义图题 Char"/>
    <w:basedOn w:val="2014Char7"/>
    <w:link w:val="20149"/>
    <w:rsid w:val="00BA761A"/>
    <w:rPr>
      <w:kern w:val="2"/>
      <w:sz w:val="18"/>
      <w:szCs w:val="18"/>
    </w:rPr>
  </w:style>
  <w:style w:type="paragraph" w:customStyle="1" w:styleId="041516">
    <w:name w:val="04讲义四级标题：四号宋体加粗，左对齐，首行缩进1.51个字符，段前段后6磅。如：一、内容名称，无空格"/>
    <w:basedOn w:val="a"/>
    <w:qFormat/>
    <w:rsid w:val="00C477B4"/>
    <w:pPr>
      <w:widowControl/>
      <w:spacing w:before="120" w:after="120"/>
      <w:ind w:firstLineChars="151" w:firstLine="151"/>
      <w:jc w:val="left"/>
      <w:outlineLvl w:val="3"/>
    </w:pPr>
    <w:rPr>
      <w:b/>
      <w:sz w:val="28"/>
      <w:szCs w:val="21"/>
    </w:rPr>
  </w:style>
  <w:style w:type="paragraph" w:customStyle="1" w:styleId="051764">
    <w:name w:val="05讲义五级标题：小四号宋体加粗，左对齐，首行缩进1.76个字符，段前段后4磅，如（一）内容名称，括号为中文输入法下，宋体，无空格"/>
    <w:basedOn w:val="041516"/>
    <w:qFormat/>
    <w:rsid w:val="00C477B4"/>
    <w:pPr>
      <w:spacing w:before="80" w:after="80"/>
      <w:ind w:firstLineChars="176" w:firstLine="176"/>
      <w:outlineLvl w:val="4"/>
    </w:pPr>
    <w:rPr>
      <w:sz w:val="24"/>
    </w:rPr>
  </w:style>
  <w:style w:type="paragraph" w:customStyle="1" w:styleId="06221">
    <w:name w:val="06讲义六级标题：五号宋体加粗，左对齐，首行缩进2个字符，段前段后2磅，如1.内容名称，无空格"/>
    <w:basedOn w:val="051764"/>
    <w:qFormat/>
    <w:rsid w:val="00C477B4"/>
    <w:pPr>
      <w:spacing w:before="40" w:after="40"/>
      <w:ind w:firstLineChars="200" w:firstLine="200"/>
      <w:outlineLvl w:val="5"/>
    </w:pPr>
    <w:rPr>
      <w:rFonts w:ascii="宋体" w:hAnsi="宋体"/>
      <w:sz w:val="21"/>
    </w:rPr>
  </w:style>
  <w:style w:type="paragraph" w:customStyle="1" w:styleId="072">
    <w:name w:val="07讲义正文：五号宋体常规，两端对齐，首行缩进2个字符。段前段后无间距。"/>
    <w:basedOn w:val="a"/>
    <w:link w:val="072Char"/>
    <w:qFormat/>
    <w:rsid w:val="00C477B4"/>
    <w:pPr>
      <w:widowControl/>
      <w:ind w:firstLineChars="200" w:firstLine="200"/>
    </w:pPr>
    <w:rPr>
      <w:rFonts w:ascii="宋体" w:hAnsi="宋体"/>
      <w:kern w:val="0"/>
      <w:szCs w:val="21"/>
    </w:rPr>
  </w:style>
  <w:style w:type="table" w:styleId="a9">
    <w:name w:val="Table Grid"/>
    <w:basedOn w:val="a1"/>
    <w:uiPriority w:val="59"/>
    <w:rsid w:val="00F27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semiHidden/>
    <w:unhideWhenUsed/>
    <w:rsid w:val="00B4507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814C39"/>
  </w:style>
  <w:style w:type="character" w:customStyle="1" w:styleId="072Char">
    <w:name w:val="07讲义正文：五号宋体常规，两端对齐，首行缩进2个字符。段前段后无间距。 Char"/>
    <w:link w:val="072"/>
    <w:rsid w:val="001B2F73"/>
    <w:rPr>
      <w:rFonts w:ascii="宋体" w:hAnsi="宋体"/>
      <w:sz w:val="21"/>
      <w:szCs w:val="21"/>
    </w:rPr>
  </w:style>
  <w:style w:type="character" w:styleId="ab">
    <w:name w:val="annotation reference"/>
    <w:basedOn w:val="a0"/>
    <w:unhideWhenUsed/>
    <w:rsid w:val="00882FE3"/>
    <w:rPr>
      <w:sz w:val="21"/>
      <w:szCs w:val="21"/>
    </w:rPr>
  </w:style>
  <w:style w:type="paragraph" w:styleId="ac">
    <w:name w:val="annotation text"/>
    <w:basedOn w:val="a"/>
    <w:link w:val="Char3"/>
    <w:unhideWhenUsed/>
    <w:qFormat/>
    <w:rsid w:val="00882FE3"/>
    <w:pPr>
      <w:jc w:val="left"/>
    </w:pPr>
  </w:style>
  <w:style w:type="character" w:customStyle="1" w:styleId="Char3">
    <w:name w:val="批注文字 Char"/>
    <w:basedOn w:val="a0"/>
    <w:link w:val="ac"/>
    <w:qFormat/>
    <w:rsid w:val="00882FE3"/>
    <w:rPr>
      <w:kern w:val="2"/>
      <w:sz w:val="21"/>
      <w:szCs w:val="24"/>
    </w:rPr>
  </w:style>
  <w:style w:type="paragraph" w:styleId="ad">
    <w:name w:val="annotation subject"/>
    <w:basedOn w:val="ac"/>
    <w:next w:val="ac"/>
    <w:link w:val="Char4"/>
    <w:uiPriority w:val="99"/>
    <w:semiHidden/>
    <w:unhideWhenUsed/>
    <w:rsid w:val="00882FE3"/>
    <w:rPr>
      <w:b/>
      <w:bCs/>
    </w:rPr>
  </w:style>
  <w:style w:type="character" w:customStyle="1" w:styleId="Char4">
    <w:name w:val="批注主题 Char"/>
    <w:basedOn w:val="Char3"/>
    <w:link w:val="ad"/>
    <w:uiPriority w:val="99"/>
    <w:semiHidden/>
    <w:rsid w:val="00882FE3"/>
    <w:rPr>
      <w:b/>
      <w:bCs/>
      <w:kern w:val="2"/>
      <w:sz w:val="21"/>
      <w:szCs w:val="24"/>
    </w:rPr>
  </w:style>
  <w:style w:type="numbering" w:customStyle="1" w:styleId="11">
    <w:name w:val="无列表1"/>
    <w:next w:val="a2"/>
    <w:uiPriority w:val="99"/>
    <w:semiHidden/>
    <w:unhideWhenUsed/>
    <w:rsid w:val="00073526"/>
  </w:style>
  <w:style w:type="paragraph" w:customStyle="1" w:styleId="12">
    <w:name w:val="无间隔1"/>
    <w:next w:val="ae"/>
    <w:link w:val="Char5"/>
    <w:uiPriority w:val="1"/>
    <w:qFormat/>
    <w:rsid w:val="00073526"/>
    <w:rPr>
      <w:rFonts w:ascii="Calibri" w:hAnsi="Calibri"/>
      <w:sz w:val="22"/>
      <w:szCs w:val="22"/>
    </w:rPr>
  </w:style>
  <w:style w:type="character" w:customStyle="1" w:styleId="Char5">
    <w:name w:val="无间隔 Char"/>
    <w:basedOn w:val="a0"/>
    <w:link w:val="12"/>
    <w:uiPriority w:val="1"/>
    <w:rsid w:val="00073526"/>
    <w:rPr>
      <w:kern w:val="0"/>
      <w:sz w:val="22"/>
    </w:rPr>
  </w:style>
  <w:style w:type="paragraph" w:styleId="ae">
    <w:name w:val="No Spacing"/>
    <w:uiPriority w:val="1"/>
    <w:qFormat/>
    <w:rsid w:val="00073526"/>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14484">
      <w:bodyDiv w:val="1"/>
      <w:marLeft w:val="0"/>
      <w:marRight w:val="0"/>
      <w:marTop w:val="0"/>
      <w:marBottom w:val="0"/>
      <w:divBdr>
        <w:top w:val="none" w:sz="0" w:space="0" w:color="auto"/>
        <w:left w:val="none" w:sz="0" w:space="0" w:color="auto"/>
        <w:bottom w:val="none" w:sz="0" w:space="0" w:color="auto"/>
        <w:right w:val="none" w:sz="0" w:space="0" w:color="auto"/>
      </w:divBdr>
      <w:divsChild>
        <w:div w:id="1670330102">
          <w:marLeft w:val="0"/>
          <w:marRight w:val="0"/>
          <w:marTop w:val="0"/>
          <w:marBottom w:val="0"/>
          <w:divBdr>
            <w:top w:val="none" w:sz="0" w:space="0" w:color="auto"/>
            <w:left w:val="none" w:sz="0" w:space="0" w:color="auto"/>
            <w:bottom w:val="none" w:sz="0" w:space="0" w:color="auto"/>
            <w:right w:val="none" w:sz="0" w:space="0" w:color="auto"/>
          </w:divBdr>
          <w:divsChild>
            <w:div w:id="1717663418">
              <w:marLeft w:val="0"/>
              <w:marRight w:val="0"/>
              <w:marTop w:val="0"/>
              <w:marBottom w:val="0"/>
              <w:divBdr>
                <w:top w:val="none" w:sz="0" w:space="0" w:color="auto"/>
                <w:left w:val="none" w:sz="0" w:space="0" w:color="auto"/>
                <w:bottom w:val="none" w:sz="0" w:space="0" w:color="auto"/>
                <w:right w:val="none" w:sz="0" w:space="0" w:color="auto"/>
              </w:divBdr>
              <w:divsChild>
                <w:div w:id="6828612">
                  <w:marLeft w:val="0"/>
                  <w:marRight w:val="0"/>
                  <w:marTop w:val="0"/>
                  <w:marBottom w:val="0"/>
                  <w:divBdr>
                    <w:top w:val="none" w:sz="0" w:space="0" w:color="auto"/>
                    <w:left w:val="none" w:sz="0" w:space="0" w:color="auto"/>
                    <w:bottom w:val="none" w:sz="0" w:space="0" w:color="auto"/>
                    <w:right w:val="none" w:sz="0" w:space="0" w:color="auto"/>
                  </w:divBdr>
                  <w:divsChild>
                    <w:div w:id="661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3878">
      <w:bodyDiv w:val="1"/>
      <w:marLeft w:val="0"/>
      <w:marRight w:val="0"/>
      <w:marTop w:val="0"/>
      <w:marBottom w:val="0"/>
      <w:divBdr>
        <w:top w:val="none" w:sz="0" w:space="0" w:color="auto"/>
        <w:left w:val="none" w:sz="0" w:space="0" w:color="auto"/>
        <w:bottom w:val="none" w:sz="0" w:space="0" w:color="auto"/>
        <w:right w:val="none" w:sz="0" w:space="0" w:color="auto"/>
      </w:divBdr>
      <w:divsChild>
        <w:div w:id="1061517131">
          <w:marLeft w:val="0"/>
          <w:marRight w:val="0"/>
          <w:marTop w:val="0"/>
          <w:marBottom w:val="0"/>
          <w:divBdr>
            <w:top w:val="none" w:sz="0" w:space="0" w:color="auto"/>
            <w:left w:val="none" w:sz="0" w:space="0" w:color="auto"/>
            <w:bottom w:val="none" w:sz="0" w:space="0" w:color="auto"/>
            <w:right w:val="none" w:sz="0" w:space="0" w:color="auto"/>
          </w:divBdr>
          <w:divsChild>
            <w:div w:id="1102191403">
              <w:marLeft w:val="0"/>
              <w:marRight w:val="0"/>
              <w:marTop w:val="0"/>
              <w:marBottom w:val="0"/>
              <w:divBdr>
                <w:top w:val="none" w:sz="0" w:space="0" w:color="auto"/>
                <w:left w:val="none" w:sz="0" w:space="0" w:color="auto"/>
                <w:bottom w:val="none" w:sz="0" w:space="0" w:color="auto"/>
                <w:right w:val="none" w:sz="0" w:space="0" w:color="auto"/>
              </w:divBdr>
              <w:divsChild>
                <w:div w:id="526410333">
                  <w:marLeft w:val="0"/>
                  <w:marRight w:val="0"/>
                  <w:marTop w:val="0"/>
                  <w:marBottom w:val="0"/>
                  <w:divBdr>
                    <w:top w:val="none" w:sz="0" w:space="0" w:color="auto"/>
                    <w:left w:val="none" w:sz="0" w:space="0" w:color="auto"/>
                    <w:bottom w:val="none" w:sz="0" w:space="0" w:color="auto"/>
                    <w:right w:val="none" w:sz="0" w:space="0" w:color="auto"/>
                  </w:divBdr>
                  <w:divsChild>
                    <w:div w:id="1838812048">
                      <w:marLeft w:val="150"/>
                      <w:marRight w:val="0"/>
                      <w:marTop w:val="0"/>
                      <w:marBottom w:val="0"/>
                      <w:divBdr>
                        <w:top w:val="none" w:sz="0" w:space="0" w:color="auto"/>
                        <w:left w:val="none" w:sz="0" w:space="0" w:color="auto"/>
                        <w:bottom w:val="none" w:sz="0" w:space="0" w:color="auto"/>
                        <w:right w:val="none" w:sz="0" w:space="0" w:color="auto"/>
                      </w:divBdr>
                      <w:divsChild>
                        <w:div w:id="256402342">
                          <w:marLeft w:val="0"/>
                          <w:marRight w:val="0"/>
                          <w:marTop w:val="0"/>
                          <w:marBottom w:val="150"/>
                          <w:divBdr>
                            <w:top w:val="none" w:sz="0" w:space="0" w:color="auto"/>
                            <w:left w:val="none" w:sz="0" w:space="0" w:color="auto"/>
                            <w:bottom w:val="none" w:sz="0" w:space="0" w:color="auto"/>
                            <w:right w:val="none" w:sz="0" w:space="0" w:color="auto"/>
                          </w:divBdr>
                          <w:divsChild>
                            <w:div w:id="50469283">
                              <w:marLeft w:val="0"/>
                              <w:marRight w:val="0"/>
                              <w:marTop w:val="0"/>
                              <w:marBottom w:val="0"/>
                              <w:divBdr>
                                <w:top w:val="none" w:sz="0" w:space="0" w:color="auto"/>
                                <w:left w:val="none" w:sz="0" w:space="0" w:color="auto"/>
                                <w:bottom w:val="none" w:sz="0" w:space="0" w:color="auto"/>
                                <w:right w:val="none" w:sz="0" w:space="0" w:color="auto"/>
                              </w:divBdr>
                              <w:divsChild>
                                <w:div w:id="2113502810">
                                  <w:marLeft w:val="0"/>
                                  <w:marRight w:val="0"/>
                                  <w:marTop w:val="0"/>
                                  <w:marBottom w:val="0"/>
                                  <w:divBdr>
                                    <w:top w:val="none" w:sz="0" w:space="0" w:color="auto"/>
                                    <w:left w:val="none" w:sz="0" w:space="0" w:color="auto"/>
                                    <w:bottom w:val="none" w:sz="0" w:space="0" w:color="auto"/>
                                    <w:right w:val="none" w:sz="0" w:space="0" w:color="auto"/>
                                  </w:divBdr>
                                  <w:divsChild>
                                    <w:div w:id="1885483695">
                                      <w:marLeft w:val="0"/>
                                      <w:marRight w:val="0"/>
                                      <w:marTop w:val="0"/>
                                      <w:marBottom w:val="0"/>
                                      <w:divBdr>
                                        <w:top w:val="none" w:sz="0" w:space="0" w:color="auto"/>
                                        <w:left w:val="none" w:sz="0" w:space="0" w:color="auto"/>
                                        <w:bottom w:val="none" w:sz="0" w:space="0" w:color="auto"/>
                                        <w:right w:val="none" w:sz="0" w:space="0" w:color="auto"/>
                                      </w:divBdr>
                                      <w:divsChild>
                                        <w:div w:id="1669668589">
                                          <w:marLeft w:val="0"/>
                                          <w:marRight w:val="0"/>
                                          <w:marTop w:val="0"/>
                                          <w:marBottom w:val="0"/>
                                          <w:divBdr>
                                            <w:top w:val="none" w:sz="0" w:space="0" w:color="auto"/>
                                            <w:left w:val="none" w:sz="0" w:space="0" w:color="auto"/>
                                            <w:bottom w:val="none" w:sz="0" w:space="0" w:color="auto"/>
                                            <w:right w:val="none" w:sz="0" w:space="0" w:color="auto"/>
                                          </w:divBdr>
                                          <w:divsChild>
                                            <w:div w:id="9454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484283">
      <w:bodyDiv w:val="1"/>
      <w:marLeft w:val="0"/>
      <w:marRight w:val="0"/>
      <w:marTop w:val="0"/>
      <w:marBottom w:val="0"/>
      <w:divBdr>
        <w:top w:val="none" w:sz="0" w:space="0" w:color="auto"/>
        <w:left w:val="none" w:sz="0" w:space="0" w:color="auto"/>
        <w:bottom w:val="none" w:sz="0" w:space="0" w:color="auto"/>
        <w:right w:val="none" w:sz="0" w:space="0" w:color="auto"/>
      </w:divBdr>
    </w:div>
    <w:div w:id="898980572">
      <w:bodyDiv w:val="1"/>
      <w:marLeft w:val="0"/>
      <w:marRight w:val="0"/>
      <w:marTop w:val="0"/>
      <w:marBottom w:val="0"/>
      <w:divBdr>
        <w:top w:val="none" w:sz="0" w:space="0" w:color="auto"/>
        <w:left w:val="none" w:sz="0" w:space="0" w:color="auto"/>
        <w:bottom w:val="none" w:sz="0" w:space="0" w:color="auto"/>
        <w:right w:val="none" w:sz="0" w:space="0" w:color="auto"/>
      </w:divBdr>
      <w:divsChild>
        <w:div w:id="764809028">
          <w:marLeft w:val="0"/>
          <w:marRight w:val="0"/>
          <w:marTop w:val="0"/>
          <w:marBottom w:val="0"/>
          <w:divBdr>
            <w:top w:val="none" w:sz="0" w:space="0" w:color="auto"/>
            <w:left w:val="none" w:sz="0" w:space="0" w:color="auto"/>
            <w:bottom w:val="none" w:sz="0" w:space="0" w:color="auto"/>
            <w:right w:val="none" w:sz="0" w:space="0" w:color="auto"/>
          </w:divBdr>
          <w:divsChild>
            <w:div w:id="420839374">
              <w:marLeft w:val="0"/>
              <w:marRight w:val="0"/>
              <w:marTop w:val="0"/>
              <w:marBottom w:val="0"/>
              <w:divBdr>
                <w:top w:val="none" w:sz="0" w:space="0" w:color="auto"/>
                <w:left w:val="none" w:sz="0" w:space="0" w:color="auto"/>
                <w:bottom w:val="none" w:sz="0" w:space="0" w:color="auto"/>
                <w:right w:val="none" w:sz="0" w:space="0" w:color="auto"/>
              </w:divBdr>
              <w:divsChild>
                <w:div w:id="482893441">
                  <w:marLeft w:val="0"/>
                  <w:marRight w:val="0"/>
                  <w:marTop w:val="0"/>
                  <w:marBottom w:val="0"/>
                  <w:divBdr>
                    <w:top w:val="none" w:sz="0" w:space="0" w:color="auto"/>
                    <w:left w:val="none" w:sz="0" w:space="0" w:color="auto"/>
                    <w:bottom w:val="none" w:sz="0" w:space="0" w:color="auto"/>
                    <w:right w:val="none" w:sz="0" w:space="0" w:color="auto"/>
                  </w:divBdr>
                  <w:divsChild>
                    <w:div w:id="1624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7284">
      <w:bodyDiv w:val="1"/>
      <w:marLeft w:val="0"/>
      <w:marRight w:val="0"/>
      <w:marTop w:val="0"/>
      <w:marBottom w:val="0"/>
      <w:divBdr>
        <w:top w:val="none" w:sz="0" w:space="0" w:color="auto"/>
        <w:left w:val="none" w:sz="0" w:space="0" w:color="auto"/>
        <w:bottom w:val="none" w:sz="0" w:space="0" w:color="auto"/>
        <w:right w:val="none" w:sz="0" w:space="0" w:color="auto"/>
      </w:divBdr>
    </w:div>
    <w:div w:id="1224413022">
      <w:bodyDiv w:val="1"/>
      <w:marLeft w:val="0"/>
      <w:marRight w:val="0"/>
      <w:marTop w:val="0"/>
      <w:marBottom w:val="0"/>
      <w:divBdr>
        <w:top w:val="none" w:sz="0" w:space="0" w:color="auto"/>
        <w:left w:val="none" w:sz="0" w:space="0" w:color="auto"/>
        <w:bottom w:val="none" w:sz="0" w:space="0" w:color="auto"/>
        <w:right w:val="none" w:sz="0" w:space="0" w:color="auto"/>
      </w:divBdr>
      <w:divsChild>
        <w:div w:id="92895736">
          <w:marLeft w:val="0"/>
          <w:marRight w:val="0"/>
          <w:marTop w:val="0"/>
          <w:marBottom w:val="0"/>
          <w:divBdr>
            <w:top w:val="none" w:sz="0" w:space="0" w:color="auto"/>
            <w:left w:val="none" w:sz="0" w:space="0" w:color="auto"/>
            <w:bottom w:val="none" w:sz="0" w:space="0" w:color="auto"/>
            <w:right w:val="none" w:sz="0" w:space="0" w:color="auto"/>
          </w:divBdr>
          <w:divsChild>
            <w:div w:id="1352949496">
              <w:marLeft w:val="0"/>
              <w:marRight w:val="0"/>
              <w:marTop w:val="0"/>
              <w:marBottom w:val="0"/>
              <w:divBdr>
                <w:top w:val="none" w:sz="0" w:space="0" w:color="auto"/>
                <w:left w:val="none" w:sz="0" w:space="0" w:color="auto"/>
                <w:bottom w:val="none" w:sz="0" w:space="0" w:color="auto"/>
                <w:right w:val="none" w:sz="0" w:space="0" w:color="auto"/>
              </w:divBdr>
              <w:divsChild>
                <w:div w:id="1007444133">
                  <w:marLeft w:val="0"/>
                  <w:marRight w:val="0"/>
                  <w:marTop w:val="0"/>
                  <w:marBottom w:val="0"/>
                  <w:divBdr>
                    <w:top w:val="none" w:sz="0" w:space="0" w:color="auto"/>
                    <w:left w:val="none" w:sz="0" w:space="0" w:color="auto"/>
                    <w:bottom w:val="none" w:sz="0" w:space="0" w:color="auto"/>
                    <w:right w:val="none" w:sz="0" w:space="0" w:color="auto"/>
                  </w:divBdr>
                  <w:divsChild>
                    <w:div w:id="14826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5743">
      <w:bodyDiv w:val="1"/>
      <w:marLeft w:val="0"/>
      <w:marRight w:val="0"/>
      <w:marTop w:val="0"/>
      <w:marBottom w:val="0"/>
      <w:divBdr>
        <w:top w:val="none" w:sz="0" w:space="0" w:color="auto"/>
        <w:left w:val="none" w:sz="0" w:space="0" w:color="auto"/>
        <w:bottom w:val="none" w:sz="0" w:space="0" w:color="auto"/>
        <w:right w:val="none" w:sz="0" w:space="0" w:color="auto"/>
      </w:divBdr>
      <w:divsChild>
        <w:div w:id="2098600300">
          <w:marLeft w:val="0"/>
          <w:marRight w:val="0"/>
          <w:marTop w:val="0"/>
          <w:marBottom w:val="0"/>
          <w:divBdr>
            <w:top w:val="none" w:sz="0" w:space="0" w:color="auto"/>
            <w:left w:val="none" w:sz="0" w:space="0" w:color="auto"/>
            <w:bottom w:val="none" w:sz="0" w:space="0" w:color="auto"/>
            <w:right w:val="none" w:sz="0" w:space="0" w:color="auto"/>
          </w:divBdr>
          <w:divsChild>
            <w:div w:id="899442301">
              <w:marLeft w:val="0"/>
              <w:marRight w:val="0"/>
              <w:marTop w:val="0"/>
              <w:marBottom w:val="0"/>
              <w:divBdr>
                <w:top w:val="none" w:sz="0" w:space="0" w:color="auto"/>
                <w:left w:val="none" w:sz="0" w:space="0" w:color="auto"/>
                <w:bottom w:val="none" w:sz="0" w:space="0" w:color="auto"/>
                <w:right w:val="none" w:sz="0" w:space="0" w:color="auto"/>
              </w:divBdr>
              <w:divsChild>
                <w:div w:id="337542961">
                  <w:marLeft w:val="0"/>
                  <w:marRight w:val="0"/>
                  <w:marTop w:val="0"/>
                  <w:marBottom w:val="0"/>
                  <w:divBdr>
                    <w:top w:val="none" w:sz="0" w:space="0" w:color="auto"/>
                    <w:left w:val="none" w:sz="0" w:space="0" w:color="auto"/>
                    <w:bottom w:val="none" w:sz="0" w:space="0" w:color="auto"/>
                    <w:right w:val="none" w:sz="0" w:space="0" w:color="auto"/>
                  </w:divBdr>
                  <w:divsChild>
                    <w:div w:id="1311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3755">
      <w:bodyDiv w:val="1"/>
      <w:marLeft w:val="0"/>
      <w:marRight w:val="0"/>
      <w:marTop w:val="0"/>
      <w:marBottom w:val="0"/>
      <w:divBdr>
        <w:top w:val="none" w:sz="0" w:space="0" w:color="auto"/>
        <w:left w:val="none" w:sz="0" w:space="0" w:color="auto"/>
        <w:bottom w:val="none" w:sz="0" w:space="0" w:color="auto"/>
        <w:right w:val="none" w:sz="0" w:space="0" w:color="auto"/>
      </w:divBdr>
      <w:divsChild>
        <w:div w:id="1736199507">
          <w:marLeft w:val="0"/>
          <w:marRight w:val="0"/>
          <w:marTop w:val="0"/>
          <w:marBottom w:val="0"/>
          <w:divBdr>
            <w:top w:val="none" w:sz="0" w:space="0" w:color="auto"/>
            <w:left w:val="none" w:sz="0" w:space="0" w:color="auto"/>
            <w:bottom w:val="none" w:sz="0" w:space="0" w:color="auto"/>
            <w:right w:val="none" w:sz="0" w:space="0" w:color="auto"/>
          </w:divBdr>
          <w:divsChild>
            <w:div w:id="1834446148">
              <w:marLeft w:val="0"/>
              <w:marRight w:val="0"/>
              <w:marTop w:val="0"/>
              <w:marBottom w:val="0"/>
              <w:divBdr>
                <w:top w:val="none" w:sz="0" w:space="0" w:color="auto"/>
                <w:left w:val="none" w:sz="0" w:space="0" w:color="auto"/>
                <w:bottom w:val="none" w:sz="0" w:space="0" w:color="auto"/>
                <w:right w:val="none" w:sz="0" w:space="0" w:color="auto"/>
              </w:divBdr>
              <w:divsChild>
                <w:div w:id="207953568">
                  <w:marLeft w:val="0"/>
                  <w:marRight w:val="0"/>
                  <w:marTop w:val="0"/>
                  <w:marBottom w:val="0"/>
                  <w:divBdr>
                    <w:top w:val="none" w:sz="0" w:space="0" w:color="auto"/>
                    <w:left w:val="none" w:sz="0" w:space="0" w:color="auto"/>
                    <w:bottom w:val="none" w:sz="0" w:space="0" w:color="auto"/>
                    <w:right w:val="none" w:sz="0" w:space="0" w:color="auto"/>
                  </w:divBdr>
                  <w:divsChild>
                    <w:div w:id="1322612224">
                      <w:marLeft w:val="0"/>
                      <w:marRight w:val="0"/>
                      <w:marTop w:val="0"/>
                      <w:marBottom w:val="0"/>
                      <w:divBdr>
                        <w:top w:val="none" w:sz="0" w:space="0" w:color="auto"/>
                        <w:left w:val="none" w:sz="0" w:space="0" w:color="auto"/>
                        <w:bottom w:val="none" w:sz="0" w:space="0" w:color="auto"/>
                        <w:right w:val="none" w:sz="0" w:space="0" w:color="auto"/>
                      </w:divBdr>
                      <w:divsChild>
                        <w:div w:id="92314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824246">
      <w:bodyDiv w:val="1"/>
      <w:marLeft w:val="0"/>
      <w:marRight w:val="0"/>
      <w:marTop w:val="0"/>
      <w:marBottom w:val="0"/>
      <w:divBdr>
        <w:top w:val="none" w:sz="0" w:space="0" w:color="auto"/>
        <w:left w:val="none" w:sz="0" w:space="0" w:color="auto"/>
        <w:bottom w:val="none" w:sz="0" w:space="0" w:color="auto"/>
        <w:right w:val="none" w:sz="0" w:space="0" w:color="auto"/>
      </w:divBdr>
      <w:divsChild>
        <w:div w:id="1891917957">
          <w:marLeft w:val="0"/>
          <w:marRight w:val="0"/>
          <w:marTop w:val="0"/>
          <w:marBottom w:val="0"/>
          <w:divBdr>
            <w:top w:val="none" w:sz="0" w:space="0" w:color="auto"/>
            <w:left w:val="none" w:sz="0" w:space="0" w:color="auto"/>
            <w:bottom w:val="none" w:sz="0" w:space="0" w:color="auto"/>
            <w:right w:val="none" w:sz="0" w:space="0" w:color="auto"/>
          </w:divBdr>
          <w:divsChild>
            <w:div w:id="1070275899">
              <w:marLeft w:val="0"/>
              <w:marRight w:val="0"/>
              <w:marTop w:val="0"/>
              <w:marBottom w:val="0"/>
              <w:divBdr>
                <w:top w:val="none" w:sz="0" w:space="0" w:color="auto"/>
                <w:left w:val="none" w:sz="0" w:space="0" w:color="auto"/>
                <w:bottom w:val="none" w:sz="0" w:space="0" w:color="auto"/>
                <w:right w:val="none" w:sz="0" w:space="0" w:color="auto"/>
              </w:divBdr>
              <w:divsChild>
                <w:div w:id="59403994">
                  <w:marLeft w:val="0"/>
                  <w:marRight w:val="0"/>
                  <w:marTop w:val="225"/>
                  <w:marBottom w:val="225"/>
                  <w:divBdr>
                    <w:top w:val="none" w:sz="0" w:space="0" w:color="auto"/>
                    <w:left w:val="none" w:sz="0" w:space="0" w:color="auto"/>
                    <w:bottom w:val="none" w:sz="0" w:space="0" w:color="auto"/>
                    <w:right w:val="none" w:sz="0" w:space="0" w:color="auto"/>
                  </w:divBdr>
                  <w:divsChild>
                    <w:div w:id="863203276">
                      <w:marLeft w:val="0"/>
                      <w:marRight w:val="0"/>
                      <w:marTop w:val="0"/>
                      <w:marBottom w:val="0"/>
                      <w:divBdr>
                        <w:top w:val="none" w:sz="0" w:space="0" w:color="auto"/>
                        <w:left w:val="none" w:sz="0" w:space="0" w:color="auto"/>
                        <w:bottom w:val="none" w:sz="0" w:space="0" w:color="auto"/>
                        <w:right w:val="single" w:sz="6" w:space="19" w:color="D4D4D4"/>
                      </w:divBdr>
                      <w:divsChild>
                        <w:div w:id="985627598">
                          <w:marLeft w:val="0"/>
                          <w:marRight w:val="0"/>
                          <w:marTop w:val="0"/>
                          <w:marBottom w:val="0"/>
                          <w:divBdr>
                            <w:top w:val="none" w:sz="0" w:space="0" w:color="auto"/>
                            <w:left w:val="none" w:sz="0" w:space="0" w:color="auto"/>
                            <w:bottom w:val="none" w:sz="0" w:space="0" w:color="auto"/>
                            <w:right w:val="none" w:sz="0" w:space="0" w:color="auto"/>
                          </w:divBdr>
                          <w:divsChild>
                            <w:div w:id="7064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89430">
      <w:bodyDiv w:val="1"/>
      <w:marLeft w:val="0"/>
      <w:marRight w:val="0"/>
      <w:marTop w:val="0"/>
      <w:marBottom w:val="0"/>
      <w:divBdr>
        <w:top w:val="none" w:sz="0" w:space="0" w:color="auto"/>
        <w:left w:val="none" w:sz="0" w:space="0" w:color="auto"/>
        <w:bottom w:val="none" w:sz="0" w:space="0" w:color="auto"/>
        <w:right w:val="none" w:sz="0" w:space="0" w:color="auto"/>
      </w:divBdr>
      <w:divsChild>
        <w:div w:id="493768206">
          <w:marLeft w:val="0"/>
          <w:marRight w:val="0"/>
          <w:marTop w:val="0"/>
          <w:marBottom w:val="0"/>
          <w:divBdr>
            <w:top w:val="none" w:sz="0" w:space="0" w:color="auto"/>
            <w:left w:val="none" w:sz="0" w:space="0" w:color="auto"/>
            <w:bottom w:val="none" w:sz="0" w:space="0" w:color="auto"/>
            <w:right w:val="none" w:sz="0" w:space="0" w:color="auto"/>
          </w:divBdr>
          <w:divsChild>
            <w:div w:id="1336693236">
              <w:marLeft w:val="0"/>
              <w:marRight w:val="0"/>
              <w:marTop w:val="0"/>
              <w:marBottom w:val="0"/>
              <w:divBdr>
                <w:top w:val="none" w:sz="0" w:space="0" w:color="auto"/>
                <w:left w:val="none" w:sz="0" w:space="0" w:color="auto"/>
                <w:bottom w:val="none" w:sz="0" w:space="0" w:color="auto"/>
                <w:right w:val="none" w:sz="0" w:space="0" w:color="auto"/>
              </w:divBdr>
              <w:divsChild>
                <w:div w:id="1080173923">
                  <w:marLeft w:val="0"/>
                  <w:marRight w:val="0"/>
                  <w:marTop w:val="0"/>
                  <w:marBottom w:val="0"/>
                  <w:divBdr>
                    <w:top w:val="none" w:sz="0" w:space="0" w:color="auto"/>
                    <w:left w:val="none" w:sz="0" w:space="0" w:color="auto"/>
                    <w:bottom w:val="none" w:sz="0" w:space="0" w:color="auto"/>
                    <w:right w:val="none" w:sz="0" w:space="0" w:color="auto"/>
                  </w:divBdr>
                  <w:divsChild>
                    <w:div w:id="198664664">
                      <w:marLeft w:val="0"/>
                      <w:marRight w:val="0"/>
                      <w:marTop w:val="0"/>
                      <w:marBottom w:val="0"/>
                      <w:divBdr>
                        <w:top w:val="none" w:sz="0" w:space="0" w:color="auto"/>
                        <w:left w:val="none" w:sz="0" w:space="0" w:color="auto"/>
                        <w:bottom w:val="none" w:sz="0" w:space="0" w:color="auto"/>
                        <w:right w:val="none" w:sz="0" w:space="0" w:color="auto"/>
                      </w:divBdr>
                      <w:divsChild>
                        <w:div w:id="1709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937907">
      <w:bodyDiv w:val="1"/>
      <w:marLeft w:val="0"/>
      <w:marRight w:val="0"/>
      <w:marTop w:val="0"/>
      <w:marBottom w:val="0"/>
      <w:divBdr>
        <w:top w:val="none" w:sz="0" w:space="0" w:color="auto"/>
        <w:left w:val="none" w:sz="0" w:space="0" w:color="auto"/>
        <w:bottom w:val="none" w:sz="0" w:space="0" w:color="auto"/>
        <w:right w:val="none" w:sz="0" w:space="0" w:color="auto"/>
      </w:divBdr>
      <w:divsChild>
        <w:div w:id="4601419">
          <w:marLeft w:val="0"/>
          <w:marRight w:val="0"/>
          <w:marTop w:val="0"/>
          <w:marBottom w:val="0"/>
          <w:divBdr>
            <w:top w:val="none" w:sz="0" w:space="0" w:color="auto"/>
            <w:left w:val="none" w:sz="0" w:space="0" w:color="auto"/>
            <w:bottom w:val="none" w:sz="0" w:space="0" w:color="auto"/>
            <w:right w:val="none" w:sz="0" w:space="0" w:color="auto"/>
          </w:divBdr>
          <w:divsChild>
            <w:div w:id="1688096880">
              <w:marLeft w:val="0"/>
              <w:marRight w:val="0"/>
              <w:marTop w:val="0"/>
              <w:marBottom w:val="0"/>
              <w:divBdr>
                <w:top w:val="none" w:sz="0" w:space="0" w:color="auto"/>
                <w:left w:val="none" w:sz="0" w:space="0" w:color="auto"/>
                <w:bottom w:val="none" w:sz="0" w:space="0" w:color="auto"/>
                <w:right w:val="none" w:sz="0" w:space="0" w:color="auto"/>
              </w:divBdr>
              <w:divsChild>
                <w:div w:id="1200585416">
                  <w:marLeft w:val="0"/>
                  <w:marRight w:val="0"/>
                  <w:marTop w:val="0"/>
                  <w:marBottom w:val="0"/>
                  <w:divBdr>
                    <w:top w:val="none" w:sz="0" w:space="0" w:color="auto"/>
                    <w:left w:val="none" w:sz="0" w:space="0" w:color="auto"/>
                    <w:bottom w:val="none" w:sz="0" w:space="0" w:color="auto"/>
                    <w:right w:val="none" w:sz="0" w:space="0" w:color="auto"/>
                  </w:divBdr>
                  <w:divsChild>
                    <w:div w:id="1376806727">
                      <w:marLeft w:val="0"/>
                      <w:marRight w:val="0"/>
                      <w:marTop w:val="0"/>
                      <w:marBottom w:val="0"/>
                      <w:divBdr>
                        <w:top w:val="none" w:sz="0" w:space="0" w:color="auto"/>
                        <w:left w:val="none" w:sz="0" w:space="0" w:color="auto"/>
                        <w:bottom w:val="none" w:sz="0" w:space="0" w:color="auto"/>
                        <w:right w:val="none" w:sz="0" w:space="0" w:color="auto"/>
                      </w:divBdr>
                      <w:divsChild>
                        <w:div w:id="191046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8D153-3979-455D-9A51-05B02DF7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1</TotalTime>
  <Pages>6</Pages>
  <Words>1128</Words>
  <Characters>6432</Characters>
  <Application>Microsoft Office Word</Application>
  <DocSecurity>0</DocSecurity>
  <PresentationFormat/>
  <Lines>53</Lines>
  <Paragraphs>15</Paragraphs>
  <Slides>0</Slides>
  <Notes>0</Notes>
  <HiddenSlides>0</HiddenSlides>
  <MMClips>0</MMClips>
  <ScaleCrop>false</ScaleCrop>
  <Company>中公教育</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IBM</cp:lastModifiedBy>
  <cp:revision>3</cp:revision>
  <dcterms:created xsi:type="dcterms:W3CDTF">2019-04-18T02:46:00Z</dcterms:created>
  <dcterms:modified xsi:type="dcterms:W3CDTF">2019-04-18T02:51:00Z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