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515"/>
      <w:bookmarkStart w:id="4" w:name="_Toc251145351"/>
      <w:bookmarkStart w:id="5" w:name="_Toc251162500"/>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251346981"/>
      <w:bookmarkStart w:id="7" w:name="_Toc251338722"/>
      <w:bookmarkStart w:id="8" w:name="_Toc86781266"/>
      <w:bookmarkStart w:id="9" w:name="_Toc86781559"/>
      <w:bookmarkStart w:id="10" w:name="_Toc26361"/>
      <w:bookmarkStart w:id="11" w:name="_Toc192932468"/>
      <w:bookmarkStart w:id="12" w:name="_Toc251590707"/>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271EF403">
      <w:pPr>
        <w:ind w:left="0" w:leftChars="0" w:firstLine="0" w:firstLineChars="0"/>
        <w:rPr>
          <w:b/>
          <w:bCs/>
        </w:rPr>
      </w:pPr>
    </w:p>
    <w:p w14:paraId="5BF551C6">
      <w:pPr>
        <w:ind w:left="0" w:leftChars="0" w:firstLine="0" w:firstLineChars="0"/>
        <w:rPr>
          <w:bCs/>
        </w:rPr>
      </w:pPr>
      <w:bookmarkStart w:id="251" w:name="_GoBack"/>
      <w:bookmarkEnd w:id="251"/>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2932528"/>
      <w:bookmarkStart w:id="114" w:name="_Toc190176094"/>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57F09A1"/>
    <w:rsid w:val="17182C2F"/>
    <w:rsid w:val="182F10F1"/>
    <w:rsid w:val="2AAB580F"/>
    <w:rsid w:val="6DE22E9A"/>
    <w:rsid w:val="77045EB2"/>
    <w:rsid w:val="7B810197"/>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782</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2025-12-15T06:00:48Z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