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351"/>
      <w:bookmarkStart w:id="4" w:name="_Toc251162500"/>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251338722"/>
      <w:bookmarkStart w:id="8" w:name="_Toc86781559"/>
      <w:bookmarkStart w:id="9" w:name="_Toc251346981"/>
      <w:bookmarkStart w:id="10" w:name="_Toc26361"/>
      <w:bookmarkStart w:id="11" w:name="_Toc192932468"/>
      <w:bookmarkStart w:id="12" w:name="_Toc251590707"/>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bookmarkStart w:id="251" w:name="_GoBack"/>
      <w:bookmarkEnd w:id="251"/>
    </w:p>
    <w:p w14:paraId="51526E5C">
      <w:pPr>
        <w:spacing w:line="300" w:lineRule="auto"/>
        <w:ind w:firstLine="560"/>
        <w:rPr>
          <w:sz w:val="28"/>
          <w:szCs w:val="28"/>
        </w:rPr>
      </w:pPr>
    </w:p>
    <w:p w14:paraId="6260A5D9">
      <w:pPr>
        <w:spacing w:line="240" w:lineRule="auto"/>
        <w:ind w:firstLine="44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value</m:t>
        </m:r>
        <m:r>
          <m:rPr>
            <m:sty m:val="p"/>
          </m:rPr>
          <w:rPr>
            <w:rFonts w:ascii="Cambria Math" w:hAnsi="Cambria Math"/>
          </w:rPr>
          <m:t xml:space="preserve">, intent: </m:t>
        </m:r>
        <m:r>
          <m:rPr/>
          <w:rPr>
            <w:rFonts w:ascii="Cambria Math" w:hAnsi="Cambria Math"/>
          </w:rPr>
          <m:t>i</m:t>
        </m:r>
        <m:r>
          <m:rPr>
            <m:lit/>
            <m:sty m:val="p"/>
          </m:rPr>
          <w:rPr>
            <w:rFonts w:ascii="Cambria Math" w:hAnsi="Cambria Math"/>
          </w:rPr>
          <m:t>_</m:t>
        </m:r>
        <m:r>
          <m:rPr>
            <m:sty m:val="p"/>
          </m:rPr>
          <w:rPr>
            <w:rFonts w:ascii="Cambria Math" w:hAnsi="Cambria Math"/>
          </w:rPr>
          <m:t>value</m:t>
        </m:r>
        <m:r>
          <m:rPr>
            <m:sty m:val="p"/>
          </m:rPr>
          <w:rPr>
            <w:rFonts w:ascii="Cambria Math" w:hAnsi="Cambria Math"/>
          </w:rPr>
          <m:t>,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w:bookmarkEnd w:id="91"/>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0176107"/>
      <w:bookmarkStart w:id="153" w:name="_Toc192932541"/>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0176108"/>
      <w:bookmarkStart w:id="156" w:name="_Toc192932542"/>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0176109"/>
      <w:bookmarkStart w:id="160" w:name="_Toc192932543"/>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157F09A1"/>
    <w:rsid w:val="17182C2F"/>
    <w:rsid w:val="182F10F1"/>
    <w:rsid w:val="2AAB580F"/>
    <w:rsid w:val="7B810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uiPriority w:val="39"/>
    <w:pPr>
      <w:ind w:left="1680"/>
      <w:jc w:val="left"/>
    </w:pPr>
    <w:rPr>
      <w:rFonts w:asciiTheme="minorHAnsi" w:eastAsiaTheme="minorHAnsi"/>
      <w:sz w:val="18"/>
      <w:szCs w:val="21"/>
    </w:rPr>
  </w:style>
  <w:style w:type="paragraph" w:styleId="13">
    <w:name w:val="Date"/>
    <w:basedOn w:val="1"/>
    <w:next w:val="1"/>
    <w:link w:val="48"/>
    <w:semiHidden/>
    <w:unhideWhenUsed/>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uiPriority w:val="39"/>
    <w:pPr>
      <w:ind w:left="720"/>
      <w:jc w:val="left"/>
    </w:pPr>
    <w:rPr>
      <w:rFonts w:asciiTheme="minorHAnsi" w:eastAsiaTheme="minorHAnsi"/>
      <w:sz w:val="18"/>
      <w:szCs w:val="21"/>
    </w:rPr>
  </w:style>
  <w:style w:type="paragraph" w:styleId="18">
    <w:name w:val="toc 6"/>
    <w:basedOn w:val="1"/>
    <w:next w:val="1"/>
    <w:autoRedefine/>
    <w:unhideWhenUsed/>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uiPriority w:val="99"/>
  </w:style>
  <w:style w:type="character" w:styleId="30">
    <w:name w:val="Hyperlink"/>
    <w:basedOn w:val="28"/>
    <w:unhideWhenUsed/>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uiPriority w:val="0"/>
    <w:pPr>
      <w:spacing w:line="240" w:lineRule="auto"/>
      <w:ind w:firstLine="0" w:firstLineChars="0"/>
      <w:jc w:val="center"/>
    </w:pPr>
    <w:rPr>
      <w:rFonts w:eastAsia="楷体_GB2312"/>
      <w:sz w:val="21"/>
    </w:rPr>
  </w:style>
  <w:style w:type="paragraph" w:customStyle="1" w:styleId="60">
    <w:name w:val="表-英文题注"/>
    <w:basedOn w:val="8"/>
    <w:uiPriority w:val="0"/>
    <w:pPr>
      <w:ind w:firstLine="0" w:firstLineChars="0"/>
    </w:pPr>
    <w:rPr>
      <w:rFonts w:ascii="Times New Roman" w:hAnsi="Times New Roman" w:eastAsia="Times New Roman" w:cs="Arial"/>
    </w:rPr>
  </w:style>
  <w:style w:type="paragraph" w:customStyle="1" w:styleId="61">
    <w:name w:val="图-中文题注"/>
    <w:basedOn w:val="8"/>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546</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2025-12-12T08:40:33Z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