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C97D73" w14:paraId="2EEFC1BA" w14:textId="77777777" w:rsidTr="00F970BA">
        <w:trPr>
          <w:trHeight w:val="401"/>
        </w:trPr>
        <w:tc>
          <w:tcPr>
            <w:tcW w:w="1862" w:type="dxa"/>
            <w:noWrap/>
            <w:vAlign w:val="center"/>
          </w:tcPr>
          <w:p w14:paraId="5AAB3F36" w14:textId="77777777" w:rsidR="00C97D73" w:rsidRDefault="00C97D73" w:rsidP="00F970BA">
            <w:pPr>
              <w:widowControl/>
              <w:spacing w:line="300" w:lineRule="auto"/>
              <w:jc w:val="right"/>
              <w:rPr>
                <w:rFonts w:ascii="宋体" w:hAnsi="宋体" w:cs="宋体" w:hint="eastAsia"/>
                <w:kern w:val="0"/>
              </w:rPr>
            </w:pPr>
            <w:bookmarkStart w:id="0" w:name="_Hlk89349460"/>
            <w:r>
              <w:rPr>
                <w:rFonts w:ascii="宋体" w:hAnsi="宋体" w:cs="宋体" w:hint="eastAsia"/>
                <w:kern w:val="0"/>
              </w:rPr>
              <w:t>学校代码：</w:t>
            </w:r>
          </w:p>
        </w:tc>
        <w:tc>
          <w:tcPr>
            <w:tcW w:w="2443" w:type="dxa"/>
            <w:noWrap/>
            <w:vAlign w:val="center"/>
          </w:tcPr>
          <w:p w14:paraId="76A4E4F0" w14:textId="77777777" w:rsidR="00C97D73" w:rsidRDefault="00C97D73" w:rsidP="00F970BA">
            <w:pPr>
              <w:widowControl/>
              <w:spacing w:line="300" w:lineRule="auto"/>
              <w:jc w:val="left"/>
              <w:rPr>
                <w:rFonts w:ascii="宋体" w:hAnsi="宋体" w:cs="宋体" w:hint="eastAsia"/>
                <w:kern w:val="0"/>
              </w:rPr>
            </w:pPr>
            <w:r>
              <w:rPr>
                <w:rFonts w:ascii="宋体" w:hAnsi="宋体" w:cs="宋体" w:hint="eastAsia"/>
                <w:kern w:val="0"/>
              </w:rPr>
              <w:t>10255</w:t>
            </w:r>
          </w:p>
        </w:tc>
      </w:tr>
      <w:tr w:rsidR="00C97D73" w14:paraId="1E46BE2E" w14:textId="77777777" w:rsidTr="00F970BA">
        <w:trPr>
          <w:trHeight w:val="401"/>
        </w:trPr>
        <w:tc>
          <w:tcPr>
            <w:tcW w:w="1862" w:type="dxa"/>
            <w:noWrap/>
            <w:vAlign w:val="center"/>
          </w:tcPr>
          <w:p w14:paraId="3EE7BDD5" w14:textId="77777777" w:rsidR="00C97D73" w:rsidRDefault="00C97D73" w:rsidP="00F970BA">
            <w:pPr>
              <w:widowControl/>
              <w:spacing w:line="300" w:lineRule="auto"/>
              <w:jc w:val="right"/>
              <w:rPr>
                <w:rFonts w:ascii="宋体" w:hAnsi="宋体" w:cs="宋体" w:hint="eastAsia"/>
                <w:kern w:val="0"/>
              </w:rPr>
            </w:pPr>
            <w:r>
              <w:rPr>
                <w:rFonts w:ascii="宋体" w:hAnsi="宋体" w:cs="宋体" w:hint="eastAsia"/>
                <w:kern w:val="0"/>
              </w:rPr>
              <w:t xml:space="preserve">学 </w:t>
            </w:r>
            <w:r>
              <w:rPr>
                <w:rFonts w:ascii="宋体" w:hAnsi="宋体" w:cs="宋体"/>
                <w:kern w:val="0"/>
              </w:rPr>
              <w:t xml:space="preserve">   </w:t>
            </w:r>
            <w:r>
              <w:rPr>
                <w:rFonts w:ascii="宋体" w:hAnsi="宋体" w:cs="宋体" w:hint="eastAsia"/>
                <w:kern w:val="0"/>
              </w:rPr>
              <w:t>号：</w:t>
            </w:r>
          </w:p>
        </w:tc>
        <w:tc>
          <w:tcPr>
            <w:tcW w:w="2443" w:type="dxa"/>
            <w:noWrap/>
            <w:vAlign w:val="center"/>
          </w:tcPr>
          <w:p w14:paraId="5B6A763C" w14:textId="77777777" w:rsidR="00C97D73" w:rsidRDefault="00C97D73" w:rsidP="00F970BA">
            <w:pPr>
              <w:widowControl/>
              <w:spacing w:line="300" w:lineRule="auto"/>
              <w:jc w:val="left"/>
              <w:rPr>
                <w:rFonts w:ascii="宋体" w:hAnsi="宋体" w:cs="宋体" w:hint="eastAsia"/>
                <w:kern w:val="0"/>
              </w:rPr>
            </w:pPr>
            <w:r>
              <w:rPr>
                <w:rFonts w:ascii="宋体" w:hAnsi="宋体" w:cs="宋体" w:hint="eastAsia"/>
                <w:kern w:val="0"/>
              </w:rPr>
              <w:t>2232833</w:t>
            </w:r>
          </w:p>
        </w:tc>
      </w:tr>
      <w:tr w:rsidR="00C97D73" w14:paraId="7CCAD6E5" w14:textId="77777777" w:rsidTr="00F970BA">
        <w:trPr>
          <w:trHeight w:val="401"/>
        </w:trPr>
        <w:tc>
          <w:tcPr>
            <w:tcW w:w="1862" w:type="dxa"/>
            <w:noWrap/>
            <w:vAlign w:val="center"/>
          </w:tcPr>
          <w:p w14:paraId="1AFAB125" w14:textId="77777777" w:rsidR="00C97D73" w:rsidRDefault="00C97D73" w:rsidP="00F970BA">
            <w:pPr>
              <w:spacing w:line="300" w:lineRule="auto"/>
              <w:jc w:val="right"/>
              <w:rPr>
                <w:rFonts w:ascii="宋体" w:hAnsi="宋体" w:cs="宋体" w:hint="eastAsia"/>
                <w:kern w:val="0"/>
                <w:szCs w:val="20"/>
              </w:rPr>
            </w:pPr>
            <w:r>
              <w:rPr>
                <w:rFonts w:ascii="宋体" w:hAnsi="宋体" w:cs="宋体" w:hint="eastAsia"/>
                <w:kern w:val="0"/>
                <w:szCs w:val="24"/>
              </w:rPr>
              <w:t>中图分类法：</w:t>
            </w:r>
          </w:p>
        </w:tc>
        <w:tc>
          <w:tcPr>
            <w:tcW w:w="2443" w:type="dxa"/>
            <w:noWrap/>
            <w:vAlign w:val="center"/>
          </w:tcPr>
          <w:p w14:paraId="1E6AA864" w14:textId="77777777" w:rsidR="00C97D73" w:rsidRDefault="00C97D73" w:rsidP="00F970BA">
            <w:pPr>
              <w:widowControl/>
              <w:spacing w:line="300" w:lineRule="auto"/>
              <w:jc w:val="left"/>
              <w:rPr>
                <w:rFonts w:ascii="宋体" w:hAnsi="宋体" w:cs="宋体" w:hint="eastAsia"/>
                <w:kern w:val="0"/>
              </w:rPr>
            </w:pPr>
            <w:r>
              <w:rPr>
                <w:rFonts w:ascii="宋体" w:hAnsi="宋体" w:cs="宋体" w:hint="eastAsia"/>
                <w:kern w:val="0"/>
              </w:rPr>
              <w:t>TP391.1</w:t>
            </w:r>
          </w:p>
        </w:tc>
      </w:tr>
    </w:tbl>
    <w:p w14:paraId="0CA315D7" w14:textId="77777777" w:rsidR="00C97D73" w:rsidRDefault="00C97D73" w:rsidP="00C97D73">
      <w:pPr>
        <w:spacing w:line="300" w:lineRule="auto"/>
        <w:ind w:firstLine="720"/>
        <w:jc w:val="center"/>
        <w:rPr>
          <w:rFonts w:cs="宋体"/>
          <w:sz w:val="36"/>
          <w:szCs w:val="20"/>
        </w:rPr>
      </w:pPr>
    </w:p>
    <w:p w14:paraId="67899C50" w14:textId="77777777" w:rsidR="00C97D73" w:rsidRDefault="00C97D73" w:rsidP="00C97D73">
      <w:pPr>
        <w:spacing w:line="300" w:lineRule="auto"/>
        <w:jc w:val="center"/>
        <w:rPr>
          <w:rFonts w:cs="宋体"/>
          <w:sz w:val="36"/>
          <w:szCs w:val="20"/>
        </w:rPr>
      </w:pPr>
      <w:r>
        <w:rPr>
          <w:rFonts w:cs="宋体"/>
          <w:noProof/>
          <w:sz w:val="28"/>
          <w:szCs w:val="20"/>
        </w:rPr>
        <mc:AlternateContent>
          <mc:Choice Requires="wpg">
            <w:drawing>
              <wp:inline distT="0" distB="0" distL="114300" distR="114300" wp14:anchorId="6E1DC9B0" wp14:editId="07CF618C">
                <wp:extent cx="2693670" cy="1151890"/>
                <wp:effectExtent l="0" t="0" r="3810" b="6350"/>
                <wp:docPr id="1" name="组合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37" name="Picture 50" descr="Untitled-3"/>
                          <pic:cNvPicPr>
                            <a:picLocks noChangeAspect="1"/>
                          </pic:cNvPicPr>
                        </pic:nvPicPr>
                        <pic:blipFill>
                          <a:blip r:embed="rId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38" name="Picture 51" descr="Untitled-2"/>
                          <pic:cNvPicPr>
                            <a:picLocks noChangeAspect="1"/>
                          </pic:cNvPicPr>
                        </pic:nvPicPr>
                        <pic:blipFill>
                          <a:blip r:embed="rId10">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w14:anchorId="1D8F414F" id="组合 1"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tomQzAIAAIcIAAAOAAAAZHJzL2Uyb0RvYy54bWzUVl1P2zAUfZ+0/2D5&#10;vaRJaKERKZrGQJPQQGz8ANdxEgt/yXa//v2unaS0BWkIjQcqNbq26+tzzj3X6cXlRgq0YtZxrUqc&#10;nowxYorqiqumxI9/rkfnGDlPVEWEVqzEW+bw5fzrl4u1KVimWy0qZhEkUa5YmxK33psiSRxtmSTu&#10;RBumYLHWVhIPQ9sklSVryC5Fko3H02StbWWspsw5mL3qFvE85q9rRv1dXTvmkSgxYPPxaeNzEZ7J&#10;/IIUjSWm5bSHQd6BQhKu4NBdqiviCVpa/iKV5NRqp2t/QrVMdF1zyiIHYJOOj9jcWL00kUtTrBuz&#10;kwmkPdLp3Wnpr9WNNb/Nve3QQ3ir6ZNDSj9oUCvFEH1viWrYN2dAzjAFoiVr0xT7m8O4ec60qa0M&#10;GYEh2kS5tzu52cYjCpPZdJZPz6AqFNbSdJKez/qC0Baq9mIfbX/0Oyen6azbluXpNOIhRXdkBLYD&#10;Yjgt4NsrB9EL5f7tMNjll5bhPol8Uw5J7NPSjKDIhni+4IL7bTQslDOAUqt7ToPoYQA63lvEqxLn&#10;Z6A3kdAosBxORRPQp2KOgmcfledesGqUB8bDxi4NCTSHyr1Wr8OfJ2F4gGEhuLnmQoSihbhnC8ce&#10;We0VwTobX2m6lEz5ri8tE0BcK9dy4zCyBZMLBgztzyoFDeAQfstWTCDfWubaEk/G8Nn149ZREXtT&#10;LCVaWN604LzRDD6nUHitvCUueDFsiruSDnbI7LxlnrYhrIHRA7g2OHZvIdJ/ZhzEcH0LvMm4eQrX&#10;WnAt2O/swH5QB+v8DdMShQD4wumRL1nduh7H8JOAUOmgekdVHUwAYAEzEWuHLoYAtis+BJ/H16DX&#10;ka/hZjn2dfa5fZ39P1+ffqyrs3SSYwT+ncyifUkx3Ml5NoUrqLuQs6Gxhp4YfPuh1o4XOLztYsf2&#10;b+bwOt0fQ7z//2H+FwAA//8DAFBLAwQKAAAAAAAAACEA7T9ZwOtpAADraQAAFAAAAGRycy9tZWRp&#10;YS9pbWFnZTEucG5niVBORw0KGgoAAAANSUhEUgAAAWgAAAFoCAMAAABNO5HnAAADAFBMVEUAAAD1&#10;uFj1t1fztlYDAwEHBwQQDwn19O7o5+Hj4dfu7eiUgjtcUSVHPx5RSCQ/OSGYkHDUy6bUz7vr5tDh&#10;3cuRfTLDp0atlj+eiTo8NBbNslS1nkqEdDd5ajO/p1GejEY1LxjCrF2zoVzHsmiiklVoXjrHtXPb&#10;x4LPvXyFelB4b03by5HSwouLgmG+soalm3fg1KmupYXJwJ/k2rbp4L+5spnt5cn49ObgvVDZvFrf&#10;wmXoz4Ll1Jrr3Knv4bXx5sTv6dXw7N/MpzyzkzXWrUDAnjmkhzHctUOegTCGbSlLPhcxKA9FORYW&#10;EgdnVSFwXCUGBQLqx2fjxm/py3fr04v03Jzu2Jj05bz26cX168379eP18OH59en9+e708ej9+vKT&#10;dy15YSWBaCgpIQ7rwFLw0X/y1pH03aP47tX68dr68t799eL68+K8kzqsiDXntUiNcCycejHvvExB&#10;MxU2KxIZFAnww13zynD21Iv315P336r44a/55bn66sX67tL88df98tr99ub99+rUpEPInD/grke0&#10;jDmkgDRYRB0SDgYJBwPzv1UlHQ0cFgotJBHzxGH0xmf0yGwWEgr0y3T1znz20YT42Zn425743KL5&#10;3aX6579SPxw8LhVdRyEgGQz64rb86sr87M797tP98t798+HTnkvIlke3iUGkezqNajJsUSZjSyPz&#10;t1fvs1Xpr1PEk0a7jUOadDd4Wiv1uVnxtVfrsVXAkEVFNBn1uVszJxMNCgX1u1/3v2f3xXb3yYD5&#10;0ZL51Zv51p772aP73a774rr97tbhp0+BYC3lq1Haok3Omkm9jUOvgj58XCxPOxztsVXprVPnrVPj&#10;qVHepk/XoU25ikK0hkCqfz2HZTBzVinLl0medjmTbjWXcTdKNxv1uV33u2H3vWP3vWX3v2n3v2v3&#10;wW33wW/3w3L3w3X3xnr3x335yoL5y4b5zYr5z475z5H50pb505n516L72ab726r73rP747785sX9&#10;69H979r98+UDAQEFAwMDAwMBAQH///+hAJDHAAABAHRSTlP/////////////////////////////&#10;////////////////////////////////////////////////////////////////////////////&#10;////////////////////////////////////////////////////////////////////////////&#10;////////////////////////////////////////////////////////////////////////////&#10;////////////////////////////////////////////////////////////////////////////&#10;//////8AU/cHJQAAAAFiS0dEAIgFHUgAAAAMY21QUEpDbXAwNzEyAAAAA0gAc7wAAGV1SURBVHhe&#10;7X0JdBRV9nc6hUNARFl0nFFmdBxxd5BFZ0QQZFFcCK6AEsIiyiI7siQkkAASAQEHEA2EdIDsJwnQ&#10;ndDQWcneBJIvCUkgQbMnZN8Dznfs775aumt5r6q6CdHvHOqc/98h/erVe7+6dd999937uw7mu1ev&#10;IODQK0+5+xDzXaB7SQjuAn0X6F5CoJcec1ei7wLdSwj00mPuSvRdoHsJgV56zF2Jvgt0LyHQS4+5&#10;K9F3ge4lBHrpMf+fSHS/iRMWL12yBa4lt+BavBj9T0/Pl18e3Us43fZj/thAO01cumTJkpMnbh3X&#10;dqV0tjPXhba2C+z/TO7sTNFqb3p6er7+R0f8jwr03KVLl/56MlWbktze3tbaVB9XWW7UaZiLYv+r&#10;M5RW1NQ1JiS2Ae7J/t0BAbPHj7pt0btDHfwBgf7sq6W//praldyelFBfU25A8DrKXYC7zmCsrGts&#10;bbvQ0dnloX39j4j2HwvouZ9+9evJ4ykdbQl1sQhhK74Ue+kjsuGK0HP/pnhNNDpjbG0Dgjtllsf4&#10;EXdINO3s9o8D9FwvL6/Uro6k5huxBg5iBKc+OyPzWkFx0dWw8PBwPz8f+vKD/x0edqaoOPhaZkY2&#10;AzsNOYi3obS6vqWtPTll1sw/ENh/DKDnen36a2pKe0u8BWMALjsjMPj0pTC/I2v3futAvL4797OP&#10;X1h6cUx+TgQHN0K7rLYxsa3D33fmODtFsIdv+/2Bdprj5XWrqx0pC1qQAa2IDFNhUZjP2mNkfCW/&#10;fHvust/V0IJAGm4k26C5jdX1rW3tnZvHD+ph1Ozo7ncGur+L10ltZyIryQzGIZfC174nBFJ2YoKm&#10;5y6HpxeacpAyoRWJzlhV35rU7j7u98b69wQaUD7R3d5UA3YbLcjZ+QVF4Wf5asImybECvvdIWMmp&#10;zGxGk1CgRuKaki64/b465HcD2snF+2T3hYZKpC8AkOj8rHS/hRasbEJY0Jjr4vza8KKC/GhatFms&#10;O778HRfH3wloF5dfte0NVQzKEWkxoeF7OITsx9h6J9tXn6N+RcG0ZIPGNlTEJyR9+WVPdG9PH78H&#10;0P1dvFM7QWPQKEcHhlw92pMgW1BgOt119mpIYDSNNSyODa3tX75mD063fU/vA93XxUvbVlcGO2mK&#10;ygm6Hv4di/JtTwXXAdP3uTAGa1Ah5Teakz7+5I48S77T3gba1eVESgISZpBl02m/XQwSd3Ti9BOO&#10;pgfn0Xa2Bon1Jx/f0SdiX3mvPtHV5VZnQ4UBUI7IDwln7YteGAGC+tvLoVEZaG3UGGLjE9o+fq4X&#10;nst7xJ0VJuFcXL2Pt8fTOiMyKHRdL8gy//HocXuuZmUisQaD70ZT4qZehbrXgHZy9bp54UYpwKxP&#10;K7jKCLOCTE0c9USPSh1aGi9fN0UiDaIz1jS0ftGLUCtNtodm6uTqrU2iYQadcVkNymYnF63Gr4ce&#10;z3WDHrwuPYbWIAB1Yy9C3TtAA8yt9AqYbSphdIYigv1Otl9V0UyxH3EDWoMEp4EG0ehKexFq5Rnb&#10;PBXJDa7eAUkAM7IzQul9iUKXfYeMMr/8U9yV80oN7RsaDOBYWBZtgyAF0rzRvm5svOvOzIU/CFdv&#10;0M00zNeKaHec0gjdUxKMO30eGxY5Tamlvb/DIL4Ot0K98Qt7O7LhPsVp29AXrmlfl1vJALMGwUxv&#10;TZT7c0Yrpdn8ROuBj3w3LVdub08LBmraBNGVxTV+tMieTmy6R8XEbepP1Njl15TGWB3AbFILM3TA&#10;vI5ZbXE1pr22j8/V4w01I7ZKNfLuNTQ/peam22hj+0RseJjrnJtJ4DhSrTR4XYPN0fB/itR8AOJX&#10;ezL+bXVDRLo6vCANLBDYwtQ13mGhvoNA93M9kQw+DUqfX6JmCeSh02+iy6++TeWZV4/BH2070vZO&#10;bb6kek4I6qu0saeB84FFY9W9IPtaqR6Uzd33naNtRlojt/CsOt1seQIYgxfqyg2anKhh5k+9Nr9q&#10;w6MXBzSdsuUzcHD4bV16ENrC6MpqGxbdQf1xp4DuD+KMbI3oa2AN2zJ1s9ndP/aMT2ig3lFX1pCi&#10;Ta5b4aMa6ZHa1ryfbXsaQH001AQ+a6Q/Gj5U/ShbG94hoF29upE46zOvI61h26BWvAsmwX0VZY7g&#10;P66rNRTPUH//LH9juK2Pg7X3vE8hMqtBf8Qv+sC2wapurX4Sqrs0m51cb7XXgjjnnPKxGWbW6vi4&#10;tYIO09AHnVM/xDEejWdsxpl+4MIzUaA/wF0dF/++DRO1oan6WajvtK+3trlco4kILDpvD87oQS97&#10;NBlpnPNtkdDFXRHr7JuQw/m3T+cj/WGsvHHgafVTVd/SvnHJ9u96MjkOxDkjCy2C6kfCbzlxS5sh&#10;JiozOyIwzIYu+nm2ZMyz74Eg1MfCToH9AZo6boMty6/a59mJBLn7/i43WytAO+en27oIWvt02tpO&#10;nfnubEhGRmgfGODEJT8oTcfJe/GEOSeSq3S7D232/49Sa+zvv51nFkXwf8TdAfXR00C7fJVSX6qh&#10;Ii/apZ0ZBFxOJEXBee3/phryio6azXNOthesVcAuNbWzMzmh2pAdbazNO7LQLqRhCZ5+KgNp6ora&#10;DcPt6kLmph4G2vVEew1sBTNLGH+FXdeQm9XMW3q1Ljvw3hdPBBigM/mehh+s1BhLdZkh4arcVqTO&#10;HL4GTQ3mB9jU3/e0+rAXDexYnbyPt4JRFx0EK5jdHb+0oZBVOuObDWX17U2hyp3dF+YcHE3l0ya7&#10;cmuZl7Zr76UgOC8Hw7J2vV1SQrzJbjwwPfad090AaiMjZK9wskNcPEYNVh/79g5790Rtg8FoLFBn&#10;udy3zZB2yXaQJ4in0WfP9AK0Jhoravb1KNI9CLQLbW3oM9EqKBjj8yltbckNU1WPm7nbZWtbrMbx&#10;Gpguqm7cVAWSr6qltdFc1+Mfvyi6x+HY5WJwn4JJXb2/J48sbR0beSout9ogkA6nNoY3QQJK0bc2&#10;odDXJTWxDMKLMov/pOq+pZuv2awzYPua2JRwSNz/t+uKaOujrKYnFXVPAd3f+3hLOewFs85J5/ti&#10;Yix1amEfVYCxjVy9Og3FhfkRjprSg+6zl/juV7jZ29NoM84uqUnVxtKa+E++3C3s/Z53zkQhRV1a&#10;U/W5LYOWbdtDQM99pasBPKJ5oTMw36+2rYy6Nh/sNK8tvqp2XSDO9WccfvMxaRwh2CWxrSnw6Ney&#10;s5jrqbMZZ++bTbCggODW1ewUdf6/ddODaUUdG9tjSPcM0HOX0Oo5HzwN0g4/0zYaqOw1wxef6Gpv&#10;2T1MUUb6upzsCETr6f3xFSgK0oR28nJ3ObkeN9AP7uetPqrO2zOhFCUYQGJAJLhjJw4RxHjsYRV1&#10;bGVPId0jQHufbK82aLLxVt2crW1laWn6iuYLdYExkVGKPs9PT3aWwsb7T+YXtMnVjlTeaSX/X1/v&#10;FFY/z0w9qOoYC97anFuJZWzSF6UzxHen+n7/IP9lMooalsSeQrongHa5lQSb7pwCiNiQCp7L1qQK&#10;U2hJUISRKlm4dqci0C9urEaGs8OTE5Z2N5U6UkrmXX/X1BtH2A/pYEPsyj8rfjGowWepSbCisKlz&#10;lOl6cESlSXgCds+69GuwJBrKqtc/rqpLhUY9ADTgHAvWczF2/7b4Zl1U1PW9e1fkULlXf3OYl3lV&#10;aX/sjA7LzWO23my/QeVk66/Lq41Rvg1Wc3JyZrRxzSPyM+67BFIshi5pj9VE5+VF6hHW+sJ1x97K&#10;Lj4vvLHP2vn03gWQ/lsPIH37QLuktoJwpBH2bx7xlxdeOrPH4aFKXXbWEfMjlSV7lF49LZ7+KfUZ&#10;18NCr0Vflx/h1LW8Xcpjq4MMld/Lue77uZ7sanMbMsE/Lvtakc+lKJBZcMaa3jL/Ky5c/CCHtfMZ&#10;4yP28x6Q6dsG2uV4ApgbaZJdCgPniM4Chz4D8heYn2syaiJWPnB/2+l71IjH4xt0JZDRsmeF/vpv&#10;8u0Fy++R1YGGmoaN5NjFTwMSqirjExPrjGlgIN1ztSAwEqwLavfz7pGYL+doWEGuHvbjFevtcwjy&#10;R36bQDu53GwuI5kb8JyxVUe/NT/X+tADvk0avbE6Sdt2Rt0TnZkcwzWxJeras3OaPj8rsiJ+4yaC&#10;VE8IaEjLz6CMRoMmo3Cvwz3OPmGF+Tm5+YG54F/BvNCFPoUQjqArrYp9U414yLWxaRqSjvrN6W4E&#10;nJF7Ht/RlLMO3z7r1hbf1pIXEpVTWltfKvlCCaOje3zmUG26bSM8tvDImdPBp878BdftyJ9qz+zd&#10;+zNkIgZGUvo3QfUO/MvbPpePMtkduDuOcZ6P8ttF2rZpiMbS76uueNAIJrKz7jEY/0ONdbFV19Yd&#10;mw8H244Zp/faIBsvJFSH2ThCxn+Hh+3eAjaVAzItonQ1zf6b/+UwUD7v4Nz0wjx661J2m0jbOA0B&#10;SP0+RThHR4H3WA68YWuMej0clTgb4BhQl8mFLvb/1E1xNX+mwXjW1hGScTab76HfAPy/GV+/WxRY&#10;2dC66YsXFLaUC4+cpn1MsZ9PtkFCpE1tnQavh36fpiCcr8BhiPwQpkA+fPG75n8lxMLxxbUjtNnR&#10;12VZV4bSuYn52X3BSp3bOXuHd6e/dS0NVs5NnyiE/f/3yPV8JNPlK6fY+Sz6NvuBBpzrjJrsU9ht&#10;imBIA3aaogOnmr8wnMqP0GcthDivvpCbVV+sAsOdu+wfoAws/RcPut/hn/lFZ0pMVU1Jbm6yEUr/&#10;9SnOREgbVW6G8M+1ex4czoryDM8Nn2eKmLzCZ9fRrGh9EKgO12UpDdGqzrfBxLsdMcLfO8ijO7mj&#10;SzuOAsvmu7CLxvjm9W/JPeU7P3TApTGWKW2G7oTVMXQprZ+DleUZPX36zoxMZ/BfRJRS+pXPbz2e&#10;ZCxQ69DveZzN5vl79l6vaG7UoKPJb51NlDFKPgD1Ox+ENPDb3IZM2yswS7sB5+xg8D6rQmK1KXr7&#10;w2Zzcp3GUNXUWl2A8oVU3XhHGp3r0+ftnbkGwwowAh3u0xuoLIXt6tfTC+mdi9H+BdHO6XrdbASc&#10;L6qTZwBrQFBE+YHxQ7vjIfndmGFz3GPPw+3wz1pjTtF70PGknSUll5Vg2LPgCjioAWm7jTylJ+Cn&#10;OCe1pUyTHaNGP7MdrDBpqhvbmlFAHRUDGwS7oZswYciQ26IVdP1qq+eswUM9mqPBbYCGgU5/Fcdz&#10;33x0ZmsoK7UXacUn4BB5BTlz9Sb4/lXjdR9YHnCmrUPsGYE2pg/2mzhxyZKtW0+cvHU8NdWzuysl&#10;JcVXezNAG5C6xXP2y6PVn6+j0T6djIgKU7ou1EZxK60KnM3mdfNjIAzSUPaLndpDPVRWTCEyDvyi&#10;marMBstdQO/lF3baFA1AU9vnqXxBThO/Wrps2a2bXclJzfW1hvyoUwXFoUXpRSUhwVF5xtrGlqT2&#10;jmRA3XPWKLVw37/iDDgFjRVlusDpNk3+L6tg8IC0Qe3ZgnCONj2LuXXo4o5KOB60NUAWfaD/mw+2&#10;P2Uw7oCFUenq/8oyr19vdrbWGWJKwn7e8xu3t+b9d8aeoz5hoRcN8a3ALOirVce+NgA6mG7SA33H&#10;DvUREGiwPtOC0JlL2Rq7Ni52AL0kJc5AZdieyIMQmn4tOycwMNu4Uh5pBPLJrpZKU+jPtAZVuM6v&#10;8yu6VgNcd/4eymA/CZ0NqCyNyIsK8VPyjQuF4e0F9OmWcbIKMZGIke1Af6ptMGpyTtugn3kPHTiZ&#10;igrzC4k2yuQP9vX2PtHVZCzw48NLkn9rmxlHw7LKE9ra3TfLsVT1c5kF28DRFyryzyAHk9JnJfzd&#10;Z1Ug2rjYpTxsfJTZ/EoqnB5nZynGHRKm8HlZcR+HtdevFa3DNwB+mtSO6ovoFFDOOyS+mWt99OrF&#10;6pY2N3ci1v7dSZs2n7zZkm2XiTkdbcZ1diFtK9ATPeFUUx9kg2EnxOTxumIH8651eANvrov3rY7Y&#10;Yo7HyjZxo71ycH3nF2IE/4U7njrpYJ2xsqGlDiUS2Dp1GM53zvTGpUy33dax2epUGuzZXgEGhy35&#10;DsIhPd1YCBMEd6VkpE4uLic7q0JY9kabJ8LeQGO960hWJci1G8YS2V5YGFOYDplbSjDj+aj3TovJ&#10;Qat5xiRbB6j0PFF/S7vidFSarQYHr5OxjSHY2DBQGd0NV1DYjDIGCnNk5DosKq71h48lYr33612M&#10;818JqDH+2Bb3zaMXRMMb9yp1IPpd8YGC9l/dhDPWnBLlYRJHMbahGAO0K2QlGtDXrAIBVRNEHa0r&#10;0TdsOiyOXVL9kJn4/Ao/Gmnb1bRNQE+ACE9NxKnb2UEvqpcC7ep6KwnS6xVR7u+67LjW/yNVSNMK&#10;+9jV/LqWH+zkuRu9Cb8HDJ8HewGdUWOjNW0T0J4doKADFU6u5HE4FH9aJNHAHJZQSH/OSgh+evNC&#10;c1NzvEw03NwJo0dYe4Euz/vExLX8oD4iz3rz0IDE3Xgs5wdDoovOGG2bmlacHW/2S7rrdLbvCIXw&#10;bai+LgDa1SW1CVSRCpjNs7rBgIfDu93EPTAkOKb8tIkXsIr6vXyqNmGTys/AOtZ+Szt1V755FPfu&#10;z62+hrwexjcEwXpKUmID0J8dbwZXv507FW4ckyAuxjomoE1JoGFWGib63a0VhSUC4fm2VfjmL29J&#10;rqu+0XBQEO3i4NDn8pWaZhu51/p6dWbuddgVjn3QAGZBjLBJpFVNkX7cUNqCjrKDqoQ/WmS9cf+G&#10;xPykLLUwm19ojKN5vDWGyNV4oN0vVOoQAek+ociDAgk33WjaaAN1gcvJNjgVRqoHj/Rq+mgr2xZ6&#10;HPVAL+6s1lD5sC9WI33kNtb7Iao//2uhNA+R6fvZ76s48u2L07HtNtXrEIWxsWyH6KOG2LJLOfGH&#10;VFOfuGylvzN4CGGy4JxGyiPPBq+UatiWQI6Uxg5XEgm6vi7aWNG+oa/3LV9/so2wxpBNB9pShlws&#10;rdUzBzmRjxCH8JsdZqwrMdQfUkdd4HI8HhtRb53KQjiag09LY4PyUAv00OOJpZqI4G/VtlcQeyfX&#10;rS3g/+N/Hv1cTvi3NCW0HCCF1UzdBpsymr1fF4wV6QO1zIvQGIIl4e4QM/P2leqDKoTayaW7Alwt&#10;8hMYsJN2L2WoF2m1wHl2VoHiUByASrXi6p2SK86t3dyFaK4MsVU7SNkXy/M4kQ6EjBjpta8ygkFa&#10;hwt3R/ojOl5RqPt6+WeAs0VpIvNXQKSYzmBSTRmn2CPzxCGgOKgM9pBNOIiJSmOS/u66tV4aFrkJ&#10;Ml2QOBrzSYN/cBsccdAiHbnqXcxT38gFzUn/npeOG5TD+bUhFfEHZMc75wS9DCrPCSkPypC9Qrkl&#10;00JFl9BqcCpEyEdkYcOGPLeq8Lbzh9PXpTt3hnQyh+ronBJKl71zIGH02zNYkdYV4IB+bEUg+7um&#10;EBuoAS6Q+ZE3Dspo6ldOJECKgQgUT9xwBqxAlochTzb0hnejOqBnI18SQXH8G2pUocIyag/tXE8m&#10;oFxiyeBBwzLiaDAtIAA9dXsGq4WDsDlHC7ZzLyKGEBHjcOxIQdUGIkvEy8eb0cohevz4DbjxrLqI&#10;LA8DZHSpulQBPSSg2UjlEA6vBi43ReVXwdGG/ywVhWWcXI6X0Ukqkmu3EQ5uGZFefR9h7MuhMgL9&#10;MjKmYQOg3zTomd/zw0izn7GnyBBHYonQtuEyREb8gIsxOLYTvh+NIUelSKsCenZHrEZ/8WtC23nF&#10;a79deKQoMA6OSDd7yIPd3zsliKACV31jYtYyjSYLpxgQcg8CHQ9jWIRgT2je0LHLYfZ1wgmO2dxn&#10;7/zcuAPYXIkRm9NwIuBf9g3OjnNejrIB1K6HaoD2RD4OsrP/TzuB1guuPeFZZY1JF37a7Euf/b/2&#10;d6lQ9T3ZSkh2gbbOwYz5RunwigF1t1JHiyylyXoHJ7KPrmRy2ihNIfZ3Zlna63Oq8vt/Y+7/pPln&#10;DB4B34DLdQCm+VuI89uQrc7EUwH0YC04R7NlgmwfXL6OOUZauCrk9BVjY1L7T74eX2AUrcvWOLkz&#10;sG8simEBVjHAXCdTrO6IwQv950CIQH8VBXKJBd8evW7cj3ECjoWEcjGg/WatIvm87lsBH5jGEEhw&#10;vQh7UgF0gD/svU1HZVquYV6qg8MqUL97/IpzauOCf5O2dzmu6yNnOSHzTU4xwCMeXcmumPlh2HzF&#10;D26wQJ8CjiDyteudIk3VPsnv7+dJBu30k0zKwbTlueAw1U/Fibu4c2WgR2vhVAVvQnOdTV3DbCCe&#10;XUm/fIfwQoxLpJ+LNl/BQt2WTatY+PCJWZ+flzHvIvcSNibjgzodLdFUzDq8P4gdcp+jCyKr9/1D&#10;hMYbeeJOJx7CCIz1Lkak89WItDLQAcmVGj2cqshJyGTGj+VBB1k5OPwFc3jbzzvlitJOYHkOqxgu&#10;EpMu/lPJJBbnnsEC+eoNFuhTe+XzEyFbM696v2i3P3CyCLKv1svvXebT66Em2FkOHOY3RaBf7q43&#10;UHkKx97D1iAjZ8t2rre3parOq0P5qHHgGrQ5BHnMnH+OMPSH2BTutKvYM94n6gyMRGe9pzSzddNN&#10;FbtFSE/KEyC9dIfSHnEq7VzKJfht+XNQGs7I2W3lmgh8uiOvnzeAW2TCbq6zR98Rd9vP64Kao/N9&#10;jLxSEadJ1tmwWCPdhAR0fSkDNESPKF0Lw4NiRQn1C1dssx6q9NOuFuKMiUAYuB3FeRhisL4XwQCU&#10;xjMrBfaEgYoBugP3fTRog6Wv6TNEk+y37IKqEhSvVnOrIUlJP7mfeRcZZ8TPoB85vKGMAVpNwu1C&#10;52uV+4Rm3v0rVnJDd3ITf5dazKtbkY9MvDRl35IC0GNmtcLxlQLDAHr+pNhAsgtVLc5mTjFoThGV&#10;9IFa2q6ILsLq6OGNDNB6NUCbzzlHxYpOYB9b/f3zNJ5fHZCojdcxx+IDv0FZiBq839YG1QFODjDt&#10;1DCrLr9KfGf9lqktqXJvKaMYNJnEb/Eg43uKKMGSYXFAR4Qqfao0CO9ATtYaIcPHf/3WbBo/erb7&#10;W1L17CniXqK7mIdovg1pioaH/HgGa5FAK69i8MCpK0hfu2p5hl72VTC6Q19MsoM31tNA60t24XTw&#10;8CZGorOLVAENSMeU7hYyfDAWKsZAmuhpxBzW/ml5LhLpK/jTNesY5cczy79GQ11TI9Bm8w6Ca3bo&#10;yQvqcwM2sIckVPF3hLVsYzwLNFZHP93MAJ2hkkTB/I5zVNmavwufhYW5P3BiR6GaA+JrKiTwqxBp&#10;WaAHacFrJ79XsT724fV4pJclq7E32H4+ZBQDCCwWR2jFua1PYyV6bDNtdSCXLuFFif98bn5gqWUB&#10;JN7j9KlnZxMErWEafLcd6kGBlnaWf6DseGZ1gkATvXbijlfu/qfZzKwkvMurS9E25LX+MJ7ZcESE&#10;kmjyNjESTZ3GvolFjbQdTV0huRqlaPxlVa5i+uCShBXzphiCZ2DResuEAkyVtLQc0GO6E8ANDV56&#10;dcIx7PsDL34otnM+7Qa3qLr7UasP6xWA/pcbo6MJQG9qoO8HM1r9Q31W5Ri3yQ3xlR/RwdvnsSQk&#10;tmcgkS6Q19Jy45mZUquhovZImxDOktdXlohtrlcCcm2YMgKa2dkRJXpkMuM2ooSRZRxO7o2MTaLO&#10;6GDventV9hpyUtsr/mCAOJj/9WMZKXZoRSY6PsyX37TIAp1opKIx1KqzCcFvf5XY258dL7cJZ4tE&#10;E62G55KYDQseylG+jLxDbq76rwjyrVbrSKlWc32XMwbI+OQY0lQeo0U6IoR01EkPRWZA47vq8O7R&#10;44TX/5B4yzJ0SzyEgNky5Q+ZT98RFBb+to+aUZEFR8dIbIPNkJiHxD0Q58CXGcf0AoMoI2/UbNR8&#10;rha8HcxINjeQ85hX5CGPh0l2OZSBYWYbBENjYhpHd+97CDvo+eLOtrbZGkG2iNXRmX6EgUFQAg00&#10;tsGYzU20V4oKVnQpCSewZ9o1gygt5ceZgycGrJ/BycmoFBkdeP824BrTRZ4mHXXKS/SILghly8e8&#10;xsP56ds+xNG2iK3MZd22GBz01NntCEWsvnK4gVHR2GDLEZ10UJhtayH93Hfn5WqESN97sK2Sdxzk&#10;myinjabkotIiUXLLIVmiZyI/NAapp+fD1/TuPml6iFjKPwvAccnJK5IfWBwLCI6TlzpZo6MQZ2q5&#10;AeU0AhrS6W3RV6it3+rsbOEJ7HK+5TLYt9QS1IKJxBywLRoqTmXI7cOJIxrT3WygcjF7OsAZnRAe&#10;2a0QSD/0eA3e7pTDwJ0FmmSejUyOY/bop3ED929ijDvcd6iE/PSdmm2CINQBfE24ucM6okGYglrb&#10;0+CoRXcFH08tvxjO7ATbDggfSAOEk+Ftm+RyVLck2lgeDJ40yJ/ZGRKNjnEXYmkVjW0wLoUNdgLi&#10;WCVcpb+vMlHCeGce0GN846yVpB74QRozMwzV2oI0fvJjiSOaiWw7WXeSg8Pe5YeI5VqXdIXYZnCg&#10;MY5rp403irgWbk5gdn5w5COdk3tbOS3u2baz/UNn96+IFCqPx6yPGN/J23YN9scEGEyG405IhyAv&#10;hySgR3TFQ16QAukcMBKtPohPDxkSgDm6VxQzDkdSePAoTmZjMNsos3+j/ZoDhua8QrNtHn+I1t2X&#10;b6OPBaiJXbGrpcfeUyHSFaJYySJNAnqzG1BFKMskRBcs34Djok1NkItPICA+IoV2ZFDRJOoE3wvs&#10;IThuZCP82U1jluzJNfltTwvSf4P9dVRXNvd1Oi35fo/Dexhmlx0aoGzLIJ+0kIDugqUwR83+yuFP&#10;b62Rjm5xij1JRe4XYmnNQQoiAbJoZj+DVdHjLzCaw7b9N2/sj+3MwEeW+yZxSCzZSNMo75GG56DQ&#10;HnB4EAnfCUCPB+mggqSbe1ziw97JEp01VAuk+4qKQtLAvwlpYCqCZHP4gsVJq2icDh/TRd8NP6p2&#10;kYoH4PyNbjtGJgf5ljGr61c/sNEAmMX20R1oOTQRdQcBDvekMkc9Zr4Hceg9vF28Bni22qE4zKwG&#10;JlpnI33pWHXkBcXs/MaBmUT/mGW7VcnNanVgBMapPrPzGpLgVzaLTsWFWEzWyy6HeKDHdDUCmY90&#10;ZX8ZFxpoHrhSFFE4u8suSlFWc+B2SfScxiXXMMcCEThr6HALc96o9hQLJzL3rcjOlMZo+CbkTzWP&#10;9t0uH/8zCaLkKd0pku7AAz0eGdGnpGKzZT9WH3wvPC4c6Vmn3u/O69CX3m9QRNebfysDJd76+5HZ&#10;6zimqWWoxk1lmkmzXPz1j0+pzZu0badSmNX9KJJVQzSl8UD7J5bixGZUwKL9kiMUGO9GoZfDsxOb&#10;7KKks9GJO4IRaNKwTQdtZqGkgjE68qVk9uiFdLvS4+nf//tNTp7AxIO/+SYEI+JJxTXnTQ3ojuxi&#10;Uq4B7vmDuhpAc0gdaB7JcfEbD0v8SWNqBIMY7GGPCW2GE/dS2uYgLYXjk6vZA0VcnMnz7ey5rrJN&#10;Kgf5tO2ab4QiPaoTepTCLDUL3spBy+HFI/juse9pXAcE6l6R+HUGbSwoMVU2bjosesi4VYJeAtpJ&#10;Pk5ZofKEE3eEM97TDLduhoM1Wjnk4I64n0qqoH9UFzpDHsmkDNHp30Y2iVZ0y2FpFyshsUOT72wD&#10;0G4JRjRg8UvYAPl3x8JiyhpahHQjhwUHWKNnYfMTlL5cFB0sa0SPYHeFYGbj4h+4E4HbWQvRGOcv&#10;jxCI9CPT8UrDVwoobUpHEHQHTqJHpiDNIVlT/oFYgGHX7VOoiQeoR3LQea4QdKK1y7QzByRXMNYZ&#10;yYf9SRK9myG1ONTAnAhgxV3pLfN/n5qZK3B34nEe7CE9IkRR8pQuGJ+LgAMaWaQYm2MA3Rag/u3n&#10;4ugbzT98zCjrOQcFfYzyNSmvG9KJj+5GGfNo+03yJR9m9iOknd9GzuiwtfqCeCwDJVpaOlqnvnPa&#10;MDubNbDIaEx4Aw8HtFsrVnNYngcUGEdDM2saD/vPXrz0ZKMQV3sFup3ZP5NzOPyZA26St/kn9ue0&#10;2wXaPClXKNISnIFoK6CtGqoWiK83jbAcRpZgE3BwQKc06pDLX+Z7A7FeGBb8S0NiS43IJTnKF/In&#10;bPlSmbazfZnDQrJnlnMZQWUr3ANGujNHL465+Ah1G4Y0cLtOZHjwb54LDIid8ab0M5ekQD8MxKuU&#10;rhAb240BZUQn+Dlw4Rz85yFtvfDns5Kq1B6tNtfzQN1q28sZDU2MXP0yiRF5xwysCDzfzu4aCRHq&#10;BKBdvT21m8WW2qScPEFK2SjLzYgBMaUh8yqa9m+YyOLd4FzUFGAz7zBAfwl+DhWhPtigy0G+GfYI&#10;9CjwjzKag2gFH2aczY6EmMunW9j3kBamUFyLD/lnJ1MSE5M2HRRmWAzYplvBV7S+zC39gQGxuzky&#10;nalDBOemUkDXVwKLrwlLj40B2g1WHaIxK5AMqR0/CwIMbPhKuabc2QgVTYrneKCd2fjRBQ4xTxjb&#10;xMR7OKaFkaL2pHfRvJQaY1WlKNRgSkSgM6/1cx8DynNclnUnlhXzKBAxZw9/NYIlHRmKU9LSQY9M&#10;qVdIKyQjOcbXrk2h2Y0TV2I640tQ3ZABGr9x5GLJSDkX2DHPTqkFinaNzlAg3M4N26afx3NIDnT3&#10;OLFM216dRfui5b7YBzVgOmlCcLpDCjS9LbQ5IIOZyHgI0bVDoF+EahY0ikRPtPnpxGpGYiPwIeZc&#10;gqFjJD7nAjeqkSnsHkmS17hdE8Pfh69vbI6LYVmW5ae3Hmx9TRYua1eKy8fMttAOvMD/Uis5RZr7&#10;1dYtWgUyxefbmSQhR7KtM7yJOf4mhZg/cYOzsvE5F7jpPJ/EOk804uqcD+7I4S+HD287DfUAVPiV&#10;zOurQElHXcY8TQoo2KtkT6U8/CNSgkX9AX9gV0d7W+smWS60j1qYOH1H01rSC36CTbciAf34DVZH&#10;U8WqK70PT2BfnvSelaVQTtR6beezyMlh8GYpWNK56Y9J20gmhkIrcIdYaiR8ZoLItvM+kRwfa9AY&#10;KuPrMQeLli43sttnxxiCh9RsfjyOdu2hWAJsOtbfKlmPkyaElJQhmcFTbAoX6H1x+sAbBsGh1BS1&#10;ptSjGjgDonAcFxKgP2mDYtz2uRrHbBadFI7WMrWKgSipYrJMKt4h1qJwvIKLIqABureKOf+GsWGT&#10;wIeVsS9CQ+A9wAjKf2qYkzGIexKbhMNWUqt4tsMwbB6H2fyDpFdaSeNS2SVAf9xswJwjD1VToX5c&#10;hyj++5M25jAV8ffk3R7QT+5jXUqaa3hfApvo6UilXSKlN4tRedhAu1eQJSMB8k1jAd+Dj6+6MPiQ&#10;BOjvawBoXJakBOhO8BlI16TR+EBd4XP84/8r7A48asxMQKap5XzTVHijRaIvniMawWgG9CsjcFut&#10;j2XJZ6hCxTKJ3NPRRo4enZTdY1K24FAK/+5e2X+/GOn/VCKf9FWp3SEGelAnqGjpadD4V5V19MjN&#10;4l2hBUCYiyGHnJluaRf0M5H8YX8VQ5cEOQzYb2NKNsOM4Ki7JhNqKJwFm3oOu03JV/LYGmMJiXCI&#10;7cTJW5sn2Zo8YtBQVASGaEgM9EdwUIFR0Z1fvoo7LBSMe1y72MN5kN1k0CKtKSQO3AJ05lXiSjZZ&#10;z9EpUViXDzobpZHWRPI3G7Ly8Xgtu60PDJc8d015lvyX0derqyFLknj45G5YlDWYdUQM9BewlcVk&#10;rLsnNfzoGzCbT4MNU4CtKe9yixMffr0KViV3UeQcTfPBOlbDZJcQGVEGQggyA6QhB5vQODmC42IL&#10;Uspi5Qb9RAPLhRBljRXlfpsUYSKc/jEtXE+05ZeEz5C8yH1VCGipvIiBRvlj0tOgl9orMqqa2qAw&#10;1Wbt7FkWb9Y+/mPG+OeIjaBHjIyriFGE1wlLt9n8fhWjX2G9JnNOTUnjiICMa3DZSo9uy2GIrXSR&#10;Eg5YglwPTyhnhlYojdYD3bEAYw6zPfV3CahDlVykDqz3YS2hMERDYqA74KBCuhY+bzx7DMpSFUWV&#10;1rdeaG/v9PCc/frQfrMEzsQREKstmtCwX1jjlp4NPtcV3TKFFUaS54vudjqixmC0dNluHBHdcshC&#10;Y0VeJQvuWHajhA1r/7yavKq6eiXn03VMpDnLf60E70n+VcnqKcIGeR0ok8Sl/G/E84xeoF9WTNap&#10;jNpmEO4U/2jByvVlvfTMFFmVVomWfmfsi7l/WzarFrLfIueQTc3nRBqQxtDvOyNGB1qkjXnqWOE/&#10;amS2k9R1zIb0oVIS4RCIczzLKieNTvxzqYGC4wvJlyl6wnPtNRDZJonzn4ea0b5+ZwjjP7/uSHho&#10;lC5TqNjcMY67f8PZDge0voTsKJ7CkY4aAkl0mVCVfjuUbqRxAfp5MRc3emXTsoABl9biegIBgOiL&#10;+5hzGuKGNmxNBl7XI4JxVPwIr4+eRDYjVSwxvEXNP2otxxkdVk6HeWxheIddYcJc+kEQFC959L0o&#10;Ho1FWg5o5x0cMaCeyABrNtNsLyzSFCaS+di8IE55yLwv3iC5Y0j80HZXXsc4lp1cbzXjeDUt3dJb&#10;lpCvxViIgYY0PlnX3fv0N0Grp3cF976WiPOQbmcpnwEefYmMR34NeMwZ/SpjMtzHMRCiPX3mPKlE&#10;DVzOyDyli1ihgotudBfLkqfHZvD/uxKzNLt6d5XKF4DaAOlMmGrBIqA3Yo0O3pQOWYxLB+FZyuG4&#10;Y5iPaRrw43KbQ+lbtvb7BsS80rKqS8NSPzMtp63IZO1FSkfhoJzEcUEa0lQoDw82fwCsDtwW+8/G&#10;GMkxq+vWRHDVy/qQX0USHfWzgkQngdEhSyryhdXQHSBY3Nx12OdPgnQlRndgtl/WwQxbzznfIkKI&#10;QfNm82pTNquINAZMfK15GMfnpjMql99EoSRMbxoTbjM5YHeE6M9Ql6BGsWzc3yrh1CZTsgkXvZwO&#10;OLTPtCbGSL/OQ1ZjeCD/3pGd17DvedVkRicgJ8UKZ4I9C3/+gcl5BaWQL8MT/GQl63UG0TfswPhf&#10;NjHB6KCCDNutxGr4xy7u4GwiyMTG7Vr315QICIdcT3ZWYOilRb3/vQxkJltidgjRebHjhiMVJDHT&#10;3C19PZdD+GxeSyQwN3COGzB/s8lcDYM9OE+pRvf5U6OhIPVgHDrPpsRxRozGUH7gtdFD0PWypfXg&#10;mdwRLlRrkexqnIZYe+031wXY9NnOIBYDtyN9tSaE9+dRm1t0pqBCEj2tZbgDkJ9Rug0W4vZ8WzW4&#10;siRhpOx5O/T1vCSxnn3AF3WEZIr32VMqtIBVf+GxZStzLV68GEpND5mwZMniLVuXQb1I9lQJZLGy&#10;MRkKUndpbx6H62ZAwPEtcG1F/zdnTkotBzTqrgk1pK8ubQA0vpXaznVD6X6JHTuKfg/0NeErr2W3&#10;tCkp3VDlesvJkyduaZMbUKEi9msTn2XRs3qoLItnPMwHk+63dWHbF40TpLH+KBEIxAslPbMRAv1U&#10;ayzmmHnk8Se43r4g7f8PlxFyzh6vYRUhiHRsfCLU5Gavjo6OzpQU/86OjvYLiQ2VBnbWyEiOrayq&#10;qWtoakZXQmKb5ZYLLXWMc4JRMjpjbEUVXNXVtXUNjY1NTY3xlm7ghcU2dNDvANURhwd1tDbE1d5o&#10;aGpJvHAhEYpfl+ms/gE8n82jRhN/NWTDOd4L/WWju8frnB9CGr6LXGlKQG9ELiVJmvUg7aaPxzMd&#10;zyKpWbdsgk55vJZTq8iDZ710UI69vKKi3GjQoT9ad5AWJFk4+TeR2wnvotW0zlheiV5DVSVcsWUG&#10;+mZ2DKLHUeKSdIxg7S+VbFlYtPeuMgLas4dM/OqQZCv7AQJaYscI4VkEaku6H/2oLb6xLdnfI2BJ&#10;P1+r4hvCZ28fmYzZrtCD/WcNe8YkheKP8xcCcdCGG6H48C4G7u+cTZXx+RKl/SosyNRFMW+fCGgw&#10;OqT7lUXR6UVXdHUtbR0dLQc2zmR9pW78nLenEkmsq4/W8PwdfxxoBSOhCDmgH9wolnqNOC3KgP3t&#10;WolP8vEakFaTn+hOIdAtADTkB4v0+3pU1vHYWb8zp6MiY+uT2js3az2Xei7nN/uogZQL9STUEvuD&#10;4mtV9wSavL/WhCjELkBlKInK/Ec12He5Z0R7IGGzNgBamn2GMr9Y7925I2FFMYb4lgvtZYI3trEK&#10;ty+kXxhLzvg7gw3xtBSlj8hJyzfFnIoyZWZER0CMLTsoUmbjQ+VZykEiEqCHVUO8ZXSoyPcvaPZS&#10;YryjY544LPbPzLuxoO3w3dnw60HCY6tN5Jg7DND0rPmXHgUW67OjwVtqEf+IjPzAwMwM9CdAKDs6&#10;Iy0tIzI6GugarG1gcYMTusjc/KCC4hL6Ki5ADJbMOpoTFVJoytHrIyLzrhWcvhQW7ufz87qF/wX3&#10;47FzZ/1CYzK4/Tw+EthsHhBrwh9/43dA7F/pb1h//T1hIwHQDyTCfgBKFgqb8HgrrHC/LfRZH44g&#10;7v//E8vtDR2p7PwrIadPFxeXpIeF8y8/v3BAwccvNIot8AY4ZZZcXrjn3M8+qB38duTsuqNnLx85&#10;4pd+ij0AACgj8mKKL4VfPrqHKUGNrl1hUewpLRUFQYl7jvgBvOc4n6NVWhwcppsiWEORGAz+vUH1&#10;iToPswOwy5XYd0Kgk2A/IN0YSt8fTEAQ6vJARxoR6D9bbTLKFDaDP1Xp//aLYhydcAWdJTR9+wrX&#10;hgo8I0Vw7wrWu6IHggXpxU4GfhiQw4XrEfmxD9aEqY57sqKEmJcl50kCfJ5PqnF0PEWMFhIALqAL&#10;f76dZN0Bs4tlE+6op1Mj5a53VkGpLwbofHp55Tdm/7F3OWd1o6BX+hKMbAcbrcGYEpgGbOtn4iuY&#10;J5HpCA/WpRNPi8nqY1E8GNJiz6tgjE83w8bwFDH+TdC1QME831pIdh1y0RPo2FDWwYj6XxCTw3n7&#10;BKFC/GfvZitXoON6TIevsv4pJd6OF5PYSGAisZD5w7pQkaqV1c7sjx+Cw0US/CQEGmiuqWCi/SB4&#10;iMBOf6oJd+rGtv93mcVTGoyLHBZ0u3AKcPXRcqYj8tdawkWwZ31mLlSazNjLPBHYNxmJJsewflDH&#10;DwIeoiYuDjpGlMGaEFEokEiiAeiQPopiJ3mtYxtkmObuBUOKmZEmT7m6wySm6A1dm4zgmeZIpuEL&#10;wR3avMqWCImQO9KBKXzBsm9SWIImeo6v1vG9TaOwlcyGSLy16E1ThXLm3Vh4tIrPW/r5jK2Ty5Zb&#10;Y7Cci0iLwYo743z34HEmkX1ydZoIh27DGxjvCpnsm3mmJf0oi8je9sSNEN7G77mNOMUxS+IPeRUF&#10;xQeLAg4E0ovSfO0CelGcXI7QG8CvQE+d0mWSD7m5Sey2uONzVp3FqsQnOIcgEKRgGjzVxLj4lIBm&#10;yQzlarb8I65whvUJT/sfngXuXcH1lVeTZLl8PB7edMxR4V5HMNJFSIvjHVnyi8ChamKoPtz4YDRn&#10;JmioFdjcMH7vr3Jbdg1VjI9b+luVJY0CpzrGstEaCqpjEKRT0i9EZtH8Z1wwD+jhSU1J7eDdFVwJ&#10;WZK4TLoYTMw63p0wvx4CukLWVEH8CoxIK3D/IsD/Fsu+Fkp/Gr8BfqaGzcTAy+xY5uQEcbnLicdr&#10;SWyFDJkk4WfqovhA3wi+FBYWHhYWVhQcFAJ7rrCwq9cLpOl2dI2Si+eEYSwYoP8nL724Xw/FygL9&#10;RiS7xYAkvHn3K3T/sJELqiZ9+8/WsXYZ3l//CcszKFsZ0Gx2h6Qo+oXIUNY822DifTNPoOp1zHWU&#10;zdGCtE4pJxkt0cpA4zndFVRHBYmWnb5vABfyBSJ9ReaQm2480BJHRorWe6GZPdDCA+3GEsnKp/Ah&#10;rgwGaJk8kmcb8/lAQ8gQe+1BEY70tdf5/4qxUSfRcgFFS0hwH6qQr2o3JdqyHCpbeN+zJ9mY8yDm&#10;+S8glwyNES7wZSSE0tM/ypj20MmIZDaFQG5f80yTAGgrmfaTERaVsk2ySVcLNFmzjf6EQ3qEEPJD&#10;seScCNTywR0WU1q5rJTVTM7C+85earMAjVkMn2tjS8jJA+2fyGoO8r4QKmE2ZfIl2npg+myt5dj2&#10;gGTFVgc03mRicH3a1027ZeuJE7dubhIWmFKSaDMX8gW6Q9HCUwTakkVLncasJx8xNW8UzKeRXSz7&#10;JlWALSvPTPjZZj7Qw63xNM+UW2yNg5JwJkZHi75xyWIoDZHrP3HC4pkHUVDhE61NrUmtCQ21NWXC&#10;WO9DsQoFMd/Usb5LR7DwFMLiPrCoDv5ugfcJIZcMGUuOqUbe1eHGUY5B1D35E35BCLSzdRDVFoPo&#10;kBRoZHWIPRkYoIX2n/n5zd1tEeDZhYf8TVPid3TvsV0O711dLVjTwOqQJ294cCWnOyhDoMI+HGKq&#10;OBzxEAxPsJh3mKeyIaJ4imkLUu4trOaQ5SN8oZmvo4evstz+QqsF3k2S8mm06igUbTeVgTavzEGs&#10;VegZw1C8Kn29t0AQQ3WoUl5Hm3m6Q5O9mhxsjp7y9yo2QIEU1vpRAhvdgSO7GJXCkhvj+EstQI20&#10;kBViqzJw7V5oCuTp6KetjOmDki2f5Q8SHU1XRisWLR9SO/q6SKLNwy5yH9eTHOLgzhSIJewMiQkq&#10;zKARzSEjpxqiD4Od3rN1rFeNxKz2MUtjheVf8uDIjWXZ3DmaUwXSdxHQ5Y9xb2BCB5e98UCrZAtO&#10;+wCKRTBiNixioIdblu8nrcmkA9bwow0O1fr8SWiHiP+FWH9ZhaDL3imrpZ9tZY0K0paNrdOEtYBH&#10;dzNlzRQKKlhoTuV3NQ+08iV6eCPrPxr6+sag1VMY2pqRTRLzbizyaomTcVUAPdYaXcr7Sg7wlfTB&#10;G2FKDvI3OFMa5a/hicfZl/MSRFrSWBH8xKOAFZ/+HcfcZiFnypKLYh7kq2K3AsP5VxJ/Zzi8lQm6&#10;fmQeyqyATSH6x2JKsk6MhYJf8o5/xqkkluix2APKRXwlvejGVaVz+YdR5S4GQAhelkubQnk0dDtC&#10;8QkPNtwWV4LAItDy1bJmJlcx70qhqNaLiTE8GB+P07A5SpbzswmzaqWFPVAJO0qF6hDbptYgf74+&#10;+JAP9Id16UpAm1GpElZ5GIy8qtASlfNJImNUgMMWZ3UM7mYtYHQCKb45gKPPkylsAvf4JjD+FP0p&#10;ef7lpxOyeI9Y4Hz1G2He3Ruo+I9kEKjgl8TEl6oOSQQrHugvhEAr8768ZcmygIDRCGHJEwFe7sCv&#10;gHAmEGgB/zyThYGhA/btYjV0pCyx8usMgTJdZUTWw/d0syDS7TcUb+csGCzuflTwi7ou0iiC5xxA&#10;cZBZ4lX0ENaF7MZXKK/eUMH7spxNMEEhncY8Ylw/5+0hcDoOmsXZHBgW6c1JTEQldU2ac8zDR5vI&#10;ECjrlepbjG0UxcfhBFjySR6CeC9J2KQA6Ffj4FXEiFXyhzjpG3SYv/o9HkfYxPEHMW25NfJFpyGy&#10;SozrZLw9OM0A3c3yZ2LNKcyWblA3W0lLvlLPEk6g88FclTWWxsbbQ6+OOAQk+1LBg56oRXGQR/4r&#10;fPhf92O2crMC+Xf+raZQwY5GXU4NtETHaAwZpLSpzcCMSl6nBntAvWH6d4xNou1kTmfIBKdoGJ95&#10;MkTUwH2kxOCzqIafxzBL3oK1/IpK2ElOHQRA/60aDmczxcE5w/ZLc9z7+b/Dv/OZihjFxRDc0tuZ&#10;tHg0SaLlYTHegrBnCTM72eQJjNAOgqoWjHaXq+E0Z2tbLM0InqFc73xjLH+xnCWtkYWFfhMAnSuu&#10;YSMA+pnacojbKRJb4G/WirN8nLZmCG58cn8GlvlUNI5JJmvWocG4Q+gBZNtyxhuuOInZPIazF3C2&#10;3WtsIgyFf0fMAwBnyE8D/Zwnm//KNP5BQBLl+YE6kW4D1ZEp1jlCoOOqEA2XeO/hvGPDBsEjXE/U&#10;ij66DRXhKuIuB6y2hNahVJWVwhLz9CMGc1KJdxO/nsKlyWGM7C9YbnpcnVxu/HORPCOcA9EZiRJw&#10;yZG8JmO0h3/govDlbnygHehHrolzp4TPuoHIJk5LNnnzY+qSvhzBdu40x+V4ldiHezBOVZDakXkm&#10;izGtMZbvllbZ8u1ktxLBWDexB1shBFuK5Qf2sFCmlprr1rYKOpUlH1WgVsL5xWQTr81znY31SR0Q&#10;hT/bkimEOpCUlH4enUtIiAuED6tDeczSVLAZR1bHNif5B0Du2kmvk9rEwBniQULsFDkJgTef6SGZ&#10;PDVd/b2YqgkZb7Qah1Ubg8N41jWHd2X8yNocWaRYq7kuxxMrkN5QsQ6iQT/fxg8pfKqyiGYsaQEO&#10;DXePgFmjBqE2iyX1q55PBKeYJChHOBs64BSTc+dw1CdEV49y1y4kxqOynWIQ/lMrl+nNQ3oVBDFa&#10;F8TqDaJql7M54w1fZLMrieP1wpy8vtTBHhYS6qH1dT3hX18GzEtUtEnIzECS7I8a+Uva5zRt5t7L&#10;YSFpsZDQ097R6RuwZMkGiRXwFLjLqRCxB0SI2AHQLlQhRjb7OPzvXPil0JLQS+FQ8VYqbI8Ich9l&#10;Psn73zJxPg/Eu1FRd2gsr/VgLWu8RWCPplF9GMZowZVMeP4Ca4Bj45f6up7saq5EPIvZpiKVDJgb&#10;a/iH+ys4Z/zX80PDwq+eDqyEeJpaKRsMCuCRxnsJgX4fJX1Kdiw0EpaTdqxue3J3vhqzA/qZvgpI&#10;NTiZ1ujK4ho2WktPbmGNNwqfjz6ug41iwtoVzycyJ1y484L+rssQzGgZzCg8p2p/B2M9zE8YeZT1&#10;OcDNjPeuzzmfM1kY7t9D4OqQjkEI9F+BeREy8/EGBAc1Vl73VzorhuQyN769wLIgos24oSJ+40a2&#10;WNFSSM9mdoX4vTGqD8PsCnEmMFeJBRN309e7O4GGGboORrRFSssg87t7NL+hNV35I5b5CBh5MAQF&#10;aL8iPbMQPvLvwB4A5r4dUe4H6k6rFGnzkVWBkPDDbFxov0dl/RdfjoCVpV9qaymzvQbbDoPFGEtY&#10;Itau4CqxSBy9Tq4nOmoYmIFRE1MYmgD7oM4o7BuZ48ZKooPDnzDhyqh0ufTMQtjTo1UQyqm/bkfe&#10;xqu1eHJW3Bz8QkGmeUjrjDWNbW6zPltqKYaFDzJ6roM9H8fziH9kceYL1ydXb21CLMdCGl0oE10g&#10;GuwnLbiob1fvAIP1ASslr+JfySDRUv4vUbta4CKwgYHZOrKHjAUqdixM+2/fTucjjfKzjbF1zUlN&#10;LPstqTbJU1zBhGxs2LvlhItfNsIJcGmL4/j3qJwsUK/q9AZEqvNqVHP3wFtrNPKOVfdJensxGXyg&#10;pyTHAaJ2iBBIo5Quihvok4ZcWeJDwT0O7y6wroisAgGmfci+Z/5BSEfj4nHx54Hj3DmujqAjFrsJ&#10;cEmywkxlFEMWl1qczW6l4sauQMRWtOfIJUv/I6SHchAphWMsFAONzI5gMp0ieZD7qkIfUz0Fh7XO&#10;p6wZhZy65v6rL5Tm/aKuuYIJ+OCipxtpXxHS8GEsEH1dUtstMENWYuAl1esgPG6kf74QHVeXm01Q&#10;ysHhnuUWPtvN0uqFKBgCKj6IsRD94T9wekEFqqar5fW2vhZfUYcA/js+IQxJHebSX8TTxX7IUsbg&#10;C1c8Us7SMlE5JbRL3dXlJL1BYRfdiPzTyK5TLQzm19oEpDp9XW4lXmQslv3xrD9ziLBOGN33RjzR&#10;mujBjxjBIx0ZqtaA4I36ISOJ+BA/tfeOFgkUNQ9wKmf5w7ib2AhzQpzok+vZXaOj3jTPbHZyPenf&#10;aKVb0WcWY3daMrh/Gc8/ppl9qz2fe1HrG/fTjry5HpiCzR/Dmow5nxcBPSy2DLaoUh5CZTkYtiba&#10;WbkVr8WuPT7FgTzrw4o0kMcc8tfOpF0J/AsR1NK6AU/jf4h17EGIzufPTfDqbo7lOGbAt5Glqpqp&#10;4HFCasofahDdHQPXpP8TG3/Yd6uXFsedgWxQjOtR/CnVgNmhuh4Bu89ghre7ElMPTQ76/6HSiEAn&#10;KlEgGl1pbXNSW4e7mxBrrnwvZcJG781izTtHYFtK6EgE5cwqDSonBrlnbNAaaNiDOi/y7ziAPB3s&#10;dI6tCgF+1tY4nMdkJKo0hkmoEz8dcRFoVK2G/b3cBadRb5YFS8L9FEQcDpX9cFAjPh5DWW1j62H/&#10;meMtYL/UxRZ4oyJ2CP2r/SYMmTDHu5utmkNzl5YZOcuZir526bzNMJvNn7QIMs2W81/U3j3rfPxQ&#10;nSHpBCFNlMIlEYibvg9ltVSshk4u3ieahJyZ967MV8qakA4LKFyOFMNRolSsETlVaU0j0LD4skxR&#10;/brA9qRVB/BSdWoDPBcv3nryROrNVIjX7u7yb4u3sn5xaggIKHIvXkJVxGzSanRj9yo+HdefRcls&#10;jD8C0ytyBOBSCMVtHzLCpBVWw4lfnbzV3W4Ux56sKV+lwIqPmy0Md21oENh6UhMEBFtnrLjRnNSe&#10;nBKQekLbUs7qAti11zUDexgQjCW1JLS0NNbVVAI5lagHQDkjJpTWrHbgPHKz4Pj5L+IuSJ3+CKcP&#10;uOhM8f3DjAhpyWo42oLRxCWbS1dPerMyDWYgBG5l2RVCTWx5cYIhv5MeA6EIWGsP0DaUVsU3NjfW&#10;xbJx04yLBN4CTTCGtxEZlOkV0B6YzeZxbfaV+kRrobReryjPEAGyHixpjcQl7cFgNXGJv24dOAgd&#10;3i+XnoDcuzLN2fYvFN0BWOxFxh7erLbjr+DaD7nEyLIdwsxojhoCkZ/8FFGaKDa5XDIOxLworc7z&#10;tPsg8wRP/+x3mKEPcosQlVxBj18TW8yP5bUFdAeHdTszeg7o7Jgjt4UybAuhpKt1AkNdXh6hbjqf&#10;JMZi10Jh5izq699lsBrmiusI3L+xrfEa7e5GbcYcT4IzZMmTV5bG2L4ccr04TLKQINghwqJbMtBe&#10;215Zpkc0M4kfL/DA5uTGTe4fqaj68yMErGGzZySjQXWN4J2I94Zr0Cafa7w4JQo3jQdXZijTRBAF&#10;Y4rGsiXXR0bSnFV2Iy5fmliNbG6uFMxwI5PLqXwnUtHYQs6Se++LBdmXltWayvP7DQ2Iw9MB7Sgl&#10;UWwoj9D84BrW8oUYnoL0q6GngExdLdjQLjvNZLKEYGcrB7fKj2hUSgEfmde/UYkzncmPdT5KX9I+&#10;rJJ+jOfR23KBELQ2hcq3czlE07bwRzjSQRffrg0vKoBCFUSwEboZ+aZThcWnr4de8jv69Z6wmEjm&#10;K9AQ3FIq3jfTxLeZHwDz8ho1wozu+ySJoKKlOhqUNOyK0yS1D63e5sXdgYTnDthhWG3vcmg2f17B&#10;6Q46oAFdfY76XQq5loGo7oSKBEF8LasofO1CPk3YjPlwSEYDnabMCyIH+sjNOfwpHlChM5ju3CC2&#10;G5/jJO2CriIuVdIWpT1UW8c/YhesxpMN1+wX6YcsiVv6YvowjUV7z2W/8LD0kKjMSKtfRB9YtNZy&#10;Qsq2gxums15ujabA/mUZnjy+nW9EjxNUQevvsmyL1h1fOewlf+RRwjLKS4G+/3Nw4GkKiJ7S4+0C&#10;E9pK4g0DfHBH9irVn6e44YCVnJLWWb98FkT4z3tHw0MsXG16OPrDqM0/sXUtKJ2g3rTNQ/IVLIU/&#10;8LFw9dJ2tLa0LsLyK43ojNNQwRKic1pqpIOgtyz4KuLQeImWEiiOAEEs6+RfLuKrxKiZ65sGjrcq&#10;U2C9WMDeW8jqYDgrwp+xztvOHNxoIlarP1mTjG10isD/ucm6PvVzTW0NPHP28nXdDpxy+jKxDOhc&#10;sIoVAzQqB6SJLMGT2Q893iQIk+/nK8BkUk6G/SK9grOkKaoQt5l3OL+c09Qa0qq7nCn8Qhluw6Q3&#10;ezTw/TgvJFlyS+a6dNfSJrpDeAHuGMq9SUeiK8QAfS8UOaE0WXigj0PpMes9Tq9o48P4AvHYdn2U&#10;3bb0fWu4wyhdEP40bbJF5nVB+OVuHlPnidIIPwo1H5SlzeiuYL5QvpDEhYe7LkvOoIuwmx0ee8t6&#10;Amy5cVBKvIaUPoNbT9fAmZAmCvvpze7WWQ9OP/PcFLL3qM9j/Fm8lZc9z6ZZ8Rt/XsbaHZoMPCPQ&#10;w2zxMpDYCEItvUn5tEhrKPtNeo8mQarRkwfrP0ejnOu6tTVrBvcKpvjMkMzzy3bwRROIb3BAf26M&#10;cNRkLMCI9MjFLfDl0A/4zPOH1fRHtEdQFurYNuMpu7X0G5SFqMaEFdjHLDRYGhJn0LBtTBUnQ769&#10;X9Yo32tCLbuyJv7wzCVey7pu8KqwPI5JI3JPMOCOC2m8cED/Gdl3GlzFkaVdxjDkc/5s8U8X6WUf&#10;/rdoVZqSQaS6VJT0ATuASJp2guoi8MXJuDKc0IJkV7Ccs0CiYKdJH9AqihB13pkZ19reFn8N8f9y&#10;k3hKuoogygRMjULmDhzQA5BPmmdiWQB6Xdsceeq+53zdttPbBPbvwkJn930TudxeWTK/wZbbg3zx&#10;GGx247DJFoKVbIJd8W9m3wNFbOwJTzGbX/a1sDlwE3/33fCi0DPoFN0qK19INQeiTKBIOejYPc/n&#10;5XpH3GryY0vu6UuXfDhZxkvovO0k9ako0eZhliqcujz8YrcNdi3seRahThw6I6JPBiSZqcrPRy0C&#10;Gt+TgMIZmNYeZq+QIocoE7IJBZawEm1GiztsDiUHUwcMapzpyzUmmWLr8rOdauK8FQQK2Lcy2QaU&#10;JgP/lGG7f2G24VF2nffM7sLZweLN0WfSmDvzIKQ5CGUZ8KrDPCwbDDzdKQnQa9BioLjvf2sbpaLG&#10;HR7wgWw5U7IO3p7LMctrCvB7ErThQiKdUSSwh9TJsznghiADxu1e6X1Oc7zbMKwZbm7VoDlI+TN4&#10;2IDUyxGzJ3hLHYf38uw8crF1hfnOQ+e0tEBm48t7P8hllFOaQIEJb+mYrc4FJ592KGnPFEGk6uD1&#10;4vF+cHBjS0MsLpzVv8VISWurcPfjgQbdgbNE96oDetV2arvKJFMJ7Au/YexgEOkreIEFC485ENBE&#10;z8Oeuv8VPJX07yGqEsUEQxiqFZbf8MQUxsY5WaCTQRB2gkszZfvHA/1oBOgODJ2XyhoOUzMj7FYe&#10;07axtZJ1gXh7/E0NpzsIdsXDBiY/w57V0DPpZz4igz0lEk2bajgFishWSAVdCOYd/DlCB/4OqSWq&#10;Mk1l4Dd6XElYdVpyByuxhGqO5kc5bnqKFLrGkptqlInuxSOa3S08o5vdVSdO0CNOYnOzQY7QhrC0&#10;TcmBcyRdlCLZM+Gx84IoIk2EEtyT4R0zuoNgCAPBOmvhEULX2BI7lM1Aj7xZJ3BxjnKrNcYd4lKZ&#10;5AeOaODkktAJQA+cDHs0Ta695xQLd6ZF26s8HsxmY2I0/BQJ3izf0HO6g6BcWM5N6tQ56aZCFq0l&#10;ncLD/UPp58ILjPEbNwmiOfFd+LaBh5TvcBM1Ixlrb0RmQ/BbsL0iPX2FXrm6LmHSXN0Wkk982EqO&#10;BSuyRESkz/SIqkag68pe26iwJ2gzBcbrE2+j84bwK6X1GzfiT1SsMwDeMR1KJiO+SNIvj6ITZRWU&#10;/C5eKM5Q6ztO9IRpMTp7LY/3uazNtDP4NYErzkAK5EbkUTTQCjyeoiEP9owXno2gsq8A9XdXg2Ib&#10;Nn0hD/VMyCiT5ZMlvgLEU6dIyQ/pBimttZHXgnJrDgmzuv8LykOW3Y78DT/OUp9QuWfwZHoPcUpa&#10;U4xtcIgtQ31lr0zJd+nzxYqDs8sgNPCSqZKf4IsZuy9QWMgyZhGBngr+HQXCVkiU7KzOYktarV0p&#10;tISm78zOZlnilJY/0e+PVLDcpBln8PxBj/7CFRHHpa2bzYjTCK2mwTZJ9GdaE2HXC1K9tyizGqSa&#10;GamYkgH+NCqlDhx30rxw69SIQN8/GQ6W4OiNTNjq5K1tiKETQ+jru29WChBzXqHZgU1FUcL9yRqo&#10;B4iu7FACfxBXFIq6gj1C5oDOkie1E45jSKowNknwKwp8CM2tbdyIGAI+xrhfESNqhMxSSPB10A+Z&#10;AiKtMeCzGNDv/U6kxPJD3Bze2SaU4GlBBrvU9LNxrJLWXycAzZVIpGKO4nQHB3SxPNWyAMrBSxLk&#10;5BHp6qPXI+Oa3GYdxhgIo+ilUK5wPd57Rw9h+hvRekoXSXSfb0nRWMl36Tvmr3HmD/7+1Wma7Uri&#10;i/v9AKR3oEtfQqAeQ2mntHKIWnsPpoONrOpQLoFmvXlJpxxhN2oH9SaPZBlvZOPKRsxKrtToC6yH&#10;fJhByfjipoCfjDIEEbz4s7vLJaHonwt9SQNWR2swvgJF7BE9C7qIFWu4+m6OgX44kt9NbNkKG4B+&#10;RaygcZYzkBmkF0upSMHNAURQaFco59iU+W1YIGx2dZHz8MB4NErZ+R7Zcb+g8fTVmjV2LIiIzoyR&#10;aILV8EQdu1xmYkl+OcqfEtWq4zPPUiFKo/EstTPWwtIvxWMW0IxQMfJV8+RewhSgbdXoYrC+nXGd&#10;GI6YZ+tEvnbnAuMaLOmarFQfZoEmSvQT8SwlukngAmI7/RdL+UMiVJc+u9+WOuG6OXij8HzOcsv/&#10;xZWqGtONbDsF1SMH9KPgsaR0+IiYT+IwGumFRFEC3J5pUcYdGNe5LM4PtLPZ8xGhBJGky0KgKwq3&#10;gD2dxFH+qJTooVtbRFpwqZB+jjdctIkRX7NSahVsO6Ti5eb8BhzQwT4cJ9IHcbVPByWKPcB/WZVv&#10;2KaolIUNXrzALoawAcDfSlcrQJfpCGYxHN7AUf6o3K8sTeZiKNjHLU09QNB4f8PYkyO1cFYox7VH&#10;9yoL9NRAOO7AV8o8iDuEdI+TVEK7b16ucaVtSD+dCDSH6MIlN9FdDW8qZ1tcxXzi/4xngI4oUefq&#10;8OoWnVwPvZlUs+997KBxu4rZSKDl6X2VgDYvp7U0zuN5QMy9icbly+fjYwfqsyondo1NSD/dwgBF&#10;op6HwjuoLAS6cs9gLO0HEpgXpVQKlR2Ut2RH6BZZaCq/cVBQ+HQIcQqDPeAIS5YNVVmizQ+iauaG&#10;DIzh8SqGHmtJJ85kf3tVtlHMbSoL/FiuNFCw9NyfuZFrAdkiGEfo0622AP1KQJrIkHgfUs/eLdTd&#10;OMDfaj/l+xRh0FpkcgTJ8lUrqg4zK9KYuMWHoiTES3M8I7CW5JFVkbuFjO3yAm4hmiFuabkWADRG&#10;DT+dwKkOFTra+3ikaNB/BjPNoc/e9PyK7/lL4uRNGBcHTGQU4lnOUCRIltfREFlOi3Sk9FB7wG5x&#10;SL3LlgacsQVjeXsVtd4GPb2JIScmVJRFLwlxu9MXHmhWsSgV90U9eXvq8QEUfY6BH/rGQSu4323Y&#10;jz3KCAAyVRI3EV+glKI00PYQPB7SWJU1Ip501yXNpNfq8PYqzXr1etqtkdmvkI/uWWcGMJTiPO1P&#10;cUCTrEPr/L1Ts0mBKpBhEBpZe8C6Jn4QtAvzhQz1QJtCFQycSkC/hQwPg176Mp1383fXQK/aSOa9&#10;Rkjv261yRRzZyZrR5GRB1pkBpJO4NLyxTcy+kVCMgTcMF08iztCqz56rpti4DcPZG74QUJNzvXgi&#10;L8cp0mLCe5YS0KClwZY25EnXw3n7LN9Vf6DVqZHbGTm8PS2iUiXSz7VB/h1tdJwlDe4HjuEOq8U3&#10;stRLxOgsbvreARmygVe/7fEpNMSx6mPUetxoXu6ON1B5ajgLFYGeFwW8AzoDxsRbsP5jdIDl9IrL&#10;su5G8BHK+VSAgC2nEhsjIZHzj1rYeoT4pBvUni12Skg0416DQo0Vs4sW0vjk539+b3puzQZafbhj&#10;g4cC4Eg2Qr7mKjtBRaDNK4AeF2ofSMt5/O/d1fEpN2+ldifXp52ZoTBkh6Pzc2u+lxJzS/UJStWj&#10;JZpodIxMZvmLMZVYECSs8y5LlrPRyaUb4s2Vpt9nYVgQmNTPmZdgokfNZk+of4FY+JS6gVEpN5k+&#10;KQ8pj20YY/q38z7FwSFF4cAsofysdc6B1d9jk8YEYI9BqXryRsdz7axykfIlQleI1Ih+UYVy9R36&#10;eyXLFPW1jshhz5EQzY1NHy/HATVai7xJyjUZVNjRqMlbKO7QoMFVY7GcYynjbDbv9Qmu2P9vpSVx&#10;RCdLQEr0dJg/aWWUC8QiY6aPSI2YLwKzmeGePvdks0JRIcs4QX1kEtS9Z2cl7FVkC0hbulGWaPNf&#10;VoAXj1Q4hRDxh4XzvbXXjfuVFLVbK1sciLyW+bPKJQPLEcMZHXKlUF221qjnKD0/fSewf2BmtBix&#10;MOeqMO1USrR52hUgXdQZtz2oJI1Kv+96ZwFV+718K3+mIoIjRVzLRrBl9gi5wKzRgYxbwpOcXI9L&#10;tymvkYflMAWL8+DZF8o1EfIrAU8HKYFDK49rkSDSWOVBuP2zCS+PlhAEwoqwbn5eLW+7Jb2bq2Qq&#10;Uxfdrb2C0Q1B2ONU1uggux/6eqfESNaUl2Ui2EZ+g31li5HXDr47FUpB1WIIjQasgCRsqPeoMpxu&#10;rovX8c6kxAvu4vAlQHqhT3AVb7slQdod7CWFtfAndotOSFPmCt2T1jrXE03SEiyffS9TgsoNux8Z&#10;guoRZMjVMBJMTt3rWBWMjGnjNmLJNn6frl4ptSFHf3P4NizyoKRIifnbd4p0dUIXJO/mMRbNgSuX&#10;QDf8VzJ7yI1vMYYrdI8tqWDu76I1vCcRwrmpMpUst6zCgnS8Ixb2hLizWuxXrg7o828Bi6jGoCZO&#10;w8nlJtqMM9fX2w8JvLpoCH32TDfVHCBUQxqRzFUOIob9jExmgg2oKOwW4rU2JioEf2LouqwdJF08&#10;aZetbdtxx0ivaRdPmOh5BYvR0u46COVQa7qosaPp9+NcgJSHkViyzfoSl3WVw9PZuTg4OO+XmM7g&#10;rrlurDuE9e9+0cIVWiFauW5ttBeU5GtfxHg6UCCcRLL6uh6vEmYL0k0Wu9UY8REo963eV4dfUycE&#10;IHc/oeILTqTVSTSUpy6EkkC6XyYrKY+l3WWCjdIMv93STUqfr6fn3zgoqnVDj46LT6QiiTYDa9yR&#10;It0+jGcqwGGq8Ll+2gGHVpIZfzHtnj1Fkb/swMJDoNscfLwdFAfUFFeLn4qdIfP876YBX5Gy8pit&#10;rRN5WBymHZAi7fDtuhJDvKDWDfMYiwOUuA1ADAIISVKk2wewKUa5bxKfbV8XbTnaworxnIJY5o4U&#10;Qo00vG7FQgm1J0FxqHEmcZ2qfiP3TaUtD71MsVjo0yNJ6qH48BBmOwiUxjG1hyTx3QfjGf1LLrH5&#10;SSJt3BEj3d4EthG4P0QUDdHf9USLTF29r6fFGG04RF4aABZHjrq9N4u0aqDNCwqQ8jDq5UKPRqQY&#10;pfE64xL3YYTFweHY1QyodSMUow21NNtG9BViot0itjgkvjocrCbbwTWD7hfMzNWrM1CW2/i++aeM&#10;nyvtWrmxDk1tK9foL4JawX4E+C9DddM/0fXEDMaVMtb0J4lSl+FEbfy15bgQPAiFLTGI4rvfNCCy&#10;u9wQ8gaZUS4Uvjocmsz8M+lF4QAqb2Ku3t2lfGYC3JyPOseUbjjMo6uWAWYrOo+1weJAXdnwTu5j&#10;bTyZmt4bb0hYLCZubYW1eQ9uEXVw2LW2uKxxk7VWltl5Z8ipApqKmDTPA4zMBxLOJ83mP/WhLUvr&#10;/QBzldUQIuL32AJTWXxie+fmWTNHyEvfUuTtz1WKPhX1YQPQZucQoJXTECwhZi2LFbuy+p1oo8k2&#10;HbA7L/j70ZDypk2fjOSG9c63DP0XcapvZiOuadkdmeB+gLlGHfH8gG9CzqQXGBoS2zv8PWbPfnn0&#10;a/ize7o4cHYhKembMHJbgAakaTVNEdX0wTKRiu53MhmUicxDaKhjm374mIuTlYfZbB64ujAoMEal&#10;y6y/q5damAGfbWCtOfz357DTGXWtbW0NhLI7Q7dcAMsOrEeboLNFdZjNsDajGLFSYizu+wahRA9d&#10;BnW9lM5eAOrTxsYffpTxn/Gl5C8Ljy2EkvMqptnXZVkKb/ekuBqth705fX0bnhUYIt2oMx0wCtoW&#10;y46+TcV4eQMcyKhpIyk55Y0IH0Fk+LIUxWM5NAYU4Z1Rn/iTqEoF6SNUEnr6PicXl1vtGXQmkyLC&#10;bIMP6G04uuO8H7H071dIQWfYqKBtBto8HZVOgX0LIUJ0wI7T/NRAr+5cWJlUzBNJkd/FmpbDbuMw&#10;zlUVHYiaOM2FA+O6QppUU/3dT1j2CA6PQQ1P7I2veIIFHRlio4K2HWjz9BJ6QTQQUiYmBfICmLxv&#10;lsNU1U0UQXIuPbc+8UeMc1VdF5ZWgLK2JRcdy6t9OnPrIxoLMdpUwp0TtySBBR0FJYZsHJONqsNs&#10;vse5MA0WxFIC0gO3W+24OTdrbFoxAJbfzpZENCT9tHm8goFFnmX/Od5eAa0RZ5AWtxWNJ9dzcfQP&#10;EyhV+m1th2rX+ep9dtaB2vxm9qyKyqEcdWW78RGiC7Zz+xnv1BuqzuF5oCFsZvxclFufdNjfw3aw&#10;nT771PtkV2PuVXtQRsPYoFDeZPCJzhodlabS5BFKg81AmwfOowM9ygQhYdZO529nkla8Fzfa9eIR&#10;2HvDgita2js2a2eNUvuF9v9qmdfJ7tbKi7dREcS8SIFH7quuG3YthPQaq3Ym1nYDVkElD0CaYOTN&#10;X/M3aPvKrUa7Xjy77IPJF1ZQ1tSGam/Pnj1aBm+niZ8tPbHs5M3ORmMwVKq1Q2NYZ/ahfBaIl7YB&#10;XEmYgwM1GNoBtNmHXhDBr4hPuFqw/nnz3K3E2FJVo2IA2+uXfrEMdmrJnSkex7csXrzY8/WXhzDX&#10;4iWLFy/ZCgindncmxRuDiiy50mr6J7R5vFGuLsUcz4RSKiLGBh80/zH2AG32Y0yPspX4XO9pBz0C&#10;Wm3yIeImzkqnw7dH/c6cDjLcaGxBRZs6U+iry7+jLbG5vtYYWHjpMrfPsHXxkzz1Hy0b3t/hTHgL&#10;3lsSweAwSbMr1b1Zu4DeNb04HzLyjaSUienLjadue9a0YuNdM77be9YnPOwMfV0N//ncMcZ7xF3q&#10;5ivb6sl4cuT+nCVg2FGozIN9D7Lvtu+cs+hjcdKpxNr59hWaws9BgCfmH/bNHHPXixAuTehs7tak&#10;WA2VZ++6Y9diiIZybkEwEGLrykgJV2vflYmTsB+YHpZg8UBeJYbRzd16AQzoNOVUFeLc7JNos/m+&#10;+XCGKIP0QkKOr/0g98Kd08ny3F4JBrRNRZhF47UXaPO70yBOTAZp/EfostTjk15ATOER/edsnYmj&#10;L5Cko7L9zD2BcEaeJLvhsseOZp/usyCKRrpcfRrQYO9U//Zmmsf997w+89Imtx1Un5HH4JyLwoLs&#10;H/Zt3PrufAZp9YmxHl0NpcZYk93U9PZPU3CnNrnWaCxdPkBldy4nLtw+zrch0WazzUgfbkJU6/hi&#10;0ypn3QPNnuuAYC6Nai5e7yVJFaA3bk+e7bY6mPnaiPQz9bVw3CcXIN4DMAq6eBnX4RPxQI5F5eKS&#10;2THNXZYguy5XJiZE3aBvQ3XQSAchHkK1enq3MZvSY8hMRgyZOGHEX9UN2JZWQ4/jttT37gB2jOxC&#10;bKElSe8uW2j7Gey620PqtlQHT6YrVMWezFtVHFyM81H/wz3ZZAerthLoX6VgOQ6nhRYGh6o7knBJ&#10;bYX9YN7t2HXsIG/zPZnfdWbs6er9alLbjs0guOMP9cyWXYi8e3N1AY5g47uv5ctBWHvxDmgq6xmc&#10;b1eizea17M6ler+ab5+A88jD/DqNSoKq8vf/OL+zKhDLF6zSl+rkom00UhH5qAyqymeSm91+D2sZ&#10;K89YpZzaRhzGrOoemIq4979AfcPMb9QacdKx9ffqqgecTSjK6bZxvn2JhhXRGfk9oPr8Pnu3IqP8&#10;j/TAVDBgnN+hsbtSydxlnXEGwBmdJtw+zj0BtPmdI8UQwaQxVOzfb9+ItJU9MRXcs98w2ivSLifa&#10;qw1UdIyt554kBHpkhl+/W0IHT8fGHeBIF2xBfJT/5dscBuJmxV4Dd+TYJ9Ku9DYlJ8vO8xTpYG5z&#10;hmyH760tgnNEMD7iNihne0sG4VEq+3EOwWUsWjqBM8Ml/lOJ73W5xh6R7u9yvAXMuoxiqAlmi8jI&#10;tO2hfs6vOxMFWxeNsep7PI+ZzBBGucuZHFs2TJu3gSVulnbSz6s7sQriWYjdD9iWYXuhgr5e4JQB&#10;9/NtuetEQ+ohoM191k0vgEMXUNQ2qw8PjcwgtiD6hj379hGQfA3FUMquVisiVpApsPG9upzoqDFQ&#10;+p4x67hH9BTQgMa712lFXVYr4DFT/PJGucsQN5/IoAf4YBwhG+wAHSsj94yB2zJt9Ba6pCaCeo6O&#10;6iFzgx1czwFtPv9OOoTW0OqDSO2JgcSDIo9hfDtzUHP/AXy9gDFuOFpj4UMmRdhUuAuSt9BuMKMQ&#10;BUsrSon6Bj3Z1z3vXD2FLGpDxY2DhMxY6cCG+GNJoZiGPxnZ8R3KwdYaHtH9xItKcx24MnqeUhvr&#10;764nO28YQT2Hwqei/i4VLXu0t//teTskk1YfcXKJ9dZhDTX32yIj0P/6gePg3GjAFhj7oq2hfbOk&#10;NIlo2m9Wbvu7CiRQEyfXW0ng5Ndn9oAXSfTIHgXabH5vXRGjPipF3J74mf5nw0HI4yGi8EKjiT1M&#10;3xSBPVXfcens1aiahENPyAH59/KCeW8pZfzSHUC+SzOojciYnlXPdN89DLR518KwK7T6iK3D5iCL&#10;EXnv2DHSkajZ/OSGaNZ5+lMmdqB0HNhv6RX75JIfn1EZLQfVTjriQG3knibkJav8LPDNehpoc5/v&#10;3i2BrAAQ6up4fGK9cCCQ2EmewJpfGCN4jD+Zrx84FObLkgFMUreqIXEGH392YI846yRz6nGgzeYZ&#10;e66inCLVQv0bmc1r3k4TnVowoU2Wzfbd5bja2uxcp6maItRIaq8Fcc4oUMr8tFOuVY3Cxr5/++7t&#10;YjCpkaZWJdQy3a/z+eb9EYuX+pJjteibp1yRcP/aNmbXZSkNoJ31+UXoaMK2e9W1vjOd7tpzBvIC&#10;QKjLoRygUuE02YHCtN+Z9I84mbJq6PaHr91WBJqrt7a10gBposHAkHRHEOn5xZBFrc97P19nNDUI&#10;NdG3pkYW0HL3wRWF6T+puQ2g+7reohfBiMD0OyXOd8Dq4LBz+O3rMETEpNEZqxvoElP2X4M2Kp1Y&#10;v/CL3XLY1+VkSgN46vR5ITg2D/tHLbrT7gEqjsBhF2tTg/5oVFdOFN9nP18ZU5u55cXVds6jPyjn&#10;JvBsUDkX6bwMxVnZ3eAOdm12eM8HbRTRnryuyW5V7eQGhTIV5rdIqQH+fpQqnlBpAK2RXyTL5mE3&#10;vNYb7Ruhygf/BlzXyPuBVHX9RoUalwRxnrVSDua+i1Gm7Wu4ej+KY0QwtwJtFRWRWYyhtFK837YG&#10;dxRoWGt/O5ceBIfkAHWNQo1LzLhfW7R+NYRgkGc0fGPD9wfHrtlj25zp1haY9XmFiB/kDgPR41tw&#10;8ZSBqOPn07T9oSutabCyRaiD5h4oICHbEhFP2YMRwKylpZnKuHKHlTM7/jv9IlHCz3t+hbSq1pXd&#10;AGIOlWwR6t4ESidS2ZLXrK/Lr9pEBuZT6khTbH+GROJuvwvFHsCdEZ4FlFK0VDe2/iilLFXsoicb&#10;uLqc7GphYI7pLZjv2IZFBAxAHVYAyfqUBs5fGloP97BY2/Aa+gONh38TsjT0IM10Ap0Nd99G0956&#10;DPBXhRUgqUb7ctAgbr+LWCOd0V4fq2OUhuJ5423gKrm1l4CmczP/6xeCKiQyu8XEH916VlsrogKc&#10;NJzO0OcG9y7MvaU6aBAA6l0/lwTl0BoExLo5yc19hCI8PdWgr4uXtqMR6QzYnhQy6fk91beafnr3&#10;YTC5vWeuQAkdWltX1re09Q7WgHKqfwIsgABztKmESdBXA0/PtenlxyGx/tqv2AR7GEdGhbS2uW++&#10;s3INKN9KSYwvQ5oZVsBL6KCqt6fdq6qDs9xhmufOFGSCtuawvuC++U6tjcD8cyslKT4WqQwQ5tO2&#10;My31kFD3/qtlOAt2/VwUg7wggDVYfPWtbW6+M1XTzaic+8RXvL2O+yfVI5QdKX1a8Bng/vo9pJle&#10;oVQOuoebofl+51MSxWFtiL3R3HbB3XdmT0n23E+9vG51J7fcKAWNAShnxITSHHi/03x/N6AZI8Th&#10;mJ8Vax0cxrS0tbt7yDL7KL/wfhO/Oun1a2pKR2JDFVr9EMpBJbdDtaT8TBUtfrc3zELtcMyn6Ara&#10;yACDrgZWx8r61guIhDXADridJi4FeqVfj3cltyXUgb6gqdH1GVGhR2b8rsLMGLcqXsYdbEIDcP7s&#10;1RATMq9psCGgrAZ0NmL18fD0BNJbZdXtNHHikiUnvE7eTEluT2q+wWLsSFHZ+VnptA/091MZHHi/&#10;M9CcXEMhnPTCwEgabBptnbG8pj4B4E7u9O/yDUilqatmv8xxVzEMVhOAwQoIrH69pU3p7KAhNupo&#10;OYY+qIjcmJIwIEb/I6D8+0s0z+QDo88vvdCUgXYzTLUsGu+yytr45sQL7e3tHR0dnf4MdxV3+Sd3&#10;dLS3tTbUxBpBUzAQI4wzTIXp4Rxv2B38IG3o+veXaAHWDgsvhxVlBSI9wqDGAg6QGwxGY1lFZWUV&#10;e1VWVsaWGQ0gwizACGIqIi2m+FL4Wcg9+cPIMjPBPwzQ9GDYa++R8KuhhUFp2Xy8Odyx/4U9X3Rm&#10;VGHoVT+6iOUfDOQ/HNB8sMHOXgvsa+klhTGBudF6BLlFxi1YA7766DRTcHF6WPiRczx6Nhu+6V5q&#10;+oeSaMucrVKJjJI9a338wsPDw8LOpJdcP225roemXw3z87u8jqaJ/mPKsfUt/jGBFuptAY4y/+gl&#10;2bTvMX9ooPESLoHavpn38l3/fwDdy6DcicfdBfpOoIrp8y7Qd4HuJQR66TF3Jfou0L2EQC895q5E&#10;3wW6lxDopcfclei7QPcSAr30mLsSfRfoXkKglx7z/wCbI1qCJ+iCsAAAAABJRU5ErkJgglBLAwQK&#10;AAAAAAAAACEAVZ+m44AtAACALQAAFAAAAGRycy9tZWRpYS9pbWFnZTIucG5niVBORw0KGgoAAAAN&#10;SUhEUgAAAZAAAACJCAMAAAA1z54ZAAADAFBMVEXunAAAAADunQLsmwABAQDqmgDjlQDbkADZjwC5&#10;egCmbQChagB4TwBvSQBbPAA+KQAmGQADAgDungTvoQzvpBTvpRbwqB7ytkHzuUrzvFL0v1n1xGb1&#10;xmz42Zz53qr64rT76sn99OL99eX9+fHrlwDomADnlwDllgDhkwDfkgDdkQDYjQDWjADUiwDRiQDN&#10;hgDKhADFgQDAfgC9ewC1dgCxdACucQCqbwCeZwCaZQCTYACOXQCIWQCDVQB9UQB0TABoRABiQABW&#10;OABSNQBNMgBGLQA3JAAuHgDumwLungbvnwjvngrvnQrvoArvoQ7wng/voRDvohDvoxLwnxPwpRjw&#10;phrwpxzwqCHxqiXxqijxrCnxrS3xrzHysTXysjnyszzytD7zt0Xzuk/0vVX0wF30wWH1x3H2yXX2&#10;y3v3zoL30Yn41JH41pf526P64K/65Lr75sD76MX868z87M787dH87tX98t/njQCzbwCpZwAgFAAb&#10;EQAVDQANCADvmQrwnRrwoCPzskX0tU398Nr+9+z++O79+vW9cQAKBgAFAwDxpzr0t132yYf3zpH8&#10;6Mr78uX+9urcfwHvjw7ukhvyqkfyr1Tzumz1wX341KT41qr66dP769b48+z69/N9RQGqXQLpggXw&#10;nDD2zpz548j658/77+D88+i3YwKcVAJTLAHun0bvplLyw5D10aj21rL227733sP46dkIBADRaQRx&#10;OwKJRwMRCQHpgRnro1rvrGbuuob24Mr35tX469758en69fDy7+z7+fc/HwLmlk/yzavv1Lzx38/2&#10;7eVJIwNuNQUsFQLgbxTffCzmiTvorXrpvJfw0LXw2sjy4tXv5Nvx6eLc1c+nSweXRwg5GgPAWAut&#10;UApkLgYcDQJQJwjEaSXSiVBkQinkn2jQlmvhs4/qw6TYu6XnybLp2c3m4d2BOgciDwKHRhizd067&#10;iWfZoXnIoITNrpjn0sPYxrrq3tawVhxcLA+TUCahXTDBeUulaUKnel3v6+nq5uT18vEBAAD///8Q&#10;/2z+AAABAHRSTlP/////////////////////////////////////////////////////////////&#10;////////////////////////////////////////////////////////////////////////////&#10;////////////////////////////////////////////////////////////////////////////&#10;////////////////////////////////////////////////////////////////////////////&#10;//////////////////////////////////////////////////8AU/cHJQAAAAFiS0dEAIgFHUgA&#10;AAAMY21QUEpDbXAwNzEyAAAAA0gAc7wAACkKSURBVHhe7X15fFRVnm9yD1VJCGGphKSSygJJV2Xf&#10;F0hCQgIhvMqbpIdMIDF7yFaVPYTQPSyvtYNpZBF0FFqFbsC13UC0UUEgiCDSCiqh1RHluYDAiGyO&#10;ikm65nfuVreqbtVdKvDwNecf/ZBbZ/l9z/md335cTHfabUUBl9tqNncmY7oDyG22Ce4AcgeQ24wC&#10;t9l07pyQ/+8A2bLzi9tsTb/o6Th9QgbuDa7f+osmwe01eWcBObmktaY84Z3ba1G/5Nk4CcjVvrZy&#10;fYHnsptLgm+unru5A9xGvTsJyKPB1XoXlOl6E1c0tHlDb1fIHzcduolj3JKuR/Y/+uLzgvetc4Ds&#10;7ar3dnFBGTcRkJGwnjZNfX1Dw+r3bgnZRm2QoQ9PcPsa6l/S0dLcpHn2XccjOAXItSnGEgIASVvq&#10;/DKGP/zg8Nc2+2ekv6/Vz0dFEHqfisqtf3d+mFvWw2B/T8tDf2OHG7m3s7HUu3ByZc3d5n/km4xT&#10;gLwUXKVyAUBiso86u9At9wJfat9oeQpG+pe0LyzBQ7i4EIX6jGPOjnLrfn+2ryOgtvKBj+gR9y9p&#10;rSqEvUvoJ5f928uOpuEMIPsXNRZhWiFVlMMxRJDhqb62gJrqGr+yV80fD/SHdjSU6mEZuCnivVxv&#10;ImcUMUcxnxzsW0vtqcMhdQX64pg/UT860msspfYVUs3z/bUjaskHZLi/t3k+SS2k9yl/6HUx87X3&#10;zYkQzXwVgQjvBb6HjptM33z4xktPbggN0ZQVEC4IacMjo6JTJ7jevoAMPfXia3htYX1BjXdhcl+b&#10;YvAB4rvlkIf6Wm9rGYUHEIsoWvAbB7xXLiBDW4Ap4guEZCcFC/waG50Qg56tKya7IgpLF67rXNTb&#10;E9JS76tV6hByQUqPmROWLlsBcNy2B+R6f29rLZyMzVM0JcUl/xuu7Sc7MDMnonL/gQF5LMRPT+OB&#10;F+mtzLLP4kUDcv7IB0w78tL6DX2dhipvGg8YAyhZW/ug7EPy97HJEYiCdn61f4N/2XRM/4kZ0QoU&#10;MX0V/v/bGY9r6zsX+pbe89b6nkAfgvAu/f2L67sDSGYe4bUCaPJhd0MRuTq6EZE5u+2SSiQgQ1tC&#10;F3d1QgsJCekI6WgzLCw3w0GdxELfiL/KReTix3nTgfguSKGLjElIyZxLITDLQ6dIZfCQ2/fN/90T&#10;Xf7eRFFFg8Efswz8f4FqH3KzatNeMZmG+4zzCaSNjI2N1JK4oIgc+4ddDCDDA2GhnYZ6v5rqqqrK&#10;iorysgXzmKuWi7s+btZpuau/b8zSnLS4uOSM3AnLzcfh0zhVZM7ty6noxZ4ICSyG+09V6E1SBf5P&#10;r1dRzIPQbv1iMLStQqWLz5izfKJXspJEJNzLKUAO3tsT1Gh1IDhAsP+LEvOd4PIAwzIaC5Y9/dfq&#10;sri5TvQpd3tI+93zreUs77aiC+Fd0dRurCLiMqgzn5NAnpHwmU4AMtDf21JbwnMirDFB0eOc2szM&#10;TcHp5GdjbcLE2x6QdYFgreBvhMp7fqmPcmw+tbgx7yRSgMg/IUMHN3TUT7a3AbizUMTOdFYOsvn9&#10;1+1VcXNud0AuBy1kRFpeVFBkhvnI/6YQAxKRK/eEjIR1N1dgDVOoIV3iLGfxsGEUV7pb5iszb3f1&#10;/K2gCkcEQhHpZgnxh21l+Fv3PJmAbJ7aVlPEGQ3hxoeNIiYD839pvFfw650hdXoi+hnB72R/8MEe&#10;2T9lf3i2y1DsYLuC2M4hzI8PkbamOAeXrSMpa1+vgVb4QV1WRMQle6anxYXbIoJ0Sfh4jDYe17oN&#10;PqC8E6Q/8vr1D3d87Tz5uD2M9PcYOJYamZ2/GFzrgGNR/Irt+sZzNfAxSloq64QcXmT0pY4HUrin&#10;jpuwi5QTEnXWiKBIz2WjD4fJtA+bLgl9SdXGRx5dv6S3K7hVM5oW+MENIZp7/vVpmTgwP7v8SNM8&#10;XqZBnRrkAZwDVEN6L93Y6AeAKDwdbF4HJ2R7azmJPcAxdg4jAx1NoZQbToswX1pOro778+EtU0j9&#10;ltDP92tubQlcWF1RVatirKfODzQY2l5V4O3920+d6+p4a7X1DaJQRkVoadZO0f7A1LbVn+NxLq2t&#10;U7mgqFxZgPz0+9oCTHZFVGoeR1e7GwyKiohodyUo1tQmSCY3wei2oS0ru2hTGShaBYUFYHpEBJG+&#10;fLSGGQwNqtKDpcbjL871uMewwGqDovjsvJkelAYI3OlPR037FxvrfEkL77lggE+R5ohe9k/IhQfc&#10;IhVIEekBeJo50uV11YQuySt/Npg6aEBAinBuUdSvr9LH+uTgvvWhvSHNVVxxghxKC+d/NEbCg/UF&#10;VWJ7nyra62Onutxuo4REYvE/K5IGRPHgF49NaSrRz9M9YDKd6m0BI0oM7G/7YzpgWZ+Oz8kYm0Fe&#10;1+YO3miviBi7FP7lL4n0EQGPuvNkGti/ZFHIC+/v/HDf+r4pHa1N6jJLUxl5VBPAAu8U9cw/fgzH&#10;AkAjkKdTvrWv2q2VEJSMjW8vM261At/6ZjBxEfrisuMfPtVRq3fROd7ADgDZzerO5oXsnxKgIK8M&#10;13d+Reo4cCrHOs1HBvqnhrQENja1BLUHGRuqS4t4DAMoPBkuslHC40hXfSE1eZXHBGf6tDGbIGU2&#10;nuXr/pS9HRH6oiJw6mDHQn2r0a+IQAlgRXEwpEPjovnqoHoYDluk0cOBwB1+fk8pLYLFZf+3M2sy&#10;DWzZENJY5q1SFfrMn+9TSNvlOFIDCo9P8cwEK+NoAXJ1sYFx5Sim73IC5Z83aUgzu7kpUuCAmC4H&#10;NxC6cC1zzZJnUV/kU6wnkJuA41OMtZch90hYV4A2iybLmQZS6cS+EOWr35375siRvW99JQMYMM50&#10;NTm0Bmjjs7BYPXp4mB5rr6R1BxQ92xmUv90IUpNFcx+P+zvcUZmc5ZUez6Mi0PvZLqXEAzJ0cGpQ&#10;TQyMR+2oMwGlNMvSl9St7by/uzO41bgJ/K/S2tthU5orLa5v0EG1sLdY2UWbxMjc0nq2//UbXQsp&#10;hgX30jRn8DD9pLESevENAiJDTzMYRV2XZ9BXOwsZcp8hdMzFAjJw8N4ujW88FoCplZ7xX0CPQxSU&#10;VKnV1eWlZbUNgRulOXK/Cg6qtTTOKBPSc2bneMay6k40lvJGCwvczwc9TZT7CJrSOXfLT5pKmm9r&#10;w8Ox7qHAN/bZ+9t9MYNd/rTVXSjGACsOkOGDK7sMld5x7PnAJ8SXAR4UBGigJ6iKyvzU26QQ75N/&#10;K2bPAkQzRCVlUDrP3GmMiQYlgTtdSpdC357tbqWZLdy5jqxKQh3hXdlYTp3kiLRxWalRyCUcuyD2&#10;tNXFkV6DZ6uJqPi4COYqUcRhmAS6FQXIQP8iQ4U3EQUCBNvfd4ZSS+5J3SfeZXc9+ImIpTCf/CmD&#10;ssUgFB43zYt23bq6Ht06j97EyDmmYjuVPUHmiANFqiCBHK4FLlKSCCgZNIFX4pBL1HgsYml8kpZh&#10;Qq0LiJuZn5tGhQtAIBNnPzt1h5wM7VADfVAyd6/ubCmxBYSMBJv8gIQIw2Nv5qaC/ql1S/Fi/IV4&#10;rj9vqmIAcWT4kYA8++me5snM/YSinONYpjMNFJvQ4avho8mF1IlbE1AQP2cV6OUddfDvK57RUv71&#10;JDO/dzBvESfkWh9YfWANaCxnO22eEsBcjJa4ECofxZ8lEGrXfXOzU1Nm4Kgrsxx1al8wzZwprjyK&#10;7dLaBtIiRO5Zh0YMEYMeaqQuUvA4uZoONfgoUsfAZDf66yPSL5hOPdZGwNV++tUK0EmQzgMff+E+&#10;RQDyOAThUedy7iS6Q4iAblpgxy1D6FWenwkPzH7Bqp/m2YJ83UAFagHRzICchPDfw87a4C+vU7OS&#10;qhspozrRvgik2ATpcQKdRImvkB/XqFVE+KtX1nfW4dN9Y219AQSajBXpMBIG5KsODcXPkXIaaWwd&#10;2nxvb5Davl+XUKVIM0dY6RgD/UuC6MA5PGoayY5h1A1LujuCg7kRzHJIuaeFdfChZGeUQjz48UDK&#10;ORUPoRjfblyoj50Ac/1xTS2hmldtbPV3B186MC61CrkJqR/sUoQBOW6kVwC65rbjH7y9ckmnUb3A&#10;QqBTRCWmpsQrGXlJlZAn35oyDHp7w2Qla8Am4nOx+e/gyu7Whpry8oqqit/8pxwgmN883+zDXCFa&#10;Z61wP29qIPk2wnf4jTXVBHmX33i4GtuuSktJmfrKztZSRSycHJFnURiQ1xt9KOYBccKVTe3BLfXl&#10;RSquyRmFe+SOcXWdMBbEPrIR8fIjE4bCegwLUnPzxtEhTBDalAhSW3+vsaoYG1VgEkjKFWWN3aWW&#10;eiaqE8U5a6y8ZKDYH0pZAYA8XEX+1wR+WsxRkBtp1AChLiINq7Yid5EIQAKYKBdEFPgsmF9kbWzS&#10;psDVBW12Cq07oCTZsTsj94Ys9AbO67oqkxYWkb549fYnuxsZFolUhSlOpDR+11LD3H0RIAKJpJKd&#10;z740Uoo6St2NT0gVSsN6+g/bsEDCnIqH65PAOiN+JGFA1ixkpRLqAFi3aCrexPXodPqI6MAeLG+l&#10;W8BtVAiBliCb/K2U3smEd3m9xo+547FgHQfxmXLbcSOjFSo8sBnQqXbcUEbFhmJAvm2sRmMn4R63&#10;VRDmKJwHsHtEwkAiADFLJbx4oBR6uGNPh1M+q2iHHhj7JDi/pddQpncJzwJh7uftIJtQnJKA2Ezu&#10;qSR0mfKdSnua6BgRFOuUWZFcBag01BTTgFVdaq5SUJfS1qKIODYK55gkOEzCxWdurPGzI9/S8CCI&#10;c6GI/HKxnlS6YevJ2Xhbwro1ZIZcPFwS+zut7ajsbiBQuuxYrUvrAmiclc7e6NhD3kh7VfDJ+KKp&#10;HJ9tWPlHXhM42RM2p2Pwjb0737JrhRU8ITcaWabLz7Eg5ZOm/+erSQFGJ2upOJuwjpSvicKytX3d&#10;GtYAaDOsLksW4HiTfBVEby/FKEQCfGmkN40C78lDDfOx9AvttAMmNXBgQ29ncHtr4LN29qwgIN9q&#10;qi1EKoUuXMcxjsOGTmfIc2MN5s8oRo5nb8uGYP8SSngjCnzrGmrt46FIlB+Avb2FcqshNyeNJpic&#10;XzbTCgGpvL6nxtIISWY7d8b1wf0r+0IMCyt8F5RVVdkx+QkC8pOmyrxFkS5+es6snOnxnHA55InN&#10;Bbh9R2osclwM5/v7jBXYPEM2ynjMPRickEmkTQAhQg5LhN9cbqeZDLYqyu2EHfu1QNrgrcVM4m8F&#10;Y8GPZndiw1tW9i3qMKpLychcCDcr4s80FATkjKaCJY0iOoOScMd7mBFBnvfR03ihFXxWiPKZSWpD&#10;Yd2NdFQAH1tEUUlpydFMsksaDiWX1L354xNBtM0SuJ7cPsy9vaemBQRSw3zFnrJx9erV64Ob713U&#10;2lDty8ZJgz4VAVelbRMGpJGyMEPTJoINjWy7s+PoICBsc6Tv8LOdGtBYpFu0h4BdqW1ifjjHMjpr&#10;levy7HiMCHJzKipvu4ESixxmaIgG+29FlG0CkTYxHBPC/eng2/teevSJJ+5fdP/99/d0dxhqzJI7&#10;yQb03gl8YX8iAGH8HtokNhF291/jzA78NBDCcXuxHStEERKzl4cOrBSIsA8nMXgzDR/KSNE2IT6y&#10;Xm5n1HSwl4umu90PL/yWcprjUEGrj64PbAmdAj7t5kBNY0OAv7qq1NvK+Q5XJfHbC7JOCM0oFYmc&#10;xOT/LGA5vgsWwqGdDcERGCjRQSCxzfAjYDHsNFQzzig+fgU9Aps0mT57AMKOtOCtcoKSe1pZoz4b&#10;sXj9yAdvfSETnAsppDnBIlb35Icv7XvyyScXBwdWL5hXqFdBFQrL+5BdJOHNx7QET8ihBsrCjOKw&#10;BYCZ+Y+r6SAgzLKoS/0tfECQUgpz7g+F9OdyK24FwZLxSYnROCWabHSP//fhKiI8xdG1KUzVTYG0&#10;Wc6F0CXiO3Vw81NLejqD1jiudmG348/+QF5silR2Ew70P9Xb1RFk1PiZrwvebYYpqvJOsE2TFQYk&#10;gFwEimDif8jp/dzMePRcaMXwSkfTPLhmcNKsMGWoL/b3BEI4lqXaibRx0/Puc92dk8yIDWDSxj1e&#10;blcrsU9BbOd8320KYAyLkFl/z7on1i/pagtUV1VV/S+ZBmTKvoPcwB2F2wBEJBvVFQvmQSiyY22a&#10;BIkoiMy2sTmIAIQUJcgISfMizzLiCvyFUgzfaofUBxQvwYC6v8dG+QM46PTI3WwIDdhk8biPBpda&#10;pFrIAOZy+0KGTCDkVAQ0GwIq5mGW4q3NlObBYQb/sgETh9D/etuenfsgeT+kqdLbARTWCU9EZO4u&#10;63UIAvJaA2x8OJYWBsNrj7X6so5pUjG80gkCjGBYHnf09YubmPBB+lBjOCix2mS6+LIPfQtGZL4J&#10;Pzs5pQakBafOh+lIMHusSQsZ5u/UVpWbyXjYiKU2pJpcY2gPbmumlQx+HoWQMi4pKTack4OG969k&#10;QDY2kNZ3sA6wPx0a2dKpZj3qyGMO/OVIiJ8KkZkiIrfu3kV0pRQIOEEKaNqIhEwSDqqD19S00Ylw&#10;e/kn08jicqeTgt5eTPv3rAmGJNm1Bl7au3Pn3r07Dh8+eWBRI0kcgigoLpkM3NdCm+UOA0t0S81Z&#10;7roqJ4kTzYjlR8mAGChJEcXThW1MJnCot3LM4Sgq9RPTUK9hsmU6nQAuXxoDyco1SBeT7JmZlZ09&#10;zosKUKR/d2mtPwOIt++adg1pxBaJNf9nB/qMrCBiAQlSYgeMyL6hDllne1BQW1BbW3tnu4ZJ+bN3&#10;cZOkg2xAD89sKozj4r+zgCAduE8kA/Jlq5o81oTqV69i6fD8QBhVUoydAlL5PLyjF7KtLNPpBBb4&#10;92QPEOJReEIWG4tlQfIzBiZ1DzHmAZEks/zsG9CToX0zDKZ9X2tVgFwDipJwroeg5E55iQ+0yQvK&#10;yn1tcyZskIFI8fTZpPGXRP3YVoZPQyYgXwig0B3yVWslZfHTz6/WrNvRN7UnyH++5cJUxVUB/mV6&#10;SXjAzJbmZXikZnOKN1jsljONtCMJRWF/tOgdbAnHSFjf/d3QuqZMCW6gaklxGtIq3WITp4kJX6O7&#10;PRnaXiMmS5xCWgH9x6fNZJeIO/mv1ZR/VxGVzH8nCgGy3UCrIbr49PH5E7KTCJvkDexA0qNoC7FY&#10;xG6mN40dWp9poA0EzpgBN6/sNDTU1y9Uq+uqKaOeucHOHTtu9lyKWiKmiz+5ChFqnDpLvHyKLO8V&#10;HZ+YMjYjOydv7iTmaNBD/Hi3rxYK0SSmkyGzPOMKAHK5lQ4rUyTT5SEmeLpx0x7oSWkTRIStWg1v&#10;NVXLv54JpAGxMQMOvL3v0Z0v7hGRkHuyr8VengPSxs9gchxE42F6PLjGPh4I6SJjE1M8Z+Tk5S9l&#10;S0rZkP2ZcV5euXRYIN8+EADkC9qN74IzR/HMXSflZ5oj05k9okiUEFchajueMNIWG6tSRkMHQ7vb&#10;W4yGwN8J6nLnFpvruFnzKka+Fn86YNZfh1BCle09oYxNmpY5c3a+OemMPf/Wq71o9y/Ul0KAMBs1&#10;kQpXM5nG7MrPcGdNvfTcyERHUYQW+RGUyKNN20pO5Zzzbx9Y2RVY6eNdWDRf9Wehrh7Beba89Isg&#10;TfiSJ/yCOWye263CbVqu+bQx9LY7O4eMQRAQCOSmLihOmPixPyVordZJmzeESCT676fWh0B6JNm0&#10;07BeiNuWsA29Hc1UHTukKhDK1vypmc4jtMbEovqI6ClxvFsWV5E2ehqdNS7lNrI/rMAJ2UgfUouk&#10;gI8irOVHt1zJ280RJYbDcI02at2E8g9kegOUjO1owiY7SvkiUIb9Mnlk39/X0rkbVoDIxcN0vMWs&#10;6NN9ImXiDFps513P9cOSs/wEAFlLm+PIyCOmfV/JJE+xd0gas40l7Di7n24J6/RnLfJEYclDz+9d&#10;v7KvPcAXciaZEZGgtePCAxF09r4lIjoI4pe1fV7TlFj6lRURyWQmKk93J0++8cajT07t62zbJNG2&#10;7xgQRi2E6FVOYMG3gZVWu04VYWu2lAnN+RGomFZt1rhA76wKbAsyLAQ42FGRIk7YD/ZKpkeEbfEi&#10;2r0iY3av1XMybiGjJTnTwrZg7nH4wMolU0La21oMjWr/xsaHRQiE5h87BuR4C5NDF8sp8fRVGyfu&#10;gWIg4TNtzJYylgwx7gfu7W1TW/jXcap38bwCrp1IEZUmoorvxY/njJuW6B5uKaVHCSNpZ+av+bP2&#10;O0Vk0gxaDbD6+Pzg/g1Tu1sba8omF2EjvGpeed3vpSDiGJDXNUyalJJD8cdb2fRCes8q5Efzmhd0&#10;fnAzVJ811pWQ4Xb2GiQiJniKqwZ1HzCTSfkz0+j4CLJHBcRZymJYJtNzbO6uNgFr2Ty8ClLue0Na&#10;GirnmaPRIYGpsuIB8bvTMSDPMiZXF+TJRgs+2W3eKhTZEM4GFT8mz5cnT76NC5y0+Fv7Dy1xAYuD&#10;R5YDrcq6Z5JoK8YlmA16DivxOF7CcwwxtKTWZbtiqI0e0lxXZh2NDrdgrPgCuo4Bea+akaeIWMba&#10;u7m3yTJZB7Re6Wq6xdpHwqYu7mxvVtushQMHUiijE9NmSM5ZB8IdS2cSJWTExJgn+lwdXS6DkxzO&#10;WcYI1AfRlPNZugh9wuyLYverY0DerWQi3wlVLBnYBQHRjB+DOhxa95RsXIxG7IA23w1uDusLDqwr&#10;n2xxTVjLquGJM/LwMHKE/Y+fZrx4VMCOzMYAgoP7bToZPhgabLeWLkoTX8bIMSCf3+XNJOHofUpf&#10;O/HBQNgUDddqqoiZTnEQWYs8D5WYnlrS3brQF9dncdAgQs/CZipxtPeq6X3lVJYnAwgkFNosdzBs&#10;SuBddhchJdnXMSDfl7L5X1DOxn9dZ2erOfsPCKilii3KweP64PoNocCoWgIqydQoB9c4eBQk3Bs8&#10;YD3PRKnLiKq0YVl8gU7X+sjEccwxFBFQKWdsMtdVKyl20DEgH/3OXC+N0M8rqyz34SYXUqFakk/H&#10;8L6XngwN7e1sa1KX+4Bs6PBwuKDYTNJSJPFUcD4/20HHx+mcyXn/4Tmq4ICCmx1Oj/JWcB15PJAu&#10;IWMOpPdBgl96DFtyL0ZKJoqApv7gZGs7Ipd6uDaUZEKdPxjWGwLx+KQ4YiPggvMZwuu5xWdw5pmM&#10;YTiA7GijaoELlapyDPkPq8kSQggnjFl9+W1TI44EAemG2ju45ZORlvhfJXnshay9Lyt5ysKymLjJ&#10;SJXCinhdaTEuomhzMpDOPXFsVm7e7HEpZqeL04bLsyFUrqxLBFlbTHbbWgBhcbzk/f7/FIBgrYhJ&#10;p+xaeATXN5PpBWpTQR8SP6jACbmQZlvzyUxHiOMVPxL15X4IrOZP/cDlHccxDvYJqexGgGpAUgex&#10;/P5F5oAkg7vCia4+SgFHEH9AxIWsVPeoFAsn4Dv/QdfYlSjYCblwX8m0LdTLIqJIZkNRRC70SF9L&#10;OZ8iDmgkTCezVan25h/YeDNtMk9Issjh8GfXujRUMrmzOTofv5KVksgf7H162cQ51tfps7hmMjS4&#10;QSTMVohlmS4enZlkl2sR+l+9+52U0a508TnxAI3EjNmTuPLafz/E1ltQFf760HHJhdHMs3qinepK&#10;KTs3mOnr9Aq7Dy+RF7nl+YPCDiQgymmSsriFTohp97FcKsabp+Eno9Y+soNs738twvR/vI3WdpnO&#10;QP+OSZyWxbh4WDKefRGXgCYbVHyqN24i39yS094g376EzMc0qMwtpwPObxxJF9Zyx6V1dL1SQv8f&#10;x3e+9Ojjj4grNC8IiGnX8jnkc0S8iBQsqGloMra0BkE90XXPf33u/XMOi8McqrdwKaDI5Kw8Vi7h&#10;rHx4fRDzSArSxSW5+6rr10j0K9C9XV1kIA092PzpLB74rhbdx4kguvofUVSpaQtqNRo0nHcm7e8M&#10;YUBMk/4xcVyiHbaFQ2QLvOcVQ9hYlTqwJbij45E/vrDd7ll5OdqdLd0HlPY03xrcGY70b2j3o4vQ&#10;uiiS81yXe8XDM3AbKcZ18gMpBYGeoJBVJMjJRHXmQO1ooVU4qHsC9UiLvOeVVvxKMDBD0KdOTmmM&#10;65j8GYlsbRl+9oUL/PlW1qoDAg0tazfZedXws1leKVCuDCu07mkQ6mrLebGvdmpIYAVrhojElu4V&#10;WdGFZWrNpu07XnoKvA3Pic7n2NtJ1qFAMbni97YzMLC/HZzCJMSz3FlVhKYLV5oXcULIk+qK47H4&#10;oTD/Ky6+qNIXldbUN248ce4wD/ta5ToxG06bNsbTnjEEnvRp4Aa1ReOtvfsZdwWkdNRqWkGjVPuZ&#10;nzQVIN7VHophkcrlqBBaTCfgS9jCF0hMIBGv04gDBCOSx9SWEYZFVXTXQmNwSEjwOpuTgnXY7PRs&#10;swZlucKR/sXN+sQE8hRRDSKM4JPPq7zx82cFRfPgKTRVMesLcEyfa4+1V2DZQJsKIpzVpyMbOjeK&#10;oa7kb8CXAElZjUypFg61UDSuyCjQRAJiMv3js1SbssB2oYHHsHyr/NT+DQ0P2bxWzeoaVjP7BvLq&#10;wX9bmzZxzJxpZrlOkYSdO1eYuDk8JFIlTsAPNgq2fVSBXhRna1HYvCHEELBN4CltwQFsPhg6gH0J&#10;fmXFPJZfFCWmxIVoQEyfbRX1OBh3R4BYXPmvNjVKbYXHLSt7Fy3uXdwdbKgrgWgSiNk3nxBC/y+H&#10;Dg/sM3ICXZCOTY13SLL9i+HlTZhPuC0hDvcYy4sWVJSKvoxEYQMuw64Wi2gMDjUUMaKin8UDYnqW&#10;VQ2EmBb7d8gcK/x3wYvsQGhws0YToK6cD1FXcTlQje41phQ4WcU+IKjDWG1OEFImZIoq5bsfEhAw&#10;HviVC2tW8ceWMgKpistKnX/ziIVq+CDUsIccOV4NAeo1iYuylwAIE6MlGg78ISH8CvrmPkOp2Zyi&#10;i3v50qkd9OMCZA8FPqWljNUfG7y8sL4svGM39zaTdTpJH4HV55daSYM8UVTGfS9cuE9HX4z0L2ou&#10;t+ejQhHTcHaYiBHEA3IlmO+9PkiC0OmgyLa9QBH8vo/jaRygCUfjrJp8T1BXq/mEcFmgIoIO4xex&#10;MpygQ7oo4nm8EV/QScRw/BZsFUElEZ8cDG1XW9Zq4G5c5XRsXBHRjaAty9zHTtomxB0HRXrMyM3L&#10;y8lI4shFFh+4CdTROxXWQ+W2MQ0eOa6yTObAuauQghgenZxBK5IiFrayJ3AB5b7gC8B414/R2gpK&#10;fEYDkeGwxQZeqym1LAnPQok+IV932sbiw6Nw5NNtrq5Lx3m4MQ9hcfc0VQjSfju1obvByhqPlRnu&#10;eUNuqVk548fPmsPEOIiAw7R+SiPZLXLnrQf6yWTmPW0oy1O2TUogG+/o34R21nOWYf3Ag4uEWjei&#10;AXmRJxaffBSObrvyvaYnumkVCsiVSPP09Bw7LTU5ibSNOCLgjs56h3U1sMxKFS3k1ertdb15MZUC&#10;T1cGtfnsnQcUjAkHcvWq7rFXTUwM9vibHcFqTvCrImbazNnjsW2D2ZtKIb5tHkgsIGc76EABLkPi&#10;FL4l6TUmf/b42flMhqMIEp4xNDgoA0QedncOHiLpM7yFToFHdmvVPOPB2ktBz6yoe0jaKxtWE/mp&#10;qZ6JzsFJpNMoKwT9NDRehaPnoa36EgvIC0FM3RYOIjogFtsfdx+L3dLf32396Jy1CIfjEkRdhuZ1&#10;DYQxL+4puc+eWiz8aE6mOZyRKJhffc9z8qzJZK/fly1gnqxD4Ul0RLzrpwnmlzjSRSmyuC+RgFwJ&#10;abJ6bAlTTjfOilYUECI3Mv7s6XjuIzQ4wiHSPcY9gq08I6PY8fWpwfD2Fj5cvHng9OQuHssxO94Q&#10;UVRe17jnhAiPDu/aPn062R1UWcj3dE/xIn1V+LOPfsdKXUTaUrFEEQnI+/hFRJsGD1KJHcfOd59m&#10;pzKIgK8q1iMjN3/5imV5GXE0i5ce2XZqfQf1Ih6UqndUq+a+07nM64/wMbyyUdVoDNr+vDgvkvVq&#10;js7KSowIj06xsNHdWMM+fE+ID10UB8jZTkMxVTxNGRsfzZbr0GY7C4jpzZxUbLeC+LKE6eNZX9Wy&#10;dBomyeXZTz1FV/1QuAvUA9h1etY0zvEkEwcamw2G45Kc0jQ0KyZNnD2LqtPCkuRLI8vloVCoWEqJ&#10;A2RvCFVXAcVkzl02nnkyxgXuECdPiGnVsVmecRGR8WNzuZnEF/9MG7N0EiN3Tj3VVY/5FVgqcoWY&#10;567leZ5sFDa5OkLvU7FQY9z+1vvvnzsnbWU8YuCJFqruNTSl+KQUUYCcXNxEHhDkRlZV8GIKLo4C&#10;IKZVu5fPnZNPo8ES4V3yYVQQTyQGGvV1kWI0iiRfIxWg6aTls9m9RVMOytuD16Wlrb0juO11aZZH&#10;69vzSkczWUcJ0w3ebBOLrxhATi6hdZBwLLXA2z7UGz5wqTt/QrA/kkc+fp6ObYuaJXoleMWHu/Bb&#10;JxDQKbJWzcdeNiE14HUp9CmtqK6r90uUFC5iTfH3O1hjLFloWWQTAcjgVOohXzYU8/NqGvpRAYT0&#10;R1rN91wn5QCVsrXwgtuMYE9URKeLNOSZTH/JshN2BuyLyBKd1MFD7Gv3G9lyYO4SKg0LAzIMD49T&#10;/IN59eBMA+2cGCVAbJZzrTeIiqVy+BS8LRV+UlcRujgqQULchjz9l6wEmwfiqeOv5SYei+uN+9W+&#10;DqackbSnrgQBGdrQTmdX4BLf5DoPaW4yII+HqKmgE7q6vVhyXPjDtIwcaaHyF+dkmTVEmuWTZ1OX&#10;LDtuCFeDgtpm8+grnS882/6KhAAZCmXwMEdufKGhyxHfpBNyriuQWoxUjmX6mOc6EkDz9Nyc1CiL&#10;YvbkyJEO64bz9vl2/2KomXx/D1ROXrQouIFlWDoJN4igpj4Y2kbLO8iNzT14vZHW2m00dbFb2fF3&#10;rKFfIseCXsUzK3YKu8Ysz8tKiVWyoEBZn2gPGVmT20MMgdA0jQH16hrze/Ba/OikeMI4PiGDofR9&#10;ToXG0v02Mv48ReY/xI8k+stzrKHfyZdqRY5InqqluenJsfglMqgIkJrDqf0oshP4bHUVrnBKNbP/&#10;QMvjsHTUp0NAOHhoyXfCqfb7WlrsRWOXiZ+v6C87WpnaiE6+VCt6RJrRLcsbl5GeMU5u+tzWeXyF&#10;xLj1wMVMyBEgrLyLHaEcx/TqKua6ShWv8IiZDPnNd23sARztZ3AdzIHVtKXfQkyvn/yLbaKFRX12&#10;USRwAMj1JSy/QlFcQ/u2ChYQ8em+omaDPzpupG1yo/FKlOhR8Yc85g8pv//o7vnWkQWIP6VdHss6&#10;u9hcYNDSK/HqfNrQL0UDFb20jUyBdmm5eaL7v2kf/rCazWlhTCbu0os/2z8hhzvZuhqKJAtB4RMF&#10;zSzBESZBfhBJiY1MlDIYgEa/d5GTkPPZD7VW9bQQRxAS3aFdQM52QWlk2jYWY1n/4EKCktRunX0e&#10;nn+SG+ln+pAzOcyi1z+aH26jKuoyTVJhaXYedgHZEczUOUGR1rHjz3hgB5mL9maQ7MZG+ukzUHJ+&#10;UQfEZHqwhGuFQe6yHp+xB8jZLvz6BNnCbdzaR3OzkqPClcm0KWU0d5np0ib6YbsY20L1ozrQ6Hf2&#10;5xRO2SFlkrjQUetp2APkUfML8zyaJlSVn5gv7sF2qev+jq5sKOexN6ljjfL3Hx/NodMxoYRA1iTR&#10;Fk6LadgB5Eg39SgCTgbjqw7A58MYneU9T700KM0iNzpDO93Lqt1z0uPdotxjE6lnN+R0yA/I193Y&#10;sUBa2WLtuELlDigwyZ82NZCGMmkWOTkrvxm/GeM6afnSpctxKTt5cNgzLm5qITOPGKftzZi7nT6/&#10;v7sUKzmjlDR7CydODWVW+OUOzX9CfjefKh0p6YkWuVOw/N0z6akxEW4eEp5OGp1xR6sXJw4HOQV+&#10;QP46Lp0sJ65z7pk6OYs8tmpV/hwyBVHOr3/5v+EHZPfpOThCxrl6RjKJc/PkBZkTurU/syf2HsMS&#10;nLPlWmQu5Z/3eNhlWfCHN71S4uXUJ5MJwp2f0RSwazpZcWwilt7uEOoWU8C+tRdrmnfwuMVwOA5y&#10;uAPHLYdDMOrk/8GM/smHFIrL+icnz61f/h1Abj3NHY54B5A7gNxmFLjNpvM/Mhlu4Nv7JZ0AAAAA&#10;SUVORK5CYIJQSwMEFAAGAAgAAAAhAGWElZzcAAAABQEAAA8AAABkcnMvZG93bnJldi54bWxMj0FL&#10;w0AQhe+C/2EZwZvdJEYpMZtSinoqgq0g3qbJNAnNzobsNkn/vaMXvTwY3uO9b/LVbDs10uBbxwbi&#10;RQSKuHRVy7WBj/3L3RKUD8gVdo7JwIU8rIrrqxyzyk38TuMu1EpK2GdooAmhz7T2ZUMW/cL1xOId&#10;3WAxyDnUuhpwknLb6SSKHrXFlmWhwZ42DZWn3dkaeJ1wWt/Hz+P2dNxcvvYPb5/bmIy5vZnXT6AC&#10;zeEvDD/4gg6FMB3cmSuvOgPySPhV8dIkTUAdJLSMU9BFrv/TF9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IbaJkMwCAACHCAAADgAAAAAAAAAA&#10;AAAAAAA6AgAAZHJzL2Uyb0RvYy54bWxQSwECLQAKAAAAAAAAACEA7T9ZwOtpAADraQAAFAAAAAAA&#10;AAAAAAAAAAAyBQAAZHJzL21lZGlhL2ltYWdlMS5wbmdQSwECLQAKAAAAAAAAACEAVZ+m44AtAACA&#10;LQAAFAAAAAAAAAAAAAAAAABPbwAAZHJzL21lZGlhL2ltYWdlMi5wbmdQSwECLQAUAAYACAAAACEA&#10;ZYSVnNwAAAAFAQAADwAAAAAAAAAAAAAAAAABnQAAZHJzL2Rvd25yZXYueG1sUEsBAi0AFAAGAAgA&#10;AAAhAC5s8ADFAAAApQEAABkAAAAAAAAAAAAAAAAACp4AAGRycy9fcmVscy9lMm9Eb2MueG1sLnJl&#10;bHNQSwUGAAAAAAcABwC+AQAABp8AAAAA&#10;">
                <o:lock v:ext="edit" rotation="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x73wwAAANsAAAAPAAAAZHJzL2Rvd25yZXYueG1sRI9Ba8JA&#10;FITvgv9heYK3ulFLlegqIojeSm3R6zP7zAazb2N2E+O/7xYKHoeZ+YZZrjtbipZqXzhWMB4lIIgz&#10;pwvOFfx8797mIHxA1lg6JgVP8rBe9XtLTLV78Be1x5CLCGGfogITQpVK6TNDFv3IVcTRu7raYoiy&#10;zqWu8RHhtpSTJPmQFguOCwYr2hrKbsfGKthd3i/7z4NunvfTxLS3+bkZy71Sw0G3WYAI1IVX+L99&#10;0AqmM/j7En+AXP0CAAD//wMAUEsBAi0AFAAGAAgAAAAhANvh9svuAAAAhQEAABMAAAAAAAAAAAAA&#10;AAAAAAAAAFtDb250ZW50X1R5cGVzXS54bWxQSwECLQAUAAYACAAAACEAWvQsW78AAAAVAQAACwAA&#10;AAAAAAAAAAAAAAAfAQAAX3JlbHMvLnJlbHNQSwECLQAUAAYACAAAACEAtSse98MAAADbAAAADwAA&#10;AAAAAAAAAAAAAAAHAgAAZHJzL2Rvd25yZXYueG1sUEsFBgAAAAADAAMAtwAAAPcCA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eYvAAAANsAAAAPAAAAZHJzL2Rvd25yZXYueG1sRE/NDsFA&#10;EL5LvMNmJG5sESJliRCJC4lycRvd0Ta6s013UZ7eHiSOX77/+bIxpXhS7QrLCgb9CARxanXBmYLz&#10;adubgnAeWWNpmRS8ycFy0W7NMdb2xUd6Jj4TIYRdjApy76tYSpfmZND1bUUcuJutDfoA60zqGl8h&#10;3JRyGEUTabDg0JBjReuc0nvyMAo2yfRi8UD38fUjk8PjyHu5YaW6nWY1A+Gp8X/xz73TCkZhbPgS&#10;foBcfAEAAP//AwBQSwECLQAUAAYACAAAACEA2+H2y+4AAACFAQAAEwAAAAAAAAAAAAAAAAAAAAAA&#10;W0NvbnRlbnRfVHlwZXNdLnhtbFBLAQItABQABgAIAAAAIQBa9CxbvwAAABUBAAALAAAAAAAAAAAA&#10;AAAAAB8BAABfcmVscy8ucmVsc1BLAQItABQABgAIAAAAIQC0/zeYvAAAANsAAAAPAAAAAAAAAAAA&#10;AAAAAAcCAABkcnMvZG93bnJldi54bWxQSwUGAAAAAAMAAwC3AAAA8AIAAAAA&#10;">
                  <v:imagedata r:id="rId12" o:title="Untitled-2" gain="68267f" blacklevel="-.5" grayscale="t" bilevel="t"/>
                </v:shape>
                <w10:anchorlock/>
              </v:group>
            </w:pict>
          </mc:Fallback>
        </mc:AlternateContent>
      </w:r>
    </w:p>
    <w:p w14:paraId="253EA6A5" w14:textId="77777777" w:rsidR="00C97D73" w:rsidRDefault="00C97D73" w:rsidP="00C97D73">
      <w:pPr>
        <w:spacing w:line="300" w:lineRule="auto"/>
        <w:jc w:val="center"/>
        <w:rPr>
          <w:rFonts w:ascii="黑体" w:eastAsia="黑体" w:hAnsi="黑体" w:cs="宋体" w:hint="eastAsia"/>
          <w:b/>
          <w:bCs/>
          <w:sz w:val="44"/>
        </w:rPr>
      </w:pPr>
      <w:r>
        <w:rPr>
          <w:rFonts w:ascii="黑体" w:eastAsia="黑体" w:hAnsi="黑体" w:cs="宋体" w:hint="eastAsia"/>
          <w:b/>
          <w:bCs/>
          <w:sz w:val="44"/>
        </w:rPr>
        <w:t>学术学位</w:t>
      </w:r>
      <w:r>
        <w:rPr>
          <w:rFonts w:ascii="黑体" w:eastAsia="黑体" w:hAnsi="黑体" w:cs="宋体"/>
          <w:b/>
          <w:bCs/>
          <w:sz w:val="44"/>
        </w:rPr>
        <w:t>硕士学位论文</w:t>
      </w:r>
    </w:p>
    <w:p w14:paraId="6F8BCBE6" w14:textId="77777777" w:rsidR="00C97D73" w:rsidRPr="00D24F41" w:rsidRDefault="00C97D73" w:rsidP="00C97D73">
      <w:pPr>
        <w:spacing w:line="300" w:lineRule="auto"/>
      </w:pPr>
    </w:p>
    <w:p w14:paraId="611A2D17" w14:textId="77777777" w:rsidR="00C97D73" w:rsidRDefault="00C97D73" w:rsidP="00C97D73">
      <w:pPr>
        <w:spacing w:line="300" w:lineRule="auto"/>
      </w:pPr>
    </w:p>
    <w:p w14:paraId="4440B2FB" w14:textId="77777777" w:rsidR="00C97D73" w:rsidRPr="00BB5361" w:rsidRDefault="00C97D73" w:rsidP="00C97D73">
      <w:pPr>
        <w:spacing w:line="300" w:lineRule="auto"/>
        <w:jc w:val="center"/>
      </w:pPr>
      <w:r w:rsidRPr="00BB5361">
        <w:rPr>
          <w:rFonts w:ascii="宋体" w:eastAsia="黑体" w:hAnsi="宋体" w:cs="宋体"/>
          <w:bCs/>
          <w:sz w:val="44"/>
          <w:szCs w:val="20"/>
        </w:rPr>
        <w:t>基于大语言模型的文本到</w:t>
      </w:r>
      <w:r w:rsidRPr="00BB5361">
        <w:rPr>
          <w:rFonts w:eastAsia="黑体"/>
          <w:bCs/>
          <w:sz w:val="44"/>
          <w:szCs w:val="20"/>
        </w:rPr>
        <w:t>SQL</w:t>
      </w:r>
      <w:r w:rsidRPr="00BB5361">
        <w:rPr>
          <w:rFonts w:ascii="宋体" w:eastAsia="黑体" w:hAnsi="宋体" w:cs="宋体"/>
          <w:bCs/>
          <w:sz w:val="44"/>
          <w:szCs w:val="20"/>
        </w:rPr>
        <w:t>错误识别及纠正方法研究</w:t>
      </w:r>
    </w:p>
    <w:p w14:paraId="011F290B" w14:textId="77777777" w:rsidR="00C97D73" w:rsidRDefault="00C97D73" w:rsidP="00C97D73">
      <w:pPr>
        <w:spacing w:line="300" w:lineRule="auto"/>
      </w:pPr>
    </w:p>
    <w:p w14:paraId="23764704" w14:textId="77777777" w:rsidR="00C97D73" w:rsidRPr="00890CCD" w:rsidRDefault="00C97D73" w:rsidP="00C97D73">
      <w:pPr>
        <w:spacing w:line="300" w:lineRule="auto"/>
      </w:pPr>
    </w:p>
    <w:p w14:paraId="0B8F2AE4" w14:textId="77777777" w:rsidR="00C97D73" w:rsidRDefault="00C97D73" w:rsidP="00C97D73">
      <w:pPr>
        <w:spacing w:line="300" w:lineRule="auto"/>
      </w:pPr>
    </w:p>
    <w:p w14:paraId="0E6D21EB" w14:textId="77777777" w:rsidR="00C97D73" w:rsidRDefault="00C97D73" w:rsidP="00C97D73">
      <w:pPr>
        <w:spacing w:line="300" w:lineRule="auto"/>
      </w:pPr>
    </w:p>
    <w:p w14:paraId="0BBAEF3B" w14:textId="77777777" w:rsidR="00C97D73" w:rsidRPr="00813BA6" w:rsidRDefault="00C97D73" w:rsidP="00C97D73">
      <w:pPr>
        <w:spacing w:line="300" w:lineRule="auto"/>
      </w:pP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C97D73" w14:paraId="33B6C3B5" w14:textId="77777777" w:rsidTr="00F970BA">
        <w:trPr>
          <w:cantSplit/>
          <w:trHeight w:val="540"/>
          <w:jc w:val="center"/>
        </w:trPr>
        <w:tc>
          <w:tcPr>
            <w:tcW w:w="1806" w:type="dxa"/>
            <w:tcMar>
              <w:left w:w="0" w:type="dxa"/>
              <w:right w:w="0" w:type="dxa"/>
            </w:tcMar>
          </w:tcPr>
          <w:p w14:paraId="1D7864C5" w14:textId="77777777" w:rsidR="00C97D73" w:rsidRDefault="00C97D73" w:rsidP="00F970BA">
            <w:pPr>
              <w:adjustRightInd w:val="0"/>
              <w:spacing w:line="400" w:lineRule="exact"/>
              <w:jc w:val="distribute"/>
              <w:rPr>
                <w:rStyle w:val="-4"/>
                <w:rFonts w:hint="eastAsia"/>
              </w:rPr>
            </w:pPr>
            <w:bookmarkStart w:id="1" w:name="_Hlk71534830"/>
            <w:r>
              <w:rPr>
                <w:rStyle w:val="-4"/>
                <w:rFonts w:hint="eastAsia"/>
              </w:rPr>
              <w:t>学位申请人</w:t>
            </w:r>
          </w:p>
        </w:tc>
        <w:tc>
          <w:tcPr>
            <w:tcW w:w="186" w:type="dxa"/>
          </w:tcPr>
          <w:p w14:paraId="2EBE897C" w14:textId="77777777" w:rsidR="00C97D73" w:rsidRDefault="00C97D73" w:rsidP="00F970BA">
            <w:pPr>
              <w:adjustRightInd w:val="0"/>
              <w:spacing w:line="400" w:lineRule="exact"/>
              <w:rPr>
                <w:rStyle w:val="-4"/>
                <w:rFonts w:hint="eastAsia"/>
              </w:rPr>
            </w:pPr>
            <w:r>
              <w:rPr>
                <w:rStyle w:val="-4"/>
                <w:rFonts w:hint="eastAsia"/>
              </w:rPr>
              <w:t>：</w:t>
            </w:r>
          </w:p>
        </w:tc>
        <w:tc>
          <w:tcPr>
            <w:tcW w:w="3066" w:type="dxa"/>
          </w:tcPr>
          <w:p w14:paraId="5EAD26CF" w14:textId="77777777" w:rsidR="00C97D73" w:rsidRDefault="00C97D73" w:rsidP="00F970BA">
            <w:pPr>
              <w:adjustRightInd w:val="0"/>
              <w:spacing w:line="400" w:lineRule="exact"/>
              <w:rPr>
                <w:rStyle w:val="-5"/>
              </w:rPr>
            </w:pPr>
            <w:r>
              <w:rPr>
                <w:rStyle w:val="-5"/>
                <w:rFonts w:hint="eastAsia"/>
              </w:rPr>
              <w:t>景红雨</w:t>
            </w:r>
          </w:p>
        </w:tc>
      </w:tr>
      <w:tr w:rsidR="00C97D73" w14:paraId="01BEEEE3" w14:textId="77777777" w:rsidTr="00F970BA">
        <w:trPr>
          <w:cantSplit/>
          <w:trHeight w:val="540"/>
          <w:jc w:val="center"/>
        </w:trPr>
        <w:tc>
          <w:tcPr>
            <w:tcW w:w="1806" w:type="dxa"/>
            <w:tcMar>
              <w:left w:w="0" w:type="dxa"/>
              <w:right w:w="0" w:type="dxa"/>
            </w:tcMar>
          </w:tcPr>
          <w:p w14:paraId="057EB326" w14:textId="77777777" w:rsidR="00C97D73" w:rsidRDefault="00C97D73" w:rsidP="00F970BA">
            <w:pPr>
              <w:adjustRightInd w:val="0"/>
              <w:spacing w:line="400" w:lineRule="exact"/>
              <w:jc w:val="distribute"/>
              <w:rPr>
                <w:rStyle w:val="-4"/>
                <w:rFonts w:hint="eastAsia"/>
              </w:rPr>
            </w:pPr>
            <w:r>
              <w:rPr>
                <w:rStyle w:val="-4"/>
                <w:rFonts w:hint="eastAsia"/>
              </w:rPr>
              <w:t>指导教师</w:t>
            </w:r>
          </w:p>
        </w:tc>
        <w:tc>
          <w:tcPr>
            <w:tcW w:w="186" w:type="dxa"/>
          </w:tcPr>
          <w:p w14:paraId="68AB7BB7" w14:textId="77777777" w:rsidR="00C97D73" w:rsidRDefault="00C97D73" w:rsidP="00F970BA">
            <w:pPr>
              <w:adjustRightInd w:val="0"/>
              <w:spacing w:line="400" w:lineRule="exact"/>
              <w:rPr>
                <w:rStyle w:val="-4"/>
                <w:rFonts w:hint="eastAsia"/>
              </w:rPr>
            </w:pPr>
            <w:r>
              <w:rPr>
                <w:rStyle w:val="-4"/>
                <w:rFonts w:hint="eastAsia"/>
              </w:rPr>
              <w:t>：</w:t>
            </w:r>
          </w:p>
        </w:tc>
        <w:tc>
          <w:tcPr>
            <w:tcW w:w="3066" w:type="dxa"/>
          </w:tcPr>
          <w:p w14:paraId="15B5FD31" w14:textId="77777777" w:rsidR="00C97D73" w:rsidRDefault="00C97D73" w:rsidP="00F970BA">
            <w:pPr>
              <w:adjustRightInd w:val="0"/>
              <w:spacing w:line="400" w:lineRule="exact"/>
              <w:rPr>
                <w:rStyle w:val="-5"/>
              </w:rPr>
            </w:pPr>
            <w:r>
              <w:rPr>
                <w:rStyle w:val="-5"/>
                <w:rFonts w:hint="eastAsia"/>
              </w:rPr>
              <w:t>徐波</w:t>
            </w:r>
          </w:p>
        </w:tc>
      </w:tr>
      <w:tr w:rsidR="00C97D73" w14:paraId="5C183364" w14:textId="77777777" w:rsidTr="00F970BA">
        <w:trPr>
          <w:cantSplit/>
          <w:trHeight w:val="540"/>
          <w:jc w:val="center"/>
        </w:trPr>
        <w:tc>
          <w:tcPr>
            <w:tcW w:w="1806" w:type="dxa"/>
            <w:tcMar>
              <w:left w:w="0" w:type="dxa"/>
              <w:right w:w="0" w:type="dxa"/>
            </w:tcMar>
          </w:tcPr>
          <w:p w14:paraId="14DF22C7" w14:textId="77777777" w:rsidR="00C97D73" w:rsidRDefault="00C97D73" w:rsidP="00F970BA">
            <w:pPr>
              <w:adjustRightInd w:val="0"/>
              <w:spacing w:line="400" w:lineRule="exact"/>
              <w:jc w:val="distribute"/>
              <w:rPr>
                <w:rStyle w:val="-4"/>
                <w:rFonts w:hint="eastAsia"/>
              </w:rPr>
            </w:pPr>
            <w:r>
              <w:rPr>
                <w:rStyle w:val="-4"/>
                <w:rFonts w:hint="eastAsia"/>
              </w:rPr>
              <w:t>学术学位类别</w:t>
            </w:r>
          </w:p>
        </w:tc>
        <w:tc>
          <w:tcPr>
            <w:tcW w:w="186" w:type="dxa"/>
          </w:tcPr>
          <w:p w14:paraId="4F45FB7E" w14:textId="77777777" w:rsidR="00C97D73" w:rsidRDefault="00C97D73" w:rsidP="00F970BA">
            <w:pPr>
              <w:adjustRightInd w:val="0"/>
              <w:spacing w:line="400" w:lineRule="exact"/>
              <w:jc w:val="distribute"/>
              <w:rPr>
                <w:rStyle w:val="-4"/>
                <w:rFonts w:hint="eastAsia"/>
              </w:rPr>
            </w:pPr>
            <w:r>
              <w:rPr>
                <w:rStyle w:val="-4"/>
                <w:rFonts w:hint="eastAsia"/>
              </w:rPr>
              <w:t>：</w:t>
            </w:r>
          </w:p>
        </w:tc>
        <w:tc>
          <w:tcPr>
            <w:tcW w:w="3066" w:type="dxa"/>
          </w:tcPr>
          <w:p w14:paraId="4ACE0164" w14:textId="77777777" w:rsidR="00C97D73" w:rsidRDefault="00C97D73" w:rsidP="00F970BA">
            <w:pPr>
              <w:adjustRightInd w:val="0"/>
              <w:spacing w:line="400" w:lineRule="exact"/>
              <w:rPr>
                <w:rStyle w:val="-5"/>
              </w:rPr>
            </w:pPr>
            <w:r>
              <w:rPr>
                <w:rStyle w:val="-5"/>
                <w:rFonts w:hint="eastAsia"/>
              </w:rPr>
              <w:t>计算机科学与技术</w:t>
            </w:r>
          </w:p>
        </w:tc>
      </w:tr>
      <w:tr w:rsidR="00C97D73" w14:paraId="236EE7EA" w14:textId="77777777" w:rsidTr="00F970BA">
        <w:trPr>
          <w:cantSplit/>
          <w:trHeight w:val="540"/>
          <w:jc w:val="center"/>
        </w:trPr>
        <w:tc>
          <w:tcPr>
            <w:tcW w:w="1806" w:type="dxa"/>
            <w:tcMar>
              <w:left w:w="0" w:type="dxa"/>
              <w:right w:w="0" w:type="dxa"/>
            </w:tcMar>
          </w:tcPr>
          <w:p w14:paraId="277869E8" w14:textId="77777777" w:rsidR="00C97D73" w:rsidRDefault="00C97D73" w:rsidP="00F970BA">
            <w:pPr>
              <w:adjustRightInd w:val="0"/>
              <w:spacing w:line="400" w:lineRule="exact"/>
              <w:jc w:val="distribute"/>
              <w:rPr>
                <w:rStyle w:val="-4"/>
                <w:rFonts w:hint="eastAsia"/>
              </w:rPr>
            </w:pPr>
            <w:r>
              <w:rPr>
                <w:rStyle w:val="-4"/>
                <w:rFonts w:hint="eastAsia"/>
              </w:rPr>
              <w:t>研 究 方 向</w:t>
            </w:r>
          </w:p>
        </w:tc>
        <w:tc>
          <w:tcPr>
            <w:tcW w:w="186" w:type="dxa"/>
          </w:tcPr>
          <w:p w14:paraId="5183B64F" w14:textId="77777777" w:rsidR="00C97D73" w:rsidRDefault="00C97D73" w:rsidP="00F970BA">
            <w:pPr>
              <w:adjustRightInd w:val="0"/>
              <w:spacing w:line="400" w:lineRule="exact"/>
              <w:jc w:val="distribute"/>
              <w:rPr>
                <w:rStyle w:val="-4"/>
                <w:rFonts w:hint="eastAsia"/>
              </w:rPr>
            </w:pPr>
            <w:r>
              <w:rPr>
                <w:rStyle w:val="-4"/>
                <w:rFonts w:hint="eastAsia"/>
              </w:rPr>
              <w:t>：</w:t>
            </w:r>
          </w:p>
        </w:tc>
        <w:tc>
          <w:tcPr>
            <w:tcW w:w="3066" w:type="dxa"/>
          </w:tcPr>
          <w:p w14:paraId="44F5C40C" w14:textId="77777777" w:rsidR="00C97D73" w:rsidRDefault="00C97D73" w:rsidP="00F970BA">
            <w:pPr>
              <w:adjustRightInd w:val="0"/>
              <w:spacing w:line="400" w:lineRule="exact"/>
              <w:rPr>
                <w:rStyle w:val="-5"/>
              </w:rPr>
            </w:pPr>
            <w:r>
              <w:rPr>
                <w:rStyle w:val="-5"/>
                <w:rFonts w:hint="eastAsia"/>
              </w:rPr>
              <w:t>自然语言处理</w:t>
            </w:r>
          </w:p>
        </w:tc>
      </w:tr>
      <w:tr w:rsidR="00C97D73" w14:paraId="0C78EBDD" w14:textId="77777777" w:rsidTr="00F970BA">
        <w:trPr>
          <w:cantSplit/>
          <w:trHeight w:val="540"/>
          <w:jc w:val="center"/>
        </w:trPr>
        <w:tc>
          <w:tcPr>
            <w:tcW w:w="1806" w:type="dxa"/>
            <w:tcMar>
              <w:left w:w="0" w:type="dxa"/>
              <w:right w:w="0" w:type="dxa"/>
            </w:tcMar>
          </w:tcPr>
          <w:p w14:paraId="70C3B088" w14:textId="77777777" w:rsidR="00C97D73" w:rsidRDefault="00C97D73" w:rsidP="00F970BA">
            <w:pPr>
              <w:adjustRightInd w:val="0"/>
              <w:spacing w:line="400" w:lineRule="exact"/>
              <w:jc w:val="distribute"/>
              <w:rPr>
                <w:rStyle w:val="-4"/>
                <w:rFonts w:hint="eastAsia"/>
              </w:rPr>
            </w:pPr>
            <w:r>
              <w:rPr>
                <w:rStyle w:val="-4"/>
                <w:rFonts w:hint="eastAsia"/>
              </w:rPr>
              <w:t>所在学院</w:t>
            </w:r>
          </w:p>
        </w:tc>
        <w:tc>
          <w:tcPr>
            <w:tcW w:w="186" w:type="dxa"/>
          </w:tcPr>
          <w:p w14:paraId="1E5837E9" w14:textId="77777777" w:rsidR="00C97D73" w:rsidRDefault="00C97D73" w:rsidP="00F970BA">
            <w:pPr>
              <w:adjustRightInd w:val="0"/>
              <w:spacing w:line="400" w:lineRule="exact"/>
              <w:jc w:val="distribute"/>
              <w:rPr>
                <w:rStyle w:val="-4"/>
                <w:rFonts w:hint="eastAsia"/>
              </w:rPr>
            </w:pPr>
            <w:r>
              <w:rPr>
                <w:rStyle w:val="-4"/>
                <w:rFonts w:hint="eastAsia"/>
              </w:rPr>
              <w:t>：</w:t>
            </w:r>
          </w:p>
        </w:tc>
        <w:tc>
          <w:tcPr>
            <w:tcW w:w="3066" w:type="dxa"/>
          </w:tcPr>
          <w:p w14:paraId="3965ABB4" w14:textId="77777777" w:rsidR="00C97D73" w:rsidRDefault="00C97D73" w:rsidP="00F970BA">
            <w:pPr>
              <w:adjustRightInd w:val="0"/>
              <w:spacing w:line="400" w:lineRule="exact"/>
              <w:rPr>
                <w:rStyle w:val="-5"/>
              </w:rPr>
            </w:pPr>
            <w:r>
              <w:rPr>
                <w:rStyle w:val="-5"/>
                <w:rFonts w:hint="eastAsia"/>
              </w:rPr>
              <w:t>信息与智能科学学院</w:t>
            </w:r>
          </w:p>
        </w:tc>
      </w:tr>
      <w:tr w:rsidR="00C97D73" w14:paraId="32004B81" w14:textId="77777777" w:rsidTr="00F970BA">
        <w:trPr>
          <w:cantSplit/>
          <w:trHeight w:val="540"/>
          <w:jc w:val="center"/>
        </w:trPr>
        <w:tc>
          <w:tcPr>
            <w:tcW w:w="1806" w:type="dxa"/>
            <w:tcMar>
              <w:left w:w="0" w:type="dxa"/>
              <w:right w:w="0" w:type="dxa"/>
            </w:tcMar>
          </w:tcPr>
          <w:p w14:paraId="15FD3E1A" w14:textId="77777777" w:rsidR="00C97D73" w:rsidRDefault="00C97D73" w:rsidP="00F970BA">
            <w:pPr>
              <w:adjustRightInd w:val="0"/>
              <w:spacing w:line="400" w:lineRule="exact"/>
              <w:jc w:val="distribute"/>
              <w:rPr>
                <w:rStyle w:val="-4"/>
                <w:rFonts w:hint="eastAsia"/>
              </w:rPr>
            </w:pPr>
            <w:r>
              <w:rPr>
                <w:rStyle w:val="-4"/>
                <w:rFonts w:hint="eastAsia"/>
              </w:rPr>
              <w:t>提交日期</w:t>
            </w:r>
          </w:p>
        </w:tc>
        <w:tc>
          <w:tcPr>
            <w:tcW w:w="186" w:type="dxa"/>
          </w:tcPr>
          <w:p w14:paraId="2F44237E" w14:textId="77777777" w:rsidR="00C97D73" w:rsidRDefault="00C97D73" w:rsidP="00F970BA">
            <w:pPr>
              <w:adjustRightInd w:val="0"/>
              <w:spacing w:line="400" w:lineRule="exact"/>
              <w:rPr>
                <w:rStyle w:val="-4"/>
                <w:rFonts w:hint="eastAsia"/>
              </w:rPr>
            </w:pPr>
            <w:r>
              <w:rPr>
                <w:rStyle w:val="-4"/>
                <w:rFonts w:hint="eastAsia"/>
              </w:rPr>
              <w:t>：</w:t>
            </w:r>
          </w:p>
        </w:tc>
        <w:tc>
          <w:tcPr>
            <w:tcW w:w="3066" w:type="dxa"/>
          </w:tcPr>
          <w:p w14:paraId="64126D84" w14:textId="77777777" w:rsidR="00C97D73" w:rsidRDefault="00C97D73" w:rsidP="00F970BA">
            <w:pPr>
              <w:adjustRightInd w:val="0"/>
              <w:spacing w:line="400" w:lineRule="exact"/>
              <w:rPr>
                <w:rStyle w:val="-5"/>
              </w:rPr>
            </w:pPr>
            <w:r>
              <w:rPr>
                <w:rStyle w:val="-5"/>
                <w:rFonts w:hint="eastAsia"/>
              </w:rPr>
              <w:t>2026</w:t>
            </w:r>
            <w:r>
              <w:rPr>
                <w:rStyle w:val="-5"/>
                <w:rFonts w:hint="eastAsia"/>
              </w:rPr>
              <w:t>年</w:t>
            </w:r>
            <w:r>
              <w:rPr>
                <w:rStyle w:val="-5"/>
              </w:rPr>
              <w:t>5</w:t>
            </w:r>
            <w:r>
              <w:rPr>
                <w:rStyle w:val="-5"/>
                <w:rFonts w:hint="eastAsia"/>
              </w:rPr>
              <w:t>月</w:t>
            </w:r>
          </w:p>
        </w:tc>
      </w:tr>
      <w:bookmarkEnd w:id="1"/>
    </w:tbl>
    <w:p w14:paraId="505D5294" w14:textId="77777777" w:rsidR="00C97D73" w:rsidRDefault="00C97D73" w:rsidP="00C97D73">
      <w:pPr>
        <w:sectPr w:rsidR="00C97D73" w:rsidSect="00C97D73">
          <w:headerReference w:type="even" r:id="rId13"/>
          <w:headerReference w:type="default" r:id="rId14"/>
          <w:footerReference w:type="even" r:id="rId15"/>
          <w:footerReference w:type="default" r:id="rId16"/>
          <w:headerReference w:type="first" r:id="rId17"/>
          <w:footerReference w:type="first" r:id="rId18"/>
          <w:pgSz w:w="11906" w:h="16838"/>
          <w:pgMar w:top="1984" w:right="1587" w:bottom="2268" w:left="1587" w:header="1417" w:footer="1701" w:gutter="283"/>
          <w:pgNumType w:fmt="upperRoman"/>
          <w:cols w:space="0"/>
          <w:docGrid w:linePitch="395"/>
        </w:sectPr>
      </w:pPr>
    </w:p>
    <w:tbl>
      <w:tblPr>
        <w:tblW w:w="4569" w:type="dxa"/>
        <w:tblInd w:w="5178" w:type="dxa"/>
        <w:tblLook w:val="04A0" w:firstRow="1" w:lastRow="0" w:firstColumn="1" w:lastColumn="0" w:noHBand="0" w:noVBand="1"/>
      </w:tblPr>
      <w:tblGrid>
        <w:gridCol w:w="2126"/>
        <w:gridCol w:w="2443"/>
      </w:tblGrid>
      <w:tr w:rsidR="00C97D73" w14:paraId="172796B8" w14:textId="77777777" w:rsidTr="00F970BA">
        <w:trPr>
          <w:trHeight w:val="401"/>
        </w:trPr>
        <w:tc>
          <w:tcPr>
            <w:tcW w:w="2126" w:type="dxa"/>
            <w:noWrap/>
            <w:vAlign w:val="center"/>
          </w:tcPr>
          <w:p w14:paraId="2735D2E1" w14:textId="77777777" w:rsidR="00C97D73" w:rsidRDefault="00C97D73" w:rsidP="00F970BA">
            <w:pPr>
              <w:widowControl/>
              <w:spacing w:line="300" w:lineRule="auto"/>
              <w:jc w:val="center"/>
              <w:rPr>
                <w:kern w:val="0"/>
              </w:rPr>
            </w:pPr>
            <w:r>
              <w:rPr>
                <w:kern w:val="0"/>
              </w:rPr>
              <w:lastRenderedPageBreak/>
              <w:t>University Code</w:t>
            </w:r>
            <w:r>
              <w:rPr>
                <w:rFonts w:hint="eastAsia"/>
                <w:kern w:val="0"/>
              </w:rPr>
              <w:t>:</w:t>
            </w:r>
          </w:p>
        </w:tc>
        <w:tc>
          <w:tcPr>
            <w:tcW w:w="2443" w:type="dxa"/>
            <w:noWrap/>
            <w:vAlign w:val="center"/>
          </w:tcPr>
          <w:p w14:paraId="56E7D6C8" w14:textId="77777777" w:rsidR="00C97D73" w:rsidRDefault="00C97D73" w:rsidP="00F970BA">
            <w:pPr>
              <w:widowControl/>
              <w:spacing w:line="300" w:lineRule="auto"/>
              <w:jc w:val="left"/>
              <w:rPr>
                <w:kern w:val="0"/>
              </w:rPr>
            </w:pPr>
            <w:r>
              <w:rPr>
                <w:kern w:val="0"/>
              </w:rPr>
              <w:t>10255</w:t>
            </w:r>
          </w:p>
        </w:tc>
      </w:tr>
      <w:tr w:rsidR="00C97D73" w14:paraId="514146E9" w14:textId="77777777" w:rsidTr="00F970BA">
        <w:trPr>
          <w:trHeight w:val="401"/>
        </w:trPr>
        <w:tc>
          <w:tcPr>
            <w:tcW w:w="2126" w:type="dxa"/>
            <w:noWrap/>
            <w:vAlign w:val="center"/>
          </w:tcPr>
          <w:p w14:paraId="64CDBF13" w14:textId="77777777" w:rsidR="00C97D73" w:rsidRDefault="00C97D73" w:rsidP="00F970BA">
            <w:pPr>
              <w:widowControl/>
              <w:spacing w:line="300" w:lineRule="auto"/>
              <w:ind w:firstLineChars="250" w:firstLine="600"/>
              <w:jc w:val="center"/>
              <w:rPr>
                <w:kern w:val="0"/>
              </w:rPr>
            </w:pPr>
            <w:r>
              <w:rPr>
                <w:kern w:val="0"/>
              </w:rPr>
              <w:t>Student ID:</w:t>
            </w:r>
          </w:p>
        </w:tc>
        <w:tc>
          <w:tcPr>
            <w:tcW w:w="2443" w:type="dxa"/>
            <w:noWrap/>
            <w:vAlign w:val="center"/>
          </w:tcPr>
          <w:p w14:paraId="44281884" w14:textId="77777777" w:rsidR="00C97D73" w:rsidRDefault="00C97D73" w:rsidP="00F970BA">
            <w:pPr>
              <w:widowControl/>
              <w:spacing w:line="300" w:lineRule="auto"/>
              <w:jc w:val="left"/>
              <w:rPr>
                <w:kern w:val="0"/>
              </w:rPr>
            </w:pPr>
            <w:r>
              <w:rPr>
                <w:rFonts w:ascii="宋体" w:hAnsi="宋体" w:cs="宋体" w:hint="eastAsia"/>
                <w:kern w:val="0"/>
              </w:rPr>
              <w:t>2232833</w:t>
            </w:r>
          </w:p>
        </w:tc>
      </w:tr>
      <w:tr w:rsidR="00C97D73" w14:paraId="41CCA178" w14:textId="77777777" w:rsidTr="00F970BA">
        <w:trPr>
          <w:trHeight w:val="401"/>
        </w:trPr>
        <w:tc>
          <w:tcPr>
            <w:tcW w:w="2126" w:type="dxa"/>
            <w:noWrap/>
            <w:vAlign w:val="center"/>
          </w:tcPr>
          <w:p w14:paraId="504A3302" w14:textId="77777777" w:rsidR="00C97D73" w:rsidRDefault="00C97D73" w:rsidP="00F970BA">
            <w:pPr>
              <w:widowControl/>
              <w:spacing w:line="300" w:lineRule="auto"/>
              <w:ind w:firstLineChars="250" w:firstLine="600"/>
              <w:jc w:val="center"/>
              <w:rPr>
                <w:kern w:val="0"/>
              </w:rPr>
            </w:pPr>
            <w:r>
              <w:rPr>
                <w:kern w:val="0"/>
              </w:rPr>
              <w:t>CLC Index:</w:t>
            </w:r>
          </w:p>
        </w:tc>
        <w:tc>
          <w:tcPr>
            <w:tcW w:w="2443" w:type="dxa"/>
            <w:noWrap/>
            <w:vAlign w:val="center"/>
          </w:tcPr>
          <w:p w14:paraId="4993AFD0" w14:textId="77777777" w:rsidR="00C97D73" w:rsidRDefault="00C97D73" w:rsidP="00F970BA">
            <w:pPr>
              <w:widowControl/>
              <w:spacing w:line="300" w:lineRule="auto"/>
              <w:jc w:val="left"/>
              <w:rPr>
                <w:kern w:val="0"/>
              </w:rPr>
            </w:pPr>
            <w:r>
              <w:rPr>
                <w:rFonts w:hint="eastAsia"/>
                <w:kern w:val="0"/>
              </w:rPr>
              <w:t>TP391.1</w:t>
            </w:r>
          </w:p>
        </w:tc>
      </w:tr>
    </w:tbl>
    <w:p w14:paraId="625B4971" w14:textId="77777777" w:rsidR="00C97D73" w:rsidRDefault="00C97D73" w:rsidP="00C97D73">
      <w:pPr>
        <w:spacing w:line="300" w:lineRule="auto"/>
        <w:ind w:rightChars="646" w:right="1550" w:firstLine="720"/>
        <w:jc w:val="right"/>
        <w:rPr>
          <w:rFonts w:cs="宋体"/>
          <w:sz w:val="36"/>
          <w:szCs w:val="20"/>
        </w:rPr>
      </w:pPr>
      <w:r>
        <w:rPr>
          <w:rFonts w:cs="宋体"/>
          <w:noProof/>
          <w:sz w:val="28"/>
          <w:szCs w:val="20"/>
        </w:rPr>
        <mc:AlternateContent>
          <mc:Choice Requires="wpg">
            <w:drawing>
              <wp:anchor distT="0" distB="0" distL="114300" distR="114300" simplePos="0" relativeHeight="251659264" behindDoc="0" locked="0" layoutInCell="1" allowOverlap="1" wp14:anchorId="39DDEE09" wp14:editId="12018F43">
                <wp:simplePos x="0" y="0"/>
                <wp:positionH relativeFrom="column">
                  <wp:posOffset>1628322</wp:posOffset>
                </wp:positionH>
                <wp:positionV relativeFrom="paragraph">
                  <wp:posOffset>434202</wp:posOffset>
                </wp:positionV>
                <wp:extent cx="2693670" cy="1151890"/>
                <wp:effectExtent l="0" t="0" r="0" b="0"/>
                <wp:wrapTopAndBottom/>
                <wp:docPr id="2"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8" name="Picture 50" descr="Untitled-3"/>
                          <pic:cNvPicPr>
                            <a:picLocks noChangeAspect="1"/>
                          </pic:cNvPicPr>
                        </pic:nvPicPr>
                        <pic:blipFill>
                          <a:blip r:embed="rId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14" name="Picture 51" descr="Untitled-2"/>
                          <pic:cNvPicPr>
                            <a:picLocks noChangeAspect="1"/>
                          </pic:cNvPicPr>
                        </pic:nvPicPr>
                        <pic:blipFill>
                          <a:blip r:embed="rId10">
                            <a:biLevel thresh="50000"/>
                            <a:grayscl/>
                            <a:lum bright="-99994" contrast="4000"/>
                          </a:blip>
                          <a:stretch>
                            <a:fillRect/>
                          </a:stretch>
                        </pic:blipFill>
                        <pic:spPr>
                          <a:xfrm>
                            <a:off x="2153" y="597"/>
                            <a:ext cx="3267" cy="1120"/>
                          </a:xfrm>
                          <a:prstGeom prst="rect">
                            <a:avLst/>
                          </a:prstGeom>
                          <a:noFill/>
                          <a:ln>
                            <a:noFill/>
                          </a:ln>
                        </pic:spPr>
                      </pic:pic>
                    </wpg:wgp>
                  </a:graphicData>
                </a:graphic>
              </wp:anchor>
            </w:drawing>
          </mc:Choice>
          <mc:Fallback>
            <w:pict>
              <v:group w14:anchorId="054F495E" id="组合 2" o:spid="_x0000_s1026" style="position:absolute;margin-left:128.2pt;margin-top:34.2pt;width:212.1pt;height:90.7pt;z-index:251659264"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xZB/ywIAAIYIAAAOAAAAZHJzL2Uyb0RvYy54bWzUVmtr2zAU/T7YfxD6&#10;njp2Hm1MnDLWtQzKWrr1ByiybIvqhaS8/v2uZDtN0sJKWT/UEHMlWVfnnHuunfnlVgq0ZtZxrQqc&#10;ng0xYorqkqu6wI9/rgcXGDlPVEmEVqzAO+bw5eLrl/nG5CzTjRYlswiSKJdvTIEb702eJI42TBJ3&#10;pg1TsFhpK4mHoa2T0pINZJciyYbDabLRtjRWU+YczF61i3gR81cVo/6uqhzzSBQYsPl4t/G+DPdk&#10;MSd5bYlpOO1gkHegkIQrOHSf6op4glaWv0glObXa6cqfUS0TXVWcssgB2KTDEzY3Vq9M5FLnm9rs&#10;ZQJpT3R6d1r6a31jzW9zb1v0EN5q+uSQ0g8a1EoxRN8bomr2zRmQM0yBaMnG1Pnh5jCunzNtKytD&#10;RmCItlHu3V5utvWIwmQ2nY2m51AVCmtpOkkvZl1BaANVe7GPNj+6nZNxOmu3ZaN0GvGQvD0yAtsD&#10;MZzm8OuUg+iFcv92GOzyK8twl0S+KYck9mllBlBkQzxfcsH9LhoWyhlAqfU9p0H0MAAd7y3iZYGh&#10;WxSR0CewGg5FE5CnZI6CZR+V516wcjAKhPt9bRYSWPaFe61cx48nYXgEYSm4ueZChJqFuCMLx544&#10;7RW9WhdfabqSTPm2LS0TwFsr13DjMLI5k0sGBO3PMgUJ4BB+y9ZMIN9Y5poCT4Zw7dtx56iIrSlW&#10;Ei0trxsw3mAG1xjqrpW3xAUrhk1xV9LCDpmdt8zTJoQVMHoA0wbDHixE+s+Mgxiu64A3+XaUQp2C&#10;acF950fugzpY52+YligEwBdOj3zJ+tZ1OPpHAkKlg+otVXU0AYAFzESsLboYAti2+BB8GlunULUT&#10;X8OL5dTX2ef2dfb/fD3+WFdn6WSEEfh3Mov2JXn/Sh5l0/P+fZz1jdX3RO/bD7V2fH/Dxy52bPdh&#10;Dl/TwzHEh38fFn8BAAD//wMAUEsDBAoAAAAAAAAAIQDtP1nA62kAAOtpAAAUAAAAZHJzL21lZGlh&#10;L2ltYWdlMS5wbmeJUE5HDQoaCgAAAA1JSERSAAABaAAAAWgIAwAAAE07kecAAAMAUExURQAAAPW4&#10;WPW3V/O2VgMDAQcHBBAPCfX07ujn4ePh1+7t6JSCO1xRJUc/HlFIJD85IZiQcNTLptTPu+vm0OHd&#10;y5F9MsOnRq2WP56JOjw0Fs2yVLWeSoR0N3lqM7+nUZ6MRjUvGMKsXbOhXMeyaKKSVWheOse1c9vH&#10;gs+9fIV6UHhvTdvLkdLCi4uCYb6yhqWbd+DUqa6lhcnAn+Tatungv7myme3lyfj05uC9UNm8Wt/C&#10;ZejPguXUmuvcqe/htfHmxO/p1fDs38ynPLOTNdatQMCeOaSHMdy1Q56BMIZtKUs+FzEoD0U5FhYS&#10;B2dVIXBcJQYFAurHZ+PGb+nLd+vTi/TcnO7YmPTlvPbpxfXrzfv14/Xw4fn16f357vTx6P368pN3&#10;LXlhJYFoKCkhDuvAUvDRf/LWkfTdo/ju1frx2vry3v314vrz4ryTOqyINee1SI1wLJx6Me+8TEEz&#10;FTYrEhkUCfDDXfPKcPbUi/fXk/ffqvjhr/nlufrqxfru0vzx1/3y2v325v336tSkQ8icP+CuR7SM&#10;OaSANFhEHRIOBgkHA/O/VSUdDRwWCi0kEfPEYfTGZ/TIbBYSCvTLdPXOfPbRhPjZmfjbnvjcovnd&#10;pfrnv1I/HDwuFV1HISAZDPritvzqyvzszv3u0/3y3v3z4dOeS8iWR7eJQaR7Oo1qMmxRJmNLI/O3&#10;V++zVemvU8STRruNQ5p0N3haK/W5WfG1V+uxVcCQRUU0GfW5WzMnEw0KBfW7X/e/Z/fFdvfJgPnR&#10;kvnVm/nWnvvZo/vdrvviuv3u1uGnT4FgLeWrUdqiTc6aSb2NQ6+CPnxcLE87HO2xVemtU+etU+Op&#10;Ud6mT9ehTbmKQrSGQKp/PYdlMHNWKcuXSZ52OZNuNZdxN0o3G/W5Xfe7Yfe9Y/e9Zfe/afe/a/fB&#10;bffBb/fDcvfDdffGevfHffnKgvnLhvnNivnPjvnPkfnSlvnTmfnXovvZpvvbqvves/vjvvzmxf3r&#10;0f3v2v3z5QMBAQUDAwMDAwEBAf///6EAkMcAAAEAdFJOU///////////////////////////////&#10;////////////////////////////////////////////////////////////////////////////&#10;////////////////////////////////////////////////////////////////////////////&#10;////////////////////////////////////////////////////////////////////////////&#10;////////////////////////////////////////////////////////////////////////////&#10;/////wBT9wclAAAAAWJLR0QAiAUdSAAAAAxjbVBQSkNtcDA3MTIAAAADSABzvAAAZXVJREFUeF7t&#10;fQl0FFX2dzqFQ0BEWXScUWZ0HHF3kEVnRBBkUVwIroASwiLKIjuyJCSQABIBAQcQDYR0gOwnCdCd&#10;0NBZyd4Eki8JSSBBsydk3wPOd+zvvlq6a3mvqroJ0e8c6pz/3yH96tV7v7p133333fu7Dua7V68g&#10;4NArT7n7EPNdoHtJCO4CfRfoXkKglx5zV6LvAt1LCPTSY+5K9F2gewmBXnrMXYm+C3QvIdBLj7kr&#10;0XeB7iUEeukx/59IdL+JExYvXbIFriW34Fq8GP1PT8+XXx7dSzjd9mP+2EA7TVy6ZMmSkyduHdd2&#10;pXS2M9eFtrYL7P9M7uxM0Wpvenp6vv5HR/yPCvTcpUuX/noyVZuS3N7e1tpUH1dZbtRpmIti/6sz&#10;lFbU1DUmJLYB7sn+3QEBs8ePum3Ru0Md/AGB/uyrpb/+mtqV3J6UUF9TbkDwOspdgLvOYKysa2xt&#10;u9DR2eWhff2PiPYfC+i5n37168njKR1tCXWxCGErvhR76SOy4YrQc/+meE00OmNsbQOCO2WWx/gR&#10;d0g07ez2jwP0XC8vr9SujqTmG7EGDmIEpz47I/NaQXHR1bDw8HA/Px/68oP/HR52pqg4+FpmRjYD&#10;Ow05iLehtLq+pa09OWXWzD8Q2H8MoOd6ffprakp7S7wFYwAuOyMw+PSlML8ja/d+60C8vjv3s49f&#10;WHpxTH5OBAc3QrustjGxrcPfd+Y4O0Wwh2/7/YF2muPldaurHSkLWpABrYgMU2FRmM/aY2R8Jb98&#10;e+6y39XQgkAabiTboLmN1fWtbe2dm8cP6mHU7Ojudwa6v4vXSW1nIivJDMYhl8LXvicEUnZigqbn&#10;LoenF5pykDKhFYnOWFXfmtTuPu73xvr3BBpQPtHd3lQDdhstyNn5BUXhZ/lqwibJsQK+90hYyanM&#10;bEaTUKBG4pqSLrj9vjrkdwPaycX7ZPeFhkqkLwCQ6PysdL+FFqxsQljQmOvi/NrwooL8aFq0Waw7&#10;vvwdF8ffCWgXl1+17Q1VDMoRaTGh4Xs4hOzH2Hon21efo35FwbRkg8Y2VMQnJH35ZU90b08fvwfQ&#10;/V28UztBY9AoRweGXD3akyBbUGA63XX2akhgNI01LI4Nre1fvmYPTrd9T+8D3dfFS9tWVwY7aYrK&#10;Cboe/h2L8m1PBdcB0/e5MAZrUCHlN5qTPv7kjjxLvtPeBtrV5URKAhJmkGXTab9dDBJ3dOL0E46m&#10;B+fRdrYGifUnH9/RJ2Jfea8+0dXlVmdDhQFQjsgPCWfti14YAYL628uhURlobdQYYuMT2j5+rhee&#10;y3vEnRUm4VxcvY+3x9M6IzIodF0vyDL/8ehxe65mZSKxBoPvRlPipl6FuteAdnL1unnhRinArE8r&#10;uMoIs4JMTRz1RI9KHVoaL183RSINojPWNLR+0YtQK022h2bq5OqtTaJhBp1xWQ3KZicXrcavhx7P&#10;dYMevC49htYgAHVjL0LdO0ADzK30CphtKmF0hiKC/U62X1XRTLEfcQNagwSngQbR6Ep7EWrlGds8&#10;FckNrt4BSQAzsjNC6X2JQpd9h4wyv/xT3JXzSg3tGxoM4FhYFm2DIAXSvNG+bmy8687MhT8IV2/Q&#10;zTTM14pod5zSCN1TEow7fR4bFjlNqaW9v8Mgvg63Qr3xC3s7suE+xWnb0BeuaV+XW8kAswbBTG9N&#10;lPtzRiul2fxE64GPfDctV25vTwsGatoE0ZXFNX60yJ5ObLpHxcRt6k/U2OXXlMZYHcBsUgszdMC8&#10;jlltcTWmvbaPz9XjDTUjtko18u41ND+l5qbbaGP7RGx4mOucm0ngOFKtNHhdg83R8H+K1HwA4ld7&#10;Mv5tdUNEujq8IA0sENjC1DXeYaG+g0D3cz2RDD4NSp9fomYJ5KHTb6LLr75N5ZlXj8EfbTvS9k5t&#10;vqR6Tgjqq7Sxp4HzgUVj1b0g+1qpHpTN3fedo21GWiO38Kw63Wx5AhiDF+rKDZqcqGHmT702v2rD&#10;oxcHNJ2y5TNwcPhtXXoQ2sLoymobFt1B/XGngO4P4oxsjehrYA3bMnWz2d0/9oxPaKDeUVfWkKJN&#10;rlvhoxrpkdrWvJ9texpAfTTUBD5rpD8aPlT9KFsb3iGgXb26kTjrM68jrWHboFa8CybBfRVljuA/&#10;rqs1FM9Qf/8sf2O4rY+Dtfe8TyEyq0F/xC/6wLbBqm6tfhKquzSbnVxvtdeCOOec8rEZZtbq+Li1&#10;gg7T0AedUz/EMR6NZ2zGmX7gwjNRoD/AXR0X/74NE7WhqfpZqO+0r7e2uVyjiQgsOm8PzuhBL3s0&#10;GWmc822R0MVdEevsm5DD+bdP5yP9Yay8ceBp9VNV39K+ccn273oyOQ7EOSMLLYLqR8JvOXFLmyEm&#10;KjM7IjDMhi76ebZkzLPvgSDUx8JOgf0Bmjpugy3Lr9rn2YkEufv+LjdbK0A756fbugha+3Ta2k6d&#10;+e5sSEZGaB8Y4MQlPyhNx8l78YQ5J5KrdLsPbfb/j1Jr7O+/nWcWRfB/xN0B9dHTQLt8lVJfqqEi&#10;L9qlnRkEXE4kRcF57f+mGvKKjprNc062F6xVwC41tbMzOaHakB1trM07stAupGEJnn4qA2nqitoN&#10;w+3qQuamHgba9UR7DWwFM0sYf4Vd15Cb1cxberUuO/DeF08EGKAz+Z6GH6zUGEt1mSHhqtxWpM4c&#10;vgZNDeYH2NTf97T6sBcN7FidvI+3glEXHQQrmN0dv7ShkFU645sNZfXtTaHKnd0X5hwcTeXTJrty&#10;a5mXtmvvpSA4LwfDsna9XVJCvMluPDA99p3T3QBqIyNkr3CyQ1w8Rg1WH/v2Dnv3RG2DwWgsUGe5&#10;3LfNkHbJdpAniKfRZ8/0ArQmGitq9vUo0j0ItAttbegz0SooGOPzKW1tyQ1TVY+budtla1usxvEa&#10;mC6qbtxUBZKvqqW10VzX4x+/KLrH4djlYnCfgkldvb8njyxtHRt5Ki632iCQDqc2hjdBAkrRtzah&#10;0NclNbEMwosyi/+k6r6lm6/ZrDNg+5rYlHBI3P+364po66OspicVdU8B3d/7eEs57AWzzknn+2Ji&#10;LHVqYR9VgLGNXL06DcWF+RGOmtKD7rOX+O5XuNnb02gzzi6pSdXG0pr4T77cLez9nnfORCFFXVpT&#10;9bktg5Zt20NAz32lqwE8onmhMzDfr7atjLo2H+w0ry2+qnZdIM71Zxx+8zFpHCHYJbGtKfDo17Kz&#10;mOupsxln75tNsKCA4NbV7BR1/r9104NpRR0b22NI9wzQc5fQ6jkfPA3SDj/TNhqo7DXDF5/oam/Z&#10;PUxRRvq6nOwIROvp/fEVKArShHbycnc5uR430A/u560+qs7bM6EUJRhAYkAkuGMnDhHEeOxhFXVs&#10;ZU8h3SNAe59srzZosvFW3ZytbWVpafqK5gt1gTGRUYo+z09PdpbCxvtP5he0ydWOVN5pJf9fX+8U&#10;Vj/PTD2o6hgL3tqcW4llbNIXpTPEd6f6fv8g/2UyihqWxJ5CuieAdrmVBJvunAKI2JAKnsvWpApT&#10;aElQhJEqWbh2pyLQL26sRoazw5MTlnY3lTpSSuZdf9fUG0fYD+lgQ+zKPyt+MajBZ6lJsKKwqXOU&#10;6XpwRKVJeAJ2z7r0a7AkGsqq1z+uqkuFRj0ANOAcC9ZzMXb/tvhmXVTU9b17V+RQuVd/c5iXeVVp&#10;f+yMDsvNY7bebL9B5WTrr8urjVG+DVZzcnJmtHHNI/Iz7rsEUiyGLmmP1UTn5UXqEdb6wnXH3sou&#10;Pi+8sc/a+fTeBZD+Ww8gfftAu6S2gnCkEfZvHvGXF146s8fhoUpddtYR8yOVJXuUXj0tnv4p9RnX&#10;w0KvRV+XH+HUtbxdymOrgwyV38u57vu5nuxqcxsywT8u+1qRz6UokFlwxpreMv8rLlz8IIe18xnj&#10;I/bzHpDp2wba5XgCmBtpkl0KA+eIzgKHPgPyF5ifazJqIlY+cH/b6XvUiMfjG3QlkNGyZ4X++m/y&#10;7QXL75HVgYaaho3k2MVPAxKqKuMTE+uMaWAg3XO1IDASrAtq9/PukZgv52hYQa4e9uMV6+1zCPJH&#10;fptAO7ncbC4jmRvwnLFVR781P9f60AO+TRq9sTpJ23ZG3ROdmRzDNbEl6tqzc5o+PyuyIn7jJoJU&#10;TwhoSMvPoIxGgyajcK/DPc4+YYX5Obn5gbngX8G80IU+hRCOoCutin1TjXjItbFpGpKO+s3pbgSc&#10;kXse39GUsw7fPuvWFt/WkhcSlVNaW18q+UIJo6N7fOZQbbptIzy28MiZ08GnzvwF1+3In2rP7N37&#10;M2QiBkZS+jdB9Q78y9s+l48y2R24O45xno/y20XatmmIxtLvq6540AgmsrPuMRj/Q411sVXX1h2b&#10;Dwfbjhmn99ogGy8kVIfZOELGf4eH7d4CNpUDMi2idDXN/pv/5TBQPu/g3PTCPHrrUnabSNs4DQFI&#10;/T5FOEdHgfdYDrxha4x6PRyVOBvgGFCXyYUu9v/UTXE1f6bBeNbWEZJxNpvvod8A/L8ZX79bFFjZ&#10;0LrpixcUtpQLj5ymfUyxn0+2QUKkTW2dBq+Hfp+mIJyvwGGI/BCmQD588bvmfyXEwvHFtSO02dHX&#10;ZVlXhtK5ifnZfcFKnds5e4d3p791LQ1Wzk2fKIT9//fI9Xwk0+Urp9j5LPo2+4EGnOuMmuxT2G2K&#10;YEgDdpqiA6eavzCcyo/QZy2EOK++kJtVX6wCw5277B+gDCz9Fw+63+Gf+UVnSkxVTUlubrIRSv/1&#10;Kc5ESBtVbobwz7V7HhzOivIMzw2fZ4qYvMJn19GsaH0QqA7XZSkN0arOt8HEux0xwt87yKM7uaNL&#10;O44Cy+a7sIvG+Ob1b8k95Ts/dMClMZYpbYbuhNUxdCmtn4OV5Rk9ffrOjExn8F9ElFL6lc9vPZ5k&#10;LFDr0O95nM3m+Xv2Xq9obtSgo8lvnU2UMUo+APU7H4Q08NvchkzbKzBLuwHn7GDwPqtCYrUpevvD&#10;ZnNyncZQ1dRaXYDyhVTdeEcanevT5+2duQbDCjACHe7TG6gshe3q19ML6Z2L0f4F0c7pet1sBJwv&#10;qpNnAGtAUET5gfFDu+Mh+d2YYXPcY8/D7fDPWmNO0XvQ8aSdJSWXlWDYs+AKOKgBabuNPKUn4Kc4&#10;J7WlTJMdo0Y/sx2sMGmqG9uaUUAdFQMbBLuhmzBhyJDbohV0/Wqr56zBQz2ao8FtgIaBTn8Vx3Pf&#10;fHRmaygrtRdpxSfgEHkFOXP1Jvj+VeN1H1gecKatQ+wZgTamD/abOHHJkq1bT5y8dTw11bO7KyUl&#10;xVd7M0AbkLrFc/bLo9Wfr6PRPp2MiApTui7URnErrQqczeZ182MgDNJQ9oud2kM9VFZMITIO/KKZ&#10;qswGy11A7+UXdtoUDUBT2+epfEFOE79aumzZrZtdyUnN9bWG/KhTBcWhRelFJSHBUXnG2saWpPaO&#10;ZEDdc9YotXDfv+IMOAWNFWW6wOk2Tf4vq2DwgLRB7dmCcI42PYu5dejijko4HrQ1QBZ9oP+bD7Y/&#10;ZTDugIVR6er/yjKvX292ttYZYkrCft7zG7e35v13xp6jPmGhFw3xrcAs6KtVx742ADqYbtIDfccO&#10;9REQaLA+04LQmUvZGrs2LnYAvSQlzkBl2J7IgxCafi07JzAw27hSHmkE8smulkpT6M+0BlW4zq/z&#10;K7pWA1x3/h7KYD8JnQ2oLI3IiwrxU/KNC4Xh7QX06ZZxsgoxkYiR7UB/qm0wanJO26CfeQ8dOJmK&#10;CvMLiTbK5A/29fY+0dVkLPDjw0uSf2ubGUfDssoT2trdN8uxVPVzmQXbwNEXKvLPIAeT0mcl/N1n&#10;VSDauNilPGx8lNn8SiqcHmdnKcYdEqbweVlxH4e1168VrcM3AH6a1I7qi+gUUM47JL6Za3306sXq&#10;ljY3dyLW/t1JmzafvNmSbZeJOR1txnV2IW0r0BM94VRTH2SDYSfE5PG6YgfzrnV4A2+ui/etjthi&#10;jsfKNnGjvXJwfecXYgT/hTueOulgnbGyoaUOJRLYOnUYznfO9MalTLfd1rHZ6lQa7NleAQaHLfkO&#10;wiE93VgIEwR3pWSkTi4uJzurQlj2Rpsnwt5AY73rSFYlyLUbxhLZXlgYU5gOmVtKMOP5qPdOi8lB&#10;q3nGJFsHqPQ8UX9Lu+J0VJqtBgevk7GNIdjYMFAZ3Q1XUNiMMgYKc2TkOiwqrvWHjyVivffrXYzz&#10;XwmoMf7YFvfNoxdEwxv3KnUg+l3xgYL2X92EM9acEuVhEkcxtqEYA7QrZCUa0NesAgFVE0QdrSvR&#10;N2w6LI5dUv2Qmfj8Cj8aadvVtE1AT4AIT03EqdvZQS+qlwLt6norCdLrFVHu77rsuNb/I1VI0wr7&#10;2NX8upYf7OS5G70JvwcMnwd7AZ1RY6M1bRPQnh2goAMVTq7kcTgUf1ok0cAcllBIf85KCH5680Jz&#10;U3O8TDTc3AmjR1h7gS7P+8TEtfygPiLPevPQgMTdeCznB0Oii84YbZuaVpwdb/ZLuut0tu8IhfBt&#10;qL4uANrVJbUJVJEKmM2zusGAh8O73cQ9MCQ4pvy0iRewivq9fKo2YZPKz8A61n5LO3VXvnkU9+7P&#10;rb6GvB7GNwTBekpSYgPQnx1vBle/nTsVbhyTIC7GOiagTUmgYVYaJvrdrRWFJQLh+bZV+OYvb0mu&#10;q77RcFAQ7eLg0OfylZpmG7nX+np1Zu512BWOfdAAZkGMsEmkVU2RftxQ2oKOsoOqhD9aZL1x/4bE&#10;/KQstTCbX2iMo3m8NYbI1Xig3S9U6hAB6T6hyIMCCTfdaNpoA3WBy8k2OBVGqgeP9Gr6aCvbFnoc&#10;9UAv7qzWUPmwL1YjfeQ21vshqj//a6E0D5Hp+9nvqzjy7YvTse021esQhbGxbIfoo4bYsks58YdU&#10;U5+4bKW/M3gIYbLgnEbKI88Gr5Rq2JZAjpTGDlcSCbq+LtpY0b6hr/ctX3+yjbDGkE0H2lKGXCyt&#10;1TMHOZGPEIfwmx1mrCsx1B9SR13gcjweG1FvncpCOJqDT0tjg/JQC/TQ44mlmojgb9W2VxB7J9et&#10;LeD/438e/VxO+Lc0JbQcIIXVTN0GmzKavV8XjBXpA7XMi9AYgiXh7hAz8/aV6oMqhNrJpbsCXC3y&#10;Exiwk3YvZagXabXAeXZWgeJQHIBKteLqnZIrzq3d3IVorgyxVTtI2RfL8ziRDoSMGOm1rzKCQVqH&#10;C3dH+iM6XlGo+3r5Z4CzRWki81dApJjOYFJNGafYI/PEIaA4qAz2kE04iIlKY5L+7rq1XhoWuQky&#10;XZA4GvNJg39wGxxx0CIduepdzFPfyAXNSf+el44blMP5tSEV8QdkxzvnBL0MKs8JKQ/KkL1CuSXT&#10;QkWX0GpwKkTIR2Rhw4Y8t6rwtvOH09elO3eGdDKH6uicEkqXvXMgYfTbM1iR1hXggH5sRSD7u6YQ&#10;G6gBLpD5kTcOymjqV04kQIqBCBRP3HAGrECWhyFPNvSGd6M6oGcjXxJBcfwbalShwjJqD+1cTyag&#10;XGLJ4EHDMuJoMC0gAD11ewarhYOwOUcLtnMvIoYQEeNw7EhB1QYiS8TLx5vRyiF6/PgNuPGsuogs&#10;DwNkdKm6VAE9JKDZSOUQDq8GLjdF5VfB0Yb/LBWFZZxcjpfRSSqSa7cRDm4ZkV59H2Hsy6EyAv0y&#10;MqZhA6DfNOiZ3/PDSLOfsafIEEdiidC24TJERvyAizE4thO+H40hR6VIqwJ6dkesRn/xa0LbecVr&#10;v114pCgwDo5IN3vIg93fOyWIoAJXfWNi1jKNJgunGBByDwIdD2NYhGBPaN7Qscth9nXCCY7Z3Gfv&#10;/Ny4A9hciRGb03Ai4F/2Dc6Oc16OsgHUrodqgPZEPg6ys/9PO4HWC6494VlljUkXftrsS5/9v/Z3&#10;qVD1PdlKSHaBts7BjPlG6fCKAXW3UkeLLKXJegcnso+uZHLaKE0h9ndmWdrrc6ry+39j7v+k+WcM&#10;HgHfgMt1AKb5W4jz25CtzsRTAfRgLThHs2WCbB9cvo45Rlq4KuT0FWNjUvtPvh5fYBSty9Y4uTOw&#10;byyKYQFWMcBcJ1Os7ojBC/3nQIhAfxUFcokF3x69btyPcQKOhYRyMaD9Zq0i+bzuWwEfmMYQSHC9&#10;CHtSAXSAP+y9TUdlWq5hXqqDwypQv3v8inNq44J/k7Z3Oa7rI2c5IfNNTjHAIx5dya6Y+WHYfMUP&#10;brBAnwKOIPK1650iTdU+ye/v50kG7fSTTMrBtOW54DDVT8WJu7hzZaBHa+FUBW9Cc51NXcNsIJ5d&#10;Sb98h/BCjEukn4s2X8FC3ZZNq1j48IlZn5+XMe8i9xI2JuODOh0t0VTMOrw/iB1yn6MLIqv3/UOE&#10;xht54k4nHsIIjPUuRqTz1Yi0MtAByZUaPZyqyEnIZMaP5UEHWTk4/AVzeNvPO+WK0k5geQ6rGC4S&#10;ky7+U8kkFueewQL56g0W6FN75fMTIVszr3q/aLc/cLIIsq/Wy+9d5tProSbYWQ4c5jdFoF/urjdQ&#10;eQrH3sPWICNny3aut7elqs6rQ/moceAatDkEecycf44w9IfYFO60q9gz3ifqDIxEZ72nNLN1000V&#10;u0VIT8oTIL10h9IecSrtXMol+G35c1AazsjZbeWaCHy6I6+fN4BbZMJurrNH3xF328/rgpqj832M&#10;vFIRp0nW2bBYI92EBHR9KQM0RI8oXQvDg2JFCfULV2yzHqr0064W4oyJQBi4HcV5GGKwvhfBAJTG&#10;MysF9oSBigG6A/d9NGiDpa/pM0ST7LfsgqoSFK9Wc6shSUk/uZ95FxlnxM+gHzm8oYwBWk3C7ULn&#10;a5X7hGbe/StWckN3chN/l1rMq1uRj0y8NGXfkgLQY2a1wvGVAsMAev6k2ECyC1UtzmZOMWhOEZX0&#10;gVraroguwuro4Y0M0Ho1QJvPOUfFik5gH1v9/fM0nl8dkKiN1zHH4gO/QVmIGrzf1gbVAU4OMO3U&#10;MKsuv0p8Z/2WqS2pcm8poxg0mcRv8SDje4oowZJhcUBHhCp9qjQI70BO1hohw8d//dZsGj96tvtb&#10;UvXsKeJeoruYh2i+DWmKhof8eAZrkUArr2LwwKkrSF+7anmGXvZVMLpDX0yygzfW00DrS3bhdPDw&#10;Jkais4tUAQ1Ix5TuFjJ8MBYqxkCa6GnEHNb+aXkuEukr+NM16xjlxzPLv0ZDXVMj0GbzDoJrdujJ&#10;C+pzAzawhyRU8XeEtWxjPAs0Vkc/3cwAnaGSRMH8jnNU2Zq/C5+Fhbk/cGJHoZoD4msqJPCrEGlZ&#10;oAdpwWsnv1exPvbh9XiklyWrsTfYfj5kFAMILBZHaMW5rU9jJXpsM211IJcu4UWJ/3xufmCpZQEk&#10;3uP0qWdnEwStYRp8tx3qQYGWdpZ/oOx4ZnWCQBO9duKOV+7+p9nMrCS8y6tL0Tbktf4wntlwRISS&#10;aPI2MRJNnca+iUWNtB1NXSG5GqVo/GVVrmL64JKEFfOmGIJnYNF6y4QCTJW0tBzQY7oTwA0NXnp1&#10;wjHs+wMvfii2cz7tBreouvtRqw/rFYD+lxujowlAb2qg7wczWv1DfVblGLfJDfGVH9HB2+exJCS2&#10;ZyCRLpDX0nLjmZlSq6Gi9kibEM6S11eWiG2uVwJybZgyAprZ2RElemQy4zaihJFlHE7ujYxNos7o&#10;YO96e1X2GnJS2yv+YIA4mP/1YxkpdmhFJjo+zJfftMgCnWikojHUqrMJwW9/ldjbnx0vtwlni0QT&#10;rYbnkpgNCx7KUb6MvENurvqvCPKtVutIqVZzfZczBsj45BjSVB6jRToihHTUSQ9FZkDju+rw7tHj&#10;hNf/kHjLMnRLPISA2TLlD5lP3xEUFv62j5pRkQVHx0hsg82QmIfEPRDnwJcZx/QCgygjb9Rs1Hyu&#10;FrwdzEg2N5DzmFfkIY+HSXY5lIFhZhsEQ2NiGkd373sIO+j54s62ttkaQbaI1dGZfoSBQVACDTS2&#10;wZjNTbRXigpWdCkJJ7Bn2jWDKC3lx5mDJwasn8HJyagUGR14/zbgGtNFniYddcpL9IguCGXLx7zG&#10;w/np2z7E0baIrcxl3bYYHPTU2e0IRay+criBUdHYYMsRnXRQmG1rIf3cd+flaoRI33uwrZJ3HOSb&#10;KKeNpuSi0iJRcsshWaJnIj80Bqmn58PX9O4+aXqIWMo/C8Bxyckrkh9YHAsIjpOXOlmjoxBnarkB&#10;5TQCGtLpbdFXqK3f6uxs4Qnscr7lMti31BLUgonEHLAtGipOZcjtw4kjGtPdbKByMXs6wBmdEB7Z&#10;rRBIP/R4Dd7ulMPAnQWaZJ6NTI5j9uincQP3b2KMO9x3qIT89J2abYIg1AF8Tbi5wzqiQZiCWtvT&#10;4KhFdwUfTy2/GM7sBNsOCB9IA4ST4W2b5HJUtyTaWB4MnjTIn9kZEo2OcRdiaRWNbTAuhQ12AuJY&#10;JVylv68yUcJ4Zx7QY3zjrJWkHvhBGjMzDNXagjR+8mOJI5qJbDtZd5KDw97lh4jlWpd0hdhmcKAx&#10;jmunjTeKuBZuTmB2fnDkI52Te1s5Le7ZtrP9Q2f3r4gUKo/HrI8Y38nbdg32xwQYTIbjTkiHIC+H&#10;JKBHdMVDXpAC6RwwEq0+iE8PGRKAObpXFDMOR1J48ChOZmMw2yizf6P9mgOG5rxCs20ef4jW3Zdv&#10;o48FqIldsaulx95TIdIVoljJIk0CerMbUEUoyyREFyzfgOOiTU2Qi08gID4ihXZkUNEk6gTfC+wh&#10;OG5kI/zZTWOW7Mk1+W1PC9J/g/11VFc293U6Lfl+j8N7GGaXHRqgbMsgn7SQgO6CpTBHzf7K4U9v&#10;rZGObnGKPUlF7hdiac1BCiIBsmhmP4NV0eMvMJrDtv03b+yP7czAR5b7JnFILNlI0yjvkYbnoNAe&#10;cHgQCd8JQI8H6aCCpJt7XOLD3skSnTVUC6T7iopC0sC/CWlgKoJkc/iCxUmraJwOH9NF3w0/qnaR&#10;igfg/I1uO0YmB/mWMavrVz+w0QCYxfbRHWg5NBF1BwEO96QyRz1mvgdx6D28XbwGeLbaoTjMrAYm&#10;WmcjfelYdeQFxez8xoGZRP+YZbtVyc1qdWAExqk+s/MakuBXNotOxYVYTNbLLod4oMd0NQKZj3Rl&#10;fxkXGmgeuFIUUTi7yy5KUVZz4HZJ9JzGJdcwxwIROGvocAtz3qj2FAsnMvetyM6Uxmj4JuRPNY/2&#10;3S4f/zMJouQp3SmS7sADPR4Z0aekYrNlP1YffC88LhzpWafe787r0Jfeb1BE15t/KwMl3vr7kdnr&#10;OKapZajGTWWaSbNc/PWPT6nNm7Rtp1KY1f0oklVDNKXxQPsnluLEZlTAov2SIxQY70ahl8OzE5vs&#10;oqSz0Yk7ghFo0rBNB21moaSCMTrypWT26IV0u9Lj6d//+01OnsDEg7/5JgQj4knFNedNDeiO7GJS&#10;rgHu+YO6GkBzSB1oHslx8RsPS/xJY2oEgxjsYY8JbYYT91La5iAtheOTq9kDRVycyfPt7Lmusk0q&#10;B/m07ZpvhCI9qhN6lMIsNQveykHL4cUj+O6x72lcBwTqXpH4dQZtLCgxVTZuOix6yLhVgl4C2kk+&#10;Tlmh8oQTd4Qz3tMMt26GgzVaOeTgjrifSqqgf1QXOkMeyaQM0enfRjaJVnTLYWkXKyGxQ5PvbAPQ&#10;bglGNGDxS9gA+XfHwmLKGlqEdCOHBQdYo2dh8xOUvlwUHSxrRI9gd4VgZuPiH7gTgdtZC9EY5y+P&#10;EIj0I9PxSsNXCihtSkcQdAdOokemIM0hWVP+gViAYdftU6iJB6hHctB5rhB0orXLtDMHJFcw1hnJ&#10;h/1JEr2bIbU41MCcCGDFXekt83+fmpkrcHficR7sIT0iRFHylC4Yn4uAAxpZpBibYwDdFqD+7efi&#10;6BvNP3zMKOs5BwV9jPI1Ka8b0omP7kYZ82j7TfIlH2b2I6Sd30bO6LC1+oJ4LAMlWlo6Wqe+c9ow&#10;O5s1sMhoTHgDDwe0WytWc1ieBxQYR0MzaxoP+89evPRkoxBXewW6ndk/k3M4/JkDbpK3+Sf257Tb&#10;Bdo8KVco0hKcgWgroK0aqhaIrzeNsBxGlmATcHBApzTqkMtf5nsDsV4YFvxLQ2JLjcglOcoX8ids&#10;+VKZtrN9mcNCsmeWcxlBZSvcA0a6M0cvjrn4CHUbhjRwu05kePBvngsMiJ3xpvQzl6RAPwzEq5Su&#10;EBvbjQFlRCf4OXDhHPznIW298OezkqrUHq021/NA3WrbyxkNTYxc/TKJEXnHDKwIPN/O7hoJEeoE&#10;oF29PbWbxZbapJw8QUrZKMvNiAExpSHzKpr2b5jI4t3gXNQUYDPvMEB/CX4OFaE+2KDLQb4Z9gj0&#10;KPCPMpqDaAUfZpzNjoSYy6db2PeQFqZQXIsP+WcnUxITkzYdFGZYDNimW8FXtL7MLf2BAbG7OTKd&#10;qUME56ZSQNdXAouvCUuPjQHaDVYdojErkAypHT8LAgxs+Eq5ptzZCBVNiud4oJ3Z+NEFDjFPGNvE&#10;xHs4poWRovakd9G8lBpjVaUo1GBKRKAzr/VzHwPKc1yWdSeWFfMoEDFnD381giUdGYpT0tJBj0yp&#10;V0grJCM5xteuTaHZjRNXYjrjS1DdkAEav3HkYslIORfYMc9OqQWKdo3OUCDczg3bpp/Hc0gOdPc4&#10;sUzbXp1F+6LlvtgHNWA6aUJwukMKNL0ttDkgg5nIeAjRtUOgX4RqFjSKRE+0+enEakZiI/Ah5lyC&#10;oWMkPucCN6qRKeweSZLXuF0Tw9+Hr29sjothWZblp7cebH1NFi5rV4rLx8y20A68wP9SKzlFmvvV&#10;1i1aBTLF59uZJCFHsq0zvIk5/iaFmD9xg7Oy8TkXuOk8n8Q6TzTi6pwP7sjhL4cPbzsN9QBU+JXM&#10;66tASUddxjxNCijYq2RPpTz8I1KCRf0Bf2BXR3tb6yZZLrSPWpg4fUfTWtILfoJNtyIB/fgNVkdT&#10;xaorvQ9PYF+e9J6VpVBO1Hpt57PIyWHwZilY0rnpj0nbSCaGQitwh1hqJHxmgsi28z6RHB9r0Bgq&#10;4+sxB4uWLjey22fHGIKH1Gx+PI527aFYAmw61t8qWY+TJoSUlCGZwVNsChfofXH6wBsGwaHUFLWm&#10;1KMaOAOicBwXEqA/aYNi3Pa5GsdsFp0UjtYytYqBKKliskwq3iHWonC8gosioAG6t4o5/4axYZPA&#10;h5WxL0JD4D3ACMp/apiTMYh7EpuEw1ZSq3i2wzBsHofZ/IOkV1pJ41LZJUB/3GzAnCMPVVOhflyH&#10;KP77kzbmMBXx9+TdHtBP7mNdSppreF8Cm+jpSKVdIqU3i1F52EC7V5AlIwHyTWMB34OPr7ow+JAE&#10;6O9rAGhclqQE6E7wGUjXpNH4QF3hc/zj/yvsDjxqzExApqnlfNNUeKNFoi+eIxrBaAb0KyNwW62P&#10;ZclnqELFMonc09FGjh6dlN1jUrbgUAr/7l7Zf78Y6f9UIp/0VandIQZ6UCeoaOlp0PhXlXX0yM3i&#10;XaEFQJiLIYecmW5pF/QzkfxhfxVDlwQ5DNhvY0o2w4zgqLsmE2oonAWbeg67TclX8tgaYwmJcIjt&#10;xMlbmyfZmjxi0FBUBIZoSAz0R3BQgVHRnV++ijssFIx7XLvYw3mQ3WTQIq0pJA7cAnTmVeJKNlnP&#10;0SlRWJcPOhulkdZE8jcbsvLxeC27rQ8Mlzx3TXmW/JfR16urIUuSePjkbliUNZh1RAz0F7CVxWSs&#10;uyc1/OgbMJtPgw1TgK0p73KLEx9+vQpWJXdR5BxN88E6VsNklxAZUQZCCDIDpCEHm9A4OYLjYgtS&#10;ymLlBv1EA8uFEGWNFeV+mxRhIpz+MS1cT7Tll4TPkLzIfVUIaKm8iIFG+WPS06CX2isyqpraoDDV&#10;Zu3sWRZv1j7+Y8b454iNoEeMjKuIUYTXCUu32fx+FaNfYb0mc05NSeOIgIxrcNlKj27LYYitdJES&#10;DliCXA9PKGeGViiN1gPdsQBjDrM99XcJqEOVXKQOrPdhLaEwRENioDvgoEK6Fj5vPHsMylIVRZXW&#10;t15ob+/08Jz9+tB+swTOxBEQqy2a0LBfWOOWng0+1xXdMoUVRpLni+52OqLGYLR02W4cEd1yyEJj&#10;RV4lC+5YdqOEDWv/vJq8qrp6JefTdUykOct/rQTvSf5VyeopwgZ5HSiTxKX8b8TzjF6gX1ZM1qmM&#10;2mYQ7hT/aMHK9WW99MwUWZVWiZZ+Z+yLuX9bNqsWst8i55BNzedEGpDG0O87I0YHWqSNeepY4T9q&#10;ZLaT1HXMhvShUhLhEIhzPMsqJ41O/HOpgYLjC8mXKXrCc+01ENkmifOfh5rRvn5nCOM/v+5IeGiU&#10;LlOo2Nwxjrt/w9kOB7S+hOwonsKRjhoCSXSZUJV+O5RupHEB+nkxFzd6ZdOygAGX1uJ6AgGA6Iv7&#10;mHMa4oY2bE0GXtcjgnFU/Aivj55ENiNVLDG8Rc0/ai3HGR1WTod5bGF4h11hwlz6QRAUL3n0vSge&#10;jUVaDmjnHRwxoJ7IAGs202wvLNIUJpL52LwgTnnIvC/eILljSPzQdldexziWnVxvNeN4NS3d0luW&#10;kK/FWIiBhjQ+Wdfd+/Q3QaundwX3vpaI85BuZymfAR59iYxHfg14zBn9KmMy3McxEKI9feY8qUQN&#10;XM7IPKWLWKGCi250F8uSp8dm8P+7ErM0u3p3lcoXgNoA6UyYasEioDdijQ7elA5ZjEsH4VnK4bhj&#10;mI9pGvDjcptD6Vu29vsGxLzSsqpLw1I/My2nrchk7UVKR+GgnMRxQRrSVCgPDzZ/AKwO3Bb7z8YY&#10;yTGr69ZEcNXL+pBfRRId9bOCRCeB0SFLKvKF1dAdIFjc3HXY50+CdCVGd2C2X9bBDFvPOd8iQohB&#10;82bzalM2q4g0Bkx8rXkYx+emMyqX30ShJExvGhNuMzlgd4Toz1CXoEaxbNzfKuHUJlOyCRe9nA44&#10;tM+0JsZIv85DVmN4IP/ekZ3XsO951WRGJyAnxQpngj0Lf/6ByXkFpZAvwxP8ZCXrdQbRN+zA+F82&#10;McHooIIM263EavjHLu7gbCLIxMbtWvfXlAgIh1xPdlZg6KVFvf+9DGQmW2J2CNF5seOGIxUkMdPc&#10;LX09l0P4bF5LJDA3cI4bMH+zyVwNgz04T6lG9/lTo6Eg9WAcOs+mxHFGjMZQfuC10UPQ9bKl9eCZ&#10;3BEuVGuR7Gqchlh77TfXBdj02c4gFgO3I321JoT351GbW3SmoEISPa1luAOQn1G6DRbi9nxbNbiy&#10;JGGk7Hk79PW8JLGefcAXdYRkivfZUyq0gFV/4bFlK3MtXrwYSk0PmbBkyeItW5dBvUj2VAlksbIx&#10;GQpSd2lvHofrZkDA8S1wbUX/N2dOSi0HNOquCTWkry5tADS+ldrOdUPpfokdO4p+D/Q14SuvZbe0&#10;KSndUOV6y8mTJ25pkxtQoSL2axOfZdGzeqgsi2c8zAeT7rd1YdsXjROksf4oEQjECyU9sxEC/VRr&#10;LOaYeeTxJ7jeviDt/w+XEXLOHq9hFSGIdGx8ItTkZq+Ojo7OlBT/zo6O9guJDZUGdtbISI6trKqp&#10;a2hqRldCYpvllgstdYxzglEyOmNsRRVc1dW1dQ2NjU1NjfGWbuCFxTZ00O8A1RGHB3W0NsTV3mho&#10;akm8cCERil+X6az+ATyfzaNGE381ZMM53gv9ZaO7x+ucH0IavotcaUpAb0QuJUma9SDtpo/HMx3P&#10;IqlZt2yCTnm8llOryINnvXRQjr28oqLcaNChP1p3kBYkWTj5N5HbCe+i1bTOWF6JXkNVJVyxZQb6&#10;ZnYMosdR4pJ0jGDtL5VsWVi0964yAtqzh0z86pBkK/sBAlpixwjhWQRqS7of/agtvrEt2d8jYEk/&#10;X6viG8Jnbx+ZjNmu0IP9Zw17xiSF4o/zFwJx0IYbofjwLgbu75xNlfH5EqX9KizI1EUxb58IaDA6&#10;pPuVRdHpRVd0dS1tHR0tBzbOZH2lbvyct6cSSayrj9bw/B1/HGgFI6EIOaAf3CiWeo04LcqA/e1a&#10;iU/y8RqQVpOf6E4h0C0ANOQHi/T7elTW8dhZvzOnoyJj65PaOzdrPZd6Luc3+6iBlAv1JNQS+4Pi&#10;a1X3BJq8v9aEKMQuQGUoicr8RzXYd7lnRHsgYbM2AFqafYYyv1jv3bkjYUUxhviWC+1lgje2sQq3&#10;L6RfGEvO+DuDDfG0FKWPyEnLN8WcijJlZkRHQIwtOyhSZuND5VnKQSISoIdVQ7xldKjI9y9o9lJi&#10;vKNjnjgs9s/Mu7Gg7fDd2fDrQcJjq03kmDsM0PSs+ZceBRbrs6PBW2oR/4iM/MDAzAz0J0AoOzoj&#10;LS0jMjoa6BqsbWBxgxO6yNz8oILiEvoqLkAMlsw6mhMVUmjK0esjIvOuFZy+FBbu5/PzuoX/Bffj&#10;sXNn/UJjMrj9PD4S2GweEGvCH3/jd0DsX+lvWH/9PWEjAdAPJMJ+AEoWCpvweCuscL8t9FkfjiDu&#10;//8Ty+0NHans/Cshp08XF5ekh4XzLz+/cEDBxy80ii3wBjhlllxeuOfczz6oHfx25Oy6o2cvHzni&#10;l36KPQAAKCPyYoovhV8+uocpQY2uXWFR7CktFQVBiXuO+AG85zifo1VaHBymmyJYQ5EYDP69QfWJ&#10;Og+zA7DLldh3QqCTYD8g3RhK3x9MQBDq8kBHGhHoP1ttMsoUNoM/Ven/9otiHJ1wBZ0lNH37CteG&#10;CjwjRXDvCta7ogeCBenFTgZ+GJDDhesR+bEP1oSpjnuyooSYlyXnSQJ8nk+qcXQ8RYwWEgAuoAt/&#10;vp1k3QGzi2UT7qinUyPlrndWQakvBuh8ennlN2b/sXc5Z3WjoFf6EoxsBxutwZgSmAZs62fiK5gn&#10;kekID9alE0+LyepjUTwY0mLPq2CMTzfDxvAUMf5N0LVAwTzfWkh2HXLRE+jYUNbBiPpfEJPDefsE&#10;oUL8Z+9mK1eg43pMh6+y/ikl3o4Xk9hIYCKxkPnDulCRqpXVzuyPH4LDRRL8JAQaaK6pYKL9IHiI&#10;wE5/qgl36sa2/3eZxVMajIscFnS7cApw9dFypiPy11rCRbBnfWYuVJrM2Ms8Edg3GYkmx7B+UMcP&#10;Ah6iJi4OOkaUwZoQUSiQSKIB6JA+imInea1jG2SY5u4FQ4qZkSZPubrDJKboDV2bjOCZ5kim4QvB&#10;Hdq8ypYIiZA70oEpfMGyb1JYgiZ6jq/W8b1No7CVzIZIvLXoTVOFcubdWHi0is9b+vmMrZPLlltj&#10;sJyLSIvBijvjfPfgcSaRfXJ1mgiHbsMbGO8KmeybeaYl/SiLyN72xI0Q3sbvuY04xTFL4g95FQXF&#10;B4sCDgTSi9J87QJ6UZxcjtAbwK9AT53SZZIPublJ7La443NWncWqxCc4hyAQpGAaPNXEuPiUgGbJ&#10;DOVqtvwjrnCG9QlP+x+eBe5dwfWVV5NkuXw8Ht50zFHhXkcw0kVIi+MdWfKLwKFqYqg+3PhgNGcm&#10;aKgV2Nwwfu+vclt2DVWMj1v6W5UljQKnOsay0RoKqmMQpFPSL0Rm0fxnXDAP6OFJTUnt4N0VXAlZ&#10;krhMuhhMzDrenTC/HgK6QtZUQfwKjEgrcP8iwP8Wy74WSn8avwF+pobNxMDL7Fjm5ARxucuJx2tJ&#10;bIUMmSThZ+qi+EDfCL4UFhYeFhZWFBwUAnuusLCr1wuk6XZ0jZKL54RhLBig/ycvvbhfD8XKAv1G&#10;JLvFgCS8efcrdP+wkQuqJn37z9axdhneX/8JyzMoWxnQbHaHpCj6hchQ1jzbYOJ9M0+g6nXMdZTN&#10;0YK0TiknGS3RykDjOd0VVEcFiZadvm8AF/IFIn1F5pCbbjzQEkdGitZ7oZk90MID7cYSycqn8CGu&#10;DAZomTySZxvz+UBDyBB77UERjvS11/n/irFRJ9FyAUVLSHAfqpCvajcl2rIcKlt437Mn2ZjzIOb5&#10;LyCXDI0RLvBlJITS0z/KmPbQyYhkNoVAbl/zTJMAaCuZ9pMRFpWyTbJJVws0WbON/oRDeoQQ8kOx&#10;5JwI1PLBHRZTWrmslNVMzsL7zl5qswCNWQyfa2NLyMkD7Z/Iag7yvhAqYTZl8iXaemD6bK3l2PaA&#10;ZMVWBzTeZGJwfdrXTbtl64kTt25uEhaYUpJoMxfyBbpD0cJTBNqSRUudxqwnHzE1bxTMp5FdLPsm&#10;VYAtK89M+NlmPtDDrfE0z5RbbI2DknAmRkeLvnHJYigNkes/ccLimQdRUOETrU2tSa0JDbU1ZcJY&#10;70OxCgUx39SxvktHsPAUwuI+sKgO/m6B9wkhlwwZS46pRt7V4cZRjkHUPfkTfkEItLN1ENUWg+iQ&#10;FGhkdYg9GRighfaf+fnN3W0R4NmFh/xNU+J3dO+xXQ7vXV0tWNPA6pAnb3hwJac7KEOgwj4cYqo4&#10;HPEQDE+wmHeYp7IhoniKaQtS7i2s5pDlI3yhma+jh6+y3P5CqwXeTZLyabTqKBRtN5WBNq/MQaxV&#10;6BnDULwqfb23QBBDdahSXkebebpDk72aHGyOnvL3KjZAgRTW+lECG92BI7sYlcKSG+P4Sy1AjbSQ&#10;FWKrMnDtXmgK5Onop62M6YOSLZ/lDxIdTVdGKxYtH1I7+rpIos3DLnIf15Mc4uDOFIgl7AyJCSrM&#10;oBHNISOnGqIPg53es3WsV43ErPYxS2OF5V/y4MiNZdncOZpTBdJ3EdDlj3FvYEIHl73xQKtkC077&#10;AIpFMGI2LGKgh1uW7yetyaQD1vCjDQ7V+vxJaIeI/4VYf1mFoMveKauln21ljQrSlo2t04S1gEd3&#10;M2XNFAoqWGhO5Xc1D7TyJXp4I+s/Gvr6xqDVUxjampFNEvNuLPJqiZNxVQA91hpdyvtKDvCV9MEb&#10;YUoO8jc4Uxrlr+GJx9mX8xJEWtJYEfzEo4AVn/4dx9xmIWfKkotiHuSrYrcCw/lXEn9nOLyVCbp+&#10;ZB7KrIBNIfrHYkqyToyFgl/yjn/GqSSW6LHYA8pFfCW96MZVpXP5h1HlLgZACF6WS5tCeTR0O0Lx&#10;CQ823BZXgsAi0PLVsmYmVzHvSqGo1ouJMTwYH4/TsDlKlvOzCbNqpYU9UAk7SoXqENum1iB/vj74&#10;kA/0h3XpSkCbUakSVnkYjLyq0BKV80kiY1SAwxZndQzuZi1gdAIpvjmAo8+TKWwC9/gmMP4U/Sl5&#10;/uWnE7J4j1jgfPUbYd7dG6j4j2QQqOCXxMSXqg5JBCse6C+EQCvzvrxlybKAgNEIYckTAV7uwK+A&#10;cCYQaAH/PJOFgaED9u1iNXSkLLHy6wyBMl1lRNbD93SzINLtNxRv5ywYLO5+VPCLui7SKILnHEBx&#10;kFniVfQQ1oXsxlcor95QwfuynE0wQSGdxjxiXD/n7SFwOg6axdkcGBbpzUlMRCV1TZpzzMNHm8gQ&#10;KOuV6luMbRTFx+EEWPJJHoJ4L0nYpADoV+PgVcSIVfKHOOkbdJi/+j0eR9jE8Qcxbbk18kWnIbJK&#10;jOtkvD04zQDdzfJnYs0pzJZuUDdbSUu+Us8STqDzwVyVNZbGxttDr444BCT7UsGDnqhFcZBH/it8&#10;+F/3Y7ZyswL5d/6tplDBjkZdTg20RMdoDBmktKnNwIxKXqcGe0C9Yfp3jE2i7WROZ8gEp2gYn3ky&#10;RNTAfaTE4LOohp/HMEvegrX8ikrYSU4dBED/rRoOZzPFwTnD9ktz3Pv5v8O/85mKGMXFENzS25m0&#10;eDRJouVhMd6CsGcJMzvZ5AmM0A6CqhaMdper4TRna1sszQieoVzvfGMsf7GcJa2RhYV+EwCdK65h&#10;IwD6mdpyiNspElvgb9aKs3yctmYIbnxyfwaW+VQ0jkkma9ahwbhD6AFk23LGG644idk8hrMXcLbd&#10;a2wiDIV/R8wDAGfITwP9nCeb/8o0/kFAEuX5gTqRbgPVkSnWOUKg46oQDZd47+G8Y8MGwSNcT9SK&#10;ProNFeEq4i4HrLaE1qFUlZXCEvP0IwZzUol3E7+ewqXJYYzsL1huelydXG78c5E8I5wD0RmJEnDJ&#10;kbwmY7SHf+Ci8OVufKAd6EeuiXOnhM+6gcgmTks2efNj6pK+HMF27jTH5XiV2Id7ME5VkNqReSaL&#10;Ma0xlu+WVtny7WS3EsFYN7EHWyEEW4rlB/awUKaWmuvWtgo6lSUfVaBWwvnFZBOvzXOdjfVJHRCF&#10;P9uSKYQ6kJSUfh6dS0iIC4QPq0N5zNJUsBlHVsc2J/kHQO7aSa+T2sTAGeJBQuwUOQmBN5/pIZk8&#10;NV39vZiqCRlvtBqHVRuDw3jWNYd3ZfzI2hxZpFiruS7HEyuQ3lCxDqJBP9/GDyl8qrKIZixpAQ4N&#10;d4+AWaMGoTaLJfWrnk8Ep5gkKEc4GzrgFJNz53DUJ0RXj3LXLiTGo7KdYhD+UyuX6c1DehUEMVoX&#10;xOoNomqXsznjDV9ksyuJ4/XCnLy+1MEeFhLqofV1PeFfXwbMS1S0ScjMQJLsjxr5S9rnNG3m3sth&#10;IWmxkNDT3tHpG7BkyQaJFfAUuMupELEHRIjYAdAuVCFGNvs4/O9c+KXQktBL4VDxVipsjwhyH2U+&#10;yfvfMnE+D8S7UVF3aCyv9WAta7xFYI+mUX0YxmjBlUx4/gJrgGPjl/q6nuxqrkQ8i9mmIpUMmBtr&#10;+If7Kzhn/NfzQ8PCr54OrIR4mlopGwwK4JHGewmBfh8lfUp2LDQSlpN2rG57cne+GrMD+pm+Ckg1&#10;OJnW6MriGjZaS09uYY03Cp+PPq6DjWLC2hXPJzInXLjzgv6uyxDMaBnMKDynan8HYz3MTxh5lPU5&#10;wM2M967POZ8zWRju30Pg6pCOQQj0X4F5ETLz8QYEBzVWXvdXOiuG5DI3vr3AsiCizbihIn7jRrZY&#10;0VJIz2Z2hfi9MaoPw+wKcSYwV4kFE3fT17s7gYYZug5GtEVKyyDzu3s0v6E1XfkjlvkIGHkwBAVo&#10;vyI9sxA+8u/AHgDmvh1R7gfqTqsUafORVYGQ8MNsXGi/R2X9F1+OgJWlX2prKbO9BtsOg8UYS1gi&#10;1q7gKrFIHL1Oric6ahiYgVETUxiaAPugzijsG5njxkqig8OfMOHKqHS59MxC2NOjVRDKqb9uR97G&#10;q7V4clbcHPxCQaZ5SOuMNY1tbrM+W2ophoUPMnqugz0fx/OIf2Rx5gvXJ1dvbUIsx0IaXSgTXSAa&#10;7CctuKhvV+8Ag/UBKyWv4l/JINFS/i9Ru1rgIrCBgdk6soeMBSp2LEz7b99O5yON8rONsXXNSU0s&#10;+y2pNslTXMGEbGzYu+WEi182wglwaYvj+PeonCxQr+r0BkSq82pUc/fAW2s08o5V90l6ezEZfKCn&#10;JMcBonaIEEijlC6KG+iThlxZ4kPBPQ7vLrCuiKwCAaZ9yL5n/kFIR+PicfHngePcOa6OoCMWuwlw&#10;SbLCTGUUQxaXWpzNbqXixq5AxFa058glS/8jpIdyECmFYywUA43MjmAynSJ5kPuqQh9TPQWHtc6n&#10;rBmFnLrm/qsvlOb9oq65ggn44KKnG2lfEdLwYSwQfV1S2y0wQ1Zi4CXV6yA8bqR/vhAdV5ebTVDK&#10;weGe5RY+283S6oUoGAIqPoixEP3hP3B6QQWqpqvl9ba+Fl9RhwD+Oz4hDEkd5tJfxNPFfshSxuAL&#10;VzxSztIyUTkltEvd1eUkvUFhF92I/NPIrlMtDObX2gSkOn1dbiVeZCyW/fGsP3OIsE4Y3fdGPNGa&#10;6MGPGMEjHRmq1oDgjfohI4n4ED+1944WCRQ1D3AqZ/nDuJvYCHNCnOiT69ldo6PeNM9sdnI96d9o&#10;pVvRZxZjd1oyuH8Zzz+mmX2rPZ97Uesb99OOvLkemILNH8OajDmfFwE9LLYMtqhSHkJlORi2JtpZ&#10;uRWvxa49PsWBPOvDijSQxxzy186kXQn8CxHU0roBT+N/iHXsQYjO589N8OpujuU4ZsC3kaWqmqng&#10;cUJqyh9qEN0dA9ek/xMbf9h3q5cWx52BbFCM61H8KdWA2aG6HgG7z2CGt7sSUw9NDvr/odKIQCcq&#10;USAaXWltc1Jbh7ubEGuufC9lwkbvzWLNO0dgW0roSATlzCoNKicGuWds0Bpo2IM6L/LvOIA8Hex0&#10;jq0KAX7W1jicx2QkqjSGSagTPx1xEWhUrYb9vdwFp1FvlgVLwv0URBwOlf1wUCM+HkNZbWPrYf+Z&#10;4y1gv9TFFnijInYI/av9JgyZMMe7m62aQ3OXlhk5y5mKvnbpvM0wm82ftAgyzZbzX9TePet8/FCd&#10;IekEIU2UwiURiJu+D2W1VKyGTi7eJ5qEnJn3rsxXypqQDgsoXI4Uw1GiVKwROVVpTSPQsPiyTFH9&#10;usD2pFUH8FJ1agM8Fy/eevJE6s1UiNfu7vJvi7eyfnFqCAgoci9eQlXEbNJqdGP3Kj4d159FyWyM&#10;PwLTK3IE4FIIxW0fMsKkFVbDiV+dvNXdbhTHnqwpX6XAio+bLQx3bWgQ2HpSEwQEW2esuNGc1J6c&#10;EpB6QttSzuoC2LXXNQN7GBCMJbUktLQ01tVUAjmVqAdAOSMmlNasduA8crPg+Pkv4i5Inf4Ipw+4&#10;6Ezx/cOMCGnJajjagtHEJZtLV096szINZiAEbmXZFUJNbHlxgiG/kx4DoQhYaw/QNpRWxTc2N9bF&#10;snHTjIsE3gJNMIa3ERmU6RXQHpjN5nFt9pX6RGuhtF6vKM8QAbIeLGmNxCXtwWA1cYm/bh04CB3e&#10;L5eegNy7Ms3Z9i8U3QFY7EXGHt6stuOv4NoPucTIsh3CzGiOGgKRn/wUUZooNrlcMg7EvCitzvO0&#10;+yDzBE//7HeYoQ9yixCVXEGPXxNbzI/ltQV0B4d1OzN6DujsmCO3hTJsC6Gkq3UCQ11eHqFuOp8k&#10;xmLXQmHmLOrr32WwGuaK6wjcv7Gt8Rrt7kZtxhxPgjNkyZNXlsbYvhxyvThMspAg2CHColsy0F7b&#10;XlmmRzQziR8v8MDm5MZN7h+pqPrzIwSsYbNnJKNBdY3gnYj3hmvQJp9rvDglCjeNB1dmKNNEEAVj&#10;isayJddHRtKcVXYjLl+aWI1sbq4UzHAjk8upfCdS0dhCzpJ774sF2ZeW1ZrK8/sNDYjD0wHtKCVR&#10;bCiP0PzgGtbyhRiegvSroaeATF0t2NAuO81ksoRgZysHt8qPaFRKAR+Z179RiTOdyY91Pkpf0j6s&#10;kn6M59HbcoEQtDaFyrdzOUTTtvBHONJBF9+uDS8qgEIVRLARuhn5plOFxaevh17yO/r1nrCYSOYr&#10;0BDcUireN9PEt5kfAPPyGjXCjO77JImgoqU6GpQ07IrTJLUPrd7mxd2BhOcO2GFYbe9yaDZ/XsHp&#10;DjqgAV19jvpdCrmWgajuhIoEQXwtqyh87UI+TdiM+XBIRgOdpswLIgf6yM05/CkeUKEzmO7cILYb&#10;n+Mk7YKuIi5V0halPVRbxz9iF6zGkw3X7BfphyyJW/pi+jCNRXvPZb/wsPSQqMxIq19EH1i01nJC&#10;yraDG6azXm6NpsD+ZRmePL6db0SPE1RB6++ybIvWHV857CV/5FHCMspLgb7/c3DgaQqIntLj7QIT&#10;2kriDQN8cEf2KtWfp7jhgJWcktZZv3wWRPjPe0fDQyxcbXo4+sOozT+xdS0onaDetM1D8hUshT/w&#10;sXD10na0trQuwvIrjeiM01DBEqJzWmqkg6C3LPgq4tB4iZYSKI4AQSzr5F8u4qvEqJnrmwaOtypT&#10;YL1YwN5byOpgOCvCn7HO284c3GgiVqs/WZOMbXSKwP+5ybo+9XNNbQ08c/bydd0OnHL6MrEM6Fyw&#10;ihUDNCoHpIkswZPZDz3eJAiT7+crwGRSTob9Ir2Cs6QpqhC3mXc4v5zT1BrSqrucKfxCGW7DpDd7&#10;NPD9OC8kWXJL5rp019ImukN4Ae4Yyr1JR6IrxAB9LxQ5oTRZeKCPQ+kx6z1Or2jjw/gC8dh2fZTd&#10;tvR9a7jDKF0Q/jRtskXmdUH45W4eU+eJ0gg/CjUflKXN6K5gvlC+kMSFh7suS86gi7CbHR57y3oC&#10;bLlxUEq8hpQ+g1tP18CZkCYK++nN7tZZD04/89wUsveoz2P8WbyVlz3PplnxG39extodmgw8I9DD&#10;bPEykNgIQi29Sfm0SGso+016jyZBqtGTB+s/R6Oc67q1NWsG9wqm+MyQzPPLdvBFE4hvcEB/boxw&#10;1GQswIj0yMUt8OXQD/jM84fV9Ee0R1AW6tg24ym7tfQblIWoxoQV2McsNFgaEmfQsG1MFSdDvr1f&#10;1ijfa0Itu7Im/vDMJV7Lum7wqrA8jkkjck8w4I4LabxwQP8Z2XcaXMWRpV3GMORz/mzxTxfpZR/+&#10;t2hVmpJBpLpUlPQBO4BImnaC6iLwxcm4MpzQgmRXsJyzQKJgp0kf0CqKEHXemRnX2t4Wfw3x/3KT&#10;eEq6iiDKBEyNQuYOHNADkE+aZ2JZAHpd2xx56r7nfN2209sE9u/CQmf3fRO53F5ZMr/BltuDfPEY&#10;bHbjsMkWgpVsgl3xb2bfA0Vs7AlPMZtf9rWwOXATf/fd8KLQM+gU3SorX0g1B6JMoEg56Ng9z+fl&#10;ekfcavJjS+7pS5d8OFnGS+i87ST1qSjR5mGWKpy6PPxitw12Lex5FqFOHDojok8GJJmpys9HLQIa&#10;35OAwhmY1h5mr5AihygTsgkFlrASbUaLO2wOJQdTBwxqnOnLNSaZYuvys51q4rwVBArYtzLZBpQm&#10;A/+UYbt/YbbhUXad98zuwtnB4s3RZ9KYO/MgpDkIZRnwqsM8LBsMPN0pCdBr0GKguO9/axulosYd&#10;HvCBbDlTsg7enssxy2sK8HsStOFCIp1RJLCH1MmzOeCGIAPG7V7pfU5zvNswrBlubtWgOUj5M3jY&#10;gNTLEbMneEsdh/fy7DxysXWF+c5D57S0QGbjy3s/yGWUU5pAgQlv6ZitzgUnn3Yoac8UQaTq4PXi&#10;8X5wcGNLQywunNW/xUhJa6tw9+OBBt2Bs0T3qgN61XZqu8okUwnsC79h7GAQ6St4gQULjzkQ0ETP&#10;w566/xU8lfTvIaoSxQRDGKoVlt/wxBTGxjlZoJNBEHaCSzNl+8cD/WgE6A4MnZfKGg5TMyPsVh7T&#10;trG1knWBeHv8TQ2nOwh2xcMGJj/DntXQM+lnPiKDPSUSTZtqOAWKyFZIBV0I5h38OUIH/g6pJaoy&#10;TWXgN3pcSVh1WnIHK7GEao7mRzlueooUusaSm2qUie7FI5rdLTyjm91VJ07QI05ic7NBjtCGsLRN&#10;yYFzJF2UItkz4bHzgigiTYQS3JPhHTO6g2AIA8E6a+ERQtfYEjuUzUCPvFkncHGOcqs1xh3iUpnk&#10;B45o4OSS0AlAD5wMezRNrr3nFAt3pkXbqzwezGZjYjT8FAneLN/Qc7qDoFxYzk3q1DnppkIWrSWd&#10;wsP9Q+nnwguM8Rs3CaI58V34toGHlO9wEzUjGWtvRGZD8FuwvSI9fYVeubouYdJc3RaST3zYSo4F&#10;K7JERKTP9IiqRqDryl7bqLAnaDMFxusTb6PzhvArpfUbN+JPVKwzAN4xHUomI75I0i+PohNlFZT8&#10;Ll4ozlDrO070hGkxOnstj/e5rM20M/g1gSvOQArkRuRRNNAKPJ6iIQ/2jBeejaCyrwD1d1eDYhs2&#10;fSEP9UzIKJPlkyW+AsRTp0jJD+kGKa21kdeCcmsOCbO6/wvKQ5bdjvwNP85Sn1C5Z/Bkeg9xSlpT&#10;jG1wiC1DfWWvTMl36fPFioOzyyA08JKpkp/gixm7L1BYyDJmEYGeCv4dBcJWSJTsrM5iS1qtXSm0&#10;hKbvzM5mWeKUlj/R749UsNykGWfw/EGP/sIVEcelrZvNiNMIrabBNkn0Z1oTYdcLUr23KLMapJoZ&#10;qZiSAf40KqUOHHfSvHDr1IhA3z8ZDpbg6I1M2OrkrW2IoRND6Ou7b1YKEHNeodmBTUVRwv3JGqgH&#10;iK7sUAJ/EFcUirqCPULmgM6SJ7UTjmNIqjA2SfArCnwIza1t3IgYAj7GuF8RI2qEzFJI8HXQD5kC&#10;Iq0x4LMY0O/9TqTE8kPcHN7ZJpTgaUEGu9T0s3GsktZfJwDNlUikYo7idAcHdLE81bIAysFLEuTk&#10;Eenqo9cj45rcZh3GGAij6KVQrnA93ntHD2H6G9F6ShdJdJ9vSdFYyXfpO+avceYP/v7VaZrtSuKL&#10;+/0ApHegS19CoB5Daae0cohaew+mg42s6lAugWa9eUmnHGE3agf1Jo9kGW9k48pGzEqu1OgLrId8&#10;mEHJ+OKmgJ+MMgQRvPizu8sloeifC31JA1ZHazC+AkXsET0LuogVa7j6bo6BfjiS301s2QobgH5F&#10;rKBxljOQGaQXS6lIwc0BRFBoVyjn2JT5bVggbHZ1kfPwwHg0Stn5Htlxv6Dx9NWaNXYsiIjOjJFo&#10;gtXwRB27XGZiSX45yp8S1arjM89SIUqj8Sy1M9bC0i/FYxbQjFAx8lXz5F7CFKBt1ehisL6dcZ0Y&#10;jphn60S+ducC4xos6ZqsVB9mgSZK9BPxLCW6SeACYjv9F0v5QyJUlz6735Y64bo5eKPwfM5yy//F&#10;laoa041sOwXVIwf0o+CxpHT4iJhP4jAa6YVEUQLcnmlRxh0Y17kszg+0s9nzEaEEkaTLQqArCreA&#10;PZ3EUf6olOihW1tEWnCpkH6ON1y0iRFfs1JqFWw7pOLl5vwGHNDBPhwn0gdxtU8HJYo9wH9ZlW/Y&#10;pqiUhQ1evMAuhrABwN9KVytAl+kIZjEc3sBR/qjcryxN5mIo2MctTT1A0Hh/w9iTI7VwVijHtUf3&#10;Kgv01EA47sBXyjyIO4R0j5NUQrtvXq5xpW1IP50INIfowiU30V0NbypnW1zFfOL/jGeAjihR5+rw&#10;6hadXA+9mVSz733soHG7itlIoOXpfZWANi+ntTTO43lAzL2JxuXL5+NjB+qzKid2jU1IP93CAEWi&#10;nofCO6gsBLpyz2As7QcSmBelVAqVHZS3ZEfoFlloKr9xUFD4dAhxCoM94AhLlg1VWaLND6Jq5oYM&#10;jOHxKoYea0knzmR/e1W2UcxtKgv8WK40ULD03J+5kWsB2SIYR+jTrbYA/UpAmsiQeB9Sz94t1N04&#10;wN9qP+X7FGHQWmRyBMnyVSuqDjMr0pi4xYeiJMRLczwjsJbkkVWRu4WM7fICbiGaIW5puRYANEYN&#10;P53AqQ4VOtr7eKRo0H8GM82hz970/Irv+Uvi5E0YFwdMZBTiWc5QJEiW19EQWU6LdKT0UHvAbnFI&#10;vcuWBpyxBWN5exW13gY9vYkhJyZUlEUvCXG70xceaFaxKBX3RT15e+rxARR9joEf+sZBK7jfbdiP&#10;PcoIADJVEjcRX6CUojTQ9hA8HtJYlTUinnTXJc2k1+rw9irNevV62q2R2a+Qj+5ZZwYwlOI87U9x&#10;QJOsQ+v8vVOzSYEqkGEQGll7wLomfhC0C/OFDPVAm0IVDJxKQL+FDA+DXvoynXfzd9dAr9pI5r1G&#10;SO/brXJFHNnJmtHkZEHWmQGkk7g0vLFNzL6RUIyBNwwXTyLO0KrPnqum2LgNw9kbvhBQk3O9eCIv&#10;xynSYsJ7lhLQoKXBljbkSdfDefss31V/oNWpkdsZObw9LaJSJdLPtUH+HW10nCUN7geO4Q6rxTey&#10;1EvE6Cxu+t4BGbKBV7/t8Sk0xLHqY9R63Ghe7o43UHlqOAsVgZ4XBbwDOgPGxFuw/mN0gOX0isuy&#10;7kbwEcr5VICALacSGyMhkfOPWth6hPikG9SeLXZKSDTjXoNCjRWzixbS+OTnf35vem7NBlp9uGOD&#10;hwLgSDZCvuYqO0FFoM0rgB4Xah9Iy3n8793V8Sk3b6V2J9ennZmhMGSHo/Nza76XEnNL9QlK1aMl&#10;mmh0jExm+YsxlVgQJKzzLkuWs9HJpRvizZWm32dhWBCY1M+Zl2CiR81mT6h/gVj4lLqBUSk3mT4p&#10;DymPbRhj+rfzPsXBIUXhwCyh/Kx1zoHV32OTxgRgj0GpevJGx3PtrHKR8iVCV4jUiH5RhXL1Hfp7&#10;JcsU9bWOyGHPkRDNjU0fL8cBNVqLvEnKNRlU2NGoyVso7tCgwVVjsZxjKeNsNu/1Ca7Y/2+lJXFE&#10;J0tASvR0mD9pZZQLxCJjpo9IjZgvArOZ4Z4+92SzQlEhyzhBfWQS1L1nZyXsVWQLSFu6UZZo819W&#10;gBePVDiFEPGHhfO9tdeN+5UUtVsrWxyIvJb5s8olA8sRwxkdcqVQXbbWqOcoPT99J7B/YGa0GLEw&#10;56ow7VRKtHnaFSBd1Bm3PagkjUq/73pnAVX7vXwrf6YigiNFXMtGsGX2CLnArNGBjFvCk5xcj0u3&#10;Ka+Rh+UwBYvz4NkXyjUR8isBTwcpgUMrj2uRINJY5UG4/bMJL4+WEATCirBufl4tb7slvZurZCpT&#10;F92tvYLRDUHY41TW6CC7H/p6p8RI1pSXZSLYRn6DfWWLkdcOvjsVSkHVYgiNBqyAJGyo96gynG6u&#10;i9fxzqTEC+7i8CVAeqFPcBVvuyVB2h3sJYW18Cd2i05IU+YK3ZPWOtcTTdISLJ99L1OCyg27HxmC&#10;6hFkyNUwEkxO3etYFYyMaeM2Ysk2fp+uXim1IUd/c/g2LPKgpEiJ+dt3inR1Qhck7+YxFs2BK5dA&#10;N/xXMnvIjW8xhit0jy2pYO7vojW8JxHCuakylSy3rMKCdLwjFvaEuLNa7FeuDujzbwGLqMagJk7D&#10;yeUm2owz19fbDwm8umgIffZMN9UcIFRDGpHMVQ4ihv2MTGaCDago7BbitTYmKgR/Yui6rB0kXTxp&#10;l61t23HHSK9pF0+Y6HkFi9HS7joI5VBruqixo+n341yAlIeRWLLN+hKXdZXD09m5ODg475eYzuCu&#10;uW6sO4T1737RwhVaIVq5bm20F5Tka1/EeDpQIJxEsvq6Hq8SZgvSTRa71RjxESj3rd5Xh19TJwQg&#10;dz+h4gtOpNVJNJSnLoSSQLpfJispj6XdZYKN0gy/3dJNSp+vp+ffOCiqdUOPjotPpCKJNgNr3JEi&#10;3T6MZyrAYarwuX7aAYdWkhl/Me2ePUWRv+zAwkOg2xx8vB0UB9QUV4ufip0h8/zvpgFfkbLymK2t&#10;E3lYHKYdkCLt8O26EkO8oNYN8xiLA5S4DUAMAghJUqTbB7ApRrlvEp9tXxdtOdrCivGcgljmjhRC&#10;jTS8bsVCCbUnQXGocSZxnap+I/dNpS0PvUyxWOjTI0nqofjwEGY7CJTGMbWHJPHdB+MZ/UsusflJ&#10;Im3cESPd3gS2Ebg/RBQN0d/1RItMXb2vp8UYbThEXhoAFkeOur03i7RqoM0LCpDyMOrlQo9GpBil&#10;8TrjEvdhhMXB4djVDKh1IxSjDbU020b0FWKi3SK2OCS+OhysJtvBNYPuF8zM1aszUJbb+L75p4yf&#10;K+1aubEOTW0r1+gvglrBfgT4L0N10z/R9cQMxpUy1vQniVKX4URt/LXluBA8CIUtMYjiu980ILK7&#10;3BDyBplRLhS+OhyazPwz6UXhACpvYq7e3aV8ZgLcnI86x5RuOMyjq5YBZis6j7XB4kBd2fBO7mNt&#10;PJma3htvSFgsJm5thbV5D24RdXDYtba4rHGTtVaW2XlnyKkCmoqYNM8DjMwHEs4nzeY/9aEtS+v9&#10;AHOV1RAi4vfYAlNZfGJ75+ZZM0fIS99S5O3PVYo+FfVhA9Bm5xCgldMQLCFmLYsVu7L6nWijyTYd&#10;sDsv+PvRkPKmTZ+M5Ib1zrcM/Rdxqm9mI65p2R2Z4H6AuUYd8fyAb0LOpBcYGhLbO/w9Zs9+efRr&#10;+LN7ujhwdiEp6ZswcluABqRpNU0R1fTBMpGK7ncyGZSJzENoqGObfviYi5OVh9lsHri6MCgwRqXL&#10;rL+rl1qYAZ9tYK05/PfnsNMZda1tbQ2EsjtDt1wAyw6sR5ugs0V1mM2wNqMYsVJiLO77BqFED10G&#10;db2Uzl4A6tPGxh9+lPGf8aXkLwuPLYSS8yqm2ddlWQpv96S4Gq2HvTl9fRueFRgi3agzHTAK2hbL&#10;jr5NxXh5AxzIqGkjKTnljQgfQWT4shTFYzk0BhThnVGf+JOoSgXpI1QSevo+JxeXW+0ZdCaTIsJs&#10;gw/obTi647wfsfTvV0hBZ9iooG0G2jwdlU6BfQshQnTAjtP81ECv7lxYmVTME0mR38WalsNu4zDO&#10;VRUdiJo4zYUD47pCmlRT/d1PWPYIDo9BDU/sja94ggUdGWKjgrYdaPP0EnpBNBBSJiYF8gKYvG+W&#10;w1TVTRRBci49tz7xR4xzVV0XllaAsrYlFx3Lq306c+sjGgsx2lTCnRO3JIEFHQUlhmwck42qw2y+&#10;x7kwDRbEUgLSA7db7bg5N2tsWjEAlt/OlkQ0JP20ebyCgUWeZf853l4BrRFnkBa3FY0n13Nx9A8T&#10;KFX6bW2Hatf56n121oHa/Gb2rIrKoRx1ZbvxEaILtnP7Ge/UG6rO4XmgIWxm/FyUW5902N/DdrCd&#10;PvvU+2RXY+5Ve1BGw9igUN5k8InOGh2VptLkEUqDzUCbB86jAz3KBCFh1k7nb2eSVrwXN9r14hHY&#10;e8OCK1raOzZrZ41S+4X2/2qZ18nu1sqLt1ERxLxIgUfuq64bdi2E9BqrdibWdgNWQSUPQJpg5M1f&#10;8zdo+8qtRrtePLvsg8kXVlDW1IZqb8+ePVoGb6eJny09sezkzc5GYzBUqrVDY1hn9qF8FoiXtgFc&#10;SZiDAzUY2gG02YdeEMGviE+4WrD+efPcrcTYUlWjYgDb65d+sQx2asmdKR7HtyxevNjz9ZeHMNfi&#10;JYsXL9kKCKd2dybFG4OKLLnSavontHm8Ua4uxRzPhFIqIsYGHzT/MfYAbfZjTI+ylfhc72kHPQJa&#10;bfIh4ibOSqfDt0f9zpwOMtxobEFFmzpT6KvLv6Mtsbm+1hhYeOkyt8+wdfGTPPUfLRve3+FMeAve&#10;WxLB4DBJsyvVvVm7gN41vTgfMvKNpJSJ6cuNp2571rRi410zvtt71ic87Ax9XQ3/+dwxxnvEXerm&#10;K9vqyXhy5P6cJWDYUajMg30Psu+275yz6GNx0qnE2vn2FZrCz0GAJ+Yf9s0cc9eLEC5N6Gzu1qRY&#10;DZVn77pj12KIhnJuQTAQYuvKSAlXa9+ViZOwH5gelmDxQF4lhtHN3XoBDOg05VQV4tzsk2iz+b75&#10;cIYog/RCQo6v/SD3wp3TyfLcXgkGtE1FmEXjtRdo87vTIE5MBmn8R+iy1OOTXkBM4RH952ydiaMv&#10;kKSjsv3MPYFwRp4ku+Gyx45mn+6zIIpGulx9GtBg71T/9maax/33vD7z0ia3HVSfkcfgnIvCguwf&#10;9m3c+u58Bmn1ibEeXQ2lxliT3dT09k9TcKc2udZoLF0+QGV3Licu3D7OtyHRZrPNSB9uQlTr+GLT&#10;KmfdA82e64BgLo1qLl7vJUkVoDduT57ttjqY+dqI9DP1tXDcJxcg3gMwCrp4GdfhE/FAjkXl4pLZ&#10;Mc1dliC7LlcmJkTdoG9DddBIByEeQrV6ercxm9JjyExGDJk4YcRf1Q3YllZDj+O21PfuAHaM7EJs&#10;oSVJ7y5baPsZ7LrbQ+q2VAdPpitUxZ7MW1UcXIzzUf/DPdlkB6u2EuhfpWA5DqeFFgaHqjuScElt&#10;hf1g3u3Ydewgb/M9md91Zuzp6v1qUtuOzSC44w/1zJZdiLx7c3UBjmDju6/ly0FYe/EOaCrrGZxv&#10;V6LN5rXszqV6v5pvn4DzyMP8Oo1Kgqry9/84v7MqEMsXrNKX6uSibTRSEfmoDKrKZ5Kb3X4Paxkr&#10;z1ilnNpGHMas6h6Yirj3v0B9w8xv1Bpx0rH19+qqB5xNKMrptnG+fYmGFdEZ+T2g+vw+e7cio/yP&#10;9MBUMGCc36Gxu1LJ3GWdcQbAGZ0m3D7OPQG0+Z0jxRDBpDFU7N9v34i0lT0xFdyz3zDaK9IuJ9qr&#10;DVR0jK3nniQEemSGX79bQgdPx8Yd4EgXbEF8lP/l2xwG4mbFXgN35Ngn0q70NiUny87zFOlgbnOG&#10;bIfvrS2Cc0QwPuI2KGd7SwbhUSr7cQ7BZSxaOoEzwyX+U4nvdbnGHpHu73K8Bcy6jGKoCWaLyMi0&#10;7aF+zq87EwVbF42x6ns8j5nMEEa5y5kcWzZMm7eBJW6WdtLPqzuxCuJZiN0P2JZhe6GCvl7glAH3&#10;822560RD6iGgzX3WTS+AQxdQ1DarDw+NzCC2IPqGPfv2EZB8DcVQyq5WKyJWkCmw8b26nOioMVD6&#10;njHruEf0FNCAxrvXaUVdVivgMVP88ka5yxA3n8igB/hgHCEb7AAdKyP3jIHbMm30FrqkJoJ6jo7q&#10;IXODHVzPAW0+/046hNbQ6oNI7YmBxIMij2F8O3NQc/8BfL2AMW44WmPhQyZF2FS4C5K30G4woxAF&#10;SytKifoGPdnXPe9cPYUsakPFjYOEzFjpwIb4Y0mhmIY/GdnxHcrB1hoe0f3Ei0pzHbgyep5SG+vv&#10;ric7bxhBPYfCp6L+LhUte7S3/+15OySTVh9xcon11mENNffbIiPQ//qB4+DcaMAWGPuiraF9s6Q0&#10;iWjab1Zu+7sKJFATJ9dbSeDk12f2gBdJ9MgeBdpsfm9dEaM+KkXcnviZ/mfDQcjjIaLwQqOJPUzf&#10;FIE9Vd9x6ezVqJqEQ0/IAfn38oJ5byll/NIdQL5LM6iNyJieVc903z0MtHnXwrArtPqIrcPmIIsR&#10;ee/YMdKRqNn85IZo1nn6UyZ2oHQc2G/pFfvkkh+fURktB9VOOuJAbeSeJuQlq/ws8M16Gmhzn+/e&#10;LYGsABDq6nh8Yr1wIJDYSZ7Aml8YI3iMP5mvHzgU5suSAUxSt6ohcQYff3ZgjzjrJHPqcaDN5hl7&#10;rqKcItVC/RuZzWveThOdWjChTZbN9t3luNra7FynqZoi1EhqrwVxzihQyvy0U65VjcLGvn/77u1i&#10;MKmRplYl1DLdr/P55v0Ri5f6kmO16JunXJFw/9o2ZtdlKQ2gnfX5RehowrZ71bW+M53u2nMG8gJA&#10;qMuhHKBS4TTZgcK035n0jziZsmro9oev3VYEmqu3trXSAGmiwcCQdEcQ6fnFkEWtz3s/X2c0NQg1&#10;0bemRhbQcvfBFYXpP6m5DaD7ut6iF8GIwPQ7Jc53wOrgsHP47eswRMSk0RmrG+gSU/ZfgzYqnVi/&#10;8IvdctjX5WRKA3jq9HkhODYP+0ctutPuASqOwGEXa1OD/mhUV04U32c/XxlTm7nlxdV2zqM/KOcm&#10;8GxQORfpvAzFWdnd4A52bXZ4zwdtFNGevK7JblXt5AaFMhXmt0ipAf5+lCqeUGkArZFfJMvmYTe8&#10;1hvtG6HKB/8GXNfI+4FUdf1GhRqXBHGetVIO5r6LUabta7h6P4pjRDC3Am0VFZFZjKG0UrzftgZ3&#10;FGhYa387lx4Eh+QAdY1CjUvMuF9btH41hGCQZzR8Y8P3B8eu2WPbnOnWFpj1eYWIH+QOA9HjW3Dx&#10;lIGo4+fTtP2hK61psLJFqIPmHiggIdsSEU/ZgxHArKWlmcq4coeVMzv+O/0iUcLPe36FtKrWld0A&#10;Yg6VbBHq3gRKJ1LZktesr8uv2kQG5lPqSFNsf4ZE4m6/C8UewJ0RngWUUrRUN7b+KKUsVeyiJxu4&#10;upzsamFgjuktmO/YhkUEDEAdVgDJ+pQGzl8aWg/3sFjb8Br6A42HfxOyNPQgzXQCnQ1330bT3noM&#10;8FeFFSCpRvty0CBuv4tYI53RXh+rY5SG4nnjbeAqubWXgKZzM//rF4IqJDK7xcQf3XpWWyuiApw0&#10;nM7Q5wb3Lsy9pTpoEADqXT+XBOXQGgTEujnJzX2EIjw91aCvi5e2oxHpDNieFDLp+T3Vt5p+evdh&#10;MLm9Z65ACR1aW1fWt7T1DtaAcqp/AiyAAHO0qYRJ0FcDT8+16eXHIbH+2q/YBHsYR0aFtLa5b76z&#10;cg0o30pJjC9DmhlWwEvooKq3p92rqoOz3GGa584UZIK25rC+4L75Tq2NwPxzKyUpPhapDBDm07Yz&#10;LfWQUPf+q2U4C3b9XBSDvCCANVh89a1tbr4zVdPNqJz7xFe8vY77J9UjlB0pfVrwGeD++j2kmV6h&#10;VA66h5uh+X7nUxLFYW2IvdHcdsHdd2ZPSfbcT728bnUnt9woBY0BKGfEhNIceL/TfH83oBkjxOGY&#10;nxVrHRzGtLS1u3vIMvsov/B+E7866fVrakpHYkMVWv0QykElt0O1pPxMFS1+tzfMQu1wzKfoCtrI&#10;AIOuBlbHyvrWC4iENcAOuJ0mLgV6pV+PdyW3JdSBvqCp0fUZUaFHZvyuwswYtypexh1sQgNw/uzV&#10;EBMyr2mwIaCsBnQ2YvXx8PQE0ltl1e00ceKSJSe8Tt5MSW5Par7BYuxIUdn5Wem0D/T3UxkceL8z&#10;0JxcQyGc9MLASBpsGm2dsbymPgHgTu707/INSKWpq2a/zHFXMQxWE4DBCgisfr2lTensoCE26mg5&#10;hj6oiNyYkjAgRv8joPz7SzTP5AOjzy+90JSBdjNMtSwa77LK2vjmxAvt7e0dHR2d/gx3FXf5J3d0&#10;tLe1NtTEGkFTMBAjjDNMhenhHG/YHfwgbej695doAdYOCy+HFWUFIj3CoMYCDpAbDEZjWUVlZRV7&#10;VVZWxpYZDSDCLMAIYioiLab4UvhZyD35w8gyM8E/DND0YNhr75Hwq6GFQWnZfLw53LH/hT1fdGZU&#10;YehVP7qI5R8M5D8c0Hywwc5eC+xr6SWFMYG50XoEuUXGLVgDvvroNFNwcXpY+JFzPHo2G77pXmr6&#10;h5Joy5ytUomMkj1rffzCw8PDws6kl1w/bbmuh6ZfDfPzu7yOpon+Y8qx9S3+MYEW6m0BjjL/6CXZ&#10;tO8xf2ig8RIugdq+mffyXf9/AN3LoNyJx90F+k6giunzLtB3ge4lBHrpMXcl+i7QvYRALz3mrkTf&#10;BbqXEOilx9yV6LtA9xICvfSYuxJ9F+heQqCXHvP/AJsjWoIn6IKwAAAAAElFTkSuQmCCUEsDBAoA&#10;AAAAAAAAIQBVn6bjgC0AAIAtAAAUAAAAZHJzL21lZGlhL2ltYWdlMi5wbmeJUE5HDQoaCgAAAA1J&#10;SERSAAABkAAAAIkIAwAAADXPnhkAAAMAUExURe6cAAAAAO6dAuybAAEBAOqaAOOVANuQANmPALl6&#10;AKZtAKFqAHhPAG9JAFs8AD4pACYZAAMCAO6eBO+hDO+kFO+lFvCoHvK2QfO5SvO8UvS/WfXEZvXG&#10;bPjZnPneqvritPvqyf304v315f358euXAOiYAOeXAOWWAOGTAN+SAN2RANiNANaMANSLANGJAM2G&#10;AMqEAMWBAMB+AL17ALV2ALF0AK5xAKpvAJ5nAJplAJNgAI5dAIhZAINVAH1RAHRMAGhEAGJAAFY4&#10;AFI1AE0yAEYtADckAC4eAO6bAu6eBu+fCO+eCu+dCu+gCu+hDvCeD++hEO+iEO+jEvCfE/ClGPCm&#10;GvCnHPCoIfGqJfGqKPGsKfGtLfGvMfKxNfKyOfKzPPK0PvO3RfO6T/S9VfTAXfTBYfXHcfbJdfbL&#10;e/fOgvfRifjUkfjWl/nbo/rgr/rkuvvmwPvoxfzrzPzszvzt0fzu1f3y3+eNALNvAKlnACAUABsR&#10;ABUNAA0IAO+ZCvCdGvCgI/OyRfS1Tf3w2v737P747v369b1xAAoGAAUDAPGnOvS3XfbJh/fOkfzo&#10;yvvy5f726tx/Ae+PDu6SG/KqR/KvVPO6bPXBffjUpPjWqvrp0/vr1vjz7Pr3831FAapdAumCBfCc&#10;MPbOnPnjyPrnz/vv4Pzz6LdjApxUAlMsAe6fRu+mUvLDkPXRqPbWsvbbvvfew/jp2QgEANFpBHE7&#10;AolHAxEJAemBGeujWu+sZu66hvbgyvfm1fjr3vnx6fr18PLv7Pv59z8fAuaWT/LNq+/UvPHfz/bt&#10;5UkjA241BSwVAuBvFN98LOaJO+iteum8l/DQtfDayPLi1e/k2/Hp4tzVz6dLB5dHCDkaA8BYC61Q&#10;CmQuBhwNAlAnCMRpJdKJUGRCKeSfaNCWa+Gzj+rDpNi7pefJsunZzebh3YE6ByIPAodGGLN3TruJ&#10;Z9mhecighM2umOfSw9jGuure1rBWHFwsD5NQJqFdMMF5S6VpQqd6Xe/r6erm5PXy8QEAAP///xD/&#10;bP4AAAEAdFJOU///////////////////////////////////////////////////////////////&#10;////////////////////////////////////////////////////////////////////////////&#10;////////////////////////////////////////////////////////////////////////////&#10;////////////////////////////////////////////////////////////////////////////&#10;/////////////////////////////////////////////////wBT9wclAAAAAWJLR0QAiAUdSAAA&#10;AAxjbVBQSkNtcDA3MTIAAAADSABzvAAAKQpJREFUeF7tfXl8VFWeb3IPVUkIYamEpJLKAklXZd8X&#10;SEJCAiG8ypukh0wgMXvIVpU9hNA9LK+1g2lkEXQUWoVuwLXdQLRRQSCIINIKKqHVEeW5gMCIbI6K&#10;Sbrmd+5Wt6pu1V0q8PA15x/9kFtn+X3P+Z3fflxMd9ptRQGX22o2dyZjugPIbbYJ7gByB5DbjAK3&#10;2XTunJD/7wDZsvOL22xNv+jpOH1CBu4Nrt/6iybB7TV5ZwE5uaS1pjzhndtrUb/k2TgJyNW+tnJ9&#10;geeym0uCb66eu7kD3Ea9OwnIo8HVeheU6XoTVzS0eUNvV8gfNx26iWPckq5H9j/64vOC961zgOzt&#10;qvd2cUEZNxGQkbCeNk19fUPD6vduCdlGbZChD09w+xrqX9LR0tykefZdxyM4Bci1KcYSAgBJW+r8&#10;MoY//ODw1zb7Z6S/r9XPR0UQep+Kyq1/d36YW9bDYH9Py0N/Y4cbubezsdS7cHJlzd3mf+SbjFOA&#10;vBRcpXIBQGKyjzq70C33Al9q32h5Ckb6l7QvLMFDuLgQhfqMY86Ocut+f7avI6C28oGP6BH3L2mt&#10;KoS9S+gnl/3by46m4Qwg+xc1FmFaIVWUwzFEkOGpvraAmuoav7JXzR8P9Id2NJTqYRm4KeK9XG8i&#10;ZxQxRzGfHOxbS+2pwyF1BfrimD9RPzrSayyl9hVSzfP9tSNqyQdkuL+3eT5JLaT3KX/odTHztffN&#10;iRDNfBWBCO8FvoeOm0zffPjGS09uCA3RlBUQLghpwyOjolMnuN6+gAw99eJreG1hfUGNd2FyX5ti&#10;8AHiu+WQh/pab2sZhQcQiyha8BsHvFcuIENbgCniC4RkJwUL/BobnRCDnq0rJrsiCksXrutc1NsT&#10;0lLvq1XqEHJBSo+ZE5YuWwFw3LYH5Hp/b2stnIzNUzQlxSX/G67tJzswMyeicv+BAXksxE9P44EX&#10;6a3Mss/iRQNy/sgHTDvy0voNfZ2GKm8aDxgDKFlb+6DsQ/L3sckRiIJ2frV/g3/ZdEz/iRnRChQx&#10;fRX+/9sZj2vrOxf6lt7z1vqeQB+C8C79/YvruwNIZh7htQJo8mF3QxG5OroRkTm77ZJKJCBDW0IX&#10;d3VCCwkJ6QjpaDMsLDfDQZ3EQt+Iv8pF5OLHedOB+C5IoYuMSUjJnEshMMtDp0hl8JDb983/3RNd&#10;/t5EUUWDwR+zDPx/gWofcrNq014xmYb7jPMJpI2MjY3UkrigiBz7h10MIMMDYaGdhnq/muqqqsqK&#10;ivKyBfOYq5aLuz5u1mm5q79vzNKctLi45IzcCcvNx+HTOFVkzu3LqejFnggJLIb7T1XoTVIF/k+v&#10;V1HMg9Bu/WIwtK1CpYvPmLN8oleykkQk3MspQA7e2xPUaHUgOECw/4sS853g8gDDMhoLlj391+qy&#10;uLlO9Cl3e0j73fOt5SzvtqIL4V3R1G6sIuIyqDOfk0CekfCZTgAy0N/bUlvCcyKsMUHR45zazMxN&#10;wenkZ2NtwsTbHpB1gWCt4G+Eynt+qY9ybD61uDHvJFKAyD8hQwc3dNRPtrcBuLNQxM50Vg6y+f3X&#10;7VVxc253QC4HLWREWl5UUGSG+cj/phADEpEr94SMhHU3V2ANU6ghXeIsZ/GwYRRXulvmKzNvd/X8&#10;raAKRwRCEelmCfGHbWX4W/c8mYBsntpWU8QZDeHGh40iJgPzf2m8V/DrnSF1eiL6GcHvZH/wwR7Z&#10;P2V/eLbLUOxgu4LYziHMjw+RtqY4B5etIylrX6+BVvhBXVZExCV7pqfFhdsignRJ+HiMNh7Xug0+&#10;oLwTpD/y+vUPd3ztPPm4PYz09xg4lhqZnb8YXOuAY1H8iu36xnM18DFKWirrhBxeZPSljgdSuKeO&#10;m7CLlBMSddaIoEjPZaMPh8m0D5suCX1J1cZHHl2/pLcruFUzmhb4wQ0hmnv+9WmZODA/u/xI0zxe&#10;pkGdGuQBnANUQ3ov3djoB4AoPB1sXgcnZHtrOYk9wDF2DiMDHU2hlBtOizBfWk6ujvvz4S1TSP2W&#10;0M/3a25tCVxYXVFVq2Ksp84PNBjaXlXg7f3bT53r6nhrtfUNolBGRWhp1k7R/sDUttWf43Eura1T&#10;uaCoXFmA/PT72gJMdkVUah5HV7sbDIqKiGh3JSjW1CZIJjfB6LahLSu7aFMZKFoFhQVgekQEkb58&#10;tIYZDA2q0oOlxuMvzvW4x7DAaoOi+Oy8mR6UBgjc6U9HTfsXG+t8SQvvuWCAT5HmiF72T8iFB9wi&#10;FUgR6QF4mjnS5XXVhC7JK382mDpoQECKcG5R1K+v0sf65OC+9aG9Ic1VXHGCHEoL5380RsKD9QVV&#10;YnufKtrrY6e63G6jhERi8T8rkgZE8eAXj01pKtHP0z1gMp3qbQEjSgzsb/tjOmBZn47PyRibQV7X&#10;5g7eaK+IGLsU/uUvifQRAY+682Qa2L9kUcgL7+/8cN/6vikdrU3qMktTGXlUE8AC7xT1zD9+DMcC&#10;QCOQp1O+ta/arZUQlIyNby8zbrUC3/pmMHER+uKy4x8+1VGrd9E53sAOANnN6s7mheyfEqAgrwzX&#10;d35F6jhwKsc6zUcG+qeGtAQ2NrUEtQcZG6pLi3gMAyg8GS6yUcLjSFd9ITV5lccEZ/q0MZsgZTae&#10;5ev+lL0dEfqiInDqYMdCfavRr4hACWBFcTCkQ+Oi+eqgehgOW6TRw4HAHX5+TyktgsVl/7czazIN&#10;bNkQ0ljmrVIV+syf71NI2+U4UgMKj0/xzAQr42gBcnWxgXHlKKbvcgLlnzdpSDO7uSlS4ICYLgc3&#10;ELpwLXPNkmdRX+RTrCeQm4DjU4y1lyH3SFhXgDaLJsuZBlLpxL4Q5avfnfvmyJG9b30lAxgwznQ1&#10;ObQGaOOzsFg9eniYHmuvpHUHFD3bGZS/3QhSk0VzH4/7O9xRmZzllR7PoyLQ+9kupcQDMnRwalBN&#10;DIxH7agzAaU0y9KX1K3tvL+7M7jVuAn8r9La22FTmistrm/QQbWwt1jZRZvEyNzSerb/9RtdCymG&#10;BffSNGfwMP2ksRJ68Q0CIkNPMxhFXZdn0Fc7CxlynyF0zMUCMnDw3i6NbzwWgKmVnvFfQI9DFJRU&#10;qdXV5aVltQ2BG6U5cr8KDqq1NM4oE9JzZud4xrLqTjSW8kYLC9zPBz1NlPsImtI5d8tPmkqab2vD&#10;w7HuocA39tn7230xg13+tNVdKMYAKw6Q4YMruwyV3nHs+cAnxJcBHhQEaKAnqIrK/NTbpBDvk38r&#10;Zs8CRDNEJWVQOs/caYyJBiWBO11Kl0Lfnu1upZkt3LmOrEpCHeFd2VhOneSItHFZqVHIJRy7IPa0&#10;1cWRXoNnq4mo+LgI5ipRxGGYBLoVBchA/yJDhTcRBQIE2993hlJL7kndJ95ldz34iYilMJ/8KYOy&#10;xSAUHjfNi3bduroe3TqP3sTIOaZiO5U9QeaIA0WqIIEcrgUuUpIIKBk0gVfikEvUeCxiaXySlmFC&#10;rQuIm5mfm0aFC0AgE2c/O3WHnAztUAN9UDJ3r+5sKbEFhIwEm/yAhAjDY2/mpoL+qXVL8WL8hXiu&#10;P2+qYgBxZPiRgDz76Z7mycz9hKKc41imMw0Um9Dhq+GjyYXUiVsTUBA/ZxXo5R118O8rntFS/vUk&#10;M793MG8RJ+RaH1h9YA1oLGc7bZ4SwFyMlrgQKh/FnyUQatd9c7NTU2bgqCuzHHVqXzDNnCmuPIrt&#10;0toG0iJE7lmHRgwRgx5qpC5S8Di5mg41+ChSx8BkN/rrI9IvmE491kbA1X761QrQSZDOAx9/4T5F&#10;API4BOFR53LuJLpDiIBuWmDHLUPoVZ6fCQ/MfsGqn+bZgnzdQAVqAdHMgJyE8N/DztrgL69Ts5Kq&#10;GymjOtG+CKTYBOlxAp1Eia+QH9eoVUT4q1fWd9bh031jbX0BBJqMFekwEgbkqw4Nxc+RchppbB3a&#10;fG9vkNq+X5dQpUgzR1jpGAP9S4LowDk8ahrJjmHUDUu6O4KDuRHMcki5p4V18KFkZ5RCPPjxQMo5&#10;FQ+hGN9uXKiPnQBz/XFNLaGaV21s9XcHXzowLrUKuQmpH+xShAE5bqRXALrmtuMfvL1ySadRvcBC&#10;oFNEJaamxCsZeUmVkCffmjIMenvDZCVrwCbic7H57+DK7taGmvLyiqqK3/ynHCCY3zzf7MNcIVpn&#10;rXA/b2og+TbCd/iNNdUEeZffeLga265KS0mZ+srO1lJFLJwckWdRGJDXG30o5gFxwpVN7cEt9eVF&#10;Kq7JGYV75I5xdZ0wFsQ+shHx8iMThsJ6DAtSc/PG0SFMENqUCFJbf6+xqhgbVWASSMoVZY3dpZZ6&#10;JqoTxTlrrLxkoNgfSlkBgDxcRf7XBH5azFGQG2nUAKEuIg2rtiJ3kQhAApgoF0QU+CyYX2RtbNKm&#10;wNUFbXYKrTugJNmxOyP3hiz0Bs7ruiqTFhaRvnj19ie7GxkWiVSFKU6kNH7XUsPcfREgAomkkp3P&#10;vjRSijpK3Y1PSBVKw3r6D9uwQMKciofrk8A6I34kYUDWLGSlEuoAWLdoKt7E9eh0+ojowB4sb6Vb&#10;wG1UCIGWIJv8rZTeyYR3eb3Gj7njsWAdB/GZcttxI6MVKjywGdCpdtxQRsWGYkC+baxGYyfhHrdV&#10;EOYonAewe0TCQCIAMUslvHigFHq4Y0+HUz6raIceGPskOL+l11CmdwnPAmHu5+0gm1CckoDYTO6p&#10;JHSZ8p1Ke5roGBEU65RZkVwFqDTUFNOAVV1qrlJQl9LWoog4NgrnmCQ4TMLFZ26s8bMj39LwIIhz&#10;oYj8crGeVLph68nZeFvCujVkhlw8XBL7O63tqOxuIFC67FitS+sCaJyVzt7o2EPeSHtV8Mn4oqkc&#10;n21Y+UdeEzjZEzanY/CNvTvfsmuFFTwhNxpZpsvPsSDlk6b/56tJAUYna6k4m7COlK+JwrK1fd0a&#10;1gBoM6wuSxbgeJN8FURvL8UoRAJ8aaQ3jQLvyUMN87H0C+20AyY1cGBDb2dwe2vgs3b2rCAg32qq&#10;LUQqhS5cxzGOw4ZOZ8hzYw3mzyhGjmdvy4Zg/xJKeCMKfOsaau3joUiUH4C9vYVyqyE3J40mmJxf&#10;NtMKAam8vqfG0ghJZjt3xvXB/Sv7QgwLK3wXlFVV2TH5CQLyk6bKvEWRLn56zqyc6fGccDnkic0F&#10;uH1HaixyXAzn+/uMFdg8QzbKeMw9GJyQSaRNACFCDkuE31xup5kMtirK7YQd+7VA2uCtxUzibwVj&#10;wY9md2LDW1b2LeowqkvJyFwINyvizzQUBOSMpoIljSI6g5Jwx3uYEUGe99HTeKEVfFaI8plJakNh&#10;3Y10VAAfW0RRSWnJ0UyySxoOJZfUvfnjE0G0zRK4ntw+zL29p6YFBFLDfMWesnH16tXrg5vvXdTa&#10;UO3LxkmDPhUBV6VtEwakkbIwQ9Mmgg2NbLuz4+ggIGxzpO/ws50a0FikW7SHgF2pbWJ+OMcyOmuV&#10;6/LseIwIcnMqKm+7gRKLHGZoiAb7b0WUbQKRNjEcE8L96eDb+1569Ikn7l90//3393R3GGrMkjvJ&#10;BvTeCXxhfyIAYfwe2iQ2EXb3X+PMDvw0EMJxe7EdK0QRErOXhw6sFIiwDycxeDMNH8pI0TYhPrJe&#10;bmfUdLCXi6a73Q8v/JZymuNQQauPrg9sCZ0CPu3mQE1jQ4C/uqrU28r5Dlcl8dsLsk4IzSgViZzE&#10;5P8sYDm+CxbCoZ0NwREYKNFBILHN8CNgMew0VDPOKD5+BT0CmzSZPnsAwo604K1ygpJ7WlmjPhux&#10;eP3IB299IROcCymkOcEiVvfkhy/te/LJJxcHB1YvmFeoV0EVCsv7kF0k4c3HtARPyKEGysKM4rAF&#10;gJn5j6vpICDMsqhL/S18QJBSCnPuD4X053IrbgXBkvFJidE4JZpsdI//9+EqIjzF0bUpTNVNgbRZ&#10;zoXQJeI7dXDzU0t6OoPWOK52Ybfjz/5AXmyKVHYTDvQ/1dvVEWTU+JmvC95thimq8k6wTZMVBiSA&#10;XASKYOJ/yOn93Mx49FxoxfBKR9M8uGZw0qwwZagv9vcEQjiWpdqJtHHT8+5z3Z2TzIgNYNLGPV5u&#10;VyuxT0Fs53zfbQpgDIuQWX/PuifWL+lqC1RXVVX9L5kGZMq+g9zAHYXbAEQkG9UVC+ZBKLJjbZoE&#10;iSiIzLaxOYgAhBQlyAhJ8yLPMuIK/IVSDN9qh9QHFC/BgLq/x0b5Azjo9MjdbAgN2GTxuI8Gl1qk&#10;WsgA5nL7QoZMIORUBDQbAirmYZbirc2U5sFhBv+yAROH0P96256d+yB5P6Sp0tsBFNYJT0Rk7i7r&#10;dQgC8loDbHw4lhYGw2uPtfqyjmlSMbzSCQKMYFged/T1i5uY8EH6UGM4KLHaZLr4sg99C0Zkvgk/&#10;OzmlBqQFp86H6Ugwe6xJCxnm79RWlZvJeNiIpTakmlxjaA9ua6aVDH4ehZAyLikpNpyTg4b3r2RA&#10;NjaQ1newDrA/HRrZ0qlmPerIYw785UiInwqRmSIit+7eRXSlFAg4QQpo2oiETBIOqoPX1LTRiXB7&#10;+SfTyOJyp5OC3l5M+/esCYYk2bUGXtq7c+fevTsOHz55YFEjSRyCKCgumQzc10Kb5Q4DS3RLzVnu&#10;uioniRPNiOVHyYAYKEkRxdOFbUwmcKi3cszhKCr1E9NQr2GyZTqdAC5fGgPJyjVIF5PsmZmVnT3O&#10;iwpQpH93aa0/A4i375p2DWnEFok1/2cH+oysIGIBCVJiB4zIvqEOWWd7UFBbUFtbe2e7hkn5s3dx&#10;k6SDbEAPz2wqjOPiv7OAIB24TyQD8mWrmjzWhOpXr2Lp8PxAGFVSjJ0CUvk8vKMXsq0s0+kEFvj3&#10;ZA8Q4lF4QhYbi2VB8jMGJnUPMeYBkSSz/Owb0JOhfTMMpn1fa1WAXAOKknCuh6DkTnmJD7TJC8rK&#10;fW1zJmyQgUjx9Nmk8ZdE/dhWhk9DJiBfCKDQHfJVayVl8dPPr9as29E3tSfIf77lwlTFVQH+ZXpJ&#10;eMDMluZleKRmc4o3WOyWM420IwlFYX+06B1sCcdIWN/93dC6pkwJbqBqSXEa0irdYhOniQlfo7s9&#10;GdpeIyZLnEJaAf3Hp81kl4g7+a/VlH9XEZXMfycKAbLdQKshuvj08fkTspMIm+QN7EDSo2gLsVjE&#10;bqY3jR1an2mgDQTOmAE3r+w0NNTXL1Sr66opo565wc4dO272XIpaIqaLP7kKEWqcOku8fIos7xUd&#10;n5gyNiM7J2/uJOZo0EP8eLevFgrRJKaTIbM84woAcrmVDitTJNPlISZ4unHTHuhJaRNEhK1aDW81&#10;Vcu/ngmkAbExAw68ve/RnS/uEZGQe7KvxV6eA9LGz2ByHETjYXo8uMY+HgjpImMTUzxn5OTlL2VL&#10;StmQ/ZlxXl65dFgg3z4QAOQL2o3vgjNH8cxdJ+VnmiPTmT2iSJQQVyFqO54w0hYbq1JGQwdDu9tb&#10;jIbA3wnqcucWm+u4WfMqRr4Wfzpg1l+HUEKV7T2hjE2aljlzdr456Yw9/9arvWj3L9SXQoAwGzWR&#10;Clczmcbsys9wZ0299NzIREdRhBb5EZTIo03bSk7lnPNvH1jZFVjp411YNF/1Z6GuHsF5trz0iyBN&#10;+JIn/II5bJ7brcJtWq75tDH0tjs7h4xBEBAI5KYuKE6Y+LE/JWit1kmbN4RIJPrvp9aHQHok2bTT&#10;sF6I25awDb0dzVQdO6QqEMrW/KmZziO0xsSi+ojoKXG8WxZXkTZ6Gp01LuU2sj+swAnZSB9Si6SA&#10;jyKs5Ue3XMnbzRElhsNwjTZq3YTyD2R6A5SM7WjCJjtK+SJQhv0yeWTf39fSuRtWgMjFw3S8xazo&#10;030iZeIMWmznXc/1w5Kz/AQAWUub48jII6Z9X8kkT7F3SBqzjSXsOLufbgnr9Gct8kRhyUPP712/&#10;sq89wBdyJpkRkaC148IDEXT2viUiOgjil7V9XtOUWPqVFRHJZCYqT3cnT77xxqNPTu3rbNsk0bbv&#10;GBBGLYToVU5gwbeBlVa7ThVha7aUCc35EaiYVm3WuEDvrApsCzIsBDjYUZEiTtgP9kqmR4Rt8SLa&#10;vSJjdq/VczJuIaMlOdPCtmDucfjAyiVTQtrbWgyNav/GxodFCITmHzsG5HgLk0MXyynx9FUbJ+6B&#10;YiDhM23MljKWDDHuB+7tbVNb+NdxqnfxvAKunUgRlSaiiu/Fj+eMm5boHm4ppUcJI2ln5q/5s/Y7&#10;RWTSDFoNsPr4/OD+DVO7WxtryiYXYSO8al553e+lIOIYkNc1TJqUkkPxx1vZ9EJ6zyrkR/OaF3R+&#10;cDNUnzXWlZDhdvYaJCImeIqrBnUfMJNJ+TPT6PgIskcFxFnKYlgm03Ns7q42AWvZPLwKUu57Q1oa&#10;KueZo9Ehgamy4gHxu9MxIM8yJlcX5MlGCz7Zbd4qFNkQzgYVPybPlydPvo0LnLT4W/sPLXEBi4NH&#10;lgOtyrpnkmgrxiWYDXoOK/E4XsJzDDG0pNZlu2KojR7SXFdmHY0Ot2Cs+AK6jgF5r5qRp4hYxtq7&#10;ubfJMlkHtF7parrF2kfCpi7ubG9W26yFAwdSKKMT02ZIzlkHwh1LZxIlZMTEmCf6XB1dLoOTHM5Z&#10;xgjUB9GU81m6CH3C7Iti96tjQN6tZCLfCVUsGdgFAdGMH4M6HFr3lGxcjEbsgDbfDW4O6wsOrCuf&#10;bHFNWMuq4Ykz8vAwcoT9j59mvHhUwI7MxgCCg/ttOhk+GBpst5YuShNfxsgxIJ/f5c0k4eh9Sl87&#10;8cFA2BQN12qqiJlOcRBZizwPlZieWtLdutAX12dx0CBCz8JmKnG096rpfeVUlicDCCQU2ix3MGxK&#10;4F12FyEl2dcxIN+XsvlfUM7Gf11nZ6s5+w8IqKWKLcrB4/rg+g2hwKhaAirJ1CgH1zh4FCTcGzxg&#10;Pc9EqcuIqrRhWXyBTtf6yMRxzDEUEVApZ2wy11UrKXbQMSAf/c5cL43QzyurLPfhJhdSoVqST8fw&#10;vpeeDA3t7WxrUpf7gGzo8HC4oNhM0lIk8VRwPj/bQcfH6ZzJef/hOarggIKbHU6P8lZwHXk8kC4h&#10;Yw6k90GCX3oMW3IvRkomioCm/uBkazsil3q4NpRkQp0/GNYbAvH4pDhiI+CC8xnC67nFZ3DmmYxh&#10;OIDsaKNqgQuVqnIM+Q+ryRJCCCeMWX35bVMjjgQB6YbaO7jlk5GW+F8leeyFrL0vK3nKwrKYuMlI&#10;lcKKeF1pMS6iaHMykM49cWxWbt7scSlmp4vThsuzIVSurEsEWVtMdttaAGFxvOT9/v8UgGCtiEmn&#10;7Fp4BNc3k+kFalNBHxI/qMAJuZBmW/PJTEeI4xU/EvXlfgis5k/9wOUdxzEO9gmp7EaAakBSB7H8&#10;/kXmgCSDu8KJrj5KAUcQf0DEhaxU96gUCyfgO/9B19iVKNgJuXBfybQt1MsiokhmQ1FELvRIX0s5&#10;nyIOaCRMJ7NVqfbmH9h4M20yT0iyyOHwZ9e6NFQyubM5Oh+/kpWSyB/sfXrZxDnW1+mzuGYyNLhB&#10;JMxWiGWZLh6dmWSXaxH6X737nZTRrnTxOfEAjcSM2ZO48tp/P8TWW1AV/vrQccmF0cyzeqKd6kop&#10;OzeY6ev0CrsPL5EXueX5g8IOJCDKaZKyuIVOiGn3sVwqxpun4Sej1j6yg2zvfy3C9H+8jdZ2mc5A&#10;/45JnJbFuHhYMp59EZeAJhtUfKo3biLf3JLT3iDfvoTMxzSozC2nA85vHEkX1nLHpXV0vVJC/x/H&#10;d7706OOPiCs0LwiIadfyOeRzRLyIFCyoaWgytrQGQT3Rdc9/fe79cw6Lwxyqt3ApoMjkrDxWLuGs&#10;fHh9EPNICtLFJbn7quvXSPQr0L1dXWQgDT3Y/OksHviuFt3HiSC6+h9RVKlpC2o1GjScdybt7wxh&#10;QEyT/jFxXKIdtoVDZAu85xVD2FiVOrAluKPjkT++sN3uWXk52p0t3QeU9jTfGtwZjvRvaPeji9C6&#10;KJLzXJd7xcMzcBspxnXyAykFgZ6gkFUkyMlEdeZA7WihVTioewL1SIu855VW/EowMEPQp05OaYzr&#10;mPwZiWxtGX72hQv8+VbWqgMCDS1rN9l51fCzWV4pUK4MK7TuaRDqast5sa92akhgBWuGiMSW7hVZ&#10;0YVlas2m7Tteegq8Dc+JzufY20nWoUAxueL3tjMwsL8dnMIkxLPcWVWEpgtXmhdxQsiT6orjsfih&#10;MP8rLr6o0heV1tQ3bjxx7jAP+1rlOjEbTps2xtOeMQSe9GngBrVF4629+xl3BaR01GpaQaNU+5mf&#10;NBUg3tUeimGRyuWoEFpMJ+BL2MIXSEwgEa/TiAMEI5LH1JYRhkVVdNdCY3BISPA6m5OCddjs9Gyz&#10;BmW5wpH+xc36xATyFFENIozgk8+rvPHzZwVF8+ApNFUx6wtwTJ9rj7VXYNlAmwoinNWnIxs6N4qh&#10;ruRvwJcASVmNTKkWDrVQNK7IKNBEAmIy/eOzVJuywHahgcewfKv81P4NDQ/ZvFbN6hpWM/sG8urB&#10;f1ubNnHMnGlmuU6RhJ07V5i4OTwkUiVOwA82CrZ9VIFeFGdrUdi8IcQQsE3gKW3BAWw+GDqAfQl+&#10;ZcU8ll8UJabEhWhATJ9tFfU4GHdHgFhc+a82NUpthcctK3sXLe5d3B1sqCuBaBKI2TefEEL/L4cO&#10;D+wzcgJdkI5NjXdIsv2L4eVNmE+4LSEO9xjLixZUlIq+jERhAy7DrhaLaAwONRQxoqKfxQNiepZV&#10;DYSYFvt3yBwr/HfBi+xAaHCzRhOgrpwPUVdxOVCN7jWmFDhZxT4gqMNYbU4QUiZkiirlux8SEDAe&#10;+JULa1bxx5YyAqmKy0qdf/OIhWr4INSwhxw5Xg0B6jWJi7KXAAgToyUaDvwhIfwK+uY+Q6nZnKKL&#10;e/nSqR304wJkDwU+paWM1R8bvLywviy8Yzf3NpN1OkkfgdXnl1pJgzxRVMZ9L1y4T0dfjPQvai63&#10;56NCEdNwdpiIEcQDciWY770+SILQ6aDItr1AEfy+j+NpHKAJR+OsmnxPUFer+YRwWaAigg7jF7Ey&#10;nKBDuijiebwRX9BJxHD8FmwVQSURnxwMbVdb1mrgblzldGxcEdGNoC3L3MdO2ibEHQdFeszIzcvL&#10;yUjiyEUWH7gJ1NE7FdZD5bYxDR45rrJM5sC5q5CCGB6dnEErkiIWtrIncAHlvuALwHjXj9HaCkp8&#10;RgOR4bDFBl6rKbUsCc9CiT4hX3faxuLDo3Dk022urkvHebgxD2Fx9zRVCNJ+O7Whu8HKGo+VGe55&#10;Q26pWTnjx8+aw8Q4iIDDtH5KI9ktcuetB/rJZOY9bSjLU7ZNSiAb7+jfhHbWc5Zh/cCDi4RaN6IB&#10;eZEnFp98FI5uu/K9pie6aRUKyJVI8/T0HDstNTmJtI04IuCOznqHdTWwzEoVLeTV6u11vXkxlQJP&#10;Vwa1+eydBxSMCQdy9arusVdNTAz2+JsdwWpO8KsiZtrM2eOxbYPZm0ohvm0eSCwgZzvoQAEuQ+IU&#10;viXpNSZ/9vjZ+UyGowgSnjE0OCgDRB52dw4eIukzvIVOgUd2a9U848HaS0HPrKh7SNorG1YT+amp&#10;nonOwUmk0ygrBP00NF6Fo+ehrfoSC8gLQUzdFg4iOiAW2x93H4vd0t/fbf3onLUIh+MSRF2G5nUN&#10;hDEv7im5z55aLPxoTqY5nJEomF99z3PyrMlkr9+XLWCerEPhSXREvOunCeaXONJFKbK4L5GAXAlp&#10;snpsCVNON86KVhQQIjcy/uzpeO4jNDjCIdI9xj2CrTwjo9jx9anB8PYWPly8eeD05C4eyzE73hBR&#10;VF7XuOeECI8O79o+fTrZHVRZyPd0T/EifVX4s49+x0pdRNpSsUQRCcj7+EVEmwYPUokdx853n2an&#10;MoiAryrWIyM3f/mKZXkZcTSLlx7Zdmp9B/UiHpSqd1Sr5r7Tuczrj/AxvLJR1WgM2v68OC+S9WqO&#10;zspKjAiPTrGw0d1Ywz58T4gPXRQHyNlOQzFVPE0ZGx/NluvQZjsLiOnNnFRst4L4soTp41lf1bJ0&#10;GibJ5dlPPUVX/VC4C9QD2HV61jTO8SQTBxqbDYbjkpzSNDQrJk2cPYuq08KS5Esjy+WhUKhYSokD&#10;ZG8IVVcBxWTOXTaeeTLGBe4QJ0+IadWxWZ5xEZHxY3O5mcQX/0wbs3QSI3dOPdVVj/kVWCpyhZjn&#10;ruV5nmwUNrk6Qu9TsVBj3P7W+++fOydtZTxi4IkWqu41NKX4pBRRgJxc3EQeEORGVlXwYgoujgIg&#10;plW7l8+dk0+jwRLhXfJhVBBPJAYa9XWRYjSKJF8jFaDppOWz2b1FUw7K24PXpaWtvSO47XVplkfr&#10;2/NKRzNZRwnTDd5sE4uvGEBOLqF1kHAstcDbPtQbPnCpO39CsD+SRz5+no5ti5oleiV4xYe78Fsn&#10;ENApslbNx142ITXgdSn0Ka2orqv3S5QULmJN8fc7WGMsWWhZZBMByOBU6iFfNhTz82oa+lEBhPRH&#10;Ws33XCflAJWytfCC24xgT1REp4s05JlMf8myE3YG7IvIEp3UwUPsa/cb2XJg7hIqDQsDMgwPj1P8&#10;g3n14EwD7ZwYJUBslnOtN4iKpXL4FLwtFX5SVxG6OCpBQtyGPP2XrASbB+Kp46/lJh6L64371b4O&#10;ppyRtKeuBAEZ2tBOZ1fgEt/kOg9pbjIgj4eoqaATurq9WHJc+MO0jBxpofIX52SZNUSa5ZNnU5cs&#10;O24IV4OC2mbz6CudLzzb/oqEABkKZfAwR258oaHLEd+kE3KuK5BajFSOZfqY5zoSQPP03JzUKIti&#10;9uTIkQ7rhvP2+Xb/YqiZfH8PVE5etCi4gWVYOgk3iKCmPhjaRss7yI3NPXi9kdbabTR1sVvZ8Xes&#10;oV8ix4JexTMrdgq7xizPy0qJVbKgQFmfaA8ZWZPbQwyB0DSNAfXqGvN78Fr86KR4wjg+IYOh9H1O&#10;hcbS/TYy/jxF5j/EjyT6y3Osod/Jl2pFjkieqqW56cmx+CUyqAiQmsOp/SiyE/hsdRWucEo1s/9A&#10;y+OwdNSnQ0A4eGjJd8Kp9vtaWuxFY5eJn6/oLztamdqITr5UK3pEmtEtyxuXkZ4xTm763NZ5fIXE&#10;uPXAxUzIESCsvIsdoRzH9Ooq5rpKFa/wiJkM+c13bewBHO1ncB3MgdW0pd9CTK+f/IttooVFfXZR&#10;JHAAyPUlLL9CUVxD+7YKFhDx6b6iZoM/Om6kbXKj8UqU6FHxhzzmDym//+ju+daRBYg/pV0eyzq7&#10;2Fxg0NIr8ep82tAvRQMVvbSNTIF2abl5ovu/aR/+sJrNaWFMJu7Siz/bPyGHO9m6GookC0HhEwXN&#10;LMERJkF+EEmJjUyUMhiARr93kZOQ89kPtVb1tBBHEBLdoV1AznZBaWTaNhZjWf/gQoKS1G6dfR6e&#10;f5Ib6Wf6kDM5zKLXP5ofbqMq6jJNUmFpdh52AdkRzNQ5QZHWsePPeGAHmYv2ZpDsxkb66TNQcn5R&#10;B8RkerCEa4VB7rIen7EHyNku/PoE2cJt3NpHc7OSo8KVybQpZTR3menSJvphuxjbQvWjOtDod/bn&#10;FE7ZIWWSuNBR62nYA+RR8wvzPJomVJWfmC/uwXap6/6Ormwo57E3qWON8vcfH82h0zGhhEDWJNEW&#10;Totp2AHkSDf1KAJOBuOrDsDnwxid5T1PvTQozSI3OkM73cuq3XPS492i3GMTqWc35HTID8jX3dix&#10;QFrZYu24QuUOKDDJnzY1kIYyaRY5OSu/Gb8Z4zpp+dKly3EpO3lw2DMubmohM48Yp+3NmLudPr+/&#10;uxQrOaOUNHsLJ04NZVb45Q7Nf0J+N58qHSnpiRa5U7D83TPpqTERbh4Snk4anXFHqxcnDgc5BX5A&#10;/jounSwnrnPumTo5izy2alX+HDIFUc6vf/m/4Qdk9+k5OELGuXpGMolz8+QFmRO6tT+zJ/YewxKc&#10;s+VaZC7ln/d42GVZ8Ic3vVLi5dQnkwnCnZ/RFLBrOllxbCKW3u4Q6hZTwL61F2uad/C4xXA4DnK4&#10;A8cth0Mw6uT/wYz+yYcUisv6JyfPrV/+HUBuPc0djngHkDuA3GYUuM2m8z8yGW7g2/slnQAAAABJ&#10;RU5ErkJgglBLAwQUAAYACAAAACEAG2KpReEAAAAKAQAADwAAAGRycy9kb3ducmV2LnhtbEyPwUrD&#10;QBCG74LvsIzgzW5S25DGbEop6qkItoL0ts1Ok9DsbMhuk/TtHU96Gob/459v8vVkWzFg7xtHCuJZ&#10;BAKpdKahSsHX4e0pBeGDJqNbR6jghh7Wxf1drjPjRvrEYR8qwSXkM62gDqHLpPRljVb7meuQODu7&#10;3urAa19J0+uRy20r51GUSKsb4gu17nBbY3nZX62C91GPm+f4ddhdztvb8bD8+N7FqNTjw7R5ARFw&#10;Cn8w/OqzOhTsdHJXMl60CubLZMGogiTlyUCSRgmIEyeLVQqyyOX/F4of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BDFkH/LAgAAhggAAA4AAAAA&#10;AAAAAAAAAAAAOgIAAGRycy9lMm9Eb2MueG1sUEsBAi0ACgAAAAAAAAAhAO0/WcDraQAA62kAABQA&#10;AAAAAAAAAAAAAAAAMQUAAGRycy9tZWRpYS9pbWFnZTEucG5nUEsBAi0ACgAAAAAAAAAhAFWfpuOA&#10;LQAAgC0AABQAAAAAAAAAAAAAAAAATm8AAGRycy9tZWRpYS9pbWFnZTIucG5nUEsBAi0AFAAGAAgA&#10;AAAhABtiqUXhAAAACgEAAA8AAAAAAAAAAAAAAAAAAJ0AAGRycy9kb3ducmV2LnhtbFBLAQItABQA&#10;BgAIAAAAIQAubPAAxQAAAKUBAAAZAAAAAAAAAAAAAAAAAA6eAABkcnMvX3JlbHMvZTJvRG9jLnht&#10;bC5yZWxzUEsFBgAAAAAHAAcAvgEAAAqfAAAAAA==&#10;">
                <o:lock v:ext="edit" rotation="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7kXwAAAANoAAAAPAAAAZHJzL2Rvd25yZXYueG1sRE/Pa8Iw&#10;FL4P/B/CG3ibacsQqUYZg1JvQzf0+mzemmLzUpu01v/eHAY7fny/N7vJtmKk3jeOFaSLBARx5XTD&#10;tYKf7+JtBcIHZI2tY1LwIA+77exlg7l2dz7QeAy1iCHsc1RgQuhyKX1lyKJfuI44cr+utxgi7Gup&#10;e7zHcNvKLEmW0mLDscFgR5+GqutxsAqKy/ul/Nrr4XE7ZWa8rs5DKkul5q/TxxpEoCn8i//ce60g&#10;bo1X4g2Q2ycAAAD//wMAUEsBAi0AFAAGAAgAAAAhANvh9svuAAAAhQEAABMAAAAAAAAAAAAAAAAA&#10;AAAAAFtDb250ZW50X1R5cGVzXS54bWxQSwECLQAUAAYACAAAACEAWvQsW78AAAAVAQAACwAAAAAA&#10;AAAAAAAAAAAfAQAAX3JlbHMvLnJlbHNQSwECLQAUAAYACAAAACEATyu5F8AAAADaAAAADwAAAAAA&#10;AAAAAAAAAAAHAgAAZHJzL2Rvd25yZXYueG1sUEsFBgAAAAADAAMAtwAAAPQCA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H9wAAAANsAAAAPAAAAZHJzL2Rvd25yZXYueG1sRE9Ni8Iw&#10;EL0L/ocwgjdNFZXSNZVFEbysYPXibbaZbUubSWmi1v31ZmHB2zze56w3vWnEnTpXWVYwm0YgiHOr&#10;Ky4UXM77SQzCeWSNjWVS8CQHm3Q4WGOi7YNPdM98IUIIuwQVlN63iZQuL8mgm9qWOHA/tjPoA+wK&#10;qTt8hHDTyHkUraTBikNDiS1tS8rr7GYU7LL4avFI9fL7V2bH24m/5I6VGo/6zw8Qnnr/Fv+7DzrM&#10;X8DfL+EAmb4AAAD//wMAUEsBAi0AFAAGAAgAAAAhANvh9svuAAAAhQEAABMAAAAAAAAAAAAAAAAA&#10;AAAAAFtDb250ZW50X1R5cGVzXS54bWxQSwECLQAUAAYACAAAACEAWvQsW78AAAAVAQAACwAAAAAA&#10;AAAAAAAAAAAfAQAAX3JlbHMvLnJlbHNQSwECLQAUAAYACAAAACEAfgdh/cAAAADbAAAADwAAAAAA&#10;AAAAAAAAAAAHAgAAZHJzL2Rvd25yZXYueG1sUEsFBgAAAAADAAMAtwAAAPQCAAAAAA==&#10;">
                  <v:imagedata r:id="rId12" o:title="Untitled-2" gain="68267f" blacklevel="-.5" grayscale="t" bilevel="t"/>
                </v:shape>
                <w10:wrap type="topAndBottom"/>
              </v:group>
            </w:pict>
          </mc:Fallback>
        </mc:AlternateContent>
      </w:r>
    </w:p>
    <w:p w14:paraId="631D4D83" w14:textId="77777777" w:rsidR="00C97D73" w:rsidRDefault="00C97D73" w:rsidP="00C97D73">
      <w:pPr>
        <w:spacing w:line="300" w:lineRule="auto"/>
        <w:ind w:rightChars="1254" w:right="3010" w:firstLine="720"/>
        <w:jc w:val="right"/>
        <w:rPr>
          <w:rFonts w:cs="宋体"/>
          <w:sz w:val="36"/>
          <w:szCs w:val="20"/>
        </w:rPr>
      </w:pPr>
    </w:p>
    <w:p w14:paraId="76339625" w14:textId="77777777" w:rsidR="00C97D73" w:rsidRDefault="00C97D73" w:rsidP="00C97D73">
      <w:pPr>
        <w:jc w:val="center"/>
        <w:rPr>
          <w:b/>
          <w:sz w:val="44"/>
          <w:szCs w:val="44"/>
        </w:rPr>
      </w:pPr>
      <w:r w:rsidRPr="005A542F">
        <w:rPr>
          <w:b/>
          <w:sz w:val="44"/>
          <w:szCs w:val="44"/>
        </w:rPr>
        <w:t>ACADEMIC</w:t>
      </w:r>
      <w:r>
        <w:rPr>
          <w:b/>
          <w:color w:val="FF0000"/>
          <w:sz w:val="44"/>
          <w:szCs w:val="44"/>
        </w:rPr>
        <w:t xml:space="preserve"> </w:t>
      </w:r>
      <w:r w:rsidRPr="00332FA3">
        <w:rPr>
          <w:rFonts w:hint="eastAsia"/>
          <w:b/>
          <w:color w:val="000000" w:themeColor="text1"/>
          <w:sz w:val="44"/>
          <w:szCs w:val="44"/>
        </w:rPr>
        <w:t>MASTER</w:t>
      </w:r>
      <w:r>
        <w:rPr>
          <w:rFonts w:hint="eastAsia"/>
          <w:b/>
          <w:sz w:val="44"/>
          <w:szCs w:val="44"/>
        </w:rPr>
        <w:t xml:space="preserve"> DISSERTATION</w:t>
      </w:r>
    </w:p>
    <w:p w14:paraId="3413F770" w14:textId="77777777" w:rsidR="00C97D73" w:rsidRDefault="00C97D73" w:rsidP="00C97D73">
      <w:pPr>
        <w:pStyle w:val="-8"/>
        <w:rPr>
          <w:rFonts w:eastAsia="宋体"/>
        </w:rPr>
      </w:pPr>
    </w:p>
    <w:p w14:paraId="7D085009" w14:textId="77777777" w:rsidR="00C97D73" w:rsidRPr="00BB5361" w:rsidRDefault="00C97D73" w:rsidP="00C97D73">
      <w:pPr>
        <w:adjustRightInd w:val="0"/>
        <w:spacing w:line="300" w:lineRule="auto"/>
        <w:jc w:val="center"/>
        <w:rPr>
          <w:rFonts w:eastAsiaTheme="minorEastAsia"/>
          <w:b/>
          <w:bCs/>
          <w:sz w:val="44"/>
          <w:szCs w:val="44"/>
        </w:rPr>
      </w:pPr>
      <w:r w:rsidRPr="00BB5361">
        <w:rPr>
          <w:rFonts w:eastAsia="Times New Roman"/>
          <w:b/>
          <w:bCs/>
          <w:sz w:val="44"/>
          <w:szCs w:val="44"/>
        </w:rPr>
        <w:t>Research on Text-to-SQL Error Identification and Correction Methods Based on Large Language Models</w:t>
      </w:r>
    </w:p>
    <w:p w14:paraId="42F36CFE" w14:textId="77777777" w:rsidR="00C97D73" w:rsidRDefault="00C97D73" w:rsidP="00C97D73">
      <w:pPr>
        <w:spacing w:line="300" w:lineRule="auto"/>
      </w:pPr>
    </w:p>
    <w:p w14:paraId="0FA932B4" w14:textId="77777777" w:rsidR="00C97D73" w:rsidRDefault="00C97D73" w:rsidP="00C97D73">
      <w:pPr>
        <w:spacing w:line="300" w:lineRule="auto"/>
      </w:pPr>
    </w:p>
    <w:tbl>
      <w:tblPr>
        <w:tblW w:w="0" w:type="auto"/>
        <w:jc w:val="center"/>
        <w:tblLook w:val="04A0" w:firstRow="1" w:lastRow="0" w:firstColumn="1" w:lastColumn="0" w:noHBand="0" w:noVBand="1"/>
      </w:tblPr>
      <w:tblGrid>
        <w:gridCol w:w="2740"/>
        <w:gridCol w:w="5285"/>
      </w:tblGrid>
      <w:tr w:rsidR="00C97D73" w14:paraId="3A3D443B" w14:textId="77777777" w:rsidTr="00F970BA">
        <w:trPr>
          <w:jc w:val="center"/>
        </w:trPr>
        <w:tc>
          <w:tcPr>
            <w:tcW w:w="0" w:type="auto"/>
            <w:vAlign w:val="center"/>
          </w:tcPr>
          <w:p w14:paraId="690AE27A" w14:textId="77777777" w:rsidR="00C97D73" w:rsidRDefault="00C97D73" w:rsidP="00F970BA">
            <w:pPr>
              <w:adjustRightInd w:val="0"/>
              <w:spacing w:line="440" w:lineRule="exact"/>
              <w:rPr>
                <w:rStyle w:val="-9"/>
              </w:rPr>
            </w:pPr>
            <w:r>
              <w:rPr>
                <w:rStyle w:val="-9"/>
                <w:rFonts w:hint="eastAsia"/>
              </w:rPr>
              <w:t>Candidate</w:t>
            </w:r>
            <w:r>
              <w:rPr>
                <w:rStyle w:val="-9"/>
                <w:rFonts w:hint="eastAsia"/>
              </w:rPr>
              <w:t>：</w:t>
            </w:r>
          </w:p>
        </w:tc>
        <w:tc>
          <w:tcPr>
            <w:tcW w:w="0" w:type="auto"/>
            <w:vAlign w:val="center"/>
          </w:tcPr>
          <w:p w14:paraId="619F6046" w14:textId="77777777" w:rsidR="00C97D73" w:rsidRDefault="00C97D73" w:rsidP="00F970BA">
            <w:pPr>
              <w:spacing w:before="120" w:after="120" w:line="300" w:lineRule="auto"/>
              <w:rPr>
                <w:sz w:val="28"/>
              </w:rPr>
            </w:pPr>
            <w:r>
              <w:rPr>
                <w:rFonts w:hint="eastAsia"/>
                <w:sz w:val="28"/>
              </w:rPr>
              <w:t xml:space="preserve">Hongyu </w:t>
            </w:r>
            <w:r>
              <w:rPr>
                <w:sz w:val="28"/>
              </w:rPr>
              <w:t>J</w:t>
            </w:r>
            <w:r>
              <w:rPr>
                <w:rFonts w:hint="eastAsia"/>
                <w:sz w:val="28"/>
              </w:rPr>
              <w:t>i</w:t>
            </w:r>
            <w:r>
              <w:rPr>
                <w:sz w:val="28"/>
              </w:rPr>
              <w:t>ng</w:t>
            </w:r>
          </w:p>
        </w:tc>
      </w:tr>
      <w:tr w:rsidR="00C97D73" w14:paraId="50FE6B07" w14:textId="77777777" w:rsidTr="00F970BA">
        <w:trPr>
          <w:jc w:val="center"/>
        </w:trPr>
        <w:tc>
          <w:tcPr>
            <w:tcW w:w="0" w:type="auto"/>
            <w:vAlign w:val="center"/>
          </w:tcPr>
          <w:p w14:paraId="5B6F6D5D" w14:textId="77777777" w:rsidR="00C97D73" w:rsidRDefault="00C97D73" w:rsidP="00F970BA">
            <w:pPr>
              <w:adjustRightInd w:val="0"/>
              <w:spacing w:line="440" w:lineRule="exact"/>
              <w:rPr>
                <w:rStyle w:val="-9"/>
              </w:rPr>
            </w:pPr>
            <w:r>
              <w:rPr>
                <w:rStyle w:val="-9"/>
                <w:rFonts w:hint="eastAsia"/>
              </w:rPr>
              <w:t>Supervisor</w:t>
            </w:r>
            <w:r>
              <w:rPr>
                <w:rStyle w:val="-9"/>
                <w:rFonts w:hint="eastAsia"/>
              </w:rPr>
              <w:t>：</w:t>
            </w:r>
          </w:p>
        </w:tc>
        <w:tc>
          <w:tcPr>
            <w:tcW w:w="0" w:type="auto"/>
            <w:vAlign w:val="center"/>
          </w:tcPr>
          <w:p w14:paraId="5CC37222" w14:textId="77777777" w:rsidR="00C97D73" w:rsidRDefault="00C97D73" w:rsidP="00F970BA">
            <w:pPr>
              <w:spacing w:before="120" w:after="120" w:line="300" w:lineRule="auto"/>
              <w:rPr>
                <w:sz w:val="28"/>
              </w:rPr>
            </w:pPr>
            <w:r>
              <w:rPr>
                <w:rStyle w:val="-5"/>
                <w:rFonts w:hint="eastAsia"/>
              </w:rPr>
              <w:t>Bo Xu</w:t>
            </w:r>
          </w:p>
        </w:tc>
      </w:tr>
      <w:tr w:rsidR="00C97D73" w14:paraId="789458B4" w14:textId="77777777" w:rsidTr="00F970BA">
        <w:trPr>
          <w:jc w:val="center"/>
        </w:trPr>
        <w:tc>
          <w:tcPr>
            <w:tcW w:w="0" w:type="auto"/>
            <w:vAlign w:val="center"/>
          </w:tcPr>
          <w:p w14:paraId="4B5CBBDE" w14:textId="77777777" w:rsidR="00C97D73" w:rsidRDefault="00C97D73" w:rsidP="00F970BA">
            <w:pPr>
              <w:adjustRightInd w:val="0"/>
              <w:spacing w:line="440" w:lineRule="exact"/>
              <w:rPr>
                <w:rStyle w:val="-9"/>
              </w:rPr>
            </w:pPr>
            <w:r>
              <w:rPr>
                <w:rFonts w:hint="eastAsia"/>
                <w:b/>
                <w:bCs/>
                <w:sz w:val="28"/>
                <w:szCs w:val="28"/>
              </w:rPr>
              <w:t>Major</w:t>
            </w:r>
            <w:r>
              <w:rPr>
                <w:rStyle w:val="-9"/>
                <w:rFonts w:hint="eastAsia"/>
              </w:rPr>
              <w:t>：</w:t>
            </w:r>
          </w:p>
        </w:tc>
        <w:tc>
          <w:tcPr>
            <w:tcW w:w="0" w:type="auto"/>
            <w:vAlign w:val="center"/>
          </w:tcPr>
          <w:p w14:paraId="3FA002B3" w14:textId="77777777" w:rsidR="00C97D73" w:rsidRDefault="00C97D73" w:rsidP="00F970BA">
            <w:pPr>
              <w:spacing w:before="120" w:after="120" w:line="300" w:lineRule="auto"/>
              <w:rPr>
                <w:sz w:val="28"/>
              </w:rPr>
            </w:pPr>
            <w:r w:rsidRPr="00030F79">
              <w:rPr>
                <w:sz w:val="28"/>
              </w:rPr>
              <w:t>Computer Science and Technology</w:t>
            </w:r>
          </w:p>
        </w:tc>
      </w:tr>
      <w:tr w:rsidR="00C97D73" w14:paraId="6316578F" w14:textId="77777777" w:rsidTr="00F970BA">
        <w:trPr>
          <w:jc w:val="center"/>
        </w:trPr>
        <w:tc>
          <w:tcPr>
            <w:tcW w:w="0" w:type="auto"/>
            <w:vAlign w:val="center"/>
          </w:tcPr>
          <w:p w14:paraId="6E1BDCC3" w14:textId="77777777" w:rsidR="00C97D73" w:rsidRDefault="00C97D73" w:rsidP="00F970BA">
            <w:pPr>
              <w:adjustRightInd w:val="0"/>
              <w:spacing w:line="440" w:lineRule="exact"/>
              <w:rPr>
                <w:rStyle w:val="-9"/>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Cs w:val="28"/>
              </w:rPr>
              <w:t>：</w:t>
            </w:r>
          </w:p>
        </w:tc>
        <w:tc>
          <w:tcPr>
            <w:tcW w:w="0" w:type="auto"/>
            <w:vAlign w:val="center"/>
          </w:tcPr>
          <w:p w14:paraId="3DF109EB" w14:textId="77777777" w:rsidR="00C97D73" w:rsidRDefault="00C97D73" w:rsidP="00F970BA">
            <w:pPr>
              <w:spacing w:before="120" w:after="120" w:line="300" w:lineRule="auto"/>
              <w:rPr>
                <w:sz w:val="28"/>
              </w:rPr>
            </w:pPr>
            <w:r>
              <w:rPr>
                <w:rFonts w:hint="eastAsia"/>
                <w:sz w:val="28"/>
              </w:rPr>
              <w:t>Natural Language Processing</w:t>
            </w:r>
          </w:p>
        </w:tc>
      </w:tr>
      <w:tr w:rsidR="00C97D73" w14:paraId="0AD6BE62" w14:textId="77777777" w:rsidTr="00F970BA">
        <w:trPr>
          <w:jc w:val="center"/>
        </w:trPr>
        <w:tc>
          <w:tcPr>
            <w:tcW w:w="0" w:type="auto"/>
            <w:vAlign w:val="center"/>
          </w:tcPr>
          <w:p w14:paraId="6B29E4F5" w14:textId="77777777" w:rsidR="00C97D73" w:rsidRDefault="00C97D73" w:rsidP="00F970BA">
            <w:pPr>
              <w:adjustRightInd w:val="0"/>
              <w:spacing w:line="440" w:lineRule="exact"/>
              <w:rPr>
                <w:rStyle w:val="-9"/>
              </w:rPr>
            </w:pPr>
            <w:r>
              <w:rPr>
                <w:rStyle w:val="-9"/>
                <w:rFonts w:hint="eastAsia"/>
              </w:rPr>
              <w:t>Affiliation</w:t>
            </w:r>
            <w:r>
              <w:rPr>
                <w:rStyle w:val="-9"/>
                <w:rFonts w:hint="eastAsia"/>
              </w:rPr>
              <w:t>：</w:t>
            </w:r>
          </w:p>
        </w:tc>
        <w:tc>
          <w:tcPr>
            <w:tcW w:w="0" w:type="auto"/>
            <w:vAlign w:val="center"/>
          </w:tcPr>
          <w:p w14:paraId="41418D4E" w14:textId="77777777" w:rsidR="00C97D73" w:rsidRDefault="00C97D73" w:rsidP="00F970BA">
            <w:pPr>
              <w:spacing w:before="120" w:after="120" w:line="300" w:lineRule="auto"/>
              <w:rPr>
                <w:sz w:val="28"/>
              </w:rPr>
            </w:pPr>
            <w:r>
              <w:rPr>
                <w:rFonts w:hint="eastAsia"/>
                <w:sz w:val="28"/>
              </w:rPr>
              <w:t>School of Computer Science and Technology</w:t>
            </w:r>
          </w:p>
        </w:tc>
      </w:tr>
      <w:tr w:rsidR="00C97D73" w14:paraId="7BDD2693" w14:textId="77777777" w:rsidTr="00F970BA">
        <w:trPr>
          <w:jc w:val="center"/>
        </w:trPr>
        <w:tc>
          <w:tcPr>
            <w:tcW w:w="0" w:type="auto"/>
            <w:vAlign w:val="center"/>
          </w:tcPr>
          <w:p w14:paraId="6B526F4B" w14:textId="77777777" w:rsidR="00C97D73" w:rsidRDefault="00C97D73" w:rsidP="00F970BA">
            <w:pPr>
              <w:adjustRightInd w:val="0"/>
              <w:spacing w:line="440" w:lineRule="exact"/>
              <w:rPr>
                <w:rStyle w:val="-9"/>
              </w:rPr>
            </w:pPr>
            <w:r>
              <w:rPr>
                <w:rStyle w:val="-9"/>
                <w:rFonts w:hint="eastAsia"/>
              </w:rPr>
              <w:t>Date of Submit</w:t>
            </w:r>
            <w:r>
              <w:rPr>
                <w:rStyle w:val="-9"/>
                <w:rFonts w:hint="eastAsia"/>
              </w:rPr>
              <w:t>：</w:t>
            </w:r>
          </w:p>
        </w:tc>
        <w:tc>
          <w:tcPr>
            <w:tcW w:w="0" w:type="auto"/>
            <w:vAlign w:val="center"/>
          </w:tcPr>
          <w:p w14:paraId="54848B34" w14:textId="77777777" w:rsidR="00C97D73" w:rsidRDefault="00C97D73" w:rsidP="00F970BA">
            <w:pPr>
              <w:spacing w:before="120" w:after="120" w:line="300" w:lineRule="auto"/>
              <w:rPr>
                <w:sz w:val="28"/>
              </w:rPr>
            </w:pPr>
            <w:r>
              <w:rPr>
                <w:sz w:val="28"/>
              </w:rPr>
              <w:t>M</w:t>
            </w:r>
            <w:r>
              <w:rPr>
                <w:rFonts w:hint="eastAsia"/>
                <w:sz w:val="28"/>
              </w:rPr>
              <w:t>ay, 2026</w:t>
            </w:r>
          </w:p>
        </w:tc>
      </w:tr>
    </w:tbl>
    <w:p w14:paraId="617F2DCC" w14:textId="77777777" w:rsidR="00AA339D" w:rsidRDefault="00AA339D" w:rsidP="008A5355">
      <w:pPr>
        <w:spacing w:line="276" w:lineRule="auto"/>
        <w:ind w:firstLine="643"/>
        <w:jc w:val="center"/>
        <w:rPr>
          <w:rFonts w:eastAsia="黑体"/>
          <w:b/>
          <w:sz w:val="32"/>
        </w:rPr>
        <w:sectPr w:rsidR="00AA339D">
          <w:headerReference w:type="default" r:id="rId19"/>
          <w:footerReference w:type="default" r:id="rId20"/>
          <w:pgSz w:w="11906" w:h="16838"/>
          <w:pgMar w:top="1984" w:right="1587" w:bottom="2268" w:left="1587" w:header="1417" w:footer="1701" w:gutter="283"/>
          <w:pgNumType w:fmt="upperRoman" w:start="1"/>
          <w:cols w:space="0"/>
          <w:docGrid w:linePitch="312"/>
        </w:sectPr>
      </w:pPr>
    </w:p>
    <w:p w14:paraId="670CC46C" w14:textId="77777777" w:rsidR="001448DD" w:rsidRDefault="001448DD" w:rsidP="008A5355">
      <w:pPr>
        <w:spacing w:line="276" w:lineRule="auto"/>
        <w:ind w:firstLine="643"/>
        <w:jc w:val="center"/>
        <w:rPr>
          <w:rFonts w:eastAsia="黑体"/>
          <w:b/>
          <w:sz w:val="32"/>
        </w:rPr>
        <w:sectPr w:rsidR="001448DD" w:rsidSect="00AA339D">
          <w:type w:val="continuous"/>
          <w:pgSz w:w="11906" w:h="16838"/>
          <w:pgMar w:top="1984" w:right="1587" w:bottom="2268" w:left="1587" w:header="1417" w:footer="1701" w:gutter="283"/>
          <w:pgNumType w:fmt="upperRoman" w:start="1"/>
          <w:cols w:space="0"/>
          <w:docGrid w:linePitch="312"/>
        </w:sectPr>
      </w:pPr>
    </w:p>
    <w:p w14:paraId="6FD850DA" w14:textId="77777777" w:rsidR="001448DD" w:rsidRDefault="00D81444" w:rsidP="008A5355">
      <w:pPr>
        <w:spacing w:line="276" w:lineRule="auto"/>
        <w:ind w:firstLine="643"/>
        <w:jc w:val="center"/>
        <w:rPr>
          <w:rFonts w:eastAsia="黑体"/>
          <w:b/>
          <w:sz w:val="32"/>
        </w:rPr>
      </w:pPr>
      <w:r>
        <w:rPr>
          <w:rFonts w:eastAsia="黑体" w:hint="eastAsia"/>
          <w:b/>
          <w:sz w:val="32"/>
        </w:rPr>
        <w:lastRenderedPageBreak/>
        <w:t>东华大学</w:t>
      </w:r>
    </w:p>
    <w:p w14:paraId="58A2B16E" w14:textId="77777777" w:rsidR="001448DD" w:rsidRDefault="00D81444" w:rsidP="008A5355">
      <w:pPr>
        <w:spacing w:line="276" w:lineRule="auto"/>
        <w:ind w:firstLine="643"/>
        <w:jc w:val="center"/>
        <w:rPr>
          <w:rFonts w:eastAsia="黑体"/>
          <w:b/>
          <w:sz w:val="32"/>
        </w:rPr>
      </w:pPr>
      <w:r>
        <w:rPr>
          <w:rFonts w:eastAsia="黑体" w:hint="eastAsia"/>
          <w:b/>
          <w:sz w:val="32"/>
        </w:rPr>
        <w:t>学位论文原创性声明</w:t>
      </w:r>
    </w:p>
    <w:p w14:paraId="747DBB13" w14:textId="77777777" w:rsidR="001448DD" w:rsidRDefault="001448DD" w:rsidP="008A5355">
      <w:pPr>
        <w:spacing w:line="276" w:lineRule="auto"/>
        <w:ind w:firstLine="643"/>
        <w:jc w:val="center"/>
        <w:rPr>
          <w:rFonts w:eastAsia="黑体"/>
          <w:b/>
          <w:sz w:val="32"/>
        </w:rPr>
      </w:pPr>
    </w:p>
    <w:p w14:paraId="167EBA3F" w14:textId="77777777" w:rsidR="001448DD" w:rsidRDefault="00D81444" w:rsidP="008A5355">
      <w:pPr>
        <w:ind w:firstLineChars="200" w:firstLine="480"/>
        <w:rPr>
          <w:sz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6BBBD8F" w14:textId="1E250B8D" w:rsidR="001448DD" w:rsidRDefault="00D81444" w:rsidP="008A5355">
      <w:r>
        <w:rPr>
          <w:rFonts w:hint="eastAsia"/>
        </w:rPr>
        <w:t xml:space="preserve">                            </w:t>
      </w:r>
      <w:r w:rsidR="005A3519">
        <w:t xml:space="preserve">       </w:t>
      </w:r>
      <w:r>
        <w:rPr>
          <w:rFonts w:hint="eastAsia"/>
        </w:rPr>
        <w:t>学位论文作者签名：</w:t>
      </w:r>
    </w:p>
    <w:p w14:paraId="3B63D30B" w14:textId="09A7386C" w:rsidR="001448DD" w:rsidRDefault="00D81444" w:rsidP="008A5355">
      <w:r>
        <w:rPr>
          <w:rFonts w:hint="eastAsia"/>
        </w:rPr>
        <w:t xml:space="preserve">                            </w:t>
      </w:r>
      <w:r w:rsidR="005A3519">
        <w:t xml:space="preserve">       </w:t>
      </w:r>
      <w:r>
        <w:rPr>
          <w:rFonts w:hint="eastAsia"/>
        </w:rPr>
        <w:t>日期：</w:t>
      </w:r>
      <w:r w:rsidR="006F474B">
        <w:rPr>
          <w:rFonts w:hint="eastAsia"/>
        </w:rPr>
        <w:t>2</w:t>
      </w:r>
      <w:r w:rsidR="006F474B">
        <w:t>02</w:t>
      </w:r>
      <w:r w:rsidR="007F48BB">
        <w:rPr>
          <w:rFonts w:hint="eastAsia"/>
        </w:rPr>
        <w:t>6</w:t>
      </w:r>
      <w:r w:rsidR="006F474B">
        <w:rPr>
          <w:rFonts w:hint="eastAsia"/>
        </w:rPr>
        <w:t>年</w:t>
      </w:r>
      <w:r w:rsidR="006F474B">
        <w:rPr>
          <w:rFonts w:hint="eastAsia"/>
        </w:rPr>
        <w:t>5</w:t>
      </w:r>
      <w:r w:rsidR="006F474B">
        <w:rPr>
          <w:rFonts w:hint="eastAsia"/>
        </w:rPr>
        <w:t>月日</w:t>
      </w:r>
    </w:p>
    <w:p w14:paraId="7FA41A65" w14:textId="77777777" w:rsidR="001448DD" w:rsidRDefault="00D81444" w:rsidP="008A5355">
      <w:pPr>
        <w:ind w:firstLine="562"/>
        <w:rPr>
          <w:rFonts w:eastAsia="黑体"/>
          <w:b/>
          <w:sz w:val="28"/>
        </w:rPr>
      </w:pPr>
      <w:r>
        <w:rPr>
          <w:rFonts w:eastAsia="黑体" w:hint="eastAsia"/>
          <w:b/>
          <w:sz w:val="28"/>
        </w:rPr>
        <w:t>-----------------------------------------------------------------------------------</w:t>
      </w:r>
    </w:p>
    <w:p w14:paraId="559586E2" w14:textId="77777777" w:rsidR="001448DD" w:rsidRDefault="00D81444" w:rsidP="008A5355">
      <w:pPr>
        <w:ind w:firstLine="643"/>
        <w:jc w:val="center"/>
        <w:rPr>
          <w:rFonts w:eastAsia="黑体"/>
          <w:b/>
          <w:sz w:val="32"/>
        </w:rPr>
      </w:pPr>
      <w:r>
        <w:rPr>
          <w:rFonts w:eastAsia="黑体" w:hint="eastAsia"/>
          <w:b/>
          <w:sz w:val="32"/>
        </w:rPr>
        <w:t>东华大学</w:t>
      </w:r>
    </w:p>
    <w:p w14:paraId="64645F0C" w14:textId="77777777" w:rsidR="001448DD" w:rsidRDefault="00D81444" w:rsidP="008A5355">
      <w:pPr>
        <w:ind w:firstLine="643"/>
        <w:jc w:val="center"/>
        <w:rPr>
          <w:rFonts w:eastAsia="黑体"/>
          <w:b/>
          <w:sz w:val="32"/>
        </w:rPr>
      </w:pPr>
      <w:r>
        <w:rPr>
          <w:rFonts w:eastAsia="黑体" w:hint="eastAsia"/>
          <w:b/>
          <w:sz w:val="32"/>
        </w:rPr>
        <w:t>学位论文版权使用授权书</w:t>
      </w:r>
    </w:p>
    <w:p w14:paraId="799F2C1E" w14:textId="77777777" w:rsidR="001448DD" w:rsidRDefault="00D81444" w:rsidP="008A5355">
      <w:pPr>
        <w:ind w:firstLineChars="200"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A6C7627" w14:textId="77777777" w:rsidR="001448DD" w:rsidRDefault="001448DD" w:rsidP="008A5355">
      <w:pPr>
        <w:ind w:firstLineChars="200" w:firstLine="480"/>
        <w:jc w:val="left"/>
        <w:rPr>
          <w:kern w:val="0"/>
          <w:szCs w:val="18"/>
        </w:rPr>
      </w:pPr>
    </w:p>
    <w:p w14:paraId="5DFDAEBA" w14:textId="77777777" w:rsidR="001448DD" w:rsidRDefault="00D81444" w:rsidP="008A5355">
      <w:pPr>
        <w:ind w:firstLineChars="200" w:firstLine="480"/>
        <w:jc w:val="left"/>
        <w:rPr>
          <w:kern w:val="0"/>
          <w:szCs w:val="18"/>
        </w:rPr>
      </w:pPr>
      <w:r>
        <w:rPr>
          <w:rFonts w:hint="eastAsia"/>
          <w:kern w:val="0"/>
          <w:szCs w:val="18"/>
        </w:rPr>
        <w:t xml:space="preserve">                </w:t>
      </w:r>
      <w:r>
        <w:rPr>
          <w:rFonts w:hint="eastAsia"/>
          <w:kern w:val="0"/>
          <w:szCs w:val="18"/>
        </w:rPr>
        <w:t>保</w:t>
      </w:r>
      <w:r>
        <w:rPr>
          <w:rFonts w:hint="eastAsia"/>
          <w:kern w:val="0"/>
          <w:szCs w:val="18"/>
        </w:rPr>
        <w:t xml:space="preserve"> </w:t>
      </w:r>
      <w:r>
        <w:rPr>
          <w:kern w:val="0"/>
          <w:szCs w:val="18"/>
        </w:rPr>
        <w:t xml:space="preserve"> </w:t>
      </w:r>
      <w:r>
        <w:rPr>
          <w:rFonts w:hint="eastAsia"/>
          <w:kern w:val="0"/>
          <w:szCs w:val="18"/>
        </w:rPr>
        <w:t>密</w:t>
      </w:r>
      <w:r>
        <w:rPr>
          <w:rFonts w:hint="eastAsia"/>
          <w:kern w:val="0"/>
          <w:szCs w:val="18"/>
        </w:rPr>
        <w:t xml:space="preserve"> </w:t>
      </w:r>
      <w:r>
        <w:rPr>
          <w:rFonts w:hint="eastAsia"/>
          <w:kern w:val="0"/>
          <w:szCs w:val="18"/>
        </w:rPr>
        <w:sym w:font="Wingdings 2" w:char="00A3"/>
      </w:r>
      <w:r>
        <w:rPr>
          <w:rFonts w:hint="eastAsia"/>
          <w:kern w:val="0"/>
          <w:szCs w:val="18"/>
        </w:rPr>
        <w:t>，在</w:t>
      </w:r>
      <w:r>
        <w:rPr>
          <w:rFonts w:hint="eastAsia"/>
          <w:kern w:val="0"/>
          <w:szCs w:val="18"/>
        </w:rPr>
        <w:t xml:space="preserve">      </w:t>
      </w:r>
      <w:r>
        <w:rPr>
          <w:rFonts w:hint="eastAsia"/>
          <w:kern w:val="0"/>
          <w:szCs w:val="18"/>
        </w:rPr>
        <w:t>年解密后适用本版权书。</w:t>
      </w:r>
    </w:p>
    <w:p w14:paraId="6824F95F" w14:textId="77777777" w:rsidR="001448DD" w:rsidRDefault="00D81444" w:rsidP="008A5355">
      <w:pPr>
        <w:ind w:firstLineChars="200" w:firstLine="480"/>
        <w:jc w:val="left"/>
        <w:rPr>
          <w:kern w:val="0"/>
          <w:szCs w:val="18"/>
        </w:rPr>
      </w:pPr>
      <w:r>
        <w:rPr>
          <w:rFonts w:hint="eastAsia"/>
          <w:kern w:val="0"/>
          <w:szCs w:val="18"/>
        </w:rPr>
        <w:t>本学位论文属于</w:t>
      </w:r>
    </w:p>
    <w:p w14:paraId="6D7FAF9D" w14:textId="77777777" w:rsidR="001448DD" w:rsidRDefault="00D81444" w:rsidP="008A5355">
      <w:pPr>
        <w:ind w:firstLineChars="200" w:firstLine="480"/>
        <w:jc w:val="left"/>
        <w:rPr>
          <w:szCs w:val="16"/>
        </w:rPr>
      </w:pPr>
      <w:r>
        <w:rPr>
          <w:rFonts w:hint="eastAsia"/>
          <w:kern w:val="0"/>
          <w:szCs w:val="18"/>
        </w:rPr>
        <w:t xml:space="preserve">                </w:t>
      </w:r>
      <w:r>
        <w:rPr>
          <w:rFonts w:hint="eastAsia"/>
          <w:kern w:val="0"/>
          <w:szCs w:val="18"/>
        </w:rPr>
        <w:t>不保密</w:t>
      </w:r>
      <w:r>
        <w:rPr>
          <w:rFonts w:hint="eastAsia"/>
          <w:kern w:val="0"/>
          <w:szCs w:val="18"/>
        </w:rPr>
        <w:t xml:space="preserve"> </w:t>
      </w:r>
      <w:r>
        <w:rPr>
          <w:rFonts w:hint="eastAsia"/>
          <w:kern w:val="0"/>
          <w:szCs w:val="18"/>
        </w:rPr>
        <w:sym w:font="Wingdings 2" w:char="0052"/>
      </w:r>
      <w:r>
        <w:rPr>
          <w:rFonts w:hint="eastAsia"/>
          <w:kern w:val="0"/>
          <w:szCs w:val="18"/>
        </w:rPr>
        <w:t>。</w:t>
      </w:r>
    </w:p>
    <w:p w14:paraId="56810EC6" w14:textId="77777777" w:rsidR="001448DD" w:rsidRDefault="001448DD" w:rsidP="008A5355">
      <w:pPr>
        <w:ind w:firstLineChars="200" w:firstLine="480"/>
        <w:jc w:val="left"/>
        <w:rPr>
          <w:szCs w:val="16"/>
        </w:rPr>
      </w:pPr>
    </w:p>
    <w:p w14:paraId="30209BC5" w14:textId="221D261E" w:rsidR="001448DD" w:rsidRPr="006F474B" w:rsidRDefault="00D81444" w:rsidP="008A5355">
      <w:pPr>
        <w:ind w:firstLine="360"/>
        <w:rPr>
          <w:b/>
        </w:rPr>
      </w:pPr>
      <w:r>
        <w:rPr>
          <w:sz w:val="18"/>
          <w:szCs w:val="21"/>
        </w:rPr>
        <w:t xml:space="preserve">  </w:t>
      </w:r>
      <w:r>
        <w:rPr>
          <w:kern w:val="0"/>
          <w:szCs w:val="18"/>
        </w:rPr>
        <w:t xml:space="preserve">    </w:t>
      </w:r>
      <w:r>
        <w:rPr>
          <w:rFonts w:hint="eastAsia"/>
          <w:kern w:val="0"/>
          <w:szCs w:val="18"/>
        </w:rPr>
        <w:t>导师签名</w:t>
      </w:r>
      <w:r>
        <w:rPr>
          <w:rFonts w:hint="eastAsia"/>
          <w:kern w:val="0"/>
          <w:szCs w:val="18"/>
        </w:rPr>
        <w:t>:</w:t>
      </w:r>
      <w:r w:rsidR="00104DC4" w:rsidRPr="00104DC4">
        <w:rPr>
          <w:noProof/>
          <w:kern w:val="0"/>
          <w:szCs w:val="18"/>
        </w:rPr>
        <w:t xml:space="preserve"> </w:t>
      </w:r>
      <w:r w:rsidR="00D24F41">
        <w:rPr>
          <w:noProof/>
          <w:kern w:val="0"/>
          <w:szCs w:val="18"/>
        </w:rPr>
        <w:t xml:space="preserve">  </w:t>
      </w:r>
      <w:r>
        <w:rPr>
          <w:kern w:val="0"/>
          <w:szCs w:val="18"/>
        </w:rPr>
        <w:t xml:space="preserve">  </w:t>
      </w:r>
      <w:r w:rsidR="007935EE">
        <w:rPr>
          <w:kern w:val="0"/>
          <w:szCs w:val="18"/>
        </w:rPr>
        <w:t xml:space="preserve">    </w:t>
      </w:r>
      <w:r>
        <w:rPr>
          <w:rFonts w:hint="eastAsia"/>
        </w:rPr>
        <w:t>学位论文作者签名：</w:t>
      </w:r>
    </w:p>
    <w:p w14:paraId="6E04A63C" w14:textId="77777777" w:rsidR="001448DD" w:rsidRDefault="00D81444" w:rsidP="008A5355">
      <w:pPr>
        <w:rPr>
          <w:szCs w:val="21"/>
        </w:rPr>
      </w:pPr>
      <w:r>
        <w:rPr>
          <w:kern w:val="0"/>
          <w:szCs w:val="18"/>
        </w:rPr>
        <w:t xml:space="preserve">                   </w:t>
      </w:r>
      <w:r>
        <w:rPr>
          <w:szCs w:val="21"/>
        </w:rPr>
        <w:t xml:space="preserve">                                           </w:t>
      </w:r>
    </w:p>
    <w:p w14:paraId="436A4B8D" w14:textId="11BDA84C" w:rsidR="001448DD" w:rsidRPr="00AA339D" w:rsidRDefault="00D81444" w:rsidP="008A5355">
      <w:pPr>
        <w:rPr>
          <w:b/>
          <w:bCs/>
          <w:sz w:val="32"/>
          <w:szCs w:val="32"/>
        </w:rPr>
        <w:sectPr w:rsidR="001448DD" w:rsidRPr="00AA339D" w:rsidSect="00AA339D">
          <w:headerReference w:type="even" r:id="rId21"/>
          <w:headerReference w:type="default" r:id="rId22"/>
          <w:footerReference w:type="default" r:id="rId23"/>
          <w:type w:val="continuous"/>
          <w:pgSz w:w="11906" w:h="16838"/>
          <w:pgMar w:top="1984" w:right="1587" w:bottom="2268" w:left="1587" w:header="1417" w:footer="1701" w:gutter="283"/>
          <w:pgNumType w:fmt="upperRoman" w:start="1"/>
          <w:cols w:space="0"/>
          <w:docGrid w:linePitch="312"/>
        </w:sectPr>
      </w:pPr>
      <w:r>
        <w:rPr>
          <w:szCs w:val="21"/>
        </w:rPr>
        <w:t xml:space="preserve">                                 </w:t>
      </w:r>
      <w:r>
        <w:rPr>
          <w:rFonts w:hint="eastAsia"/>
        </w:rPr>
        <w:t xml:space="preserve">   </w:t>
      </w:r>
      <w:r>
        <w:rPr>
          <w:rFonts w:hint="eastAsia"/>
        </w:rPr>
        <w:t>日期：</w:t>
      </w:r>
      <w:r w:rsidR="006F474B">
        <w:rPr>
          <w:rFonts w:hint="eastAsia"/>
        </w:rPr>
        <w:t>2</w:t>
      </w:r>
      <w:r w:rsidR="006F474B">
        <w:t>02</w:t>
      </w:r>
      <w:r w:rsidR="00BB5361">
        <w:rPr>
          <w:rFonts w:hint="eastAsia"/>
        </w:rPr>
        <w:t>6</w:t>
      </w:r>
      <w:r w:rsidR="006F474B">
        <w:rPr>
          <w:rFonts w:hint="eastAsia"/>
        </w:rPr>
        <w:t>年</w:t>
      </w:r>
      <w:r w:rsidR="006F474B">
        <w:rPr>
          <w:rFonts w:hint="eastAsia"/>
        </w:rPr>
        <w:t>5</w:t>
      </w:r>
      <w:r w:rsidR="006F474B">
        <w:rPr>
          <w:rFonts w:hint="eastAsia"/>
        </w:rPr>
        <w:t>月日</w:t>
      </w:r>
    </w:p>
    <w:p w14:paraId="07EABDDA" w14:textId="77777777" w:rsidR="00C97D73" w:rsidRDefault="00C97D73" w:rsidP="00C97D73">
      <w:pPr>
        <w:ind w:firstLine="643"/>
        <w:jc w:val="center"/>
        <w:rPr>
          <w:b/>
          <w:bCs/>
          <w:sz w:val="28"/>
          <w:szCs w:val="28"/>
        </w:rPr>
      </w:pPr>
      <w:r>
        <w:rPr>
          <w:rFonts w:hint="eastAsia"/>
          <w:b/>
          <w:bCs/>
          <w:sz w:val="32"/>
          <w:szCs w:val="32"/>
        </w:rPr>
        <w:t>硕士学位论文答辩委员会名单</w:t>
      </w:r>
    </w:p>
    <w:tbl>
      <w:tblPr>
        <w:tblStyle w:val="ac"/>
        <w:tblW w:w="0" w:type="auto"/>
        <w:tblLook w:val="04A0" w:firstRow="1" w:lastRow="0" w:firstColumn="1" w:lastColumn="0" w:noHBand="0" w:noVBand="1"/>
      </w:tblPr>
      <w:tblGrid>
        <w:gridCol w:w="1838"/>
        <w:gridCol w:w="1559"/>
        <w:gridCol w:w="3261"/>
        <w:gridCol w:w="1781"/>
      </w:tblGrid>
      <w:tr w:rsidR="00C97D73" w:rsidRPr="00D24F41" w14:paraId="28695545" w14:textId="77777777" w:rsidTr="00F970BA">
        <w:trPr>
          <w:trHeight w:val="811"/>
        </w:trPr>
        <w:tc>
          <w:tcPr>
            <w:tcW w:w="1838" w:type="dxa"/>
            <w:vAlign w:val="center"/>
          </w:tcPr>
          <w:p w14:paraId="538217EE" w14:textId="77777777" w:rsidR="00C97D73" w:rsidRPr="00D24F41" w:rsidRDefault="00C97D73" w:rsidP="00F970BA">
            <w:pPr>
              <w:snapToGrid/>
              <w:ind w:firstLine="562"/>
              <w:jc w:val="center"/>
              <w:rPr>
                <w:rFonts w:ascii="宋体" w:hAnsi="宋体" w:cs="宋体" w:hint="eastAsia"/>
                <w:b/>
                <w:bCs/>
                <w:sz w:val="28"/>
                <w:szCs w:val="28"/>
              </w:rPr>
            </w:pPr>
            <w:r w:rsidRPr="00D24F41">
              <w:rPr>
                <w:rFonts w:ascii="宋体" w:hAnsi="宋体" w:cs="宋体" w:hint="eastAsia"/>
                <w:b/>
                <w:bCs/>
                <w:sz w:val="28"/>
                <w:szCs w:val="28"/>
              </w:rPr>
              <w:t>姓名</w:t>
            </w:r>
          </w:p>
        </w:tc>
        <w:tc>
          <w:tcPr>
            <w:tcW w:w="1559" w:type="dxa"/>
            <w:vAlign w:val="center"/>
          </w:tcPr>
          <w:p w14:paraId="40DCE718" w14:textId="77777777" w:rsidR="00C97D73" w:rsidRPr="00D24F41" w:rsidRDefault="00C97D73" w:rsidP="00F970BA">
            <w:pPr>
              <w:snapToGrid/>
              <w:ind w:firstLine="562"/>
              <w:jc w:val="center"/>
              <w:rPr>
                <w:rFonts w:ascii="宋体" w:hAnsi="宋体" w:cs="宋体" w:hint="eastAsia"/>
                <w:b/>
                <w:bCs/>
                <w:sz w:val="28"/>
                <w:szCs w:val="28"/>
              </w:rPr>
            </w:pPr>
            <w:r w:rsidRPr="00D24F41">
              <w:rPr>
                <w:rFonts w:ascii="宋体" w:hAnsi="宋体" w:cs="宋体" w:hint="eastAsia"/>
                <w:b/>
                <w:bCs/>
                <w:sz w:val="28"/>
                <w:szCs w:val="28"/>
              </w:rPr>
              <w:t>职称</w:t>
            </w:r>
          </w:p>
        </w:tc>
        <w:tc>
          <w:tcPr>
            <w:tcW w:w="3261" w:type="dxa"/>
            <w:vAlign w:val="center"/>
          </w:tcPr>
          <w:p w14:paraId="759A5131" w14:textId="77777777" w:rsidR="00C97D73" w:rsidRPr="00D24F41" w:rsidRDefault="00C97D73" w:rsidP="00F970BA">
            <w:pPr>
              <w:snapToGrid/>
              <w:ind w:firstLine="562"/>
              <w:jc w:val="center"/>
              <w:rPr>
                <w:rFonts w:ascii="宋体" w:hAnsi="宋体" w:cs="宋体" w:hint="eastAsia"/>
                <w:b/>
                <w:bCs/>
                <w:sz w:val="28"/>
                <w:szCs w:val="28"/>
              </w:rPr>
            </w:pPr>
            <w:r w:rsidRPr="00D24F41">
              <w:rPr>
                <w:rFonts w:ascii="宋体" w:hAnsi="宋体" w:cs="宋体" w:hint="eastAsia"/>
                <w:b/>
                <w:bCs/>
                <w:sz w:val="28"/>
                <w:szCs w:val="28"/>
              </w:rPr>
              <w:t>单位</w:t>
            </w:r>
          </w:p>
        </w:tc>
        <w:tc>
          <w:tcPr>
            <w:tcW w:w="1781" w:type="dxa"/>
            <w:vAlign w:val="center"/>
          </w:tcPr>
          <w:p w14:paraId="3C29BDF6" w14:textId="77777777" w:rsidR="00C97D73" w:rsidRPr="00D24F41" w:rsidRDefault="00C97D73" w:rsidP="00F970BA">
            <w:pPr>
              <w:snapToGrid/>
              <w:ind w:firstLine="562"/>
              <w:jc w:val="center"/>
              <w:rPr>
                <w:rFonts w:ascii="宋体" w:hAnsi="宋体" w:cs="宋体" w:hint="eastAsia"/>
                <w:b/>
                <w:bCs/>
                <w:sz w:val="28"/>
                <w:szCs w:val="28"/>
              </w:rPr>
            </w:pPr>
            <w:r w:rsidRPr="00D24F41">
              <w:rPr>
                <w:rFonts w:ascii="宋体" w:hAnsi="宋体" w:cs="宋体" w:hint="eastAsia"/>
                <w:b/>
                <w:bCs/>
                <w:sz w:val="28"/>
                <w:szCs w:val="28"/>
              </w:rPr>
              <w:t>备注</w:t>
            </w:r>
          </w:p>
        </w:tc>
      </w:tr>
      <w:tr w:rsidR="00FF13D0" w:rsidRPr="00D24F41" w14:paraId="1FBFE5EB" w14:textId="77777777" w:rsidTr="00F970BA">
        <w:trPr>
          <w:trHeight w:val="811"/>
        </w:trPr>
        <w:tc>
          <w:tcPr>
            <w:tcW w:w="1838" w:type="dxa"/>
            <w:vAlign w:val="center"/>
          </w:tcPr>
          <w:p w14:paraId="1F03640F"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6022645F"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227170F2"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7506C4FC"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4776FAA6" w14:textId="77777777" w:rsidTr="00F970BA">
        <w:trPr>
          <w:trHeight w:val="811"/>
        </w:trPr>
        <w:tc>
          <w:tcPr>
            <w:tcW w:w="1838" w:type="dxa"/>
            <w:vAlign w:val="center"/>
          </w:tcPr>
          <w:p w14:paraId="13483888"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54AD7E1D"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1ECC0E08"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1543072D"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293CFB1B" w14:textId="77777777" w:rsidTr="00F970BA">
        <w:trPr>
          <w:trHeight w:val="811"/>
        </w:trPr>
        <w:tc>
          <w:tcPr>
            <w:tcW w:w="1838" w:type="dxa"/>
            <w:vAlign w:val="center"/>
          </w:tcPr>
          <w:p w14:paraId="2A47D401"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209CF658"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40A3487D"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5320B7EE"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1B6A2904" w14:textId="77777777" w:rsidTr="00F970BA">
        <w:trPr>
          <w:trHeight w:val="811"/>
        </w:trPr>
        <w:tc>
          <w:tcPr>
            <w:tcW w:w="1838" w:type="dxa"/>
            <w:vAlign w:val="center"/>
          </w:tcPr>
          <w:p w14:paraId="410FCC26"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1617A759"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247BB722"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392D56DD"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1E442EEE" w14:textId="77777777" w:rsidTr="00F970BA">
        <w:trPr>
          <w:trHeight w:val="811"/>
        </w:trPr>
        <w:tc>
          <w:tcPr>
            <w:tcW w:w="1838" w:type="dxa"/>
            <w:vAlign w:val="center"/>
          </w:tcPr>
          <w:p w14:paraId="04DC51CB"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133A9764"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49CE851C"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12D55C57"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1E3F2166" w14:textId="77777777" w:rsidTr="00F970BA">
        <w:trPr>
          <w:trHeight w:val="811"/>
        </w:trPr>
        <w:tc>
          <w:tcPr>
            <w:tcW w:w="1838" w:type="dxa"/>
            <w:vAlign w:val="center"/>
          </w:tcPr>
          <w:p w14:paraId="64F4A14D"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17DD04EE"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1512DEE7"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0FFDFF7D" w14:textId="77777777" w:rsidR="00FF13D0" w:rsidRPr="00D24F41" w:rsidRDefault="00FF13D0" w:rsidP="00F970BA">
            <w:pPr>
              <w:snapToGrid/>
              <w:ind w:firstLine="562"/>
              <w:jc w:val="center"/>
              <w:rPr>
                <w:rFonts w:ascii="宋体" w:hAnsi="宋体" w:cs="宋体" w:hint="eastAsia"/>
                <w:b/>
                <w:bCs/>
                <w:sz w:val="28"/>
                <w:szCs w:val="28"/>
              </w:rPr>
            </w:pPr>
          </w:p>
        </w:tc>
      </w:tr>
      <w:tr w:rsidR="00C97D73" w:rsidRPr="00290416" w14:paraId="30DC9BCA" w14:textId="77777777" w:rsidTr="00F970BA">
        <w:trPr>
          <w:trHeight w:val="811"/>
        </w:trPr>
        <w:tc>
          <w:tcPr>
            <w:tcW w:w="1838" w:type="dxa"/>
          </w:tcPr>
          <w:p w14:paraId="663AFE82" w14:textId="77777777" w:rsidR="00C97D73" w:rsidRPr="00290416" w:rsidRDefault="00C97D73" w:rsidP="00F970BA">
            <w:pPr>
              <w:ind w:firstLine="562"/>
              <w:jc w:val="center"/>
              <w:rPr>
                <w:bCs/>
                <w:sz w:val="28"/>
                <w:szCs w:val="28"/>
              </w:rPr>
            </w:pPr>
          </w:p>
        </w:tc>
        <w:tc>
          <w:tcPr>
            <w:tcW w:w="1559" w:type="dxa"/>
          </w:tcPr>
          <w:p w14:paraId="0042ADBA" w14:textId="77777777" w:rsidR="00C97D73" w:rsidRPr="00290416" w:rsidRDefault="00C97D73" w:rsidP="00F970BA">
            <w:pPr>
              <w:jc w:val="center"/>
              <w:rPr>
                <w:bCs/>
                <w:sz w:val="28"/>
                <w:szCs w:val="28"/>
              </w:rPr>
            </w:pPr>
          </w:p>
        </w:tc>
        <w:tc>
          <w:tcPr>
            <w:tcW w:w="3261" w:type="dxa"/>
          </w:tcPr>
          <w:p w14:paraId="190F6CA6" w14:textId="77777777" w:rsidR="00C97D73" w:rsidRPr="00290416" w:rsidRDefault="00C97D73" w:rsidP="00F970BA">
            <w:pPr>
              <w:ind w:firstLine="562"/>
              <w:jc w:val="center"/>
              <w:rPr>
                <w:bCs/>
                <w:sz w:val="28"/>
                <w:szCs w:val="28"/>
              </w:rPr>
            </w:pPr>
          </w:p>
        </w:tc>
        <w:tc>
          <w:tcPr>
            <w:tcW w:w="1781" w:type="dxa"/>
          </w:tcPr>
          <w:p w14:paraId="7FC7D8FF" w14:textId="77777777" w:rsidR="00C97D73" w:rsidRPr="00290416" w:rsidRDefault="00C97D73" w:rsidP="00F970BA">
            <w:pPr>
              <w:ind w:firstLine="562"/>
              <w:jc w:val="center"/>
              <w:rPr>
                <w:bCs/>
                <w:sz w:val="28"/>
                <w:szCs w:val="28"/>
              </w:rPr>
            </w:pPr>
          </w:p>
        </w:tc>
      </w:tr>
    </w:tbl>
    <w:p w14:paraId="3D5545EF" w14:textId="77777777" w:rsidR="001448DD" w:rsidRDefault="001448DD" w:rsidP="008A5355">
      <w:pPr>
        <w:spacing w:line="320" w:lineRule="exact"/>
        <w:ind w:leftChars="228" w:left="547" w:firstLine="562"/>
        <w:jc w:val="left"/>
        <w:rPr>
          <w:b/>
          <w:sz w:val="28"/>
        </w:rPr>
      </w:pPr>
    </w:p>
    <w:p w14:paraId="0B68B2FA" w14:textId="77777777" w:rsidR="001448DD" w:rsidRDefault="001448DD" w:rsidP="008A5355">
      <w:pPr>
        <w:spacing w:line="320" w:lineRule="exact"/>
        <w:ind w:leftChars="228" w:left="547" w:firstLine="562"/>
        <w:jc w:val="left"/>
        <w:rPr>
          <w:b/>
          <w:sz w:val="28"/>
        </w:rPr>
      </w:pPr>
    </w:p>
    <w:p w14:paraId="4AA6C96E" w14:textId="4D17B233" w:rsidR="001448DD" w:rsidRPr="00B36607" w:rsidRDefault="00D81444" w:rsidP="008A5355">
      <w:pPr>
        <w:spacing w:line="320" w:lineRule="exact"/>
        <w:ind w:leftChars="228" w:left="547" w:firstLine="562"/>
        <w:jc w:val="left"/>
        <w:rPr>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r w:rsidR="00540821" w:rsidRPr="00B36607">
        <w:rPr>
          <w:sz w:val="28"/>
        </w:rPr>
        <w:t xml:space="preserve"> </w:t>
      </w:r>
    </w:p>
    <w:p w14:paraId="7B8A6C08" w14:textId="77777777" w:rsidR="001448DD" w:rsidRDefault="001448DD" w:rsidP="008A5355">
      <w:pPr>
        <w:spacing w:line="320" w:lineRule="exact"/>
        <w:ind w:leftChars="228" w:left="547" w:firstLine="562"/>
        <w:jc w:val="left"/>
        <w:rPr>
          <w:b/>
          <w:sz w:val="28"/>
        </w:rPr>
      </w:pPr>
    </w:p>
    <w:p w14:paraId="085F5E67" w14:textId="77777777" w:rsidR="00D24F41" w:rsidRPr="00B36607" w:rsidRDefault="00D81444" w:rsidP="008A5355">
      <w:pPr>
        <w:spacing w:line="320" w:lineRule="exact"/>
        <w:ind w:leftChars="228" w:left="547" w:firstLine="562"/>
        <w:jc w:val="left"/>
        <w:rPr>
          <w:sz w:val="28"/>
        </w:rPr>
      </w:pPr>
      <w:r>
        <w:rPr>
          <w:rFonts w:hint="eastAsia"/>
          <w:b/>
          <w:sz w:val="28"/>
        </w:rPr>
        <w:t>答辩地点：</w:t>
      </w:r>
      <w:r w:rsidR="00290416" w:rsidRPr="00B36607">
        <w:rPr>
          <w:rFonts w:hint="eastAsia"/>
          <w:sz w:val="28"/>
        </w:rPr>
        <w:t>1</w:t>
      </w:r>
      <w:r w:rsidR="00290416" w:rsidRPr="00B36607">
        <w:rPr>
          <w:rFonts w:hint="eastAsia"/>
          <w:sz w:val="28"/>
        </w:rPr>
        <w:t>号学院楼</w:t>
      </w:r>
      <w:r w:rsidR="00290416" w:rsidRPr="00B36607">
        <w:rPr>
          <w:rFonts w:hint="eastAsia"/>
          <w:sz w:val="28"/>
        </w:rPr>
        <w:t>1</w:t>
      </w:r>
      <w:r w:rsidR="00290416" w:rsidRPr="00B36607">
        <w:rPr>
          <w:sz w:val="28"/>
        </w:rPr>
        <w:t>40</w:t>
      </w:r>
    </w:p>
    <w:p w14:paraId="4DB553AF" w14:textId="77777777" w:rsidR="001448DD" w:rsidRDefault="00D24F41" w:rsidP="008A5355">
      <w:pPr>
        <w:spacing w:line="320" w:lineRule="exact"/>
        <w:ind w:leftChars="228" w:left="547" w:firstLine="562"/>
        <w:jc w:val="left"/>
        <w:rPr>
          <w:b/>
          <w:sz w:val="28"/>
        </w:rPr>
      </w:pPr>
      <w:r>
        <w:rPr>
          <w:b/>
          <w:sz w:val="28"/>
        </w:rPr>
        <w:t xml:space="preserve"> </w:t>
      </w:r>
    </w:p>
    <w:p w14:paraId="4058383E" w14:textId="5222958B" w:rsidR="001448DD" w:rsidRPr="00B36607" w:rsidRDefault="00D81444" w:rsidP="008A5355">
      <w:pPr>
        <w:spacing w:line="320" w:lineRule="exact"/>
        <w:ind w:leftChars="228" w:left="547" w:firstLine="562"/>
        <w:jc w:val="left"/>
        <w:rPr>
          <w:sz w:val="28"/>
        </w:rPr>
      </w:pPr>
      <w:r>
        <w:rPr>
          <w:rFonts w:hint="eastAsia"/>
          <w:b/>
          <w:sz w:val="28"/>
        </w:rPr>
        <w:t>答辩日期：</w:t>
      </w:r>
      <w:r w:rsidR="00290416" w:rsidRPr="00B36607">
        <w:rPr>
          <w:sz w:val="28"/>
        </w:rPr>
        <w:t>202</w:t>
      </w:r>
      <w:r w:rsidR="00BB5361">
        <w:rPr>
          <w:rFonts w:hint="eastAsia"/>
          <w:sz w:val="28"/>
        </w:rPr>
        <w:t>6</w:t>
      </w:r>
      <w:r w:rsidR="00290416" w:rsidRPr="00B36607">
        <w:rPr>
          <w:rFonts w:hint="eastAsia"/>
          <w:sz w:val="28"/>
        </w:rPr>
        <w:t>年</w:t>
      </w:r>
      <w:r w:rsidR="00290416" w:rsidRPr="00B36607">
        <w:rPr>
          <w:rFonts w:hint="eastAsia"/>
          <w:sz w:val="28"/>
        </w:rPr>
        <w:t>5</w:t>
      </w:r>
      <w:r w:rsidR="00290416" w:rsidRPr="00B36607">
        <w:rPr>
          <w:rFonts w:hint="eastAsia"/>
          <w:sz w:val="28"/>
        </w:rPr>
        <w:t>月日</w:t>
      </w:r>
    </w:p>
    <w:p w14:paraId="137269EF" w14:textId="77777777" w:rsidR="001448DD" w:rsidRDefault="001448DD" w:rsidP="008A5355">
      <w:pPr>
        <w:widowControl/>
        <w:snapToGrid/>
        <w:spacing w:line="240" w:lineRule="auto"/>
        <w:ind w:firstLine="640"/>
        <w:jc w:val="center"/>
        <w:rPr>
          <w:rFonts w:ascii="黑体" w:eastAsia="黑体" w:hAnsi="黑体" w:hint="eastAsia"/>
          <w:sz w:val="32"/>
          <w:szCs w:val="32"/>
        </w:rPr>
        <w:sectPr w:rsidR="001448DD">
          <w:headerReference w:type="default" r:id="rId24"/>
          <w:footerReference w:type="even" r:id="rId25"/>
          <w:footerReference w:type="default" r:id="rId26"/>
          <w:pgSz w:w="11906" w:h="16838"/>
          <w:pgMar w:top="1984" w:right="1587" w:bottom="2268" w:left="1587" w:header="1417" w:footer="1701" w:gutter="283"/>
          <w:pgNumType w:start="1"/>
          <w:cols w:space="0"/>
          <w:docGrid w:linePitch="312"/>
        </w:sectPr>
      </w:pPr>
    </w:p>
    <w:bookmarkEnd w:id="0"/>
    <w:p w14:paraId="2756AD46" w14:textId="2CC3B47A" w:rsidR="001448DD" w:rsidRPr="00406975" w:rsidRDefault="00BB5361" w:rsidP="007B4BCC">
      <w:pPr>
        <w:widowControl/>
        <w:pBdr>
          <w:top w:val="none" w:sz="0" w:space="1" w:color="auto"/>
          <w:left w:val="none" w:sz="0" w:space="4" w:color="auto"/>
          <w:bottom w:val="none" w:sz="0" w:space="1" w:color="auto"/>
          <w:right w:val="none" w:sz="0" w:space="4" w:color="auto"/>
        </w:pBdr>
        <w:snapToGrid/>
        <w:spacing w:before="397" w:after="397" w:line="240" w:lineRule="auto"/>
        <w:jc w:val="center"/>
        <w:rPr>
          <w:rFonts w:ascii="黑体" w:eastAsia="黑体" w:hAnsi="黑体" w:hint="eastAsia"/>
          <w:b/>
          <w:bCs/>
          <w:sz w:val="32"/>
          <w:szCs w:val="32"/>
        </w:rPr>
      </w:pPr>
      <w:commentRangeStart w:id="15"/>
      <w:r w:rsidRPr="00BB5361">
        <w:rPr>
          <w:rFonts w:ascii="黑体" w:eastAsia="黑体" w:hAnsi="黑体"/>
          <w:sz w:val="32"/>
          <w:szCs w:val="32"/>
        </w:rPr>
        <w:t>基于大语言模型的文本到</w:t>
      </w:r>
      <w:r w:rsidRPr="00920661">
        <w:rPr>
          <w:rFonts w:eastAsia="黑体"/>
          <w:sz w:val="32"/>
          <w:szCs w:val="32"/>
        </w:rPr>
        <w:t>SQL</w:t>
      </w:r>
      <w:r w:rsidRPr="00BB5361">
        <w:rPr>
          <w:rFonts w:ascii="黑体" w:eastAsia="黑体" w:hAnsi="黑体"/>
          <w:sz w:val="32"/>
          <w:szCs w:val="32"/>
        </w:rPr>
        <w:t>错误识别及纠正方法研究</w:t>
      </w:r>
      <w:commentRangeEnd w:id="15"/>
      <w:r>
        <w:rPr>
          <w:rStyle w:val="CommentReference"/>
        </w:rPr>
        <w:commentReference w:id="15"/>
      </w:r>
    </w:p>
    <w:p w14:paraId="434219CA" w14:textId="77777777" w:rsidR="001448DD" w:rsidRDefault="00D81444" w:rsidP="007B4BCC">
      <w:pPr>
        <w:spacing w:line="240" w:lineRule="auto"/>
        <w:jc w:val="center"/>
        <w:outlineLvl w:val="0"/>
        <w:rPr>
          <w:rFonts w:ascii="黑体" w:eastAsia="黑体" w:hAnsi="黑体" w:hint="eastAsia"/>
          <w:b/>
          <w:bCs/>
          <w:sz w:val="32"/>
          <w:szCs w:val="32"/>
        </w:rPr>
      </w:pPr>
      <w:bookmarkStart w:id="2" w:name="_Toc30620"/>
      <w:bookmarkStart w:id="3" w:name="_Toc20379"/>
      <w:bookmarkStart w:id="4" w:name="_Toc226996527"/>
      <w:r>
        <w:rPr>
          <w:rFonts w:ascii="黑体" w:eastAsia="黑体" w:hAnsi="黑体" w:cs="黑体" w:hint="eastAsia"/>
          <w:b/>
          <w:bCs/>
          <w:sz w:val="32"/>
          <w:szCs w:val="32"/>
        </w:rPr>
        <w:t>摘 要</w:t>
      </w:r>
      <w:bookmarkEnd w:id="2"/>
      <w:bookmarkEnd w:id="3"/>
      <w:bookmarkEnd w:id="4"/>
    </w:p>
    <w:p w14:paraId="59E43F89" w14:textId="77777777" w:rsidR="001448DD" w:rsidRDefault="001448DD" w:rsidP="008A5355">
      <w:pPr>
        <w:spacing w:line="300" w:lineRule="auto"/>
        <w:ind w:firstLine="420"/>
        <w:rPr>
          <w:rFonts w:ascii="宋体" w:hAnsi="宋体" w:cs="宋体" w:hint="eastAsia"/>
          <w:szCs w:val="24"/>
          <w:shd w:val="clear" w:color="auto" w:fill="FFFFFF"/>
        </w:rPr>
      </w:pPr>
      <w:bookmarkStart w:id="5" w:name="_Hlk86997261"/>
    </w:p>
    <w:p w14:paraId="4991304E" w14:textId="25E3D0F9" w:rsidR="004940A0" w:rsidRPr="004940A0" w:rsidRDefault="004940A0" w:rsidP="004940A0">
      <w:pPr>
        <w:spacing w:line="300" w:lineRule="auto"/>
        <w:ind w:firstLine="420"/>
        <w:rPr>
          <w:rFonts w:cs="Segoe UI"/>
          <w:shd w:val="clear" w:color="auto" w:fill="FFFFFF"/>
        </w:rPr>
      </w:pPr>
      <w:r w:rsidRPr="004940A0">
        <w:rPr>
          <w:rFonts w:cs="Segoe UI" w:hint="eastAsia"/>
          <w:shd w:val="clear" w:color="auto" w:fill="FFFFFF"/>
        </w:rPr>
        <w:t>随着大数据时代的到来，数据规模与数据复杂度持续增长，对数据库查询的准确性与稳定性提出了更高要求。为降低数据库访问门槛，使用户能够通过自然语言完成结构化查询，</w:t>
      </w:r>
      <w:r w:rsidRPr="004940A0">
        <w:rPr>
          <w:rFonts w:cs="Segoe UI" w:hint="eastAsia"/>
          <w:shd w:val="clear" w:color="auto" w:fill="FFFFFF"/>
        </w:rPr>
        <w:t xml:space="preserve">Text-to-SQL </w:t>
      </w:r>
      <w:r w:rsidRPr="004940A0">
        <w:rPr>
          <w:rFonts w:cs="Segoe UI" w:hint="eastAsia"/>
          <w:shd w:val="clear" w:color="auto" w:fill="FFFFFF"/>
        </w:rPr>
        <w:t>技术逐渐成为研究热点。然而，在实际应用场景中，大语言模型在</w:t>
      </w:r>
      <w:r w:rsidRPr="004940A0">
        <w:rPr>
          <w:rFonts w:cs="Segoe UI" w:hint="eastAsia"/>
          <w:shd w:val="clear" w:color="auto" w:fill="FFFFFF"/>
        </w:rPr>
        <w:t xml:space="preserve"> Text-to-SQL </w:t>
      </w:r>
      <w:r w:rsidRPr="004940A0">
        <w:rPr>
          <w:rFonts w:cs="Segoe UI" w:hint="eastAsia"/>
          <w:shd w:val="clear" w:color="auto" w:fill="FFFFFF"/>
        </w:rPr>
        <w:t>任务中仍不可避免地受到“幻觉”现象的影响，生成的</w:t>
      </w:r>
      <w:r w:rsidRPr="004940A0">
        <w:rPr>
          <w:rFonts w:cs="Segoe UI" w:hint="eastAsia"/>
          <w:shd w:val="clear" w:color="auto" w:fill="FFFFFF"/>
        </w:rPr>
        <w:t xml:space="preserve"> SQL </w:t>
      </w:r>
      <w:r w:rsidRPr="004940A0">
        <w:rPr>
          <w:rFonts w:cs="Segoe UI" w:hint="eastAsia"/>
          <w:shd w:val="clear" w:color="auto" w:fill="FFFFFF"/>
        </w:rPr>
        <w:t>查询在</w:t>
      </w:r>
      <w:r w:rsidR="009273E1" w:rsidRPr="009273E1">
        <w:rPr>
          <w:rFonts w:cs="Segoe UI" w:hint="eastAsia"/>
          <w:shd w:val="clear" w:color="auto" w:fill="FFFFFF"/>
        </w:rPr>
        <w:t>语法层面或语义层面</w:t>
      </w:r>
      <w:r w:rsidRPr="004940A0">
        <w:rPr>
          <w:rFonts w:cs="Segoe UI" w:hint="eastAsia"/>
          <w:shd w:val="clear" w:color="auto" w:fill="FFFFFF"/>
        </w:rPr>
        <w:t>存在缺陷。尤其在多表连接、隐含约束条件推理以及复杂逻辑组合等场景下，错误更为频发，严重影响系统的可靠性与执行稳定性。</w:t>
      </w:r>
    </w:p>
    <w:p w14:paraId="1169BF27" w14:textId="7BEF0590" w:rsidR="004940A0" w:rsidRPr="004940A0" w:rsidRDefault="004940A0" w:rsidP="00465251">
      <w:pPr>
        <w:spacing w:line="300" w:lineRule="auto"/>
        <w:ind w:firstLine="420"/>
        <w:rPr>
          <w:rFonts w:cs="Segoe UI"/>
          <w:shd w:val="clear" w:color="auto" w:fill="FFFFFF"/>
        </w:rPr>
      </w:pPr>
      <w:r w:rsidRPr="004940A0">
        <w:rPr>
          <w:rFonts w:cs="Segoe UI" w:hint="eastAsia"/>
          <w:shd w:val="clear" w:color="auto" w:fill="FFFFFF"/>
        </w:rPr>
        <w:t>现有研究通常将</w:t>
      </w:r>
      <w:r w:rsidRPr="004940A0">
        <w:rPr>
          <w:rFonts w:cs="Segoe UI" w:hint="eastAsia"/>
          <w:shd w:val="clear" w:color="auto" w:fill="FFFFFF"/>
        </w:rPr>
        <w:t xml:space="preserve"> Text-to-SQL </w:t>
      </w:r>
      <w:r w:rsidRPr="004940A0">
        <w:rPr>
          <w:rFonts w:cs="Segoe UI" w:hint="eastAsia"/>
          <w:shd w:val="clear" w:color="auto" w:fill="FFFFFF"/>
        </w:rPr>
        <w:t>错误划分为语法错误与语义错误两类。语法错误会导致</w:t>
      </w:r>
      <w:r w:rsidRPr="004940A0">
        <w:rPr>
          <w:rFonts w:cs="Segoe UI" w:hint="eastAsia"/>
          <w:shd w:val="clear" w:color="auto" w:fill="FFFFFF"/>
        </w:rPr>
        <w:t xml:space="preserve"> SQL </w:t>
      </w:r>
      <w:r w:rsidRPr="004940A0">
        <w:rPr>
          <w:rFonts w:cs="Segoe UI" w:hint="eastAsia"/>
          <w:shd w:val="clear" w:color="auto" w:fill="FFFFFF"/>
        </w:rPr>
        <w:t>查询无法通过数据库管理系统的解析与执行；语义错误则表现为查询在语法上合法但执行结果与用户真实意图不一致，具有更强的隐蔽性与复杂性。近年来，尽管已有工作引入自纠正机制、执行反馈增强以及一致性验证等方法以缓解错误问题，但在实际应用中仍面临以下关键挑战：</w:t>
      </w:r>
      <w:r w:rsidR="00465251" w:rsidRPr="00465251">
        <w:rPr>
          <w:rFonts w:cs="Segoe UI" w:hint="eastAsia"/>
          <w:shd w:val="clear" w:color="auto" w:fill="FFFFFF"/>
        </w:rPr>
        <w:t>（</w:t>
      </w:r>
      <w:r w:rsidR="00465251" w:rsidRPr="00465251">
        <w:rPr>
          <w:rFonts w:cs="Segoe UI" w:hint="eastAsia"/>
          <w:shd w:val="clear" w:color="auto" w:fill="FFFFFF"/>
        </w:rPr>
        <w:t>1</w:t>
      </w:r>
      <w:r w:rsidR="00465251" w:rsidRPr="00465251">
        <w:rPr>
          <w:rFonts w:cs="Segoe UI" w:hint="eastAsia"/>
          <w:shd w:val="clear" w:color="auto" w:fill="FFFFFF"/>
        </w:rPr>
        <w:t>）在</w:t>
      </w:r>
      <w:r w:rsidR="00465251" w:rsidRPr="00465251">
        <w:rPr>
          <w:rFonts w:cs="Segoe UI" w:hint="eastAsia"/>
          <w:shd w:val="clear" w:color="auto" w:fill="FFFFFF"/>
        </w:rPr>
        <w:t xml:space="preserve"> SQL </w:t>
      </w:r>
      <w:r w:rsidR="00465251" w:rsidRPr="00465251">
        <w:rPr>
          <w:rFonts w:cs="Segoe UI" w:hint="eastAsia"/>
          <w:shd w:val="clear" w:color="auto" w:fill="FFFFFF"/>
        </w:rPr>
        <w:t>语法错误处理方面，现有方法高度依赖数据库系统返回的粗粒度执行反馈，难以对错误根因进行精确定位，同时缺乏基于相似错误的上下文样例</w:t>
      </w:r>
      <w:r w:rsidR="001D76E8">
        <w:rPr>
          <w:rFonts w:cs="Segoe UI" w:hint="eastAsia"/>
          <w:shd w:val="clear" w:color="auto" w:fill="FFFFFF"/>
        </w:rPr>
        <w:t>指导</w:t>
      </w:r>
      <w:r w:rsidR="00465251" w:rsidRPr="00465251">
        <w:rPr>
          <w:rFonts w:cs="Segoe UI" w:hint="eastAsia"/>
          <w:shd w:val="clear" w:color="auto" w:fill="FFFFFF"/>
        </w:rPr>
        <w:t>，导致大语言模型难以学习并生成针对多样化错误类型的修复策略。（</w:t>
      </w:r>
      <w:r w:rsidR="00465251" w:rsidRPr="00465251">
        <w:rPr>
          <w:rFonts w:cs="Segoe UI" w:hint="eastAsia"/>
          <w:shd w:val="clear" w:color="auto" w:fill="FFFFFF"/>
        </w:rPr>
        <w:t>2</w:t>
      </w:r>
      <w:r w:rsidR="00465251" w:rsidRPr="00465251">
        <w:rPr>
          <w:rFonts w:cs="Segoe UI" w:hint="eastAsia"/>
          <w:shd w:val="clear" w:color="auto" w:fill="FFFFFF"/>
        </w:rPr>
        <w:t>）在</w:t>
      </w:r>
      <w:r w:rsidR="00465251" w:rsidRPr="00465251">
        <w:rPr>
          <w:rFonts w:cs="Segoe UI" w:hint="eastAsia"/>
          <w:shd w:val="clear" w:color="auto" w:fill="FFFFFF"/>
        </w:rPr>
        <w:t xml:space="preserve"> SQL </w:t>
      </w:r>
      <w:r w:rsidR="00465251" w:rsidRPr="00465251">
        <w:rPr>
          <w:rFonts w:cs="Segoe UI" w:hint="eastAsia"/>
          <w:shd w:val="clear" w:color="auto" w:fill="FFFFFF"/>
        </w:rPr>
        <w:t>错误整体处理方面，现有方法通常采用统一的纠正范式来处理语法错误与语义错误，缺乏对错误类型的细粒度建模与差异化修复机制。由于两类错误在成因与表现形式上存在本质差异，统一处理策略容易引入级联误差，甚至破坏原有正确结构，从而降低系统整体可靠性</w:t>
      </w:r>
      <w:r w:rsidRPr="004940A0">
        <w:rPr>
          <w:rFonts w:cs="Segoe UI" w:hint="eastAsia"/>
          <w:shd w:val="clear" w:color="auto" w:fill="FFFFFF"/>
        </w:rPr>
        <w:t>。</w:t>
      </w:r>
    </w:p>
    <w:p w14:paraId="73B2DD66" w14:textId="409A09B5" w:rsidR="004940A0" w:rsidRPr="004940A0" w:rsidRDefault="004940A0" w:rsidP="004940A0">
      <w:pPr>
        <w:spacing w:line="300" w:lineRule="auto"/>
        <w:ind w:firstLine="420"/>
        <w:rPr>
          <w:rFonts w:cs="Segoe UI"/>
          <w:shd w:val="clear" w:color="auto" w:fill="FFFFFF"/>
        </w:rPr>
      </w:pPr>
      <w:r w:rsidRPr="004940A0">
        <w:rPr>
          <w:rFonts w:cs="Segoe UI" w:hint="eastAsia"/>
          <w:shd w:val="clear" w:color="auto" w:fill="FFFFFF"/>
        </w:rPr>
        <w:t>针对上述问题，本文开展了系统研究，主要研究内容与贡献如下：</w:t>
      </w:r>
    </w:p>
    <w:p w14:paraId="5AD82018" w14:textId="1F027390" w:rsidR="00513C64" w:rsidRPr="00513C64" w:rsidRDefault="00513C64" w:rsidP="00734D1A">
      <w:pPr>
        <w:spacing w:line="300" w:lineRule="auto"/>
        <w:ind w:firstLine="420"/>
        <w:rPr>
          <w:rFonts w:cs="Segoe UI"/>
          <w:shd w:val="clear" w:color="auto" w:fill="FFFFFF"/>
        </w:rPr>
      </w:pPr>
      <w:r w:rsidRPr="00513C64">
        <w:rPr>
          <w:rFonts w:cs="Segoe UI" w:hint="eastAsia"/>
          <w:shd w:val="clear" w:color="auto" w:fill="FFFFFF"/>
        </w:rPr>
        <w:t>（</w:t>
      </w:r>
      <w:r w:rsidRPr="00513C64">
        <w:rPr>
          <w:rFonts w:cs="Segoe UI" w:hint="eastAsia"/>
          <w:shd w:val="clear" w:color="auto" w:fill="FFFFFF"/>
        </w:rPr>
        <w:t>1</w:t>
      </w:r>
      <w:r w:rsidRPr="00513C64">
        <w:rPr>
          <w:rFonts w:cs="Segoe UI" w:hint="eastAsia"/>
          <w:shd w:val="clear" w:color="auto" w:fill="FFFFFF"/>
        </w:rPr>
        <w:t>）针对</w:t>
      </w:r>
      <w:r w:rsidRPr="00513C64">
        <w:rPr>
          <w:rFonts w:cs="Segoe UI" w:hint="eastAsia"/>
          <w:shd w:val="clear" w:color="auto" w:fill="FFFFFF"/>
        </w:rPr>
        <w:t xml:space="preserve"> SQL </w:t>
      </w:r>
      <w:r w:rsidRPr="00513C64">
        <w:rPr>
          <w:rFonts w:cs="Segoe UI" w:hint="eastAsia"/>
          <w:shd w:val="clear" w:color="auto" w:fill="FFFFFF"/>
        </w:rPr>
        <w:t>语法错误纠正粒度不足且缺乏上下文指导的挑战，本文提出了一种基于执行反馈与案例推理的</w:t>
      </w:r>
      <w:r w:rsidRPr="00513C64">
        <w:rPr>
          <w:rFonts w:cs="Segoe UI" w:hint="eastAsia"/>
          <w:shd w:val="clear" w:color="auto" w:fill="FFFFFF"/>
        </w:rPr>
        <w:t xml:space="preserve"> SQL </w:t>
      </w:r>
      <w:r w:rsidRPr="00513C64">
        <w:rPr>
          <w:rFonts w:cs="Segoe UI" w:hint="eastAsia"/>
          <w:shd w:val="clear" w:color="auto" w:fill="FFFFFF"/>
        </w:rPr>
        <w:t>语法错误识别与纠正方法。该方法首先基于执行反馈对含语法错误的</w:t>
      </w:r>
      <w:r w:rsidRPr="00513C64">
        <w:rPr>
          <w:rFonts w:cs="Segoe UI" w:hint="eastAsia"/>
          <w:shd w:val="clear" w:color="auto" w:fill="FFFFFF"/>
        </w:rPr>
        <w:t xml:space="preserve"> SQL </w:t>
      </w:r>
      <w:r w:rsidRPr="00513C64">
        <w:rPr>
          <w:rFonts w:cs="Segoe UI" w:hint="eastAsia"/>
          <w:shd w:val="clear" w:color="auto" w:fill="FFFFFF"/>
        </w:rPr>
        <w:t>查询进行细粒度解析与错误分类，并在离线阶段构建语法错误纠正案例库；在在线阶段，结合当前错误</w:t>
      </w:r>
      <w:r w:rsidRPr="00513C64">
        <w:rPr>
          <w:rFonts w:cs="Segoe UI" w:hint="eastAsia"/>
          <w:shd w:val="clear" w:color="auto" w:fill="FFFFFF"/>
        </w:rPr>
        <w:t xml:space="preserve"> SQL </w:t>
      </w:r>
      <w:r w:rsidRPr="00513C64">
        <w:rPr>
          <w:rFonts w:cs="Segoe UI" w:hint="eastAsia"/>
          <w:shd w:val="clear" w:color="auto" w:fill="FFFFFF"/>
        </w:rPr>
        <w:t>的结构骨架进行相似案例检索，通过案例推理生成针对性的修复方案，从而提升语法错误的纠正成功率。</w:t>
      </w:r>
    </w:p>
    <w:p w14:paraId="1E89C018" w14:textId="77777777" w:rsidR="00513C64" w:rsidRDefault="00513C64" w:rsidP="00513C64">
      <w:pPr>
        <w:spacing w:line="300" w:lineRule="auto"/>
        <w:ind w:firstLine="420"/>
        <w:rPr>
          <w:rFonts w:cs="Segoe UI"/>
          <w:shd w:val="clear" w:color="auto" w:fill="FFFFFF"/>
        </w:rPr>
      </w:pPr>
      <w:r w:rsidRPr="00513C64">
        <w:rPr>
          <w:rFonts w:cs="Segoe UI" w:hint="eastAsia"/>
          <w:shd w:val="clear" w:color="auto" w:fill="FFFFFF"/>
        </w:rPr>
        <w:t>（</w:t>
      </w:r>
      <w:r w:rsidRPr="00513C64">
        <w:rPr>
          <w:rFonts w:cs="Segoe UI" w:hint="eastAsia"/>
          <w:shd w:val="clear" w:color="auto" w:fill="FFFFFF"/>
        </w:rPr>
        <w:t>2</w:t>
      </w:r>
      <w:r w:rsidRPr="00513C64">
        <w:rPr>
          <w:rFonts w:cs="Segoe UI" w:hint="eastAsia"/>
          <w:shd w:val="clear" w:color="auto" w:fill="FFFFFF"/>
        </w:rPr>
        <w:t>）针对</w:t>
      </w:r>
      <w:r w:rsidRPr="00513C64">
        <w:rPr>
          <w:rFonts w:cs="Segoe UI" w:hint="eastAsia"/>
          <w:shd w:val="clear" w:color="auto" w:fill="FFFFFF"/>
        </w:rPr>
        <w:t xml:space="preserve"> SQL </w:t>
      </w:r>
      <w:r w:rsidRPr="00513C64">
        <w:rPr>
          <w:rFonts w:cs="Segoe UI" w:hint="eastAsia"/>
          <w:shd w:val="clear" w:color="auto" w:fill="FFFFFF"/>
        </w:rPr>
        <w:t>整体错误难以精确识别与修复的挑战，本文提出了一种基于多智能体的</w:t>
      </w:r>
      <w:r w:rsidRPr="00513C64">
        <w:rPr>
          <w:rFonts w:cs="Segoe UI" w:hint="eastAsia"/>
          <w:shd w:val="clear" w:color="auto" w:fill="FFFFFF"/>
        </w:rPr>
        <w:t xml:space="preserve"> SQL </w:t>
      </w:r>
      <w:r w:rsidRPr="00513C64">
        <w:rPr>
          <w:rFonts w:cs="Segoe UI" w:hint="eastAsia"/>
          <w:shd w:val="clear" w:color="auto" w:fill="FFFFFF"/>
        </w:rPr>
        <w:t>双重错误识别与纠正方法。该方法构建多阶段诊断流程，在错误识别阶段将错误划分为语法错误、值错误与逻辑错误，并结合执行反馈验证与双掩码一致性判别进行联合诊断；在纠正阶段，针对不同错误类型进行细粒度分析与根因追踪，结合数据库交互信息与大语言模型生成差异化修复提示，实现对语法错误与语义错误的针对性纠正，从而提升生成</w:t>
      </w:r>
      <w:r w:rsidRPr="00513C64">
        <w:rPr>
          <w:rFonts w:cs="Segoe UI" w:hint="eastAsia"/>
          <w:shd w:val="clear" w:color="auto" w:fill="FFFFFF"/>
        </w:rPr>
        <w:t xml:space="preserve"> SQL </w:t>
      </w:r>
      <w:r w:rsidRPr="00513C64">
        <w:rPr>
          <w:rFonts w:cs="Segoe UI" w:hint="eastAsia"/>
          <w:shd w:val="clear" w:color="auto" w:fill="FFFFFF"/>
        </w:rPr>
        <w:t>查询的整体正确性。</w:t>
      </w:r>
    </w:p>
    <w:p w14:paraId="24664CDA" w14:textId="3C4A7414" w:rsidR="00BB5361" w:rsidRPr="00C77AFC" w:rsidRDefault="004940A0" w:rsidP="00513C64">
      <w:pPr>
        <w:spacing w:line="300" w:lineRule="auto"/>
        <w:ind w:firstLine="420"/>
        <w:rPr>
          <w:rFonts w:cs="宋体"/>
          <w:szCs w:val="24"/>
          <w:shd w:val="clear" w:color="auto" w:fill="FFFFFF"/>
        </w:rPr>
      </w:pPr>
      <w:r w:rsidRPr="004940A0">
        <w:rPr>
          <w:rFonts w:cs="Segoe UI" w:hint="eastAsia"/>
          <w:shd w:val="clear" w:color="auto" w:fill="FFFFFF"/>
        </w:rPr>
        <w:t>（</w:t>
      </w:r>
      <w:r w:rsidRPr="004940A0">
        <w:rPr>
          <w:rFonts w:cs="Segoe UI" w:hint="eastAsia"/>
          <w:shd w:val="clear" w:color="auto" w:fill="FFFFFF"/>
        </w:rPr>
        <w:t>3</w:t>
      </w:r>
      <w:r w:rsidRPr="004940A0">
        <w:rPr>
          <w:rFonts w:cs="Segoe UI" w:hint="eastAsia"/>
          <w:shd w:val="clear" w:color="auto" w:fill="FFFFFF"/>
        </w:rPr>
        <w:t>）</w:t>
      </w:r>
      <w:r w:rsidR="0079577B" w:rsidRPr="0079577B">
        <w:rPr>
          <w:rFonts w:cs="Segoe UI" w:hint="eastAsia"/>
          <w:shd w:val="clear" w:color="auto" w:fill="FFFFFF"/>
        </w:rPr>
        <w:t>本文在两个主流</w:t>
      </w:r>
      <w:r w:rsidR="0079577B" w:rsidRPr="0079577B">
        <w:rPr>
          <w:rFonts w:cs="Segoe UI" w:hint="eastAsia"/>
          <w:shd w:val="clear" w:color="auto" w:fill="FFFFFF"/>
        </w:rPr>
        <w:t xml:space="preserve"> Text-to-SQL </w:t>
      </w:r>
      <w:r w:rsidR="0079577B" w:rsidRPr="0079577B">
        <w:rPr>
          <w:rFonts w:cs="Segoe UI" w:hint="eastAsia"/>
          <w:shd w:val="clear" w:color="auto" w:fill="FFFFFF"/>
        </w:rPr>
        <w:t>基准数据集上进行了系统性的实验评估。针对基于执行反馈与案例推理的</w:t>
      </w:r>
      <w:r w:rsidR="0079577B" w:rsidRPr="0079577B">
        <w:rPr>
          <w:rFonts w:cs="Segoe UI" w:hint="eastAsia"/>
          <w:shd w:val="clear" w:color="auto" w:fill="FFFFFF"/>
        </w:rPr>
        <w:t xml:space="preserve"> SQL </w:t>
      </w:r>
      <w:r w:rsidR="0079577B" w:rsidRPr="0079577B">
        <w:rPr>
          <w:rFonts w:cs="Segoe UI" w:hint="eastAsia"/>
          <w:shd w:val="clear" w:color="auto" w:fill="FFFFFF"/>
        </w:rPr>
        <w:t>语法错误识别与纠正方法，实验结果表明，该方法可作为插件模块有效提升多种现有方法的性能；消融与对比实验进一步验证了细粒度错误识别、相似案例检索以及基于案例推理模块的有效性，能够更准确、高效地完成语法错误修复</w:t>
      </w:r>
      <w:r w:rsidRPr="004940A0">
        <w:rPr>
          <w:rFonts w:cs="Segoe UI" w:hint="eastAsia"/>
          <w:shd w:val="clear" w:color="auto" w:fill="FFFFFF"/>
        </w:rPr>
        <w:t>；</w:t>
      </w:r>
      <w:r w:rsidR="00886190" w:rsidRPr="00886190">
        <w:rPr>
          <w:rFonts w:cs="Segoe UI" w:hint="eastAsia"/>
          <w:shd w:val="clear" w:color="auto" w:fill="FFFFFF"/>
        </w:rPr>
        <w:t>针对基于多智能体的</w:t>
      </w:r>
      <w:r w:rsidR="00886190" w:rsidRPr="00886190">
        <w:rPr>
          <w:rFonts w:cs="Segoe UI" w:hint="eastAsia"/>
          <w:shd w:val="clear" w:color="auto" w:fill="FFFFFF"/>
        </w:rPr>
        <w:t xml:space="preserve"> SQL </w:t>
      </w:r>
      <w:r w:rsidR="00886190" w:rsidRPr="00886190">
        <w:rPr>
          <w:rFonts w:cs="Segoe UI" w:hint="eastAsia"/>
          <w:shd w:val="clear" w:color="auto" w:fill="FFFFFF"/>
        </w:rPr>
        <w:t>双重错误识别与纠正方法，实验结果表明，该方法在降低大语言模型词元消耗的同时，显著提升了错误识别与修复的准确性；进一步分析表明，执行反馈验证与双掩码一致性判别的联合诊断机制能够有效提高错误识别性能，并在语法错误、值错误与逻辑错误三类任务上均取得稳定提升</w:t>
      </w:r>
      <w:r w:rsidR="00886190">
        <w:rPr>
          <w:rFonts w:cs="Segoe UI" w:hint="eastAsia"/>
          <w:shd w:val="clear" w:color="auto" w:fill="FFFFFF"/>
        </w:rPr>
        <w:t>，同时</w:t>
      </w:r>
      <w:r w:rsidR="00886190" w:rsidRPr="00886190">
        <w:rPr>
          <w:rFonts w:cs="Segoe UI"/>
          <w:shd w:val="clear" w:color="auto" w:fill="FFFFFF"/>
        </w:rPr>
        <w:t>将粗粒度执行反馈转化为细粒度错误诊断信号，并结合错误类型感知的差异化修复策略，能够显著提升大语言模型在复杂</w:t>
      </w:r>
      <w:r w:rsidR="00886190" w:rsidRPr="00886190">
        <w:rPr>
          <w:rFonts w:cs="Segoe UI"/>
          <w:shd w:val="clear" w:color="auto" w:fill="FFFFFF"/>
        </w:rPr>
        <w:t xml:space="preserve"> Text-to-SQL </w:t>
      </w:r>
      <w:r w:rsidR="00886190" w:rsidRPr="00886190">
        <w:rPr>
          <w:rFonts w:cs="Segoe UI"/>
          <w:shd w:val="clear" w:color="auto" w:fill="FFFFFF"/>
        </w:rPr>
        <w:t>场景下的整体纠错能力与稳定性。</w:t>
      </w:r>
    </w:p>
    <w:p w14:paraId="0464C924" w14:textId="6B9B59AD" w:rsidR="004342B6" w:rsidRPr="00717CF9" w:rsidRDefault="004342B6" w:rsidP="00C77AFC">
      <w:pPr>
        <w:spacing w:line="300" w:lineRule="auto"/>
        <w:rPr>
          <w:rFonts w:ascii="宋体" w:hAnsi="宋体" w:cs="宋体" w:hint="eastAsia"/>
          <w:szCs w:val="24"/>
          <w:shd w:val="clear" w:color="auto" w:fill="FFFFFF"/>
        </w:rPr>
      </w:pPr>
    </w:p>
    <w:p w14:paraId="29850C79" w14:textId="77777777" w:rsidR="001448DD" w:rsidRPr="00717CF9" w:rsidRDefault="001448DD" w:rsidP="008A5355">
      <w:pPr>
        <w:rPr>
          <w:szCs w:val="24"/>
        </w:rPr>
      </w:pPr>
    </w:p>
    <w:bookmarkEnd w:id="5"/>
    <w:p w14:paraId="703C3FBE" w14:textId="51FC1ADA" w:rsidR="00EE2FF1" w:rsidRPr="00C77AFC" w:rsidRDefault="00D81444" w:rsidP="00B64C18">
      <w:pPr>
        <w:spacing w:line="300" w:lineRule="auto"/>
        <w:ind w:left="1120" w:hangingChars="400" w:hanging="1120"/>
        <w:rPr>
          <w:sz w:val="28"/>
          <w:szCs w:val="28"/>
        </w:rPr>
      </w:pPr>
      <w:commentRangeStart w:id="16"/>
      <w:r>
        <w:rPr>
          <w:rFonts w:ascii="黑体" w:eastAsia="黑体" w:hAnsi="黑体" w:hint="eastAsia"/>
          <w:sz w:val="28"/>
          <w:szCs w:val="28"/>
        </w:rPr>
        <w:t>关键字：</w:t>
      </w:r>
      <w:r w:rsidR="00BB5361" w:rsidRPr="00C77AFC">
        <w:rPr>
          <w:rFonts w:hint="eastAsia"/>
          <w:sz w:val="28"/>
          <w:szCs w:val="28"/>
        </w:rPr>
        <w:t>文本转</w:t>
      </w:r>
      <w:r w:rsidR="00BB5361" w:rsidRPr="00C77AFC">
        <w:rPr>
          <w:rFonts w:hint="eastAsia"/>
          <w:sz w:val="28"/>
          <w:szCs w:val="28"/>
        </w:rPr>
        <w:t>SQL</w:t>
      </w:r>
      <w:r w:rsidR="00DB4516" w:rsidRPr="00C77AFC">
        <w:rPr>
          <w:rFonts w:hint="eastAsia"/>
          <w:sz w:val="28"/>
          <w:szCs w:val="28"/>
        </w:rPr>
        <w:t>；大</w:t>
      </w:r>
      <w:r w:rsidR="00EE2FF1" w:rsidRPr="00C77AFC">
        <w:rPr>
          <w:rFonts w:hint="eastAsia"/>
          <w:sz w:val="28"/>
          <w:szCs w:val="28"/>
        </w:rPr>
        <w:t>语言模型；</w:t>
      </w:r>
      <w:r w:rsidR="00C77AFC" w:rsidRPr="00C77AFC">
        <w:rPr>
          <w:sz w:val="28"/>
          <w:szCs w:val="28"/>
        </w:rPr>
        <w:t xml:space="preserve">SQL </w:t>
      </w:r>
      <w:r w:rsidR="00C77AFC" w:rsidRPr="00C77AFC">
        <w:rPr>
          <w:sz w:val="28"/>
          <w:szCs w:val="28"/>
        </w:rPr>
        <w:t>错误识别</w:t>
      </w:r>
      <w:r w:rsidR="00B64C18">
        <w:rPr>
          <w:rFonts w:hint="eastAsia"/>
          <w:sz w:val="28"/>
          <w:szCs w:val="28"/>
        </w:rPr>
        <w:t>与纠正</w:t>
      </w:r>
      <w:r w:rsidR="00C77AFC" w:rsidRPr="00C77AFC">
        <w:rPr>
          <w:sz w:val="28"/>
          <w:szCs w:val="28"/>
        </w:rPr>
        <w:t>；</w:t>
      </w:r>
      <w:r w:rsidR="00CA3DC2" w:rsidRPr="00CA3DC2">
        <w:rPr>
          <w:rFonts w:hint="eastAsia"/>
          <w:sz w:val="28"/>
          <w:szCs w:val="28"/>
        </w:rPr>
        <w:t>细粒度错误分类</w:t>
      </w:r>
      <w:commentRangeEnd w:id="16"/>
      <w:r>
        <w:rPr>
          <w:rStyle w:val="CommentReference"/>
        </w:rPr>
        <w:commentReference w:id="16"/>
      </w:r>
    </w:p>
    <w:p w14:paraId="5266484B" w14:textId="77777777" w:rsidR="00074A64" w:rsidRDefault="00074A64" w:rsidP="008A5355">
      <w:pPr>
        <w:spacing w:line="300" w:lineRule="auto"/>
        <w:ind w:firstLine="560"/>
        <w:rPr>
          <w:rFonts w:ascii="宋体" w:hAnsi="宋体" w:hint="eastAsia"/>
          <w:sz w:val="28"/>
          <w:szCs w:val="28"/>
        </w:rPr>
      </w:pPr>
    </w:p>
    <w:p w14:paraId="38F05138" w14:textId="77777777" w:rsidR="00074A64" w:rsidRPr="00B64C18" w:rsidRDefault="00074A64" w:rsidP="008A5355">
      <w:pPr>
        <w:spacing w:line="300" w:lineRule="auto"/>
        <w:ind w:firstLine="560"/>
        <w:rPr>
          <w:rFonts w:ascii="宋体" w:hAnsi="宋体" w:hint="eastAsia"/>
          <w:sz w:val="28"/>
          <w:szCs w:val="28"/>
        </w:rPr>
        <w:sectPr w:rsidR="00074A64" w:rsidRPr="00B64C18">
          <w:headerReference w:type="even" r:id="rId27"/>
          <w:headerReference w:type="default" r:id="rId28"/>
          <w:footerReference w:type="even" r:id="rId29"/>
          <w:footerReference w:type="default" r:id="rId30"/>
          <w:pgSz w:w="11906" w:h="16838"/>
          <w:pgMar w:top="1984" w:right="1587" w:bottom="2268" w:left="1587" w:header="1417" w:footer="1701" w:gutter="283"/>
          <w:pgNumType w:fmt="upperRoman" w:start="1"/>
          <w:cols w:space="0"/>
          <w:docGrid w:linePitch="312"/>
        </w:sectPr>
      </w:pPr>
    </w:p>
    <w:p w14:paraId="7668A15D" w14:textId="73BB322B" w:rsidR="001448DD" w:rsidRPr="00AB0841" w:rsidRDefault="00070050" w:rsidP="00734D1A">
      <w:pPr>
        <w:spacing w:before="397" w:after="397" w:line="240" w:lineRule="auto"/>
        <w:jc w:val="center"/>
        <w:rPr>
          <w:b/>
          <w:bCs/>
          <w:caps/>
          <w:sz w:val="32"/>
          <w:szCs w:val="32"/>
        </w:rPr>
      </w:pPr>
      <w:r w:rsidRPr="00070050">
        <w:rPr>
          <w:b/>
          <w:bCs/>
          <w:caps/>
          <w:sz w:val="32"/>
          <w:szCs w:val="32"/>
        </w:rPr>
        <w:t>Research on Text-to-SQL Error Identification and Correction Methods Based on Large Language Models</w:t>
      </w:r>
    </w:p>
    <w:p w14:paraId="27036CB1" w14:textId="77777777" w:rsidR="001448DD" w:rsidRDefault="00D81444" w:rsidP="00C904DC">
      <w:pPr>
        <w:jc w:val="center"/>
        <w:outlineLvl w:val="0"/>
        <w:rPr>
          <w:b/>
          <w:bCs/>
          <w:sz w:val="28"/>
          <w:szCs w:val="28"/>
        </w:rPr>
      </w:pPr>
      <w:bookmarkStart w:id="6" w:name="_Toc5105"/>
      <w:bookmarkStart w:id="7" w:name="_Toc14448"/>
      <w:bookmarkStart w:id="8" w:name="_Toc226996528"/>
      <w:r>
        <w:rPr>
          <w:b/>
          <w:bCs/>
          <w:sz w:val="32"/>
          <w:szCs w:val="32"/>
        </w:rPr>
        <w:t>ABSTRACT</w:t>
      </w:r>
      <w:bookmarkEnd w:id="6"/>
      <w:bookmarkEnd w:id="7"/>
      <w:bookmarkEnd w:id="8"/>
    </w:p>
    <w:p w14:paraId="496D782D" w14:textId="77777777" w:rsidR="001448DD" w:rsidRPr="0026503E" w:rsidRDefault="001448DD" w:rsidP="008A5355">
      <w:pPr>
        <w:spacing w:line="300" w:lineRule="auto"/>
        <w:ind w:firstLine="440"/>
        <w:rPr>
          <w:sz w:val="22"/>
        </w:rPr>
      </w:pPr>
    </w:p>
    <w:p w14:paraId="4E33F285" w14:textId="6736BF28" w:rsidR="004A2B61" w:rsidRPr="004A2B61" w:rsidRDefault="004A2B61" w:rsidP="004A2B61">
      <w:pPr>
        <w:spacing w:line="300" w:lineRule="auto"/>
        <w:ind w:firstLine="440"/>
        <w:rPr>
          <w:sz w:val="22"/>
        </w:rPr>
      </w:pPr>
      <w:commentRangeStart w:id="0"/>
      <w:r w:rsidRPr="004A2B61">
        <w:rPr>
          <w:sz w:val="22"/>
        </w:rPr>
        <w:t>With the advent of the big data era, the scale and complexity of data have continued to increase, placing higher demands on the accuracy and robustness of database querying systems. To lower the barrier to database access and enable users to issue structured queries through natural language, Text-to-SQL has emerged as a prominent research topic. However, in real-world applications, large language models inevitably suffer from hallucination issues in Text-to-SQL tasks, leading to SQL queries that are syntactically invalid or semantically incorrect. Errors become particularly frequent in scenarios involving multi-table joins, implicit constraint reasoning, and complex logical compositions, which severely undermines system reliability and execution stability.</w:t>
      </w:r>
      <w:commentRangeEnd w:id="0"/>
      <w:r>
        <w:rPr>
          <w:rStyle w:val="CommentReference"/>
        </w:rPr>
        <w:commentReference w:id="0"/>
      </w:r>
    </w:p>
    <w:p w14:paraId="49797D20" w14:textId="0F65D038" w:rsidR="00363FEC" w:rsidRPr="00A74ED8" w:rsidRDefault="00363FEC" w:rsidP="00A74ED8">
      <w:pPr>
        <w:spacing w:line="300" w:lineRule="auto"/>
        <w:ind w:firstLine="440"/>
        <w:rPr>
          <w:sz w:val="22"/>
        </w:rPr>
      </w:pPr>
      <w:r w:rsidRPr="00363FEC">
        <w:rPr>
          <w:sz w:val="22"/>
        </w:rPr>
        <w:t xml:space="preserve">Existing studies generally categorize Text-to-SQL errors into two types: </w:t>
      </w:r>
      <w:r w:rsidRPr="004A2B61">
        <w:rPr>
          <w:sz w:val="22"/>
        </w:rPr>
        <w:t xml:space="preserve">syntax </w:t>
      </w:r>
      <w:r w:rsidRPr="00363FEC">
        <w:rPr>
          <w:sz w:val="22"/>
        </w:rPr>
        <w:t>errors and semantic errors. S</w:t>
      </w:r>
      <w:r w:rsidRPr="004A2B61">
        <w:rPr>
          <w:sz w:val="22"/>
        </w:rPr>
        <w:t>yntax</w:t>
      </w:r>
      <w:r w:rsidRPr="00363FEC">
        <w:rPr>
          <w:sz w:val="22"/>
        </w:rPr>
        <w:t xml:space="preserve"> errors prevent SQL queries from being parsed and executed by database management systems, whereas semantic errors refer to queries that are syntactically valid but yield results inconsistent with the user’s intended semantics, making them more implicit and complex. In recent years, although various approaches such as self-correction mechanisms, execution-feedback enhancement, and consistency verification have been proposed to alleviate these issues, several key challenges still remain in practical applications, including: </w:t>
      </w:r>
      <w:r>
        <w:rPr>
          <w:rFonts w:hint="eastAsia"/>
          <w:sz w:val="22"/>
        </w:rPr>
        <w:t xml:space="preserve">(1) </w:t>
      </w:r>
      <w:r w:rsidR="00A74ED8" w:rsidRPr="00A74ED8">
        <w:rPr>
          <w:sz w:val="22"/>
        </w:rPr>
        <w:t>In SQL syntax error correction, existing methods heavily rely on coarse-grained execution feedback from database systems, which makes it difficult to precisely locate the root causes of errors. In addition, these methods lack exemplar-based contextual guidance derived from similar error cases, thereby limiting the ability of large language models to learn and generate robust and diverse repair strategies.</w:t>
      </w:r>
      <w:r w:rsidRPr="00363FEC">
        <w:rPr>
          <w:sz w:val="22"/>
        </w:rPr>
        <w:t xml:space="preserve"> </w:t>
      </w:r>
      <w:r>
        <w:rPr>
          <w:rFonts w:hint="eastAsia"/>
          <w:sz w:val="22"/>
        </w:rPr>
        <w:t>(2)</w:t>
      </w:r>
      <w:r w:rsidRPr="00363FEC">
        <w:rPr>
          <w:sz w:val="22"/>
        </w:rPr>
        <w:t xml:space="preserve"> </w:t>
      </w:r>
      <w:r w:rsidR="00A74ED8" w:rsidRPr="00A74ED8">
        <w:rPr>
          <w:sz w:val="22"/>
        </w:rPr>
        <w:t xml:space="preserve">In SQL error treatment, existing approaches typically adopt a unified correction paradigm for both </w:t>
      </w:r>
      <w:r w:rsidR="00A74ED8" w:rsidRPr="004A2B61">
        <w:rPr>
          <w:sz w:val="22"/>
        </w:rPr>
        <w:t xml:space="preserve">syntax </w:t>
      </w:r>
      <w:r w:rsidR="00A74ED8" w:rsidRPr="00A74ED8">
        <w:rPr>
          <w:sz w:val="22"/>
        </w:rPr>
        <w:t>and semantic errors, lacking fine-grained modeling and differentiated repair mechanisms for different error types. Given the fundamental differences in the causes and manifestations of these two categories of errors, such unified treatment strategies may introduce cascading errors and even compromise originally correct query structures, thereby reducing overall system reliability.</w:t>
      </w:r>
    </w:p>
    <w:p w14:paraId="4A8AE568" w14:textId="2F656E7A" w:rsidR="004A2B61" w:rsidRDefault="004A2B61" w:rsidP="004A2B61">
      <w:pPr>
        <w:spacing w:line="300" w:lineRule="auto"/>
        <w:ind w:firstLine="440"/>
        <w:rPr>
          <w:sz w:val="22"/>
        </w:rPr>
      </w:pPr>
      <w:r w:rsidRPr="004A2B61">
        <w:rPr>
          <w:sz w:val="22"/>
        </w:rPr>
        <w:t>To address these challenges, this paper conducts a systematic study with the following main contributions:</w:t>
      </w:r>
    </w:p>
    <w:p w14:paraId="37F99BD7" w14:textId="2D618C43" w:rsidR="00A74ED8" w:rsidRPr="00A74ED8" w:rsidRDefault="00A74ED8" w:rsidP="00A74ED8">
      <w:pPr>
        <w:spacing w:line="300" w:lineRule="auto"/>
        <w:ind w:firstLine="440"/>
        <w:rPr>
          <w:sz w:val="22"/>
        </w:rPr>
      </w:pPr>
      <w:r w:rsidRPr="00A74ED8">
        <w:rPr>
          <w:sz w:val="22"/>
        </w:rPr>
        <w:t xml:space="preserve">(1) To address the challenges of insufficient granularity and lack of contextual guidance in SQL </w:t>
      </w:r>
      <w:r w:rsidRPr="004A2B61">
        <w:rPr>
          <w:sz w:val="22"/>
        </w:rPr>
        <w:t xml:space="preserve">syntax </w:t>
      </w:r>
      <w:r w:rsidRPr="00A74ED8">
        <w:rPr>
          <w:sz w:val="22"/>
        </w:rPr>
        <w:t xml:space="preserve">error correction, this paper proposes a SQL </w:t>
      </w:r>
      <w:r w:rsidRPr="004A2B61">
        <w:rPr>
          <w:sz w:val="22"/>
        </w:rPr>
        <w:t xml:space="preserve">syntax </w:t>
      </w:r>
      <w:r w:rsidRPr="00A74ED8">
        <w:rPr>
          <w:sz w:val="22"/>
        </w:rPr>
        <w:t xml:space="preserve">error identification and correction method based on execution feedback and case-based reasoning. Specifically, the method first performs fine-grained parsing and error classification of syntactically incorrect SQL queries based on execution feedback, and constructs a </w:t>
      </w:r>
      <w:r w:rsidRPr="004A2B61">
        <w:rPr>
          <w:sz w:val="22"/>
        </w:rPr>
        <w:t xml:space="preserve">syntax </w:t>
      </w:r>
      <w:r w:rsidRPr="00A74ED8">
        <w:rPr>
          <w:sz w:val="22"/>
        </w:rPr>
        <w:t xml:space="preserve">error correction case base in an offline phase. In the online phase, it retrieves similar cases according to the structural skeleton of the current erroneous SQL query and generates targeted repair solutions through case-based reasoning, thereby improving the success rate of </w:t>
      </w:r>
      <w:r w:rsidRPr="004A2B61">
        <w:rPr>
          <w:sz w:val="22"/>
        </w:rPr>
        <w:t xml:space="preserve">syntax </w:t>
      </w:r>
      <w:r w:rsidRPr="00A74ED8">
        <w:rPr>
          <w:sz w:val="22"/>
        </w:rPr>
        <w:t>error correction.</w:t>
      </w:r>
    </w:p>
    <w:p w14:paraId="7DDC65F6" w14:textId="60276E32" w:rsidR="00A74ED8" w:rsidRPr="00A74ED8" w:rsidRDefault="00A74ED8" w:rsidP="00A74ED8">
      <w:pPr>
        <w:spacing w:line="300" w:lineRule="auto"/>
        <w:ind w:firstLine="440"/>
        <w:rPr>
          <w:sz w:val="22"/>
        </w:rPr>
      </w:pPr>
      <w:r w:rsidRPr="00A74ED8">
        <w:rPr>
          <w:sz w:val="22"/>
        </w:rPr>
        <w:t xml:space="preserve">(2) To address the challenge of difficulty in precisely identifying and repairing SQL errors in a unified manner, this paper proposes a multi-agent-based dual-error identification and correction method for SQL queries. The method constructs a multi-stage diagnostic pipeline, in which errors are initially categorized into </w:t>
      </w:r>
      <w:r w:rsidRPr="004A2B61">
        <w:rPr>
          <w:sz w:val="22"/>
        </w:rPr>
        <w:t xml:space="preserve">syntax </w:t>
      </w:r>
      <w:r w:rsidRPr="00A74ED8">
        <w:rPr>
          <w:sz w:val="22"/>
        </w:rPr>
        <w:t xml:space="preserve">errors, value errors, and logical errors during the error identification stage, and are jointly diagnosed through execution feedback verification and dual-mask consistency checking. In the correction stage, fine-grained analysis and root cause tracing are conducted according to different error types, and heterogeneous repair prompts are generated by integrating database interaction information and large language models, thereby enabling targeted correction of both </w:t>
      </w:r>
      <w:r w:rsidRPr="004A2B61">
        <w:rPr>
          <w:sz w:val="22"/>
        </w:rPr>
        <w:t xml:space="preserve">syntax </w:t>
      </w:r>
      <w:r w:rsidRPr="00A74ED8">
        <w:rPr>
          <w:sz w:val="22"/>
        </w:rPr>
        <w:t>and semantic errors and improving the overall correctness of generated SQL queries.</w:t>
      </w:r>
    </w:p>
    <w:p w14:paraId="0B408CED" w14:textId="7BD261EE" w:rsidR="00A74ED8" w:rsidRPr="00A74ED8" w:rsidRDefault="00A74ED8" w:rsidP="00A74ED8">
      <w:pPr>
        <w:spacing w:line="300" w:lineRule="auto"/>
        <w:ind w:firstLine="440"/>
        <w:rPr>
          <w:sz w:val="22"/>
        </w:rPr>
      </w:pPr>
      <w:r w:rsidRPr="00A74ED8">
        <w:rPr>
          <w:sz w:val="22"/>
        </w:rPr>
        <w:t xml:space="preserve">(3) This paper conducts systematic experimental evaluations on two widely used Text-to-SQL benchmark datasets. For the proposed </w:t>
      </w:r>
      <w:r w:rsidRPr="004A2B61">
        <w:rPr>
          <w:sz w:val="22"/>
        </w:rPr>
        <w:t xml:space="preserve">syntax </w:t>
      </w:r>
      <w:r w:rsidRPr="00A74ED8">
        <w:rPr>
          <w:sz w:val="22"/>
        </w:rPr>
        <w:t xml:space="preserve">error identification and correction method based on execution feedback and case-based reasoning, experimental results demonstrate that it can be effectively integrated as a plug-in module to improve the performance of various existing methods, while ablation and comparative studies further verify the effectiveness of fine-grained error identification, similar case retrieval, and case-based reasoning components, enabling more accurate and efficient </w:t>
      </w:r>
      <w:r w:rsidRPr="004A2B61">
        <w:rPr>
          <w:sz w:val="22"/>
        </w:rPr>
        <w:t xml:space="preserve">syntax </w:t>
      </w:r>
      <w:r w:rsidRPr="00A74ED8">
        <w:rPr>
          <w:sz w:val="22"/>
        </w:rPr>
        <w:t>error repair. For the proposed multi-agent-based dual-error identification and correction method, experimental results show that it significantly reduces token consumption of large language models while improving both error identification and correction accuracy. Further analysis indicates that the joint diagnostic mechanism based on execution feedback verification and dual-mask consistency checking effectively enhances error detection performance, achieving consistent improvements across syntactic, value, and logical error categories. Moreover, by transforming coarse-grained execution feedback into fine-grained diagnostic signals and integrating error-type-aware differentiated repair strategies, the proposed method substantially improves the overall correction capability and stability of large language models in complex Text-to-SQL scenarios.</w:t>
      </w:r>
    </w:p>
    <w:p w14:paraId="6E303D9F" w14:textId="5103E2A4" w:rsidR="000279F9" w:rsidRPr="00A74ED8" w:rsidRDefault="000279F9" w:rsidP="004A2B61">
      <w:pPr>
        <w:spacing w:line="300" w:lineRule="auto"/>
        <w:ind w:firstLine="440"/>
        <w:rPr>
          <w:sz w:val="22"/>
        </w:rPr>
      </w:pPr>
    </w:p>
    <w:p w14:paraId="4BB8DD45" w14:textId="40005AA1" w:rsidR="0063737F" w:rsidRPr="0063737F" w:rsidRDefault="0063737F" w:rsidP="008A5355">
      <w:pPr>
        <w:pStyle w:val="af2"/>
        <w:ind w:left="420" w:firstLine="440"/>
        <w:jc w:val="right"/>
        <w:rPr>
          <w:sz w:val="22"/>
        </w:rPr>
      </w:pPr>
      <w:r w:rsidRPr="0063737F">
        <w:rPr>
          <w:sz w:val="22"/>
        </w:rPr>
        <w:t>H</w:t>
      </w:r>
      <w:r w:rsidR="00070050">
        <w:rPr>
          <w:rFonts w:hint="eastAsia"/>
          <w:sz w:val="22"/>
        </w:rPr>
        <w:t>ongyu</w:t>
      </w:r>
      <w:r w:rsidRPr="0063737F">
        <w:rPr>
          <w:rFonts w:hint="eastAsia"/>
          <w:sz w:val="22"/>
        </w:rPr>
        <w:t xml:space="preserve"> </w:t>
      </w:r>
      <w:r w:rsidRPr="0063737F">
        <w:rPr>
          <w:sz w:val="22"/>
        </w:rPr>
        <w:t>Jing</w:t>
      </w:r>
    </w:p>
    <w:p w14:paraId="0E0D781C" w14:textId="77777777" w:rsidR="00E75DA1" w:rsidRDefault="0063737F" w:rsidP="008A5355">
      <w:pPr>
        <w:pStyle w:val="af2"/>
        <w:ind w:left="420" w:firstLine="440"/>
        <w:jc w:val="right"/>
        <w:rPr>
          <w:sz w:val="22"/>
        </w:rPr>
      </w:pPr>
      <w:r w:rsidRPr="0063737F">
        <w:rPr>
          <w:rFonts w:hint="eastAsia"/>
          <w:sz w:val="22"/>
        </w:rPr>
        <w:t>S</w:t>
      </w:r>
      <w:r w:rsidRPr="0063737F">
        <w:rPr>
          <w:sz w:val="22"/>
        </w:rPr>
        <w:t>upervised by</w:t>
      </w:r>
      <w:r w:rsidRPr="0063737F">
        <w:rPr>
          <w:rFonts w:hint="eastAsia"/>
          <w:sz w:val="22"/>
        </w:rPr>
        <w:t>: Bo Xu</w:t>
      </w:r>
    </w:p>
    <w:p w14:paraId="35C58E0F" w14:textId="77777777" w:rsidR="001448DD" w:rsidRPr="007935EE" w:rsidRDefault="00172AF8" w:rsidP="008A5355">
      <w:pPr>
        <w:pStyle w:val="af2"/>
        <w:ind w:left="420" w:firstLine="440"/>
        <w:jc w:val="right"/>
        <w:rPr>
          <w:sz w:val="22"/>
        </w:rPr>
      </w:pPr>
      <w:r>
        <w:rPr>
          <w:sz w:val="22"/>
        </w:rPr>
        <w:tab/>
      </w:r>
    </w:p>
    <w:p w14:paraId="2EBE5844" w14:textId="76AC34E1" w:rsidR="001448DD" w:rsidRPr="00516A80" w:rsidRDefault="00D81444" w:rsidP="00516A80">
      <w:pPr>
        <w:ind w:left="1797" w:hangingChars="746" w:hanging="1797"/>
        <w:rPr>
          <w:sz w:val="21"/>
          <w:szCs w:val="21"/>
        </w:rPr>
        <w:sectPr w:rsidR="001448DD" w:rsidRPr="00516A80" w:rsidSect="00EE2FF1">
          <w:pgSz w:w="11906" w:h="16838"/>
          <w:pgMar w:top="1984" w:right="1587" w:bottom="2268" w:left="1587" w:header="1417" w:footer="1701" w:gutter="283"/>
          <w:pgNumType w:fmt="upperRoman" w:start="3"/>
          <w:cols w:space="0"/>
          <w:docGrid w:linePitch="312"/>
        </w:sectPr>
      </w:pPr>
      <w:commentRangeStart w:id="2"/>
      <w:commentRangeStart w:id="3"/>
      <w:r>
        <w:rPr>
          <w:rStyle w:val="Keywords"/>
          <w:sz w:val="24"/>
          <w:szCs w:val="24"/>
        </w:rPr>
        <w:t>K</w:t>
      </w:r>
      <w:r>
        <w:rPr>
          <w:rStyle w:val="Keywords"/>
          <w:rFonts w:hint="eastAsia"/>
          <w:sz w:val="24"/>
          <w:szCs w:val="24"/>
        </w:rPr>
        <w:t>EY WORDS</w:t>
      </w:r>
      <w:r>
        <w:rPr>
          <w:rStyle w:val="Keywords"/>
          <w:sz w:val="24"/>
          <w:szCs w:val="24"/>
        </w:rPr>
        <w:t>:</w:t>
      </w:r>
      <w:r>
        <w:rPr>
          <w:rStyle w:val="Keywords"/>
          <w:rFonts w:hint="eastAsia"/>
          <w:sz w:val="24"/>
          <w:szCs w:val="24"/>
        </w:rPr>
        <w:t xml:space="preserve"> </w:t>
      </w:r>
      <w:r w:rsidR="004A2B61" w:rsidRPr="004A2B61">
        <w:rPr>
          <w:rStyle w:val="Keywords"/>
          <w:b w:val="0"/>
          <w:bCs w:val="0"/>
          <w:sz w:val="24"/>
          <w:szCs w:val="24"/>
        </w:rPr>
        <w:t>Text-to-SQL</w:t>
      </w:r>
      <w:r w:rsidR="00516A80">
        <w:rPr>
          <w:rStyle w:val="Keywords"/>
          <w:rFonts w:hint="eastAsia"/>
          <w:b w:val="0"/>
          <w:bCs w:val="0"/>
          <w:sz w:val="24"/>
          <w:szCs w:val="24"/>
        </w:rPr>
        <w:t>,</w:t>
      </w:r>
      <w:r w:rsidR="004A2B61" w:rsidRPr="004A2B61">
        <w:rPr>
          <w:rStyle w:val="Keywords"/>
          <w:b w:val="0"/>
          <w:bCs w:val="0"/>
          <w:sz w:val="24"/>
          <w:szCs w:val="24"/>
        </w:rPr>
        <w:t xml:space="preserve"> Large Language Models</w:t>
      </w:r>
      <w:r w:rsidR="00516A80">
        <w:rPr>
          <w:rStyle w:val="Keywords"/>
          <w:rFonts w:hint="eastAsia"/>
          <w:b w:val="0"/>
          <w:bCs w:val="0"/>
          <w:sz w:val="24"/>
          <w:szCs w:val="24"/>
        </w:rPr>
        <w:t>,</w:t>
      </w:r>
      <w:r w:rsidR="004A2B61" w:rsidRPr="004A2B61">
        <w:rPr>
          <w:rStyle w:val="Keywords"/>
          <w:b w:val="0"/>
          <w:bCs w:val="0"/>
          <w:sz w:val="24"/>
          <w:szCs w:val="24"/>
        </w:rPr>
        <w:t xml:space="preserve"> </w:t>
      </w:r>
      <w:r w:rsidR="00DE14C5" w:rsidRPr="00DE14C5">
        <w:rPr>
          <w:szCs w:val="24"/>
        </w:rPr>
        <w:t>SQL Error Identification and Correction</w:t>
      </w:r>
      <w:r w:rsidR="00516A80">
        <w:rPr>
          <w:rStyle w:val="Keywords"/>
          <w:rFonts w:hint="eastAsia"/>
          <w:b w:val="0"/>
          <w:bCs w:val="0"/>
          <w:sz w:val="24"/>
          <w:szCs w:val="24"/>
        </w:rPr>
        <w:t>,</w:t>
      </w:r>
      <w:r w:rsidR="004A2B61" w:rsidRPr="004A2B61">
        <w:rPr>
          <w:rStyle w:val="Keywords"/>
          <w:b w:val="0"/>
          <w:bCs w:val="0"/>
          <w:sz w:val="24"/>
          <w:szCs w:val="24"/>
        </w:rPr>
        <w:t xml:space="preserve"> Fine-grained Error Classification</w:t>
      </w:r>
      <w:commentRangeEnd w:id="2"/>
      <w:r>
        <w:rPr>
          <w:rStyle w:val="CommentReference"/>
        </w:rPr>
        <w:commentReference w:id="2"/>
      </w:r>
      <w:commentRangeEnd w:id="3"/>
      <w:r>
        <w:rPr>
          <w:rStyle w:val="CommentReference"/>
        </w:rPr>
        <w:commentReference w:id="3"/>
      </w:r>
    </w:p>
    <w:sdt>
      <w:sdtPr>
        <w:rPr>
          <w:rFonts w:ascii="宋体" w:hAnsi="宋体"/>
          <w:sz w:val="21"/>
        </w:rPr>
        <w:id w:val="147452369"/>
        <w15:color w:val="DBDBDB"/>
        <w:docPartObj>
          <w:docPartGallery w:val="Table of Contents"/>
          <w:docPartUnique/>
        </w:docPartObj>
      </w:sdtPr>
      <w:sdtEndPr>
        <w:rPr>
          <w:rFonts w:ascii="Times New Roman" w:hAnsi="Times New Roman"/>
          <w:sz w:val="24"/>
          <w:lang w:val="zh-CN"/>
        </w:rPr>
      </w:sdtEndPr>
      <w:sdtContent>
        <w:p w14:paraId="574CFC3F" w14:textId="77777777" w:rsidR="008F5EDE" w:rsidRPr="00EE2FF1" w:rsidRDefault="00D81444" w:rsidP="00933574">
          <w:pPr>
            <w:spacing w:before="397" w:line="240" w:lineRule="auto"/>
            <w:jc w:val="center"/>
            <w:rPr>
              <w:rFonts w:ascii="黑体" w:eastAsia="黑体" w:hAnsi="黑体" w:cs="黑体" w:hint="eastAsia"/>
              <w:b/>
              <w:bCs/>
              <w:sz w:val="32"/>
              <w:szCs w:val="32"/>
            </w:rPr>
          </w:pPr>
          <w:r>
            <w:rPr>
              <w:rFonts w:ascii="黑体" w:eastAsia="黑体" w:hAnsi="黑体" w:cs="黑体" w:hint="eastAsia"/>
              <w:b/>
              <w:bCs/>
              <w:sz w:val="32"/>
              <w:szCs w:val="32"/>
            </w:rPr>
            <w:t>目录</w:t>
          </w:r>
        </w:p>
        <w:p w14:paraId="3F75EB08" w14:textId="77777777" w:rsidR="00EE2FF1" w:rsidRDefault="00EE2FF1" w:rsidP="008A5355">
          <w:pPr>
            <w:pStyle w:val="TOC1"/>
            <w:tabs>
              <w:tab w:val="right" w:leader="dot" w:pos="8439"/>
            </w:tabs>
            <w:rPr>
              <w:lang w:val="zh-CN"/>
            </w:rPr>
          </w:pPr>
        </w:p>
        <w:p w14:paraId="29C66C32" w14:textId="77777777" w:rsidR="0042190E" w:rsidRPr="0042190E" w:rsidRDefault="0042190E" w:rsidP="008A5355">
          <w:pPr>
            <w:rPr>
              <w:lang w:val="zh-CN"/>
            </w:rPr>
          </w:pPr>
        </w:p>
        <w:p w14:paraId="0AD0D52E" w14:textId="38721A17" w:rsidR="005E3E2F" w:rsidRDefault="00036208">
          <w:pPr>
            <w:pStyle w:val="TOC1"/>
            <w:tabs>
              <w:tab w:val="right" w:leader="dot" w:pos="8439"/>
            </w:tabs>
            <w:rPr>
              <w:rFonts w:asciiTheme="minorHAnsi" w:eastAsiaTheme="minorEastAsia" w:hAnsiTheme="minorHAnsi" w:cstheme="minorBidi"/>
              <w:noProof/>
              <w:sz w:val="22"/>
              <w:szCs w:val="24"/>
              <w14:ligatures w14:val="standardContextual"/>
            </w:rPr>
          </w:pPr>
          <w:r>
            <w:rPr>
              <w:szCs w:val="24"/>
              <w:lang w:val="zh-CN"/>
            </w:rPr>
            <w:fldChar w:fldCharType="begin"/>
          </w:r>
          <w:r>
            <w:rPr>
              <w:szCs w:val="24"/>
              <w:lang w:val="zh-CN"/>
            </w:rPr>
            <w:instrText xml:space="preserve"> TOC \o "1-4" \h \z \u </w:instrText>
          </w:r>
          <w:r>
            <w:rPr>
              <w:szCs w:val="24"/>
              <w:lang w:val="zh-CN"/>
            </w:rPr>
            <w:fldChar w:fldCharType="separate"/>
          </w:r>
          <w:hyperlink w:anchor="_Toc226996527" w:history="1">
            <w:r w:rsidR="005E3E2F" w:rsidRPr="00976997">
              <w:rPr>
                <w:rStyle w:val="af"/>
                <w:rFonts w:ascii="黑体" w:hAnsi="黑体" w:cs="黑体" w:hint="eastAsia"/>
                <w:b/>
                <w:bCs/>
                <w:noProof/>
              </w:rPr>
              <w:t>摘 要</w:t>
            </w:r>
            <w:r w:rsidR="005E3E2F">
              <w:rPr>
                <w:rFonts w:hint="eastAsia"/>
                <w:noProof/>
                <w:webHidden/>
              </w:rPr>
              <w:tab/>
            </w:r>
            <w:r w:rsidR="005E3E2F">
              <w:rPr>
                <w:rFonts w:hint="eastAsia"/>
                <w:noProof/>
                <w:webHidden/>
              </w:rPr>
              <w:fldChar w:fldCharType="begin"/>
            </w:r>
            <w:r w:rsidR="005E3E2F">
              <w:rPr>
                <w:rFonts w:hint="eastAsia"/>
                <w:noProof/>
                <w:webHidden/>
              </w:rPr>
              <w:instrText xml:space="preserve"> </w:instrText>
            </w:r>
            <w:r w:rsidR="005E3E2F">
              <w:rPr>
                <w:noProof/>
                <w:webHidden/>
              </w:rPr>
              <w:instrText>PAGEREF _Toc226996527 \h</w:instrText>
            </w:r>
            <w:r w:rsidR="005E3E2F">
              <w:rPr>
                <w:rFonts w:hint="eastAsia"/>
                <w:noProof/>
                <w:webHidden/>
              </w:rPr>
              <w:instrText xml:space="preserve"> </w:instrText>
            </w:r>
            <w:r w:rsidR="005E3E2F">
              <w:rPr>
                <w:rFonts w:hint="eastAsia"/>
                <w:noProof/>
                <w:webHidden/>
              </w:rPr>
            </w:r>
            <w:r w:rsidR="005E3E2F">
              <w:rPr>
                <w:rFonts w:hint="eastAsia"/>
                <w:noProof/>
                <w:webHidden/>
              </w:rPr>
              <w:fldChar w:fldCharType="separate"/>
            </w:r>
            <w:r w:rsidR="00675CD7">
              <w:rPr>
                <w:noProof/>
                <w:webHidden/>
              </w:rPr>
              <w:t>I</w:t>
            </w:r>
            <w:r w:rsidR="005E3E2F">
              <w:rPr>
                <w:rFonts w:hint="eastAsia"/>
                <w:noProof/>
                <w:webHidden/>
              </w:rPr>
              <w:fldChar w:fldCharType="end"/>
            </w:r>
          </w:hyperlink>
        </w:p>
        <w:p w14:paraId="088F087A" w14:textId="2A5D0E21"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28" w:history="1">
            <w:r w:rsidRPr="00976997">
              <w:rPr>
                <w:rStyle w:val="af"/>
                <w:rFonts w:hint="eastAsia"/>
                <w:b/>
                <w:bCs/>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_Toc226996528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III</w:t>
            </w:r>
            <w:r>
              <w:rPr>
                <w:rFonts w:hint="eastAsia"/>
                <w:noProof/>
                <w:webHidden/>
              </w:rPr>
              <w:fldChar w:fldCharType="end"/>
            </w:r>
          </w:hyperlink>
        </w:p>
        <w:p w14:paraId="7244DDB9" w14:textId="77DE90BA"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29" w:history="1">
            <w:r w:rsidRPr="00976997">
              <w:rPr>
                <w:rStyle w:val="af"/>
                <w:rFonts w:hint="eastAsia"/>
                <w:noProof/>
              </w:rPr>
              <w:t>第一章</w:t>
            </w:r>
            <w:r w:rsidRPr="00976997">
              <w:rPr>
                <w:rStyle w:val="af"/>
                <w:rFonts w:hint="eastAsia"/>
                <w:noProof/>
              </w:rPr>
              <w:t xml:space="preserve"> </w:t>
            </w:r>
            <w:r w:rsidRPr="00976997">
              <w:rPr>
                <w:rStyle w:val="af"/>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_Toc226996529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w:t>
            </w:r>
            <w:r>
              <w:rPr>
                <w:rFonts w:hint="eastAsia"/>
                <w:noProof/>
                <w:webHidden/>
              </w:rPr>
              <w:fldChar w:fldCharType="end"/>
            </w:r>
          </w:hyperlink>
        </w:p>
        <w:p w14:paraId="56FB0541" w14:textId="6666651C"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0" w:history="1">
            <w:r w:rsidRPr="00976997">
              <w:rPr>
                <w:rStyle w:val="af"/>
                <w:rFonts w:hint="eastAsia"/>
                <w:noProof/>
              </w:rPr>
              <w:t xml:space="preserve">1.1 </w:t>
            </w:r>
            <w:r w:rsidRPr="00976997">
              <w:rPr>
                <w:rStyle w:val="af"/>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w:t>
            </w:r>
            <w:r>
              <w:rPr>
                <w:rFonts w:hint="eastAsia"/>
                <w:noProof/>
                <w:webHidden/>
              </w:rPr>
              <w:fldChar w:fldCharType="end"/>
            </w:r>
          </w:hyperlink>
        </w:p>
        <w:p w14:paraId="770582F9" w14:textId="52CEC452"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1" w:history="1">
            <w:r w:rsidRPr="00976997">
              <w:rPr>
                <w:rStyle w:val="af"/>
                <w:rFonts w:hint="eastAsia"/>
                <w:noProof/>
              </w:rPr>
              <w:t xml:space="preserve">1.2 </w:t>
            </w:r>
            <w:r w:rsidRPr="00976997">
              <w:rPr>
                <w:rStyle w:val="af"/>
                <w:rFonts w:hint="eastAsia"/>
                <w:noProof/>
              </w:rPr>
              <w:t>研究现状及不足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w:t>
            </w:r>
            <w:r>
              <w:rPr>
                <w:rFonts w:hint="eastAsia"/>
                <w:noProof/>
                <w:webHidden/>
              </w:rPr>
              <w:fldChar w:fldCharType="end"/>
            </w:r>
          </w:hyperlink>
        </w:p>
        <w:p w14:paraId="297E8E08" w14:textId="165C2EED"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2" w:history="1">
            <w:r w:rsidRPr="00976997">
              <w:rPr>
                <w:rStyle w:val="af"/>
                <w:rFonts w:hint="eastAsia"/>
                <w:noProof/>
              </w:rPr>
              <w:t xml:space="preserve">1.3 </w:t>
            </w:r>
            <w:r w:rsidRPr="00976997">
              <w:rPr>
                <w:rStyle w:val="af"/>
                <w:rFonts w:hint="eastAsia"/>
                <w:noProof/>
              </w:rPr>
              <w:t>研究内容及贡献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w:t>
            </w:r>
            <w:r>
              <w:rPr>
                <w:rFonts w:hint="eastAsia"/>
                <w:noProof/>
                <w:webHidden/>
              </w:rPr>
              <w:fldChar w:fldCharType="end"/>
            </w:r>
          </w:hyperlink>
        </w:p>
        <w:p w14:paraId="771BA13E" w14:textId="164E823A"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3" w:history="1">
            <w:r w:rsidRPr="00976997">
              <w:rPr>
                <w:rStyle w:val="af"/>
                <w:rFonts w:hint="eastAsia"/>
                <w:noProof/>
              </w:rPr>
              <w:t xml:space="preserve">1.4 </w:t>
            </w:r>
            <w:r w:rsidRPr="00976997">
              <w:rPr>
                <w:rStyle w:val="af"/>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8</w:t>
            </w:r>
            <w:r>
              <w:rPr>
                <w:rFonts w:hint="eastAsia"/>
                <w:noProof/>
                <w:webHidden/>
              </w:rPr>
              <w:fldChar w:fldCharType="end"/>
            </w:r>
          </w:hyperlink>
        </w:p>
        <w:p w14:paraId="7A05CDA4" w14:textId="17C1A27F"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34" w:history="1">
            <w:r w:rsidRPr="00976997">
              <w:rPr>
                <w:rStyle w:val="af"/>
                <w:rFonts w:hint="eastAsia"/>
                <w:noProof/>
              </w:rPr>
              <w:t>第二章</w:t>
            </w:r>
            <w:r w:rsidRPr="00976997">
              <w:rPr>
                <w:rStyle w:val="af"/>
                <w:rFonts w:hint="eastAsia"/>
                <w:noProof/>
              </w:rPr>
              <w:t xml:space="preserve"> </w:t>
            </w:r>
            <w:r w:rsidRPr="00976997">
              <w:rPr>
                <w:rStyle w:val="af"/>
                <w:rFonts w:hint="eastAsia"/>
                <w:noProof/>
              </w:rPr>
              <w:t>相关理论及技术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10</w:t>
            </w:r>
            <w:r>
              <w:rPr>
                <w:rFonts w:hint="eastAsia"/>
                <w:noProof/>
                <w:webHidden/>
              </w:rPr>
              <w:fldChar w:fldCharType="end"/>
            </w:r>
          </w:hyperlink>
        </w:p>
        <w:p w14:paraId="4BAF122D" w14:textId="28E68D7B"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5" w:history="1">
            <w:r w:rsidRPr="00976997">
              <w:rPr>
                <w:rStyle w:val="af"/>
                <w:rFonts w:hint="eastAsia"/>
                <w:noProof/>
              </w:rPr>
              <w:t xml:space="preserve">2.1 </w:t>
            </w:r>
            <w:r w:rsidRPr="00976997">
              <w:rPr>
                <w:rStyle w:val="af"/>
                <w:rFonts w:hint="eastAsia"/>
                <w:noProof/>
              </w:rPr>
              <w:t>文本转</w:t>
            </w:r>
            <w:r w:rsidRPr="00976997">
              <w:rPr>
                <w:rStyle w:val="af"/>
                <w:rFonts w:hint="eastAsia"/>
                <w:noProof/>
              </w:rPr>
              <w:t>SQL</w:t>
            </w:r>
            <w:r w:rsidRPr="00976997">
              <w:rPr>
                <w:rStyle w:val="af"/>
                <w:rFonts w:hint="eastAsia"/>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10</w:t>
            </w:r>
            <w:r>
              <w:rPr>
                <w:rFonts w:hint="eastAsia"/>
                <w:noProof/>
                <w:webHidden/>
              </w:rPr>
              <w:fldChar w:fldCharType="end"/>
            </w:r>
          </w:hyperlink>
        </w:p>
        <w:p w14:paraId="16591D18" w14:textId="1BFBF504"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6" w:history="1">
            <w:r w:rsidRPr="00976997">
              <w:rPr>
                <w:rStyle w:val="af"/>
                <w:rFonts w:hint="eastAsia"/>
                <w:noProof/>
              </w:rPr>
              <w:t xml:space="preserve">2.2 </w:t>
            </w:r>
            <w:r w:rsidRPr="00976997">
              <w:rPr>
                <w:rStyle w:val="af"/>
                <w:rFonts w:hint="eastAsia"/>
                <w:noProof/>
              </w:rPr>
              <w:t>上下文学习技术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14</w:t>
            </w:r>
            <w:r>
              <w:rPr>
                <w:rFonts w:hint="eastAsia"/>
                <w:noProof/>
                <w:webHidden/>
              </w:rPr>
              <w:fldChar w:fldCharType="end"/>
            </w:r>
          </w:hyperlink>
        </w:p>
        <w:p w14:paraId="73BDE5E7" w14:textId="3160255B"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7" w:history="1">
            <w:r w:rsidRPr="00976997">
              <w:rPr>
                <w:rStyle w:val="af"/>
                <w:rFonts w:hint="eastAsia"/>
                <w:noProof/>
              </w:rPr>
              <w:t xml:space="preserve">2.3 </w:t>
            </w:r>
            <w:r w:rsidRPr="00976997">
              <w:rPr>
                <w:rStyle w:val="af"/>
                <w:rFonts w:hint="eastAsia"/>
                <w:noProof/>
              </w:rPr>
              <w:t>检索增强生成技术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15</w:t>
            </w:r>
            <w:r>
              <w:rPr>
                <w:rFonts w:hint="eastAsia"/>
                <w:noProof/>
                <w:webHidden/>
              </w:rPr>
              <w:fldChar w:fldCharType="end"/>
            </w:r>
          </w:hyperlink>
        </w:p>
        <w:p w14:paraId="5729B3FF" w14:textId="3C57E9FD"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8" w:history="1">
            <w:r w:rsidRPr="00976997">
              <w:rPr>
                <w:rStyle w:val="af"/>
                <w:rFonts w:hint="eastAsia"/>
                <w:noProof/>
              </w:rPr>
              <w:t xml:space="preserve">2.4 </w:t>
            </w:r>
            <w:r w:rsidRPr="00976997">
              <w:rPr>
                <w:rStyle w:val="af"/>
                <w:rFonts w:hint="eastAsia"/>
                <w:noProof/>
              </w:rPr>
              <w:t>掩码语言建模技术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17</w:t>
            </w:r>
            <w:r>
              <w:rPr>
                <w:rFonts w:hint="eastAsia"/>
                <w:noProof/>
                <w:webHidden/>
              </w:rPr>
              <w:fldChar w:fldCharType="end"/>
            </w:r>
          </w:hyperlink>
        </w:p>
        <w:p w14:paraId="75EB18D2" w14:textId="2155C4EE"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9" w:history="1">
            <w:r w:rsidRPr="00976997">
              <w:rPr>
                <w:rStyle w:val="af"/>
                <w:rFonts w:hint="eastAsia"/>
                <w:noProof/>
              </w:rPr>
              <w:t xml:space="preserve">2.5 </w:t>
            </w:r>
            <w:r w:rsidRPr="00976997">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19</w:t>
            </w:r>
            <w:r>
              <w:rPr>
                <w:rFonts w:hint="eastAsia"/>
                <w:noProof/>
                <w:webHidden/>
              </w:rPr>
              <w:fldChar w:fldCharType="end"/>
            </w:r>
          </w:hyperlink>
        </w:p>
        <w:p w14:paraId="572432AA" w14:textId="646A6C8C"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40" w:history="1">
            <w:r w:rsidRPr="00976997">
              <w:rPr>
                <w:rStyle w:val="af"/>
                <w:rFonts w:hint="eastAsia"/>
                <w:noProof/>
              </w:rPr>
              <w:t>第三章</w:t>
            </w:r>
            <w:r w:rsidRPr="00976997">
              <w:rPr>
                <w:rStyle w:val="af"/>
                <w:rFonts w:hint="eastAsia"/>
                <w:noProof/>
              </w:rPr>
              <w:t xml:space="preserve"> </w:t>
            </w:r>
            <w:r w:rsidRPr="00976997">
              <w:rPr>
                <w:rStyle w:val="af"/>
                <w:rFonts w:hint="eastAsia"/>
                <w:noProof/>
              </w:rPr>
              <w:t>基于执行反馈与案例推理的</w:t>
            </w:r>
            <w:r w:rsidRPr="00976997">
              <w:rPr>
                <w:rStyle w:val="af"/>
                <w:rFonts w:hint="eastAsia"/>
                <w:noProof/>
              </w:rPr>
              <w:t>SQL</w:t>
            </w:r>
            <w:r w:rsidRPr="00976997">
              <w:rPr>
                <w:rStyle w:val="af"/>
                <w:rFonts w:hint="eastAsia"/>
                <w:noProof/>
              </w:rPr>
              <w:t>语法错误识别及纠正方法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20</w:t>
            </w:r>
            <w:r>
              <w:rPr>
                <w:rFonts w:hint="eastAsia"/>
                <w:noProof/>
                <w:webHidden/>
              </w:rPr>
              <w:fldChar w:fldCharType="end"/>
            </w:r>
          </w:hyperlink>
        </w:p>
        <w:p w14:paraId="22B87FB2" w14:textId="7AAFE3A0"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41" w:history="1">
            <w:r w:rsidRPr="00976997">
              <w:rPr>
                <w:rStyle w:val="af"/>
                <w:rFonts w:hint="eastAsia"/>
                <w:noProof/>
              </w:rPr>
              <w:t xml:space="preserve">3.1 </w:t>
            </w:r>
            <w:r w:rsidRPr="00976997">
              <w:rPr>
                <w:rStyle w:val="af"/>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20</w:t>
            </w:r>
            <w:r>
              <w:rPr>
                <w:rFonts w:hint="eastAsia"/>
                <w:noProof/>
                <w:webHidden/>
              </w:rPr>
              <w:fldChar w:fldCharType="end"/>
            </w:r>
          </w:hyperlink>
        </w:p>
        <w:p w14:paraId="1B07A4A3" w14:textId="7F3AC1EF"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42" w:history="1">
            <w:r w:rsidRPr="00976997">
              <w:rPr>
                <w:rStyle w:val="af"/>
                <w:rFonts w:hint="eastAsia"/>
                <w:noProof/>
              </w:rPr>
              <w:t xml:space="preserve">3.2 </w:t>
            </w:r>
            <w:r w:rsidRPr="00976997">
              <w:rPr>
                <w:rStyle w:val="af"/>
                <w:rFonts w:hint="eastAsia"/>
                <w:noProof/>
              </w:rPr>
              <w:t>任务定义与框架概述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22</w:t>
            </w:r>
            <w:r>
              <w:rPr>
                <w:rFonts w:hint="eastAsia"/>
                <w:noProof/>
                <w:webHidden/>
              </w:rPr>
              <w:fldChar w:fldCharType="end"/>
            </w:r>
          </w:hyperlink>
        </w:p>
        <w:p w14:paraId="0F43B3F2" w14:textId="7DB0C842"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43" w:history="1">
            <w:r w:rsidRPr="00976997">
              <w:rPr>
                <w:rStyle w:val="af"/>
                <w:rFonts w:hint="eastAsia"/>
                <w:noProof/>
              </w:rPr>
              <w:t xml:space="preserve">3.3 </w:t>
            </w:r>
            <w:r w:rsidRPr="00976997">
              <w:rPr>
                <w:rStyle w:val="af"/>
                <w:rFonts w:hint="eastAsia"/>
                <w:noProof/>
              </w:rPr>
              <w:t>离线阶段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23</w:t>
            </w:r>
            <w:r>
              <w:rPr>
                <w:rFonts w:hint="eastAsia"/>
                <w:noProof/>
                <w:webHidden/>
              </w:rPr>
              <w:fldChar w:fldCharType="end"/>
            </w:r>
          </w:hyperlink>
        </w:p>
        <w:p w14:paraId="335AFD44" w14:textId="419DCA75" w:rsidR="005E3E2F" w:rsidRDefault="005E3E2F">
          <w:pPr>
            <w:pStyle w:val="TOC4"/>
            <w:rPr>
              <w:rFonts w:asciiTheme="minorHAnsi" w:eastAsiaTheme="minorEastAsia" w:hAnsiTheme="minorHAnsi" w:cstheme="minorBidi"/>
              <w:noProof/>
              <w:sz w:val="22"/>
              <w:szCs w:val="24"/>
              <w14:ligatures w14:val="standardContextual"/>
            </w:rPr>
          </w:pPr>
          <w:hyperlink w:anchor="_Toc226996544" w:history="1">
            <w:r w:rsidRPr="00976997">
              <w:rPr>
                <w:rStyle w:val="af"/>
                <w:rFonts w:hint="eastAsia"/>
                <w:noProof/>
              </w:rPr>
              <w:t xml:space="preserve">3.3.1 </w:t>
            </w:r>
            <w:r w:rsidRPr="00976997">
              <w:rPr>
                <w:rStyle w:val="af"/>
                <w:rFonts w:hint="eastAsia"/>
                <w:noProof/>
              </w:rPr>
              <w:t>错误数据收集模块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23</w:t>
            </w:r>
            <w:r>
              <w:rPr>
                <w:rFonts w:hint="eastAsia"/>
                <w:noProof/>
                <w:webHidden/>
              </w:rPr>
              <w:fldChar w:fldCharType="end"/>
            </w:r>
          </w:hyperlink>
        </w:p>
        <w:p w14:paraId="44B2F5F1" w14:textId="31FFDDC6" w:rsidR="005E3E2F" w:rsidRDefault="005E3E2F">
          <w:pPr>
            <w:pStyle w:val="TOC4"/>
            <w:rPr>
              <w:rFonts w:asciiTheme="minorHAnsi" w:eastAsiaTheme="minorEastAsia" w:hAnsiTheme="minorHAnsi" w:cstheme="minorBidi"/>
              <w:noProof/>
              <w:sz w:val="22"/>
              <w:szCs w:val="24"/>
              <w14:ligatures w14:val="standardContextual"/>
            </w:rPr>
          </w:pPr>
          <w:hyperlink w:anchor="_Toc226996545" w:history="1">
            <w:r w:rsidRPr="00976997">
              <w:rPr>
                <w:rStyle w:val="af"/>
                <w:rFonts w:hint="eastAsia"/>
                <w:noProof/>
              </w:rPr>
              <w:t xml:space="preserve">3.3.2 </w:t>
            </w:r>
            <w:r w:rsidRPr="00976997">
              <w:rPr>
                <w:rStyle w:val="af"/>
                <w:rFonts w:hint="eastAsia"/>
                <w:noProof/>
              </w:rPr>
              <w:t>细粒度错误识别模块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24</w:t>
            </w:r>
            <w:r>
              <w:rPr>
                <w:rFonts w:hint="eastAsia"/>
                <w:noProof/>
                <w:webHidden/>
              </w:rPr>
              <w:fldChar w:fldCharType="end"/>
            </w:r>
          </w:hyperlink>
        </w:p>
        <w:p w14:paraId="2091E908" w14:textId="50F2D512" w:rsidR="005E3E2F" w:rsidRDefault="005E3E2F">
          <w:pPr>
            <w:pStyle w:val="TOC4"/>
            <w:rPr>
              <w:rFonts w:asciiTheme="minorHAnsi" w:eastAsiaTheme="minorEastAsia" w:hAnsiTheme="minorHAnsi" w:cstheme="minorBidi"/>
              <w:noProof/>
              <w:sz w:val="22"/>
              <w:szCs w:val="24"/>
              <w14:ligatures w14:val="standardContextual"/>
            </w:rPr>
          </w:pPr>
          <w:hyperlink w:anchor="_Toc226996546" w:history="1">
            <w:r w:rsidRPr="00976997">
              <w:rPr>
                <w:rStyle w:val="af"/>
                <w:rFonts w:hint="eastAsia"/>
                <w:noProof/>
              </w:rPr>
              <w:t xml:space="preserve">3.3.3 </w:t>
            </w:r>
            <w:r w:rsidRPr="00976997">
              <w:rPr>
                <w:rStyle w:val="af"/>
                <w:rFonts w:hint="eastAsia"/>
                <w:noProof/>
              </w:rPr>
              <w:t>纠正方案生成模块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28</w:t>
            </w:r>
            <w:r>
              <w:rPr>
                <w:rFonts w:hint="eastAsia"/>
                <w:noProof/>
                <w:webHidden/>
              </w:rPr>
              <w:fldChar w:fldCharType="end"/>
            </w:r>
          </w:hyperlink>
        </w:p>
        <w:p w14:paraId="18A5A084" w14:textId="7FE0AEFE" w:rsidR="005E3E2F" w:rsidRDefault="005E3E2F">
          <w:pPr>
            <w:pStyle w:val="TOC4"/>
            <w:rPr>
              <w:rFonts w:asciiTheme="minorHAnsi" w:eastAsiaTheme="minorEastAsia" w:hAnsiTheme="minorHAnsi" w:cstheme="minorBidi"/>
              <w:noProof/>
              <w:sz w:val="22"/>
              <w:szCs w:val="24"/>
              <w14:ligatures w14:val="standardContextual"/>
            </w:rPr>
          </w:pPr>
          <w:hyperlink w:anchor="_Toc226996547" w:history="1">
            <w:r w:rsidRPr="00976997">
              <w:rPr>
                <w:rStyle w:val="af"/>
                <w:rFonts w:hint="eastAsia"/>
                <w:noProof/>
              </w:rPr>
              <w:t xml:space="preserve">3.3.4 </w:t>
            </w:r>
            <w:r w:rsidRPr="00976997">
              <w:rPr>
                <w:rStyle w:val="af"/>
                <w:rFonts w:hint="eastAsia"/>
                <w:noProof/>
              </w:rPr>
              <w:t>纠正方案验证模块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29</w:t>
            </w:r>
            <w:r>
              <w:rPr>
                <w:rFonts w:hint="eastAsia"/>
                <w:noProof/>
                <w:webHidden/>
              </w:rPr>
              <w:fldChar w:fldCharType="end"/>
            </w:r>
          </w:hyperlink>
        </w:p>
        <w:p w14:paraId="250B9BCE" w14:textId="2A608E47" w:rsidR="005E3E2F" w:rsidRDefault="005E3E2F">
          <w:pPr>
            <w:pStyle w:val="TOC4"/>
            <w:rPr>
              <w:rFonts w:asciiTheme="minorHAnsi" w:eastAsiaTheme="minorEastAsia" w:hAnsiTheme="minorHAnsi" w:cstheme="minorBidi"/>
              <w:noProof/>
              <w:sz w:val="22"/>
              <w:szCs w:val="24"/>
              <w14:ligatures w14:val="standardContextual"/>
            </w:rPr>
          </w:pPr>
          <w:hyperlink w:anchor="_Toc226996548" w:history="1">
            <w:r w:rsidRPr="00976997">
              <w:rPr>
                <w:rStyle w:val="af"/>
                <w:rFonts w:hint="eastAsia"/>
                <w:noProof/>
              </w:rPr>
              <w:t xml:space="preserve">3.3.5 </w:t>
            </w:r>
            <w:r w:rsidRPr="00976997">
              <w:rPr>
                <w:rStyle w:val="af"/>
                <w:rFonts w:hint="eastAsia"/>
                <w:noProof/>
              </w:rPr>
              <w:t>错误案例存储模块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29</w:t>
            </w:r>
            <w:r>
              <w:rPr>
                <w:rFonts w:hint="eastAsia"/>
                <w:noProof/>
                <w:webHidden/>
              </w:rPr>
              <w:fldChar w:fldCharType="end"/>
            </w:r>
          </w:hyperlink>
        </w:p>
        <w:p w14:paraId="4964FBFC" w14:textId="6C014C23"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49" w:history="1">
            <w:r w:rsidRPr="00976997">
              <w:rPr>
                <w:rStyle w:val="af"/>
                <w:rFonts w:hint="eastAsia"/>
                <w:noProof/>
              </w:rPr>
              <w:t xml:space="preserve">3.4 </w:t>
            </w:r>
            <w:r w:rsidRPr="00976997">
              <w:rPr>
                <w:rStyle w:val="af"/>
                <w:rFonts w:hint="eastAsia"/>
                <w:noProof/>
              </w:rPr>
              <w:t>在线阶段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30</w:t>
            </w:r>
            <w:r>
              <w:rPr>
                <w:rFonts w:hint="eastAsia"/>
                <w:noProof/>
                <w:webHidden/>
              </w:rPr>
              <w:fldChar w:fldCharType="end"/>
            </w:r>
          </w:hyperlink>
        </w:p>
        <w:p w14:paraId="4223DDB2" w14:textId="1C6D17D0"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0" w:history="1">
            <w:r w:rsidRPr="00976997">
              <w:rPr>
                <w:rStyle w:val="af"/>
                <w:rFonts w:hint="eastAsia"/>
                <w:noProof/>
              </w:rPr>
              <w:t xml:space="preserve">3.5 </w:t>
            </w:r>
            <w:r w:rsidRPr="00976997">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31</w:t>
            </w:r>
            <w:r>
              <w:rPr>
                <w:rFonts w:hint="eastAsia"/>
                <w:noProof/>
                <w:webHidden/>
              </w:rPr>
              <w:fldChar w:fldCharType="end"/>
            </w:r>
          </w:hyperlink>
        </w:p>
        <w:p w14:paraId="74FCC5C2" w14:textId="0377EF43"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51" w:history="1">
            <w:r w:rsidRPr="00976997">
              <w:rPr>
                <w:rStyle w:val="af"/>
                <w:rFonts w:hint="eastAsia"/>
                <w:noProof/>
              </w:rPr>
              <w:t>第四章</w:t>
            </w:r>
            <w:r w:rsidRPr="00976997">
              <w:rPr>
                <w:rStyle w:val="af"/>
                <w:rFonts w:hint="eastAsia"/>
                <w:noProof/>
              </w:rPr>
              <w:t xml:space="preserve"> </w:t>
            </w:r>
            <w:r w:rsidRPr="00976997">
              <w:rPr>
                <w:rStyle w:val="af"/>
                <w:rFonts w:hint="eastAsia"/>
                <w:noProof/>
              </w:rPr>
              <w:t>基于多智能体的</w:t>
            </w:r>
            <w:r w:rsidRPr="00976997">
              <w:rPr>
                <w:rStyle w:val="af"/>
                <w:rFonts w:hint="eastAsia"/>
                <w:noProof/>
              </w:rPr>
              <w:t>SQL</w:t>
            </w:r>
            <w:r w:rsidRPr="00976997">
              <w:rPr>
                <w:rStyle w:val="af"/>
                <w:rFonts w:hint="eastAsia"/>
                <w:noProof/>
              </w:rPr>
              <w:t>双重错误识别及纠正方法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33</w:t>
            </w:r>
            <w:r>
              <w:rPr>
                <w:rFonts w:hint="eastAsia"/>
                <w:noProof/>
                <w:webHidden/>
              </w:rPr>
              <w:fldChar w:fldCharType="end"/>
            </w:r>
          </w:hyperlink>
        </w:p>
        <w:p w14:paraId="203BAA5A" w14:textId="6A0BBD39"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2" w:history="1">
            <w:r w:rsidRPr="00976997">
              <w:rPr>
                <w:rStyle w:val="af"/>
                <w:rFonts w:hint="eastAsia"/>
                <w:noProof/>
              </w:rPr>
              <w:t xml:space="preserve">4.1 </w:t>
            </w:r>
            <w:r w:rsidRPr="00976997">
              <w:rPr>
                <w:rStyle w:val="af"/>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33</w:t>
            </w:r>
            <w:r>
              <w:rPr>
                <w:rFonts w:hint="eastAsia"/>
                <w:noProof/>
                <w:webHidden/>
              </w:rPr>
              <w:fldChar w:fldCharType="end"/>
            </w:r>
          </w:hyperlink>
        </w:p>
        <w:p w14:paraId="2C02F060" w14:textId="11D28AC4"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3" w:history="1">
            <w:r w:rsidRPr="00976997">
              <w:rPr>
                <w:rStyle w:val="af"/>
                <w:rFonts w:hint="eastAsia"/>
                <w:noProof/>
              </w:rPr>
              <w:t xml:space="preserve">4.2 </w:t>
            </w:r>
            <w:r w:rsidRPr="00976997">
              <w:rPr>
                <w:rStyle w:val="af"/>
                <w:rFonts w:hint="eastAsia"/>
                <w:noProof/>
              </w:rPr>
              <w:t>任务定义与框架概述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35</w:t>
            </w:r>
            <w:r>
              <w:rPr>
                <w:rFonts w:hint="eastAsia"/>
                <w:noProof/>
                <w:webHidden/>
              </w:rPr>
              <w:fldChar w:fldCharType="end"/>
            </w:r>
          </w:hyperlink>
        </w:p>
        <w:p w14:paraId="07CC56C4" w14:textId="1ADEB94F"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4" w:history="1">
            <w:r w:rsidRPr="00976997">
              <w:rPr>
                <w:rStyle w:val="af"/>
                <w:rFonts w:hint="eastAsia"/>
                <w:noProof/>
              </w:rPr>
              <w:t xml:space="preserve">4.3 </w:t>
            </w:r>
            <w:r w:rsidRPr="00976997">
              <w:rPr>
                <w:rStyle w:val="af"/>
                <w:rFonts w:hint="eastAsia"/>
                <w:noProof/>
              </w:rPr>
              <w:t>错误识别阶段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36</w:t>
            </w:r>
            <w:r>
              <w:rPr>
                <w:rFonts w:hint="eastAsia"/>
                <w:noProof/>
                <w:webHidden/>
              </w:rPr>
              <w:fldChar w:fldCharType="end"/>
            </w:r>
          </w:hyperlink>
        </w:p>
        <w:p w14:paraId="4529400B" w14:textId="298E6940" w:rsidR="005E3E2F" w:rsidRDefault="005E3E2F">
          <w:pPr>
            <w:pStyle w:val="TOC4"/>
            <w:rPr>
              <w:rFonts w:asciiTheme="minorHAnsi" w:eastAsiaTheme="minorEastAsia" w:hAnsiTheme="minorHAnsi" w:cstheme="minorBidi"/>
              <w:noProof/>
              <w:sz w:val="22"/>
              <w:szCs w:val="24"/>
              <w14:ligatures w14:val="standardContextual"/>
            </w:rPr>
          </w:pPr>
          <w:hyperlink w:anchor="_Toc226996555" w:history="1">
            <w:r w:rsidRPr="00976997">
              <w:rPr>
                <w:rStyle w:val="af"/>
                <w:rFonts w:hint="eastAsia"/>
                <w:noProof/>
              </w:rPr>
              <w:t xml:space="preserve">4.3.1 </w:t>
            </w:r>
            <w:r w:rsidRPr="00976997">
              <w:rPr>
                <w:rStyle w:val="af"/>
                <w:rFonts w:hint="eastAsia"/>
                <w:noProof/>
              </w:rPr>
              <w:t>语法错误诊断模块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36</w:t>
            </w:r>
            <w:r>
              <w:rPr>
                <w:rFonts w:hint="eastAsia"/>
                <w:noProof/>
                <w:webHidden/>
              </w:rPr>
              <w:fldChar w:fldCharType="end"/>
            </w:r>
          </w:hyperlink>
        </w:p>
        <w:p w14:paraId="5A8AD198" w14:textId="5E4230D7" w:rsidR="005E3E2F" w:rsidRDefault="005E3E2F">
          <w:pPr>
            <w:pStyle w:val="TOC4"/>
            <w:rPr>
              <w:rFonts w:asciiTheme="minorHAnsi" w:eastAsiaTheme="minorEastAsia" w:hAnsiTheme="minorHAnsi" w:cstheme="minorBidi"/>
              <w:noProof/>
              <w:sz w:val="22"/>
              <w:szCs w:val="24"/>
              <w14:ligatures w14:val="standardContextual"/>
            </w:rPr>
          </w:pPr>
          <w:hyperlink w:anchor="_Toc226996556" w:history="1">
            <w:r w:rsidRPr="00976997">
              <w:rPr>
                <w:rStyle w:val="af"/>
                <w:rFonts w:hint="eastAsia"/>
                <w:noProof/>
              </w:rPr>
              <w:t xml:space="preserve">4.3.2 </w:t>
            </w:r>
            <w:r w:rsidRPr="00976997">
              <w:rPr>
                <w:rStyle w:val="af"/>
                <w:rFonts w:hint="eastAsia"/>
                <w:noProof/>
              </w:rPr>
              <w:t>值错误诊断模块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37</w:t>
            </w:r>
            <w:r>
              <w:rPr>
                <w:rFonts w:hint="eastAsia"/>
                <w:noProof/>
                <w:webHidden/>
              </w:rPr>
              <w:fldChar w:fldCharType="end"/>
            </w:r>
          </w:hyperlink>
        </w:p>
        <w:p w14:paraId="1A9787C4" w14:textId="5F85B8A5" w:rsidR="005E3E2F" w:rsidRDefault="005E3E2F">
          <w:pPr>
            <w:pStyle w:val="TOC4"/>
            <w:rPr>
              <w:rFonts w:asciiTheme="minorHAnsi" w:eastAsiaTheme="minorEastAsia" w:hAnsiTheme="minorHAnsi" w:cstheme="minorBidi"/>
              <w:noProof/>
              <w:sz w:val="22"/>
              <w:szCs w:val="24"/>
              <w14:ligatures w14:val="standardContextual"/>
            </w:rPr>
          </w:pPr>
          <w:hyperlink w:anchor="_Toc226996557" w:history="1">
            <w:r w:rsidRPr="00976997">
              <w:rPr>
                <w:rStyle w:val="af"/>
                <w:rFonts w:hint="eastAsia"/>
                <w:noProof/>
              </w:rPr>
              <w:t xml:space="preserve">4.3.3 </w:t>
            </w:r>
            <w:r w:rsidRPr="00976997">
              <w:rPr>
                <w:rStyle w:val="af"/>
                <w:rFonts w:hint="eastAsia"/>
                <w:noProof/>
              </w:rPr>
              <w:t>逻辑错误诊断模块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37</w:t>
            </w:r>
            <w:r>
              <w:rPr>
                <w:rFonts w:hint="eastAsia"/>
                <w:noProof/>
                <w:webHidden/>
              </w:rPr>
              <w:fldChar w:fldCharType="end"/>
            </w:r>
          </w:hyperlink>
        </w:p>
        <w:p w14:paraId="424031FC" w14:textId="116F302B"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8" w:history="1">
            <w:r w:rsidRPr="00976997">
              <w:rPr>
                <w:rStyle w:val="af"/>
                <w:rFonts w:hint="eastAsia"/>
                <w:noProof/>
              </w:rPr>
              <w:t xml:space="preserve">4.4 </w:t>
            </w:r>
            <w:r w:rsidRPr="00976997">
              <w:rPr>
                <w:rStyle w:val="af"/>
                <w:rFonts w:hint="eastAsia"/>
                <w:noProof/>
              </w:rPr>
              <w:t>错误纠正阶段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39</w:t>
            </w:r>
            <w:r>
              <w:rPr>
                <w:rFonts w:hint="eastAsia"/>
                <w:noProof/>
                <w:webHidden/>
              </w:rPr>
              <w:fldChar w:fldCharType="end"/>
            </w:r>
          </w:hyperlink>
        </w:p>
        <w:p w14:paraId="33CA6AD6" w14:textId="622B1021" w:rsidR="005E3E2F" w:rsidRDefault="005E3E2F">
          <w:pPr>
            <w:pStyle w:val="TOC4"/>
            <w:rPr>
              <w:rFonts w:asciiTheme="minorHAnsi" w:eastAsiaTheme="minorEastAsia" w:hAnsiTheme="minorHAnsi" w:cstheme="minorBidi"/>
              <w:noProof/>
              <w:sz w:val="22"/>
              <w:szCs w:val="24"/>
              <w14:ligatures w14:val="standardContextual"/>
            </w:rPr>
          </w:pPr>
          <w:hyperlink w:anchor="_Toc226996559" w:history="1">
            <w:r w:rsidRPr="00976997">
              <w:rPr>
                <w:rStyle w:val="af"/>
                <w:rFonts w:hint="eastAsia"/>
                <w:noProof/>
              </w:rPr>
              <w:t xml:space="preserve">4.4.1 </w:t>
            </w:r>
            <w:r w:rsidRPr="00976997">
              <w:rPr>
                <w:rStyle w:val="af"/>
                <w:rFonts w:hint="eastAsia"/>
                <w:noProof/>
              </w:rPr>
              <w:t>语法错误会诊模块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39</w:t>
            </w:r>
            <w:r>
              <w:rPr>
                <w:rFonts w:hint="eastAsia"/>
                <w:noProof/>
                <w:webHidden/>
              </w:rPr>
              <w:fldChar w:fldCharType="end"/>
            </w:r>
          </w:hyperlink>
        </w:p>
        <w:p w14:paraId="777168DC" w14:textId="63C0E18C" w:rsidR="005E3E2F" w:rsidRDefault="005E3E2F">
          <w:pPr>
            <w:pStyle w:val="TOC4"/>
            <w:rPr>
              <w:rFonts w:asciiTheme="minorHAnsi" w:eastAsiaTheme="minorEastAsia" w:hAnsiTheme="minorHAnsi" w:cstheme="minorBidi"/>
              <w:noProof/>
              <w:sz w:val="22"/>
              <w:szCs w:val="24"/>
              <w14:ligatures w14:val="standardContextual"/>
            </w:rPr>
          </w:pPr>
          <w:hyperlink w:anchor="_Toc226996560" w:history="1">
            <w:r w:rsidRPr="00976997">
              <w:rPr>
                <w:rStyle w:val="af"/>
                <w:rFonts w:hint="eastAsia"/>
                <w:noProof/>
              </w:rPr>
              <w:t xml:space="preserve">4.4.2 </w:t>
            </w:r>
            <w:r w:rsidRPr="00976997">
              <w:rPr>
                <w:rStyle w:val="af"/>
                <w:rFonts w:hint="eastAsia"/>
                <w:noProof/>
              </w:rPr>
              <w:t>值错误会诊模块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39</w:t>
            </w:r>
            <w:r>
              <w:rPr>
                <w:rFonts w:hint="eastAsia"/>
                <w:noProof/>
                <w:webHidden/>
              </w:rPr>
              <w:fldChar w:fldCharType="end"/>
            </w:r>
          </w:hyperlink>
        </w:p>
        <w:p w14:paraId="54D0A6F3" w14:textId="16A1ED3B" w:rsidR="005E3E2F" w:rsidRDefault="005E3E2F">
          <w:pPr>
            <w:pStyle w:val="TOC4"/>
            <w:rPr>
              <w:rFonts w:asciiTheme="minorHAnsi" w:eastAsiaTheme="minorEastAsia" w:hAnsiTheme="minorHAnsi" w:cstheme="minorBidi"/>
              <w:noProof/>
              <w:sz w:val="22"/>
              <w:szCs w:val="24"/>
              <w14:ligatures w14:val="standardContextual"/>
            </w:rPr>
          </w:pPr>
          <w:hyperlink w:anchor="_Toc226996561" w:history="1">
            <w:r w:rsidRPr="00976997">
              <w:rPr>
                <w:rStyle w:val="af"/>
                <w:rFonts w:hint="eastAsia"/>
                <w:noProof/>
              </w:rPr>
              <w:t xml:space="preserve">4.4.3 </w:t>
            </w:r>
            <w:r w:rsidRPr="00976997">
              <w:rPr>
                <w:rStyle w:val="af"/>
                <w:rFonts w:hint="eastAsia"/>
                <w:noProof/>
              </w:rPr>
              <w:t>逻辑错误会诊模块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41</w:t>
            </w:r>
            <w:r>
              <w:rPr>
                <w:rFonts w:hint="eastAsia"/>
                <w:noProof/>
                <w:webHidden/>
              </w:rPr>
              <w:fldChar w:fldCharType="end"/>
            </w:r>
          </w:hyperlink>
        </w:p>
        <w:p w14:paraId="63A188D3" w14:textId="4C9A4547" w:rsidR="005E3E2F" w:rsidRDefault="005E3E2F">
          <w:pPr>
            <w:pStyle w:val="TOC4"/>
            <w:rPr>
              <w:rFonts w:asciiTheme="minorHAnsi" w:eastAsiaTheme="minorEastAsia" w:hAnsiTheme="minorHAnsi" w:cstheme="minorBidi"/>
              <w:noProof/>
              <w:sz w:val="22"/>
              <w:szCs w:val="24"/>
              <w14:ligatures w14:val="standardContextual"/>
            </w:rPr>
          </w:pPr>
          <w:hyperlink w:anchor="_Toc226996562" w:history="1">
            <w:r w:rsidRPr="00976997">
              <w:rPr>
                <w:rStyle w:val="af"/>
                <w:rFonts w:hint="eastAsia"/>
                <w:noProof/>
              </w:rPr>
              <w:t xml:space="preserve">4.4.4 </w:t>
            </w:r>
            <w:r w:rsidRPr="00976997">
              <w:rPr>
                <w:rStyle w:val="af"/>
                <w:rFonts w:hint="eastAsia"/>
                <w:noProof/>
              </w:rPr>
              <w:t>错误治疗模块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42</w:t>
            </w:r>
            <w:r>
              <w:rPr>
                <w:rFonts w:hint="eastAsia"/>
                <w:noProof/>
                <w:webHidden/>
              </w:rPr>
              <w:fldChar w:fldCharType="end"/>
            </w:r>
          </w:hyperlink>
        </w:p>
        <w:p w14:paraId="470AEA9B" w14:textId="72D6FF55"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63" w:history="1">
            <w:r w:rsidRPr="00976997">
              <w:rPr>
                <w:rStyle w:val="af"/>
                <w:rFonts w:hint="eastAsia"/>
                <w:noProof/>
              </w:rPr>
              <w:t xml:space="preserve">4.5 </w:t>
            </w:r>
            <w:r w:rsidRPr="00976997">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44</w:t>
            </w:r>
            <w:r>
              <w:rPr>
                <w:rFonts w:hint="eastAsia"/>
                <w:noProof/>
                <w:webHidden/>
              </w:rPr>
              <w:fldChar w:fldCharType="end"/>
            </w:r>
          </w:hyperlink>
        </w:p>
        <w:p w14:paraId="08D721FD" w14:textId="6B43DA7A"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64" w:history="1">
            <w:r w:rsidRPr="00976997">
              <w:rPr>
                <w:rStyle w:val="af"/>
                <w:rFonts w:hint="eastAsia"/>
                <w:noProof/>
              </w:rPr>
              <w:t>第五章</w:t>
            </w:r>
            <w:r w:rsidRPr="00976997">
              <w:rPr>
                <w:rStyle w:val="af"/>
                <w:rFonts w:hint="eastAsia"/>
                <w:noProof/>
              </w:rPr>
              <w:t xml:space="preserve"> </w:t>
            </w:r>
            <w:r w:rsidRPr="00976997">
              <w:rPr>
                <w:rStyle w:val="af"/>
                <w:rFonts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46</w:t>
            </w:r>
            <w:r>
              <w:rPr>
                <w:rFonts w:hint="eastAsia"/>
                <w:noProof/>
                <w:webHidden/>
              </w:rPr>
              <w:fldChar w:fldCharType="end"/>
            </w:r>
          </w:hyperlink>
        </w:p>
        <w:p w14:paraId="403FAD0B" w14:textId="0EF36930"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65" w:history="1">
            <w:r w:rsidRPr="00976997">
              <w:rPr>
                <w:rStyle w:val="af"/>
                <w:rFonts w:hint="eastAsia"/>
                <w:noProof/>
              </w:rPr>
              <w:t xml:space="preserve">5.1 </w:t>
            </w:r>
            <w:r w:rsidRPr="00976997">
              <w:rPr>
                <w:rStyle w:val="af"/>
                <w:rFonts w:hint="eastAsia"/>
                <w:noProof/>
              </w:rPr>
              <w:t>数据集与评估指标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46</w:t>
            </w:r>
            <w:r>
              <w:rPr>
                <w:rFonts w:hint="eastAsia"/>
                <w:noProof/>
                <w:webHidden/>
              </w:rPr>
              <w:fldChar w:fldCharType="end"/>
            </w:r>
          </w:hyperlink>
        </w:p>
        <w:p w14:paraId="65DE596F" w14:textId="2F17B9D8"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66" w:history="1">
            <w:r w:rsidRPr="00976997">
              <w:rPr>
                <w:rStyle w:val="af"/>
                <w:rFonts w:hint="eastAsia"/>
                <w:noProof/>
              </w:rPr>
              <w:t xml:space="preserve">5.2 </w:t>
            </w:r>
            <w:r w:rsidRPr="00976997">
              <w:rPr>
                <w:rStyle w:val="af"/>
                <w:rFonts w:hint="eastAsia"/>
                <w:noProof/>
              </w:rPr>
              <w:t>基于执行反馈与案例推理的</w:t>
            </w:r>
            <w:r w:rsidRPr="00976997">
              <w:rPr>
                <w:rStyle w:val="af"/>
                <w:rFonts w:hint="eastAsia"/>
                <w:noProof/>
              </w:rPr>
              <w:t>SQL</w:t>
            </w:r>
            <w:r w:rsidRPr="00976997">
              <w:rPr>
                <w:rStyle w:val="af"/>
                <w:rFonts w:hint="eastAsia"/>
                <w:noProof/>
              </w:rPr>
              <w:t>语法错误识别及纠正实验分析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47</w:t>
            </w:r>
            <w:r>
              <w:rPr>
                <w:rFonts w:hint="eastAsia"/>
                <w:noProof/>
                <w:webHidden/>
              </w:rPr>
              <w:fldChar w:fldCharType="end"/>
            </w:r>
          </w:hyperlink>
        </w:p>
        <w:p w14:paraId="1E19DA62" w14:textId="3222C2DE" w:rsidR="005E3E2F" w:rsidRDefault="005E3E2F">
          <w:pPr>
            <w:pStyle w:val="TOC4"/>
            <w:rPr>
              <w:rFonts w:asciiTheme="minorHAnsi" w:eastAsiaTheme="minorEastAsia" w:hAnsiTheme="minorHAnsi" w:cstheme="minorBidi"/>
              <w:noProof/>
              <w:sz w:val="22"/>
              <w:szCs w:val="24"/>
              <w14:ligatures w14:val="standardContextual"/>
            </w:rPr>
          </w:pPr>
          <w:hyperlink w:anchor="_Toc226996567" w:history="1">
            <w:r w:rsidRPr="00976997">
              <w:rPr>
                <w:rStyle w:val="af"/>
                <w:rFonts w:hint="eastAsia"/>
                <w:noProof/>
              </w:rPr>
              <w:t xml:space="preserve">5.2.1 </w:t>
            </w:r>
            <w:r w:rsidRPr="00976997">
              <w:rPr>
                <w:rStyle w:val="af"/>
                <w:rFonts w:hint="eastAsia"/>
                <w:noProof/>
              </w:rPr>
              <w:t>实验环境与参数设置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47</w:t>
            </w:r>
            <w:r>
              <w:rPr>
                <w:rFonts w:hint="eastAsia"/>
                <w:noProof/>
                <w:webHidden/>
              </w:rPr>
              <w:fldChar w:fldCharType="end"/>
            </w:r>
          </w:hyperlink>
        </w:p>
        <w:p w14:paraId="60DB9A05" w14:textId="16C1F1A1" w:rsidR="005E3E2F" w:rsidRDefault="005E3E2F">
          <w:pPr>
            <w:pStyle w:val="TOC4"/>
            <w:rPr>
              <w:rFonts w:asciiTheme="minorHAnsi" w:eastAsiaTheme="minorEastAsia" w:hAnsiTheme="minorHAnsi" w:cstheme="minorBidi"/>
              <w:noProof/>
              <w:sz w:val="22"/>
              <w:szCs w:val="24"/>
              <w14:ligatures w14:val="standardContextual"/>
            </w:rPr>
          </w:pPr>
          <w:hyperlink w:anchor="_Toc226996568" w:history="1">
            <w:r w:rsidRPr="00976997">
              <w:rPr>
                <w:rStyle w:val="af"/>
                <w:rFonts w:hint="eastAsia"/>
                <w:noProof/>
              </w:rPr>
              <w:t xml:space="preserve">5.2.2 </w:t>
            </w:r>
            <w:r w:rsidRPr="00976997">
              <w:rPr>
                <w:rStyle w:val="af"/>
                <w:rFonts w:hint="eastAsia"/>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47</w:t>
            </w:r>
            <w:r>
              <w:rPr>
                <w:rFonts w:hint="eastAsia"/>
                <w:noProof/>
                <w:webHidden/>
              </w:rPr>
              <w:fldChar w:fldCharType="end"/>
            </w:r>
          </w:hyperlink>
        </w:p>
        <w:p w14:paraId="63B0A966" w14:textId="4D735A3E" w:rsidR="005E3E2F" w:rsidRDefault="005E3E2F">
          <w:pPr>
            <w:pStyle w:val="TOC4"/>
            <w:rPr>
              <w:rFonts w:asciiTheme="minorHAnsi" w:eastAsiaTheme="minorEastAsia" w:hAnsiTheme="minorHAnsi" w:cstheme="minorBidi"/>
              <w:noProof/>
              <w:sz w:val="22"/>
              <w:szCs w:val="24"/>
              <w14:ligatures w14:val="standardContextual"/>
            </w:rPr>
          </w:pPr>
          <w:hyperlink w:anchor="_Toc226996569" w:history="1">
            <w:r w:rsidRPr="00976997">
              <w:rPr>
                <w:rStyle w:val="af"/>
                <w:rFonts w:hint="eastAsia"/>
                <w:noProof/>
              </w:rPr>
              <w:t xml:space="preserve">5.2.3 </w:t>
            </w:r>
            <w:r w:rsidRPr="00976997">
              <w:rPr>
                <w:rStyle w:val="af"/>
                <w:rFonts w:hint="eastAsia"/>
                <w:noProof/>
              </w:rPr>
              <w:t>总体实验结果分析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48</w:t>
            </w:r>
            <w:r>
              <w:rPr>
                <w:rFonts w:hint="eastAsia"/>
                <w:noProof/>
                <w:webHidden/>
              </w:rPr>
              <w:fldChar w:fldCharType="end"/>
            </w:r>
          </w:hyperlink>
        </w:p>
        <w:p w14:paraId="0B5FAA5D" w14:textId="5CF9E301" w:rsidR="005E3E2F" w:rsidRDefault="005E3E2F">
          <w:pPr>
            <w:pStyle w:val="TOC4"/>
            <w:rPr>
              <w:rFonts w:asciiTheme="minorHAnsi" w:eastAsiaTheme="minorEastAsia" w:hAnsiTheme="minorHAnsi" w:cstheme="minorBidi"/>
              <w:noProof/>
              <w:sz w:val="22"/>
              <w:szCs w:val="24"/>
              <w14:ligatures w14:val="standardContextual"/>
            </w:rPr>
          </w:pPr>
          <w:hyperlink w:anchor="_Toc226996570" w:history="1">
            <w:r w:rsidRPr="00976997">
              <w:rPr>
                <w:rStyle w:val="af"/>
                <w:rFonts w:hint="eastAsia"/>
                <w:noProof/>
              </w:rPr>
              <w:t xml:space="preserve">5.2.4 </w:t>
            </w:r>
            <w:r w:rsidRPr="00976997">
              <w:rPr>
                <w:rStyle w:val="af"/>
                <w:rFonts w:hint="eastAsia"/>
                <w:noProof/>
              </w:rPr>
              <w:t>消融实验分析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49</w:t>
            </w:r>
            <w:r>
              <w:rPr>
                <w:rFonts w:hint="eastAsia"/>
                <w:noProof/>
                <w:webHidden/>
              </w:rPr>
              <w:fldChar w:fldCharType="end"/>
            </w:r>
          </w:hyperlink>
        </w:p>
        <w:p w14:paraId="7017725F" w14:textId="38A30007" w:rsidR="005E3E2F" w:rsidRDefault="005E3E2F">
          <w:pPr>
            <w:pStyle w:val="TOC4"/>
            <w:rPr>
              <w:rFonts w:asciiTheme="minorHAnsi" w:eastAsiaTheme="minorEastAsia" w:hAnsiTheme="minorHAnsi" w:cstheme="minorBidi"/>
              <w:noProof/>
              <w:sz w:val="22"/>
              <w:szCs w:val="24"/>
              <w14:ligatures w14:val="standardContextual"/>
            </w:rPr>
          </w:pPr>
          <w:hyperlink w:anchor="_Toc226996571" w:history="1">
            <w:r w:rsidRPr="00976997">
              <w:rPr>
                <w:rStyle w:val="af"/>
                <w:rFonts w:hint="eastAsia"/>
                <w:noProof/>
              </w:rPr>
              <w:t xml:space="preserve">5.2.5 </w:t>
            </w:r>
            <w:r w:rsidRPr="00976997">
              <w:rPr>
                <w:rStyle w:val="af"/>
                <w:rFonts w:hint="eastAsia"/>
                <w:noProof/>
              </w:rPr>
              <w:t>样例分析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51</w:t>
            </w:r>
            <w:r>
              <w:rPr>
                <w:rFonts w:hint="eastAsia"/>
                <w:noProof/>
                <w:webHidden/>
              </w:rPr>
              <w:fldChar w:fldCharType="end"/>
            </w:r>
          </w:hyperlink>
        </w:p>
        <w:p w14:paraId="4E8B9661" w14:textId="4B0B3485"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72" w:history="1">
            <w:r w:rsidRPr="00976997">
              <w:rPr>
                <w:rStyle w:val="af"/>
                <w:rFonts w:hint="eastAsia"/>
                <w:noProof/>
              </w:rPr>
              <w:t xml:space="preserve">5.3 </w:t>
            </w:r>
            <w:r w:rsidRPr="00976997">
              <w:rPr>
                <w:rStyle w:val="af"/>
                <w:rFonts w:hint="eastAsia"/>
                <w:noProof/>
              </w:rPr>
              <w:t>基于多智能体的</w:t>
            </w:r>
            <w:r w:rsidRPr="00976997">
              <w:rPr>
                <w:rStyle w:val="af"/>
                <w:rFonts w:hint="eastAsia"/>
                <w:noProof/>
              </w:rPr>
              <w:t>SQL</w:t>
            </w:r>
            <w:r w:rsidRPr="00976997">
              <w:rPr>
                <w:rStyle w:val="af"/>
                <w:rFonts w:hint="eastAsia"/>
                <w:noProof/>
              </w:rPr>
              <w:t>双重错误识别及纠正实验分析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52</w:t>
            </w:r>
            <w:r>
              <w:rPr>
                <w:rFonts w:hint="eastAsia"/>
                <w:noProof/>
                <w:webHidden/>
              </w:rPr>
              <w:fldChar w:fldCharType="end"/>
            </w:r>
          </w:hyperlink>
        </w:p>
        <w:p w14:paraId="5C14E86B" w14:textId="506E111E" w:rsidR="005E3E2F" w:rsidRDefault="005E3E2F">
          <w:pPr>
            <w:pStyle w:val="TOC4"/>
            <w:rPr>
              <w:rFonts w:asciiTheme="minorHAnsi" w:eastAsiaTheme="minorEastAsia" w:hAnsiTheme="minorHAnsi" w:cstheme="minorBidi"/>
              <w:noProof/>
              <w:sz w:val="22"/>
              <w:szCs w:val="24"/>
              <w14:ligatures w14:val="standardContextual"/>
            </w:rPr>
          </w:pPr>
          <w:hyperlink w:anchor="_Toc226996573" w:history="1">
            <w:r w:rsidRPr="00976997">
              <w:rPr>
                <w:rStyle w:val="af"/>
                <w:rFonts w:hint="eastAsia"/>
                <w:noProof/>
              </w:rPr>
              <w:t xml:space="preserve">5.3.1 </w:t>
            </w:r>
            <w:r w:rsidRPr="00976997">
              <w:rPr>
                <w:rStyle w:val="af"/>
                <w:rFonts w:hint="eastAsia"/>
                <w:noProof/>
              </w:rPr>
              <w:t>实验环境与参数设置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52</w:t>
            </w:r>
            <w:r>
              <w:rPr>
                <w:rFonts w:hint="eastAsia"/>
                <w:noProof/>
                <w:webHidden/>
              </w:rPr>
              <w:fldChar w:fldCharType="end"/>
            </w:r>
          </w:hyperlink>
        </w:p>
        <w:p w14:paraId="29254144" w14:textId="1BE5F0AE" w:rsidR="005E3E2F" w:rsidRDefault="005E3E2F">
          <w:pPr>
            <w:pStyle w:val="TOC4"/>
            <w:rPr>
              <w:rFonts w:asciiTheme="minorHAnsi" w:eastAsiaTheme="minorEastAsia" w:hAnsiTheme="minorHAnsi" w:cstheme="minorBidi"/>
              <w:noProof/>
              <w:sz w:val="22"/>
              <w:szCs w:val="24"/>
              <w14:ligatures w14:val="standardContextual"/>
            </w:rPr>
          </w:pPr>
          <w:hyperlink w:anchor="_Toc226996574" w:history="1">
            <w:r w:rsidRPr="00976997">
              <w:rPr>
                <w:rStyle w:val="af"/>
                <w:rFonts w:hint="eastAsia"/>
                <w:noProof/>
              </w:rPr>
              <w:t xml:space="preserve">5.3.2 </w:t>
            </w:r>
            <w:r w:rsidRPr="00976997">
              <w:rPr>
                <w:rStyle w:val="af"/>
                <w:rFonts w:hint="eastAsia"/>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53</w:t>
            </w:r>
            <w:r>
              <w:rPr>
                <w:rFonts w:hint="eastAsia"/>
                <w:noProof/>
                <w:webHidden/>
              </w:rPr>
              <w:fldChar w:fldCharType="end"/>
            </w:r>
          </w:hyperlink>
        </w:p>
        <w:p w14:paraId="154592DD" w14:textId="740CC797" w:rsidR="005E3E2F" w:rsidRDefault="005E3E2F">
          <w:pPr>
            <w:pStyle w:val="TOC4"/>
            <w:rPr>
              <w:rFonts w:asciiTheme="minorHAnsi" w:eastAsiaTheme="minorEastAsia" w:hAnsiTheme="minorHAnsi" w:cstheme="minorBidi"/>
              <w:noProof/>
              <w:sz w:val="22"/>
              <w:szCs w:val="24"/>
              <w14:ligatures w14:val="standardContextual"/>
            </w:rPr>
          </w:pPr>
          <w:hyperlink w:anchor="_Toc226996575" w:history="1">
            <w:r w:rsidRPr="00976997">
              <w:rPr>
                <w:rStyle w:val="af"/>
                <w:rFonts w:hint="eastAsia"/>
                <w:noProof/>
              </w:rPr>
              <w:t xml:space="preserve">5.3.3 </w:t>
            </w:r>
            <w:r w:rsidRPr="00976997">
              <w:rPr>
                <w:rStyle w:val="af"/>
                <w:rFonts w:hint="eastAsia"/>
                <w:noProof/>
              </w:rPr>
              <w:t>总体实验结果分析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54</w:t>
            </w:r>
            <w:r>
              <w:rPr>
                <w:rFonts w:hint="eastAsia"/>
                <w:noProof/>
                <w:webHidden/>
              </w:rPr>
              <w:fldChar w:fldCharType="end"/>
            </w:r>
          </w:hyperlink>
        </w:p>
        <w:p w14:paraId="291FF4DD" w14:textId="42FCF9AF" w:rsidR="005E3E2F" w:rsidRDefault="005E3E2F">
          <w:pPr>
            <w:pStyle w:val="TOC4"/>
            <w:rPr>
              <w:rFonts w:asciiTheme="minorHAnsi" w:eastAsiaTheme="minorEastAsia" w:hAnsiTheme="minorHAnsi" w:cstheme="minorBidi"/>
              <w:noProof/>
              <w:sz w:val="22"/>
              <w:szCs w:val="24"/>
              <w14:ligatures w14:val="standardContextual"/>
            </w:rPr>
          </w:pPr>
          <w:hyperlink w:anchor="_Toc226996576" w:history="1">
            <w:r w:rsidRPr="00976997">
              <w:rPr>
                <w:rStyle w:val="af"/>
                <w:rFonts w:hint="eastAsia"/>
                <w:noProof/>
              </w:rPr>
              <w:t xml:space="preserve">5.3.4 </w:t>
            </w:r>
            <w:r w:rsidRPr="00976997">
              <w:rPr>
                <w:rStyle w:val="af"/>
                <w:rFonts w:hint="eastAsia"/>
                <w:noProof/>
              </w:rPr>
              <w:t>消融实验分析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55</w:t>
            </w:r>
            <w:r>
              <w:rPr>
                <w:rFonts w:hint="eastAsia"/>
                <w:noProof/>
                <w:webHidden/>
              </w:rPr>
              <w:fldChar w:fldCharType="end"/>
            </w:r>
          </w:hyperlink>
        </w:p>
        <w:p w14:paraId="4A018E30" w14:textId="694A3408" w:rsidR="005E3E2F" w:rsidRDefault="005E3E2F">
          <w:pPr>
            <w:pStyle w:val="TOC4"/>
            <w:rPr>
              <w:rFonts w:asciiTheme="minorHAnsi" w:eastAsiaTheme="minorEastAsia" w:hAnsiTheme="minorHAnsi" w:cstheme="minorBidi"/>
              <w:noProof/>
              <w:sz w:val="22"/>
              <w:szCs w:val="24"/>
              <w14:ligatures w14:val="standardContextual"/>
            </w:rPr>
          </w:pPr>
          <w:hyperlink w:anchor="_Toc226996577" w:history="1">
            <w:r w:rsidRPr="00976997">
              <w:rPr>
                <w:rStyle w:val="af"/>
                <w:rFonts w:hint="eastAsia"/>
                <w:noProof/>
              </w:rPr>
              <w:t xml:space="preserve">5.3.5 </w:t>
            </w:r>
            <w:r w:rsidRPr="00976997">
              <w:rPr>
                <w:rStyle w:val="af"/>
                <w:rFonts w:hint="eastAsia"/>
                <w:noProof/>
              </w:rPr>
              <w:t>样例分析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57</w:t>
            </w:r>
            <w:r>
              <w:rPr>
                <w:rFonts w:hint="eastAsia"/>
                <w:noProof/>
                <w:webHidden/>
              </w:rPr>
              <w:fldChar w:fldCharType="end"/>
            </w:r>
          </w:hyperlink>
        </w:p>
        <w:p w14:paraId="38B8A15A" w14:textId="45FA5251"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78" w:history="1">
            <w:r w:rsidRPr="00976997">
              <w:rPr>
                <w:rStyle w:val="af"/>
                <w:rFonts w:hint="eastAsia"/>
                <w:noProof/>
              </w:rPr>
              <w:t xml:space="preserve">5.4 </w:t>
            </w:r>
            <w:r w:rsidRPr="00976997">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58</w:t>
            </w:r>
            <w:r>
              <w:rPr>
                <w:rFonts w:hint="eastAsia"/>
                <w:noProof/>
                <w:webHidden/>
              </w:rPr>
              <w:fldChar w:fldCharType="end"/>
            </w:r>
          </w:hyperlink>
        </w:p>
        <w:p w14:paraId="1E12D256" w14:textId="1551DE73"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79" w:history="1">
            <w:r w:rsidRPr="00976997">
              <w:rPr>
                <w:rStyle w:val="af"/>
                <w:rFonts w:hint="eastAsia"/>
                <w:noProof/>
              </w:rPr>
              <w:t>第六章</w:t>
            </w:r>
            <w:r w:rsidRPr="00976997">
              <w:rPr>
                <w:rStyle w:val="af"/>
                <w:rFonts w:hint="eastAsia"/>
                <w:noProof/>
              </w:rPr>
              <w:t xml:space="preserve"> </w:t>
            </w:r>
            <w:r w:rsidRPr="00976997">
              <w:rPr>
                <w:rStyle w:val="af"/>
                <w:rFonts w:hint="eastAsia"/>
                <w:noProof/>
              </w:rPr>
              <w:t>总结和展望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60</w:t>
            </w:r>
            <w:r>
              <w:rPr>
                <w:rFonts w:hint="eastAsia"/>
                <w:noProof/>
                <w:webHidden/>
              </w:rPr>
              <w:fldChar w:fldCharType="end"/>
            </w:r>
          </w:hyperlink>
        </w:p>
        <w:p w14:paraId="531C0282" w14:textId="3794E52A"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80" w:history="1">
            <w:r w:rsidRPr="00976997">
              <w:rPr>
                <w:rStyle w:val="af"/>
                <w:rFonts w:hint="eastAsia"/>
                <w:noProof/>
              </w:rPr>
              <w:t xml:space="preserve">6.1 </w:t>
            </w:r>
            <w:r w:rsidRPr="00976997">
              <w:rPr>
                <w:rStyle w:val="af"/>
                <w:rFonts w:hint="eastAsia"/>
                <w:noProof/>
              </w:rPr>
              <w:t>本文工作总结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60</w:t>
            </w:r>
            <w:r>
              <w:rPr>
                <w:rFonts w:hint="eastAsia"/>
                <w:noProof/>
                <w:webHidden/>
              </w:rPr>
              <w:fldChar w:fldCharType="end"/>
            </w:r>
          </w:hyperlink>
        </w:p>
        <w:p w14:paraId="74992A30" w14:textId="330BEAC6"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81" w:history="1">
            <w:r w:rsidRPr="00976997">
              <w:rPr>
                <w:rStyle w:val="af"/>
                <w:rFonts w:hint="eastAsia"/>
                <w:noProof/>
              </w:rPr>
              <w:t xml:space="preserve">6.2 </w:t>
            </w:r>
            <w:r w:rsidRPr="00976997">
              <w:rPr>
                <w:rStyle w:val="af"/>
                <w:rFonts w:hint="eastAsia"/>
                <w:noProof/>
              </w:rPr>
              <w:t>未来工作展望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61</w:t>
            </w:r>
            <w:r>
              <w:rPr>
                <w:rFonts w:hint="eastAsia"/>
                <w:noProof/>
                <w:webHidden/>
              </w:rPr>
              <w:fldChar w:fldCharType="end"/>
            </w:r>
          </w:hyperlink>
        </w:p>
        <w:p w14:paraId="32F46208" w14:textId="3CC2A168"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82" w:history="1">
            <w:r w:rsidRPr="00976997">
              <w:rPr>
                <w:rStyle w:val="af"/>
                <w:rFonts w:hint="eastAsia"/>
                <w:noProof/>
              </w:rPr>
              <w:t>参</w:t>
            </w:r>
            <w:r w:rsidRPr="00976997">
              <w:rPr>
                <w:rStyle w:val="af"/>
                <w:rFonts w:hint="eastAsia"/>
                <w:noProof/>
              </w:rPr>
              <w:t xml:space="preserve"> </w:t>
            </w:r>
            <w:r w:rsidRPr="00976997">
              <w:rPr>
                <w:rStyle w:val="af"/>
                <w:rFonts w:hint="eastAsia"/>
                <w:noProof/>
              </w:rPr>
              <w:t>考</w:t>
            </w:r>
            <w:r w:rsidRPr="00976997">
              <w:rPr>
                <w:rStyle w:val="af"/>
                <w:rFonts w:hint="eastAsia"/>
                <w:noProof/>
              </w:rPr>
              <w:t xml:space="preserve"> </w:t>
            </w:r>
            <w:r w:rsidRPr="00976997">
              <w:rPr>
                <w:rStyle w:val="af"/>
                <w:rFonts w:hint="eastAsia"/>
                <w:noProof/>
              </w:rPr>
              <w:t>文</w:t>
            </w:r>
            <w:r w:rsidRPr="00976997">
              <w:rPr>
                <w:rStyle w:val="af"/>
                <w:rFonts w:hint="eastAsia"/>
                <w:noProof/>
              </w:rPr>
              <w:t xml:space="preserve"> </w:t>
            </w:r>
            <w:r w:rsidRPr="00976997">
              <w:rPr>
                <w:rStyle w:val="af"/>
                <w:rFonts w:hint="eastAsia"/>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63</w:t>
            </w:r>
            <w:r>
              <w:rPr>
                <w:rFonts w:hint="eastAsia"/>
                <w:noProof/>
                <w:webHidden/>
              </w:rPr>
              <w:fldChar w:fldCharType="end"/>
            </w:r>
          </w:hyperlink>
        </w:p>
        <w:p w14:paraId="6461AAA4" w14:textId="30EE2974"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83" w:history="1">
            <w:r w:rsidRPr="00976997">
              <w:rPr>
                <w:rStyle w:val="af"/>
                <w:rFonts w:hint="eastAsia"/>
                <w:noProof/>
              </w:rPr>
              <w:t>作者简历及在学期间所获得的学术成果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72</w:t>
            </w:r>
            <w:r>
              <w:rPr>
                <w:rFonts w:hint="eastAsia"/>
                <w:noProof/>
                <w:webHidden/>
              </w:rPr>
              <w:fldChar w:fldCharType="end"/>
            </w:r>
          </w:hyperlink>
        </w:p>
        <w:p w14:paraId="11DC3856" w14:textId="462DA622"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84" w:history="1">
            <w:r w:rsidRPr="00976997">
              <w:rPr>
                <w:rStyle w:val="af"/>
                <w:rFonts w:hint="eastAsia"/>
                <w:noProof/>
              </w:rPr>
              <w:t>致</w:t>
            </w:r>
            <w:r w:rsidRPr="00976997">
              <w:rPr>
                <w:rStyle w:val="af"/>
                <w:rFonts w:hint="eastAsia"/>
                <w:noProof/>
              </w:rPr>
              <w:t xml:space="preserve">  </w:t>
            </w:r>
            <w:r w:rsidRPr="00976997">
              <w:rPr>
                <w:rStyle w:val="af"/>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73</w:t>
            </w:r>
            <w:r>
              <w:rPr>
                <w:rFonts w:hint="eastAsia"/>
                <w:noProof/>
                <w:webHidden/>
              </w:rPr>
              <w:fldChar w:fldCharType="end"/>
            </w:r>
          </w:hyperlink>
        </w:p>
        <w:p w14:paraId="36F1E868" w14:textId="4869FE27" w:rsidR="001448DD" w:rsidRDefault="00036208" w:rsidP="008A5355">
          <w:pPr>
            <w:spacing w:line="300" w:lineRule="auto"/>
            <w:rPr>
              <w:lang w:val="zh-CN"/>
            </w:rPr>
            <w:sectPr w:rsidR="001448DD">
              <w:footerReference w:type="even" r:id="rId31"/>
              <w:footerReference w:type="default" r:id="rId32"/>
              <w:pgSz w:w="11906" w:h="16838"/>
              <w:pgMar w:top="1984" w:right="1587" w:bottom="2268" w:left="1587" w:header="1417" w:footer="1701" w:gutter="283"/>
              <w:pgNumType w:fmt="upperRoman"/>
              <w:cols w:space="0"/>
              <w:docGrid w:linePitch="312"/>
            </w:sectPr>
          </w:pPr>
          <w:r>
            <w:rPr>
              <w:rFonts w:eastAsia="黑体"/>
              <w:szCs w:val="24"/>
              <w:lang w:val="zh-CN"/>
            </w:rPr>
            <w:fldChar w:fldCharType="end"/>
          </w:r>
        </w:p>
      </w:sdtContent>
    </w:sdt>
    <w:p w14:paraId="796DBDE9" w14:textId="77777777" w:rsidR="001448DD" w:rsidRDefault="00D81444" w:rsidP="00933574">
      <w:pPr>
        <w:adjustRightInd w:val="0"/>
        <w:spacing w:before="397" w:line="240" w:lineRule="auto"/>
        <w:jc w:val="center"/>
        <w:rPr>
          <w:rFonts w:ascii="黑体" w:eastAsia="黑体" w:hAnsi="黑体" w:hint="eastAsia"/>
          <w:b/>
          <w:bCs/>
          <w:sz w:val="32"/>
          <w:szCs w:val="32"/>
        </w:rPr>
      </w:pPr>
      <w:commentRangeStart w:id="44"/>
      <w:r>
        <w:rPr>
          <w:rFonts w:ascii="黑体" w:eastAsia="黑体" w:hAnsi="黑体" w:hint="eastAsia"/>
          <w:b/>
          <w:bCs/>
          <w:sz w:val="32"/>
          <w:szCs w:val="32"/>
        </w:rPr>
        <w:t>图录</w:t>
      </w:r>
      <w:commentRangeEnd w:id="44"/>
      <w:r>
        <w:rPr>
          <w:rStyle w:val="CommentReference"/>
        </w:rPr>
        <w:commentReference w:id="44"/>
      </w:r>
    </w:p>
    <w:p w14:paraId="021B9593" w14:textId="77777777" w:rsidR="001448DD" w:rsidRDefault="001448DD" w:rsidP="00933574">
      <w:pPr>
        <w:adjustRightInd w:val="0"/>
        <w:spacing w:line="240" w:lineRule="auto"/>
        <w:rPr>
          <w:rFonts w:ascii="黑体" w:eastAsia="黑体" w:hAnsi="黑体" w:hint="eastAsia"/>
          <w:b/>
          <w:bCs/>
          <w:szCs w:val="24"/>
        </w:rPr>
      </w:pPr>
    </w:p>
    <w:p w14:paraId="77C7A0F5" w14:textId="77777777" w:rsidR="00D65497" w:rsidRDefault="00D65497" w:rsidP="00933574">
      <w:pPr>
        <w:adjustRightInd w:val="0"/>
        <w:spacing w:line="240" w:lineRule="auto"/>
        <w:rPr>
          <w:rFonts w:ascii="黑体" w:eastAsia="黑体" w:hAnsi="黑体" w:hint="eastAsia"/>
          <w:b/>
          <w:bCs/>
          <w:szCs w:val="24"/>
        </w:rPr>
      </w:pPr>
    </w:p>
    <w:p w14:paraId="2B3F2099" w14:textId="355FACBC" w:rsidR="00286931" w:rsidRPr="00286931" w:rsidRDefault="00E10EC5">
      <w:pPr>
        <w:pStyle w:val="a9"/>
        <w:tabs>
          <w:tab w:val="right" w:leader="dot" w:pos="8439"/>
        </w:tabs>
        <w:rPr>
          <w:rFonts w:asciiTheme="minorHAnsi" w:eastAsiaTheme="minorEastAsia" w:hAnsiTheme="minorHAnsi" w:cstheme="minorBidi"/>
          <w:smallCaps w:val="0"/>
          <w:noProof/>
          <w:sz w:val="22"/>
          <w:szCs w:val="24"/>
          <w14:ligatures w14:val="standardContextual"/>
        </w:rPr>
      </w:pPr>
      <w:r w:rsidRPr="00286931">
        <w:rPr>
          <w:rFonts w:ascii="黑体" w:eastAsia="黑体" w:hAnsi="黑体" w:hint="eastAsia"/>
          <w:b/>
          <w:bCs/>
          <w:smallCaps w:val="0"/>
          <w:sz w:val="32"/>
          <w:szCs w:val="32"/>
        </w:rPr>
        <w:fldChar w:fldCharType="begin"/>
      </w:r>
      <w:r w:rsidRPr="00286931">
        <w:rPr>
          <w:rFonts w:ascii="黑体" w:eastAsia="黑体" w:hAnsi="黑体" w:hint="eastAsia"/>
          <w:b/>
          <w:bCs/>
          <w:smallCaps w:val="0"/>
          <w:sz w:val="32"/>
          <w:szCs w:val="32"/>
        </w:rPr>
        <w:instrText xml:space="preserve"> TOC \h \z \t "题注,1" \c "Figure" </w:instrText>
      </w:r>
      <w:r w:rsidRPr="00286931">
        <w:rPr>
          <w:rFonts w:ascii="黑体" w:eastAsia="黑体" w:hAnsi="黑体" w:hint="eastAsia"/>
          <w:b/>
          <w:bCs/>
          <w:smallCaps w:val="0"/>
          <w:sz w:val="32"/>
          <w:szCs w:val="32"/>
        </w:rPr>
        <w:fldChar w:fldCharType="separate"/>
      </w:r>
      <w:hyperlink w:anchor="_Toc226994021" w:history="1">
        <w:r w:rsidR="00286931" w:rsidRPr="00286931">
          <w:rPr>
            <w:rStyle w:val="af"/>
            <w:rFonts w:hint="eastAsia"/>
            <w:smallCaps w:val="0"/>
            <w:noProof/>
          </w:rPr>
          <w:t>图</w:t>
        </w:r>
        <w:r w:rsidR="00286931" w:rsidRPr="00286931">
          <w:rPr>
            <w:rStyle w:val="af"/>
            <w:rFonts w:hint="eastAsia"/>
            <w:smallCaps w:val="0"/>
            <w:noProof/>
          </w:rPr>
          <w:t xml:space="preserve">1-1 </w:t>
        </w:r>
        <w:r w:rsidR="00286931" w:rsidRPr="00286931">
          <w:rPr>
            <w:rStyle w:val="af"/>
            <w:rFonts w:hint="eastAsia"/>
            <w:smallCaps w:val="0"/>
            <w:noProof/>
          </w:rPr>
          <w:t>带有错误纠正的</w:t>
        </w:r>
        <w:r w:rsidR="00286931" w:rsidRPr="00286931">
          <w:rPr>
            <w:rStyle w:val="af"/>
            <w:rFonts w:hint="eastAsia"/>
            <w:smallCaps w:val="0"/>
            <w:noProof/>
          </w:rPr>
          <w:t>Text-to-SQL</w:t>
        </w:r>
        <w:r w:rsidR="00286931" w:rsidRPr="00286931">
          <w:rPr>
            <w:rStyle w:val="af"/>
            <w:rFonts w:hint="eastAsia"/>
            <w:smallCaps w:val="0"/>
            <w:noProof/>
          </w:rPr>
          <w:t>任务</w:t>
        </w:r>
        <w:r w:rsidR="00286931" w:rsidRPr="00286931">
          <w:rPr>
            <w:rFonts w:hint="eastAsia"/>
            <w:smallCaps w:val="0"/>
            <w:noProof/>
            <w:webHidden/>
          </w:rPr>
          <w:tab/>
        </w:r>
        <w:r w:rsidR="00286931" w:rsidRPr="00286931">
          <w:rPr>
            <w:rFonts w:hint="eastAsia"/>
            <w:smallCaps w:val="0"/>
            <w:noProof/>
            <w:webHidden/>
          </w:rPr>
          <w:fldChar w:fldCharType="begin"/>
        </w:r>
        <w:r w:rsidR="00286931" w:rsidRPr="00286931">
          <w:rPr>
            <w:rFonts w:hint="eastAsia"/>
            <w:smallCaps w:val="0"/>
            <w:noProof/>
            <w:webHidden/>
          </w:rPr>
          <w:instrText xml:space="preserve"> </w:instrText>
        </w:r>
        <w:r w:rsidR="00286931" w:rsidRPr="00286931">
          <w:rPr>
            <w:smallCaps w:val="0"/>
            <w:noProof/>
            <w:webHidden/>
          </w:rPr>
          <w:instrText>PAGEREF _Toc226994021 \h</w:instrText>
        </w:r>
        <w:r w:rsidR="00286931" w:rsidRPr="00286931">
          <w:rPr>
            <w:rFonts w:hint="eastAsia"/>
            <w:smallCaps w:val="0"/>
            <w:noProof/>
            <w:webHidden/>
          </w:rPr>
          <w:instrText xml:space="preserve"> </w:instrText>
        </w:r>
        <w:r w:rsidR="00286931" w:rsidRPr="00286931">
          <w:rPr>
            <w:rFonts w:hint="eastAsia"/>
            <w:smallCaps w:val="0"/>
            <w:noProof/>
            <w:webHidden/>
          </w:rPr>
        </w:r>
        <w:r w:rsidR="00286931" w:rsidRPr="00286931">
          <w:rPr>
            <w:rFonts w:hint="eastAsia"/>
            <w:smallCaps w:val="0"/>
            <w:noProof/>
            <w:webHidden/>
          </w:rPr>
          <w:fldChar w:fldCharType="separate"/>
        </w:r>
        <w:r w:rsidR="00675CD7">
          <w:rPr>
            <w:smallCaps w:val="0"/>
            <w:noProof/>
            <w:webHidden/>
          </w:rPr>
          <w:t>2</w:t>
        </w:r>
        <w:r w:rsidR="00286931" w:rsidRPr="00286931">
          <w:rPr>
            <w:rFonts w:hint="eastAsia"/>
            <w:smallCaps w:val="0"/>
            <w:noProof/>
            <w:webHidden/>
          </w:rPr>
          <w:fldChar w:fldCharType="end"/>
        </w:r>
      </w:hyperlink>
    </w:p>
    <w:p w14:paraId="2FD2616E" w14:textId="6EEE7F43"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2" w:history="1">
        <w:r w:rsidRPr="00286931">
          <w:rPr>
            <w:rStyle w:val="af"/>
            <w:rFonts w:hint="eastAsia"/>
            <w:smallCaps w:val="0"/>
            <w:noProof/>
          </w:rPr>
          <w:t>图</w:t>
        </w:r>
        <w:r w:rsidRPr="00286931">
          <w:rPr>
            <w:rStyle w:val="af"/>
            <w:rFonts w:hint="eastAsia"/>
            <w:smallCaps w:val="0"/>
            <w:noProof/>
          </w:rPr>
          <w:t xml:space="preserve">1-2 </w:t>
        </w:r>
        <w:r w:rsidRPr="00286931">
          <w:rPr>
            <w:rStyle w:val="af"/>
            <w:rFonts w:hint="eastAsia"/>
            <w:smallCaps w:val="0"/>
            <w:noProof/>
          </w:rPr>
          <w:t>大模型生成</w:t>
        </w:r>
        <w:r w:rsidRPr="00286931">
          <w:rPr>
            <w:rStyle w:val="af"/>
            <w:rFonts w:hint="eastAsia"/>
            <w:smallCaps w:val="0"/>
            <w:noProof/>
          </w:rPr>
          <w:t>SQL</w:t>
        </w:r>
        <w:r w:rsidRPr="00286931">
          <w:rPr>
            <w:rStyle w:val="af"/>
            <w:rFonts w:hint="eastAsia"/>
            <w:smallCaps w:val="0"/>
            <w:noProof/>
          </w:rPr>
          <w:t>查询语法错误分析</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_Toc226994022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w:t>
        </w:r>
        <w:r w:rsidRPr="00286931">
          <w:rPr>
            <w:rFonts w:hint="eastAsia"/>
            <w:smallCaps w:val="0"/>
            <w:noProof/>
            <w:webHidden/>
          </w:rPr>
          <w:fldChar w:fldCharType="end"/>
        </w:r>
      </w:hyperlink>
    </w:p>
    <w:p w14:paraId="34F07641" w14:textId="4A910FCC"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3" w:history="1">
        <w:r w:rsidRPr="00286931">
          <w:rPr>
            <w:rStyle w:val="af"/>
            <w:rFonts w:hint="eastAsia"/>
            <w:smallCaps w:val="0"/>
            <w:noProof/>
          </w:rPr>
          <w:t>图</w:t>
        </w:r>
        <w:r w:rsidRPr="00286931">
          <w:rPr>
            <w:rStyle w:val="af"/>
            <w:rFonts w:hint="eastAsia"/>
            <w:smallCaps w:val="0"/>
            <w:noProof/>
          </w:rPr>
          <w:t xml:space="preserve">1-3 </w:t>
        </w:r>
        <w:r w:rsidRPr="00286931">
          <w:rPr>
            <w:rStyle w:val="af"/>
            <w:rFonts w:hint="eastAsia"/>
            <w:smallCaps w:val="0"/>
            <w:noProof/>
          </w:rPr>
          <w:t>大模型生成</w:t>
        </w:r>
        <w:r w:rsidRPr="00286931">
          <w:rPr>
            <w:rStyle w:val="af"/>
            <w:rFonts w:hint="eastAsia"/>
            <w:smallCaps w:val="0"/>
            <w:noProof/>
          </w:rPr>
          <w:t>SQL</w:t>
        </w:r>
        <w:r w:rsidRPr="00286931">
          <w:rPr>
            <w:rStyle w:val="af"/>
            <w:rFonts w:hint="eastAsia"/>
            <w:smallCaps w:val="0"/>
            <w:noProof/>
          </w:rPr>
          <w:t>查询语义错误示例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_Toc226994023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6</w:t>
        </w:r>
        <w:r w:rsidRPr="00286931">
          <w:rPr>
            <w:rFonts w:hint="eastAsia"/>
            <w:smallCaps w:val="0"/>
            <w:noProof/>
            <w:webHidden/>
          </w:rPr>
          <w:fldChar w:fldCharType="end"/>
        </w:r>
      </w:hyperlink>
    </w:p>
    <w:p w14:paraId="07F5656C" w14:textId="405B0740"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4" w:history="1">
        <w:r w:rsidRPr="00286931">
          <w:rPr>
            <w:rStyle w:val="af"/>
            <w:rFonts w:hint="eastAsia"/>
            <w:smallCaps w:val="0"/>
            <w:noProof/>
          </w:rPr>
          <w:t>图</w:t>
        </w:r>
        <w:r w:rsidRPr="00286931">
          <w:rPr>
            <w:rStyle w:val="af"/>
            <w:rFonts w:hint="eastAsia"/>
            <w:smallCaps w:val="0"/>
            <w:noProof/>
          </w:rPr>
          <w:t xml:space="preserve">2-1 </w:t>
        </w:r>
        <w:r w:rsidRPr="00286931">
          <w:rPr>
            <w:rStyle w:val="af"/>
            <w:rFonts w:hint="eastAsia"/>
            <w:smallCaps w:val="0"/>
            <w:noProof/>
          </w:rPr>
          <w:t>自纠正提示</w:t>
        </w:r>
        <w:r w:rsidRPr="00286931">
          <w:rPr>
            <w:rStyle w:val="af"/>
            <w:rFonts w:hint="eastAsia"/>
            <w:smallCaps w:val="0"/>
            <w:noProof/>
          </w:rPr>
          <w:t>SQL</w:t>
        </w:r>
        <w:r w:rsidRPr="00286931">
          <w:rPr>
            <w:rStyle w:val="af"/>
            <w:rFonts w:hint="eastAsia"/>
            <w:smallCaps w:val="0"/>
            <w:noProof/>
          </w:rPr>
          <w:t>优化示例（来源于</w:t>
        </w:r>
        <w:r w:rsidRPr="00286931">
          <w:rPr>
            <w:rStyle w:val="af"/>
            <w:rFonts w:hint="eastAsia"/>
            <w:smallCaps w:val="0"/>
            <w:noProof/>
            <w:vertAlign w:val="superscript"/>
          </w:rPr>
          <w:t>[17]</w:t>
        </w:r>
        <w:r w:rsidRPr="00286931">
          <w:rPr>
            <w:rStyle w:val="af"/>
            <w:rFonts w:hint="eastAsia"/>
            <w:smallCaps w:val="0"/>
            <w:noProof/>
          </w:rPr>
          <w:t>）</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_Toc226994024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11</w:t>
        </w:r>
        <w:r w:rsidRPr="00286931">
          <w:rPr>
            <w:rFonts w:hint="eastAsia"/>
            <w:smallCaps w:val="0"/>
            <w:noProof/>
            <w:webHidden/>
          </w:rPr>
          <w:fldChar w:fldCharType="end"/>
        </w:r>
      </w:hyperlink>
    </w:p>
    <w:p w14:paraId="6C40907C" w14:textId="3DE29609"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5" w:history="1">
        <w:r w:rsidRPr="00286931">
          <w:rPr>
            <w:rStyle w:val="af"/>
            <w:rFonts w:hint="eastAsia"/>
            <w:smallCaps w:val="0"/>
            <w:noProof/>
          </w:rPr>
          <w:t>图</w:t>
        </w:r>
        <w:r w:rsidRPr="00286931">
          <w:rPr>
            <w:rStyle w:val="af"/>
            <w:rFonts w:hint="eastAsia"/>
            <w:smallCaps w:val="0"/>
            <w:noProof/>
          </w:rPr>
          <w:t xml:space="preserve">2-2 </w:t>
        </w:r>
        <w:r w:rsidRPr="00286931">
          <w:rPr>
            <w:rStyle w:val="af"/>
            <w:rFonts w:hint="eastAsia"/>
            <w:smallCaps w:val="0"/>
            <w:noProof/>
          </w:rPr>
          <w:t>一致性策略</w:t>
        </w:r>
        <w:r w:rsidRPr="00286931">
          <w:rPr>
            <w:rStyle w:val="af"/>
            <w:rFonts w:hint="eastAsia"/>
            <w:smallCaps w:val="0"/>
            <w:noProof/>
          </w:rPr>
          <w:t>SQL</w:t>
        </w:r>
        <w:r w:rsidRPr="00286931">
          <w:rPr>
            <w:rStyle w:val="af"/>
            <w:rFonts w:hint="eastAsia"/>
            <w:smallCaps w:val="0"/>
            <w:noProof/>
          </w:rPr>
          <w:t>优化示例（来源于</w:t>
        </w:r>
        <w:r w:rsidRPr="00286931">
          <w:rPr>
            <w:rStyle w:val="af"/>
            <w:rFonts w:hint="eastAsia"/>
            <w:smallCaps w:val="0"/>
            <w:noProof/>
            <w:vertAlign w:val="superscript"/>
          </w:rPr>
          <w:t>[15]</w:t>
        </w:r>
        <w:r w:rsidRPr="00286931">
          <w:rPr>
            <w:rStyle w:val="af"/>
            <w:rFonts w:hint="eastAsia"/>
            <w:smallCaps w:val="0"/>
            <w:noProof/>
          </w:rPr>
          <w:t>）</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_Toc226994025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12</w:t>
        </w:r>
        <w:r w:rsidRPr="00286931">
          <w:rPr>
            <w:rFonts w:hint="eastAsia"/>
            <w:smallCaps w:val="0"/>
            <w:noProof/>
            <w:webHidden/>
          </w:rPr>
          <w:fldChar w:fldCharType="end"/>
        </w:r>
      </w:hyperlink>
    </w:p>
    <w:p w14:paraId="03F3E45B" w14:textId="50FBF8AD"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6" w:history="1">
        <w:r w:rsidRPr="00286931">
          <w:rPr>
            <w:rStyle w:val="af"/>
            <w:rFonts w:hint="eastAsia"/>
            <w:smallCaps w:val="0"/>
            <w:noProof/>
          </w:rPr>
          <w:t>图</w:t>
        </w:r>
        <w:r w:rsidRPr="00286931">
          <w:rPr>
            <w:rStyle w:val="af"/>
            <w:rFonts w:hint="eastAsia"/>
            <w:smallCaps w:val="0"/>
            <w:noProof/>
          </w:rPr>
          <w:t xml:space="preserve">2-3 </w:t>
        </w:r>
        <w:r w:rsidRPr="00286931">
          <w:rPr>
            <w:rStyle w:val="af"/>
            <w:rFonts w:hint="eastAsia"/>
            <w:smallCaps w:val="0"/>
            <w:noProof/>
          </w:rPr>
          <w:t>基于执行反馈的</w:t>
        </w:r>
        <w:r w:rsidRPr="00286931">
          <w:rPr>
            <w:rStyle w:val="af"/>
            <w:rFonts w:hint="eastAsia"/>
            <w:smallCaps w:val="0"/>
            <w:noProof/>
          </w:rPr>
          <w:t>SQL</w:t>
        </w:r>
        <w:r w:rsidRPr="00286931">
          <w:rPr>
            <w:rStyle w:val="af"/>
            <w:rFonts w:hint="eastAsia"/>
            <w:smallCaps w:val="0"/>
            <w:noProof/>
          </w:rPr>
          <w:t>优化示例（来源于</w:t>
        </w:r>
        <w:r w:rsidRPr="00286931">
          <w:rPr>
            <w:rStyle w:val="af"/>
            <w:rFonts w:hint="eastAsia"/>
            <w:smallCaps w:val="0"/>
            <w:noProof/>
            <w:vertAlign w:val="superscript"/>
          </w:rPr>
          <w:t>[28]</w:t>
        </w:r>
        <w:r w:rsidRPr="00286931">
          <w:rPr>
            <w:rStyle w:val="af"/>
            <w:rFonts w:hint="eastAsia"/>
            <w:smallCaps w:val="0"/>
            <w:noProof/>
          </w:rPr>
          <w:t>）</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_Toc226994026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13</w:t>
        </w:r>
        <w:r w:rsidRPr="00286931">
          <w:rPr>
            <w:rFonts w:hint="eastAsia"/>
            <w:smallCaps w:val="0"/>
            <w:noProof/>
            <w:webHidden/>
          </w:rPr>
          <w:fldChar w:fldCharType="end"/>
        </w:r>
      </w:hyperlink>
    </w:p>
    <w:p w14:paraId="3E8C1B8D" w14:textId="5DFC12B2"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7" w:history="1">
        <w:r w:rsidRPr="00286931">
          <w:rPr>
            <w:rStyle w:val="af"/>
            <w:rFonts w:hint="eastAsia"/>
            <w:smallCaps w:val="0"/>
            <w:noProof/>
          </w:rPr>
          <w:t>图</w:t>
        </w:r>
        <w:r w:rsidRPr="00286931">
          <w:rPr>
            <w:rStyle w:val="af"/>
            <w:rFonts w:hint="eastAsia"/>
            <w:smallCaps w:val="0"/>
            <w:noProof/>
          </w:rPr>
          <w:t>2-4</w:t>
        </w:r>
        <w:r w:rsidRPr="00286931">
          <w:rPr>
            <w:rStyle w:val="af"/>
            <w:rFonts w:asciiTheme="minorEastAsia" w:hAnsiTheme="minorEastAsia" w:hint="eastAsia"/>
            <w:smallCaps w:val="0"/>
            <w:noProof/>
          </w:rPr>
          <w:t xml:space="preserve"> </w:t>
        </w:r>
        <w:r w:rsidRPr="00286931">
          <w:rPr>
            <w:rStyle w:val="af"/>
            <w:rFonts w:hint="eastAsia"/>
            <w:smallCaps w:val="0"/>
            <w:noProof/>
          </w:rPr>
          <w:t>CoT</w:t>
        </w:r>
        <w:r w:rsidRPr="00286931">
          <w:rPr>
            <w:rStyle w:val="af"/>
            <w:rFonts w:hint="eastAsia"/>
            <w:smallCaps w:val="0"/>
            <w:noProof/>
          </w:rPr>
          <w:t>链式推理过程示例（来源于</w:t>
        </w:r>
        <w:r w:rsidRPr="00286931">
          <w:rPr>
            <w:rStyle w:val="af"/>
            <w:rFonts w:hint="eastAsia"/>
            <w:smallCaps w:val="0"/>
            <w:noProof/>
            <w:vertAlign w:val="superscript"/>
          </w:rPr>
          <w:t>[54]</w:t>
        </w:r>
        <w:r w:rsidRPr="00286931">
          <w:rPr>
            <w:rStyle w:val="af"/>
            <w:rFonts w:hint="eastAsia"/>
            <w:smallCaps w:val="0"/>
            <w:noProof/>
          </w:rPr>
          <w:t>）</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_Toc226994027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15</w:t>
        </w:r>
        <w:r w:rsidRPr="00286931">
          <w:rPr>
            <w:rFonts w:hint="eastAsia"/>
            <w:smallCaps w:val="0"/>
            <w:noProof/>
            <w:webHidden/>
          </w:rPr>
          <w:fldChar w:fldCharType="end"/>
        </w:r>
      </w:hyperlink>
    </w:p>
    <w:p w14:paraId="2009B54F" w14:textId="2809FCBF"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8" w:history="1">
        <w:r w:rsidRPr="00286931">
          <w:rPr>
            <w:rStyle w:val="af"/>
            <w:rFonts w:hint="eastAsia"/>
            <w:smallCaps w:val="0"/>
            <w:noProof/>
          </w:rPr>
          <w:t>图</w:t>
        </w:r>
        <w:r w:rsidRPr="00286931">
          <w:rPr>
            <w:rStyle w:val="af"/>
            <w:rFonts w:hint="eastAsia"/>
            <w:smallCaps w:val="0"/>
            <w:noProof/>
          </w:rPr>
          <w:t xml:space="preserve">2-5 </w:t>
        </w:r>
        <w:r w:rsidRPr="00286931">
          <w:rPr>
            <w:rStyle w:val="af"/>
            <w:rFonts w:hint="eastAsia"/>
            <w:smallCaps w:val="0"/>
            <w:noProof/>
          </w:rPr>
          <w:t>文档检索问答流程示例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_Toc226994028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16</w:t>
        </w:r>
        <w:r w:rsidRPr="00286931">
          <w:rPr>
            <w:rFonts w:hint="eastAsia"/>
            <w:smallCaps w:val="0"/>
            <w:noProof/>
            <w:webHidden/>
          </w:rPr>
          <w:fldChar w:fldCharType="end"/>
        </w:r>
      </w:hyperlink>
    </w:p>
    <w:p w14:paraId="2F7D5D4F" w14:textId="6F144C62"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9" w:history="1">
        <w:r w:rsidRPr="00286931">
          <w:rPr>
            <w:rStyle w:val="af"/>
            <w:rFonts w:hint="eastAsia"/>
            <w:smallCaps w:val="0"/>
            <w:noProof/>
          </w:rPr>
          <w:t>图</w:t>
        </w:r>
        <w:r w:rsidRPr="00286931">
          <w:rPr>
            <w:rStyle w:val="af"/>
            <w:rFonts w:hint="eastAsia"/>
            <w:smallCaps w:val="0"/>
            <w:noProof/>
          </w:rPr>
          <w:t xml:space="preserve">2-6 </w:t>
        </w:r>
        <w:r w:rsidRPr="00286931">
          <w:rPr>
            <w:rStyle w:val="af"/>
            <w:rFonts w:hint="eastAsia"/>
            <w:smallCaps w:val="0"/>
            <w:noProof/>
          </w:rPr>
          <w:t>掩码模型示例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_Toc226994029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18</w:t>
        </w:r>
        <w:r w:rsidRPr="00286931">
          <w:rPr>
            <w:rFonts w:hint="eastAsia"/>
            <w:smallCaps w:val="0"/>
            <w:noProof/>
            <w:webHidden/>
          </w:rPr>
          <w:fldChar w:fldCharType="end"/>
        </w:r>
      </w:hyperlink>
    </w:p>
    <w:p w14:paraId="77716FB8" w14:textId="77796CFE"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0" w:history="1">
        <w:r w:rsidRPr="00286931">
          <w:rPr>
            <w:rStyle w:val="af"/>
            <w:rFonts w:hint="eastAsia"/>
            <w:smallCaps w:val="0"/>
            <w:noProof/>
          </w:rPr>
          <w:t>图</w:t>
        </w:r>
        <w:r w:rsidRPr="00286931">
          <w:rPr>
            <w:rStyle w:val="af"/>
            <w:rFonts w:hint="eastAsia"/>
            <w:smallCaps w:val="0"/>
            <w:noProof/>
          </w:rPr>
          <w:t xml:space="preserve">3-1 </w:t>
        </w:r>
        <w:r w:rsidRPr="00286931">
          <w:rPr>
            <w:rStyle w:val="af"/>
            <w:rFonts w:hint="eastAsia"/>
            <w:smallCaps w:val="0"/>
            <w:noProof/>
          </w:rPr>
          <w:t>基于执行引导与案例推理的</w:t>
        </w:r>
        <w:r w:rsidRPr="00286931">
          <w:rPr>
            <w:rStyle w:val="af"/>
            <w:rFonts w:hint="eastAsia"/>
            <w:smallCaps w:val="0"/>
            <w:noProof/>
          </w:rPr>
          <w:t>SQL</w:t>
        </w:r>
        <w:r w:rsidRPr="00286931">
          <w:rPr>
            <w:rStyle w:val="af"/>
            <w:rFonts w:hint="eastAsia"/>
            <w:smallCaps w:val="0"/>
            <w:noProof/>
          </w:rPr>
          <w:t>语法错误识别和纠正框架</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_Toc226994030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23</w:t>
        </w:r>
        <w:r w:rsidRPr="00286931">
          <w:rPr>
            <w:rFonts w:hint="eastAsia"/>
            <w:smallCaps w:val="0"/>
            <w:noProof/>
            <w:webHidden/>
          </w:rPr>
          <w:fldChar w:fldCharType="end"/>
        </w:r>
      </w:hyperlink>
    </w:p>
    <w:p w14:paraId="55D7E5BF" w14:textId="18403485"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1" w:history="1">
        <w:r w:rsidRPr="00286931">
          <w:rPr>
            <w:rStyle w:val="af"/>
            <w:rFonts w:hint="eastAsia"/>
            <w:smallCaps w:val="0"/>
            <w:noProof/>
          </w:rPr>
          <w:t>图</w:t>
        </w:r>
        <w:r w:rsidRPr="00286931">
          <w:rPr>
            <w:rStyle w:val="af"/>
            <w:rFonts w:hint="eastAsia"/>
            <w:smallCaps w:val="0"/>
            <w:noProof/>
          </w:rPr>
          <w:t xml:space="preserve">3-2 </w:t>
        </w:r>
        <w:r w:rsidRPr="00286931">
          <w:rPr>
            <w:rStyle w:val="af"/>
            <w:rFonts w:hint="eastAsia"/>
            <w:smallCaps w:val="0"/>
            <w:noProof/>
          </w:rPr>
          <w:t>语法错误类型细粒度分布</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_Toc226994031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24</w:t>
        </w:r>
        <w:r w:rsidRPr="00286931">
          <w:rPr>
            <w:rFonts w:hint="eastAsia"/>
            <w:smallCaps w:val="0"/>
            <w:noProof/>
            <w:webHidden/>
          </w:rPr>
          <w:fldChar w:fldCharType="end"/>
        </w:r>
      </w:hyperlink>
    </w:p>
    <w:p w14:paraId="5695AC9F" w14:textId="0A09364F"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2" w:history="1">
        <w:r w:rsidRPr="00286931">
          <w:rPr>
            <w:rStyle w:val="af"/>
            <w:rFonts w:hint="eastAsia"/>
            <w:smallCaps w:val="0"/>
            <w:noProof/>
          </w:rPr>
          <w:t>图</w:t>
        </w:r>
        <w:r w:rsidRPr="00286931">
          <w:rPr>
            <w:rStyle w:val="af"/>
            <w:rFonts w:hint="eastAsia"/>
            <w:smallCaps w:val="0"/>
            <w:noProof/>
          </w:rPr>
          <w:t xml:space="preserve">3-3 </w:t>
        </w:r>
        <w:r w:rsidRPr="00286931">
          <w:rPr>
            <w:rStyle w:val="af"/>
            <w:rFonts w:hint="eastAsia"/>
            <w:smallCaps w:val="0"/>
            <w:noProof/>
          </w:rPr>
          <w:t>多级细粒度语法错误分类法</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_Toc226994032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25</w:t>
        </w:r>
        <w:r w:rsidRPr="00286931">
          <w:rPr>
            <w:rFonts w:hint="eastAsia"/>
            <w:smallCaps w:val="0"/>
            <w:noProof/>
            <w:webHidden/>
          </w:rPr>
          <w:fldChar w:fldCharType="end"/>
        </w:r>
      </w:hyperlink>
    </w:p>
    <w:p w14:paraId="470C409B" w14:textId="12B23412"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3" w:history="1">
        <w:r w:rsidRPr="00286931">
          <w:rPr>
            <w:rStyle w:val="af"/>
            <w:rFonts w:hint="eastAsia"/>
            <w:smallCaps w:val="0"/>
            <w:noProof/>
          </w:rPr>
          <w:t>图</w:t>
        </w:r>
        <w:r w:rsidRPr="00286931">
          <w:rPr>
            <w:rStyle w:val="af"/>
            <w:rFonts w:hint="eastAsia"/>
            <w:smallCaps w:val="0"/>
            <w:noProof/>
          </w:rPr>
          <w:t xml:space="preserve">4-1 </w:t>
        </w:r>
        <w:r w:rsidRPr="00286931">
          <w:rPr>
            <w:rStyle w:val="af"/>
            <w:rFonts w:hint="eastAsia"/>
            <w:smallCaps w:val="0"/>
            <w:noProof/>
          </w:rPr>
          <w:t>不同类型</w:t>
        </w:r>
        <w:r w:rsidRPr="00286931">
          <w:rPr>
            <w:rStyle w:val="af"/>
            <w:rFonts w:hint="eastAsia"/>
            <w:smallCaps w:val="0"/>
            <w:noProof/>
          </w:rPr>
          <w:t>SQL</w:t>
        </w:r>
        <w:r w:rsidRPr="00286931">
          <w:rPr>
            <w:rStyle w:val="af"/>
            <w:rFonts w:hint="eastAsia"/>
            <w:smallCaps w:val="0"/>
            <w:noProof/>
          </w:rPr>
          <w:t>幻觉的诊断结果对比示例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_Toc226994033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34</w:t>
        </w:r>
        <w:r w:rsidRPr="00286931">
          <w:rPr>
            <w:rFonts w:hint="eastAsia"/>
            <w:smallCaps w:val="0"/>
            <w:noProof/>
            <w:webHidden/>
          </w:rPr>
          <w:fldChar w:fldCharType="end"/>
        </w:r>
      </w:hyperlink>
    </w:p>
    <w:p w14:paraId="3C1742EA" w14:textId="43D044D9"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4" w:history="1">
        <w:r w:rsidRPr="00286931">
          <w:rPr>
            <w:rStyle w:val="af"/>
            <w:rFonts w:hint="eastAsia"/>
            <w:smallCaps w:val="0"/>
            <w:noProof/>
          </w:rPr>
          <w:t>图</w:t>
        </w:r>
        <w:r w:rsidRPr="00286931">
          <w:rPr>
            <w:rStyle w:val="af"/>
            <w:rFonts w:hint="eastAsia"/>
            <w:smallCaps w:val="0"/>
            <w:noProof/>
          </w:rPr>
          <w:t xml:space="preserve">4-2 </w:t>
        </w:r>
        <w:r w:rsidRPr="00286931">
          <w:rPr>
            <w:rStyle w:val="af"/>
            <w:rFonts w:hint="eastAsia"/>
            <w:smallCaps w:val="0"/>
            <w:noProof/>
          </w:rPr>
          <w:t>基于多智能体的</w:t>
        </w:r>
        <w:r w:rsidRPr="00286931">
          <w:rPr>
            <w:rStyle w:val="af"/>
            <w:rFonts w:hint="eastAsia"/>
            <w:smallCaps w:val="0"/>
            <w:noProof/>
          </w:rPr>
          <w:t>SQL</w:t>
        </w:r>
        <w:r w:rsidRPr="00286931">
          <w:rPr>
            <w:rStyle w:val="af"/>
            <w:rFonts w:hint="eastAsia"/>
            <w:smallCaps w:val="0"/>
            <w:noProof/>
          </w:rPr>
          <w:t>双重错误识别及纠正框架</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_Toc226994034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35</w:t>
        </w:r>
        <w:r w:rsidRPr="00286931">
          <w:rPr>
            <w:rFonts w:hint="eastAsia"/>
            <w:smallCaps w:val="0"/>
            <w:noProof/>
            <w:webHidden/>
          </w:rPr>
          <w:fldChar w:fldCharType="end"/>
        </w:r>
      </w:hyperlink>
    </w:p>
    <w:p w14:paraId="636EE538" w14:textId="73F5DAA7"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5" w:history="1">
        <w:r w:rsidRPr="00286931">
          <w:rPr>
            <w:rStyle w:val="af"/>
            <w:rFonts w:hint="eastAsia"/>
            <w:smallCaps w:val="0"/>
            <w:noProof/>
          </w:rPr>
          <w:t>图</w:t>
        </w:r>
        <w:r w:rsidRPr="00286931">
          <w:rPr>
            <w:rStyle w:val="af"/>
            <w:rFonts w:hint="eastAsia"/>
            <w:smallCaps w:val="0"/>
            <w:noProof/>
          </w:rPr>
          <w:t xml:space="preserve">4-3 </w:t>
        </w:r>
        <w:r w:rsidRPr="00286931">
          <w:rPr>
            <w:rStyle w:val="af"/>
            <w:rFonts w:hint="eastAsia"/>
            <w:smallCaps w:val="0"/>
            <w:noProof/>
          </w:rPr>
          <w:t>基于</w:t>
        </w:r>
        <w:r w:rsidRPr="00286931">
          <w:rPr>
            <w:rStyle w:val="af"/>
            <w:rFonts w:hint="eastAsia"/>
            <w:smallCaps w:val="0"/>
            <w:noProof/>
          </w:rPr>
          <w:t>BIRD</w:t>
        </w:r>
        <w:r w:rsidRPr="00286931">
          <w:rPr>
            <w:rStyle w:val="af"/>
            <w:rFonts w:hint="eastAsia"/>
            <w:smallCaps w:val="0"/>
            <w:noProof/>
          </w:rPr>
          <w:t>与</w:t>
        </w:r>
        <w:r w:rsidRPr="00286931">
          <w:rPr>
            <w:rStyle w:val="af"/>
            <w:rFonts w:hint="eastAsia"/>
            <w:smallCaps w:val="0"/>
            <w:noProof/>
          </w:rPr>
          <w:t>Spider1.0</w:t>
        </w:r>
        <w:r w:rsidRPr="00286931">
          <w:rPr>
            <w:rStyle w:val="af"/>
            <w:rFonts w:hint="eastAsia"/>
            <w:smallCaps w:val="0"/>
            <w:noProof/>
          </w:rPr>
          <w:t>数据集的多策略检索所处理的值幻觉示例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_Toc226994035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40</w:t>
        </w:r>
        <w:r w:rsidRPr="00286931">
          <w:rPr>
            <w:rFonts w:hint="eastAsia"/>
            <w:smallCaps w:val="0"/>
            <w:noProof/>
            <w:webHidden/>
          </w:rPr>
          <w:fldChar w:fldCharType="end"/>
        </w:r>
      </w:hyperlink>
    </w:p>
    <w:p w14:paraId="305C89DC" w14:textId="4F7824CB"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6" w:history="1">
        <w:r w:rsidRPr="00286931">
          <w:rPr>
            <w:rStyle w:val="af"/>
            <w:rFonts w:hint="eastAsia"/>
            <w:smallCaps w:val="0"/>
            <w:noProof/>
          </w:rPr>
          <w:t>图</w:t>
        </w:r>
        <w:r w:rsidRPr="00286931">
          <w:rPr>
            <w:rStyle w:val="af"/>
            <w:rFonts w:hint="eastAsia"/>
            <w:smallCaps w:val="0"/>
            <w:noProof/>
          </w:rPr>
          <w:t xml:space="preserve">5-1 </w:t>
        </w:r>
        <w:r w:rsidRPr="00286931">
          <w:rPr>
            <w:rStyle w:val="af"/>
            <w:rFonts w:hint="eastAsia"/>
            <w:smallCaps w:val="0"/>
            <w:noProof/>
          </w:rPr>
          <w:t>各模块在多轮修正中的执行准确率</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_Toc226994036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51</w:t>
        </w:r>
        <w:r w:rsidRPr="00286931">
          <w:rPr>
            <w:rFonts w:hint="eastAsia"/>
            <w:smallCaps w:val="0"/>
            <w:noProof/>
            <w:webHidden/>
          </w:rPr>
          <w:fldChar w:fldCharType="end"/>
        </w:r>
      </w:hyperlink>
    </w:p>
    <w:p w14:paraId="692181B4" w14:textId="5CD320B4"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7" w:history="1">
        <w:r w:rsidRPr="00286931">
          <w:rPr>
            <w:rStyle w:val="af"/>
            <w:rFonts w:hint="eastAsia"/>
            <w:smallCaps w:val="0"/>
            <w:noProof/>
          </w:rPr>
          <w:t>图</w:t>
        </w:r>
        <w:r w:rsidRPr="00286931">
          <w:rPr>
            <w:rStyle w:val="af"/>
            <w:rFonts w:hint="eastAsia"/>
            <w:smallCaps w:val="0"/>
            <w:noProof/>
          </w:rPr>
          <w:t>5-2</w:t>
        </w:r>
        <w:r w:rsidRPr="00286931">
          <w:rPr>
            <w:rStyle w:val="af"/>
            <w:rFonts w:asciiTheme="minorEastAsia" w:hAnsiTheme="minorEastAsia" w:hint="eastAsia"/>
            <w:smallCaps w:val="0"/>
            <w:noProof/>
          </w:rPr>
          <w:t xml:space="preserve"> </w:t>
        </w:r>
        <w:r w:rsidRPr="00286931">
          <w:rPr>
            <w:rStyle w:val="af"/>
            <w:rFonts w:hint="eastAsia"/>
            <w:smallCaps w:val="0"/>
            <w:noProof/>
          </w:rPr>
          <w:t>SQLHospital</w:t>
        </w:r>
        <w:r w:rsidRPr="00286931">
          <w:rPr>
            <w:rStyle w:val="af"/>
            <w:rFonts w:hint="eastAsia"/>
            <w:smallCaps w:val="0"/>
            <w:noProof/>
          </w:rPr>
          <w:t>的案例分析</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_Toc226994037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58</w:t>
        </w:r>
        <w:r w:rsidRPr="00286931">
          <w:rPr>
            <w:rFonts w:hint="eastAsia"/>
            <w:smallCaps w:val="0"/>
            <w:noProof/>
            <w:webHidden/>
          </w:rPr>
          <w:fldChar w:fldCharType="end"/>
        </w:r>
      </w:hyperlink>
    </w:p>
    <w:p w14:paraId="6B528E3F" w14:textId="4579CCDA" w:rsidR="00D65497" w:rsidRDefault="00E10EC5" w:rsidP="00933574">
      <w:pPr>
        <w:adjustRightInd w:val="0"/>
        <w:rPr>
          <w:rFonts w:ascii="黑体" w:eastAsia="黑体" w:hAnsi="黑体" w:hint="eastAsia"/>
          <w:b/>
          <w:bCs/>
          <w:sz w:val="32"/>
          <w:szCs w:val="32"/>
        </w:rPr>
        <w:sectPr w:rsidR="00D65497">
          <w:footerReference w:type="even" r:id="rId33"/>
          <w:footerReference w:type="default" r:id="rId34"/>
          <w:pgSz w:w="11906" w:h="16838"/>
          <w:pgMar w:top="1984" w:right="1587" w:bottom="2268" w:left="1587" w:header="1417" w:footer="1701" w:gutter="283"/>
          <w:pgNumType w:fmt="upperRoman"/>
          <w:cols w:space="0"/>
          <w:docGrid w:linePitch="312"/>
        </w:sectPr>
      </w:pPr>
      <w:r w:rsidRPr="00286931">
        <w:rPr>
          <w:rFonts w:ascii="黑体" w:eastAsia="黑体" w:hAnsi="黑体" w:cstheme="minorHAnsi" w:hint="eastAsia"/>
          <w:b/>
          <w:bCs/>
          <w:sz w:val="32"/>
          <w:szCs w:val="32"/>
        </w:rPr>
        <w:fldChar w:fldCharType="end"/>
      </w:r>
    </w:p>
    <w:p w14:paraId="32C1D25F" w14:textId="0FCAB632" w:rsidR="001448DD" w:rsidRPr="000F134C" w:rsidRDefault="00D81444" w:rsidP="00933574">
      <w:pPr>
        <w:adjustRightInd w:val="0"/>
        <w:spacing w:before="397" w:line="240" w:lineRule="auto"/>
        <w:jc w:val="center"/>
        <w:rPr>
          <w:rFonts w:ascii="黑体" w:eastAsia="黑体" w:hAnsi="黑体" w:hint="eastAsia"/>
          <w:b/>
          <w:bCs/>
          <w:sz w:val="32"/>
          <w:szCs w:val="32"/>
        </w:rPr>
      </w:pPr>
      <w:commentRangeStart w:id="45"/>
      <w:r>
        <w:rPr>
          <w:rFonts w:ascii="黑体" w:eastAsia="黑体" w:hAnsi="黑体" w:hint="eastAsia"/>
          <w:b/>
          <w:bCs/>
          <w:sz w:val="32"/>
          <w:szCs w:val="32"/>
        </w:rPr>
        <w:t>表录</w:t>
      </w:r>
      <w:commentRangeEnd w:id="45"/>
      <w:r>
        <w:rPr>
          <w:rStyle w:val="CommentReference"/>
        </w:rPr>
        <w:commentReference w:id="45"/>
      </w:r>
    </w:p>
    <w:p w14:paraId="217F6F87" w14:textId="77777777" w:rsidR="000F134C" w:rsidRDefault="000F134C" w:rsidP="00933574">
      <w:pPr>
        <w:adjustRightInd w:val="0"/>
        <w:spacing w:line="240" w:lineRule="auto"/>
        <w:rPr>
          <w:rFonts w:ascii="黑体" w:eastAsia="黑体" w:hAnsi="黑体" w:hint="eastAsia"/>
          <w:b/>
          <w:bCs/>
          <w:szCs w:val="24"/>
        </w:rPr>
      </w:pPr>
    </w:p>
    <w:p w14:paraId="30E65800" w14:textId="77777777" w:rsidR="000F134C" w:rsidRDefault="000F134C" w:rsidP="00933574">
      <w:pPr>
        <w:adjustRightInd w:val="0"/>
        <w:spacing w:line="240" w:lineRule="auto"/>
        <w:rPr>
          <w:rFonts w:ascii="黑体" w:eastAsia="黑体" w:hAnsi="黑体" w:hint="eastAsia"/>
          <w:b/>
          <w:bCs/>
          <w:szCs w:val="24"/>
        </w:rPr>
      </w:pPr>
    </w:p>
    <w:p w14:paraId="361BF915" w14:textId="0268CE6E" w:rsidR="00286931" w:rsidRPr="00286931" w:rsidRDefault="00E10EC5">
      <w:pPr>
        <w:pStyle w:val="a9"/>
        <w:tabs>
          <w:tab w:val="right" w:leader="dot" w:pos="8439"/>
        </w:tabs>
        <w:rPr>
          <w:rFonts w:asciiTheme="minorHAnsi" w:eastAsiaTheme="minorEastAsia" w:hAnsiTheme="minorHAnsi" w:cstheme="minorBidi"/>
          <w:smallCaps w:val="0"/>
          <w:noProof/>
          <w:sz w:val="22"/>
          <w:szCs w:val="24"/>
          <w14:ligatures w14:val="standardContextual"/>
        </w:rPr>
      </w:pPr>
      <w:r>
        <w:rPr>
          <w:rFonts w:asciiTheme="minorHAnsi" w:hAnsiTheme="minorHAnsi"/>
          <w:smallCaps w:val="0"/>
          <w:sz w:val="20"/>
        </w:rPr>
        <w:fldChar w:fldCharType="begin"/>
      </w:r>
      <w:r>
        <w:rPr>
          <w:rFonts w:asciiTheme="minorHAnsi" w:hAnsiTheme="minorHAnsi"/>
          <w:smallCaps w:val="0"/>
          <w:sz w:val="20"/>
        </w:rPr>
        <w:instrText xml:space="preserve"> TOC \h \z \t "</w:instrText>
      </w:r>
      <w:r>
        <w:rPr>
          <w:rFonts w:asciiTheme="minorHAnsi" w:hAnsiTheme="minorHAnsi"/>
          <w:smallCaps w:val="0"/>
          <w:sz w:val="20"/>
        </w:rPr>
        <w:instrText>表注</w:instrText>
      </w:r>
      <w:r>
        <w:rPr>
          <w:rFonts w:asciiTheme="minorHAnsi" w:hAnsiTheme="minorHAnsi"/>
          <w:smallCaps w:val="0"/>
          <w:sz w:val="20"/>
        </w:rPr>
        <w:instrText>,1" \c "</w:instrText>
      </w:r>
      <w:r>
        <w:rPr>
          <w:rFonts w:asciiTheme="minorHAnsi" w:hAnsiTheme="minorHAnsi"/>
          <w:smallCaps w:val="0"/>
          <w:sz w:val="20"/>
        </w:rPr>
        <w:instrText>表格</w:instrText>
      </w:r>
      <w:r>
        <w:rPr>
          <w:rFonts w:asciiTheme="minorHAnsi" w:hAnsiTheme="minorHAnsi"/>
          <w:smallCaps w:val="0"/>
          <w:sz w:val="20"/>
        </w:rPr>
        <w:instrText xml:space="preserve">" </w:instrText>
      </w:r>
      <w:r>
        <w:rPr>
          <w:rFonts w:asciiTheme="minorHAnsi" w:hAnsiTheme="minorHAnsi"/>
          <w:smallCaps w:val="0"/>
          <w:sz w:val="20"/>
        </w:rPr>
        <w:fldChar w:fldCharType="separate"/>
      </w:r>
      <w:hyperlink w:anchor="_Toc226993985" w:history="1">
        <w:r w:rsidR="00286931" w:rsidRPr="00286931">
          <w:rPr>
            <w:rStyle w:val="af"/>
            <w:rFonts w:cs="楷体" w:hint="eastAsia"/>
            <w:smallCaps w:val="0"/>
            <w:noProof/>
          </w:rPr>
          <w:t>表</w:t>
        </w:r>
        <w:r w:rsidR="00286931" w:rsidRPr="00286931">
          <w:rPr>
            <w:rStyle w:val="af"/>
            <w:rFonts w:hint="eastAsia"/>
            <w:smallCaps w:val="0"/>
            <w:noProof/>
          </w:rPr>
          <w:t>3-1</w:t>
        </w:r>
        <w:r w:rsidR="00286931" w:rsidRPr="00286931">
          <w:rPr>
            <w:rStyle w:val="af"/>
            <w:rFonts w:cs="楷体" w:hint="eastAsia"/>
            <w:smallCaps w:val="0"/>
            <w:noProof/>
          </w:rPr>
          <w:t xml:space="preserve"> </w:t>
        </w:r>
        <w:r w:rsidR="00286931" w:rsidRPr="00286931">
          <w:rPr>
            <w:rStyle w:val="af"/>
            <w:rFonts w:cs="楷体" w:hint="eastAsia"/>
            <w:smallCaps w:val="0"/>
            <w:noProof/>
          </w:rPr>
          <w:t>“列不存在”细粒度分类依据</w:t>
        </w:r>
        <w:r w:rsidR="00286931" w:rsidRPr="00286931">
          <w:rPr>
            <w:rFonts w:hint="eastAsia"/>
            <w:smallCaps w:val="0"/>
            <w:noProof/>
            <w:webHidden/>
          </w:rPr>
          <w:tab/>
        </w:r>
        <w:r w:rsidR="00286931" w:rsidRPr="00286931">
          <w:rPr>
            <w:rFonts w:hint="eastAsia"/>
            <w:smallCaps w:val="0"/>
            <w:noProof/>
            <w:webHidden/>
          </w:rPr>
          <w:fldChar w:fldCharType="begin"/>
        </w:r>
        <w:r w:rsidR="00286931" w:rsidRPr="00286931">
          <w:rPr>
            <w:rFonts w:hint="eastAsia"/>
            <w:smallCaps w:val="0"/>
            <w:noProof/>
            <w:webHidden/>
          </w:rPr>
          <w:instrText xml:space="preserve"> </w:instrText>
        </w:r>
        <w:r w:rsidR="00286931" w:rsidRPr="00286931">
          <w:rPr>
            <w:smallCaps w:val="0"/>
            <w:noProof/>
            <w:webHidden/>
          </w:rPr>
          <w:instrText>PAGEREF _Toc226993985 \h</w:instrText>
        </w:r>
        <w:r w:rsidR="00286931" w:rsidRPr="00286931">
          <w:rPr>
            <w:rFonts w:hint="eastAsia"/>
            <w:smallCaps w:val="0"/>
            <w:noProof/>
            <w:webHidden/>
          </w:rPr>
          <w:instrText xml:space="preserve"> </w:instrText>
        </w:r>
        <w:r w:rsidR="00286931" w:rsidRPr="00286931">
          <w:rPr>
            <w:rFonts w:hint="eastAsia"/>
            <w:smallCaps w:val="0"/>
            <w:noProof/>
            <w:webHidden/>
          </w:rPr>
        </w:r>
        <w:r w:rsidR="00286931" w:rsidRPr="00286931">
          <w:rPr>
            <w:rFonts w:hint="eastAsia"/>
            <w:smallCaps w:val="0"/>
            <w:noProof/>
            <w:webHidden/>
          </w:rPr>
          <w:fldChar w:fldCharType="separate"/>
        </w:r>
        <w:r w:rsidR="00675CD7">
          <w:rPr>
            <w:smallCaps w:val="0"/>
            <w:noProof/>
            <w:webHidden/>
          </w:rPr>
          <w:t>26</w:t>
        </w:r>
        <w:r w:rsidR="00286931" w:rsidRPr="00286931">
          <w:rPr>
            <w:rFonts w:hint="eastAsia"/>
            <w:smallCaps w:val="0"/>
            <w:noProof/>
            <w:webHidden/>
          </w:rPr>
          <w:fldChar w:fldCharType="end"/>
        </w:r>
      </w:hyperlink>
    </w:p>
    <w:p w14:paraId="6A2F772A" w14:textId="3DB8A664"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86" w:history="1">
        <w:r w:rsidRPr="00286931">
          <w:rPr>
            <w:rStyle w:val="af"/>
            <w:rFonts w:cs="楷体" w:hint="eastAsia"/>
            <w:smallCaps w:val="0"/>
            <w:noProof/>
          </w:rPr>
          <w:t>表</w:t>
        </w:r>
        <w:r w:rsidRPr="00286931">
          <w:rPr>
            <w:rStyle w:val="af"/>
            <w:rFonts w:hint="eastAsia"/>
            <w:smallCaps w:val="0"/>
            <w:noProof/>
          </w:rPr>
          <w:t>3-2</w:t>
        </w:r>
        <w:r w:rsidRPr="00286931">
          <w:rPr>
            <w:rStyle w:val="af"/>
            <w:rFonts w:cs="楷体" w:hint="eastAsia"/>
            <w:smallCaps w:val="0"/>
            <w:noProof/>
          </w:rPr>
          <w:t xml:space="preserve"> </w:t>
        </w:r>
        <w:r w:rsidRPr="00286931">
          <w:rPr>
            <w:rStyle w:val="af"/>
            <w:rFonts w:cs="楷体" w:hint="eastAsia"/>
            <w:smallCaps w:val="0"/>
            <w:noProof/>
          </w:rPr>
          <w:t>各类细粒度错误的提示模板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_Toc226993986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27</w:t>
        </w:r>
        <w:r w:rsidRPr="00286931">
          <w:rPr>
            <w:rFonts w:hint="eastAsia"/>
            <w:smallCaps w:val="0"/>
            <w:noProof/>
            <w:webHidden/>
          </w:rPr>
          <w:fldChar w:fldCharType="end"/>
        </w:r>
      </w:hyperlink>
    </w:p>
    <w:p w14:paraId="39FB6C9C" w14:textId="38B578B2"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87" w:history="1">
        <w:r w:rsidRPr="00286931">
          <w:rPr>
            <w:rStyle w:val="af"/>
            <w:rFonts w:cs="楷体" w:hint="eastAsia"/>
            <w:smallCaps w:val="0"/>
            <w:noProof/>
          </w:rPr>
          <w:t>表</w:t>
        </w:r>
        <w:r w:rsidRPr="00286931">
          <w:rPr>
            <w:rStyle w:val="af"/>
            <w:rFonts w:hint="eastAsia"/>
            <w:smallCaps w:val="0"/>
            <w:noProof/>
          </w:rPr>
          <w:t>3-3</w:t>
        </w:r>
        <w:r w:rsidRPr="00286931">
          <w:rPr>
            <w:rStyle w:val="af"/>
            <w:rFonts w:cs="楷体" w:hint="eastAsia"/>
            <w:smallCaps w:val="0"/>
            <w:noProof/>
          </w:rPr>
          <w:t xml:space="preserve"> </w:t>
        </w:r>
        <w:r w:rsidRPr="00286931">
          <w:rPr>
            <w:rStyle w:val="af"/>
            <w:rFonts w:cs="楷体" w:hint="eastAsia"/>
            <w:smallCaps w:val="0"/>
            <w:noProof/>
          </w:rPr>
          <w:t>纠正方案生成提示词模板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_Toc226993987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28</w:t>
        </w:r>
        <w:r w:rsidRPr="00286931">
          <w:rPr>
            <w:rFonts w:hint="eastAsia"/>
            <w:smallCaps w:val="0"/>
            <w:noProof/>
            <w:webHidden/>
          </w:rPr>
          <w:fldChar w:fldCharType="end"/>
        </w:r>
      </w:hyperlink>
    </w:p>
    <w:p w14:paraId="7D827B27" w14:textId="5D3C9A80"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88" w:history="1">
        <w:r w:rsidRPr="00286931">
          <w:rPr>
            <w:rStyle w:val="af"/>
            <w:rFonts w:cs="楷体" w:hint="eastAsia"/>
            <w:smallCaps w:val="0"/>
            <w:noProof/>
          </w:rPr>
          <w:t>表</w:t>
        </w:r>
        <w:r w:rsidRPr="00286931">
          <w:rPr>
            <w:rStyle w:val="af"/>
            <w:rFonts w:hint="eastAsia"/>
            <w:smallCaps w:val="0"/>
            <w:noProof/>
          </w:rPr>
          <w:t>3-4</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SQL</w:t>
        </w:r>
        <w:r w:rsidRPr="00286931">
          <w:rPr>
            <w:rStyle w:val="af"/>
            <w:rFonts w:cs="楷体" w:hint="eastAsia"/>
            <w:smallCaps w:val="0"/>
            <w:noProof/>
          </w:rPr>
          <w:t>纠正提示词模板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_Toc226993988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29</w:t>
        </w:r>
        <w:r w:rsidRPr="00286931">
          <w:rPr>
            <w:rFonts w:hint="eastAsia"/>
            <w:smallCaps w:val="0"/>
            <w:noProof/>
            <w:webHidden/>
          </w:rPr>
          <w:fldChar w:fldCharType="end"/>
        </w:r>
      </w:hyperlink>
    </w:p>
    <w:p w14:paraId="11BB893F" w14:textId="1297C639"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89" w:history="1">
        <w:r w:rsidRPr="00286931">
          <w:rPr>
            <w:rStyle w:val="af"/>
            <w:rFonts w:cs="楷体" w:hint="eastAsia"/>
            <w:smallCaps w:val="0"/>
            <w:noProof/>
          </w:rPr>
          <w:t>表</w:t>
        </w:r>
        <w:r w:rsidRPr="00286931">
          <w:rPr>
            <w:rStyle w:val="af"/>
            <w:rFonts w:hint="eastAsia"/>
            <w:smallCaps w:val="0"/>
            <w:noProof/>
          </w:rPr>
          <w:t>3-5</w:t>
        </w:r>
        <w:r w:rsidRPr="00286931">
          <w:rPr>
            <w:rStyle w:val="af"/>
            <w:rFonts w:cs="楷体" w:hint="eastAsia"/>
            <w:smallCaps w:val="0"/>
            <w:noProof/>
          </w:rPr>
          <w:t xml:space="preserve"> </w:t>
        </w:r>
        <w:r w:rsidRPr="00286931">
          <w:rPr>
            <w:rStyle w:val="af"/>
            <w:rFonts w:cs="楷体" w:hint="eastAsia"/>
            <w:smallCaps w:val="0"/>
            <w:noProof/>
          </w:rPr>
          <w:t>基于案例推理生成纠正计划提示词模板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_Toc226993989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31</w:t>
        </w:r>
        <w:r w:rsidRPr="00286931">
          <w:rPr>
            <w:rFonts w:hint="eastAsia"/>
            <w:smallCaps w:val="0"/>
            <w:noProof/>
            <w:webHidden/>
          </w:rPr>
          <w:fldChar w:fldCharType="end"/>
        </w:r>
      </w:hyperlink>
    </w:p>
    <w:p w14:paraId="628CF5F3" w14:textId="7C7CB488"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0" w:history="1">
        <w:r w:rsidRPr="00286931">
          <w:rPr>
            <w:rStyle w:val="af"/>
            <w:rFonts w:cs="楷体" w:hint="eastAsia"/>
            <w:smallCaps w:val="0"/>
            <w:noProof/>
          </w:rPr>
          <w:t>表</w:t>
        </w:r>
        <w:r w:rsidRPr="00286931">
          <w:rPr>
            <w:rStyle w:val="af"/>
            <w:rFonts w:hint="eastAsia"/>
            <w:smallCaps w:val="0"/>
            <w:noProof/>
          </w:rPr>
          <w:t>4-1</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SQL</w:t>
        </w:r>
        <w:r w:rsidRPr="00286931">
          <w:rPr>
            <w:rStyle w:val="af"/>
            <w:rFonts w:cs="楷体" w:hint="eastAsia"/>
            <w:smallCaps w:val="0"/>
            <w:noProof/>
          </w:rPr>
          <w:t>生成任务提示词模板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_Toc226993990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38</w:t>
        </w:r>
        <w:r w:rsidRPr="00286931">
          <w:rPr>
            <w:rFonts w:hint="eastAsia"/>
            <w:smallCaps w:val="0"/>
            <w:noProof/>
            <w:webHidden/>
          </w:rPr>
          <w:fldChar w:fldCharType="end"/>
        </w:r>
      </w:hyperlink>
    </w:p>
    <w:p w14:paraId="54C450BB" w14:textId="04F3895F"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1" w:history="1">
        <w:r w:rsidRPr="00286931">
          <w:rPr>
            <w:rStyle w:val="af"/>
            <w:rFonts w:cs="楷体" w:hint="eastAsia"/>
            <w:smallCaps w:val="0"/>
            <w:noProof/>
          </w:rPr>
          <w:t>表</w:t>
        </w:r>
        <w:r w:rsidRPr="00286931">
          <w:rPr>
            <w:rStyle w:val="af"/>
            <w:rFonts w:hint="eastAsia"/>
            <w:smallCaps w:val="0"/>
            <w:noProof/>
          </w:rPr>
          <w:t>4-2</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大模型语义扩展提示词模板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_Toc226993991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41</w:t>
        </w:r>
        <w:r w:rsidRPr="00286931">
          <w:rPr>
            <w:rFonts w:hint="eastAsia"/>
            <w:smallCaps w:val="0"/>
            <w:noProof/>
            <w:webHidden/>
          </w:rPr>
          <w:fldChar w:fldCharType="end"/>
        </w:r>
      </w:hyperlink>
    </w:p>
    <w:p w14:paraId="0A59ED87" w14:textId="5A74F836"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2" w:history="1">
        <w:r w:rsidRPr="00286931">
          <w:rPr>
            <w:rStyle w:val="af"/>
            <w:rFonts w:cs="楷体" w:hint="eastAsia"/>
            <w:smallCaps w:val="0"/>
            <w:noProof/>
          </w:rPr>
          <w:t>表</w:t>
        </w:r>
        <w:r w:rsidRPr="00286931">
          <w:rPr>
            <w:rStyle w:val="af"/>
            <w:rFonts w:hint="eastAsia"/>
            <w:smallCaps w:val="0"/>
            <w:noProof/>
          </w:rPr>
          <w:t>4-3</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SQL</w:t>
        </w:r>
        <w:r w:rsidRPr="00286931">
          <w:rPr>
            <w:rStyle w:val="af"/>
            <w:rFonts w:cs="楷体" w:hint="eastAsia"/>
            <w:smallCaps w:val="0"/>
            <w:noProof/>
          </w:rPr>
          <w:t>错误治疗提示词模板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_Toc226993992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43</w:t>
        </w:r>
        <w:r w:rsidRPr="00286931">
          <w:rPr>
            <w:rFonts w:hint="eastAsia"/>
            <w:smallCaps w:val="0"/>
            <w:noProof/>
            <w:webHidden/>
          </w:rPr>
          <w:fldChar w:fldCharType="end"/>
        </w:r>
      </w:hyperlink>
    </w:p>
    <w:p w14:paraId="36FA147B" w14:textId="75A84819"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3" w:history="1">
        <w:r w:rsidRPr="00286931">
          <w:rPr>
            <w:rStyle w:val="af"/>
            <w:rFonts w:cs="楷体" w:hint="eastAsia"/>
            <w:smallCaps w:val="0"/>
            <w:noProof/>
          </w:rPr>
          <w:t>表</w:t>
        </w:r>
        <w:r w:rsidRPr="00286931">
          <w:rPr>
            <w:rStyle w:val="af"/>
            <w:rFonts w:hint="eastAsia"/>
            <w:smallCaps w:val="0"/>
            <w:noProof/>
          </w:rPr>
          <w:t>5-1</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不同模型在多种基础文本到</w:t>
        </w:r>
        <w:r w:rsidRPr="00286931">
          <w:rPr>
            <w:rStyle w:val="af"/>
            <w:rFonts w:cs="楷体" w:hint="eastAsia"/>
            <w:smallCaps w:val="0"/>
            <w:noProof/>
          </w:rPr>
          <w:t>SQL</w:t>
        </w:r>
        <w:r w:rsidRPr="00286931">
          <w:rPr>
            <w:rStyle w:val="af"/>
            <w:rFonts w:cs="楷体" w:hint="eastAsia"/>
            <w:smallCaps w:val="0"/>
            <w:noProof/>
          </w:rPr>
          <w:t>方法下的优化结果</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_Toc226993993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49</w:t>
        </w:r>
        <w:r w:rsidRPr="00286931">
          <w:rPr>
            <w:rFonts w:hint="eastAsia"/>
            <w:smallCaps w:val="0"/>
            <w:noProof/>
            <w:webHidden/>
          </w:rPr>
          <w:fldChar w:fldCharType="end"/>
        </w:r>
      </w:hyperlink>
    </w:p>
    <w:p w14:paraId="32F0949E" w14:textId="3F5D34E5"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4" w:history="1">
        <w:r w:rsidRPr="00286931">
          <w:rPr>
            <w:rStyle w:val="af"/>
            <w:rFonts w:cs="楷体" w:hint="eastAsia"/>
            <w:smallCaps w:val="0"/>
            <w:noProof/>
          </w:rPr>
          <w:t>表</w:t>
        </w:r>
        <w:r w:rsidRPr="00286931">
          <w:rPr>
            <w:rStyle w:val="af"/>
            <w:rFonts w:hint="eastAsia"/>
            <w:smallCaps w:val="0"/>
            <w:noProof/>
          </w:rPr>
          <w:t>5-2</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基于</w:t>
        </w:r>
        <w:r w:rsidRPr="00286931">
          <w:rPr>
            <w:rStyle w:val="af"/>
            <w:rFonts w:cs="楷体" w:hint="eastAsia"/>
            <w:smallCaps w:val="0"/>
            <w:noProof/>
          </w:rPr>
          <w:t>DIN-SQL</w:t>
        </w:r>
        <w:r w:rsidRPr="00286931">
          <w:rPr>
            <w:rStyle w:val="af"/>
            <w:rFonts w:cs="楷体" w:hint="eastAsia"/>
            <w:smallCaps w:val="0"/>
            <w:noProof/>
          </w:rPr>
          <w:t>的</w:t>
        </w:r>
        <w:r w:rsidRPr="00286931">
          <w:rPr>
            <w:rStyle w:val="af"/>
            <w:rFonts w:cs="楷体" w:hint="eastAsia"/>
            <w:smallCaps w:val="0"/>
            <w:noProof/>
          </w:rPr>
          <w:t>Spider-dev</w:t>
        </w:r>
        <w:r w:rsidRPr="00286931">
          <w:rPr>
            <w:rStyle w:val="af"/>
            <w:rFonts w:cs="楷体" w:hint="eastAsia"/>
            <w:smallCaps w:val="0"/>
            <w:noProof/>
          </w:rPr>
          <w:t>消融实验</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_Toc226993994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50</w:t>
        </w:r>
        <w:r w:rsidRPr="00286931">
          <w:rPr>
            <w:rFonts w:hint="eastAsia"/>
            <w:smallCaps w:val="0"/>
            <w:noProof/>
            <w:webHidden/>
          </w:rPr>
          <w:fldChar w:fldCharType="end"/>
        </w:r>
      </w:hyperlink>
    </w:p>
    <w:p w14:paraId="52823462" w14:textId="56F399C7"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5" w:history="1">
        <w:r w:rsidRPr="00286931">
          <w:rPr>
            <w:rStyle w:val="af"/>
            <w:rFonts w:hint="eastAsia"/>
            <w:smallCaps w:val="0"/>
            <w:noProof/>
          </w:rPr>
          <w:t>表</w:t>
        </w:r>
        <w:r w:rsidRPr="00286931">
          <w:rPr>
            <w:rStyle w:val="af"/>
            <w:rFonts w:hint="eastAsia"/>
            <w:smallCaps w:val="0"/>
            <w:noProof/>
          </w:rPr>
          <w:t xml:space="preserve">5-3 </w:t>
        </w:r>
        <w:r w:rsidRPr="00286931">
          <w:rPr>
            <w:rStyle w:val="af"/>
            <w:rFonts w:hint="eastAsia"/>
            <w:smallCaps w:val="0"/>
            <w:noProof/>
          </w:rPr>
          <w:t>基于执行反馈与案例推理的</w:t>
        </w:r>
        <w:r w:rsidRPr="00286931">
          <w:rPr>
            <w:rStyle w:val="af"/>
            <w:rFonts w:hint="eastAsia"/>
            <w:smallCaps w:val="0"/>
            <w:noProof/>
          </w:rPr>
          <w:t>SQL</w:t>
        </w:r>
        <w:r w:rsidRPr="00286931">
          <w:rPr>
            <w:rStyle w:val="af"/>
            <w:rFonts w:hint="eastAsia"/>
            <w:smallCaps w:val="0"/>
            <w:noProof/>
          </w:rPr>
          <w:t>语法错误识别及纠正案例分析</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_Toc226993995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52</w:t>
        </w:r>
        <w:r w:rsidRPr="00286931">
          <w:rPr>
            <w:rFonts w:hint="eastAsia"/>
            <w:smallCaps w:val="0"/>
            <w:noProof/>
            <w:webHidden/>
          </w:rPr>
          <w:fldChar w:fldCharType="end"/>
        </w:r>
      </w:hyperlink>
    </w:p>
    <w:p w14:paraId="68207C46" w14:textId="1244532F"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6" w:history="1">
        <w:r w:rsidRPr="00286931">
          <w:rPr>
            <w:rStyle w:val="af"/>
            <w:rFonts w:cs="楷体" w:hint="eastAsia"/>
            <w:smallCaps w:val="0"/>
            <w:noProof/>
          </w:rPr>
          <w:t>表</w:t>
        </w:r>
        <w:r w:rsidRPr="00286931">
          <w:rPr>
            <w:rStyle w:val="af"/>
            <w:rFonts w:hint="eastAsia"/>
            <w:smallCaps w:val="0"/>
            <w:noProof/>
          </w:rPr>
          <w:t>5-4</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不同方法在</w:t>
        </w:r>
        <w:r w:rsidRPr="00286931">
          <w:rPr>
            <w:rStyle w:val="af"/>
            <w:rFonts w:cs="楷体" w:hint="eastAsia"/>
            <w:smallCaps w:val="0"/>
            <w:noProof/>
          </w:rPr>
          <w:t>BIRD</w:t>
        </w:r>
        <w:r w:rsidRPr="00286931">
          <w:rPr>
            <w:rStyle w:val="af"/>
            <w:rFonts w:cs="楷体" w:hint="eastAsia"/>
            <w:smallCaps w:val="0"/>
            <w:noProof/>
          </w:rPr>
          <w:t>和</w:t>
        </w:r>
        <w:r w:rsidRPr="00286931">
          <w:rPr>
            <w:rStyle w:val="af"/>
            <w:rFonts w:cs="楷体" w:hint="eastAsia"/>
            <w:smallCaps w:val="0"/>
            <w:noProof/>
          </w:rPr>
          <w:t>Spider</w:t>
        </w:r>
        <w:r w:rsidRPr="00286931">
          <w:rPr>
            <w:rStyle w:val="af"/>
            <w:rFonts w:cs="楷体" w:hint="eastAsia"/>
            <w:smallCaps w:val="0"/>
            <w:noProof/>
          </w:rPr>
          <w:t>数据集上的修复准确率与效率比较</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_Toc226993996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54</w:t>
        </w:r>
        <w:r w:rsidRPr="00286931">
          <w:rPr>
            <w:rFonts w:hint="eastAsia"/>
            <w:smallCaps w:val="0"/>
            <w:noProof/>
            <w:webHidden/>
          </w:rPr>
          <w:fldChar w:fldCharType="end"/>
        </w:r>
      </w:hyperlink>
    </w:p>
    <w:p w14:paraId="414C801E" w14:textId="15EC9E35"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7" w:history="1">
        <w:r w:rsidRPr="00286931">
          <w:rPr>
            <w:rStyle w:val="af"/>
            <w:rFonts w:cs="楷体" w:hint="eastAsia"/>
            <w:smallCaps w:val="0"/>
            <w:noProof/>
          </w:rPr>
          <w:t>表</w:t>
        </w:r>
        <w:r w:rsidRPr="00286931">
          <w:rPr>
            <w:rStyle w:val="af"/>
            <w:rFonts w:hint="eastAsia"/>
            <w:smallCaps w:val="0"/>
            <w:noProof/>
          </w:rPr>
          <w:t>5-5</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BIRD</w:t>
        </w:r>
        <w:r w:rsidRPr="00286931">
          <w:rPr>
            <w:rStyle w:val="af"/>
            <w:rFonts w:cs="楷体" w:hint="eastAsia"/>
            <w:smallCaps w:val="0"/>
            <w:noProof/>
          </w:rPr>
          <w:t>开发集上的累积消融实验</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_Toc226993997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55</w:t>
        </w:r>
        <w:r w:rsidRPr="00286931">
          <w:rPr>
            <w:rFonts w:hint="eastAsia"/>
            <w:smallCaps w:val="0"/>
            <w:noProof/>
            <w:webHidden/>
          </w:rPr>
          <w:fldChar w:fldCharType="end"/>
        </w:r>
      </w:hyperlink>
    </w:p>
    <w:p w14:paraId="2EDBCDF3" w14:textId="4CEFA846"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8" w:history="1">
        <w:r w:rsidRPr="00286931">
          <w:rPr>
            <w:rStyle w:val="af"/>
            <w:rFonts w:cs="楷体" w:hint="eastAsia"/>
            <w:smallCaps w:val="0"/>
            <w:noProof/>
          </w:rPr>
          <w:t>表</w:t>
        </w:r>
        <w:r w:rsidRPr="00286931">
          <w:rPr>
            <w:rStyle w:val="af"/>
            <w:rFonts w:hint="eastAsia"/>
            <w:smallCaps w:val="0"/>
            <w:noProof/>
          </w:rPr>
          <w:t xml:space="preserve">5-6 </w:t>
        </w:r>
        <w:r w:rsidRPr="00286931">
          <w:rPr>
            <w:rStyle w:val="af"/>
            <w:rFonts w:cs="楷体" w:hint="eastAsia"/>
            <w:smallCaps w:val="0"/>
            <w:noProof/>
          </w:rPr>
          <w:t>不同方法基于</w:t>
        </w:r>
        <w:r w:rsidRPr="00286931">
          <w:rPr>
            <w:rStyle w:val="af"/>
            <w:rFonts w:cs="楷体" w:hint="eastAsia"/>
            <w:smallCaps w:val="0"/>
            <w:noProof/>
          </w:rPr>
          <w:t>BIRD</w:t>
        </w:r>
        <w:r w:rsidRPr="00286931">
          <w:rPr>
            <w:rStyle w:val="af"/>
            <w:rFonts w:cs="楷体" w:hint="eastAsia"/>
            <w:smallCaps w:val="0"/>
            <w:noProof/>
          </w:rPr>
          <w:t>开发集的错误识别性能比较</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_Toc226993998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56</w:t>
        </w:r>
        <w:r w:rsidRPr="00286931">
          <w:rPr>
            <w:rFonts w:hint="eastAsia"/>
            <w:smallCaps w:val="0"/>
            <w:noProof/>
            <w:webHidden/>
          </w:rPr>
          <w:fldChar w:fldCharType="end"/>
        </w:r>
      </w:hyperlink>
    </w:p>
    <w:p w14:paraId="4178AEF5" w14:textId="1C18846D" w:rsid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9" w:history="1">
        <w:r w:rsidRPr="00286931">
          <w:rPr>
            <w:rStyle w:val="af"/>
            <w:rFonts w:cs="楷体" w:hint="eastAsia"/>
            <w:smallCaps w:val="0"/>
            <w:noProof/>
          </w:rPr>
          <w:t>表</w:t>
        </w:r>
        <w:r w:rsidRPr="00286931">
          <w:rPr>
            <w:rStyle w:val="af"/>
            <w:rFonts w:hint="eastAsia"/>
            <w:smallCaps w:val="0"/>
            <w:noProof/>
          </w:rPr>
          <w:t>5-7</w:t>
        </w:r>
        <w:r w:rsidRPr="00286931">
          <w:rPr>
            <w:rStyle w:val="af"/>
            <w:rFonts w:cs="楷体" w:hint="eastAsia"/>
            <w:smallCaps w:val="0"/>
            <w:noProof/>
          </w:rPr>
          <w:t>各方法在</w:t>
        </w:r>
        <w:r w:rsidRPr="00286931">
          <w:rPr>
            <w:rStyle w:val="af"/>
            <w:rFonts w:cs="楷体" w:hint="eastAsia"/>
            <w:smallCaps w:val="0"/>
            <w:noProof/>
          </w:rPr>
          <w:t>BIRD</w:t>
        </w:r>
        <w:r w:rsidRPr="00286931">
          <w:rPr>
            <w:rStyle w:val="af"/>
            <w:rFonts w:cs="楷体" w:hint="eastAsia"/>
            <w:smallCaps w:val="0"/>
            <w:noProof/>
          </w:rPr>
          <w:t>开发集中已知错误查询上错误修复性对比</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_Toc226993999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57</w:t>
        </w:r>
        <w:r w:rsidRPr="00286931">
          <w:rPr>
            <w:rFonts w:hint="eastAsia"/>
            <w:smallCaps w:val="0"/>
            <w:noProof/>
            <w:webHidden/>
          </w:rPr>
          <w:fldChar w:fldCharType="end"/>
        </w:r>
      </w:hyperlink>
    </w:p>
    <w:p w14:paraId="233800A1" w14:textId="4DDCB203" w:rsidR="000F134C" w:rsidRDefault="00E10EC5" w:rsidP="00933574">
      <w:pPr>
        <w:sectPr w:rsidR="000F134C">
          <w:footerReference w:type="even" r:id="rId35"/>
          <w:footerReference w:type="default" r:id="rId36"/>
          <w:pgSz w:w="11906" w:h="16838"/>
          <w:pgMar w:top="1984" w:right="1587" w:bottom="2268" w:left="1587" w:header="1417" w:footer="1701" w:gutter="283"/>
          <w:pgNumType w:fmt="upperRoman"/>
          <w:cols w:space="0"/>
          <w:docGrid w:linePitch="312"/>
        </w:sectPr>
      </w:pPr>
      <w:r>
        <w:rPr>
          <w:rFonts w:asciiTheme="minorHAnsi" w:hAnsiTheme="minorHAnsi" w:cstheme="minorHAnsi"/>
          <w:smallCaps/>
          <w:sz w:val="20"/>
          <w:szCs w:val="20"/>
        </w:rPr>
        <w:fldChar w:fldCharType="end"/>
      </w:r>
    </w:p>
    <w:p w14:paraId="44F99752" w14:textId="77777777" w:rsidR="00171F6F" w:rsidRDefault="00171F6F" w:rsidP="001013EE">
      <w:pPr>
        <w:pStyle w:val="1"/>
      </w:pPr>
      <w:bookmarkStart w:id="9" w:name="_Toc12739"/>
      <w:bookmarkStart w:id="10" w:name="_Toc197676609"/>
      <w:bookmarkStart w:id="11" w:name="_Toc226996529"/>
      <w:commentRangeStart w:id="17"/>
      <w:r>
        <w:rPr>
          <w:rFonts w:hint="eastAsia"/>
        </w:rPr>
        <w:t>第一章</w:t>
      </w:r>
      <w:r>
        <w:rPr>
          <w:rFonts w:hint="eastAsia"/>
        </w:rPr>
        <w:t xml:space="preserve"> </w:t>
      </w:r>
      <w:bookmarkStart w:id="12" w:name="_Toc14549"/>
      <w:r>
        <w:rPr>
          <w:rFonts w:hint="eastAsia"/>
        </w:rPr>
        <w:t>绪论</w:t>
      </w:r>
      <w:commentRangeEnd w:id="17"/>
      <w:r>
        <w:rPr>
          <w:rStyle w:val="CommentReference"/>
        </w:rPr>
        <w:commentReference w:id="17"/>
      </w:r>
      <w:bookmarkEnd w:id="9"/>
      <w:bookmarkEnd w:id="10"/>
      <w:bookmarkEnd w:id="11"/>
      <w:bookmarkEnd w:id="12"/>
    </w:p>
    <w:p w14:paraId="7ED0B53B" w14:textId="0ECED620" w:rsidR="00B1735C" w:rsidRPr="00B77693" w:rsidRDefault="00B1735C" w:rsidP="004A55A3">
      <w:pPr>
        <w:pStyle w:val="3"/>
      </w:pPr>
      <w:bookmarkStart w:id="13" w:name="_Toc226996530"/>
      <w:r w:rsidRPr="00B77693">
        <w:rPr>
          <w:rFonts w:hint="eastAsia"/>
        </w:rPr>
        <w:t>1</w:t>
      </w:r>
      <w:r w:rsidRPr="00B77693">
        <w:t xml:space="preserve">.1 </w:t>
      </w:r>
      <w:r w:rsidRPr="00B77693">
        <w:rPr>
          <w:rFonts w:hint="eastAsia"/>
        </w:rPr>
        <w:t>研究背景及意义</w:t>
      </w:r>
      <w:bookmarkEnd w:id="13"/>
    </w:p>
    <w:p w14:paraId="27C59EDC" w14:textId="3B6B424C" w:rsidR="00B1735C" w:rsidRPr="003D3F79" w:rsidRDefault="00B1735C" w:rsidP="008A5355">
      <w:pPr>
        <w:ind w:firstLineChars="200" w:firstLine="480"/>
        <w:rPr>
          <w:szCs w:val="18"/>
        </w:rPr>
      </w:pPr>
      <w:r w:rsidRPr="003D3F79">
        <w:rPr>
          <w:rFonts w:hint="eastAsia"/>
          <w:szCs w:val="18"/>
        </w:rPr>
        <w:t>随着大数据时代的到来，数据规模和数据复杂度持续增长，数据分析与决策支持已成为政府治理、金融风控、商业运营和科学研究等领域的核心基础能力。数据库作为数据存储与管理的关键载体，其高效访问与灵活查询对于释放数据价值具有决定性作用</w:t>
      </w:r>
      <w:r w:rsidRPr="0065417C">
        <w:rPr>
          <w:szCs w:val="18"/>
          <w:vertAlign w:val="superscript"/>
        </w:rPr>
        <w:fldChar w:fldCharType="begin"/>
      </w:r>
      <w:r w:rsidRPr="0065417C">
        <w:rPr>
          <w:szCs w:val="18"/>
          <w:vertAlign w:val="superscript"/>
        </w:rPr>
        <w:instrText xml:space="preserve"> </w:instrText>
      </w:r>
      <w:r w:rsidRPr="0065417C">
        <w:rPr>
          <w:rFonts w:hint="eastAsia"/>
          <w:szCs w:val="18"/>
          <w:vertAlign w:val="superscript"/>
        </w:rPr>
        <w:instrText>REF _Ref218960362 \r \h</w:instrText>
      </w:r>
      <w:r w:rsidRPr="0065417C">
        <w:rPr>
          <w:szCs w:val="18"/>
          <w:vertAlign w:val="superscript"/>
        </w:rPr>
        <w:instrText xml:space="preserve">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[1]</w:t>
      </w:r>
      <w:r w:rsidRPr="0065417C">
        <w:rPr>
          <w:szCs w:val="18"/>
          <w:vertAlign w:val="superscript"/>
        </w:rPr>
        <w:fldChar w:fldCharType="end"/>
      </w:r>
      <w:r w:rsidRPr="0065417C">
        <w:rPr>
          <w:szCs w:val="18"/>
          <w:vertAlign w:val="superscript"/>
        </w:rPr>
        <w:fldChar w:fldCharType="begin"/>
      </w:r>
      <w:r w:rsidRPr="0065417C">
        <w:rPr>
          <w:szCs w:val="18"/>
          <w:vertAlign w:val="superscript"/>
        </w:rPr>
        <w:instrText xml:space="preserve"> REF _Ref218960363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[2]</w:t>
      </w:r>
      <w:r w:rsidRPr="0065417C">
        <w:rPr>
          <w:szCs w:val="18"/>
          <w:vertAlign w:val="superscript"/>
        </w:rPr>
        <w:fldChar w:fldCharType="end"/>
      </w:r>
      <w:r w:rsidRPr="003D3F79">
        <w:rPr>
          <w:rFonts w:hint="eastAsia"/>
          <w:szCs w:val="18"/>
        </w:rPr>
        <w:t>。在实际应用中，数据库查询通常依赖结构化查询语言（</w:t>
      </w:r>
      <w:r w:rsidRPr="003D3F79">
        <w:rPr>
          <w:szCs w:val="18"/>
        </w:rPr>
        <w:t>Structured Query Language</w:t>
      </w:r>
      <w:r>
        <w:rPr>
          <w:rFonts w:hint="eastAsia"/>
          <w:szCs w:val="18"/>
        </w:rPr>
        <w:t>，</w:t>
      </w:r>
      <w:r w:rsidRPr="003D3F79">
        <w:rPr>
          <w:szCs w:val="18"/>
        </w:rPr>
        <w:t>SQL</w:t>
      </w:r>
      <w:r w:rsidRPr="003D3F79">
        <w:rPr>
          <w:rFonts w:hint="eastAsia"/>
          <w:szCs w:val="18"/>
        </w:rPr>
        <w:t>）</w:t>
      </w:r>
      <w:r>
        <w:rPr>
          <w:rFonts w:hint="eastAsia"/>
          <w:szCs w:val="18"/>
        </w:rPr>
        <w:t>，</w:t>
      </w:r>
      <w:r w:rsidR="008E299D" w:rsidRPr="008E299D">
        <w:rPr>
          <w:szCs w:val="18"/>
        </w:rPr>
        <w:t xml:space="preserve">SQL </w:t>
      </w:r>
      <w:r w:rsidR="008E299D" w:rsidRPr="008E299D">
        <w:rPr>
          <w:szCs w:val="18"/>
        </w:rPr>
        <w:t>语法规则严格、逻辑表达能力强，但同时也具有较高的学习和使用门槛。对于非专业用户和业务分析人员而言，在面对多表关联、复杂约束条件以及嵌套查询等需求时，往往需要具备较为扎实的数据库知识和逻辑推理能力，稍有不慎便容易产生查询错误</w:t>
      </w:r>
      <w:r w:rsidRPr="0065417C">
        <w:rPr>
          <w:szCs w:val="18"/>
          <w:vertAlign w:val="superscript"/>
        </w:rPr>
        <w:fldChar w:fldCharType="begin"/>
      </w:r>
      <w:r w:rsidRPr="0065417C">
        <w:rPr>
          <w:szCs w:val="18"/>
          <w:vertAlign w:val="superscript"/>
        </w:rPr>
        <w:instrText xml:space="preserve"> REF _Ref219045589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[3]</w:t>
      </w:r>
      <w:r w:rsidRPr="0065417C">
        <w:rPr>
          <w:szCs w:val="18"/>
          <w:vertAlign w:val="superscript"/>
        </w:rPr>
        <w:fldChar w:fldCharType="end"/>
      </w:r>
      <w:r w:rsidRPr="0065417C">
        <w:rPr>
          <w:szCs w:val="18"/>
          <w:vertAlign w:val="superscript"/>
        </w:rPr>
        <w:fldChar w:fldCharType="begin"/>
      </w:r>
      <w:r w:rsidRPr="0065417C">
        <w:rPr>
          <w:szCs w:val="18"/>
          <w:vertAlign w:val="superscript"/>
        </w:rPr>
        <w:instrText xml:space="preserve"> REF _Ref219045591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[4]</w:t>
      </w:r>
      <w:r w:rsidRPr="0065417C">
        <w:rPr>
          <w:szCs w:val="18"/>
          <w:vertAlign w:val="superscript"/>
        </w:rPr>
        <w:fldChar w:fldCharType="end"/>
      </w:r>
      <w:r w:rsidRPr="00A67F1C">
        <w:rPr>
          <w:szCs w:val="18"/>
        </w:rPr>
        <w:t>，</w:t>
      </w:r>
      <w:r w:rsidR="008E299D" w:rsidRPr="008E299D">
        <w:rPr>
          <w:szCs w:val="18"/>
        </w:rPr>
        <w:t>从而在一定程度上制约了数据驱动决策能力的普及与效率提升。</w:t>
      </w:r>
    </w:p>
    <w:p w14:paraId="173D26B8" w14:textId="35BEB29D" w:rsidR="00DA2FD4" w:rsidRDefault="009D60CE" w:rsidP="00DA2FD4">
      <w:pPr>
        <w:ind w:firstLineChars="200" w:firstLine="480"/>
        <w:rPr>
          <w:szCs w:val="18"/>
        </w:rPr>
      </w:pPr>
      <w:r w:rsidRPr="009D60CE">
        <w:rPr>
          <w:rFonts w:hint="eastAsia"/>
          <w:szCs w:val="18"/>
        </w:rPr>
        <w:t>为降低数据库使用门槛，</w:t>
      </w:r>
      <w:r w:rsidRPr="009D60CE">
        <w:rPr>
          <w:rFonts w:hint="eastAsia"/>
          <w:szCs w:val="18"/>
        </w:rPr>
        <w:t xml:space="preserve">Text-to-SQL </w:t>
      </w:r>
      <w:r w:rsidRPr="009D60CE">
        <w:rPr>
          <w:rFonts w:hint="eastAsia"/>
          <w:szCs w:val="18"/>
        </w:rPr>
        <w:t>任务应运而生。该任务旨在将用户以自然语言形式提出的查询需求自动转换为语义等价、结构正确且可执行的</w:t>
      </w:r>
      <w:r w:rsidRPr="009D60CE">
        <w:rPr>
          <w:rFonts w:hint="eastAsia"/>
          <w:szCs w:val="18"/>
        </w:rPr>
        <w:t xml:space="preserve"> SQL </w:t>
      </w:r>
      <w:r w:rsidRPr="009D60CE">
        <w:rPr>
          <w:rFonts w:hint="eastAsia"/>
          <w:szCs w:val="18"/>
        </w:rPr>
        <w:t>查询语句，从而实现自然语言到结构化查询语言的自动映射，使用户无需具备</w:t>
      </w:r>
      <w:r w:rsidRPr="009D60CE">
        <w:rPr>
          <w:rFonts w:hint="eastAsia"/>
          <w:szCs w:val="18"/>
        </w:rPr>
        <w:t xml:space="preserve"> SQL </w:t>
      </w:r>
      <w:r w:rsidRPr="009D60CE">
        <w:rPr>
          <w:rFonts w:hint="eastAsia"/>
          <w:szCs w:val="18"/>
        </w:rPr>
        <w:t>专业知识即可高效访问与检索数据库中的信息</w:t>
      </w:r>
      <w:r w:rsidR="000A217B" w:rsidRPr="000A217B">
        <w:rPr>
          <w:szCs w:val="18"/>
          <w:vertAlign w:val="superscript"/>
        </w:rPr>
        <w:fldChar w:fldCharType="begin"/>
      </w:r>
      <w:r w:rsidR="000A217B" w:rsidRPr="000A217B">
        <w:rPr>
          <w:szCs w:val="18"/>
          <w:vertAlign w:val="superscript"/>
        </w:rPr>
        <w:instrText xml:space="preserve"> </w:instrText>
      </w:r>
      <w:r w:rsidR="000A217B" w:rsidRPr="000A217B">
        <w:rPr>
          <w:rFonts w:hint="eastAsia"/>
          <w:szCs w:val="18"/>
          <w:vertAlign w:val="superscript"/>
        </w:rPr>
        <w:instrText>REF _Ref226903142 \r \h</w:instrText>
      </w:r>
      <w:r w:rsidR="000A217B" w:rsidRPr="000A217B">
        <w:rPr>
          <w:szCs w:val="18"/>
          <w:vertAlign w:val="superscript"/>
        </w:rPr>
        <w:instrText xml:space="preserve"> </w:instrText>
      </w:r>
      <w:r w:rsidR="000A217B">
        <w:rPr>
          <w:szCs w:val="18"/>
          <w:vertAlign w:val="superscript"/>
        </w:rPr>
        <w:instrText xml:space="preserve"> \* MERGEFORMAT </w:instrText>
      </w:r>
      <w:r w:rsidR="000A217B" w:rsidRPr="000A217B">
        <w:rPr>
          <w:szCs w:val="18"/>
          <w:vertAlign w:val="superscript"/>
        </w:rPr>
      </w:r>
      <w:r w:rsidR="000A217B" w:rsidRPr="000A217B">
        <w:rPr>
          <w:szCs w:val="18"/>
          <w:vertAlign w:val="superscript"/>
        </w:rPr>
        <w:fldChar w:fldCharType="separate"/>
      </w:r>
      <w:r w:rsidR="00675CD7">
        <w:rPr>
          <w:szCs w:val="18"/>
          <w:vertAlign w:val="superscript"/>
        </w:rPr>
        <w:t>[5]</w:t>
      </w:r>
      <w:r w:rsidR="000A217B" w:rsidRPr="000A217B">
        <w:rPr>
          <w:szCs w:val="18"/>
          <w:vertAlign w:val="superscript"/>
        </w:rPr>
        <w:fldChar w:fldCharType="end"/>
      </w:r>
      <w:r w:rsidRPr="009D60CE">
        <w:rPr>
          <w:rFonts w:hint="eastAsia"/>
          <w:szCs w:val="18"/>
        </w:rPr>
        <w:t>。</w:t>
      </w:r>
      <w:r w:rsidR="00D7272F" w:rsidRPr="00D7272F">
        <w:rPr>
          <w:szCs w:val="18"/>
        </w:rPr>
        <w:t>典型的</w:t>
      </w:r>
      <w:r w:rsidR="00D7272F" w:rsidRPr="00D7272F">
        <w:rPr>
          <w:szCs w:val="18"/>
        </w:rPr>
        <w:t xml:space="preserve"> Text-to-SQL </w:t>
      </w:r>
      <w:r w:rsidR="00D7272F" w:rsidRPr="00D7272F">
        <w:rPr>
          <w:szCs w:val="18"/>
        </w:rPr>
        <w:t>系统以用户输入的自然语言问题以及目标数据库的结构信息</w:t>
      </w:r>
      <w:r w:rsidR="00D7272F">
        <w:rPr>
          <w:rFonts w:hint="eastAsia"/>
          <w:szCs w:val="18"/>
        </w:rPr>
        <w:t>作为输入，</w:t>
      </w:r>
      <w:r w:rsidR="00B1735C" w:rsidRPr="003D3F79">
        <w:rPr>
          <w:rFonts w:hint="eastAsia"/>
          <w:szCs w:val="18"/>
        </w:rPr>
        <w:t>如表结构、字段及其关系</w:t>
      </w:r>
      <w:r w:rsidR="00D7272F">
        <w:rPr>
          <w:rFonts w:hint="eastAsia"/>
          <w:szCs w:val="18"/>
        </w:rPr>
        <w:t>，</w:t>
      </w:r>
      <w:r w:rsidR="00B1735C" w:rsidRPr="003D3F79">
        <w:rPr>
          <w:rFonts w:hint="eastAsia"/>
          <w:szCs w:val="18"/>
        </w:rPr>
        <w:t>通过模型推理生成标准</w:t>
      </w:r>
      <w:r w:rsidR="00B1735C" w:rsidRPr="003D3F79">
        <w:rPr>
          <w:rFonts w:hint="eastAsia"/>
          <w:szCs w:val="18"/>
        </w:rPr>
        <w:t xml:space="preserve"> SQL </w:t>
      </w:r>
      <w:r w:rsidR="00B1735C" w:rsidRPr="003D3F79">
        <w:rPr>
          <w:rFonts w:hint="eastAsia"/>
          <w:szCs w:val="18"/>
        </w:rPr>
        <w:t>语句，并交由</w:t>
      </w:r>
      <w:r w:rsidR="00B1735C" w:rsidRPr="003D3F79">
        <w:rPr>
          <w:rFonts w:hint="eastAsia"/>
          <w:szCs w:val="18"/>
        </w:rPr>
        <w:t xml:space="preserve"> SQL </w:t>
      </w:r>
      <w:r w:rsidR="00B1735C" w:rsidRPr="003D3F79">
        <w:rPr>
          <w:rFonts w:hint="eastAsia"/>
          <w:szCs w:val="18"/>
        </w:rPr>
        <w:t>执行引擎</w:t>
      </w:r>
      <w:r w:rsidR="00B1735C">
        <w:rPr>
          <w:rFonts w:hint="eastAsia"/>
          <w:szCs w:val="18"/>
        </w:rPr>
        <w:t>，</w:t>
      </w:r>
      <w:r w:rsidR="00B1735C" w:rsidRPr="003D3F79">
        <w:rPr>
          <w:rFonts w:hint="eastAsia"/>
          <w:szCs w:val="18"/>
        </w:rPr>
        <w:t>如</w:t>
      </w:r>
      <w:r w:rsidR="00B1735C" w:rsidRPr="003D3F79">
        <w:rPr>
          <w:rFonts w:hint="eastAsia"/>
          <w:szCs w:val="18"/>
        </w:rPr>
        <w:t xml:space="preserve"> SQLite</w:t>
      </w:r>
      <w:r w:rsidR="00B1735C" w:rsidRPr="003D3F79">
        <w:rPr>
          <w:rFonts w:hint="eastAsia"/>
          <w:szCs w:val="18"/>
        </w:rPr>
        <w:t>、</w:t>
      </w:r>
      <w:r w:rsidR="00B1735C" w:rsidRPr="003D3F79">
        <w:rPr>
          <w:rFonts w:hint="eastAsia"/>
          <w:szCs w:val="18"/>
        </w:rPr>
        <w:t xml:space="preserve">MySQL </w:t>
      </w:r>
      <w:r w:rsidR="00B1735C" w:rsidRPr="003D3F79">
        <w:rPr>
          <w:rFonts w:hint="eastAsia"/>
          <w:szCs w:val="18"/>
        </w:rPr>
        <w:t>等执行，最终返回查询结果。</w:t>
      </w:r>
      <w:r w:rsidR="00D7272F" w:rsidRPr="00D7272F">
        <w:rPr>
          <w:szCs w:val="18"/>
        </w:rPr>
        <w:t>借助该技术，用户无需直接编写复杂的</w:t>
      </w:r>
      <w:r w:rsidR="00D7272F" w:rsidRPr="00D7272F">
        <w:rPr>
          <w:szCs w:val="18"/>
        </w:rPr>
        <w:t xml:space="preserve"> SQL </w:t>
      </w:r>
      <w:r w:rsidR="00D7272F" w:rsidRPr="00D7272F">
        <w:rPr>
          <w:szCs w:val="18"/>
        </w:rPr>
        <w:t>语句，即可完成数据查询与分析任务。</w:t>
      </w:r>
      <w:r w:rsidR="00D7272F" w:rsidRPr="00D7272F">
        <w:rPr>
          <w:szCs w:val="18"/>
        </w:rPr>
        <w:t xml:space="preserve">Text-to-SQL </w:t>
      </w:r>
      <w:r w:rsidR="00D7272F" w:rsidRPr="00D7272F">
        <w:rPr>
          <w:szCs w:val="18"/>
        </w:rPr>
        <w:t>技术在降低数据库交互技术门槛、提升数据获取效率方面具有显著优势，已在智能问答系统、商业智能分析以及自然语言数据库接口等场景中展现出广泛的应用前景</w:t>
      </w:r>
      <w:r w:rsidR="009E7C04" w:rsidRPr="0065417C">
        <w:rPr>
          <w:szCs w:val="18"/>
          <w:vertAlign w:val="superscript"/>
        </w:rPr>
        <w:fldChar w:fldCharType="begin"/>
      </w:r>
      <w:r w:rsidR="009E7C04" w:rsidRPr="0065417C">
        <w:rPr>
          <w:szCs w:val="18"/>
          <w:vertAlign w:val="superscript"/>
        </w:rPr>
        <w:instrText xml:space="preserve"> </w:instrText>
      </w:r>
      <w:r w:rsidR="009E7C04" w:rsidRPr="0065417C">
        <w:rPr>
          <w:rFonts w:hint="eastAsia"/>
          <w:szCs w:val="18"/>
          <w:vertAlign w:val="superscript"/>
        </w:rPr>
        <w:instrText>REF _Ref219045619 \r \h</w:instrText>
      </w:r>
      <w:r w:rsidR="009E7C04" w:rsidRPr="0065417C">
        <w:rPr>
          <w:szCs w:val="18"/>
          <w:vertAlign w:val="superscript"/>
        </w:rPr>
        <w:instrText xml:space="preserve"> </w:instrText>
      </w:r>
      <w:r w:rsidR="0065417C">
        <w:rPr>
          <w:szCs w:val="18"/>
          <w:vertAlign w:val="superscript"/>
        </w:rPr>
        <w:instrText xml:space="preserve"> \* MERGEFORMAT </w:instrText>
      </w:r>
      <w:r w:rsidR="009E7C04" w:rsidRPr="0065417C">
        <w:rPr>
          <w:szCs w:val="18"/>
          <w:vertAlign w:val="superscript"/>
        </w:rPr>
      </w:r>
      <w:r w:rsidR="009E7C04" w:rsidRPr="0065417C">
        <w:rPr>
          <w:szCs w:val="18"/>
          <w:vertAlign w:val="superscript"/>
        </w:rPr>
        <w:fldChar w:fldCharType="separate"/>
      </w:r>
      <w:r w:rsidR="00675CD7">
        <w:rPr>
          <w:szCs w:val="18"/>
          <w:vertAlign w:val="superscript"/>
        </w:rPr>
        <w:t>[6]</w:t>
      </w:r>
      <w:r w:rsidR="009E7C04" w:rsidRPr="0065417C">
        <w:rPr>
          <w:szCs w:val="18"/>
          <w:vertAlign w:val="superscript"/>
        </w:rPr>
        <w:fldChar w:fldCharType="end"/>
      </w:r>
      <w:r w:rsidR="009E7C04" w:rsidRPr="0065417C">
        <w:rPr>
          <w:szCs w:val="18"/>
          <w:vertAlign w:val="superscript"/>
        </w:rPr>
        <w:fldChar w:fldCharType="begin"/>
      </w:r>
      <w:r w:rsidR="009E7C04" w:rsidRPr="0065417C">
        <w:rPr>
          <w:szCs w:val="18"/>
          <w:vertAlign w:val="superscript"/>
        </w:rPr>
        <w:instrText xml:space="preserve"> REF _Ref219046894 \r \h </w:instrText>
      </w:r>
      <w:r w:rsidR="0065417C">
        <w:rPr>
          <w:szCs w:val="18"/>
          <w:vertAlign w:val="superscript"/>
        </w:rPr>
        <w:instrText xml:space="preserve"> \* MERGEFORMAT </w:instrText>
      </w:r>
      <w:r w:rsidR="009E7C04" w:rsidRPr="0065417C">
        <w:rPr>
          <w:szCs w:val="18"/>
          <w:vertAlign w:val="superscript"/>
        </w:rPr>
      </w:r>
      <w:r w:rsidR="009E7C04" w:rsidRPr="0065417C">
        <w:rPr>
          <w:szCs w:val="18"/>
          <w:vertAlign w:val="superscript"/>
        </w:rPr>
        <w:fldChar w:fldCharType="separate"/>
      </w:r>
      <w:r w:rsidR="00675CD7">
        <w:rPr>
          <w:szCs w:val="18"/>
          <w:vertAlign w:val="superscript"/>
        </w:rPr>
        <w:t>[7]</w:t>
      </w:r>
      <w:r w:rsidR="009E7C04" w:rsidRPr="0065417C">
        <w:rPr>
          <w:szCs w:val="18"/>
          <w:vertAlign w:val="superscript"/>
        </w:rPr>
        <w:fldChar w:fldCharType="end"/>
      </w:r>
      <w:r w:rsidR="00B1735C" w:rsidRPr="00270CE8">
        <w:rPr>
          <w:rFonts w:hint="eastAsia"/>
          <w:szCs w:val="18"/>
        </w:rPr>
        <w:t>。</w:t>
      </w:r>
    </w:p>
    <w:p w14:paraId="567F11AB" w14:textId="4C0327E9" w:rsidR="003B49BC" w:rsidRDefault="00B1735C" w:rsidP="008F52EF">
      <w:pPr>
        <w:ind w:firstLineChars="200" w:firstLine="480"/>
        <w:rPr>
          <w:szCs w:val="18"/>
        </w:rPr>
      </w:pPr>
      <w:r w:rsidRPr="00DE2A2D">
        <w:rPr>
          <w:szCs w:val="18"/>
        </w:rPr>
        <w:t>近年来，随着大语言模型（</w:t>
      </w:r>
      <w:r w:rsidRPr="00DE2A2D">
        <w:rPr>
          <w:szCs w:val="18"/>
        </w:rPr>
        <w:t>Large Language Models, LLMs</w:t>
      </w:r>
      <w:r w:rsidRPr="00DE2A2D">
        <w:rPr>
          <w:szCs w:val="18"/>
        </w:rPr>
        <w:t>）的快速发展，</w:t>
      </w:r>
      <w:r w:rsidRPr="00DE2A2D">
        <w:rPr>
          <w:szCs w:val="18"/>
        </w:rPr>
        <w:t xml:space="preserve">Text-to-SQL </w:t>
      </w:r>
      <w:r w:rsidRPr="00DE2A2D">
        <w:rPr>
          <w:szCs w:val="18"/>
        </w:rPr>
        <w:t>技术在建模范式和性能表现上迎来了新的突破</w:t>
      </w:r>
      <w:r w:rsidRPr="0065417C">
        <w:rPr>
          <w:szCs w:val="18"/>
          <w:vertAlign w:val="superscript"/>
        </w:rPr>
        <w:fldChar w:fldCharType="begin"/>
      </w:r>
      <w:r w:rsidRPr="0065417C">
        <w:rPr>
          <w:szCs w:val="18"/>
          <w:vertAlign w:val="superscript"/>
        </w:rPr>
        <w:instrText xml:space="preserve"> REF _Ref219047356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[8]</w:t>
      </w:r>
      <w:r w:rsidRPr="0065417C">
        <w:rPr>
          <w:szCs w:val="18"/>
          <w:vertAlign w:val="superscript"/>
        </w:rPr>
        <w:fldChar w:fldCharType="end"/>
      </w:r>
      <w:r w:rsidRPr="00DE2A2D">
        <w:rPr>
          <w:szCs w:val="18"/>
        </w:rPr>
        <w:t>。相较于早期依赖规则工程或专用编码器</w:t>
      </w:r>
      <w:r w:rsidRPr="00DE2A2D">
        <w:rPr>
          <w:szCs w:val="18"/>
        </w:rPr>
        <w:t>–</w:t>
      </w:r>
      <w:r w:rsidRPr="00DE2A2D">
        <w:rPr>
          <w:szCs w:val="18"/>
        </w:rPr>
        <w:t>解码器结构的模型，</w:t>
      </w:r>
      <w:r w:rsidR="00B142C9" w:rsidRPr="00B142C9">
        <w:rPr>
          <w:szCs w:val="18"/>
        </w:rPr>
        <w:t>基于大语言模型的方法通过大规模预训练和上下文建模能力，显著增强了对自然语言语义、上下文信息以及复杂逻辑关系的理解能力，使模型能够生成结构更加复杂、语义更加贴近用户意图的</w:t>
      </w:r>
      <w:r w:rsidR="00B142C9" w:rsidRPr="00B142C9">
        <w:rPr>
          <w:szCs w:val="18"/>
        </w:rPr>
        <w:t xml:space="preserve"> SQL </w:t>
      </w:r>
      <w:r w:rsidR="00B142C9" w:rsidRPr="00B142C9">
        <w:rPr>
          <w:szCs w:val="18"/>
        </w:rPr>
        <w:t>查询。在多个公开基准数据集上，相关方法已取得了显著性能提升。</w:t>
      </w:r>
      <w:r w:rsidR="00D412B9" w:rsidRPr="00D412B9">
        <w:rPr>
          <w:szCs w:val="18"/>
        </w:rPr>
        <w:t>然而，由于自然语言与结构化查询语言在表达形式和约束规则上的本质差异，模型在生成</w:t>
      </w:r>
      <w:r w:rsidR="00D412B9" w:rsidRPr="00D412B9">
        <w:rPr>
          <w:szCs w:val="18"/>
        </w:rPr>
        <w:t xml:space="preserve"> SQL </w:t>
      </w:r>
      <w:r w:rsidR="00D412B9" w:rsidRPr="00D412B9">
        <w:rPr>
          <w:szCs w:val="18"/>
        </w:rPr>
        <w:t>查询的过程中仍可能产生偏差，导致生成结果在语法或语义层面不符合用户真实查询意图</w:t>
      </w:r>
      <w:r w:rsidRPr="00A67F1C">
        <w:rPr>
          <w:szCs w:val="18"/>
        </w:rPr>
        <w:t>，尤其在涉及多表连接、隐含约束条件或复杂逻辑推理时更为明显</w:t>
      </w:r>
      <w:r w:rsidRPr="0065417C">
        <w:rPr>
          <w:szCs w:val="18"/>
          <w:vertAlign w:val="superscript"/>
        </w:rPr>
        <w:fldChar w:fldCharType="begin"/>
      </w:r>
      <w:r w:rsidRPr="0065417C">
        <w:rPr>
          <w:szCs w:val="18"/>
          <w:vertAlign w:val="superscript"/>
        </w:rPr>
        <w:instrText xml:space="preserve"> REF _Ref218960559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[9]</w:t>
      </w:r>
      <w:r w:rsidRPr="0065417C">
        <w:rPr>
          <w:szCs w:val="18"/>
          <w:vertAlign w:val="superscript"/>
        </w:rPr>
        <w:fldChar w:fldCharType="end"/>
      </w:r>
      <w:r w:rsidR="009E7C04">
        <w:rPr>
          <w:rFonts w:hint="eastAsia"/>
          <w:szCs w:val="18"/>
        </w:rPr>
        <w:t>，</w:t>
      </w:r>
      <w:r w:rsidRPr="00A67F1C">
        <w:rPr>
          <w:szCs w:val="18"/>
        </w:rPr>
        <w:t>这使得仅依赖生成模型本身难以满足真实应用场景对准确性与可靠性的要求。</w:t>
      </w:r>
    </w:p>
    <w:p w14:paraId="4C6F13C5" w14:textId="11CC57D8" w:rsidR="008F52EF" w:rsidRDefault="00D412B9" w:rsidP="008F52EF">
      <w:pPr>
        <w:ind w:firstLineChars="200" w:firstLine="480"/>
        <w:rPr>
          <w:szCs w:val="18"/>
        </w:rPr>
      </w:pPr>
      <w:r w:rsidRPr="00D412B9">
        <w:rPr>
          <w:szCs w:val="18"/>
        </w:rPr>
        <w:t>在实际应用中，这类偏差通常表现为不同形式的</w:t>
      </w:r>
      <w:r w:rsidRPr="00D412B9">
        <w:rPr>
          <w:szCs w:val="18"/>
        </w:rPr>
        <w:t xml:space="preserve"> SQL </w:t>
      </w:r>
      <w:r w:rsidRPr="00D412B9">
        <w:rPr>
          <w:szCs w:val="18"/>
        </w:rPr>
        <w:t>错误。一方面，部分生成结果可能在语法层面不满足数据库管理系统</w:t>
      </w:r>
      <w:r w:rsidR="00221FA7">
        <w:rPr>
          <w:rFonts w:hint="eastAsia"/>
          <w:szCs w:val="18"/>
        </w:rPr>
        <w:t>（</w:t>
      </w:r>
      <w:r w:rsidR="00221FA7" w:rsidRPr="00221FA7">
        <w:rPr>
          <w:szCs w:val="18"/>
        </w:rPr>
        <w:t>Database Management System</w:t>
      </w:r>
      <w:r w:rsidR="00221FA7">
        <w:rPr>
          <w:rFonts w:hint="eastAsia"/>
          <w:szCs w:val="18"/>
        </w:rPr>
        <w:t>，</w:t>
      </w:r>
      <w:r w:rsidR="00221FA7" w:rsidRPr="00221FA7">
        <w:rPr>
          <w:szCs w:val="18"/>
        </w:rPr>
        <w:t>DBMS</w:t>
      </w:r>
      <w:r w:rsidR="00221FA7">
        <w:rPr>
          <w:rFonts w:hint="eastAsia"/>
          <w:szCs w:val="18"/>
        </w:rPr>
        <w:t>）</w:t>
      </w:r>
      <w:r w:rsidRPr="00D412B9">
        <w:rPr>
          <w:szCs w:val="18"/>
        </w:rPr>
        <w:t>的规范，无法成功执行；另一方面，即使查询能够被正常执行，其返回结果也可能与用户的查询需求不一致</w:t>
      </w:r>
      <w:r w:rsidRPr="0065417C">
        <w:rPr>
          <w:szCs w:val="18"/>
          <w:vertAlign w:val="superscript"/>
        </w:rPr>
        <w:fldChar w:fldCharType="begin"/>
      </w:r>
      <w:r w:rsidRPr="0065417C">
        <w:rPr>
          <w:szCs w:val="18"/>
          <w:vertAlign w:val="superscript"/>
        </w:rPr>
        <w:instrText xml:space="preserve"> REF _Ref219047559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[10]</w:t>
      </w:r>
      <w:r w:rsidRPr="0065417C">
        <w:rPr>
          <w:szCs w:val="18"/>
          <w:vertAlign w:val="superscript"/>
        </w:rPr>
        <w:fldChar w:fldCharType="end"/>
      </w:r>
      <w:r w:rsidRPr="0085362A">
        <w:rPr>
          <w:szCs w:val="18"/>
          <w:vertAlign w:val="superscript"/>
        </w:rPr>
        <w:fldChar w:fldCharType="begin"/>
      </w:r>
      <w:r w:rsidRPr="0085362A">
        <w:rPr>
          <w:szCs w:val="18"/>
          <w:vertAlign w:val="superscript"/>
        </w:rPr>
        <w:instrText xml:space="preserve"> REF _Ref219047560 \r \h </w:instrText>
      </w:r>
      <w:r>
        <w:rPr>
          <w:szCs w:val="18"/>
          <w:vertAlign w:val="superscript"/>
        </w:rPr>
        <w:instrText xml:space="preserve"> \* MERGEFORMAT </w:instrText>
      </w:r>
      <w:r w:rsidRPr="0085362A">
        <w:rPr>
          <w:szCs w:val="18"/>
          <w:vertAlign w:val="superscript"/>
        </w:rPr>
      </w:r>
      <w:r w:rsidRPr="0085362A">
        <w:rPr>
          <w:szCs w:val="18"/>
          <w:vertAlign w:val="superscript"/>
        </w:rPr>
        <w:fldChar w:fldCharType="separate"/>
      </w:r>
      <w:r w:rsidR="00675CD7">
        <w:rPr>
          <w:szCs w:val="18"/>
          <w:vertAlign w:val="superscript"/>
        </w:rPr>
        <w:t>[11]</w:t>
      </w:r>
      <w:r w:rsidRPr="0085362A">
        <w:rPr>
          <w:szCs w:val="18"/>
          <w:vertAlign w:val="superscript"/>
        </w:rPr>
        <w:fldChar w:fldCharType="end"/>
      </w:r>
      <w:r w:rsidRPr="00D412B9">
        <w:rPr>
          <w:szCs w:val="18"/>
        </w:rPr>
        <w:t>。随着查询复杂度和数据库模式规模的不断提升，此类错误对</w:t>
      </w:r>
      <w:r w:rsidRPr="00D412B9">
        <w:rPr>
          <w:szCs w:val="18"/>
        </w:rPr>
        <w:t xml:space="preserve"> Text-to-SQL </w:t>
      </w:r>
      <w:r w:rsidRPr="00D412B9">
        <w:rPr>
          <w:szCs w:val="18"/>
        </w:rPr>
        <w:t>系统的可靠性与实用性提出了更高要求。如何在生成阶段或执行阶段对错误</w:t>
      </w:r>
      <w:r w:rsidRPr="00D412B9">
        <w:rPr>
          <w:szCs w:val="18"/>
        </w:rPr>
        <w:t xml:space="preserve"> SQL </w:t>
      </w:r>
      <w:r w:rsidRPr="00D412B9">
        <w:rPr>
          <w:szCs w:val="18"/>
        </w:rPr>
        <w:t>查询进行有效识别与纠正，已成为提升</w:t>
      </w:r>
      <w:r w:rsidRPr="00D412B9">
        <w:rPr>
          <w:szCs w:val="18"/>
        </w:rPr>
        <w:t xml:space="preserve"> Text-to-SQL </w:t>
      </w:r>
      <w:r w:rsidRPr="00D412B9">
        <w:rPr>
          <w:szCs w:val="18"/>
        </w:rPr>
        <w:t>系统性能和用户体验的重要问题</w:t>
      </w:r>
      <w:r w:rsidRPr="0065417C">
        <w:rPr>
          <w:szCs w:val="18"/>
          <w:vertAlign w:val="superscript"/>
        </w:rPr>
        <w:fldChar w:fldCharType="begin"/>
      </w:r>
      <w:r w:rsidRPr="0065417C">
        <w:rPr>
          <w:szCs w:val="18"/>
          <w:vertAlign w:val="superscript"/>
        </w:rPr>
        <w:instrText xml:space="preserve"> REF _Ref219048492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[12]</w:t>
      </w:r>
      <w:r w:rsidRPr="0065417C">
        <w:rPr>
          <w:szCs w:val="18"/>
          <w:vertAlign w:val="superscript"/>
        </w:rPr>
        <w:fldChar w:fldCharType="end"/>
      </w:r>
      <w:r w:rsidRPr="00D412B9">
        <w:rPr>
          <w:szCs w:val="18"/>
        </w:rPr>
        <w:t>。</w:t>
      </w:r>
      <w:r w:rsidR="00472AC8" w:rsidRPr="00472AC8">
        <w:rPr>
          <w:rFonts w:hint="eastAsia"/>
          <w:szCs w:val="18"/>
        </w:rPr>
        <w:t>如图</w:t>
      </w:r>
      <w:r w:rsidR="00472AC8" w:rsidRPr="00472AC8">
        <w:rPr>
          <w:rFonts w:hint="eastAsia"/>
          <w:szCs w:val="18"/>
        </w:rPr>
        <w:t xml:space="preserve"> 1-1 </w:t>
      </w:r>
      <w:r w:rsidR="00472AC8" w:rsidRPr="00472AC8">
        <w:rPr>
          <w:rFonts w:hint="eastAsia"/>
          <w:szCs w:val="18"/>
        </w:rPr>
        <w:t>所示，在</w:t>
      </w:r>
      <w:r w:rsidR="00472AC8" w:rsidRPr="00472AC8">
        <w:rPr>
          <w:rFonts w:hint="eastAsia"/>
          <w:szCs w:val="18"/>
        </w:rPr>
        <w:t xml:space="preserve"> Text-to-SQL </w:t>
      </w:r>
      <w:r w:rsidR="00472AC8" w:rsidRPr="00472AC8">
        <w:rPr>
          <w:rFonts w:hint="eastAsia"/>
          <w:szCs w:val="18"/>
        </w:rPr>
        <w:t>系统中引入错误识别与纠正机制，可对模型初次生成的</w:t>
      </w:r>
      <w:r w:rsidR="00472AC8" w:rsidRPr="00472AC8">
        <w:rPr>
          <w:rFonts w:hint="eastAsia"/>
          <w:szCs w:val="18"/>
        </w:rPr>
        <w:t xml:space="preserve"> SQL </w:t>
      </w:r>
      <w:r w:rsidR="00472AC8" w:rsidRPr="00472AC8">
        <w:rPr>
          <w:rFonts w:hint="eastAsia"/>
          <w:szCs w:val="18"/>
        </w:rPr>
        <w:t>查询进行系统化校验与错误识别；一旦检测到潜在错误，系统将进一步执行针对性的纠正操作，并将优化后的</w:t>
      </w:r>
      <w:r w:rsidR="00472AC8" w:rsidRPr="00472AC8">
        <w:rPr>
          <w:rFonts w:hint="eastAsia"/>
          <w:szCs w:val="18"/>
        </w:rPr>
        <w:t xml:space="preserve"> SQL </w:t>
      </w:r>
      <w:r w:rsidR="00472AC8" w:rsidRPr="00472AC8">
        <w:rPr>
          <w:rFonts w:hint="eastAsia"/>
          <w:szCs w:val="18"/>
        </w:rPr>
        <w:t>查询结果反馈给用户。该机制在不削弱自然语言查询灵活性的前提下，有效提升了查询结果的准确性与一致性，同时增强了系统整体运行的稳定性与可靠性。</w:t>
      </w:r>
    </w:p>
    <w:p w14:paraId="1AB63CF2" w14:textId="0B077690" w:rsidR="00DA2FD4" w:rsidRDefault="004F0C96" w:rsidP="00D412B9">
      <w:pPr>
        <w:jc w:val="center"/>
      </w:pPr>
      <w:r>
        <w:rPr>
          <w:noProof/>
        </w:rPr>
        <w:drawing>
          <wp:inline distT="0" distB="0" distL="0" distR="0" wp14:anchorId="385C36DF" wp14:editId="6AEFB9C8">
            <wp:extent cx="4712677" cy="2105618"/>
            <wp:effectExtent l="0" t="0" r="0" b="9525"/>
            <wp:docPr id="1681798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98219" name=""/>
                    <pic:cNvPicPr/>
                  </pic:nvPicPr>
                  <pic:blipFill>
                    <a:blip r:embed="rId37"/>
                    <a:stretch>
                      <a:fillRect/>
                    </a:stretch>
                  </pic:blipFill>
                  <pic:spPr>
                    <a:xfrm>
                      <a:off x="0" y="0"/>
                      <a:ext cx="4764193" cy="2128635"/>
                    </a:xfrm>
                    <a:prstGeom prst="rect">
                      <a:avLst/>
                    </a:prstGeom>
                  </pic:spPr>
                </pic:pic>
              </a:graphicData>
            </a:graphic>
          </wp:inline>
        </w:drawing>
      </w:r>
    </w:p>
    <w:p w14:paraId="0550D251" w14:textId="3F6B8410" w:rsidR="00B1735C" w:rsidRDefault="00B1735C" w:rsidP="006D4ECB">
      <w:pPr>
        <w:pStyle w:val="a3"/>
      </w:pPr>
      <w:bookmarkStart w:id="14" w:name="_Toc222838963"/>
      <w:bookmarkStart w:id="15" w:name="_Toc226994021"/>
      <w:r w:rsidRPr="00BC3556">
        <w:rPr>
          <w:rFonts w:hint="eastAsia"/>
        </w:rPr>
        <w:t>图</w:t>
      </w:r>
      <w:r w:rsidRPr="00BC3556">
        <w:rPr>
          <w:rFonts w:hint="eastAsia"/>
        </w:rPr>
        <w:t>1-</w:t>
      </w:r>
      <w:r w:rsidR="00DA2FD4">
        <w:rPr>
          <w:rFonts w:hint="eastAsia"/>
        </w:rPr>
        <w:t>1</w:t>
      </w:r>
      <w:r w:rsidR="008C042F">
        <w:rPr>
          <w:rFonts w:hint="eastAsia"/>
        </w:rPr>
        <w:t xml:space="preserve"> </w:t>
      </w:r>
      <w:r w:rsidRPr="00BC3556">
        <w:rPr>
          <w:rFonts w:hint="eastAsia"/>
        </w:rPr>
        <w:t>带有错误纠正的</w:t>
      </w:r>
      <w:r w:rsidRPr="00BC3556">
        <w:rPr>
          <w:rFonts w:hint="eastAsia"/>
        </w:rPr>
        <w:t>Text-to-SQL</w:t>
      </w:r>
      <w:r w:rsidRPr="00BC3556">
        <w:rPr>
          <w:rFonts w:hint="eastAsia"/>
        </w:rPr>
        <w:t>任务</w:t>
      </w:r>
      <w:bookmarkEnd w:id="14"/>
      <w:bookmarkEnd w:id="15"/>
    </w:p>
    <w:p w14:paraId="447C0059" w14:textId="6C17B6E4" w:rsidR="00DA2FD4" w:rsidRPr="006D4ECB" w:rsidRDefault="000922C8" w:rsidP="006D4ECB">
      <w:pPr>
        <w:pStyle w:val="-"/>
      </w:pPr>
      <w:r>
        <w:rPr>
          <w:rFonts w:hint="eastAsia"/>
        </w:rPr>
        <w:t>Fig</w:t>
      </w:r>
      <w:r w:rsidR="005547D3">
        <w:rPr>
          <w:rFonts w:hint="eastAsia"/>
        </w:rPr>
        <w:t xml:space="preserve"> </w:t>
      </w:r>
      <w:r>
        <w:rPr>
          <w:rFonts w:hint="eastAsia"/>
        </w:rPr>
        <w:t>1-</w:t>
      </w:r>
      <w:r w:rsidR="00DA2FD4">
        <w:rPr>
          <w:rFonts w:hint="eastAsia"/>
        </w:rPr>
        <w:t>1</w:t>
      </w:r>
      <w:r>
        <w:rPr>
          <w:rFonts w:hint="eastAsia"/>
        </w:rPr>
        <w:t xml:space="preserve"> </w:t>
      </w:r>
      <w:r w:rsidR="00AC3865" w:rsidRPr="00AC3865">
        <w:t>Text-to-SQL Task with Error Correction</w:t>
      </w:r>
    </w:p>
    <w:p w14:paraId="53E37430" w14:textId="42244CF1" w:rsidR="00B1735C" w:rsidRPr="00A67F1C" w:rsidRDefault="003E5491" w:rsidP="008A5355">
      <w:pPr>
        <w:ind w:firstLineChars="200" w:firstLine="480"/>
      </w:pPr>
      <w:r w:rsidRPr="003E5491">
        <w:rPr>
          <w:rFonts w:hint="eastAsia"/>
        </w:rPr>
        <w:t>综上所述，围绕文本到</w:t>
      </w:r>
      <w:r w:rsidRPr="003E5491">
        <w:rPr>
          <w:rFonts w:hint="eastAsia"/>
        </w:rPr>
        <w:t xml:space="preserve"> SQL </w:t>
      </w:r>
      <w:r w:rsidRPr="003E5491">
        <w:rPr>
          <w:rFonts w:hint="eastAsia"/>
        </w:rPr>
        <w:t>转换过程中</w:t>
      </w:r>
      <w:r w:rsidRPr="003E5491">
        <w:rPr>
          <w:rFonts w:hint="eastAsia"/>
        </w:rPr>
        <w:t xml:space="preserve"> SQL </w:t>
      </w:r>
      <w:r w:rsidRPr="003E5491">
        <w:rPr>
          <w:rFonts w:hint="eastAsia"/>
        </w:rPr>
        <w:t>查询生成错误的研究，有助于加深对自然语言与结构化查询语言之间复杂映射关系的理解，并为自然语言理解与自动代码生成等相关研究提供有益参考；同时，针对</w:t>
      </w:r>
      <w:r w:rsidRPr="003E5491">
        <w:rPr>
          <w:rFonts w:hint="eastAsia"/>
        </w:rPr>
        <w:t xml:space="preserve"> Text-to-SQL </w:t>
      </w:r>
      <w:r w:rsidRPr="003E5491">
        <w:rPr>
          <w:rFonts w:hint="eastAsia"/>
        </w:rPr>
        <w:t>任务中</w:t>
      </w:r>
      <w:r w:rsidRPr="003E5491">
        <w:rPr>
          <w:rFonts w:hint="eastAsia"/>
        </w:rPr>
        <w:t xml:space="preserve"> SQL </w:t>
      </w:r>
      <w:r w:rsidRPr="003E5491">
        <w:rPr>
          <w:rFonts w:hint="eastAsia"/>
        </w:rPr>
        <w:t>查询生成错误的系统分析与纠正，有助于提升数据库问答系统和数据分析平台的可用性与可靠性，降低人工干预成本，增强系统在复杂实际环境中的适应能力，从而为数据驱动决策提供更加稳健的技术支撑。在此背景下，开展基于大语言模型的文本到</w:t>
      </w:r>
      <w:r w:rsidRPr="003E5491">
        <w:rPr>
          <w:rFonts w:hint="eastAsia"/>
        </w:rPr>
        <w:t xml:space="preserve"> SQL </w:t>
      </w:r>
      <w:r w:rsidRPr="003E5491">
        <w:rPr>
          <w:rFonts w:hint="eastAsia"/>
        </w:rPr>
        <w:t>错误识别与纠正方法研究，具有重要的理论价值和现实意义，为构建高可靠性的智能数据库访问系统奠定了研究基础。</w:t>
      </w:r>
    </w:p>
    <w:p w14:paraId="57ED37BE" w14:textId="77777777" w:rsidR="00B1735C" w:rsidRPr="00B77693" w:rsidRDefault="00B1735C" w:rsidP="004A55A3">
      <w:pPr>
        <w:pStyle w:val="3"/>
      </w:pPr>
      <w:bookmarkStart w:id="16" w:name="_Toc226996531"/>
      <w:r>
        <w:rPr>
          <w:rFonts w:hint="eastAsia"/>
        </w:rPr>
        <w:t>1</w:t>
      </w:r>
      <w:r w:rsidRPr="00B77693">
        <w:t>.</w:t>
      </w:r>
      <w:r w:rsidRPr="00B77693">
        <w:rPr>
          <w:rFonts w:hint="eastAsia"/>
        </w:rPr>
        <w:t xml:space="preserve">2 </w:t>
      </w:r>
      <w:r w:rsidRPr="00B77693">
        <w:rPr>
          <w:rFonts w:hint="eastAsia"/>
        </w:rPr>
        <w:t>研究现状</w:t>
      </w:r>
      <w:r>
        <w:rPr>
          <w:rFonts w:hint="eastAsia"/>
        </w:rPr>
        <w:t>及不足</w:t>
      </w:r>
      <w:bookmarkEnd w:id="16"/>
    </w:p>
    <w:p w14:paraId="428059DA" w14:textId="76DFD24F" w:rsidR="00B1735C" w:rsidRDefault="00BF3422" w:rsidP="008A5355">
      <w:pPr>
        <w:ind w:firstLineChars="200" w:firstLine="480"/>
        <w:rPr>
          <w:szCs w:val="18"/>
        </w:rPr>
      </w:pPr>
      <w:r>
        <w:rPr>
          <w:rFonts w:hint="eastAsia"/>
          <w:szCs w:val="18"/>
        </w:rPr>
        <w:t>近年来，</w:t>
      </w:r>
      <w:r w:rsidRPr="00BF3422">
        <w:rPr>
          <w:rFonts w:hint="eastAsia"/>
          <w:szCs w:val="18"/>
        </w:rPr>
        <w:t>大语言模型的兴起推动了文本到</w:t>
      </w:r>
      <w:r w:rsidRPr="00BF3422">
        <w:rPr>
          <w:rFonts w:hint="eastAsia"/>
          <w:szCs w:val="18"/>
        </w:rPr>
        <w:t xml:space="preserve"> SQL </w:t>
      </w:r>
      <w:r w:rsidRPr="00BF3422">
        <w:rPr>
          <w:rFonts w:hint="eastAsia"/>
          <w:szCs w:val="18"/>
        </w:rPr>
        <w:t>技术在建模范式上的转变，为复杂语义理解与</w:t>
      </w:r>
      <w:r w:rsidRPr="00BF3422">
        <w:rPr>
          <w:rFonts w:hint="eastAsia"/>
          <w:szCs w:val="18"/>
        </w:rPr>
        <w:t xml:space="preserve"> SQL </w:t>
      </w:r>
      <w:r w:rsidRPr="00BF3422">
        <w:rPr>
          <w:rFonts w:hint="eastAsia"/>
          <w:szCs w:val="18"/>
        </w:rPr>
        <w:t>生成提供了新的技术基础。</w:t>
      </w:r>
      <w:r w:rsidR="00B1735C" w:rsidRPr="006E29D7">
        <w:rPr>
          <w:szCs w:val="18"/>
        </w:rPr>
        <w:t>相比预训练语言模型，</w:t>
      </w:r>
      <w:r w:rsidR="00B1735C" w:rsidRPr="006E29D7">
        <w:rPr>
          <w:szCs w:val="18"/>
        </w:rPr>
        <w:t>LLMs</w:t>
      </w:r>
      <w:r w:rsidR="00B1735C" w:rsidRPr="006E29D7">
        <w:rPr>
          <w:szCs w:val="18"/>
        </w:rPr>
        <w:t>在理解自然语言和生成结构化查询时展现了更强的能力。得益于其规模庞大的预训练数据集和卓越的推理能力，</w:t>
      </w:r>
      <w:r w:rsidR="00B1735C" w:rsidRPr="006E29D7">
        <w:rPr>
          <w:szCs w:val="18"/>
        </w:rPr>
        <w:t>LLMs</w:t>
      </w:r>
      <w:r w:rsidR="00B1735C" w:rsidRPr="006E29D7">
        <w:rPr>
          <w:szCs w:val="18"/>
        </w:rPr>
        <w:t>无需额外微调即可在零样本或少样本场景中生成高质量的</w:t>
      </w:r>
      <w:r w:rsidR="00B1735C" w:rsidRPr="006E29D7">
        <w:rPr>
          <w:szCs w:val="18"/>
        </w:rPr>
        <w:t>SQL</w:t>
      </w:r>
      <w:r w:rsidR="00B1735C" w:rsidRPr="006E29D7">
        <w:rPr>
          <w:szCs w:val="18"/>
        </w:rPr>
        <w:t>查询。例如，</w:t>
      </w:r>
      <w:r w:rsidR="00B1735C" w:rsidRPr="006E29D7">
        <w:rPr>
          <w:szCs w:val="18"/>
        </w:rPr>
        <w:t>GPT-4</w:t>
      </w:r>
      <w:r w:rsidR="00990D77">
        <w:rPr>
          <w:szCs w:val="18"/>
          <w:vertAlign w:val="superscript"/>
        </w:rPr>
        <w:fldChar w:fldCharType="begin"/>
      </w:r>
      <w:r w:rsidR="00990D77">
        <w:rPr>
          <w:szCs w:val="18"/>
          <w:vertAlign w:val="superscript"/>
        </w:rPr>
        <w:instrText xml:space="preserve"> REF _Ref222838432 \r \h </w:instrText>
      </w:r>
      <w:r w:rsidR="00990D77">
        <w:rPr>
          <w:szCs w:val="18"/>
          <w:vertAlign w:val="superscript"/>
        </w:rPr>
      </w:r>
      <w:r w:rsidR="00990D77">
        <w:rPr>
          <w:szCs w:val="18"/>
          <w:vertAlign w:val="superscript"/>
        </w:rPr>
        <w:fldChar w:fldCharType="separate"/>
      </w:r>
      <w:r w:rsidR="00675CD7">
        <w:rPr>
          <w:szCs w:val="18"/>
          <w:vertAlign w:val="superscript"/>
        </w:rPr>
        <w:t>[13]</w:t>
      </w:r>
      <w:r w:rsidR="00990D77">
        <w:rPr>
          <w:szCs w:val="18"/>
          <w:vertAlign w:val="superscript"/>
        </w:rPr>
        <w:fldChar w:fldCharType="end"/>
      </w:r>
      <w:r w:rsidR="00B1735C" w:rsidRPr="006E29D7">
        <w:rPr>
          <w:szCs w:val="18"/>
        </w:rPr>
        <w:t>和</w:t>
      </w:r>
      <w:r w:rsidR="00B1735C" w:rsidRPr="006E29D7">
        <w:rPr>
          <w:szCs w:val="18"/>
        </w:rPr>
        <w:t>Codex</w:t>
      </w:r>
      <w:r w:rsidR="00B1735C" w:rsidRPr="00087E54">
        <w:rPr>
          <w:szCs w:val="18"/>
          <w:vertAlign w:val="superscript"/>
        </w:rPr>
        <w:fldChar w:fldCharType="begin"/>
      </w:r>
      <w:r w:rsidR="00B1735C" w:rsidRPr="00087E54">
        <w:rPr>
          <w:szCs w:val="18"/>
          <w:vertAlign w:val="superscript"/>
        </w:rPr>
        <w:instrText xml:space="preserve"> REF _Ref184587623 \r \h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[14]</w:t>
      </w:r>
      <w:r w:rsidR="00B1735C" w:rsidRPr="00087E54">
        <w:rPr>
          <w:szCs w:val="18"/>
          <w:vertAlign w:val="superscript"/>
        </w:rPr>
        <w:fldChar w:fldCharType="end"/>
      </w:r>
      <w:r w:rsidR="00B1735C" w:rsidRPr="006E29D7">
        <w:rPr>
          <w:szCs w:val="18"/>
        </w:rPr>
        <w:t>等模型在处理跨领域复杂查询时表现出色，在提示工程的辅助下能够有效应对各种任务。</w:t>
      </w:r>
      <w:r w:rsidR="00B1735C" w:rsidRPr="00E42D40">
        <w:rPr>
          <w:szCs w:val="18"/>
        </w:rPr>
        <w:t>除了直接使用</w:t>
      </w:r>
      <w:r w:rsidR="00B1735C" w:rsidRPr="00E42D40">
        <w:rPr>
          <w:szCs w:val="18"/>
        </w:rPr>
        <w:t>ChatGPT</w:t>
      </w:r>
      <w:r w:rsidR="00B1735C" w:rsidRPr="00E42D40">
        <w:rPr>
          <w:szCs w:val="18"/>
        </w:rPr>
        <w:t>和</w:t>
      </w:r>
      <w:r w:rsidR="00B1735C" w:rsidRPr="00E42D40">
        <w:rPr>
          <w:szCs w:val="18"/>
        </w:rPr>
        <w:t>GPT-4</w:t>
      </w:r>
      <w:r w:rsidR="00B1735C" w:rsidRPr="00E42D40">
        <w:rPr>
          <w:szCs w:val="18"/>
        </w:rPr>
        <w:t>，研究者们还探索了开源大模型在</w:t>
      </w:r>
      <w:r w:rsidR="00B1735C" w:rsidRPr="00E42D40">
        <w:rPr>
          <w:szCs w:val="18"/>
        </w:rPr>
        <w:t>Text-to-SQL</w:t>
      </w:r>
      <w:r w:rsidR="00B1735C" w:rsidRPr="00E42D40">
        <w:rPr>
          <w:szCs w:val="18"/>
        </w:rPr>
        <w:t>任务中的应用。例如，</w:t>
      </w:r>
      <w:r w:rsidR="00B1735C" w:rsidRPr="00E42D40">
        <w:rPr>
          <w:szCs w:val="18"/>
        </w:rPr>
        <w:t>S</w:t>
      </w:r>
      <w:r w:rsidR="00B1735C">
        <w:rPr>
          <w:rFonts w:hint="eastAsia"/>
          <w:szCs w:val="18"/>
        </w:rPr>
        <w:t>QL-PaLM</w:t>
      </w:r>
      <w:r w:rsidR="00B1735C" w:rsidRPr="00087E54">
        <w:rPr>
          <w:szCs w:val="18"/>
          <w:vertAlign w:val="superscript"/>
        </w:rPr>
        <w:fldChar w:fldCharType="begin"/>
      </w:r>
      <w:r w:rsidR="00B1735C" w:rsidRPr="00087E54">
        <w:rPr>
          <w:szCs w:val="18"/>
          <w:vertAlign w:val="superscript"/>
        </w:rPr>
        <w:instrText xml:space="preserve"> REF _Ref186901414 \r \h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[15]</w:t>
      </w:r>
      <w:r w:rsidR="00B1735C" w:rsidRPr="00087E54">
        <w:rPr>
          <w:szCs w:val="18"/>
          <w:vertAlign w:val="superscript"/>
        </w:rPr>
        <w:fldChar w:fldCharType="end"/>
      </w:r>
      <w:r w:rsidR="00B1735C" w:rsidRPr="00E42D40">
        <w:rPr>
          <w:szCs w:val="18"/>
        </w:rPr>
        <w:t>基于</w:t>
      </w:r>
      <w:r w:rsidR="00B1735C" w:rsidRPr="00E42D40">
        <w:rPr>
          <w:szCs w:val="18"/>
        </w:rPr>
        <w:t>PaLM-2</w:t>
      </w:r>
      <w:r w:rsidR="00B1735C" w:rsidRPr="00E42D40">
        <w:rPr>
          <w:szCs w:val="18"/>
        </w:rPr>
        <w:t>提出了一种针对</w:t>
      </w:r>
      <w:r w:rsidR="00B1735C" w:rsidRPr="00E42D40">
        <w:rPr>
          <w:szCs w:val="18"/>
        </w:rPr>
        <w:t>Text-to-SQL</w:t>
      </w:r>
      <w:r w:rsidR="00B1735C" w:rsidRPr="00E42D40">
        <w:rPr>
          <w:szCs w:val="18"/>
        </w:rPr>
        <w:t>定制的基于执行的自一致性提示方法</w:t>
      </w:r>
      <w:r w:rsidR="00B1735C">
        <w:rPr>
          <w:rFonts w:hint="eastAsia"/>
          <w:szCs w:val="18"/>
        </w:rPr>
        <w:t>，</w:t>
      </w:r>
      <w:r w:rsidR="00B1735C" w:rsidRPr="00E42D40">
        <w:rPr>
          <w:rFonts w:hint="eastAsia"/>
          <w:szCs w:val="18"/>
        </w:rPr>
        <w:t>CodeS</w:t>
      </w:r>
      <w:r w:rsidR="00B1735C" w:rsidRPr="00087E54">
        <w:rPr>
          <w:szCs w:val="18"/>
          <w:vertAlign w:val="superscript"/>
        </w:rPr>
        <w:fldChar w:fldCharType="begin"/>
      </w:r>
      <w:r w:rsidR="00B1735C" w:rsidRPr="00087E54">
        <w:rPr>
          <w:szCs w:val="18"/>
          <w:vertAlign w:val="superscript"/>
        </w:rPr>
        <w:instrText xml:space="preserve"> </w:instrText>
      </w:r>
      <w:r w:rsidR="00B1735C" w:rsidRPr="00087E54">
        <w:rPr>
          <w:rFonts w:hint="eastAsia"/>
          <w:szCs w:val="18"/>
          <w:vertAlign w:val="superscript"/>
        </w:rPr>
        <w:instrText>REF _Ref186901868 \r \h</w:instrText>
      </w:r>
      <w:r w:rsidR="00B1735C" w:rsidRPr="00087E54">
        <w:rPr>
          <w:szCs w:val="18"/>
          <w:vertAlign w:val="superscript"/>
        </w:rPr>
        <w:instrText xml:space="preserve">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[16]</w:t>
      </w:r>
      <w:r w:rsidR="00B1735C" w:rsidRPr="00087E54">
        <w:rPr>
          <w:szCs w:val="18"/>
          <w:vertAlign w:val="superscript"/>
        </w:rPr>
        <w:fldChar w:fldCharType="end"/>
      </w:r>
      <w:r w:rsidR="00B1735C" w:rsidRPr="00E42D40">
        <w:rPr>
          <w:rFonts w:hint="eastAsia"/>
          <w:szCs w:val="18"/>
        </w:rPr>
        <w:t>提出了一个针对</w:t>
      </w:r>
      <w:r w:rsidR="00B1735C" w:rsidRPr="00E42D40">
        <w:rPr>
          <w:rFonts w:hint="eastAsia"/>
          <w:szCs w:val="18"/>
        </w:rPr>
        <w:t>Text-to-SQL</w:t>
      </w:r>
      <w:r w:rsidR="00B1735C" w:rsidRPr="00E42D40">
        <w:rPr>
          <w:rFonts w:hint="eastAsia"/>
          <w:szCs w:val="18"/>
        </w:rPr>
        <w:t>任务的开源预训练语言模型系列，通过增量预训练和特定的</w:t>
      </w:r>
      <w:r w:rsidR="00B1735C" w:rsidRPr="00E42D40">
        <w:rPr>
          <w:rFonts w:hint="eastAsia"/>
          <w:szCs w:val="18"/>
        </w:rPr>
        <w:t>SQL</w:t>
      </w:r>
      <w:r w:rsidR="00B1735C" w:rsidRPr="00E42D40">
        <w:rPr>
          <w:rFonts w:hint="eastAsia"/>
          <w:szCs w:val="18"/>
        </w:rPr>
        <w:t>专注语料库提升</w:t>
      </w:r>
      <w:r w:rsidR="00B1735C" w:rsidRPr="00E42D40">
        <w:rPr>
          <w:rFonts w:hint="eastAsia"/>
          <w:szCs w:val="18"/>
        </w:rPr>
        <w:t xml:space="preserve"> SQL </w:t>
      </w:r>
      <w:r w:rsidR="00B1735C" w:rsidRPr="00E42D40">
        <w:rPr>
          <w:rFonts w:hint="eastAsia"/>
          <w:szCs w:val="18"/>
        </w:rPr>
        <w:t>生成能力。该模型采用战略性提示构建解决模式链接问题，并通过双向数据增强技术实现快速的领域适应</w:t>
      </w:r>
      <w:r w:rsidR="00B1735C">
        <w:rPr>
          <w:rFonts w:hint="eastAsia"/>
          <w:szCs w:val="18"/>
        </w:rPr>
        <w:t>。</w:t>
      </w:r>
      <w:r w:rsidR="00B1735C" w:rsidRPr="00E42D40">
        <w:rPr>
          <w:szCs w:val="18"/>
        </w:rPr>
        <w:t>Bhaskar</w:t>
      </w:r>
      <w:r w:rsidR="00B1735C" w:rsidRPr="00E42D40">
        <w:rPr>
          <w:szCs w:val="18"/>
        </w:rPr>
        <w:t>等人</w:t>
      </w:r>
      <w:r w:rsidR="00B1735C" w:rsidRPr="00087E54">
        <w:rPr>
          <w:szCs w:val="18"/>
          <w:vertAlign w:val="superscript"/>
        </w:rPr>
        <w:fldChar w:fldCharType="begin"/>
      </w:r>
      <w:r w:rsidR="00B1735C" w:rsidRPr="00087E54">
        <w:rPr>
          <w:szCs w:val="18"/>
          <w:vertAlign w:val="superscript"/>
        </w:rPr>
        <w:instrText xml:space="preserve"> REF _Ref186901488 \r \h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[17]</w:t>
      </w:r>
      <w:r w:rsidR="00B1735C" w:rsidRPr="00087E54">
        <w:rPr>
          <w:szCs w:val="18"/>
          <w:vertAlign w:val="superscript"/>
        </w:rPr>
        <w:fldChar w:fldCharType="end"/>
      </w:r>
      <w:r w:rsidR="00B1735C" w:rsidRPr="00E42D40">
        <w:rPr>
          <w:szCs w:val="18"/>
        </w:rPr>
        <w:t>则关注问题和</w:t>
      </w:r>
      <w:r w:rsidR="00B1735C" w:rsidRPr="00E42D40">
        <w:rPr>
          <w:szCs w:val="18"/>
        </w:rPr>
        <w:t>SQL</w:t>
      </w:r>
      <w:r w:rsidR="00B1735C" w:rsidRPr="00E42D40">
        <w:rPr>
          <w:szCs w:val="18"/>
        </w:rPr>
        <w:t>之间的模糊对应关系，构建了一个新的数据库来解决这一歧义问题，并提出了一种新的解码方法，以实现</w:t>
      </w:r>
      <w:r w:rsidR="00B1735C" w:rsidRPr="00E42D40">
        <w:rPr>
          <w:szCs w:val="18"/>
        </w:rPr>
        <w:t>SQL</w:t>
      </w:r>
      <w:r w:rsidR="00B1735C" w:rsidRPr="00E42D40">
        <w:rPr>
          <w:szCs w:val="18"/>
        </w:rPr>
        <w:t>输出的多样性。</w:t>
      </w:r>
      <w:r w:rsidR="00B1735C" w:rsidRPr="00E42D40">
        <w:rPr>
          <w:szCs w:val="18"/>
        </w:rPr>
        <w:t>Sun</w:t>
      </w:r>
      <w:r w:rsidR="00B1735C" w:rsidRPr="00087E54">
        <w:rPr>
          <w:szCs w:val="18"/>
          <w:vertAlign w:val="superscript"/>
        </w:rPr>
        <w:fldChar w:fldCharType="begin"/>
      </w:r>
      <w:r w:rsidR="00B1735C" w:rsidRPr="00087E54">
        <w:rPr>
          <w:szCs w:val="18"/>
          <w:vertAlign w:val="superscript"/>
        </w:rPr>
        <w:instrText xml:space="preserve"> REF _Ref186901634 \r \h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[18]</w:t>
      </w:r>
      <w:r w:rsidR="00B1735C" w:rsidRPr="00087E54">
        <w:rPr>
          <w:szCs w:val="18"/>
          <w:vertAlign w:val="superscript"/>
        </w:rPr>
        <w:fldChar w:fldCharType="end"/>
      </w:r>
      <w:r w:rsidR="00B1735C" w:rsidRPr="00E42D40">
        <w:rPr>
          <w:szCs w:val="18"/>
        </w:rPr>
        <w:t>等人则对六种流行的大型语言模型进行了系统对比评估，使用了九个基准数据集，并在零</w:t>
      </w:r>
      <w:r w:rsidR="00B1735C">
        <w:rPr>
          <w:rFonts w:hint="eastAsia"/>
          <w:szCs w:val="18"/>
        </w:rPr>
        <w:t>样本</w:t>
      </w:r>
      <w:r w:rsidR="00B1735C" w:rsidRPr="00E42D40">
        <w:rPr>
          <w:szCs w:val="18"/>
        </w:rPr>
        <w:t>和少</w:t>
      </w:r>
      <w:r w:rsidR="00B1735C">
        <w:rPr>
          <w:rFonts w:hint="eastAsia"/>
          <w:szCs w:val="18"/>
        </w:rPr>
        <w:t>样本</w:t>
      </w:r>
      <w:r w:rsidR="00B1735C" w:rsidRPr="00E42D40">
        <w:rPr>
          <w:szCs w:val="18"/>
        </w:rPr>
        <w:t>场景下应用了五种不同的提示策略。</w:t>
      </w:r>
    </w:p>
    <w:p w14:paraId="5103D444" w14:textId="022680BD" w:rsidR="00B1735C" w:rsidRDefault="007D67D9" w:rsidP="008A5355">
      <w:pPr>
        <w:ind w:firstLineChars="200" w:firstLine="480"/>
        <w:rPr>
          <w:szCs w:val="18"/>
        </w:rPr>
      </w:pPr>
      <w:r w:rsidRPr="007D67D9">
        <w:rPr>
          <w:rFonts w:hint="eastAsia"/>
          <w:szCs w:val="18"/>
        </w:rPr>
        <w:t>随着文本到</w:t>
      </w:r>
      <w:r w:rsidRPr="007D67D9">
        <w:rPr>
          <w:rFonts w:hint="eastAsia"/>
          <w:szCs w:val="18"/>
        </w:rPr>
        <w:t>SQL</w:t>
      </w:r>
      <w:r w:rsidRPr="007D67D9">
        <w:rPr>
          <w:rFonts w:hint="eastAsia"/>
          <w:szCs w:val="18"/>
        </w:rPr>
        <w:t>生成技术的不断进步，越来越多的研究表明，仅依赖端到端的生成模型在处理复杂</w:t>
      </w:r>
      <w:r w:rsidRPr="007D67D9">
        <w:rPr>
          <w:rFonts w:hint="eastAsia"/>
          <w:szCs w:val="18"/>
        </w:rPr>
        <w:t>SQL</w:t>
      </w:r>
      <w:r w:rsidRPr="007D67D9">
        <w:rPr>
          <w:rFonts w:hint="eastAsia"/>
          <w:szCs w:val="18"/>
        </w:rPr>
        <w:t>查询时存在明显不足</w:t>
      </w:r>
      <w:r w:rsidR="00580791" w:rsidRPr="00F75176">
        <w:rPr>
          <w:szCs w:val="18"/>
          <w:vertAlign w:val="superscript"/>
        </w:rPr>
        <w:fldChar w:fldCharType="begin"/>
      </w:r>
      <w:r w:rsidR="00580791" w:rsidRPr="00F75176">
        <w:rPr>
          <w:szCs w:val="18"/>
          <w:vertAlign w:val="superscript"/>
        </w:rPr>
        <w:instrText xml:space="preserve"> </w:instrText>
      </w:r>
      <w:r w:rsidR="00580791" w:rsidRPr="00F75176">
        <w:rPr>
          <w:rFonts w:hint="eastAsia"/>
          <w:szCs w:val="18"/>
          <w:vertAlign w:val="superscript"/>
        </w:rPr>
        <w:instrText>REF _Ref221478065 \r \h</w:instrText>
      </w:r>
      <w:r w:rsidR="00580791" w:rsidRPr="00F75176">
        <w:rPr>
          <w:szCs w:val="18"/>
          <w:vertAlign w:val="superscript"/>
        </w:rPr>
        <w:instrText xml:space="preserve"> </w:instrText>
      </w:r>
      <w:r w:rsidR="00F75176">
        <w:rPr>
          <w:szCs w:val="18"/>
          <w:vertAlign w:val="superscript"/>
        </w:rPr>
        <w:instrText xml:space="preserve"> \* MERGEFORMAT </w:instrText>
      </w:r>
      <w:r w:rsidR="00580791" w:rsidRPr="00F75176">
        <w:rPr>
          <w:szCs w:val="18"/>
          <w:vertAlign w:val="superscript"/>
        </w:rPr>
      </w:r>
      <w:r w:rsidR="00580791" w:rsidRPr="00F75176">
        <w:rPr>
          <w:szCs w:val="18"/>
          <w:vertAlign w:val="superscript"/>
        </w:rPr>
        <w:fldChar w:fldCharType="separate"/>
      </w:r>
      <w:r w:rsidR="00675CD7">
        <w:rPr>
          <w:szCs w:val="18"/>
          <w:vertAlign w:val="superscript"/>
        </w:rPr>
        <w:t>[19]</w:t>
      </w:r>
      <w:r w:rsidR="00580791" w:rsidRPr="00F75176">
        <w:rPr>
          <w:szCs w:val="18"/>
          <w:vertAlign w:val="superscript"/>
        </w:rPr>
        <w:fldChar w:fldCharType="end"/>
      </w:r>
      <w:r w:rsidR="006F197F" w:rsidRPr="00F75176">
        <w:rPr>
          <w:szCs w:val="18"/>
          <w:vertAlign w:val="superscript"/>
        </w:rPr>
        <w:fldChar w:fldCharType="begin"/>
      </w:r>
      <w:r w:rsidR="006F197F" w:rsidRPr="00F75176">
        <w:rPr>
          <w:szCs w:val="18"/>
          <w:vertAlign w:val="superscript"/>
        </w:rPr>
        <w:instrText xml:space="preserve"> REF _Ref221478443 \r \h </w:instrText>
      </w:r>
      <w:r w:rsidR="00F75176">
        <w:rPr>
          <w:szCs w:val="18"/>
          <w:vertAlign w:val="superscript"/>
        </w:rPr>
        <w:instrText xml:space="preserve"> \* MERGEFORMAT </w:instrText>
      </w:r>
      <w:r w:rsidR="006F197F" w:rsidRPr="00F75176">
        <w:rPr>
          <w:szCs w:val="18"/>
          <w:vertAlign w:val="superscript"/>
        </w:rPr>
      </w:r>
      <w:r w:rsidR="006F197F" w:rsidRPr="00F75176">
        <w:rPr>
          <w:szCs w:val="18"/>
          <w:vertAlign w:val="superscript"/>
        </w:rPr>
        <w:fldChar w:fldCharType="separate"/>
      </w:r>
      <w:r w:rsidR="00675CD7">
        <w:rPr>
          <w:szCs w:val="18"/>
          <w:vertAlign w:val="superscript"/>
        </w:rPr>
        <w:t>[20]</w:t>
      </w:r>
      <w:r w:rsidR="006F197F" w:rsidRPr="00F75176">
        <w:rPr>
          <w:szCs w:val="18"/>
          <w:vertAlign w:val="superscript"/>
        </w:rPr>
        <w:fldChar w:fldCharType="end"/>
      </w:r>
      <w:r w:rsidR="006F197F" w:rsidRPr="00F75176">
        <w:rPr>
          <w:szCs w:val="18"/>
          <w:vertAlign w:val="superscript"/>
        </w:rPr>
        <w:fldChar w:fldCharType="begin"/>
      </w:r>
      <w:r w:rsidR="006F197F" w:rsidRPr="00F75176">
        <w:rPr>
          <w:szCs w:val="18"/>
          <w:vertAlign w:val="superscript"/>
        </w:rPr>
        <w:instrText xml:space="preserve"> REF _Ref221478444 \r \h </w:instrText>
      </w:r>
      <w:r w:rsidR="00F75176">
        <w:rPr>
          <w:szCs w:val="18"/>
          <w:vertAlign w:val="superscript"/>
        </w:rPr>
        <w:instrText xml:space="preserve"> \* MERGEFORMAT </w:instrText>
      </w:r>
      <w:r w:rsidR="006F197F" w:rsidRPr="00F75176">
        <w:rPr>
          <w:szCs w:val="18"/>
          <w:vertAlign w:val="superscript"/>
        </w:rPr>
      </w:r>
      <w:r w:rsidR="006F197F" w:rsidRPr="00F75176">
        <w:rPr>
          <w:szCs w:val="18"/>
          <w:vertAlign w:val="superscript"/>
        </w:rPr>
        <w:fldChar w:fldCharType="separate"/>
      </w:r>
      <w:r w:rsidR="00675CD7">
        <w:rPr>
          <w:szCs w:val="18"/>
          <w:vertAlign w:val="superscript"/>
        </w:rPr>
        <w:t>[21]</w:t>
      </w:r>
      <w:r w:rsidR="006F197F" w:rsidRPr="00F75176">
        <w:rPr>
          <w:szCs w:val="18"/>
          <w:vertAlign w:val="superscript"/>
        </w:rPr>
        <w:fldChar w:fldCharType="end"/>
      </w:r>
      <w:r w:rsidRPr="007D67D9">
        <w:rPr>
          <w:rFonts w:hint="eastAsia"/>
          <w:szCs w:val="18"/>
        </w:rPr>
        <w:t>。针对这一问题，近期研究开始从生成过程本身入手，通过更精细的模型优化，并结合错误检测与自我纠正机制，来减少大语言模型在生成</w:t>
      </w:r>
      <w:r w:rsidRPr="007D67D9">
        <w:rPr>
          <w:rFonts w:hint="eastAsia"/>
          <w:szCs w:val="18"/>
        </w:rPr>
        <w:t>SQL</w:t>
      </w:r>
      <w:r w:rsidRPr="007D67D9">
        <w:rPr>
          <w:rFonts w:hint="eastAsia"/>
          <w:szCs w:val="18"/>
        </w:rPr>
        <w:t>时可能出现的“幻觉”现象，从而显著提升了查询结果的准确性和系统整体的鲁棒性</w:t>
      </w:r>
      <w:r w:rsidR="00B1735C" w:rsidRPr="00E13CC0">
        <w:rPr>
          <w:rFonts w:hint="eastAsia"/>
          <w:szCs w:val="18"/>
        </w:rPr>
        <w:t>。</w:t>
      </w:r>
    </w:p>
    <w:p w14:paraId="1AF306E7" w14:textId="2353D23F" w:rsidR="00B1735C" w:rsidRPr="00E13CC0" w:rsidRDefault="00B1735C" w:rsidP="008A5355">
      <w:pPr>
        <w:ind w:firstLineChars="200" w:firstLine="480"/>
        <w:rPr>
          <w:szCs w:val="18"/>
        </w:rPr>
      </w:pPr>
      <w:r w:rsidRPr="00E13CC0">
        <w:rPr>
          <w:rFonts w:hint="eastAsia"/>
          <w:szCs w:val="18"/>
        </w:rPr>
        <w:t>DIN-SQL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_Ref184587757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[22]</w:t>
      </w:r>
      <w:r w:rsidRPr="00087E54">
        <w:rPr>
          <w:szCs w:val="18"/>
          <w:vertAlign w:val="superscript"/>
        </w:rPr>
        <w:fldChar w:fldCharType="end"/>
      </w:r>
      <w:r w:rsidRPr="00E13CC0">
        <w:rPr>
          <w:rFonts w:hint="eastAsia"/>
          <w:szCs w:val="18"/>
        </w:rPr>
        <w:t>通过自纠正机制，即为</w:t>
      </w:r>
      <w:r w:rsidRPr="00E13CC0">
        <w:rPr>
          <w:rFonts w:hint="eastAsia"/>
          <w:szCs w:val="18"/>
        </w:rPr>
        <w:t>LLM</w:t>
      </w:r>
      <w:r w:rsidRPr="00E13CC0">
        <w:rPr>
          <w:rFonts w:hint="eastAsia"/>
          <w:szCs w:val="18"/>
        </w:rPr>
        <w:t>提供一个手动编写的纠正指南，进一步对初始生成的</w:t>
      </w:r>
      <w:r w:rsidRPr="00E13CC0">
        <w:rPr>
          <w:rFonts w:hint="eastAsia"/>
          <w:szCs w:val="18"/>
        </w:rPr>
        <w:t>SQL</w:t>
      </w:r>
      <w:r w:rsidRPr="00E13CC0">
        <w:rPr>
          <w:rFonts w:hint="eastAsia"/>
          <w:szCs w:val="18"/>
        </w:rPr>
        <w:t>进行校验，旨在纠正潜在的错误并提升</w:t>
      </w:r>
      <w:r w:rsidRPr="00E13CC0">
        <w:rPr>
          <w:rFonts w:hint="eastAsia"/>
          <w:szCs w:val="18"/>
        </w:rPr>
        <w:t>SQL</w:t>
      </w:r>
      <w:r w:rsidRPr="00E13CC0">
        <w:rPr>
          <w:rFonts w:hint="eastAsia"/>
          <w:szCs w:val="18"/>
        </w:rPr>
        <w:t>的准确性。</w:t>
      </w:r>
      <w:r w:rsidRPr="00E13CC0">
        <w:rPr>
          <w:rFonts w:hint="eastAsia"/>
          <w:szCs w:val="18"/>
        </w:rPr>
        <w:t>MAGIC</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_Ref184588046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[23]</w:t>
      </w:r>
      <w:r w:rsidRPr="00087E54">
        <w:rPr>
          <w:szCs w:val="18"/>
          <w:vertAlign w:val="superscript"/>
        </w:rPr>
        <w:fldChar w:fldCharType="end"/>
      </w:r>
      <w:r w:rsidRPr="00E13CC0">
        <w:rPr>
          <w:rFonts w:hint="eastAsia"/>
          <w:szCs w:val="18"/>
        </w:rPr>
        <w:t>则通过管理、</w:t>
      </w:r>
      <w:r>
        <w:rPr>
          <w:rFonts w:hint="eastAsia"/>
          <w:szCs w:val="18"/>
        </w:rPr>
        <w:t>纠正</w:t>
      </w:r>
      <w:r w:rsidRPr="00E13CC0">
        <w:rPr>
          <w:rFonts w:hint="eastAsia"/>
          <w:szCs w:val="18"/>
        </w:rPr>
        <w:t>和反馈代理自动生成并优化自我纠正指南，替代人工创建的专家指南，依赖自我</w:t>
      </w:r>
      <w:r>
        <w:rPr>
          <w:rFonts w:hint="eastAsia"/>
          <w:szCs w:val="18"/>
        </w:rPr>
        <w:t>纠正</w:t>
      </w:r>
      <w:r w:rsidRPr="00E13CC0">
        <w:rPr>
          <w:rFonts w:hint="eastAsia"/>
          <w:szCs w:val="18"/>
        </w:rPr>
        <w:t>机制来优化</w:t>
      </w:r>
      <w:r w:rsidRPr="00E13CC0">
        <w:rPr>
          <w:rFonts w:hint="eastAsia"/>
          <w:szCs w:val="18"/>
        </w:rPr>
        <w:t>SQL</w:t>
      </w:r>
      <w:r w:rsidRPr="00E13CC0">
        <w:rPr>
          <w:rFonts w:hint="eastAsia"/>
          <w:szCs w:val="18"/>
        </w:rPr>
        <w:t>。</w:t>
      </w:r>
      <w:r w:rsidRPr="00410151">
        <w:rPr>
          <w:rFonts w:hint="eastAsia"/>
          <w:szCs w:val="18"/>
        </w:rPr>
        <w:t>EPI-SQL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_Ref186900327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[24]</w:t>
      </w:r>
      <w:r w:rsidRPr="00087E54">
        <w:rPr>
          <w:szCs w:val="18"/>
          <w:vertAlign w:val="superscript"/>
        </w:rPr>
        <w:fldChar w:fldCharType="end"/>
      </w:r>
      <w:r w:rsidRPr="00410151">
        <w:rPr>
          <w:rFonts w:hint="eastAsia"/>
          <w:szCs w:val="18"/>
        </w:rPr>
        <w:t>通过识别</w:t>
      </w:r>
      <w:r>
        <w:rPr>
          <w:rFonts w:hint="eastAsia"/>
          <w:szCs w:val="18"/>
        </w:rPr>
        <w:t>训练集</w:t>
      </w:r>
      <w:r w:rsidRPr="00410151">
        <w:rPr>
          <w:rFonts w:hint="eastAsia"/>
          <w:szCs w:val="18"/>
        </w:rPr>
        <w:t>中常见错误生成</w:t>
      </w:r>
      <w:r>
        <w:rPr>
          <w:rFonts w:hint="eastAsia"/>
          <w:szCs w:val="18"/>
        </w:rPr>
        <w:t>通用</w:t>
      </w:r>
      <w:r w:rsidRPr="00410151">
        <w:rPr>
          <w:rFonts w:hint="eastAsia"/>
          <w:szCs w:val="18"/>
        </w:rPr>
        <w:t>错误预防指令，然后针对具体任务生成上下文化的</w:t>
      </w:r>
      <w:r>
        <w:rPr>
          <w:rFonts w:hint="eastAsia"/>
          <w:szCs w:val="18"/>
        </w:rPr>
        <w:t>错误预防指令</w:t>
      </w:r>
      <w:r w:rsidRPr="00410151">
        <w:rPr>
          <w:rFonts w:hint="eastAsia"/>
          <w:szCs w:val="18"/>
        </w:rPr>
        <w:t>，并将其整合到</w:t>
      </w:r>
      <w:r w:rsidRPr="00410151">
        <w:rPr>
          <w:rFonts w:hint="eastAsia"/>
          <w:szCs w:val="18"/>
        </w:rPr>
        <w:t>SQL</w:t>
      </w:r>
      <w:r w:rsidRPr="00410151">
        <w:rPr>
          <w:rFonts w:hint="eastAsia"/>
          <w:szCs w:val="18"/>
        </w:rPr>
        <w:t>生成中，以有效识别并规避潜在错误，从而提高</w:t>
      </w:r>
      <w:r w:rsidRPr="00410151">
        <w:rPr>
          <w:rFonts w:hint="eastAsia"/>
          <w:szCs w:val="18"/>
        </w:rPr>
        <w:t>SQL</w:t>
      </w:r>
      <w:r w:rsidRPr="00410151">
        <w:rPr>
          <w:rFonts w:hint="eastAsia"/>
          <w:szCs w:val="18"/>
        </w:rPr>
        <w:t>查询的准确性。</w:t>
      </w:r>
      <w:r w:rsidRPr="00E13CC0">
        <w:rPr>
          <w:rFonts w:hint="eastAsia"/>
          <w:szCs w:val="18"/>
        </w:rPr>
        <w:t>DEA-SQL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_Ref186406210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[25]</w:t>
      </w:r>
      <w:r w:rsidRPr="00087E54">
        <w:rPr>
          <w:szCs w:val="18"/>
          <w:vertAlign w:val="superscript"/>
        </w:rPr>
        <w:fldChar w:fldCharType="end"/>
      </w:r>
      <w:r w:rsidRPr="00E13CC0">
        <w:rPr>
          <w:rFonts w:hint="eastAsia"/>
          <w:szCs w:val="18"/>
        </w:rPr>
        <w:t>通过分析</w:t>
      </w:r>
      <w:r w:rsidRPr="00E13CC0">
        <w:rPr>
          <w:rFonts w:hint="eastAsia"/>
          <w:szCs w:val="18"/>
        </w:rPr>
        <w:t>LLM</w:t>
      </w:r>
      <w:r w:rsidRPr="00E13CC0">
        <w:rPr>
          <w:rFonts w:hint="eastAsia"/>
          <w:szCs w:val="18"/>
        </w:rPr>
        <w:t>生成</w:t>
      </w:r>
      <w:r w:rsidRPr="00E13CC0">
        <w:rPr>
          <w:rFonts w:hint="eastAsia"/>
          <w:szCs w:val="18"/>
        </w:rPr>
        <w:t>SQL</w:t>
      </w:r>
      <w:r w:rsidRPr="00E13CC0">
        <w:rPr>
          <w:rFonts w:hint="eastAsia"/>
          <w:szCs w:val="18"/>
        </w:rPr>
        <w:t>时常见的错误类型，利用自我</w:t>
      </w:r>
      <w:r>
        <w:rPr>
          <w:rFonts w:hint="eastAsia"/>
          <w:szCs w:val="18"/>
        </w:rPr>
        <w:t>纠正</w:t>
      </w:r>
      <w:r w:rsidRPr="00E13CC0">
        <w:rPr>
          <w:rFonts w:hint="eastAsia"/>
          <w:szCs w:val="18"/>
        </w:rPr>
        <w:t>步骤为不同错误设计针对性的提示，并结合主动学习模块，通过固定错误案例的学习，扩展模型的能力阈值，从而实现</w:t>
      </w:r>
      <w:r w:rsidRPr="00E13CC0">
        <w:rPr>
          <w:rFonts w:hint="eastAsia"/>
          <w:szCs w:val="18"/>
        </w:rPr>
        <w:t>SQL</w:t>
      </w:r>
      <w:r w:rsidRPr="00E13CC0">
        <w:rPr>
          <w:rFonts w:hint="eastAsia"/>
          <w:szCs w:val="18"/>
        </w:rPr>
        <w:t>错误的精准识别与有效纠正。</w:t>
      </w:r>
    </w:p>
    <w:p w14:paraId="785C895B" w14:textId="47820401" w:rsidR="00B1735C" w:rsidRPr="00E13CC0" w:rsidRDefault="00B1735C" w:rsidP="008A5355">
      <w:pPr>
        <w:ind w:firstLineChars="200" w:firstLine="480"/>
        <w:rPr>
          <w:szCs w:val="18"/>
        </w:rPr>
      </w:pPr>
      <w:r w:rsidRPr="00E13CC0">
        <w:rPr>
          <w:rFonts w:hint="eastAsia"/>
          <w:szCs w:val="18"/>
        </w:rPr>
        <w:t>C3</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_Ref184587677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[26]</w:t>
      </w:r>
      <w:r w:rsidRPr="00087E54">
        <w:rPr>
          <w:szCs w:val="18"/>
          <w:vertAlign w:val="superscript"/>
        </w:rPr>
        <w:fldChar w:fldCharType="end"/>
      </w:r>
      <w:r w:rsidRPr="00E13CC0">
        <w:rPr>
          <w:rFonts w:hint="eastAsia"/>
          <w:szCs w:val="18"/>
        </w:rPr>
        <w:t>和</w:t>
      </w:r>
      <w:r w:rsidRPr="00E13CC0">
        <w:rPr>
          <w:rFonts w:hint="eastAsia"/>
          <w:szCs w:val="18"/>
        </w:rPr>
        <w:t>DAIL-SQL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_Ref184587724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[27]</w:t>
      </w:r>
      <w:r w:rsidRPr="00087E54">
        <w:rPr>
          <w:szCs w:val="18"/>
          <w:vertAlign w:val="superscript"/>
        </w:rPr>
        <w:fldChar w:fldCharType="end"/>
      </w:r>
      <w:r w:rsidRPr="00E13CC0">
        <w:rPr>
          <w:rFonts w:hint="eastAsia"/>
          <w:szCs w:val="18"/>
        </w:rPr>
        <w:t>采用自一致性方法来识别错误</w:t>
      </w:r>
      <w:r w:rsidRPr="00E13CC0">
        <w:rPr>
          <w:rFonts w:hint="eastAsia"/>
          <w:szCs w:val="18"/>
        </w:rPr>
        <w:t>SQL</w:t>
      </w:r>
      <w:r w:rsidRPr="00E13CC0">
        <w:rPr>
          <w:rFonts w:hint="eastAsia"/>
          <w:szCs w:val="18"/>
        </w:rPr>
        <w:t>，即通过多次生成</w:t>
      </w:r>
      <w:r w:rsidRPr="00E13CC0">
        <w:rPr>
          <w:rFonts w:hint="eastAsia"/>
          <w:szCs w:val="18"/>
        </w:rPr>
        <w:t>SQL</w:t>
      </w:r>
      <w:r w:rsidRPr="00E13CC0">
        <w:rPr>
          <w:rFonts w:hint="eastAsia"/>
          <w:szCs w:val="18"/>
        </w:rPr>
        <w:t>并对比其执行结果，选取执行结果一致的</w:t>
      </w:r>
      <w:r w:rsidRPr="00E13CC0">
        <w:rPr>
          <w:rFonts w:hint="eastAsia"/>
          <w:szCs w:val="18"/>
        </w:rPr>
        <w:t>SQL</w:t>
      </w:r>
      <w:r w:rsidRPr="00E13CC0">
        <w:rPr>
          <w:rFonts w:hint="eastAsia"/>
          <w:szCs w:val="18"/>
        </w:rPr>
        <w:t>作为最终结果，从而确保生成</w:t>
      </w:r>
      <w:r w:rsidRPr="00E13CC0">
        <w:rPr>
          <w:rFonts w:hint="eastAsia"/>
          <w:szCs w:val="18"/>
        </w:rPr>
        <w:t>SQL</w:t>
      </w:r>
      <w:r w:rsidRPr="00E13CC0">
        <w:rPr>
          <w:rFonts w:hint="eastAsia"/>
          <w:szCs w:val="18"/>
        </w:rPr>
        <w:t>的正确性。</w:t>
      </w:r>
      <w:r w:rsidRPr="00E13CC0">
        <w:rPr>
          <w:rFonts w:hint="eastAsia"/>
          <w:szCs w:val="18"/>
        </w:rPr>
        <w:t>SQLFixAgent</w:t>
      </w:r>
      <w:r w:rsidR="00A11585" w:rsidRPr="00F75176">
        <w:rPr>
          <w:szCs w:val="18"/>
          <w:vertAlign w:val="superscript"/>
        </w:rPr>
        <w:fldChar w:fldCharType="begin"/>
      </w:r>
      <w:r w:rsidR="00A11585" w:rsidRPr="00F75176">
        <w:rPr>
          <w:szCs w:val="18"/>
          <w:vertAlign w:val="superscript"/>
        </w:rPr>
        <w:instrText xml:space="preserve"> </w:instrText>
      </w:r>
      <w:r w:rsidR="00A11585" w:rsidRPr="00F75176">
        <w:rPr>
          <w:rFonts w:hint="eastAsia"/>
          <w:szCs w:val="18"/>
          <w:vertAlign w:val="superscript"/>
        </w:rPr>
        <w:instrText>REF _Ref219047559 \r \h</w:instrText>
      </w:r>
      <w:r w:rsidR="00A11585" w:rsidRPr="00F75176">
        <w:rPr>
          <w:szCs w:val="18"/>
          <w:vertAlign w:val="superscript"/>
        </w:rPr>
        <w:instrText xml:space="preserve"> </w:instrText>
      </w:r>
      <w:r w:rsidR="00F75176">
        <w:rPr>
          <w:szCs w:val="18"/>
          <w:vertAlign w:val="superscript"/>
        </w:rPr>
        <w:instrText xml:space="preserve"> \* MERGEFORMAT </w:instrText>
      </w:r>
      <w:r w:rsidR="00A11585" w:rsidRPr="00F75176">
        <w:rPr>
          <w:szCs w:val="18"/>
          <w:vertAlign w:val="superscript"/>
        </w:rPr>
      </w:r>
      <w:r w:rsidR="00A11585" w:rsidRPr="00F75176">
        <w:rPr>
          <w:szCs w:val="18"/>
          <w:vertAlign w:val="superscript"/>
        </w:rPr>
        <w:fldChar w:fldCharType="separate"/>
      </w:r>
      <w:r w:rsidR="00675CD7">
        <w:rPr>
          <w:szCs w:val="18"/>
          <w:vertAlign w:val="superscript"/>
        </w:rPr>
        <w:t>[10]</w:t>
      </w:r>
      <w:r w:rsidR="00A11585" w:rsidRPr="00F75176">
        <w:rPr>
          <w:szCs w:val="18"/>
          <w:vertAlign w:val="superscript"/>
        </w:rPr>
        <w:fldChar w:fldCharType="end"/>
      </w:r>
      <w:r w:rsidRPr="00E13CC0">
        <w:rPr>
          <w:rFonts w:hint="eastAsia"/>
          <w:szCs w:val="18"/>
        </w:rPr>
        <w:t>则是一个多智能体协作框架，用于检测和修复</w:t>
      </w:r>
      <w:r w:rsidRPr="00E13CC0">
        <w:rPr>
          <w:rFonts w:hint="eastAsia"/>
          <w:szCs w:val="18"/>
        </w:rPr>
        <w:t>SQL</w:t>
      </w:r>
      <w:r w:rsidRPr="00E13CC0">
        <w:rPr>
          <w:rFonts w:hint="eastAsia"/>
          <w:szCs w:val="18"/>
        </w:rPr>
        <w:t>语句中的语法和语义错误</w:t>
      </w:r>
      <w:r>
        <w:rPr>
          <w:rFonts w:hint="eastAsia"/>
          <w:szCs w:val="18"/>
        </w:rPr>
        <w:t>，</w:t>
      </w:r>
      <w:r w:rsidRPr="00E13CC0">
        <w:rPr>
          <w:rFonts w:hint="eastAsia"/>
          <w:szCs w:val="18"/>
        </w:rPr>
        <w:t>其核心代理</w:t>
      </w:r>
      <w:r w:rsidRPr="00F0638A">
        <w:rPr>
          <w:szCs w:val="18"/>
        </w:rPr>
        <w:t>SQL</w:t>
      </w:r>
      <w:r w:rsidRPr="00F0638A">
        <w:rPr>
          <w:szCs w:val="18"/>
        </w:rPr>
        <w:t>优化</w:t>
      </w:r>
      <w:r w:rsidRPr="00E13CC0">
        <w:rPr>
          <w:rFonts w:hint="eastAsia"/>
          <w:szCs w:val="18"/>
        </w:rPr>
        <w:t>负责修复</w:t>
      </w:r>
      <w:r w:rsidRPr="00E13CC0">
        <w:rPr>
          <w:rFonts w:hint="eastAsia"/>
          <w:szCs w:val="18"/>
        </w:rPr>
        <w:t>SQL</w:t>
      </w:r>
      <w:r w:rsidRPr="00E13CC0">
        <w:rPr>
          <w:rFonts w:hint="eastAsia"/>
          <w:szCs w:val="18"/>
        </w:rPr>
        <w:t>，辅助代理</w:t>
      </w:r>
      <w:r w:rsidRPr="00F0638A">
        <w:rPr>
          <w:szCs w:val="18"/>
        </w:rPr>
        <w:t>SQL</w:t>
      </w:r>
      <w:r w:rsidRPr="00F0638A">
        <w:rPr>
          <w:szCs w:val="18"/>
        </w:rPr>
        <w:t>审查</w:t>
      </w:r>
      <w:r w:rsidRPr="00E13CC0">
        <w:rPr>
          <w:rFonts w:hint="eastAsia"/>
          <w:szCs w:val="18"/>
        </w:rPr>
        <w:t>通过橡皮鸭调试法检查</w:t>
      </w:r>
      <w:r w:rsidRPr="00E13CC0">
        <w:rPr>
          <w:rFonts w:hint="eastAsia"/>
          <w:szCs w:val="18"/>
        </w:rPr>
        <w:t>SQL</w:t>
      </w:r>
      <w:r w:rsidRPr="00E13CC0">
        <w:rPr>
          <w:rFonts w:hint="eastAsia"/>
          <w:szCs w:val="18"/>
        </w:rPr>
        <w:t>与用户查询意图的一致性，而</w:t>
      </w:r>
      <w:r w:rsidRPr="00F0638A">
        <w:rPr>
          <w:szCs w:val="18"/>
        </w:rPr>
        <w:t>查询构建器</w:t>
      </w:r>
      <w:r w:rsidRPr="00E13CC0">
        <w:rPr>
          <w:rFonts w:hint="eastAsia"/>
          <w:szCs w:val="18"/>
        </w:rPr>
        <w:t>则通过生成多个查询变体，进而生成多个候选</w:t>
      </w:r>
      <w:r w:rsidRPr="00E13CC0">
        <w:rPr>
          <w:rFonts w:hint="eastAsia"/>
          <w:szCs w:val="18"/>
        </w:rPr>
        <w:t>SQL</w:t>
      </w:r>
      <w:r w:rsidRPr="00E13CC0">
        <w:rPr>
          <w:rFonts w:hint="eastAsia"/>
          <w:szCs w:val="18"/>
        </w:rPr>
        <w:t>，由</w:t>
      </w:r>
      <w:r w:rsidRPr="00E13CC0">
        <w:rPr>
          <w:rFonts w:hint="eastAsia"/>
          <w:szCs w:val="18"/>
        </w:rPr>
        <w:t>SQLRefiner</w:t>
      </w:r>
      <w:r w:rsidRPr="00E13CC0">
        <w:rPr>
          <w:rFonts w:hint="eastAsia"/>
          <w:szCs w:val="18"/>
        </w:rPr>
        <w:t>选择最合适的修复方案。</w:t>
      </w:r>
    </w:p>
    <w:p w14:paraId="110E662B" w14:textId="411AC040" w:rsidR="00B1735C" w:rsidRDefault="00B1735C" w:rsidP="008A5355">
      <w:pPr>
        <w:ind w:firstLineChars="200" w:firstLine="480"/>
        <w:rPr>
          <w:szCs w:val="18"/>
        </w:rPr>
      </w:pPr>
      <w:r w:rsidRPr="00E13CC0">
        <w:rPr>
          <w:rFonts w:hint="eastAsia"/>
          <w:szCs w:val="18"/>
        </w:rPr>
        <w:t>MAC-SQL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_Ref184587794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[28]</w:t>
      </w:r>
      <w:r w:rsidRPr="00087E54">
        <w:rPr>
          <w:szCs w:val="18"/>
          <w:vertAlign w:val="superscript"/>
        </w:rPr>
        <w:fldChar w:fldCharType="end"/>
      </w:r>
      <w:r>
        <w:rPr>
          <w:rFonts w:hint="eastAsia"/>
          <w:szCs w:val="18"/>
        </w:rPr>
        <w:t>、</w:t>
      </w:r>
      <w:r>
        <w:rPr>
          <w:rFonts w:hint="eastAsia"/>
          <w:szCs w:val="18"/>
        </w:rPr>
        <w:t>SEA-SQL</w:t>
      </w:r>
      <w:r>
        <w:rPr>
          <w:szCs w:val="18"/>
        </w:rPr>
        <w:fldChar w:fldCharType="begin"/>
      </w:r>
      <w:r>
        <w:rPr>
          <w:szCs w:val="18"/>
        </w:rPr>
        <w:instrText xml:space="preserve"> </w:instrText>
      </w:r>
      <w:r>
        <w:rPr>
          <w:rFonts w:hint="eastAsia"/>
          <w:szCs w:val="18"/>
        </w:rPr>
        <w:instrText>REF _Ref184588269 \r \h</w:instrText>
      </w:r>
      <w:r>
        <w:rPr>
          <w:szCs w:val="18"/>
        </w:rPr>
        <w:instrText xml:space="preserve">  \* MERGEFORMAT </w:instrText>
      </w:r>
      <w:r>
        <w:rPr>
          <w:szCs w:val="18"/>
        </w:rPr>
      </w:r>
      <w:r>
        <w:rPr>
          <w:szCs w:val="18"/>
        </w:rPr>
        <w:fldChar w:fldCharType="separate"/>
      </w:r>
      <w:r w:rsidR="00675CD7" w:rsidRPr="00675CD7">
        <w:rPr>
          <w:szCs w:val="18"/>
          <w:vertAlign w:val="superscript"/>
        </w:rPr>
        <w:t>[29]</w:t>
      </w:r>
      <w:r>
        <w:rPr>
          <w:szCs w:val="18"/>
        </w:rPr>
        <w:fldChar w:fldCharType="end"/>
      </w:r>
      <w:r>
        <w:rPr>
          <w:rFonts w:hint="eastAsia"/>
          <w:szCs w:val="18"/>
        </w:rPr>
        <w:t>以及</w:t>
      </w:r>
      <w:r w:rsidRPr="00E13CC0">
        <w:rPr>
          <w:rFonts w:hint="eastAsia"/>
          <w:szCs w:val="18"/>
        </w:rPr>
        <w:t>DART-SQL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_Ref186406650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[30]</w:t>
      </w:r>
      <w:r w:rsidRPr="00087E54">
        <w:rPr>
          <w:szCs w:val="18"/>
          <w:vertAlign w:val="superscript"/>
        </w:rPr>
        <w:fldChar w:fldCharType="end"/>
      </w:r>
      <w:r w:rsidRPr="00F0638A">
        <w:t xml:space="preserve"> </w:t>
      </w:r>
      <w:r w:rsidRPr="00F0638A">
        <w:rPr>
          <w:szCs w:val="18"/>
        </w:rPr>
        <w:t>通过借助外部工具提供的错误反馈，指导</w:t>
      </w:r>
      <w:r w:rsidRPr="00F0638A">
        <w:rPr>
          <w:szCs w:val="18"/>
        </w:rPr>
        <w:t>LLM</w:t>
      </w:r>
      <w:r w:rsidRPr="00F0638A">
        <w:rPr>
          <w:szCs w:val="18"/>
        </w:rPr>
        <w:t>进行自我</w:t>
      </w:r>
      <w:r>
        <w:rPr>
          <w:szCs w:val="18"/>
        </w:rPr>
        <w:t>纠正</w:t>
      </w:r>
      <w:r w:rsidRPr="00F0638A">
        <w:rPr>
          <w:szCs w:val="18"/>
        </w:rPr>
        <w:t>，从而增强了</w:t>
      </w:r>
      <w:r w:rsidRPr="00F0638A">
        <w:rPr>
          <w:szCs w:val="18"/>
        </w:rPr>
        <w:t>Text-to-SQL</w:t>
      </w:r>
      <w:r w:rsidRPr="00F0638A">
        <w:rPr>
          <w:szCs w:val="18"/>
        </w:rPr>
        <w:t>系统的容错性和准确性</w:t>
      </w:r>
      <w:r w:rsidRPr="00E13CC0">
        <w:rPr>
          <w:rFonts w:hint="eastAsia"/>
          <w:szCs w:val="18"/>
        </w:rPr>
        <w:t>。</w:t>
      </w:r>
      <w:r w:rsidRPr="00F50C30">
        <w:rPr>
          <w:szCs w:val="18"/>
        </w:rPr>
        <w:t>SEA-SQL</w:t>
      </w:r>
      <w:r w:rsidRPr="00F0638A">
        <w:rPr>
          <w:szCs w:val="18"/>
        </w:rPr>
        <w:t>通过自适应偏差消除和动态执行调整，优化了</w:t>
      </w:r>
      <w:r w:rsidRPr="00F0638A">
        <w:rPr>
          <w:szCs w:val="18"/>
        </w:rPr>
        <w:t>SQL</w:t>
      </w:r>
      <w:r w:rsidRPr="00F0638A">
        <w:rPr>
          <w:szCs w:val="18"/>
        </w:rPr>
        <w:t>查询的生成</w:t>
      </w:r>
      <w:r>
        <w:rPr>
          <w:rFonts w:hint="eastAsia"/>
          <w:szCs w:val="18"/>
        </w:rPr>
        <w:t>。</w:t>
      </w:r>
      <w:r w:rsidRPr="00E13CC0">
        <w:rPr>
          <w:rFonts w:hint="eastAsia"/>
          <w:szCs w:val="18"/>
        </w:rPr>
        <w:t>DART-SQL</w:t>
      </w:r>
      <w:r w:rsidRPr="00E13CC0">
        <w:rPr>
          <w:rFonts w:hint="eastAsia"/>
          <w:szCs w:val="18"/>
        </w:rPr>
        <w:t>还引入了执行反馈中错误列所涉及的表结构信息，指导</w:t>
      </w:r>
      <w:r w:rsidRPr="00E13CC0">
        <w:rPr>
          <w:rFonts w:hint="eastAsia"/>
          <w:szCs w:val="18"/>
        </w:rPr>
        <w:t>LLM</w:t>
      </w:r>
      <w:r w:rsidRPr="00E13CC0">
        <w:rPr>
          <w:rFonts w:hint="eastAsia"/>
          <w:szCs w:val="18"/>
        </w:rPr>
        <w:t>进行更加精准的纠正，进一步提升了</w:t>
      </w:r>
      <w:r w:rsidRPr="00E13CC0">
        <w:rPr>
          <w:rFonts w:hint="eastAsia"/>
          <w:szCs w:val="18"/>
        </w:rPr>
        <w:t>SQL</w:t>
      </w:r>
      <w:r w:rsidRPr="00E13CC0">
        <w:rPr>
          <w:rFonts w:hint="eastAsia"/>
          <w:szCs w:val="18"/>
        </w:rPr>
        <w:t>的生成质量。</w:t>
      </w:r>
    </w:p>
    <w:p w14:paraId="707227B5" w14:textId="77777777" w:rsidR="00B1735C" w:rsidRPr="001A44C3" w:rsidRDefault="00B1735C" w:rsidP="008A5355">
      <w:pPr>
        <w:ind w:firstLineChars="200" w:firstLine="480"/>
      </w:pPr>
      <w:r w:rsidRPr="001A44C3">
        <w:rPr>
          <w:rFonts w:hint="eastAsia"/>
        </w:rPr>
        <w:t>尽管当前的文本到</w:t>
      </w:r>
      <w:r w:rsidRPr="001A44C3">
        <w:rPr>
          <w:rFonts w:hint="eastAsia"/>
        </w:rPr>
        <w:t>SQL</w:t>
      </w:r>
      <w:r>
        <w:rPr>
          <w:rFonts w:hint="eastAsia"/>
        </w:rPr>
        <w:t>优化</w:t>
      </w:r>
      <w:r w:rsidRPr="001A44C3">
        <w:rPr>
          <w:rFonts w:hint="eastAsia"/>
        </w:rPr>
        <w:t>方法在取得一定成功，</w:t>
      </w:r>
      <w:r>
        <w:rPr>
          <w:rFonts w:hint="eastAsia"/>
        </w:rPr>
        <w:t>但仍存在以下问题</w:t>
      </w:r>
      <w:r w:rsidRPr="001A44C3">
        <w:rPr>
          <w:rFonts w:hint="eastAsia"/>
        </w:rPr>
        <w:t>：</w:t>
      </w:r>
      <w:r w:rsidRPr="001A44C3">
        <w:rPr>
          <w:rFonts w:hint="eastAsia"/>
        </w:rPr>
        <w:t xml:space="preserve">  </w:t>
      </w:r>
    </w:p>
    <w:p w14:paraId="666A2B69" w14:textId="389A3BE4" w:rsidR="00B1735C" w:rsidRDefault="00B1735C" w:rsidP="008A5355">
      <w:pPr>
        <w:ind w:firstLineChars="200" w:firstLine="480"/>
        <w:rPr>
          <w:szCs w:val="18"/>
        </w:rPr>
      </w:pPr>
      <w:r w:rsidRPr="00404EF7">
        <w:rPr>
          <w:rFonts w:hint="eastAsia"/>
          <w:szCs w:val="18"/>
        </w:rPr>
        <w:t>（</w:t>
      </w:r>
      <w:r w:rsidRPr="00404EF7">
        <w:rPr>
          <w:rFonts w:hint="eastAsia"/>
          <w:szCs w:val="18"/>
        </w:rPr>
        <w:t>1</w:t>
      </w:r>
      <w:r w:rsidRPr="00404EF7">
        <w:rPr>
          <w:rFonts w:hint="eastAsia"/>
          <w:szCs w:val="18"/>
        </w:rPr>
        <w:t>）</w:t>
      </w:r>
      <w:r>
        <w:rPr>
          <w:rFonts w:hint="eastAsia"/>
          <w:szCs w:val="18"/>
        </w:rPr>
        <w:t>当前方法</w:t>
      </w:r>
      <w:r w:rsidR="00710092">
        <w:rPr>
          <w:rFonts w:hint="eastAsia"/>
          <w:szCs w:val="18"/>
        </w:rPr>
        <w:t>对语法错误</w:t>
      </w:r>
      <w:r w:rsidR="00710092">
        <w:rPr>
          <w:rFonts w:hint="eastAsia"/>
          <w:szCs w:val="18"/>
        </w:rPr>
        <w:t>SQL</w:t>
      </w:r>
      <w:r w:rsidR="00710092" w:rsidRPr="00710092">
        <w:rPr>
          <w:szCs w:val="18"/>
        </w:rPr>
        <w:t>纠正粒度不足且缺乏上下文指导</w:t>
      </w:r>
      <w:r w:rsidRPr="00404EF7">
        <w:rPr>
          <w:rFonts w:hint="eastAsia"/>
          <w:szCs w:val="18"/>
        </w:rPr>
        <w:t>。</w:t>
      </w:r>
      <w:r>
        <w:rPr>
          <w:rFonts w:hint="eastAsia"/>
          <w:szCs w:val="18"/>
        </w:rPr>
        <w:t>语法错误</w:t>
      </w:r>
      <w:r w:rsidRPr="00404EF7">
        <w:rPr>
          <w:rFonts w:hint="eastAsia"/>
          <w:szCs w:val="18"/>
        </w:rPr>
        <w:t>通常是指由于</w:t>
      </w:r>
      <w:r w:rsidRPr="00404EF7">
        <w:rPr>
          <w:rFonts w:hint="eastAsia"/>
          <w:szCs w:val="18"/>
        </w:rPr>
        <w:t>SQL</w:t>
      </w:r>
      <w:r w:rsidRPr="00404EF7">
        <w:rPr>
          <w:rFonts w:hint="eastAsia"/>
          <w:szCs w:val="18"/>
        </w:rPr>
        <w:t>语法或其他结构性问题导致查询无法正确执行的错误，例如</w:t>
      </w:r>
      <w:r>
        <w:rPr>
          <w:rFonts w:hint="eastAsia"/>
          <w:szCs w:val="18"/>
        </w:rPr>
        <w:t>“错误的列”</w:t>
      </w:r>
      <w:r w:rsidRPr="00404EF7">
        <w:rPr>
          <w:rFonts w:hint="eastAsia"/>
          <w:szCs w:val="18"/>
        </w:rPr>
        <w:t>等。当前的</w:t>
      </w:r>
      <w:r>
        <w:rPr>
          <w:rFonts w:hint="eastAsia"/>
          <w:szCs w:val="18"/>
        </w:rPr>
        <w:t>纠正</w:t>
      </w:r>
      <w:r w:rsidRPr="00404EF7">
        <w:rPr>
          <w:rFonts w:hint="eastAsia"/>
          <w:szCs w:val="18"/>
        </w:rPr>
        <w:t>方法多依赖</w:t>
      </w:r>
      <w:r w:rsidRPr="00404EF7">
        <w:rPr>
          <w:rFonts w:hint="eastAsia"/>
          <w:szCs w:val="18"/>
        </w:rPr>
        <w:t>DBMS</w:t>
      </w:r>
      <w:r w:rsidRPr="00404EF7">
        <w:rPr>
          <w:rFonts w:hint="eastAsia"/>
          <w:szCs w:val="18"/>
        </w:rPr>
        <w:t>提供的粗粒度错误信息进行定位和纠正。然而，</w:t>
      </w:r>
      <w:r w:rsidRPr="00404EF7">
        <w:rPr>
          <w:rFonts w:hint="eastAsia"/>
          <w:szCs w:val="18"/>
        </w:rPr>
        <w:t>DBMS</w:t>
      </w:r>
      <w:r w:rsidRPr="00404EF7">
        <w:rPr>
          <w:rFonts w:hint="eastAsia"/>
          <w:szCs w:val="18"/>
        </w:rPr>
        <w:t>给出的错误提示通常不够具体，难以精准地定位问题的根本原因，尤其在面对复杂查询时，这些提示往往过于模糊，难以给用户提供有效的</w:t>
      </w:r>
      <w:r>
        <w:rPr>
          <w:rFonts w:hint="eastAsia"/>
          <w:szCs w:val="18"/>
        </w:rPr>
        <w:t>纠正</w:t>
      </w:r>
      <w:r w:rsidRPr="00404EF7">
        <w:rPr>
          <w:rFonts w:hint="eastAsia"/>
          <w:szCs w:val="18"/>
        </w:rPr>
        <w:t>意见。</w:t>
      </w:r>
    </w:p>
    <w:p w14:paraId="12104146" w14:textId="77777777" w:rsidR="00B1735C" w:rsidRDefault="00B1735C" w:rsidP="008A5355">
      <w:pPr>
        <w:jc w:val="center"/>
        <w:rPr>
          <w:noProof/>
        </w:rPr>
      </w:pPr>
      <w:r>
        <w:rPr>
          <w:noProof/>
        </w:rPr>
        <w:drawing>
          <wp:inline distT="0" distB="0" distL="0" distR="0" wp14:anchorId="57CBDEE0" wp14:editId="433212CA">
            <wp:extent cx="4286581" cy="2311018"/>
            <wp:effectExtent l="0" t="0" r="0" b="0"/>
            <wp:docPr id="186038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83004" name=""/>
                    <pic:cNvPicPr/>
                  </pic:nvPicPr>
                  <pic:blipFill>
                    <a:blip r:embed="rId38"/>
                    <a:stretch>
                      <a:fillRect/>
                    </a:stretch>
                  </pic:blipFill>
                  <pic:spPr>
                    <a:xfrm>
                      <a:off x="0" y="0"/>
                      <a:ext cx="4303764" cy="2320282"/>
                    </a:xfrm>
                    <a:prstGeom prst="rect">
                      <a:avLst/>
                    </a:prstGeom>
                  </pic:spPr>
                </pic:pic>
              </a:graphicData>
            </a:graphic>
          </wp:inline>
        </w:drawing>
      </w:r>
    </w:p>
    <w:p w14:paraId="14A4E403" w14:textId="1C35053B" w:rsidR="00B1735C" w:rsidRDefault="00B1735C" w:rsidP="006D4ECB">
      <w:pPr>
        <w:pStyle w:val="a3"/>
      </w:pPr>
      <w:bookmarkStart w:id="17" w:name="_Toc222838964"/>
      <w:bookmarkStart w:id="18" w:name="_Toc226994022"/>
      <w:r w:rsidRPr="00B41CE3">
        <w:rPr>
          <w:rFonts w:hint="eastAsia"/>
        </w:rPr>
        <w:t>图</w:t>
      </w:r>
      <w:r w:rsidR="000922C8">
        <w:rPr>
          <w:rFonts w:hint="eastAsia"/>
        </w:rPr>
        <w:t>1-</w:t>
      </w:r>
      <w:r w:rsidR="00DA2FD4">
        <w:rPr>
          <w:rFonts w:hint="eastAsia"/>
        </w:rPr>
        <w:t>2</w:t>
      </w:r>
      <w:r w:rsidR="000922C8">
        <w:rPr>
          <w:rFonts w:hint="eastAsia"/>
        </w:rPr>
        <w:t xml:space="preserve"> </w:t>
      </w:r>
      <w:r w:rsidR="000922C8">
        <w:rPr>
          <w:rFonts w:hint="eastAsia"/>
        </w:rPr>
        <w:t>大模型生成</w:t>
      </w:r>
      <w:r w:rsidRPr="00B41CE3">
        <w:rPr>
          <w:rFonts w:hint="eastAsia"/>
        </w:rPr>
        <w:t>SQL</w:t>
      </w:r>
      <w:r w:rsidRPr="00B41CE3">
        <w:rPr>
          <w:rFonts w:hint="eastAsia"/>
        </w:rPr>
        <w:t>查询语法错误分析</w:t>
      </w:r>
      <w:bookmarkEnd w:id="17"/>
      <w:bookmarkEnd w:id="18"/>
    </w:p>
    <w:p w14:paraId="659C3BE3" w14:textId="39E78276" w:rsidR="00D30207" w:rsidRDefault="00D30207" w:rsidP="006D4ECB">
      <w:pPr>
        <w:pStyle w:val="-"/>
      </w:pPr>
      <w:r w:rsidRPr="00D30207">
        <w:t>Fig 1-2 Analysis of Syntax Errors in SQL Queries Generated by L</w:t>
      </w:r>
      <w:r w:rsidR="00E24333">
        <w:rPr>
          <w:rFonts w:hint="eastAsia"/>
        </w:rPr>
        <w:t>LM</w:t>
      </w:r>
      <w:r w:rsidRPr="00D30207">
        <w:t>s</w:t>
      </w:r>
    </w:p>
    <w:p w14:paraId="5DC04945" w14:textId="77777777" w:rsidR="00D30207" w:rsidRPr="00D30207" w:rsidRDefault="00D30207" w:rsidP="00D30207">
      <w:pPr>
        <w:pStyle w:val="-"/>
        <w:ind w:firstLine="420"/>
      </w:pPr>
    </w:p>
    <w:p w14:paraId="14CC08CE" w14:textId="52A283D2" w:rsidR="00B1735C" w:rsidRPr="000315BE" w:rsidRDefault="00B1735C" w:rsidP="008A5355">
      <w:pPr>
        <w:ind w:firstLineChars="200" w:firstLine="480"/>
        <w:rPr>
          <w:szCs w:val="18"/>
        </w:rPr>
      </w:pPr>
      <w:r w:rsidRPr="00FA2AD4">
        <w:rPr>
          <w:rFonts w:hint="eastAsia"/>
          <w:szCs w:val="18"/>
        </w:rPr>
        <w:t>如图</w:t>
      </w:r>
      <w:r w:rsidR="00DA2FD4">
        <w:rPr>
          <w:rFonts w:hint="eastAsia"/>
          <w:szCs w:val="18"/>
        </w:rPr>
        <w:t>1-2</w:t>
      </w:r>
      <w:r w:rsidRPr="00FA2AD4">
        <w:rPr>
          <w:rFonts w:hint="eastAsia"/>
          <w:szCs w:val="18"/>
        </w:rPr>
        <w:t>所示，对于同一问题生成的不同错误</w:t>
      </w:r>
      <w:r w:rsidRPr="00FA2AD4">
        <w:rPr>
          <w:rFonts w:hint="eastAsia"/>
          <w:szCs w:val="18"/>
        </w:rPr>
        <w:t>SQL</w:t>
      </w:r>
      <w:r w:rsidRPr="00FA2AD4">
        <w:rPr>
          <w:rFonts w:hint="eastAsia"/>
          <w:szCs w:val="18"/>
        </w:rPr>
        <w:t>，其数据库执行反馈往往</w:t>
      </w:r>
      <w:r w:rsidR="00E24333">
        <w:rPr>
          <w:rFonts w:hint="eastAsia"/>
          <w:szCs w:val="18"/>
        </w:rPr>
        <w:t>是</w:t>
      </w:r>
      <w:r w:rsidRPr="00FA2AD4">
        <w:rPr>
          <w:rFonts w:hint="eastAsia"/>
          <w:szCs w:val="18"/>
        </w:rPr>
        <w:t>一致</w:t>
      </w:r>
      <w:r w:rsidR="00E24333">
        <w:rPr>
          <w:rFonts w:hint="eastAsia"/>
          <w:szCs w:val="18"/>
        </w:rPr>
        <w:t>的</w:t>
      </w:r>
      <w:r w:rsidRPr="00FA2AD4">
        <w:rPr>
          <w:rFonts w:hint="eastAsia"/>
          <w:szCs w:val="18"/>
        </w:rPr>
        <w:t>。然而，这些错误的根本原因却存在差异，并可以通过对</w:t>
      </w:r>
      <w:r w:rsidRPr="00FA2AD4">
        <w:rPr>
          <w:rFonts w:hint="eastAsia"/>
          <w:szCs w:val="18"/>
        </w:rPr>
        <w:t xml:space="preserve"> SQL </w:t>
      </w:r>
      <w:r w:rsidRPr="00FA2AD4">
        <w:rPr>
          <w:rFonts w:hint="eastAsia"/>
          <w:szCs w:val="18"/>
        </w:rPr>
        <w:t>的分解与分析进行精确定位。</w:t>
      </w:r>
      <w:r>
        <w:rPr>
          <w:rFonts w:hint="eastAsia"/>
          <w:szCs w:val="18"/>
        </w:rPr>
        <w:t>当前</w:t>
      </w:r>
      <w:r w:rsidRPr="00E03B6B">
        <w:rPr>
          <w:rFonts w:hint="eastAsia"/>
          <w:szCs w:val="18"/>
        </w:rPr>
        <w:t>一些方法通过检索相似的错误案例来进行少样本提示纠正，但这种方法仅限于根据相似的</w:t>
      </w:r>
      <w:r w:rsidRPr="00E03B6B">
        <w:rPr>
          <w:rFonts w:hint="eastAsia"/>
          <w:szCs w:val="18"/>
        </w:rPr>
        <w:t>SQL</w:t>
      </w:r>
      <w:r w:rsidRPr="00E03B6B">
        <w:rPr>
          <w:rFonts w:hint="eastAsia"/>
          <w:szCs w:val="18"/>
        </w:rPr>
        <w:t>查询或相似的问题进行相似度比较</w:t>
      </w:r>
      <w:r>
        <w:rPr>
          <w:rFonts w:hint="eastAsia"/>
          <w:szCs w:val="18"/>
        </w:rPr>
        <w:t>，</w:t>
      </w:r>
      <w:r w:rsidRPr="00E03B6B">
        <w:rPr>
          <w:rFonts w:hint="eastAsia"/>
          <w:szCs w:val="18"/>
        </w:rPr>
        <w:t>难以保证检索到的案例与实际错误对应，从而导致纠正不准确。</w:t>
      </w:r>
      <w:r w:rsidRPr="00404EF7">
        <w:rPr>
          <w:rFonts w:hint="eastAsia"/>
          <w:szCs w:val="18"/>
        </w:rPr>
        <w:t>因此，如何通过更精细的错误识别以及更具针对性的</w:t>
      </w:r>
      <w:r>
        <w:rPr>
          <w:rFonts w:hint="eastAsia"/>
          <w:szCs w:val="18"/>
        </w:rPr>
        <w:t>纠正</w:t>
      </w:r>
      <w:r w:rsidRPr="00404EF7">
        <w:rPr>
          <w:rFonts w:hint="eastAsia"/>
          <w:szCs w:val="18"/>
        </w:rPr>
        <w:t>策略来提升</w:t>
      </w:r>
      <w:r>
        <w:rPr>
          <w:rFonts w:hint="eastAsia"/>
          <w:szCs w:val="18"/>
        </w:rPr>
        <w:t>语法错误</w:t>
      </w:r>
      <w:r w:rsidRPr="00404EF7">
        <w:rPr>
          <w:rFonts w:hint="eastAsia"/>
          <w:szCs w:val="18"/>
        </w:rPr>
        <w:t>的处理效果，成为</w:t>
      </w:r>
      <w:r w:rsidRPr="00404EF7">
        <w:rPr>
          <w:rFonts w:hint="eastAsia"/>
          <w:szCs w:val="18"/>
        </w:rPr>
        <w:t>SQL</w:t>
      </w:r>
      <w:r w:rsidRPr="00404EF7">
        <w:rPr>
          <w:rFonts w:hint="eastAsia"/>
          <w:szCs w:val="18"/>
        </w:rPr>
        <w:t>生成方法中亟待解决的关键问题。</w:t>
      </w:r>
    </w:p>
    <w:p w14:paraId="727A85C6" w14:textId="1BCEA220" w:rsidR="00B1735C" w:rsidRPr="00D6789F" w:rsidRDefault="00B1735C" w:rsidP="008A5355">
      <w:pPr>
        <w:ind w:firstLineChars="200" w:firstLine="480"/>
        <w:rPr>
          <w:szCs w:val="18"/>
        </w:rPr>
      </w:pPr>
      <w:r>
        <w:rPr>
          <w:rFonts w:hint="eastAsia"/>
          <w:szCs w:val="18"/>
        </w:rPr>
        <w:t>（</w:t>
      </w:r>
      <w:r>
        <w:rPr>
          <w:rFonts w:hint="eastAsia"/>
          <w:szCs w:val="18"/>
        </w:rPr>
        <w:t>2</w:t>
      </w:r>
      <w:r>
        <w:rPr>
          <w:rFonts w:hint="eastAsia"/>
          <w:szCs w:val="18"/>
        </w:rPr>
        <w:t>）当前方法</w:t>
      </w:r>
      <w:r w:rsidR="00904755" w:rsidRPr="00904755">
        <w:rPr>
          <w:rFonts w:hint="eastAsia"/>
          <w:szCs w:val="18"/>
        </w:rPr>
        <w:t>对</w:t>
      </w:r>
      <w:r w:rsidR="00904755" w:rsidRPr="00904755">
        <w:rPr>
          <w:rFonts w:hint="eastAsia"/>
          <w:szCs w:val="18"/>
        </w:rPr>
        <w:t xml:space="preserve"> SQL </w:t>
      </w:r>
      <w:r w:rsidR="00904755" w:rsidRPr="00904755">
        <w:rPr>
          <w:rFonts w:hint="eastAsia"/>
          <w:szCs w:val="18"/>
        </w:rPr>
        <w:t>整体错误难以精确识别与修复</w:t>
      </w:r>
      <w:r>
        <w:rPr>
          <w:rFonts w:hint="eastAsia"/>
          <w:szCs w:val="18"/>
        </w:rPr>
        <w:t>。</w:t>
      </w:r>
      <w:r w:rsidRPr="00D6789F">
        <w:rPr>
          <w:rFonts w:hint="eastAsia"/>
          <w:szCs w:val="18"/>
        </w:rPr>
        <w:t>除了显而易见的语法错误外，语义错误尤为难以发现和修正。语义错误指的是</w:t>
      </w:r>
      <w:r w:rsidRPr="00D6789F">
        <w:rPr>
          <w:rFonts w:hint="eastAsia"/>
          <w:szCs w:val="18"/>
        </w:rPr>
        <w:t>SQL</w:t>
      </w:r>
      <w:r w:rsidRPr="00D6789F">
        <w:rPr>
          <w:rFonts w:hint="eastAsia"/>
          <w:szCs w:val="18"/>
        </w:rPr>
        <w:t>查询虽然能够通过数据库管理系统的执行校验，但其执行结果与预期结果不一致。这类错误通常源于多种因素，例如数据结构设计不合理、逻辑推导失误或条件设置不准确等。现有的</w:t>
      </w:r>
      <w:r w:rsidRPr="00D6789F">
        <w:rPr>
          <w:rFonts w:hint="eastAsia"/>
          <w:szCs w:val="18"/>
        </w:rPr>
        <w:t>SQL</w:t>
      </w:r>
      <w:r w:rsidRPr="00D6789F">
        <w:rPr>
          <w:rFonts w:hint="eastAsia"/>
          <w:szCs w:val="18"/>
        </w:rPr>
        <w:t>错误纠正方法大多依赖大语言模型的自我纠正能力，通常通过统一的纠正策略处理所有查询。然而，这种方法往往对所有初始</w:t>
      </w:r>
      <w:r w:rsidRPr="00D6789F">
        <w:rPr>
          <w:rFonts w:hint="eastAsia"/>
          <w:szCs w:val="18"/>
        </w:rPr>
        <w:t>SQL</w:t>
      </w:r>
      <w:r w:rsidRPr="00D6789F">
        <w:rPr>
          <w:rFonts w:hint="eastAsia"/>
          <w:szCs w:val="18"/>
        </w:rPr>
        <w:t>应用相同的纠正方案或统一的提示，容易将原本正确的</w:t>
      </w:r>
      <w:r w:rsidRPr="00D6789F">
        <w:rPr>
          <w:rFonts w:hint="eastAsia"/>
          <w:szCs w:val="18"/>
        </w:rPr>
        <w:t>SQL</w:t>
      </w:r>
      <w:r w:rsidRPr="00D6789F">
        <w:rPr>
          <w:rFonts w:hint="eastAsia"/>
          <w:szCs w:val="18"/>
        </w:rPr>
        <w:t>查询也纳入纠正范围，同时缺乏针对不同类型语义错误的精细分析。如图</w:t>
      </w:r>
      <w:r w:rsidR="00620C81">
        <w:rPr>
          <w:rFonts w:hint="eastAsia"/>
          <w:szCs w:val="18"/>
        </w:rPr>
        <w:t>1-3</w:t>
      </w:r>
      <w:r w:rsidRPr="00D6789F">
        <w:rPr>
          <w:rFonts w:hint="eastAsia"/>
          <w:szCs w:val="18"/>
        </w:rPr>
        <w:t>所示的第一个案例，由于</w:t>
      </w:r>
      <w:r w:rsidRPr="00D6789F">
        <w:rPr>
          <w:rFonts w:hint="eastAsia"/>
          <w:szCs w:val="18"/>
        </w:rPr>
        <w:t>SQL</w:t>
      </w:r>
      <w:r w:rsidRPr="00D6789F">
        <w:rPr>
          <w:rFonts w:hint="eastAsia"/>
          <w:szCs w:val="18"/>
        </w:rPr>
        <w:t>查询意图未能准确对齐问题意图，导致错误选择了数据库中的列；而第二个案例中的错误则与数据库</w:t>
      </w:r>
      <w:r w:rsidRPr="00D6789F">
        <w:rPr>
          <w:rFonts w:hint="eastAsia"/>
          <w:szCs w:val="18"/>
        </w:rPr>
        <w:t>schema</w:t>
      </w:r>
      <w:r w:rsidRPr="00D6789F">
        <w:rPr>
          <w:rFonts w:hint="eastAsia"/>
          <w:szCs w:val="18"/>
        </w:rPr>
        <w:t>无关，其根源在于</w:t>
      </w:r>
      <w:r w:rsidRPr="00D6789F">
        <w:rPr>
          <w:rFonts w:hint="eastAsia"/>
          <w:szCs w:val="18"/>
        </w:rPr>
        <w:t>SQL</w:t>
      </w:r>
      <w:r w:rsidRPr="00D6789F">
        <w:rPr>
          <w:rFonts w:hint="eastAsia"/>
          <w:szCs w:val="18"/>
        </w:rPr>
        <w:t>逻辑本身出现偏差。</w:t>
      </w:r>
    </w:p>
    <w:p w14:paraId="616AECF2" w14:textId="77777777" w:rsidR="00B1735C" w:rsidRDefault="00B1735C" w:rsidP="008A5355">
      <w:pPr>
        <w:jc w:val="center"/>
      </w:pPr>
      <w:r>
        <w:rPr>
          <w:noProof/>
          <w14:ligatures w14:val="standardContextual"/>
        </w:rPr>
        <w:drawing>
          <wp:inline distT="0" distB="0" distL="0" distR="0" wp14:anchorId="730799EF" wp14:editId="7F938DF1">
            <wp:extent cx="4681960" cy="1704581"/>
            <wp:effectExtent l="0" t="0" r="4445" b="0"/>
            <wp:docPr id="528136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36024" name=""/>
                    <pic:cNvPicPr/>
                  </pic:nvPicPr>
                  <pic:blipFill>
                    <a:blip r:embed="rId39"/>
                    <a:stretch>
                      <a:fillRect/>
                    </a:stretch>
                  </pic:blipFill>
                  <pic:spPr>
                    <a:xfrm>
                      <a:off x="0" y="0"/>
                      <a:ext cx="4702093" cy="1711911"/>
                    </a:xfrm>
                    <a:prstGeom prst="rect">
                      <a:avLst/>
                    </a:prstGeom>
                  </pic:spPr>
                </pic:pic>
              </a:graphicData>
            </a:graphic>
          </wp:inline>
        </w:drawing>
      </w:r>
    </w:p>
    <w:p w14:paraId="5E10EF08" w14:textId="1EA4644E" w:rsidR="00B1735C" w:rsidRDefault="00B1735C" w:rsidP="006D4ECB">
      <w:pPr>
        <w:pStyle w:val="a3"/>
      </w:pPr>
      <w:bookmarkStart w:id="19" w:name="_Toc222838965"/>
      <w:bookmarkStart w:id="20" w:name="_Toc226994023"/>
      <w:r w:rsidRPr="00B41CE3">
        <w:rPr>
          <w:rFonts w:hint="eastAsia"/>
        </w:rPr>
        <w:t>图</w:t>
      </w:r>
      <w:r w:rsidR="000922C8">
        <w:rPr>
          <w:rFonts w:hint="eastAsia"/>
        </w:rPr>
        <w:t>1-</w:t>
      </w:r>
      <w:r w:rsidR="00620C81">
        <w:rPr>
          <w:rFonts w:hint="eastAsia"/>
        </w:rPr>
        <w:t>3</w:t>
      </w:r>
      <w:r w:rsidR="000922C8">
        <w:rPr>
          <w:rFonts w:hint="eastAsia"/>
        </w:rPr>
        <w:t xml:space="preserve"> </w:t>
      </w:r>
      <w:r w:rsidR="000922C8">
        <w:rPr>
          <w:rFonts w:hint="eastAsia"/>
        </w:rPr>
        <w:t>大模型生成</w:t>
      </w:r>
      <w:r w:rsidR="000922C8">
        <w:rPr>
          <w:rFonts w:hint="eastAsia"/>
        </w:rPr>
        <w:t>SQL</w:t>
      </w:r>
      <w:r w:rsidR="000922C8">
        <w:rPr>
          <w:rFonts w:hint="eastAsia"/>
        </w:rPr>
        <w:t>查询语义错误示例</w:t>
      </w:r>
      <w:bookmarkEnd w:id="19"/>
      <w:bookmarkEnd w:id="20"/>
    </w:p>
    <w:p w14:paraId="5F0656BC" w14:textId="66C76E44" w:rsidR="00620C81" w:rsidRDefault="00620C81" w:rsidP="006D4ECB">
      <w:pPr>
        <w:pStyle w:val="-"/>
      </w:pPr>
      <w:r w:rsidRPr="00620C81">
        <w:t>Fig</w:t>
      </w:r>
      <w:r w:rsidRPr="00620C81">
        <w:rPr>
          <w:rFonts w:hint="eastAsia"/>
        </w:rPr>
        <w:t xml:space="preserve"> </w:t>
      </w:r>
      <w:r w:rsidRPr="00620C81">
        <w:t>1-3 Examples of Semantic Errors in SQL Queries Generated by Large Language Models</w:t>
      </w:r>
    </w:p>
    <w:p w14:paraId="603A757C" w14:textId="77777777" w:rsidR="00620C81" w:rsidRPr="00620C81" w:rsidRDefault="00620C81" w:rsidP="00620C81">
      <w:pPr>
        <w:pStyle w:val="-"/>
        <w:ind w:firstLine="420"/>
      </w:pPr>
    </w:p>
    <w:p w14:paraId="4AAEEE0E" w14:textId="77777777" w:rsidR="00B1735C" w:rsidRPr="0036284C" w:rsidRDefault="00B1735C" w:rsidP="008A5355">
      <w:pPr>
        <w:ind w:firstLineChars="200" w:firstLine="480"/>
        <w:rPr>
          <w:szCs w:val="18"/>
        </w:rPr>
      </w:pPr>
      <w:r w:rsidRPr="00D70139">
        <w:rPr>
          <w:szCs w:val="18"/>
        </w:rPr>
        <w:t>近年来，随着对大语言模型能力边界与行为机理的深入研究，研究者开始引入多种辅助机制与外部约束来缓解和抑制大模型在</w:t>
      </w:r>
      <w:r w:rsidRPr="00D70139">
        <w:rPr>
          <w:szCs w:val="18"/>
        </w:rPr>
        <w:t xml:space="preserve"> Text-to-SQL </w:t>
      </w:r>
      <w:r w:rsidRPr="00D70139">
        <w:rPr>
          <w:szCs w:val="18"/>
        </w:rPr>
        <w:t>任务中的幻觉问题，尤其是在复杂语义推理和多表查询场景下取得了一定进展。如何构建一种具备精细化错误诊断能力、并能根据不同错误类型动态制定修复策略的系统化框架，成为当前</w:t>
      </w:r>
      <w:r w:rsidRPr="00D70139">
        <w:rPr>
          <w:szCs w:val="18"/>
        </w:rPr>
        <w:t xml:space="preserve"> Text-to-SQL </w:t>
      </w:r>
      <w:r w:rsidRPr="00D70139">
        <w:rPr>
          <w:szCs w:val="18"/>
        </w:rPr>
        <w:t>研究中亟需解决的核心问题</w:t>
      </w:r>
      <w:r>
        <w:rPr>
          <w:rFonts w:hint="eastAsia"/>
          <w:szCs w:val="18"/>
        </w:rPr>
        <w:t>。</w:t>
      </w:r>
    </w:p>
    <w:p w14:paraId="33EF7B5C" w14:textId="77777777" w:rsidR="00B1735C" w:rsidRPr="00B77693" w:rsidRDefault="00B1735C" w:rsidP="004A55A3">
      <w:pPr>
        <w:pStyle w:val="3"/>
      </w:pPr>
      <w:bookmarkStart w:id="21" w:name="_Toc226996532"/>
      <w:r w:rsidRPr="00B77693">
        <w:rPr>
          <w:rFonts w:hint="eastAsia"/>
        </w:rPr>
        <w:t>1.3</w:t>
      </w:r>
      <w:r w:rsidRPr="00B77693">
        <w:t xml:space="preserve"> </w:t>
      </w:r>
      <w:r w:rsidRPr="00B77693">
        <w:rPr>
          <w:rFonts w:hint="eastAsia"/>
        </w:rPr>
        <w:t>研究内容及贡献</w:t>
      </w:r>
      <w:bookmarkEnd w:id="21"/>
    </w:p>
    <w:p w14:paraId="055C3DF6" w14:textId="77777777" w:rsidR="00B1735C" w:rsidRDefault="00B1735C" w:rsidP="008A5355">
      <w:pPr>
        <w:ind w:firstLineChars="200" w:firstLine="480"/>
      </w:pPr>
      <w:r w:rsidRPr="00172B59">
        <w:t>针对上述挑战，本文进行了深入研究，主要研究内容及贡献如下：</w:t>
      </w:r>
    </w:p>
    <w:p w14:paraId="3EC1A90F" w14:textId="2C0BA905" w:rsidR="00B1735C" w:rsidRDefault="00B1735C" w:rsidP="008A5355">
      <w:pPr>
        <w:ind w:firstLineChars="200" w:firstLine="480"/>
      </w:pPr>
      <w:r w:rsidRPr="00404EF7">
        <w:rPr>
          <w:rFonts w:hint="eastAsia"/>
          <w:szCs w:val="18"/>
        </w:rPr>
        <w:t>（</w:t>
      </w:r>
      <w:r w:rsidRPr="00404EF7">
        <w:rPr>
          <w:rFonts w:hint="eastAsia"/>
          <w:szCs w:val="18"/>
        </w:rPr>
        <w:t>1</w:t>
      </w:r>
      <w:r w:rsidRPr="00404EF7">
        <w:rPr>
          <w:rFonts w:hint="eastAsia"/>
          <w:szCs w:val="18"/>
        </w:rPr>
        <w:t>）</w:t>
      </w:r>
      <w:r w:rsidR="004017D8" w:rsidRPr="004017D8">
        <w:t>针对</w:t>
      </w:r>
      <w:r w:rsidR="004017D8" w:rsidRPr="004017D8">
        <w:t xml:space="preserve"> SQL </w:t>
      </w:r>
      <w:r w:rsidR="004017D8" w:rsidRPr="004017D8">
        <w:t>语法错误纠正粒度不足且缺乏上下文指导的挑战</w:t>
      </w:r>
      <w:r w:rsidRPr="00F437AB">
        <w:rPr>
          <w:rFonts w:hint="eastAsia"/>
        </w:rPr>
        <w:t>，</w:t>
      </w:r>
      <w:r w:rsidR="008D7947">
        <w:rPr>
          <w:rFonts w:hint="eastAsia"/>
        </w:rPr>
        <w:t>本文</w:t>
      </w:r>
      <w:r w:rsidRPr="00F437AB">
        <w:rPr>
          <w:rFonts w:hint="eastAsia"/>
        </w:rPr>
        <w:t>提出了一种基于执行反馈与案例推理的</w:t>
      </w:r>
      <w:r w:rsidRPr="00F437AB">
        <w:rPr>
          <w:rFonts w:hint="eastAsia"/>
        </w:rPr>
        <w:t>SQL</w:t>
      </w:r>
      <w:r w:rsidRPr="00F437AB">
        <w:rPr>
          <w:rFonts w:hint="eastAsia"/>
        </w:rPr>
        <w:t>语法错误识别及纠正方法，如图一所示，该方法包括离线和在线两个阶段，离线阶段专注于构建</w:t>
      </w:r>
      <w:r w:rsidR="009273E1">
        <w:rPr>
          <w:rFonts w:hint="eastAsia"/>
        </w:rPr>
        <w:t>语法错误</w:t>
      </w:r>
      <w:r w:rsidRPr="00F437AB">
        <w:rPr>
          <w:rFonts w:hint="eastAsia"/>
        </w:rPr>
        <w:t>案例数据集，在线阶段用于</w:t>
      </w:r>
      <w:r w:rsidRPr="00F437AB">
        <w:rPr>
          <w:rFonts w:hint="eastAsia"/>
        </w:rPr>
        <w:t xml:space="preserve"> SQL </w:t>
      </w:r>
      <w:r w:rsidRPr="00F437AB">
        <w:rPr>
          <w:rFonts w:hint="eastAsia"/>
        </w:rPr>
        <w:t>查询生成和修正。在离线阶段，错误数据收集模块收集大量带有</w:t>
      </w:r>
      <w:r w:rsidR="009273E1">
        <w:rPr>
          <w:rFonts w:hint="eastAsia"/>
        </w:rPr>
        <w:t>语法错误</w:t>
      </w:r>
      <w:r w:rsidRPr="00F437AB">
        <w:rPr>
          <w:rFonts w:hint="eastAsia"/>
        </w:rPr>
        <w:t>的</w:t>
      </w:r>
      <w:r w:rsidRPr="00F437AB">
        <w:rPr>
          <w:rFonts w:hint="eastAsia"/>
        </w:rPr>
        <w:t xml:space="preserve"> SQL </w:t>
      </w:r>
      <w:r w:rsidRPr="00F437AB">
        <w:rPr>
          <w:rFonts w:hint="eastAsia"/>
        </w:rPr>
        <w:t>查询。这些数据用于构建错误识别模块，对错误进行细粒度分类并提供详细解释，同时构建用于检索的案例数据集。随后，制定相应的修正方案并评估其可行性，经过验证的修正方案被保留并存储，以便在修正过程中被检索使用。在在线阶段，当触发</w:t>
      </w:r>
      <w:r w:rsidRPr="00F437AB">
        <w:rPr>
          <w:rFonts w:hint="eastAsia"/>
        </w:rPr>
        <w:t xml:space="preserve"> SQL </w:t>
      </w:r>
      <w:r w:rsidRPr="00F437AB">
        <w:rPr>
          <w:rFonts w:hint="eastAsia"/>
        </w:rPr>
        <w:t>修正流程时，首先执行</w:t>
      </w:r>
      <w:r w:rsidRPr="00F437AB">
        <w:rPr>
          <w:rFonts w:hint="eastAsia"/>
        </w:rPr>
        <w:t xml:space="preserve"> SQL </w:t>
      </w:r>
      <w:r w:rsidRPr="00F437AB">
        <w:rPr>
          <w:rFonts w:hint="eastAsia"/>
        </w:rPr>
        <w:t>以确定查询是否存在错误。如果检测到错误，则通过错误案例检索模块，根据分类结果以及</w:t>
      </w:r>
      <w:r w:rsidRPr="00F437AB">
        <w:rPr>
          <w:rFonts w:hint="eastAsia"/>
        </w:rPr>
        <w:t>SQL</w:t>
      </w:r>
      <w:r w:rsidRPr="00F437AB">
        <w:rPr>
          <w:rFonts w:hint="eastAsia"/>
        </w:rPr>
        <w:t>骨架从</w:t>
      </w:r>
      <w:r w:rsidR="009273E1">
        <w:rPr>
          <w:rFonts w:hint="eastAsia"/>
        </w:rPr>
        <w:t>语法错误</w:t>
      </w:r>
      <w:r w:rsidRPr="00F437AB">
        <w:rPr>
          <w:rFonts w:hint="eastAsia"/>
        </w:rPr>
        <w:t>案例数据库中检索相似案例。最终，基于案例推理模块生成相关修正方案，并由</w:t>
      </w:r>
      <w:r w:rsidRPr="00F437AB">
        <w:rPr>
          <w:rFonts w:hint="eastAsia"/>
        </w:rPr>
        <w:t xml:space="preserve"> SQL </w:t>
      </w:r>
      <w:r w:rsidRPr="00F437AB">
        <w:rPr>
          <w:rFonts w:hint="eastAsia"/>
        </w:rPr>
        <w:t>修正模块将这些方案应用于错误</w:t>
      </w:r>
      <w:r w:rsidRPr="00F437AB">
        <w:rPr>
          <w:rFonts w:hint="eastAsia"/>
        </w:rPr>
        <w:t xml:space="preserve"> SQL </w:t>
      </w:r>
      <w:r w:rsidRPr="00F437AB">
        <w:rPr>
          <w:rFonts w:hint="eastAsia"/>
        </w:rPr>
        <w:t>查询，实现有效修正。</w:t>
      </w:r>
    </w:p>
    <w:p w14:paraId="267F821D" w14:textId="76004A32" w:rsidR="00B1735C" w:rsidRDefault="00B1735C" w:rsidP="008A5355">
      <w:pPr>
        <w:ind w:firstLineChars="200" w:firstLine="480"/>
      </w:pPr>
      <w:r w:rsidRPr="00404EF7">
        <w:rPr>
          <w:rFonts w:hint="eastAsia"/>
          <w:szCs w:val="18"/>
        </w:rPr>
        <w:t>（</w:t>
      </w:r>
      <w:r>
        <w:rPr>
          <w:rFonts w:hint="eastAsia"/>
          <w:szCs w:val="18"/>
        </w:rPr>
        <w:t>2</w:t>
      </w:r>
      <w:r w:rsidRPr="00404EF7">
        <w:rPr>
          <w:rFonts w:hint="eastAsia"/>
          <w:szCs w:val="18"/>
        </w:rPr>
        <w:t>）</w:t>
      </w:r>
      <w:r w:rsidR="004017D8" w:rsidRPr="004017D8">
        <w:t>针对</w:t>
      </w:r>
      <w:r w:rsidR="004017D8" w:rsidRPr="004017D8">
        <w:t xml:space="preserve"> SQL </w:t>
      </w:r>
      <w:r w:rsidR="004017D8" w:rsidRPr="004017D8">
        <w:t>整体错误难以精确识别与修复的挑战</w:t>
      </w:r>
      <w:r w:rsidRPr="00F437AB">
        <w:rPr>
          <w:rFonts w:hint="eastAsia"/>
        </w:rPr>
        <w:t>，</w:t>
      </w:r>
      <w:r w:rsidR="008D7947">
        <w:rPr>
          <w:rFonts w:hint="eastAsia"/>
        </w:rPr>
        <w:t>本文</w:t>
      </w:r>
      <w:r w:rsidRPr="00F437AB">
        <w:rPr>
          <w:rFonts w:hint="eastAsia"/>
        </w:rPr>
        <w:t>提出了一种</w:t>
      </w:r>
      <w:r w:rsidRPr="00371E32">
        <w:t>基于多智能体的</w:t>
      </w:r>
      <w:r w:rsidRPr="00371E32">
        <w:t>SQL</w:t>
      </w:r>
      <w:r w:rsidRPr="00371E32">
        <w:t>双重错误识别及纠正方法</w:t>
      </w:r>
      <w:r w:rsidRPr="00F437AB">
        <w:rPr>
          <w:rFonts w:hint="eastAsia"/>
        </w:rPr>
        <w:t>，该方法基于多代理协同诊断、执行反馈验证与一致性判别机制，对</w:t>
      </w:r>
      <w:r w:rsidR="00685CFA">
        <w:rPr>
          <w:rFonts w:hint="eastAsia"/>
        </w:rPr>
        <w:t>语法错误和</w:t>
      </w:r>
      <w:r w:rsidRPr="00F437AB">
        <w:rPr>
          <w:rFonts w:hint="eastAsia"/>
        </w:rPr>
        <w:t>语义错误进行精准分类、定位与修复。在错误识别阶段，首先由</w:t>
      </w:r>
      <w:r w:rsidR="00685CFA">
        <w:rPr>
          <w:rFonts w:hint="eastAsia"/>
        </w:rPr>
        <w:t>语法错误</w:t>
      </w:r>
      <w:r w:rsidRPr="00F437AB">
        <w:rPr>
          <w:rFonts w:hint="eastAsia"/>
        </w:rPr>
        <w:t>诊断代理对初始</w:t>
      </w:r>
      <w:r w:rsidRPr="00F437AB">
        <w:rPr>
          <w:rFonts w:hint="eastAsia"/>
        </w:rPr>
        <w:t xml:space="preserve"> SQL</w:t>
      </w:r>
      <w:r w:rsidRPr="00F437AB">
        <w:rPr>
          <w:rFonts w:hint="eastAsia"/>
        </w:rPr>
        <w:t>执行排除语法错误，随后由值</w:t>
      </w:r>
      <w:r w:rsidR="00685CFA">
        <w:rPr>
          <w:rFonts w:hint="eastAsia"/>
        </w:rPr>
        <w:t>错误</w:t>
      </w:r>
      <w:r w:rsidRPr="00F437AB">
        <w:rPr>
          <w:rFonts w:hint="eastAsia"/>
        </w:rPr>
        <w:t>诊断代理和逻辑</w:t>
      </w:r>
      <w:r w:rsidR="00685CFA">
        <w:rPr>
          <w:rFonts w:hint="eastAsia"/>
        </w:rPr>
        <w:t>错误</w:t>
      </w:r>
      <w:r w:rsidRPr="00F437AB">
        <w:rPr>
          <w:rFonts w:hint="eastAsia"/>
        </w:rPr>
        <w:t>诊断代理接力执行细粒度语义错误识别。值诊断代理通过检查过滤条件的取值、字段引用的合法性以及候选约束是否满足等方式，识别因无效值、异常值域或缺失条件导致的值引用错误。而逻辑诊断代理则采用</w:t>
      </w:r>
      <w:r w:rsidRPr="00F437AB">
        <w:rPr>
          <w:rFonts w:hint="eastAsia"/>
        </w:rPr>
        <w:t>SQL</w:t>
      </w:r>
      <w:r w:rsidRPr="00F437AB">
        <w:rPr>
          <w:rFonts w:hint="eastAsia"/>
        </w:rPr>
        <w:t>一致性验证策略：对初始</w:t>
      </w:r>
      <w:r w:rsidRPr="00F437AB">
        <w:rPr>
          <w:rFonts w:hint="eastAsia"/>
        </w:rPr>
        <w:t>SQL</w:t>
      </w:r>
      <w:r w:rsidRPr="00F437AB">
        <w:rPr>
          <w:rFonts w:hint="eastAsia"/>
        </w:rPr>
        <w:t>查询进行</w:t>
      </w:r>
      <w:r w:rsidR="003D6251">
        <w:rPr>
          <w:rFonts w:hint="eastAsia"/>
        </w:rPr>
        <w:t>双重</w:t>
      </w:r>
      <w:r w:rsidRPr="00F437AB">
        <w:rPr>
          <w:rFonts w:hint="eastAsia"/>
        </w:rPr>
        <w:t>掩码，并引导</w:t>
      </w:r>
      <w:r w:rsidRPr="00F437AB">
        <w:rPr>
          <w:rFonts w:hint="eastAsia"/>
        </w:rPr>
        <w:t>LLM</w:t>
      </w:r>
      <w:r w:rsidRPr="00F437AB">
        <w:rPr>
          <w:rFonts w:hint="eastAsia"/>
        </w:rPr>
        <w:t>重新利用现有知识分别生成新的</w:t>
      </w:r>
      <w:r w:rsidRPr="00F437AB">
        <w:rPr>
          <w:rFonts w:hint="eastAsia"/>
        </w:rPr>
        <w:t>SQL</w:t>
      </w:r>
      <w:r w:rsidRPr="00F437AB">
        <w:rPr>
          <w:rFonts w:hint="eastAsia"/>
        </w:rPr>
        <w:t>，三个查询的输出将由该代理进行三元比对，从中识别逻辑不一致。在错误修正阶段</w:t>
      </w:r>
      <w:r w:rsidR="009377AA">
        <w:rPr>
          <w:rFonts w:hint="eastAsia"/>
        </w:rPr>
        <w:t>，分为会诊和治疗两部分，分别对诊断阶段的三种错误做细粒度根因定位和精准纠正提示词生成，</w:t>
      </w:r>
      <w:r w:rsidRPr="00F437AB">
        <w:rPr>
          <w:rFonts w:hint="eastAsia"/>
        </w:rPr>
        <w:t>提示</w:t>
      </w:r>
      <w:r w:rsidR="009377AA">
        <w:rPr>
          <w:rFonts w:hint="eastAsia"/>
        </w:rPr>
        <w:t>词</w:t>
      </w:r>
      <w:r w:rsidRPr="00F437AB">
        <w:rPr>
          <w:rFonts w:hint="eastAsia"/>
        </w:rPr>
        <w:t>将被传递到治疗部门，由治疗代理利用</w:t>
      </w:r>
      <w:r w:rsidRPr="00F437AB">
        <w:rPr>
          <w:rFonts w:hint="eastAsia"/>
        </w:rPr>
        <w:t xml:space="preserve"> LLM </w:t>
      </w:r>
      <w:r w:rsidRPr="00F437AB">
        <w:rPr>
          <w:rFonts w:hint="eastAsia"/>
        </w:rPr>
        <w:t>对错误</w:t>
      </w:r>
      <w:r w:rsidRPr="00F437AB">
        <w:rPr>
          <w:rFonts w:hint="eastAsia"/>
        </w:rPr>
        <w:t xml:space="preserve"> SQL </w:t>
      </w:r>
      <w:r w:rsidRPr="00F437AB">
        <w:rPr>
          <w:rFonts w:hint="eastAsia"/>
        </w:rPr>
        <w:t>进行重写生成，从而得到修正后的</w:t>
      </w:r>
      <w:r w:rsidRPr="00F437AB">
        <w:rPr>
          <w:rFonts w:hint="eastAsia"/>
        </w:rPr>
        <w:t xml:space="preserve"> SQL</w:t>
      </w:r>
      <w:r w:rsidRPr="00F437AB">
        <w:rPr>
          <w:rFonts w:hint="eastAsia"/>
        </w:rPr>
        <w:t>。</w:t>
      </w:r>
    </w:p>
    <w:p w14:paraId="04AF47F7" w14:textId="6F0AA016" w:rsidR="00B1735C" w:rsidRDefault="00B1735C" w:rsidP="008A5355">
      <w:pPr>
        <w:ind w:firstLineChars="200" w:firstLine="480"/>
      </w:pPr>
      <w:r w:rsidRPr="00371E32">
        <w:t>（</w:t>
      </w:r>
      <w:r w:rsidRPr="00371E32">
        <w:t>3</w:t>
      </w:r>
      <w:r w:rsidRPr="00371E32">
        <w:t>）本文在两个广泛用于</w:t>
      </w:r>
      <w:r>
        <w:rPr>
          <w:rFonts w:hint="eastAsia"/>
        </w:rPr>
        <w:t>Text-to-SQL</w:t>
      </w:r>
      <w:r>
        <w:rPr>
          <w:rFonts w:hint="eastAsia"/>
        </w:rPr>
        <w:t>方法</w:t>
      </w:r>
      <w:r w:rsidRPr="00371E32">
        <w:t>的数据集上开展实验。针对基于执行反馈与案例推理的</w:t>
      </w:r>
      <w:r w:rsidRPr="00371E32">
        <w:t>SQL</w:t>
      </w:r>
      <w:r w:rsidRPr="00371E32">
        <w:t>语法错误识别及纠正方法，本文将其</w:t>
      </w:r>
      <w:r>
        <w:rPr>
          <w:rFonts w:hint="eastAsia"/>
        </w:rPr>
        <w:t>集成到各类</w:t>
      </w:r>
      <w:r w:rsidRPr="00371E32">
        <w:t>相关方法，对比实验表明该方法能够有效</w:t>
      </w:r>
      <w:r>
        <w:rPr>
          <w:rFonts w:hint="eastAsia"/>
        </w:rPr>
        <w:t>优化其他方法生成的带有语法错误</w:t>
      </w:r>
      <w:r>
        <w:rPr>
          <w:rFonts w:hint="eastAsia"/>
        </w:rPr>
        <w:t>SQL</w:t>
      </w:r>
      <w:r>
        <w:rPr>
          <w:rFonts w:hint="eastAsia"/>
        </w:rPr>
        <w:t>语句</w:t>
      </w:r>
      <w:r w:rsidRPr="00371E32">
        <w:t>，</w:t>
      </w:r>
      <w:r>
        <w:rPr>
          <w:rFonts w:hint="eastAsia"/>
        </w:rPr>
        <w:t>作为插件集成在现有方法可以</w:t>
      </w:r>
      <w:r w:rsidRPr="00371E32">
        <w:t>有效提升大语言模型在该任务的性能。消融分析和样例分析进一步证实了</w:t>
      </w:r>
      <w:r>
        <w:rPr>
          <w:rFonts w:hint="eastAsia"/>
        </w:rPr>
        <w:t>错误模块、案例检索模块以及案例推理模块</w:t>
      </w:r>
      <w:r w:rsidRPr="00371E32">
        <w:t>的有效性。针对基于</w:t>
      </w:r>
      <w:r>
        <w:rPr>
          <w:rFonts w:hint="eastAsia"/>
        </w:rPr>
        <w:t>多智能体的</w:t>
      </w:r>
      <w:r>
        <w:rPr>
          <w:rFonts w:hint="eastAsia"/>
        </w:rPr>
        <w:t>SQL</w:t>
      </w:r>
      <w:r>
        <w:rPr>
          <w:rFonts w:hint="eastAsia"/>
        </w:rPr>
        <w:t>双重错误识别及纠正</w:t>
      </w:r>
      <w:r w:rsidRPr="00371E32">
        <w:t>方法，对比实验表明，使用</w:t>
      </w:r>
      <w:r>
        <w:rPr>
          <w:rFonts w:hint="eastAsia"/>
        </w:rPr>
        <w:t>智能体进行细粒度错误识别与纠正的方法能够明显提升原始模型的性能</w:t>
      </w:r>
      <w:r w:rsidRPr="00371E32">
        <w:t>。消融分析证实了</w:t>
      </w:r>
      <w:r>
        <w:rPr>
          <w:rFonts w:hint="eastAsia"/>
        </w:rPr>
        <w:t>每种错误识别智能体和纠正智能体均</w:t>
      </w:r>
      <w:r w:rsidRPr="00371E32">
        <w:t>有效，同时验证了</w:t>
      </w:r>
      <w:r>
        <w:rPr>
          <w:rFonts w:hint="eastAsia"/>
        </w:rPr>
        <w:t>多种智能体协作</w:t>
      </w:r>
      <w:r w:rsidRPr="00371E32">
        <w:t>有助于提升模型性能。样例分析进一步证实了该方法在</w:t>
      </w:r>
      <w:r>
        <w:rPr>
          <w:rFonts w:hint="eastAsia"/>
        </w:rPr>
        <w:t>语法错误和语义错误识别和纠正</w:t>
      </w:r>
      <w:r w:rsidRPr="00371E32">
        <w:t>的有效性。</w:t>
      </w:r>
    </w:p>
    <w:p w14:paraId="53686F66" w14:textId="41BC584D" w:rsidR="00B1735C" w:rsidRPr="00E76F22" w:rsidRDefault="00B1735C" w:rsidP="004A55A3">
      <w:pPr>
        <w:pStyle w:val="3"/>
      </w:pPr>
      <w:bookmarkStart w:id="22" w:name="_Toc226996533"/>
      <w:r w:rsidRPr="00E76F22">
        <w:rPr>
          <w:rFonts w:hint="eastAsia"/>
        </w:rPr>
        <w:t>1.4</w:t>
      </w:r>
      <w:r w:rsidRPr="00E76F22">
        <w:t xml:space="preserve"> </w:t>
      </w:r>
      <w:r w:rsidR="007A349E">
        <w:rPr>
          <w:rFonts w:hint="eastAsia"/>
        </w:rPr>
        <w:t>论文</w:t>
      </w:r>
      <w:r w:rsidRPr="00E76F22">
        <w:rPr>
          <w:rFonts w:hint="eastAsia"/>
        </w:rPr>
        <w:t>组织</w:t>
      </w:r>
      <w:r w:rsidR="007A349E">
        <w:rPr>
          <w:rFonts w:hint="eastAsia"/>
        </w:rPr>
        <w:t>结构</w:t>
      </w:r>
      <w:bookmarkEnd w:id="22"/>
    </w:p>
    <w:p w14:paraId="68867D62" w14:textId="77777777" w:rsidR="00B1735C" w:rsidRDefault="00B1735C" w:rsidP="008A5355">
      <w:pPr>
        <w:ind w:firstLineChars="200" w:firstLine="480"/>
      </w:pPr>
      <w:r w:rsidRPr="00F77064">
        <w:t>本文分为六个章节，各章节的主要内容如下：</w:t>
      </w:r>
    </w:p>
    <w:p w14:paraId="0A8516EF" w14:textId="17DE96E8" w:rsidR="00B1735C" w:rsidRDefault="00B1735C" w:rsidP="008A5355">
      <w:pPr>
        <w:ind w:firstLineChars="200" w:firstLine="480"/>
      </w:pPr>
      <w:r w:rsidRPr="00F77064">
        <w:t>第一章：绪论。</w:t>
      </w:r>
      <w:r w:rsidR="00F41F6C" w:rsidRPr="00F41F6C">
        <w:t>本章介绍了</w:t>
      </w:r>
      <w:r w:rsidR="00F41F6C" w:rsidRPr="00F41F6C">
        <w:t xml:space="preserve"> Text-to-SQL </w:t>
      </w:r>
      <w:r w:rsidR="00F41F6C" w:rsidRPr="00F41F6C">
        <w:t>技术提出的研究背景与应用意义，系统梳理了大语言模型背景下</w:t>
      </w:r>
      <w:r w:rsidR="00F41F6C" w:rsidRPr="00F41F6C">
        <w:t xml:space="preserve"> Text-to-SQL </w:t>
      </w:r>
      <w:r w:rsidR="00F41F6C" w:rsidRPr="00F41F6C">
        <w:t>任务的发展现状，并重点分析了当前方法在</w:t>
      </w:r>
      <w:r w:rsidR="00F41F6C" w:rsidRPr="00F41F6C">
        <w:t xml:space="preserve"> SQL </w:t>
      </w:r>
      <w:r w:rsidR="00F41F6C" w:rsidRPr="00F41F6C">
        <w:t>错误识别与纠正方面存在的不足。在此基础上，明确本文所面临的研究挑战，概述本文的研究目标、研究内容及主要</w:t>
      </w:r>
      <w:r w:rsidR="00F41F6C">
        <w:rPr>
          <w:rFonts w:hint="eastAsia"/>
        </w:rPr>
        <w:t>贡献</w:t>
      </w:r>
      <w:r w:rsidR="00F41F6C" w:rsidRPr="00F41F6C">
        <w:t>。</w:t>
      </w:r>
    </w:p>
    <w:p w14:paraId="2ECD8BBE" w14:textId="38A092A4" w:rsidR="00B1735C" w:rsidRDefault="00B1735C" w:rsidP="008A5355">
      <w:pPr>
        <w:ind w:firstLineChars="200" w:firstLine="480"/>
      </w:pPr>
      <w:r w:rsidRPr="00F77064">
        <w:t>第二章：相关理论和技术背景。</w:t>
      </w:r>
      <w:r w:rsidR="00F41F6C" w:rsidRPr="00F41F6C">
        <w:t>本章围绕本文的研究内容，对相关理论与关键技术进介绍。首先介绍</w:t>
      </w:r>
      <w:r w:rsidR="00F41F6C" w:rsidRPr="00F41F6C">
        <w:t xml:space="preserve"> Text-to-SQL </w:t>
      </w:r>
      <w:r w:rsidR="00F41F6C" w:rsidRPr="00F41F6C">
        <w:t>技术的基本概念与研究</w:t>
      </w:r>
      <w:r w:rsidR="0077359D">
        <w:rPr>
          <w:rFonts w:hint="eastAsia"/>
        </w:rPr>
        <w:t>方法</w:t>
      </w:r>
      <w:r w:rsidR="00F41F6C" w:rsidRPr="00F41F6C">
        <w:t>；随后阐述上下文学习技术；接着介绍检索增强生成技术与掩码语言建模技术。</w:t>
      </w:r>
    </w:p>
    <w:p w14:paraId="1E76C55A" w14:textId="1C057177" w:rsidR="00B1735C" w:rsidRDefault="00B1735C" w:rsidP="008A5355">
      <w:pPr>
        <w:ind w:firstLineChars="200" w:firstLine="480"/>
      </w:pPr>
      <w:r w:rsidRPr="00F77064">
        <w:t>第三章：</w:t>
      </w:r>
      <w:r w:rsidR="003D3C0C" w:rsidRPr="003D3C0C">
        <w:rPr>
          <w:rFonts w:hint="eastAsia"/>
        </w:rPr>
        <w:t>基于执行反馈与案例推理的</w:t>
      </w:r>
      <w:r w:rsidR="003D3C0C" w:rsidRPr="003D3C0C">
        <w:rPr>
          <w:rFonts w:hint="eastAsia"/>
        </w:rPr>
        <w:t>SQL</w:t>
      </w:r>
      <w:r w:rsidR="003D3C0C" w:rsidRPr="003D3C0C">
        <w:rPr>
          <w:rFonts w:hint="eastAsia"/>
        </w:rPr>
        <w:t>语法错误识别及纠正方法</w:t>
      </w:r>
      <w:r w:rsidR="003D3C0C">
        <w:rPr>
          <w:rFonts w:hint="eastAsia"/>
        </w:rPr>
        <w:t>。</w:t>
      </w:r>
      <w:r w:rsidR="00F41F6C" w:rsidRPr="00F41F6C">
        <w:t>本章首先给出语法错误修复任务的定义，并对整体方法框架进行概述；随后分别从离线阶段与在线阶段两个方面展开，详细介绍</w:t>
      </w:r>
      <w:r w:rsidR="009273E1">
        <w:t>语法错误</w:t>
      </w:r>
      <w:r w:rsidR="00F41F6C" w:rsidRPr="00F41F6C">
        <w:t>案例数据集的构建、语法错误的细粒度分类、案例检索机制以及基于案例推理的修正策略；最后对本章方法进行总结。</w:t>
      </w:r>
    </w:p>
    <w:p w14:paraId="026661A7" w14:textId="58155D75" w:rsidR="00F41F6C" w:rsidRDefault="00B1735C" w:rsidP="008A5355">
      <w:pPr>
        <w:ind w:firstLineChars="200" w:firstLine="480"/>
      </w:pPr>
      <w:r w:rsidRPr="00F77064">
        <w:t>第四章：</w:t>
      </w:r>
      <w:r w:rsidR="003D3C0C" w:rsidRPr="003D3C0C">
        <w:rPr>
          <w:rFonts w:hint="eastAsia"/>
        </w:rPr>
        <w:t>基于多智能体的</w:t>
      </w:r>
      <w:r w:rsidR="003D3C0C" w:rsidRPr="003D3C0C">
        <w:rPr>
          <w:rFonts w:hint="eastAsia"/>
        </w:rPr>
        <w:t>SQL</w:t>
      </w:r>
      <w:r w:rsidR="003D3C0C" w:rsidRPr="003D3C0C">
        <w:rPr>
          <w:rFonts w:hint="eastAsia"/>
        </w:rPr>
        <w:t>双重错误识别及纠正方法</w:t>
      </w:r>
      <w:r w:rsidR="003D3C0C">
        <w:rPr>
          <w:rFonts w:hint="eastAsia"/>
        </w:rPr>
        <w:t>。</w:t>
      </w:r>
      <w:r w:rsidR="00F41F6C" w:rsidRPr="00F41F6C">
        <w:t>本章首先分析语义错误在</w:t>
      </w:r>
      <w:r w:rsidR="00F41F6C" w:rsidRPr="00F41F6C">
        <w:t xml:space="preserve"> Text-to-SQL </w:t>
      </w:r>
      <w:r w:rsidR="00F41F6C" w:rsidRPr="00F41F6C">
        <w:t>任务中的复杂性与挑战性，在此基础上给出问题定义并整体描述多智能体协作框架；随后重点介绍错误识别阶段中语法错误、值错误和逻辑错误三个诊断模块的设计原理与实现流程；接着阐述错误纠正阶段中各类智能体的协作机制，详细说明不同错误类型的针对性修复策略；最后对本章内容进行总结。</w:t>
      </w:r>
    </w:p>
    <w:p w14:paraId="6F0368A6" w14:textId="03EFEB0C" w:rsidR="00B1735C" w:rsidRDefault="00B1735C" w:rsidP="008A5355">
      <w:pPr>
        <w:ind w:firstLineChars="200" w:firstLine="480"/>
      </w:pPr>
      <w:r w:rsidRPr="00F77064">
        <w:t>第五章：实验设计与结果分析。本章首先详细地介绍广泛应用于</w:t>
      </w:r>
      <w:r>
        <w:rPr>
          <w:rFonts w:hint="eastAsia"/>
        </w:rPr>
        <w:t>Text-T-SQL</w:t>
      </w:r>
      <w:r w:rsidRPr="00F77064">
        <w:t>的数据以及评估标准，然后详细地介绍了基于</w:t>
      </w:r>
      <w:r>
        <w:rPr>
          <w:rFonts w:hint="eastAsia"/>
        </w:rPr>
        <w:t>执行反馈与案例推理的</w:t>
      </w:r>
      <w:r>
        <w:rPr>
          <w:rFonts w:hint="eastAsia"/>
        </w:rPr>
        <w:t>SQL</w:t>
      </w:r>
      <w:r>
        <w:rPr>
          <w:rFonts w:hint="eastAsia"/>
        </w:rPr>
        <w:t>语法错误识别与纠正</w:t>
      </w:r>
      <w:r w:rsidRPr="00F77064">
        <w:t>方法和基于</w:t>
      </w:r>
      <w:r>
        <w:rPr>
          <w:rFonts w:hint="eastAsia"/>
        </w:rPr>
        <w:t>多智能体的</w:t>
      </w:r>
      <w:r>
        <w:rPr>
          <w:rFonts w:hint="eastAsia"/>
        </w:rPr>
        <w:t>SQL</w:t>
      </w:r>
      <w:r>
        <w:rPr>
          <w:rFonts w:hint="eastAsia"/>
        </w:rPr>
        <w:t>双重错误识别及纠正</w:t>
      </w:r>
      <w:r w:rsidRPr="00F77064">
        <w:t>方法两个方法各自的实验环境与参数设置、对比实验、总体实验分析、消融实验及样例分析用以证明</w:t>
      </w:r>
      <w:r>
        <w:rPr>
          <w:rFonts w:hint="eastAsia"/>
        </w:rPr>
        <w:t>方法</w:t>
      </w:r>
      <w:r w:rsidRPr="00F77064">
        <w:t>的有效性。</w:t>
      </w:r>
    </w:p>
    <w:p w14:paraId="2E720870" w14:textId="4DAC495E" w:rsidR="007D6A25" w:rsidRDefault="00B1735C" w:rsidP="0094674A">
      <w:pPr>
        <w:ind w:firstLineChars="200" w:firstLine="480"/>
      </w:pPr>
      <w:r w:rsidRPr="00F77064">
        <w:t>第六章：总结与展望。本章对本文提出的基于</w:t>
      </w:r>
      <w:r>
        <w:rPr>
          <w:rFonts w:hint="eastAsia"/>
        </w:rPr>
        <w:t>执行反馈与案例推理的</w:t>
      </w:r>
      <w:r>
        <w:rPr>
          <w:rFonts w:hint="eastAsia"/>
        </w:rPr>
        <w:t>SQL</w:t>
      </w:r>
      <w:r>
        <w:rPr>
          <w:rFonts w:hint="eastAsia"/>
        </w:rPr>
        <w:t>语法错误识别与纠正</w:t>
      </w:r>
      <w:r w:rsidRPr="00F77064">
        <w:t>方法和基于</w:t>
      </w:r>
      <w:r>
        <w:rPr>
          <w:rFonts w:hint="eastAsia"/>
        </w:rPr>
        <w:t>多智能体的</w:t>
      </w:r>
      <w:r>
        <w:rPr>
          <w:rFonts w:hint="eastAsia"/>
        </w:rPr>
        <w:t>SQL</w:t>
      </w:r>
      <w:r>
        <w:rPr>
          <w:rFonts w:hint="eastAsia"/>
        </w:rPr>
        <w:t>双重错误识别及纠正</w:t>
      </w:r>
      <w:r w:rsidRPr="00F77064">
        <w:t>方法进行总结，并针对当前工作提出未来的研究方向。</w:t>
      </w:r>
    </w:p>
    <w:p w14:paraId="60A7C565" w14:textId="783F77DC" w:rsidR="007D6A25" w:rsidRPr="007D6A25" w:rsidRDefault="007D6A25" w:rsidP="007D6A25">
      <w:pPr>
        <w:tabs>
          <w:tab w:val="left" w:pos="1420"/>
        </w:tabs>
        <w:sectPr w:rsidR="007D6A25" w:rsidRPr="007D6A25" w:rsidSect="008F52EF">
          <w:headerReference w:type="even" r:id="rId40"/>
          <w:pgSz w:w="11906" w:h="16838"/>
          <w:pgMar w:top="1984" w:right="1587" w:bottom="2268" w:left="1587" w:header="1417" w:footer="1701" w:gutter="283"/>
          <w:pgNumType w:start="1"/>
          <w:cols w:space="0"/>
          <w:docGrid w:linePitch="312"/>
        </w:sectPr>
      </w:pPr>
    </w:p>
    <w:p w14:paraId="59FDC52C" w14:textId="4AFB3B3F" w:rsidR="00B1735C" w:rsidRPr="00D44B20" w:rsidRDefault="00B1735C" w:rsidP="001013EE">
      <w:pPr>
        <w:pStyle w:val="1"/>
        <w:rPr>
          <w:b/>
          <w:bCs/>
        </w:rPr>
      </w:pPr>
      <w:bookmarkStart w:id="23" w:name="_Toc226996534"/>
      <w:commentRangeStart w:id="18"/>
      <w:r w:rsidRPr="00D44B20">
        <w:rPr>
          <w:rFonts w:hint="eastAsia"/>
        </w:rPr>
        <w:t>第</w:t>
      </w:r>
      <w:r w:rsidR="00BB5361" w:rsidRPr="00D44B20">
        <w:rPr>
          <w:rFonts w:hint="eastAsia"/>
        </w:rPr>
        <w:t>二</w:t>
      </w:r>
      <w:r w:rsidRPr="00D44B20">
        <w:rPr>
          <w:rFonts w:hint="eastAsia"/>
        </w:rPr>
        <w:t>章</w:t>
      </w:r>
      <w:r w:rsidRPr="00D44B20">
        <w:t xml:space="preserve"> </w:t>
      </w:r>
      <w:r w:rsidRPr="00D44B20">
        <w:rPr>
          <w:rFonts w:hint="eastAsia"/>
        </w:rPr>
        <w:t>相关理论及技术</w:t>
      </w:r>
      <w:commentRangeEnd w:id="18"/>
      <w:r>
        <w:rPr>
          <w:rStyle w:val="CommentReference"/>
        </w:rPr>
        <w:commentReference w:id="18"/>
      </w:r>
      <w:bookmarkEnd w:id="23"/>
    </w:p>
    <w:p w14:paraId="778206CB" w14:textId="42511963" w:rsidR="00B1735C" w:rsidRPr="00AB564E" w:rsidRDefault="00B1735C" w:rsidP="008A5355">
      <w:pPr>
        <w:ind w:firstLineChars="200" w:firstLine="480"/>
      </w:pPr>
      <w:r w:rsidRPr="00EF39C4">
        <w:t>本文围绕基于大语言模型的文本到</w:t>
      </w:r>
      <w:r w:rsidRPr="00EF39C4">
        <w:t xml:space="preserve"> SQL </w:t>
      </w:r>
      <w:r w:rsidRPr="00EF39C4">
        <w:t>错误识别与纠正方法展开研究，涉及文本到</w:t>
      </w:r>
      <w:r w:rsidRPr="00EF39C4">
        <w:t xml:space="preserve"> SQL </w:t>
      </w:r>
      <w:r w:rsidRPr="00EF39C4">
        <w:t>初始生成以及多种自然语言处理与模型推理技术。为支撑后续方法设计与实验分析，本章对相关理论基础与关键技术进行简要介绍，主要包括文本到</w:t>
      </w:r>
      <w:r w:rsidRPr="00EF39C4">
        <w:t xml:space="preserve"> SQL </w:t>
      </w:r>
      <w:r w:rsidRPr="00EF39C4">
        <w:t>技术、上下文学习、检索增强生成、掩码语言建模</w:t>
      </w:r>
      <w:r w:rsidR="00B21009">
        <w:rPr>
          <w:rFonts w:hint="eastAsia"/>
        </w:rPr>
        <w:t>技术</w:t>
      </w:r>
      <w:r w:rsidRPr="00EF39C4">
        <w:t>等内容</w:t>
      </w:r>
      <w:r>
        <w:rPr>
          <w:rFonts w:hint="eastAsia"/>
        </w:rPr>
        <w:t>。</w:t>
      </w:r>
    </w:p>
    <w:p w14:paraId="524B8378" w14:textId="77777777" w:rsidR="00B1735C" w:rsidRDefault="00B1735C" w:rsidP="004A55A3">
      <w:pPr>
        <w:pStyle w:val="3"/>
      </w:pPr>
      <w:bookmarkStart w:id="24" w:name="_Toc226996535"/>
      <w:r>
        <w:rPr>
          <w:rFonts w:hint="eastAsia"/>
        </w:rPr>
        <w:t xml:space="preserve">2.1 </w:t>
      </w:r>
      <w:r>
        <w:rPr>
          <w:rFonts w:hint="eastAsia"/>
        </w:rPr>
        <w:t>文本转</w:t>
      </w:r>
      <w:r>
        <w:rPr>
          <w:rFonts w:hint="eastAsia"/>
        </w:rPr>
        <w:t>SQL</w:t>
      </w:r>
      <w:r>
        <w:rPr>
          <w:rFonts w:hint="eastAsia"/>
        </w:rPr>
        <w:t>技术</w:t>
      </w:r>
      <w:bookmarkEnd w:id="24"/>
    </w:p>
    <w:p w14:paraId="35FF77D3" w14:textId="77777777" w:rsidR="00B1735C" w:rsidRPr="00AB564E" w:rsidRDefault="00B1735C" w:rsidP="008A5355">
      <w:pPr>
        <w:ind w:firstLineChars="200" w:firstLine="480"/>
      </w:pPr>
      <w:r w:rsidRPr="00AB564E">
        <w:rPr>
          <w:rFonts w:hint="eastAsia"/>
        </w:rPr>
        <w:t xml:space="preserve">Text-to-SQL </w:t>
      </w:r>
      <w:r w:rsidRPr="00AB564E">
        <w:rPr>
          <w:rFonts w:hint="eastAsia"/>
        </w:rPr>
        <w:t>任务的目标是将用户以自然语言形式提出的查询需求，自动转换为能够在关系型数据库中正确执行的</w:t>
      </w:r>
      <w:r w:rsidRPr="00AB564E">
        <w:rPr>
          <w:rFonts w:hint="eastAsia"/>
        </w:rPr>
        <w:t xml:space="preserve"> SQL </w:t>
      </w:r>
      <w:r w:rsidRPr="00AB564E">
        <w:rPr>
          <w:rFonts w:hint="eastAsia"/>
        </w:rPr>
        <w:t>查询语句。该任务不仅要求模型具备自然语言理解能力，还需要准确建模数据库</w:t>
      </w:r>
      <w:r>
        <w:rPr>
          <w:rFonts w:hint="eastAsia"/>
        </w:rPr>
        <w:t>模式</w:t>
      </w:r>
      <w:r w:rsidRPr="00AB564E">
        <w:rPr>
          <w:rFonts w:hint="eastAsia"/>
        </w:rPr>
        <w:t>结构、表间关系以及</w:t>
      </w:r>
      <w:r w:rsidRPr="00AB564E">
        <w:rPr>
          <w:rFonts w:hint="eastAsia"/>
        </w:rPr>
        <w:t xml:space="preserve"> SQL </w:t>
      </w:r>
      <w:r w:rsidRPr="00AB564E">
        <w:rPr>
          <w:rFonts w:hint="eastAsia"/>
        </w:rPr>
        <w:t>的语法与执行</w:t>
      </w:r>
      <w:r>
        <w:rPr>
          <w:rFonts w:hint="eastAsia"/>
        </w:rPr>
        <w:t>语义</w:t>
      </w:r>
      <w:r w:rsidRPr="00AB564E">
        <w:rPr>
          <w:rFonts w:hint="eastAsia"/>
        </w:rPr>
        <w:t>。</w:t>
      </w:r>
    </w:p>
    <w:p w14:paraId="24A49C57" w14:textId="62E59505" w:rsidR="00B1735C" w:rsidRPr="00AB564E" w:rsidRDefault="00681660" w:rsidP="008A5355">
      <w:pPr>
        <w:ind w:firstLineChars="200" w:firstLine="480"/>
      </w:pPr>
      <w:r w:rsidRPr="00681660">
        <w:rPr>
          <w:rFonts w:hint="eastAsia"/>
        </w:rPr>
        <w:t>作为自然语言数据库接口的核心技术</w:t>
      </w:r>
      <w:r>
        <w:rPr>
          <w:rFonts w:hint="eastAsia"/>
        </w:rPr>
        <w:t>，</w:t>
      </w:r>
      <w:r w:rsidRPr="00681660">
        <w:rPr>
          <w:rFonts w:hint="eastAsia"/>
        </w:rPr>
        <w:t>Text-to-SQL</w:t>
      </w:r>
      <w:r w:rsidRPr="00681660">
        <w:rPr>
          <w:rFonts w:hint="eastAsia"/>
        </w:rPr>
        <w:t>经历了从基于规则的方法、神经网络</w:t>
      </w:r>
      <w:r w:rsidR="00B50D9A">
        <w:rPr>
          <w:rFonts w:hint="eastAsia"/>
        </w:rPr>
        <w:t>的</w:t>
      </w:r>
      <w:r w:rsidRPr="00681660">
        <w:rPr>
          <w:rFonts w:hint="eastAsia"/>
        </w:rPr>
        <w:t>方法、预训练模型方法到当前由</w:t>
      </w:r>
      <w:r w:rsidRPr="00681660">
        <w:rPr>
          <w:rFonts w:hint="eastAsia"/>
        </w:rPr>
        <w:t>LLM</w:t>
      </w:r>
      <w:r w:rsidRPr="00681660">
        <w:rPr>
          <w:rFonts w:hint="eastAsia"/>
        </w:rPr>
        <w:t>主导的生成式方法的四阶段</w:t>
      </w:r>
      <w:r w:rsidR="003134DF">
        <w:rPr>
          <w:rFonts w:hint="eastAsia"/>
        </w:rPr>
        <w:t>的</w:t>
      </w:r>
      <w:r w:rsidRPr="00681660">
        <w:rPr>
          <w:rFonts w:hint="eastAsia"/>
        </w:rPr>
        <w:t>演进</w:t>
      </w:r>
      <w:r w:rsidR="008D0A4D" w:rsidRPr="008D0A4D">
        <w:rPr>
          <w:vertAlign w:val="superscript"/>
        </w:rPr>
        <w:fldChar w:fldCharType="begin"/>
      </w:r>
      <w:r w:rsidR="008D0A4D" w:rsidRPr="008D0A4D">
        <w:rPr>
          <w:vertAlign w:val="superscript"/>
        </w:rPr>
        <w:instrText xml:space="preserve"> </w:instrText>
      </w:r>
      <w:r w:rsidR="008D0A4D" w:rsidRPr="008D0A4D">
        <w:rPr>
          <w:rFonts w:hint="eastAsia"/>
          <w:vertAlign w:val="superscript"/>
        </w:rPr>
        <w:instrText>REF _Ref226906658 \r \h</w:instrText>
      </w:r>
      <w:r w:rsidR="008D0A4D" w:rsidRPr="008D0A4D">
        <w:rPr>
          <w:vertAlign w:val="superscript"/>
        </w:rPr>
        <w:instrText xml:space="preserve">  \* MERGEFORMAT </w:instrText>
      </w:r>
      <w:r w:rsidR="008D0A4D" w:rsidRPr="008D0A4D">
        <w:rPr>
          <w:vertAlign w:val="superscript"/>
        </w:rPr>
      </w:r>
      <w:r w:rsidR="008D0A4D" w:rsidRPr="008D0A4D">
        <w:rPr>
          <w:vertAlign w:val="superscript"/>
        </w:rPr>
        <w:fldChar w:fldCharType="separate"/>
      </w:r>
      <w:r w:rsidR="00675CD7">
        <w:rPr>
          <w:vertAlign w:val="superscript"/>
        </w:rPr>
        <w:t>[31]</w:t>
      </w:r>
      <w:r w:rsidR="008D0A4D" w:rsidRPr="008D0A4D">
        <w:rPr>
          <w:vertAlign w:val="superscript"/>
        </w:rPr>
        <w:fldChar w:fldCharType="end"/>
      </w:r>
      <w:r>
        <w:rPr>
          <w:rFonts w:hint="eastAsia"/>
        </w:rPr>
        <w:t>。</w:t>
      </w:r>
      <w:r w:rsidR="00B1735C" w:rsidRPr="00AB564E">
        <w:rPr>
          <w:rFonts w:hint="eastAsia"/>
        </w:rPr>
        <w:t>早期</w:t>
      </w:r>
      <w:r w:rsidR="00B1735C" w:rsidRPr="00AB564E">
        <w:rPr>
          <w:rFonts w:hint="eastAsia"/>
        </w:rPr>
        <w:t xml:space="preserve"> Text-to-SQL </w:t>
      </w:r>
      <w:r w:rsidR="00B1735C" w:rsidRPr="00AB564E">
        <w:rPr>
          <w:rFonts w:hint="eastAsia"/>
        </w:rPr>
        <w:t>方法主要依赖人工构建的规则系统或查询模板</w:t>
      </w:r>
      <w:r w:rsidR="00B1735C">
        <w:rPr>
          <w:rFonts w:hint="eastAsia"/>
        </w:rPr>
        <w:t>，</w:t>
      </w:r>
      <w:r w:rsidR="00B1735C" w:rsidRPr="00AB564E">
        <w:rPr>
          <w:rFonts w:hint="eastAsia"/>
        </w:rPr>
        <w:t>这类方法通常通过预定义的语义解析规则将自然语言映射为中间逻辑形式，再转换为</w:t>
      </w:r>
      <w:r w:rsidR="00B1735C" w:rsidRPr="00AB564E">
        <w:rPr>
          <w:rFonts w:hint="eastAsia"/>
        </w:rPr>
        <w:t xml:space="preserve"> SQL </w:t>
      </w:r>
      <w:r w:rsidR="00B1735C" w:rsidRPr="00AB564E">
        <w:rPr>
          <w:rFonts w:hint="eastAsia"/>
        </w:rPr>
        <w:t>查询</w:t>
      </w:r>
      <w:r w:rsidR="00B1735C" w:rsidRPr="00E96A36">
        <w:rPr>
          <w:vertAlign w:val="superscript"/>
        </w:rPr>
        <w:fldChar w:fldCharType="begin"/>
      </w:r>
      <w:r w:rsidR="00B1735C" w:rsidRPr="00E96A36">
        <w:rPr>
          <w:vertAlign w:val="superscript"/>
        </w:rPr>
        <w:instrText xml:space="preserve"> </w:instrText>
      </w:r>
      <w:r w:rsidR="00B1735C" w:rsidRPr="00E96A36">
        <w:rPr>
          <w:rFonts w:hint="eastAsia"/>
          <w:vertAlign w:val="superscript"/>
        </w:rPr>
        <w:instrText>REF _Ref219048692 \r \h</w:instrText>
      </w:r>
      <w:r w:rsidR="00B1735C" w:rsidRPr="00E96A36">
        <w:rPr>
          <w:vertAlign w:val="superscript"/>
        </w:rPr>
        <w:instrText xml:space="preserve">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[32]</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_Ref184582868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[33]</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_Ref184582871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[34]</w:t>
      </w:r>
      <w:r w:rsidR="00B1735C" w:rsidRPr="00E96A36">
        <w:rPr>
          <w:vertAlign w:val="superscript"/>
        </w:rPr>
        <w:fldChar w:fldCharType="end"/>
      </w:r>
      <w:r w:rsidR="00B1735C" w:rsidRPr="00AB564E">
        <w:rPr>
          <w:rFonts w:hint="eastAsia"/>
        </w:rPr>
        <w:t>。尽管其在简单场景下</w:t>
      </w:r>
      <w:r w:rsidR="00C140F9">
        <w:rPr>
          <w:rFonts w:hint="eastAsia"/>
        </w:rPr>
        <w:t>这些方法</w:t>
      </w:r>
      <w:r w:rsidR="00B1735C" w:rsidRPr="00AB564E">
        <w:rPr>
          <w:rFonts w:hint="eastAsia"/>
        </w:rPr>
        <w:t>具有较高的准确率和可解释性，但面对复杂查询、多表连接或开放领域问题时，</w:t>
      </w:r>
      <w:r w:rsidR="00C140F9">
        <w:rPr>
          <w:rFonts w:hint="eastAsia"/>
        </w:rPr>
        <w:t>其</w:t>
      </w:r>
      <w:r w:rsidR="00B1735C" w:rsidRPr="00AB564E">
        <w:rPr>
          <w:rFonts w:hint="eastAsia"/>
        </w:rPr>
        <w:t>扩展性和鲁棒性明显不足。随着深度学习的发展，基于神经网络的端到端方法逐渐成为主流。此类方法通常采用编码—解码架构，对自然语言问题和数据库</w:t>
      </w:r>
      <w:r w:rsidR="00B1735C">
        <w:rPr>
          <w:rFonts w:hint="eastAsia"/>
        </w:rPr>
        <w:t>模式</w:t>
      </w:r>
      <w:r w:rsidR="00B1735C" w:rsidRPr="00AB564E">
        <w:rPr>
          <w:rFonts w:hint="eastAsia"/>
        </w:rPr>
        <w:t>进行联合建模，并直接生成</w:t>
      </w:r>
      <w:r w:rsidR="00B1735C" w:rsidRPr="00AB564E">
        <w:rPr>
          <w:rFonts w:hint="eastAsia"/>
        </w:rPr>
        <w:t xml:space="preserve"> SQL </w:t>
      </w:r>
      <w:r w:rsidR="00B1735C" w:rsidRPr="00AB564E">
        <w:rPr>
          <w:rFonts w:hint="eastAsia"/>
        </w:rPr>
        <w:t>语句</w:t>
      </w:r>
      <w:r w:rsidR="00B1735C" w:rsidRPr="00E96A36">
        <w:rPr>
          <w:vertAlign w:val="superscript"/>
        </w:rPr>
        <w:fldChar w:fldCharType="begin"/>
      </w:r>
      <w:r w:rsidR="00B1735C" w:rsidRPr="00E96A36">
        <w:rPr>
          <w:vertAlign w:val="superscript"/>
        </w:rPr>
        <w:instrText xml:space="preserve"> </w:instrText>
      </w:r>
      <w:r w:rsidR="00B1735C" w:rsidRPr="00E96A36">
        <w:rPr>
          <w:rFonts w:hint="eastAsia"/>
          <w:vertAlign w:val="superscript"/>
        </w:rPr>
        <w:instrText>REF _Ref184583479 \r \h</w:instrText>
      </w:r>
      <w:r w:rsidR="00B1735C" w:rsidRPr="00E96A36">
        <w:rPr>
          <w:vertAlign w:val="superscript"/>
        </w:rPr>
        <w:instrText xml:space="preserve">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[35]</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_Ref184585433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[36]</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_Ref184585469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[37]</w:t>
      </w:r>
      <w:r w:rsidR="00B1735C" w:rsidRPr="00E96A36">
        <w:rPr>
          <w:vertAlign w:val="superscript"/>
        </w:rPr>
        <w:fldChar w:fldCharType="end"/>
      </w:r>
      <w:r w:rsidR="00B1735C" w:rsidRPr="00AB564E">
        <w:rPr>
          <w:rFonts w:hint="eastAsia"/>
        </w:rPr>
        <w:t>。随后，注意力机制、指针网络以及基于结构约束的解码策略被引入，以增强模型对表名、列名等结构化元素的建模能力</w:t>
      </w:r>
      <w:r w:rsidR="00B1735C" w:rsidRPr="00E96A36">
        <w:rPr>
          <w:vertAlign w:val="superscript"/>
        </w:rPr>
        <w:fldChar w:fldCharType="begin"/>
      </w:r>
      <w:r w:rsidR="00B1735C" w:rsidRPr="00E96A36">
        <w:rPr>
          <w:vertAlign w:val="superscript"/>
        </w:rPr>
        <w:instrText xml:space="preserve"> </w:instrText>
      </w:r>
      <w:r w:rsidR="00B1735C" w:rsidRPr="00E96A36">
        <w:rPr>
          <w:rFonts w:hint="eastAsia"/>
          <w:vertAlign w:val="superscript"/>
        </w:rPr>
        <w:instrText>REF _Ref184585989 \r \h</w:instrText>
      </w:r>
      <w:r w:rsidR="00B1735C" w:rsidRPr="00E96A36">
        <w:rPr>
          <w:vertAlign w:val="superscript"/>
        </w:rPr>
        <w:instrText xml:space="preserve">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[38]</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_Ref184585998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[39]</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_Ref184586601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[40]</w:t>
      </w:r>
      <w:r w:rsidR="00B1735C" w:rsidRPr="00E96A36">
        <w:rPr>
          <w:vertAlign w:val="superscript"/>
        </w:rPr>
        <w:fldChar w:fldCharType="end"/>
      </w:r>
      <w:r w:rsidR="00B1735C" w:rsidRPr="00AB564E">
        <w:rPr>
          <w:rFonts w:hint="eastAsia"/>
        </w:rPr>
        <w:t>。</w:t>
      </w:r>
    </w:p>
    <w:p w14:paraId="5A0E8268" w14:textId="7EE68AA8" w:rsidR="00B1735C" w:rsidRDefault="00B1735C" w:rsidP="008A5355">
      <w:pPr>
        <w:ind w:firstLineChars="200" w:firstLine="480"/>
      </w:pPr>
      <w:r w:rsidRPr="0025605B">
        <w:t>近年来，大语言模型凭借其卓越的语言建模能力和上下文理解能力，在</w:t>
      </w:r>
      <w:r w:rsidRPr="0025605B">
        <w:t xml:space="preserve"> Text-to-SQL </w:t>
      </w:r>
      <w:r w:rsidRPr="0025605B">
        <w:t>任务中展现出显著优势。例如</w:t>
      </w:r>
      <w:r w:rsidR="00B50D9A">
        <w:rPr>
          <w:rFonts w:hint="eastAsia"/>
        </w:rPr>
        <w:t xml:space="preserve"> </w:t>
      </w:r>
      <w:r w:rsidRPr="0025605B">
        <w:t>GPT-4</w:t>
      </w:r>
      <w:r w:rsidR="00990D77" w:rsidRPr="0065417C">
        <w:rPr>
          <w:vertAlign w:val="superscript"/>
        </w:rPr>
        <w:fldChar w:fldCharType="begin"/>
      </w:r>
      <w:r w:rsidR="00990D77" w:rsidRPr="0065417C">
        <w:rPr>
          <w:vertAlign w:val="superscript"/>
        </w:rPr>
        <w:instrText xml:space="preserve"> REF _Ref222838432 \r \h </w:instrText>
      </w:r>
      <w:r w:rsidR="0065417C">
        <w:rPr>
          <w:vertAlign w:val="superscript"/>
        </w:rPr>
        <w:instrText xml:space="preserve"> \* MERGEFORMAT </w:instrText>
      </w:r>
      <w:r w:rsidR="00990D77" w:rsidRPr="0065417C">
        <w:rPr>
          <w:vertAlign w:val="superscript"/>
        </w:rPr>
      </w:r>
      <w:r w:rsidR="00990D77" w:rsidRPr="0065417C">
        <w:rPr>
          <w:vertAlign w:val="superscript"/>
        </w:rPr>
        <w:fldChar w:fldCharType="separate"/>
      </w:r>
      <w:r w:rsidR="00675CD7">
        <w:rPr>
          <w:vertAlign w:val="superscript"/>
        </w:rPr>
        <w:t>[13]</w:t>
      </w:r>
      <w:r w:rsidR="00990D77" w:rsidRPr="0065417C">
        <w:rPr>
          <w:vertAlign w:val="superscript"/>
        </w:rPr>
        <w:fldChar w:fldCharType="end"/>
      </w:r>
      <w:r w:rsidRPr="0025605B">
        <w:t xml:space="preserve"> </w:t>
      </w:r>
      <w:r w:rsidR="00B50D9A">
        <w:rPr>
          <w:rFonts w:hint="eastAsia"/>
        </w:rPr>
        <w:t>和</w:t>
      </w:r>
      <w:r w:rsidR="00B50D9A">
        <w:rPr>
          <w:rFonts w:hint="eastAsia"/>
        </w:rPr>
        <w:t xml:space="preserve"> </w:t>
      </w:r>
      <w:r w:rsidR="00B50D9A" w:rsidRPr="0025605B">
        <w:t>Codex</w:t>
      </w:r>
      <w:r w:rsidR="00B50D9A" w:rsidRPr="00E96A36">
        <w:rPr>
          <w:vertAlign w:val="superscript"/>
        </w:rPr>
        <w:fldChar w:fldCharType="begin"/>
      </w:r>
      <w:r w:rsidR="00B50D9A" w:rsidRPr="00E96A36">
        <w:rPr>
          <w:vertAlign w:val="superscript"/>
        </w:rPr>
        <w:instrText xml:space="preserve"> REF _Ref184587623 \r \h </w:instrText>
      </w:r>
      <w:r w:rsidR="00B50D9A">
        <w:rPr>
          <w:vertAlign w:val="superscript"/>
        </w:rPr>
        <w:instrText xml:space="preserve"> \* MERGEFORMAT </w:instrText>
      </w:r>
      <w:r w:rsidR="00B50D9A" w:rsidRPr="00E96A36">
        <w:rPr>
          <w:vertAlign w:val="superscript"/>
        </w:rPr>
      </w:r>
      <w:r w:rsidR="00B50D9A" w:rsidRPr="00E96A36">
        <w:rPr>
          <w:vertAlign w:val="superscript"/>
        </w:rPr>
        <w:fldChar w:fldCharType="separate"/>
      </w:r>
      <w:r w:rsidR="00675CD7">
        <w:rPr>
          <w:vertAlign w:val="superscript"/>
        </w:rPr>
        <w:t>[14]</w:t>
      </w:r>
      <w:r w:rsidR="00B50D9A" w:rsidRPr="00E96A36">
        <w:rPr>
          <w:vertAlign w:val="superscript"/>
        </w:rPr>
        <w:fldChar w:fldCharType="end"/>
      </w:r>
      <w:r w:rsidR="00B50D9A">
        <w:rPr>
          <w:rFonts w:hint="eastAsia"/>
          <w:vertAlign w:val="superscript"/>
        </w:rPr>
        <w:t xml:space="preserve"> </w:t>
      </w:r>
      <w:r w:rsidRPr="0025605B">
        <w:t>等模型在零样本或少样本条件下，即可生成高质量</w:t>
      </w:r>
      <w:r w:rsidRPr="0025605B">
        <w:t xml:space="preserve"> SQL </w:t>
      </w:r>
      <w:r w:rsidRPr="0025605B">
        <w:t>查询，并能够应对跨领域数据库及复杂查询场景。为提升模型在复杂逻辑表达上的能力，一些方法引入分步推理、中间表示或</w:t>
      </w:r>
      <w:r>
        <w:rPr>
          <w:rFonts w:hint="eastAsia"/>
        </w:rPr>
        <w:t>思维链</w:t>
      </w:r>
      <w:r w:rsidR="00B50D9A" w:rsidRPr="00A21F59">
        <w:t>（</w:t>
      </w:r>
      <w:r w:rsidR="00B50D9A" w:rsidRPr="00A21F59">
        <w:t>Chain-of-Thought</w:t>
      </w:r>
      <w:r w:rsidR="00B50D9A" w:rsidRPr="00A21F59">
        <w:t>，</w:t>
      </w:r>
      <w:r w:rsidR="00B50D9A" w:rsidRPr="00A21F59">
        <w:t>CoT</w:t>
      </w:r>
      <w:r w:rsidR="00B50D9A" w:rsidRPr="00A21F59">
        <w:t>）</w:t>
      </w:r>
      <w:r w:rsidRPr="00E96A36">
        <w:rPr>
          <w:vertAlign w:val="superscript"/>
        </w:rPr>
        <w:fldChar w:fldCharType="begin"/>
      </w:r>
      <w:r w:rsidRPr="00E96A36">
        <w:rPr>
          <w:vertAlign w:val="superscript"/>
        </w:rPr>
        <w:instrText xml:space="preserve"> </w:instrText>
      </w:r>
      <w:r w:rsidRPr="00E96A36">
        <w:rPr>
          <w:rFonts w:hint="eastAsia"/>
          <w:vertAlign w:val="superscript"/>
        </w:rPr>
        <w:instrText>REF _Ref219066523 \r \h</w:instrText>
      </w:r>
      <w:r w:rsidRPr="00E96A36">
        <w:rPr>
          <w:vertAlign w:val="superscript"/>
        </w:rPr>
        <w:instrText xml:space="preserve">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[41]</w:t>
      </w:r>
      <w:r w:rsidRPr="00E96A36">
        <w:rPr>
          <w:vertAlign w:val="superscript"/>
        </w:rPr>
        <w:fldChar w:fldCharType="end"/>
      </w:r>
      <w:r w:rsidRPr="0025605B">
        <w:t>提示，使模型能够系统化地构建查询条件、聚合操作及表连接关系，从而生成结构更复杂的</w:t>
      </w:r>
      <w:r w:rsidRPr="0025605B">
        <w:t xml:space="preserve"> SQL </w:t>
      </w:r>
      <w:r w:rsidRPr="0025605B">
        <w:t>查询。典型代表包括</w:t>
      </w:r>
      <w:r w:rsidRPr="0025605B">
        <w:t xml:space="preserve"> SQL-PaLM</w:t>
      </w:r>
      <w:r w:rsidRPr="00E96A36">
        <w:rPr>
          <w:vertAlign w:val="superscript"/>
        </w:rPr>
        <w:fldChar w:fldCharType="begin"/>
      </w:r>
      <w:r w:rsidRPr="00E96A36">
        <w:rPr>
          <w:vertAlign w:val="superscript"/>
        </w:rPr>
        <w:instrText xml:space="preserve"> REF _Ref186901414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[15]</w:t>
      </w:r>
      <w:r w:rsidRPr="00E96A36">
        <w:rPr>
          <w:vertAlign w:val="superscript"/>
        </w:rPr>
        <w:fldChar w:fldCharType="end"/>
      </w:r>
      <w:r w:rsidRPr="0025605B">
        <w:t>，其通过执行自一致性提示，在跨域任务中显著提升生成的稳定性和可靠性。针对自然语言与数据库结构之间存在的潜在不匹配问题，一些方法在输入中显式编码表</w:t>
      </w:r>
      <w:r w:rsidRPr="0025605B">
        <w:t>—</w:t>
      </w:r>
      <w:r w:rsidRPr="0025605B">
        <w:t>列层级关系，或结合检索增强提示，以强化模型对</w:t>
      </w:r>
      <w:r w:rsidR="003D6251">
        <w:rPr>
          <w:rFonts w:hint="eastAsia"/>
        </w:rPr>
        <w:t>数据库模式</w:t>
      </w:r>
      <w:r w:rsidRPr="0025605B">
        <w:t>的理解能力，提升生成</w:t>
      </w:r>
      <w:r w:rsidRPr="0025605B">
        <w:t xml:space="preserve"> SQL </w:t>
      </w:r>
      <w:r w:rsidRPr="0025605B">
        <w:t>的逻辑一致性。代表性工作包括</w:t>
      </w:r>
      <w:r w:rsidRPr="0025605B">
        <w:t xml:space="preserve"> CodeS </w:t>
      </w:r>
      <w:r w:rsidRPr="0025605B">
        <w:t>系列</w:t>
      </w:r>
      <w:r w:rsidRPr="00E96A36">
        <w:rPr>
          <w:vertAlign w:val="superscript"/>
        </w:rPr>
        <w:fldChar w:fldCharType="begin"/>
      </w:r>
      <w:r w:rsidRPr="00E96A36">
        <w:rPr>
          <w:vertAlign w:val="superscript"/>
        </w:rPr>
        <w:instrText xml:space="preserve"> REF _Ref186901868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[16]</w:t>
      </w:r>
      <w:r w:rsidRPr="00E96A36">
        <w:rPr>
          <w:vertAlign w:val="superscript"/>
        </w:rPr>
        <w:fldChar w:fldCharType="end"/>
      </w:r>
      <w:r w:rsidRPr="0025605B">
        <w:t>，该方法通过增量预训练及</w:t>
      </w:r>
      <w:r w:rsidRPr="0025605B">
        <w:t xml:space="preserve"> SQL </w:t>
      </w:r>
      <w:r w:rsidRPr="0025605B">
        <w:t>专注语料库强化</w:t>
      </w:r>
      <w:r w:rsidRPr="0025605B">
        <w:t xml:space="preserve"> SQL </w:t>
      </w:r>
      <w:r w:rsidRPr="0025605B">
        <w:t>生成能力，并利用双向数据增强策略实现跨域快速适应。</w:t>
      </w:r>
      <w:r w:rsidRPr="00B21E8A">
        <w:t>随着</w:t>
      </w:r>
      <w:r w:rsidRPr="00B21E8A">
        <w:t xml:space="preserve"> Text-to-SQL </w:t>
      </w:r>
      <w:r w:rsidRPr="00B21E8A">
        <w:t>任务复杂度的不断提升，研究者逐渐意识到，仅依赖一次性</w:t>
      </w:r>
      <w:r w:rsidRPr="00B21E8A">
        <w:t xml:space="preserve"> SQL </w:t>
      </w:r>
      <w:r w:rsidRPr="00B21E8A">
        <w:t>生成难以保证查询结果在真实数据库环境中的正确性与可靠性。因此，近年来的相关研究开始在初始</w:t>
      </w:r>
      <w:r w:rsidRPr="00B21E8A">
        <w:t xml:space="preserve"> SQL </w:t>
      </w:r>
      <w:r w:rsidRPr="00B21E8A">
        <w:t>生成之后，引入多种形式的错误识别与纠正机制，以缓解大语言模型在结构化生成任务中普遍存在的幻觉问题。</w:t>
      </w:r>
    </w:p>
    <w:p w14:paraId="7AC91257" w14:textId="77777777" w:rsidR="000922C8" w:rsidRDefault="000922C8" w:rsidP="008A5355">
      <w:pPr>
        <w:jc w:val="center"/>
        <w:rPr>
          <w:b/>
          <w:bCs/>
        </w:rPr>
      </w:pPr>
      <w:r>
        <w:rPr>
          <w:noProof/>
          <w14:ligatures w14:val="standardContextual"/>
        </w:rPr>
        <w:drawing>
          <wp:inline distT="0" distB="0" distL="0" distR="0" wp14:anchorId="17DB6CA3" wp14:editId="6D7D0F23">
            <wp:extent cx="3760287" cy="3019639"/>
            <wp:effectExtent l="0" t="0" r="0" b="0"/>
            <wp:docPr id="211717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7251" name=""/>
                    <pic:cNvPicPr/>
                  </pic:nvPicPr>
                  <pic:blipFill>
                    <a:blip r:embed="rId41"/>
                    <a:stretch>
                      <a:fillRect/>
                    </a:stretch>
                  </pic:blipFill>
                  <pic:spPr>
                    <a:xfrm>
                      <a:off x="0" y="0"/>
                      <a:ext cx="3800093" cy="3051604"/>
                    </a:xfrm>
                    <a:prstGeom prst="rect">
                      <a:avLst/>
                    </a:prstGeom>
                  </pic:spPr>
                </pic:pic>
              </a:graphicData>
            </a:graphic>
          </wp:inline>
        </w:drawing>
      </w:r>
    </w:p>
    <w:p w14:paraId="0BA2ACBA" w14:textId="6C396890" w:rsidR="000922C8" w:rsidRDefault="000922C8" w:rsidP="00C945D9">
      <w:pPr>
        <w:pStyle w:val="a3"/>
      </w:pPr>
      <w:bookmarkStart w:id="25" w:name="_Toc222838966"/>
      <w:bookmarkStart w:id="26" w:name="_Toc226994024"/>
      <w:r w:rsidRPr="00B41CE3">
        <w:rPr>
          <w:rFonts w:hint="eastAsia"/>
        </w:rPr>
        <w:t>图</w:t>
      </w:r>
      <w:r w:rsidRPr="00B41CE3">
        <w:rPr>
          <w:rFonts w:hint="eastAsia"/>
        </w:rPr>
        <w:t>2-1</w:t>
      </w:r>
      <w:r>
        <w:rPr>
          <w:rFonts w:hint="eastAsia"/>
        </w:rPr>
        <w:t xml:space="preserve"> </w:t>
      </w:r>
      <w:r w:rsidRPr="00B41CE3">
        <w:rPr>
          <w:rFonts w:hint="eastAsia"/>
        </w:rPr>
        <w:t>自纠正提示</w:t>
      </w:r>
      <w:r w:rsidRPr="00B41CE3">
        <w:rPr>
          <w:rFonts w:hint="eastAsia"/>
        </w:rPr>
        <w:t>SQL</w:t>
      </w:r>
      <w:r w:rsidRPr="00B41CE3">
        <w:rPr>
          <w:rFonts w:hint="eastAsia"/>
        </w:rPr>
        <w:t>优化示例（来源于</w:t>
      </w:r>
      <w:r w:rsidRPr="00B41CE3">
        <w:fldChar w:fldCharType="begin"/>
      </w:r>
      <w:r w:rsidRPr="00B41CE3">
        <w:instrText xml:space="preserve"> </w:instrText>
      </w:r>
      <w:r w:rsidRPr="00B41CE3">
        <w:rPr>
          <w:rFonts w:hint="eastAsia"/>
        </w:rPr>
        <w:instrText>REF _Ref184587757 \r \h</w:instrText>
      </w:r>
      <w:r w:rsidRPr="00B41CE3">
        <w:instrText xml:space="preserve"> </w:instrText>
      </w:r>
      <w:r>
        <w:instrText xml:space="preserve"> \* MERGEFORMAT </w:instrText>
      </w:r>
      <w:r w:rsidRPr="00B41CE3">
        <w:fldChar w:fldCharType="separate"/>
      </w:r>
      <w:r w:rsidR="00675CD7" w:rsidRPr="00675CD7">
        <w:rPr>
          <w:vertAlign w:val="superscript"/>
        </w:rPr>
        <w:t>[22]</w:t>
      </w:r>
      <w:r w:rsidRPr="00B41CE3">
        <w:fldChar w:fldCharType="end"/>
      </w:r>
      <w:r w:rsidRPr="00B41CE3">
        <w:rPr>
          <w:rFonts w:hint="eastAsia"/>
        </w:rPr>
        <w:t>）</w:t>
      </w:r>
      <w:bookmarkEnd w:id="25"/>
      <w:bookmarkEnd w:id="26"/>
    </w:p>
    <w:p w14:paraId="61915BE5" w14:textId="6FEEBCC0" w:rsidR="000922C8" w:rsidRDefault="000922C8" w:rsidP="00C945D9">
      <w:pPr>
        <w:pStyle w:val="-"/>
      </w:pPr>
      <w:r>
        <w:rPr>
          <w:rFonts w:hint="eastAsia"/>
        </w:rPr>
        <w:t>Fig</w:t>
      </w:r>
      <w:r w:rsidR="001B3918">
        <w:rPr>
          <w:rFonts w:hint="eastAsia"/>
        </w:rPr>
        <w:t xml:space="preserve"> </w:t>
      </w:r>
      <w:r>
        <w:rPr>
          <w:rFonts w:hint="eastAsia"/>
        </w:rPr>
        <w:t xml:space="preserve">2-1 </w:t>
      </w:r>
      <w:r w:rsidRPr="000922C8">
        <w:t xml:space="preserve">Self-correction Prompt Example for SQL </w:t>
      </w:r>
      <w:r>
        <w:rPr>
          <w:rFonts w:hint="eastAsia"/>
        </w:rPr>
        <w:t>Refinement</w:t>
      </w:r>
      <w:r w:rsidRPr="00CC50AE">
        <w:t xml:space="preserve"> </w:t>
      </w:r>
      <w:r>
        <w:t>(Origin</w:t>
      </w:r>
      <w:r w:rsidRPr="000922C8">
        <w:t xml:space="preserve"> from</w:t>
      </w:r>
      <w:r>
        <w:rPr>
          <w:rFonts w:hint="eastAsia"/>
        </w:rPr>
        <w:t xml:space="preserve"> </w:t>
      </w:r>
      <w:r w:rsidRPr="00B41CE3">
        <w:fldChar w:fldCharType="begin"/>
      </w:r>
      <w:r w:rsidRPr="00B41CE3">
        <w:instrText xml:space="preserve"> </w:instrText>
      </w:r>
      <w:r w:rsidRPr="00B41CE3">
        <w:rPr>
          <w:rFonts w:hint="eastAsia"/>
        </w:rPr>
        <w:instrText>REF _Ref184587757 \r \h</w:instrText>
      </w:r>
      <w:r w:rsidRPr="00B41CE3">
        <w:instrText xml:space="preserve"> </w:instrText>
      </w:r>
      <w:r>
        <w:instrText xml:space="preserve"> \* MERGEFORMAT </w:instrText>
      </w:r>
      <w:r w:rsidRPr="00B41CE3">
        <w:fldChar w:fldCharType="separate"/>
      </w:r>
      <w:r w:rsidR="00675CD7" w:rsidRPr="00675CD7">
        <w:rPr>
          <w:vertAlign w:val="superscript"/>
        </w:rPr>
        <w:t>[22]</w:t>
      </w:r>
      <w:r w:rsidRPr="00B41CE3">
        <w:fldChar w:fldCharType="end"/>
      </w:r>
      <w:r w:rsidRPr="000922C8">
        <w:t>)</w:t>
      </w:r>
    </w:p>
    <w:p w14:paraId="0174B2C4" w14:textId="77777777" w:rsidR="000922C8" w:rsidRPr="000922C8" w:rsidRDefault="000922C8" w:rsidP="008A5355">
      <w:pPr>
        <w:pStyle w:val="-"/>
        <w:ind w:firstLine="420"/>
      </w:pPr>
    </w:p>
    <w:p w14:paraId="79ADB096" w14:textId="17FE6B32" w:rsidR="00B1735C" w:rsidRDefault="00B1735C" w:rsidP="008A5355">
      <w:pPr>
        <w:ind w:firstLineChars="200" w:firstLine="480"/>
      </w:pPr>
      <w:r w:rsidRPr="00B21E8A">
        <w:t>一类代表性方法通过引入显式的自纠正提示，引导大语言模型对其初始生成的</w:t>
      </w:r>
      <w:r w:rsidRPr="00B21E8A">
        <w:t xml:space="preserve"> SQL </w:t>
      </w:r>
      <w:r w:rsidRPr="00B21E8A">
        <w:t>进行反思与修正。这类方法通常依赖人工或自动构建的纠正指南，将常见错误模式显式编码为提示指令，从而提升生成</w:t>
      </w:r>
      <w:r w:rsidRPr="00B21E8A">
        <w:t xml:space="preserve"> SQL </w:t>
      </w:r>
      <w:r w:rsidRPr="00B21E8A">
        <w:t>的准确性。</w:t>
      </w:r>
      <w:r>
        <w:rPr>
          <w:rFonts w:hint="eastAsia"/>
        </w:rPr>
        <w:t>如图</w:t>
      </w:r>
      <w:r>
        <w:rPr>
          <w:rFonts w:hint="eastAsia"/>
        </w:rPr>
        <w:t>2-1</w:t>
      </w:r>
      <w:r>
        <w:rPr>
          <w:rFonts w:hint="eastAsia"/>
        </w:rPr>
        <w:t>所示，</w:t>
      </w:r>
      <w:r w:rsidRPr="00B21E8A">
        <w:t>DIN-SQL</w:t>
      </w:r>
      <w:r w:rsidRPr="00E96A36">
        <w:rPr>
          <w:vertAlign w:val="superscript"/>
        </w:rPr>
        <w:fldChar w:fldCharType="begin"/>
      </w:r>
      <w:r w:rsidRPr="00E96A36">
        <w:rPr>
          <w:vertAlign w:val="superscript"/>
        </w:rPr>
        <w:instrText xml:space="preserve"> REF _Ref184587757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[22]</w:t>
      </w:r>
      <w:r w:rsidRPr="00E96A36">
        <w:rPr>
          <w:vertAlign w:val="superscript"/>
        </w:rPr>
        <w:fldChar w:fldCharType="end"/>
      </w:r>
      <w:r w:rsidRPr="00B21E8A">
        <w:t>通过为模型提供人工编写的纠正指南，对初始</w:t>
      </w:r>
      <w:r w:rsidRPr="00B21E8A">
        <w:t xml:space="preserve"> SQL </w:t>
      </w:r>
      <w:r w:rsidRPr="00B21E8A">
        <w:t>进行逐步校验与修复，旨在纠正潜在的语法和语义错误。</w:t>
      </w:r>
      <w:r w:rsidRPr="00B21E8A">
        <w:t>MAGIC</w:t>
      </w:r>
      <w:r w:rsidRPr="00E96A36">
        <w:rPr>
          <w:vertAlign w:val="superscript"/>
        </w:rPr>
        <w:fldChar w:fldCharType="begin"/>
      </w:r>
      <w:r w:rsidRPr="00E96A36">
        <w:rPr>
          <w:vertAlign w:val="superscript"/>
        </w:rPr>
        <w:instrText xml:space="preserve"> REF _Ref184588046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[23]</w:t>
      </w:r>
      <w:r w:rsidRPr="00E96A36">
        <w:rPr>
          <w:vertAlign w:val="superscript"/>
        </w:rPr>
        <w:fldChar w:fldCharType="end"/>
      </w:r>
      <w:r w:rsidRPr="00B21E8A">
        <w:t>在此基础上进一步引入多智能体机制，通过管理、纠正与反馈代理自动生成并优化自纠正指南，减少对人工专家规则的依赖。</w:t>
      </w:r>
      <w:r w:rsidRPr="00B21E8A">
        <w:t>EPI-SQL</w:t>
      </w:r>
      <w:r w:rsidRPr="00E96A36">
        <w:rPr>
          <w:vertAlign w:val="superscript"/>
        </w:rPr>
        <w:fldChar w:fldCharType="begin"/>
      </w:r>
      <w:r w:rsidRPr="00E96A36">
        <w:rPr>
          <w:vertAlign w:val="superscript"/>
        </w:rPr>
        <w:instrText xml:space="preserve"> REF _Ref186900327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[24]</w:t>
      </w:r>
      <w:r w:rsidRPr="00E96A36">
        <w:rPr>
          <w:vertAlign w:val="superscript"/>
        </w:rPr>
        <w:fldChar w:fldCharType="end"/>
      </w:r>
      <w:r w:rsidRPr="00B21E8A">
        <w:t>则从训练数据中挖掘高频错误模式，构建通用错误预防指令，并针对具体任务生成上下文化的防错提示，从而在</w:t>
      </w:r>
      <w:r w:rsidRPr="00B21E8A">
        <w:t xml:space="preserve"> SQL </w:t>
      </w:r>
      <w:r w:rsidRPr="00B21E8A">
        <w:t>生成阶段主动规避潜在错误。</w:t>
      </w:r>
      <w:r w:rsidRPr="00B21E8A">
        <w:t>DEA-SQL</w:t>
      </w:r>
      <w:r w:rsidRPr="00E96A36">
        <w:rPr>
          <w:vertAlign w:val="superscript"/>
        </w:rPr>
        <w:fldChar w:fldCharType="begin"/>
      </w:r>
      <w:r w:rsidRPr="00E96A36">
        <w:rPr>
          <w:vertAlign w:val="superscript"/>
        </w:rPr>
        <w:instrText xml:space="preserve"> REF _Ref219131383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[25]</w:t>
      </w:r>
      <w:r w:rsidRPr="00E96A36">
        <w:rPr>
          <w:vertAlign w:val="superscript"/>
        </w:rPr>
        <w:fldChar w:fldCharType="end"/>
      </w:r>
      <w:r w:rsidRPr="00B21E8A">
        <w:t>通过系统分析大语言模型在</w:t>
      </w:r>
      <w:r w:rsidRPr="00B21E8A">
        <w:t xml:space="preserve"> Text-to-SQL </w:t>
      </w:r>
      <w:r w:rsidRPr="00B21E8A">
        <w:t>任务中的常见错误类型，为不同错误设计针对性的自纠正步骤，并结合主动学习模块，不断扩展模型对困难错误的处理能力。尽管上述方法在一定程度上提升了</w:t>
      </w:r>
      <w:r w:rsidRPr="00B21E8A">
        <w:t xml:space="preserve"> SQL </w:t>
      </w:r>
      <w:r w:rsidRPr="00B21E8A">
        <w:t>生成的稳定性，但其核心仍依赖于提示工程与模型隐式推理能力，缺乏对错误来源的显式建模，难以对不同类型的错误进行系统化区分与诊断。</w:t>
      </w:r>
    </w:p>
    <w:p w14:paraId="235A0D93" w14:textId="77777777" w:rsidR="00C140F9" w:rsidRPr="0074288D" w:rsidRDefault="00C140F9" w:rsidP="00C140F9">
      <w:pPr>
        <w:jc w:val="center"/>
      </w:pPr>
      <w:r>
        <w:rPr>
          <w:noProof/>
          <w14:ligatures w14:val="standardContextual"/>
        </w:rPr>
        <w:drawing>
          <wp:inline distT="0" distB="0" distL="0" distR="0" wp14:anchorId="32D90160" wp14:editId="4A169DC3">
            <wp:extent cx="2727298" cy="2448528"/>
            <wp:effectExtent l="0" t="0" r="0" b="9525"/>
            <wp:docPr id="1794483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83166" name=""/>
                    <pic:cNvPicPr/>
                  </pic:nvPicPr>
                  <pic:blipFill>
                    <a:blip r:embed="rId42"/>
                    <a:stretch>
                      <a:fillRect/>
                    </a:stretch>
                  </pic:blipFill>
                  <pic:spPr>
                    <a:xfrm>
                      <a:off x="0" y="0"/>
                      <a:ext cx="2760984" cy="2478770"/>
                    </a:xfrm>
                    <a:prstGeom prst="rect">
                      <a:avLst/>
                    </a:prstGeom>
                  </pic:spPr>
                </pic:pic>
              </a:graphicData>
            </a:graphic>
          </wp:inline>
        </w:drawing>
      </w:r>
    </w:p>
    <w:p w14:paraId="50C78E07" w14:textId="730C0388" w:rsidR="00C140F9" w:rsidRDefault="00C140F9" w:rsidP="00C140F9">
      <w:pPr>
        <w:pStyle w:val="a3"/>
      </w:pPr>
      <w:bookmarkStart w:id="27" w:name="_Toc222838967"/>
      <w:bookmarkStart w:id="28" w:name="_Toc226994025"/>
      <w:r w:rsidRPr="000922C8">
        <w:rPr>
          <w:rFonts w:hint="eastAsia"/>
        </w:rPr>
        <w:t>图</w:t>
      </w:r>
      <w:r w:rsidRPr="000922C8">
        <w:rPr>
          <w:rFonts w:hint="eastAsia"/>
        </w:rPr>
        <w:t>2-</w:t>
      </w:r>
      <w:r>
        <w:rPr>
          <w:rFonts w:hint="eastAsia"/>
        </w:rPr>
        <w:t xml:space="preserve">2 </w:t>
      </w:r>
      <w:r w:rsidRPr="000922C8">
        <w:rPr>
          <w:rFonts w:hint="eastAsia"/>
        </w:rPr>
        <w:t>一致性策略</w:t>
      </w:r>
      <w:r w:rsidRPr="000922C8">
        <w:rPr>
          <w:rFonts w:hint="eastAsia"/>
        </w:rPr>
        <w:t>SQL</w:t>
      </w:r>
      <w:r w:rsidRPr="000922C8">
        <w:rPr>
          <w:rFonts w:hint="eastAsia"/>
        </w:rPr>
        <w:t>优化示例（来源于</w:t>
      </w:r>
      <w:r w:rsidRPr="000922C8">
        <w:fldChar w:fldCharType="begin"/>
      </w:r>
      <w:r w:rsidRPr="000922C8">
        <w:instrText xml:space="preserve"> </w:instrText>
      </w:r>
      <w:r w:rsidRPr="000922C8">
        <w:rPr>
          <w:rFonts w:hint="eastAsia"/>
        </w:rPr>
        <w:instrText>REF _Ref184587677 \r \h</w:instrText>
      </w:r>
      <w:r w:rsidRPr="000922C8">
        <w:instrText xml:space="preserve"> </w:instrText>
      </w:r>
      <w:r>
        <w:instrText xml:space="preserve"> \* MERGEFORMAT </w:instrText>
      </w:r>
      <w:r w:rsidRPr="000922C8">
        <w:fldChar w:fldCharType="separate"/>
      </w:r>
      <w:r w:rsidR="00675CD7" w:rsidRPr="00675CD7">
        <w:rPr>
          <w:vertAlign w:val="superscript"/>
        </w:rPr>
        <w:t>[26]</w:t>
      </w:r>
      <w:r w:rsidRPr="000922C8">
        <w:fldChar w:fldCharType="end"/>
      </w:r>
      <w:r w:rsidRPr="000922C8">
        <w:rPr>
          <w:rFonts w:hint="eastAsia"/>
        </w:rPr>
        <w:t>）</w:t>
      </w:r>
      <w:bookmarkEnd w:id="27"/>
      <w:bookmarkEnd w:id="28"/>
    </w:p>
    <w:p w14:paraId="12A08347" w14:textId="2A47C07C" w:rsidR="00C140F9" w:rsidRPr="009B0C30" w:rsidRDefault="00C140F9" w:rsidP="00C140F9">
      <w:pPr>
        <w:pStyle w:val="-"/>
      </w:pPr>
      <w:r>
        <w:rPr>
          <w:rFonts w:hint="eastAsia"/>
        </w:rPr>
        <w:t xml:space="preserve">Fig 2-2 </w:t>
      </w:r>
      <w:r w:rsidRPr="009B0C30">
        <w:t xml:space="preserve">Consistency-based SQL </w:t>
      </w:r>
      <w:r w:rsidRPr="009B0C30">
        <w:rPr>
          <w:rFonts w:hint="eastAsia"/>
        </w:rPr>
        <w:t>Refinement</w:t>
      </w:r>
      <w:r w:rsidRPr="009B0C30">
        <w:t xml:space="preserve"> Example</w:t>
      </w:r>
      <w:r>
        <w:rPr>
          <w:rFonts w:hint="eastAsia"/>
        </w:rPr>
        <w:t xml:space="preserve"> </w:t>
      </w:r>
      <w:r>
        <w:t>(Origin</w:t>
      </w:r>
      <w:r w:rsidRPr="000922C8">
        <w:t xml:space="preserve"> from</w:t>
      </w:r>
      <w:r>
        <w:rPr>
          <w:rFonts w:hint="eastAsia"/>
        </w:rPr>
        <w:t xml:space="preserve"> </w:t>
      </w:r>
      <w:r w:rsidRPr="000922C8">
        <w:fldChar w:fldCharType="begin"/>
      </w:r>
      <w:r w:rsidRPr="000922C8">
        <w:instrText xml:space="preserve"> </w:instrText>
      </w:r>
      <w:r w:rsidRPr="000922C8">
        <w:rPr>
          <w:rFonts w:hint="eastAsia"/>
        </w:rPr>
        <w:instrText>REF _Ref184587677 \r \h</w:instrText>
      </w:r>
      <w:r w:rsidRPr="000922C8">
        <w:instrText xml:space="preserve"> </w:instrText>
      </w:r>
      <w:r>
        <w:instrText xml:space="preserve"> \* MERGEFORMAT </w:instrText>
      </w:r>
      <w:r w:rsidRPr="000922C8">
        <w:fldChar w:fldCharType="separate"/>
      </w:r>
      <w:r w:rsidR="00675CD7" w:rsidRPr="00675CD7">
        <w:rPr>
          <w:vertAlign w:val="superscript"/>
        </w:rPr>
        <w:t>[26]</w:t>
      </w:r>
      <w:r w:rsidRPr="000922C8">
        <w:fldChar w:fldCharType="end"/>
      </w:r>
      <w:r>
        <w:rPr>
          <w:rFonts w:hint="eastAsia"/>
        </w:rPr>
        <w:t>)</w:t>
      </w:r>
    </w:p>
    <w:p w14:paraId="18EEFC84" w14:textId="77777777" w:rsidR="00C140F9" w:rsidRPr="00C140F9" w:rsidRDefault="00C140F9" w:rsidP="00C140F9">
      <w:pPr>
        <w:pStyle w:val="-"/>
      </w:pPr>
    </w:p>
    <w:p w14:paraId="57DEC66F" w14:textId="71D1012A" w:rsidR="00B1735C" w:rsidRPr="0074288D" w:rsidRDefault="00B1735C" w:rsidP="008A5355">
      <w:pPr>
        <w:ind w:firstLineChars="200" w:firstLine="480"/>
      </w:pPr>
      <w:r w:rsidRPr="0074288D">
        <w:t>另一类方法通过自一致性策略来识别和过滤错误</w:t>
      </w:r>
      <w:r w:rsidRPr="0074288D">
        <w:t xml:space="preserve"> SQL</w:t>
      </w:r>
      <w:r w:rsidRPr="0074288D">
        <w:t>，其基本思想是针对同一自然语言问题多次生成候选</w:t>
      </w:r>
      <w:r w:rsidRPr="0074288D">
        <w:t xml:space="preserve"> SQL</w:t>
      </w:r>
      <w:r w:rsidRPr="0074288D">
        <w:t>，并依据执行结果或结构一致性选择最可靠的查询</w:t>
      </w:r>
      <w:r>
        <w:rPr>
          <w:rFonts w:hint="eastAsia"/>
        </w:rPr>
        <w:t>，如图</w:t>
      </w:r>
      <w:r>
        <w:rPr>
          <w:rFonts w:hint="eastAsia"/>
        </w:rPr>
        <w:t>2-2</w:t>
      </w:r>
      <w:r>
        <w:rPr>
          <w:rFonts w:hint="eastAsia"/>
        </w:rPr>
        <w:t>所示</w:t>
      </w:r>
      <w:r w:rsidRPr="0074288D">
        <w:t>。</w:t>
      </w:r>
      <w:r w:rsidRPr="0074288D">
        <w:t>C3</w:t>
      </w:r>
      <w:r w:rsidRPr="00E96A36">
        <w:rPr>
          <w:vertAlign w:val="superscript"/>
        </w:rPr>
        <w:fldChar w:fldCharType="begin"/>
      </w:r>
      <w:r w:rsidRPr="00E96A36">
        <w:rPr>
          <w:vertAlign w:val="superscript"/>
        </w:rPr>
        <w:instrText xml:space="preserve"> REF _Ref184587677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[26]</w:t>
      </w:r>
      <w:r w:rsidRPr="00E96A36">
        <w:rPr>
          <w:vertAlign w:val="superscript"/>
        </w:rPr>
        <w:fldChar w:fldCharType="end"/>
      </w:r>
      <w:r w:rsidRPr="0074288D">
        <w:t>与</w:t>
      </w:r>
      <w:r w:rsidRPr="0074288D">
        <w:t xml:space="preserve"> DAIL-SQL</w:t>
      </w:r>
      <w:r w:rsidRPr="00E96A36">
        <w:rPr>
          <w:vertAlign w:val="superscript"/>
        </w:rPr>
        <w:fldChar w:fldCharType="begin"/>
      </w:r>
      <w:r w:rsidRPr="00E96A36">
        <w:rPr>
          <w:vertAlign w:val="superscript"/>
        </w:rPr>
        <w:instrText xml:space="preserve"> REF _Ref184587724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[27]</w:t>
      </w:r>
      <w:r w:rsidRPr="00E96A36">
        <w:rPr>
          <w:vertAlign w:val="superscript"/>
        </w:rPr>
        <w:fldChar w:fldCharType="end"/>
      </w:r>
      <w:r w:rsidRPr="0074288D">
        <w:t>采用多次生成与执行结果对比的方式，将执行结果一致的</w:t>
      </w:r>
      <w:r w:rsidRPr="0074288D">
        <w:t xml:space="preserve"> SQL </w:t>
      </w:r>
      <w:r w:rsidRPr="0074288D">
        <w:t>视为更可能正确的候选，从而缓解单次生成的不确定性。这类方法在降低随机生成误差方面表现良好，尤其适用于零样本或少样本场景。然而，自一致性方法通常将执行不一致视为统一的失败信号，未对错误类型进行细粒度区分。当</w:t>
      </w:r>
      <w:r w:rsidRPr="0074288D">
        <w:t xml:space="preserve"> SQL </w:t>
      </w:r>
      <w:r w:rsidRPr="0074288D">
        <w:t>在语法层面正确但在语义或逻辑层面存在偏差时，该类方法往往难以提供有效的诊断依据。</w:t>
      </w:r>
    </w:p>
    <w:p w14:paraId="385F6E82" w14:textId="64AE5759" w:rsidR="00B1735C" w:rsidRPr="00F14AF9" w:rsidRDefault="00B1735C" w:rsidP="008A5355">
      <w:pPr>
        <w:ind w:firstLineChars="200" w:firstLine="480"/>
      </w:pPr>
      <w:r w:rsidRPr="00F14AF9">
        <w:t>部分</w:t>
      </w:r>
      <w:r w:rsidR="009B0C30">
        <w:rPr>
          <w:rFonts w:hint="eastAsia"/>
        </w:rPr>
        <w:t>研究</w:t>
      </w:r>
      <w:r w:rsidRPr="00F14AF9">
        <w:t>引入数据库执行反馈或外部工具信息，为</w:t>
      </w:r>
      <w:r w:rsidRPr="00F14AF9">
        <w:t xml:space="preserve"> SQL </w:t>
      </w:r>
      <w:r w:rsidRPr="00F14AF9">
        <w:t>验证与修复提供更具约束性的判别信号。这类方法通常通过分析</w:t>
      </w:r>
      <w:r w:rsidRPr="00F14AF9">
        <w:t xml:space="preserve"> SQL </w:t>
      </w:r>
      <w:r w:rsidRPr="00F14AF9">
        <w:t>执行过程中产生的错误信息、运行结果或数据库模式相关反馈，对生成查询的正确性进行评估，并据此引导模型实施针对性修正，从而在一定程度上弥补仅依赖语言建模所带来的不确定性</w:t>
      </w:r>
      <w:r>
        <w:rPr>
          <w:rFonts w:hint="eastAsia"/>
        </w:rPr>
        <w:t>，如图</w:t>
      </w:r>
      <w:r>
        <w:rPr>
          <w:rFonts w:hint="eastAsia"/>
        </w:rPr>
        <w:t>2-3</w:t>
      </w:r>
      <w:r>
        <w:rPr>
          <w:rFonts w:hint="eastAsia"/>
        </w:rPr>
        <w:t>所示</w:t>
      </w:r>
      <w:r w:rsidRPr="00F14AF9">
        <w:t>。</w:t>
      </w:r>
      <w:r w:rsidRPr="00F14AF9">
        <w:t>MAC-SQL</w:t>
      </w:r>
      <w:r w:rsidRPr="00E96A36">
        <w:rPr>
          <w:vertAlign w:val="superscript"/>
        </w:rPr>
        <w:fldChar w:fldCharType="begin"/>
      </w:r>
      <w:r w:rsidRPr="00E96A36">
        <w:rPr>
          <w:vertAlign w:val="superscript"/>
        </w:rPr>
        <w:instrText xml:space="preserve"> REF _Ref184587794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[28]</w:t>
      </w:r>
      <w:r w:rsidRPr="00E96A36">
        <w:rPr>
          <w:vertAlign w:val="superscript"/>
        </w:rPr>
        <w:fldChar w:fldCharType="end"/>
      </w:r>
      <w:r w:rsidRPr="00F14AF9">
        <w:t>、</w:t>
      </w:r>
      <w:r w:rsidRPr="00F14AF9">
        <w:t xml:space="preserve">SEA-SQL </w:t>
      </w:r>
      <w:r w:rsidRPr="00E96A36">
        <w:rPr>
          <w:vertAlign w:val="superscript"/>
        </w:rPr>
        <w:fldChar w:fldCharType="begin"/>
      </w:r>
      <w:r w:rsidRPr="00E96A36">
        <w:rPr>
          <w:vertAlign w:val="superscript"/>
        </w:rPr>
        <w:instrText xml:space="preserve"> REF _Ref184588269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[29]</w:t>
      </w:r>
      <w:r w:rsidRPr="00E96A36">
        <w:rPr>
          <w:vertAlign w:val="superscript"/>
        </w:rPr>
        <w:fldChar w:fldCharType="end"/>
      </w:r>
      <w:r w:rsidRPr="00F14AF9">
        <w:t xml:space="preserve"> </w:t>
      </w:r>
      <w:r w:rsidRPr="00F14AF9">
        <w:t>和</w:t>
      </w:r>
      <w:r w:rsidRPr="00F14AF9">
        <w:t xml:space="preserve"> DART-SQL </w:t>
      </w:r>
      <w:r w:rsidRPr="00E96A36">
        <w:rPr>
          <w:vertAlign w:val="superscript"/>
        </w:rPr>
        <w:fldChar w:fldCharType="begin"/>
      </w:r>
      <w:r w:rsidRPr="00E96A36">
        <w:rPr>
          <w:vertAlign w:val="superscript"/>
        </w:rPr>
        <w:instrText xml:space="preserve"> REF _Ref186406650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[30]</w:t>
      </w:r>
      <w:r w:rsidRPr="00E96A36">
        <w:rPr>
          <w:vertAlign w:val="superscript"/>
        </w:rPr>
        <w:fldChar w:fldCharType="end"/>
      </w:r>
      <w:r w:rsidRPr="00F14AF9">
        <w:t xml:space="preserve"> </w:t>
      </w:r>
      <w:r w:rsidRPr="00F14AF9">
        <w:t>通过不同方式探索了执行反馈在</w:t>
      </w:r>
      <w:r w:rsidRPr="00F14AF9">
        <w:t xml:space="preserve"> SQL </w:t>
      </w:r>
      <w:r w:rsidRPr="00F14AF9">
        <w:t>生成验证与修复中的应用。</w:t>
      </w:r>
      <w:r w:rsidRPr="00F14AF9">
        <w:t xml:space="preserve">SEA-SQL </w:t>
      </w:r>
      <w:r w:rsidRPr="00F14AF9">
        <w:t>通过引入自适应偏差消除与动态执行调整机制，利用执行反馈持续修正模型在生成过程中的系统性偏差，从而提升生成结果的稳定性与一致性。</w:t>
      </w:r>
      <w:r w:rsidRPr="00F14AF9">
        <w:t xml:space="preserve">DART-SQL </w:t>
      </w:r>
      <w:r w:rsidRPr="00F14AF9">
        <w:t>则进一步挖掘执行错误中所涉及的列与表结构信息，并将其显式反馈给模型，以增强对列引用错误及表连接关系偏差的修复能力，从而提升</w:t>
      </w:r>
      <w:r w:rsidRPr="00F14AF9">
        <w:t xml:space="preserve"> SQL </w:t>
      </w:r>
      <w:r w:rsidRPr="00F14AF9">
        <w:t>查询在结构层面的合理性与执行正确性。尽管基于执行反馈的方法能够为</w:t>
      </w:r>
      <w:r w:rsidRPr="00F14AF9">
        <w:t xml:space="preserve"> SQL </w:t>
      </w:r>
      <w:r w:rsidRPr="00F14AF9">
        <w:t>修复提供更直接且有效的外部约束信号，但其所提供的纠正信息通常仍停留在执行结果或错误提示层面，难以对错误产生的具体原因及其内部</w:t>
      </w:r>
      <w:r>
        <w:rPr>
          <w:rFonts w:hint="eastAsia"/>
        </w:rPr>
        <w:t>错误</w:t>
      </w:r>
      <w:r w:rsidRPr="00F14AF9">
        <w:t>进行精确刻画。</w:t>
      </w:r>
    </w:p>
    <w:p w14:paraId="401F3D34" w14:textId="77777777" w:rsidR="00B1735C" w:rsidRDefault="00B1735C" w:rsidP="008A5355">
      <w:pPr>
        <w:jc w:val="center"/>
      </w:pPr>
      <w:r>
        <w:rPr>
          <w:noProof/>
          <w14:ligatures w14:val="standardContextual"/>
        </w:rPr>
        <w:drawing>
          <wp:inline distT="0" distB="0" distL="0" distR="0" wp14:anchorId="70666E0A" wp14:editId="295440AE">
            <wp:extent cx="3148716" cy="3036887"/>
            <wp:effectExtent l="0" t="0" r="0" b="0"/>
            <wp:docPr id="1837965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65427" name=""/>
                    <pic:cNvPicPr/>
                  </pic:nvPicPr>
                  <pic:blipFill>
                    <a:blip r:embed="rId43"/>
                    <a:stretch>
                      <a:fillRect/>
                    </a:stretch>
                  </pic:blipFill>
                  <pic:spPr>
                    <a:xfrm>
                      <a:off x="0" y="0"/>
                      <a:ext cx="3212384" cy="3098294"/>
                    </a:xfrm>
                    <a:prstGeom prst="rect">
                      <a:avLst/>
                    </a:prstGeom>
                  </pic:spPr>
                </pic:pic>
              </a:graphicData>
            </a:graphic>
          </wp:inline>
        </w:drawing>
      </w:r>
    </w:p>
    <w:p w14:paraId="097BD4C7" w14:textId="05694AEA" w:rsidR="00B1735C" w:rsidRDefault="00B1735C" w:rsidP="00C945D9">
      <w:pPr>
        <w:pStyle w:val="a3"/>
      </w:pPr>
      <w:bookmarkStart w:id="29" w:name="_Toc222838968"/>
      <w:bookmarkStart w:id="30" w:name="_Toc226994026"/>
      <w:r w:rsidRPr="00B41CE3">
        <w:rPr>
          <w:rFonts w:hint="eastAsia"/>
        </w:rPr>
        <w:t>图</w:t>
      </w:r>
      <w:r w:rsidRPr="00B41CE3">
        <w:rPr>
          <w:rFonts w:hint="eastAsia"/>
        </w:rPr>
        <w:t xml:space="preserve">2-3 </w:t>
      </w:r>
      <w:r w:rsidRPr="00B41CE3">
        <w:rPr>
          <w:rFonts w:hint="eastAsia"/>
        </w:rPr>
        <w:t>基于执行反馈的</w:t>
      </w:r>
      <w:r w:rsidRPr="00B41CE3">
        <w:rPr>
          <w:rFonts w:hint="eastAsia"/>
        </w:rPr>
        <w:t>SQL</w:t>
      </w:r>
      <w:r w:rsidRPr="00B41CE3">
        <w:rPr>
          <w:rFonts w:hint="eastAsia"/>
        </w:rPr>
        <w:t>优化示例（来源于</w:t>
      </w:r>
      <w:r w:rsidRPr="00B41CE3">
        <w:fldChar w:fldCharType="begin"/>
      </w:r>
      <w:r w:rsidRPr="00B41CE3">
        <w:instrText xml:space="preserve"> </w:instrText>
      </w:r>
      <w:r w:rsidRPr="00B41CE3">
        <w:rPr>
          <w:rFonts w:hint="eastAsia"/>
        </w:rPr>
        <w:instrText>REF _Ref184587794 \r \h</w:instrText>
      </w:r>
      <w:r w:rsidRPr="00B41CE3">
        <w:instrText xml:space="preserve"> </w:instrText>
      </w:r>
      <w:r w:rsidR="00B41CE3">
        <w:instrText xml:space="preserve"> \* MERGEFORMAT </w:instrText>
      </w:r>
      <w:r w:rsidRPr="00B41CE3">
        <w:fldChar w:fldCharType="separate"/>
      </w:r>
      <w:r w:rsidR="00675CD7" w:rsidRPr="00675CD7">
        <w:rPr>
          <w:vertAlign w:val="superscript"/>
        </w:rPr>
        <w:t>[28]</w:t>
      </w:r>
      <w:r w:rsidRPr="00B41CE3">
        <w:fldChar w:fldCharType="end"/>
      </w:r>
      <w:r w:rsidRPr="00B41CE3">
        <w:rPr>
          <w:rFonts w:hint="eastAsia"/>
        </w:rPr>
        <w:t>）</w:t>
      </w:r>
      <w:bookmarkEnd w:id="29"/>
      <w:bookmarkEnd w:id="30"/>
    </w:p>
    <w:p w14:paraId="13E5925F" w14:textId="2D545895" w:rsidR="009003D8" w:rsidRPr="009B0C30" w:rsidRDefault="009B0C30" w:rsidP="00C945D9">
      <w:pPr>
        <w:pStyle w:val="-"/>
      </w:pPr>
      <w:r w:rsidRPr="009B0C30">
        <w:rPr>
          <w:rFonts w:hint="eastAsia"/>
        </w:rPr>
        <w:t>Fig</w:t>
      </w:r>
      <w:r w:rsidR="001B3918">
        <w:rPr>
          <w:rFonts w:hint="eastAsia"/>
        </w:rPr>
        <w:t xml:space="preserve"> </w:t>
      </w:r>
      <w:r w:rsidRPr="009B0C30">
        <w:rPr>
          <w:rFonts w:hint="eastAsia"/>
        </w:rPr>
        <w:t>2-</w:t>
      </w:r>
      <w:r>
        <w:rPr>
          <w:rFonts w:hint="eastAsia"/>
        </w:rPr>
        <w:t xml:space="preserve">3 </w:t>
      </w:r>
      <w:r w:rsidRPr="009B0C30">
        <w:t xml:space="preserve">Execution-Feedback-Based SQL </w:t>
      </w:r>
      <w:r w:rsidRPr="009B0C30">
        <w:rPr>
          <w:rFonts w:hint="eastAsia"/>
        </w:rPr>
        <w:t>Refinement</w:t>
      </w:r>
      <w:r w:rsidRPr="009B0C30">
        <w:t xml:space="preserve"> Example</w:t>
      </w:r>
      <w:r w:rsidRPr="009B0C30">
        <w:rPr>
          <w:rFonts w:hint="eastAsia"/>
        </w:rPr>
        <w:t xml:space="preserve"> </w:t>
      </w:r>
      <w:r w:rsidRPr="009B0C30">
        <w:t>(Origin from</w:t>
      </w:r>
      <w:r w:rsidRPr="009B0C30">
        <w:rPr>
          <w:rFonts w:hint="eastAsia"/>
        </w:rPr>
        <w:t xml:space="preserve"> </w:t>
      </w:r>
      <w:r w:rsidRPr="00B41CE3">
        <w:fldChar w:fldCharType="begin"/>
      </w:r>
      <w:r w:rsidRPr="00B41CE3">
        <w:instrText xml:space="preserve"> </w:instrText>
      </w:r>
      <w:r w:rsidRPr="00B41CE3">
        <w:rPr>
          <w:rFonts w:hint="eastAsia"/>
        </w:rPr>
        <w:instrText>REF _Ref184587794 \r \h</w:instrText>
      </w:r>
      <w:r w:rsidRPr="00B41CE3">
        <w:instrText xml:space="preserve"> </w:instrText>
      </w:r>
      <w:r>
        <w:instrText xml:space="preserve"> \* MERGEFORMAT </w:instrText>
      </w:r>
      <w:r w:rsidRPr="00B41CE3">
        <w:fldChar w:fldCharType="separate"/>
      </w:r>
      <w:r w:rsidR="00675CD7" w:rsidRPr="00675CD7">
        <w:rPr>
          <w:vertAlign w:val="superscript"/>
        </w:rPr>
        <w:t>[28]</w:t>
      </w:r>
      <w:r w:rsidRPr="00B41CE3">
        <w:fldChar w:fldCharType="end"/>
      </w:r>
      <w:r w:rsidRPr="009B0C30">
        <w:rPr>
          <w:rFonts w:hint="eastAsia"/>
        </w:rPr>
        <w:t>)</w:t>
      </w:r>
    </w:p>
    <w:p w14:paraId="6E9E8472" w14:textId="77777777" w:rsidR="00B1735C" w:rsidRDefault="00B1735C" w:rsidP="004A55A3">
      <w:pPr>
        <w:pStyle w:val="3"/>
      </w:pPr>
      <w:bookmarkStart w:id="31" w:name="_Toc226996536"/>
      <w:r>
        <w:rPr>
          <w:rFonts w:hint="eastAsia"/>
        </w:rPr>
        <w:t xml:space="preserve">2.2 </w:t>
      </w:r>
      <w:r>
        <w:rPr>
          <w:rFonts w:hint="eastAsia"/>
        </w:rPr>
        <w:t>上下文学习技术</w:t>
      </w:r>
      <w:bookmarkEnd w:id="31"/>
    </w:p>
    <w:p w14:paraId="142A05CE" w14:textId="08EB4C7B" w:rsidR="007B2302" w:rsidRDefault="00B1735C" w:rsidP="0098725B">
      <w:pPr>
        <w:ind w:firstLineChars="200" w:firstLine="480"/>
      </w:pPr>
      <w:r w:rsidRPr="00A21F59">
        <w:t>上下文学习（</w:t>
      </w:r>
      <w:r w:rsidRPr="00A21F59">
        <w:t>In-Context Learning, ICL</w:t>
      </w:r>
      <w:r w:rsidRPr="00A21F59">
        <w:t>）</w:t>
      </w:r>
      <w:r>
        <w:rPr>
          <w:rFonts w:hint="eastAsia"/>
        </w:rPr>
        <w:t>技术</w:t>
      </w:r>
      <w:r w:rsidRPr="00A21F59">
        <w:t>是指大语言模型在推理阶段</w:t>
      </w:r>
      <w:r w:rsidR="007931A9" w:rsidRPr="007931A9">
        <w:t>引入少量示例对上下文进行增强，从而基于上下文完成预测任务</w:t>
      </w:r>
      <w:r w:rsidRPr="00A21F59">
        <w:t>，而无需对模型参数进行显式更新</w:t>
      </w:r>
      <w:r w:rsidR="00125B2A" w:rsidRPr="00125B2A">
        <w:rPr>
          <w:vertAlign w:val="superscript"/>
        </w:rPr>
        <w:fldChar w:fldCharType="begin"/>
      </w:r>
      <w:r w:rsidR="00125B2A" w:rsidRPr="00125B2A">
        <w:rPr>
          <w:vertAlign w:val="superscript"/>
        </w:rPr>
        <w:instrText xml:space="preserve"> REF _Ref226906965 \r \h </w:instrText>
      </w:r>
      <w:r w:rsidR="00125B2A">
        <w:rPr>
          <w:vertAlign w:val="superscript"/>
        </w:rPr>
        <w:instrText xml:space="preserve"> \* MERGEFORMAT </w:instrText>
      </w:r>
      <w:r w:rsidR="00125B2A" w:rsidRPr="00125B2A">
        <w:rPr>
          <w:vertAlign w:val="superscript"/>
        </w:rPr>
      </w:r>
      <w:r w:rsidR="00125B2A" w:rsidRPr="00125B2A">
        <w:rPr>
          <w:vertAlign w:val="superscript"/>
        </w:rPr>
        <w:fldChar w:fldCharType="separate"/>
      </w:r>
      <w:r w:rsidR="00675CD7">
        <w:rPr>
          <w:vertAlign w:val="superscript"/>
        </w:rPr>
        <w:t>[42]</w:t>
      </w:r>
      <w:r w:rsidR="00125B2A" w:rsidRPr="00125B2A">
        <w:rPr>
          <w:vertAlign w:val="superscript"/>
        </w:rPr>
        <w:fldChar w:fldCharType="end"/>
      </w:r>
      <w:r w:rsidRPr="00A21F59">
        <w:t>。</w:t>
      </w:r>
      <w:r w:rsidR="006734F4" w:rsidRPr="006734F4">
        <w:t xml:space="preserve">ICL </w:t>
      </w:r>
      <w:r w:rsidR="006734F4" w:rsidRPr="006734F4">
        <w:t>可被视为一种基于类比的条件生成过程。首先，通过在提示中构造若干示例，这些示例通常以统一的自然语言模板组织，用于隐式刻画输入</w:t>
      </w:r>
      <w:r w:rsidR="006734F4" w:rsidRPr="006734F4">
        <w:t>—</w:t>
      </w:r>
      <w:r w:rsidR="006734F4" w:rsidRPr="006734F4">
        <w:t>输出之间的映射关系。</w:t>
      </w:r>
      <w:r w:rsidRPr="00A95AD0">
        <w:t>随后，将待预测的查询问题与上述上下文拼接，作为整体输入送入语言模型进行预测</w:t>
      </w:r>
      <w:r w:rsidRPr="00E96A36">
        <w:rPr>
          <w:vertAlign w:val="superscript"/>
        </w:rPr>
        <w:fldChar w:fldCharType="begin"/>
      </w:r>
      <w:r w:rsidRPr="00E96A36">
        <w:rPr>
          <w:vertAlign w:val="superscript"/>
        </w:rPr>
        <w:instrText xml:space="preserve"> REF _Ref219214664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[43]</w:t>
      </w:r>
      <w:r w:rsidRPr="00E96A36">
        <w:rPr>
          <w:vertAlign w:val="superscript"/>
        </w:rPr>
        <w:fldChar w:fldCharType="end"/>
      </w:r>
      <w:r w:rsidRPr="00A95AD0">
        <w:t>。</w:t>
      </w:r>
      <w:r w:rsidR="006734F4" w:rsidRPr="006734F4">
        <w:t>在这一过程中，模型并未通过反向传播更新参数，而是依赖注意力机制在上下文中动态对齐当前输入与历史示例，从而在隐空间中完成模式匹配与推断。与传统监督学习或微调方法相比，上下文学习具有显著的灵活性优势</w:t>
      </w:r>
      <w:r w:rsidR="007931A9">
        <w:rPr>
          <w:rFonts w:hint="eastAsia"/>
        </w:rPr>
        <w:t>：</w:t>
      </w:r>
      <w:r w:rsidR="006734F4" w:rsidRPr="006734F4">
        <w:t>一方面，</w:t>
      </w:r>
      <w:r w:rsidR="006734F4" w:rsidRPr="006734F4">
        <w:t xml:space="preserve">ICL </w:t>
      </w:r>
      <w:r w:rsidR="006734F4" w:rsidRPr="006734F4">
        <w:t>不依赖任务特定的数据集和训练过程，使模型能够在零样本或少样本条件下快速适配新任务</w:t>
      </w:r>
      <w:r w:rsidR="00866EE5" w:rsidRPr="00866EE5">
        <w:rPr>
          <w:vertAlign w:val="superscript"/>
        </w:rPr>
        <w:fldChar w:fldCharType="begin"/>
      </w:r>
      <w:r w:rsidR="00866EE5" w:rsidRPr="00866EE5">
        <w:rPr>
          <w:vertAlign w:val="superscript"/>
        </w:rPr>
        <w:instrText xml:space="preserve"> REF _Ref221128935 \r \h </w:instrText>
      </w:r>
      <w:r w:rsidR="00866EE5">
        <w:rPr>
          <w:vertAlign w:val="superscript"/>
        </w:rPr>
        <w:instrText xml:space="preserve"> \* MERGEFORMAT </w:instrText>
      </w:r>
      <w:r w:rsidR="00866EE5" w:rsidRPr="00866EE5">
        <w:rPr>
          <w:vertAlign w:val="superscript"/>
        </w:rPr>
      </w:r>
      <w:r w:rsidR="00866EE5" w:rsidRPr="00866EE5">
        <w:rPr>
          <w:vertAlign w:val="superscript"/>
        </w:rPr>
        <w:fldChar w:fldCharType="separate"/>
      </w:r>
      <w:r w:rsidR="00675CD7">
        <w:rPr>
          <w:vertAlign w:val="superscript"/>
        </w:rPr>
        <w:t>[44]</w:t>
      </w:r>
      <w:r w:rsidR="00866EE5" w:rsidRPr="00866EE5">
        <w:rPr>
          <w:vertAlign w:val="superscript"/>
        </w:rPr>
        <w:fldChar w:fldCharType="end"/>
      </w:r>
      <w:r w:rsidR="00866EE5" w:rsidRPr="00866EE5">
        <w:rPr>
          <w:vertAlign w:val="superscript"/>
        </w:rPr>
        <w:fldChar w:fldCharType="begin"/>
      </w:r>
      <w:r w:rsidR="00866EE5" w:rsidRPr="00866EE5">
        <w:rPr>
          <w:vertAlign w:val="superscript"/>
        </w:rPr>
        <w:instrText xml:space="preserve"> REF _Ref221128936 \r \h </w:instrText>
      </w:r>
      <w:r w:rsidR="00866EE5">
        <w:rPr>
          <w:vertAlign w:val="superscript"/>
        </w:rPr>
        <w:instrText xml:space="preserve"> \* MERGEFORMAT </w:instrText>
      </w:r>
      <w:r w:rsidR="00866EE5" w:rsidRPr="00866EE5">
        <w:rPr>
          <w:vertAlign w:val="superscript"/>
        </w:rPr>
      </w:r>
      <w:r w:rsidR="00866EE5" w:rsidRPr="00866EE5">
        <w:rPr>
          <w:vertAlign w:val="superscript"/>
        </w:rPr>
        <w:fldChar w:fldCharType="separate"/>
      </w:r>
      <w:r w:rsidR="00675CD7">
        <w:rPr>
          <w:vertAlign w:val="superscript"/>
        </w:rPr>
        <w:t>[45]</w:t>
      </w:r>
      <w:r w:rsidR="00866EE5" w:rsidRPr="00866EE5">
        <w:rPr>
          <w:vertAlign w:val="superscript"/>
        </w:rPr>
        <w:fldChar w:fldCharType="end"/>
      </w:r>
      <w:r w:rsidR="00866EE5" w:rsidRPr="00866EE5">
        <w:rPr>
          <w:vertAlign w:val="superscript"/>
        </w:rPr>
        <w:fldChar w:fldCharType="begin"/>
      </w:r>
      <w:r w:rsidR="00866EE5" w:rsidRPr="00866EE5">
        <w:rPr>
          <w:vertAlign w:val="superscript"/>
        </w:rPr>
        <w:instrText xml:space="preserve"> REF _Ref221128938 \r \h </w:instrText>
      </w:r>
      <w:r w:rsidR="00866EE5">
        <w:rPr>
          <w:vertAlign w:val="superscript"/>
        </w:rPr>
        <w:instrText xml:space="preserve"> \* MERGEFORMAT </w:instrText>
      </w:r>
      <w:r w:rsidR="00866EE5" w:rsidRPr="00866EE5">
        <w:rPr>
          <w:vertAlign w:val="superscript"/>
        </w:rPr>
      </w:r>
      <w:r w:rsidR="00866EE5" w:rsidRPr="00866EE5">
        <w:rPr>
          <w:vertAlign w:val="superscript"/>
        </w:rPr>
        <w:fldChar w:fldCharType="separate"/>
      </w:r>
      <w:r w:rsidR="00675CD7">
        <w:rPr>
          <w:vertAlign w:val="superscript"/>
        </w:rPr>
        <w:t>[46]</w:t>
      </w:r>
      <w:r w:rsidR="00866EE5" w:rsidRPr="00866EE5">
        <w:rPr>
          <w:vertAlign w:val="superscript"/>
        </w:rPr>
        <w:fldChar w:fldCharType="end"/>
      </w:r>
      <w:r w:rsidR="006734F4" w:rsidRPr="006734F4">
        <w:t>；另一方面，其输入驱动的特性使得模型在跨领域或跨数据库场景中具备更强的泛化能力，显著降低了模型迁移与维护成本</w:t>
      </w:r>
      <w:r w:rsidR="00866EE5" w:rsidRPr="00866EE5">
        <w:rPr>
          <w:vertAlign w:val="superscript"/>
        </w:rPr>
        <w:fldChar w:fldCharType="begin"/>
      </w:r>
      <w:r w:rsidR="00866EE5" w:rsidRPr="00866EE5">
        <w:rPr>
          <w:vertAlign w:val="superscript"/>
        </w:rPr>
        <w:instrText xml:space="preserve"> REF _Ref221129068 \r \h </w:instrText>
      </w:r>
      <w:r w:rsidR="00866EE5">
        <w:rPr>
          <w:vertAlign w:val="superscript"/>
        </w:rPr>
        <w:instrText xml:space="preserve"> \* MERGEFORMAT </w:instrText>
      </w:r>
      <w:r w:rsidR="00866EE5" w:rsidRPr="00866EE5">
        <w:rPr>
          <w:vertAlign w:val="superscript"/>
        </w:rPr>
      </w:r>
      <w:r w:rsidR="00866EE5" w:rsidRPr="00866EE5">
        <w:rPr>
          <w:vertAlign w:val="superscript"/>
        </w:rPr>
        <w:fldChar w:fldCharType="separate"/>
      </w:r>
      <w:r w:rsidR="00675CD7">
        <w:rPr>
          <w:vertAlign w:val="superscript"/>
        </w:rPr>
        <w:t>[47]</w:t>
      </w:r>
      <w:r w:rsidR="00866EE5" w:rsidRPr="00866EE5">
        <w:rPr>
          <w:vertAlign w:val="superscript"/>
        </w:rPr>
        <w:fldChar w:fldCharType="end"/>
      </w:r>
      <w:r w:rsidR="006734F4" w:rsidRPr="006734F4">
        <w:t>。</w:t>
      </w:r>
      <w:r w:rsidRPr="00A21F59">
        <w:t>在</w:t>
      </w:r>
      <w:r w:rsidRPr="00A21F59">
        <w:t xml:space="preserve"> Text-to-SQL </w:t>
      </w:r>
      <w:r w:rsidRPr="00A21F59">
        <w:t>任务中，上下文学习通常通过在提示中构造</w:t>
      </w:r>
      <w:r w:rsidR="00866EE5">
        <w:rPr>
          <w:rFonts w:hint="eastAsia"/>
        </w:rPr>
        <w:t>“</w:t>
      </w:r>
      <w:r w:rsidRPr="00A21F59">
        <w:t>自然语言问题</w:t>
      </w:r>
      <w:r w:rsidRPr="00A21F59">
        <w:t xml:space="preserve">—SQL </w:t>
      </w:r>
      <w:r w:rsidRPr="00A21F59">
        <w:t>查询</w:t>
      </w:r>
      <w:r w:rsidR="00866EE5">
        <w:rPr>
          <w:rFonts w:hint="eastAsia"/>
        </w:rPr>
        <w:t>”</w:t>
      </w:r>
      <w:r w:rsidRPr="00A21F59">
        <w:t>示例对，引导模型学习自然语言语义与结构化查询之间的映射关系。相较于传统的监督微调方法，</w:t>
      </w:r>
      <w:r w:rsidRPr="00A21F59">
        <w:t xml:space="preserve">ICL </w:t>
      </w:r>
      <w:r w:rsidRPr="00A21F59">
        <w:t>在跨领域数据库、零样本或少样本场景下具有更强的灵活性和适应性，能够有效降低模型迁移成本，并减少对标注数据的依赖</w:t>
      </w:r>
      <w:r w:rsidR="00866EE5">
        <w:rPr>
          <w:rFonts w:hint="eastAsia"/>
        </w:rPr>
        <w:t>，但</w:t>
      </w:r>
      <w:r w:rsidR="00CE7941">
        <w:rPr>
          <w:rFonts w:hint="eastAsia"/>
        </w:rPr>
        <w:t xml:space="preserve"> </w:t>
      </w:r>
      <w:r w:rsidR="00866EE5" w:rsidRPr="00866EE5">
        <w:rPr>
          <w:rFonts w:hint="eastAsia"/>
        </w:rPr>
        <w:t xml:space="preserve">ICL </w:t>
      </w:r>
      <w:r w:rsidR="00866EE5" w:rsidRPr="00866EE5">
        <w:rPr>
          <w:rFonts w:hint="eastAsia"/>
        </w:rPr>
        <w:t>的性能对多种具体设置高度敏感，包括提示模板、示范样例的选择与排列顺序等因素</w:t>
      </w:r>
      <w:r w:rsidR="009623DA" w:rsidRPr="009623DA">
        <w:rPr>
          <w:vertAlign w:val="superscript"/>
        </w:rPr>
        <w:fldChar w:fldCharType="begin"/>
      </w:r>
      <w:r w:rsidR="009623DA" w:rsidRPr="009623DA">
        <w:rPr>
          <w:vertAlign w:val="superscript"/>
        </w:rPr>
        <w:instrText xml:space="preserve"> </w:instrText>
      </w:r>
      <w:r w:rsidR="009623DA" w:rsidRPr="009623DA">
        <w:rPr>
          <w:rFonts w:hint="eastAsia"/>
          <w:vertAlign w:val="superscript"/>
        </w:rPr>
        <w:instrText>REF _Ref221129682 \r \h</w:instrText>
      </w:r>
      <w:r w:rsidR="009623DA" w:rsidRPr="009623DA">
        <w:rPr>
          <w:vertAlign w:val="superscript"/>
        </w:rPr>
        <w:instrText xml:space="preserve"> </w:instrText>
      </w:r>
      <w:r w:rsidR="009623DA">
        <w:rPr>
          <w:vertAlign w:val="superscript"/>
        </w:rPr>
        <w:instrText xml:space="preserve"> \* MERGEFORMAT </w:instrText>
      </w:r>
      <w:r w:rsidR="009623DA" w:rsidRPr="009623DA">
        <w:rPr>
          <w:vertAlign w:val="superscript"/>
        </w:rPr>
      </w:r>
      <w:r w:rsidR="009623DA" w:rsidRPr="009623DA">
        <w:rPr>
          <w:vertAlign w:val="superscript"/>
        </w:rPr>
        <w:fldChar w:fldCharType="separate"/>
      </w:r>
      <w:r w:rsidR="00675CD7">
        <w:rPr>
          <w:vertAlign w:val="superscript"/>
        </w:rPr>
        <w:t>[48]</w:t>
      </w:r>
      <w:r w:rsidR="009623DA" w:rsidRPr="009623DA">
        <w:rPr>
          <w:vertAlign w:val="superscript"/>
        </w:rPr>
        <w:fldChar w:fldCharType="end"/>
      </w:r>
      <w:r w:rsidR="009623DA" w:rsidRPr="009623DA">
        <w:rPr>
          <w:vertAlign w:val="superscript"/>
        </w:rPr>
        <w:fldChar w:fldCharType="begin"/>
      </w:r>
      <w:r w:rsidR="009623DA" w:rsidRPr="009623DA">
        <w:rPr>
          <w:vertAlign w:val="superscript"/>
        </w:rPr>
        <w:instrText xml:space="preserve"> REF _Ref221129683 \r \h </w:instrText>
      </w:r>
      <w:r w:rsidR="009623DA">
        <w:rPr>
          <w:vertAlign w:val="superscript"/>
        </w:rPr>
        <w:instrText xml:space="preserve"> \* MERGEFORMAT </w:instrText>
      </w:r>
      <w:r w:rsidR="009623DA" w:rsidRPr="009623DA">
        <w:rPr>
          <w:vertAlign w:val="superscript"/>
        </w:rPr>
      </w:r>
      <w:r w:rsidR="009623DA" w:rsidRPr="009623DA">
        <w:rPr>
          <w:vertAlign w:val="superscript"/>
        </w:rPr>
        <w:fldChar w:fldCharType="separate"/>
      </w:r>
      <w:r w:rsidR="00675CD7">
        <w:rPr>
          <w:vertAlign w:val="superscript"/>
        </w:rPr>
        <w:t>[49]</w:t>
      </w:r>
      <w:r w:rsidR="009623DA" w:rsidRPr="009623DA">
        <w:rPr>
          <w:vertAlign w:val="superscript"/>
        </w:rPr>
        <w:fldChar w:fldCharType="end"/>
      </w:r>
      <w:r w:rsidR="0098725B">
        <w:rPr>
          <w:rFonts w:hint="eastAsia"/>
        </w:rPr>
        <w:t>。</w:t>
      </w:r>
      <w:r w:rsidR="00866EE5" w:rsidRPr="00866EE5">
        <w:rPr>
          <w:rFonts w:hint="eastAsia"/>
        </w:rPr>
        <w:t>同时，如何在保证性能的前提下提升示范样例的简洁性以及提高</w:t>
      </w:r>
      <w:r w:rsidR="00866EE5" w:rsidRPr="00866EE5">
        <w:rPr>
          <w:rFonts w:hint="eastAsia"/>
        </w:rPr>
        <w:t xml:space="preserve"> ICL </w:t>
      </w:r>
      <w:r w:rsidR="00866EE5" w:rsidRPr="00866EE5">
        <w:rPr>
          <w:rFonts w:hint="eastAsia"/>
        </w:rPr>
        <w:t>的计算效率，仍是当前研究的重点方向之一</w:t>
      </w:r>
      <w:r w:rsidR="009623DA" w:rsidRPr="009623DA">
        <w:rPr>
          <w:vertAlign w:val="superscript"/>
        </w:rPr>
        <w:fldChar w:fldCharType="begin"/>
      </w:r>
      <w:r w:rsidR="009623DA" w:rsidRPr="009623DA">
        <w:rPr>
          <w:vertAlign w:val="superscript"/>
        </w:rPr>
        <w:instrText xml:space="preserve"> </w:instrText>
      </w:r>
      <w:r w:rsidR="009623DA" w:rsidRPr="009623DA">
        <w:rPr>
          <w:rFonts w:hint="eastAsia"/>
          <w:vertAlign w:val="superscript"/>
        </w:rPr>
        <w:instrText>REF _Ref221129691 \r \h</w:instrText>
      </w:r>
      <w:r w:rsidR="009623DA" w:rsidRPr="009623DA">
        <w:rPr>
          <w:vertAlign w:val="superscript"/>
        </w:rPr>
        <w:instrText xml:space="preserve"> </w:instrText>
      </w:r>
      <w:r w:rsidR="009623DA">
        <w:rPr>
          <w:vertAlign w:val="superscript"/>
        </w:rPr>
        <w:instrText xml:space="preserve"> \* MERGEFORMAT </w:instrText>
      </w:r>
      <w:r w:rsidR="009623DA" w:rsidRPr="009623DA">
        <w:rPr>
          <w:vertAlign w:val="superscript"/>
        </w:rPr>
      </w:r>
      <w:r w:rsidR="009623DA" w:rsidRPr="009623DA">
        <w:rPr>
          <w:vertAlign w:val="superscript"/>
        </w:rPr>
        <w:fldChar w:fldCharType="separate"/>
      </w:r>
      <w:r w:rsidR="00675CD7">
        <w:rPr>
          <w:vertAlign w:val="superscript"/>
        </w:rPr>
        <w:t>[50]</w:t>
      </w:r>
      <w:r w:rsidR="009623DA" w:rsidRPr="009623DA">
        <w:rPr>
          <w:vertAlign w:val="superscript"/>
        </w:rPr>
        <w:fldChar w:fldCharType="end"/>
      </w:r>
      <w:r w:rsidR="0098725B">
        <w:rPr>
          <w:rFonts w:hint="eastAsia"/>
        </w:rPr>
        <w:t>，</w:t>
      </w:r>
      <w:r w:rsidR="007B2302" w:rsidRPr="007B2302">
        <w:rPr>
          <w:rFonts w:hint="eastAsia"/>
        </w:rPr>
        <w:t>一类工作关注如何通过调整上下文中示例的构成与排列方式，使模型更容易捕获输入与输出之间的隐含模式，从而提升推理稳定性与准确性</w:t>
      </w:r>
      <w:r w:rsidR="007C50CC" w:rsidRPr="007C50CC">
        <w:rPr>
          <w:vertAlign w:val="superscript"/>
        </w:rPr>
        <w:fldChar w:fldCharType="begin"/>
      </w:r>
      <w:r w:rsidR="007C50CC" w:rsidRPr="007C50CC">
        <w:rPr>
          <w:vertAlign w:val="superscript"/>
        </w:rPr>
        <w:instrText xml:space="preserve"> </w:instrText>
      </w:r>
      <w:r w:rsidR="007C50CC" w:rsidRPr="007C50CC">
        <w:rPr>
          <w:rFonts w:hint="eastAsia"/>
          <w:vertAlign w:val="superscript"/>
        </w:rPr>
        <w:instrText>REF _Ref221140245 \r \h</w:instrText>
      </w:r>
      <w:r w:rsidR="007C50CC" w:rsidRPr="007C50CC">
        <w:rPr>
          <w:vertAlign w:val="superscript"/>
        </w:rPr>
        <w:instrText xml:space="preserve"> </w:instrText>
      </w:r>
      <w:r w:rsidR="007C50CC">
        <w:rPr>
          <w:vertAlign w:val="superscript"/>
        </w:rPr>
        <w:instrText xml:space="preserve"> \* MERGEFORMAT </w:instrText>
      </w:r>
      <w:r w:rsidR="007C50CC" w:rsidRPr="007C50CC">
        <w:rPr>
          <w:vertAlign w:val="superscript"/>
        </w:rPr>
      </w:r>
      <w:r w:rsidR="007C50CC" w:rsidRPr="007C50CC">
        <w:rPr>
          <w:vertAlign w:val="superscript"/>
        </w:rPr>
        <w:fldChar w:fldCharType="separate"/>
      </w:r>
      <w:r w:rsidR="00675CD7">
        <w:rPr>
          <w:vertAlign w:val="superscript"/>
        </w:rPr>
        <w:t>[51]</w:t>
      </w:r>
      <w:r w:rsidR="007C50CC" w:rsidRPr="007C50CC">
        <w:rPr>
          <w:vertAlign w:val="superscript"/>
        </w:rPr>
        <w:fldChar w:fldCharType="end"/>
      </w:r>
      <w:r w:rsidR="007C50CC" w:rsidRPr="007C50CC">
        <w:rPr>
          <w:vertAlign w:val="superscript"/>
        </w:rPr>
        <w:fldChar w:fldCharType="begin"/>
      </w:r>
      <w:r w:rsidR="007C50CC" w:rsidRPr="007C50CC">
        <w:rPr>
          <w:vertAlign w:val="superscript"/>
        </w:rPr>
        <w:instrText xml:space="preserve"> REF _Ref221140247 \r \h </w:instrText>
      </w:r>
      <w:r w:rsidR="007C50CC">
        <w:rPr>
          <w:vertAlign w:val="superscript"/>
        </w:rPr>
        <w:instrText xml:space="preserve"> \* MERGEFORMAT </w:instrText>
      </w:r>
      <w:r w:rsidR="007C50CC" w:rsidRPr="007C50CC">
        <w:rPr>
          <w:vertAlign w:val="superscript"/>
        </w:rPr>
      </w:r>
      <w:r w:rsidR="007C50CC" w:rsidRPr="007C50CC">
        <w:rPr>
          <w:vertAlign w:val="superscript"/>
        </w:rPr>
        <w:fldChar w:fldCharType="separate"/>
      </w:r>
      <w:r w:rsidR="00675CD7">
        <w:rPr>
          <w:vertAlign w:val="superscript"/>
        </w:rPr>
        <w:t>[52]</w:t>
      </w:r>
      <w:r w:rsidR="007C50CC" w:rsidRPr="007C50CC">
        <w:rPr>
          <w:vertAlign w:val="superscript"/>
        </w:rPr>
        <w:fldChar w:fldCharType="end"/>
      </w:r>
      <w:r w:rsidR="007B2302" w:rsidRPr="007B2302">
        <w:rPr>
          <w:rFonts w:hint="eastAsia"/>
        </w:rPr>
        <w:t>；另一类研究尝试通过引入更具结构化或语义明确的任务描述，引导模型更好地理解任务目标</w:t>
      </w:r>
      <w:r w:rsidR="008432DD" w:rsidRPr="008432DD">
        <w:rPr>
          <w:vertAlign w:val="superscript"/>
        </w:rPr>
        <w:fldChar w:fldCharType="begin"/>
      </w:r>
      <w:r w:rsidR="008432DD" w:rsidRPr="008432DD">
        <w:rPr>
          <w:vertAlign w:val="superscript"/>
        </w:rPr>
        <w:instrText xml:space="preserve"> </w:instrText>
      </w:r>
      <w:r w:rsidR="008432DD" w:rsidRPr="008432DD">
        <w:rPr>
          <w:rFonts w:hint="eastAsia"/>
          <w:vertAlign w:val="superscript"/>
        </w:rPr>
        <w:instrText>REF _Ref221140727 \r \h</w:instrText>
      </w:r>
      <w:r w:rsidR="008432DD" w:rsidRPr="008432DD">
        <w:rPr>
          <w:vertAlign w:val="superscript"/>
        </w:rPr>
        <w:instrText xml:space="preserve"> </w:instrText>
      </w:r>
      <w:r w:rsidR="008432DD">
        <w:rPr>
          <w:vertAlign w:val="superscript"/>
        </w:rPr>
        <w:instrText xml:space="preserve"> \* MERGEFORMAT </w:instrText>
      </w:r>
      <w:r w:rsidR="008432DD" w:rsidRPr="008432DD">
        <w:rPr>
          <w:vertAlign w:val="superscript"/>
        </w:rPr>
      </w:r>
      <w:r w:rsidR="008432DD" w:rsidRPr="008432DD">
        <w:rPr>
          <w:vertAlign w:val="superscript"/>
        </w:rPr>
        <w:fldChar w:fldCharType="separate"/>
      </w:r>
      <w:r w:rsidR="00675CD7">
        <w:rPr>
          <w:vertAlign w:val="superscript"/>
        </w:rPr>
        <w:t>[53]</w:t>
      </w:r>
      <w:r w:rsidR="008432DD" w:rsidRPr="008432DD">
        <w:rPr>
          <w:vertAlign w:val="superscript"/>
        </w:rPr>
        <w:fldChar w:fldCharType="end"/>
      </w:r>
      <w:r w:rsidR="008432DD" w:rsidRPr="008432DD">
        <w:rPr>
          <w:vertAlign w:val="superscript"/>
        </w:rPr>
        <w:fldChar w:fldCharType="begin"/>
      </w:r>
      <w:r w:rsidR="008432DD" w:rsidRPr="008432DD">
        <w:rPr>
          <w:vertAlign w:val="superscript"/>
        </w:rPr>
        <w:instrText xml:space="preserve"> REF _Ref221140728 \r \h </w:instrText>
      </w:r>
      <w:r w:rsidR="008432DD">
        <w:rPr>
          <w:vertAlign w:val="superscript"/>
        </w:rPr>
        <w:instrText xml:space="preserve"> \* MERGEFORMAT </w:instrText>
      </w:r>
      <w:r w:rsidR="008432DD" w:rsidRPr="008432DD">
        <w:rPr>
          <w:vertAlign w:val="superscript"/>
        </w:rPr>
      </w:r>
      <w:r w:rsidR="008432DD" w:rsidRPr="008432DD">
        <w:rPr>
          <w:vertAlign w:val="superscript"/>
        </w:rPr>
        <w:fldChar w:fldCharType="separate"/>
      </w:r>
      <w:r w:rsidR="00675CD7">
        <w:rPr>
          <w:vertAlign w:val="superscript"/>
        </w:rPr>
        <w:t>[54]</w:t>
      </w:r>
      <w:r w:rsidR="008432DD" w:rsidRPr="008432DD">
        <w:rPr>
          <w:vertAlign w:val="superscript"/>
        </w:rPr>
        <w:fldChar w:fldCharType="end"/>
      </w:r>
      <w:r w:rsidR="007C50CC">
        <w:rPr>
          <w:rFonts w:hint="eastAsia"/>
        </w:rPr>
        <w:t>。</w:t>
      </w:r>
    </w:p>
    <w:p w14:paraId="4978CB63" w14:textId="012EF239" w:rsidR="00B1735C" w:rsidRDefault="00B1735C" w:rsidP="008A5355">
      <w:pPr>
        <w:ind w:firstLineChars="200" w:firstLine="480"/>
      </w:pPr>
      <w:r w:rsidRPr="00A21F59">
        <w:t>为进一步提升模型在复杂推理任务中的表现，研究者在上下文学习框架下提出了链式思维技术</w:t>
      </w:r>
      <w:r w:rsidRPr="004B6E93">
        <w:t>，</w:t>
      </w:r>
      <w:r>
        <w:rPr>
          <w:rFonts w:hint="eastAsia"/>
        </w:rPr>
        <w:t>如图</w:t>
      </w:r>
      <w:r>
        <w:rPr>
          <w:rFonts w:hint="eastAsia"/>
        </w:rPr>
        <w:t>2-4</w:t>
      </w:r>
      <w:r>
        <w:rPr>
          <w:rFonts w:hint="eastAsia"/>
        </w:rPr>
        <w:t>所示，</w:t>
      </w:r>
      <w:r w:rsidRPr="004B6E93">
        <w:t>该方法在提示中引入由输入、链式思维和输出构成的示例，通过显式展示中间推理过程，引导模型逐步完成推断，从而增强其在复杂任务中的逻辑推理能力</w:t>
      </w:r>
      <w:r w:rsidRPr="00416E13">
        <w:rPr>
          <w:vertAlign w:val="superscript"/>
        </w:rPr>
        <w:fldChar w:fldCharType="begin"/>
      </w:r>
      <w:r w:rsidRPr="00416E13">
        <w:rPr>
          <w:vertAlign w:val="superscript"/>
        </w:rPr>
        <w:instrText xml:space="preserve"> REF _Ref219066523 \r \h </w:instrText>
      </w:r>
      <w:r w:rsidR="00416E13">
        <w:rPr>
          <w:vertAlign w:val="superscript"/>
        </w:rPr>
        <w:instrText xml:space="preserve"> \* MERGEFORMAT </w:instrText>
      </w:r>
      <w:r w:rsidRPr="00416E13">
        <w:rPr>
          <w:vertAlign w:val="superscript"/>
        </w:rPr>
      </w:r>
      <w:r w:rsidRPr="00416E13">
        <w:rPr>
          <w:vertAlign w:val="superscript"/>
        </w:rPr>
        <w:fldChar w:fldCharType="separate"/>
      </w:r>
      <w:r w:rsidR="00675CD7">
        <w:rPr>
          <w:vertAlign w:val="superscript"/>
        </w:rPr>
        <w:t>[41]</w:t>
      </w:r>
      <w:r w:rsidRPr="00416E13">
        <w:rPr>
          <w:vertAlign w:val="superscript"/>
        </w:rPr>
        <w:fldChar w:fldCharType="end"/>
      </w:r>
      <w:r w:rsidRPr="004B6E93">
        <w:t>。</w:t>
      </w:r>
      <w:r w:rsidR="006734F4" w:rsidRPr="006734F4">
        <w:t>链式思维的核心优势在于其对复杂问题的分解能力。通过将原本隐式的推理过程显式展开，模型能够将多步推断问题拆解为若干中间子问题，为每一步分配更充分的计算资源，从而有效缓解因推理路径过长而导致的性能退化问题。这一特性使</w:t>
      </w:r>
      <w:r w:rsidR="006734F4" w:rsidRPr="006734F4">
        <w:t xml:space="preserve"> CoT </w:t>
      </w:r>
      <w:r w:rsidR="006734F4" w:rsidRPr="006734F4">
        <w:t>在数学推理、常识推断、符号操作等需要多步逻辑推导的任务中表现出显著优势。此外，</w:t>
      </w:r>
      <w:r w:rsidR="006734F4" w:rsidRPr="006734F4">
        <w:t xml:space="preserve">CoT </w:t>
      </w:r>
      <w:r w:rsidR="006734F4" w:rsidRPr="006734F4">
        <w:t>还为模型决策过程提供了一定程度的可解释性。中间推理步骤能够作为分析模型行为的重要依据，有助于理解模型为何生成特定结果，并为错误分析与模型调试提供支持。对于结构化生成任务而言，这种可解释的中间表示尤为重要，因为生成错误往往源于早期推理阶段的偏差。对于参数规模足够大的预训练语言模型，</w:t>
      </w:r>
      <w:r w:rsidR="006734F4">
        <w:rPr>
          <w:rFonts w:hint="eastAsia"/>
        </w:rPr>
        <w:t>C</w:t>
      </w:r>
      <w:r w:rsidR="00C06F5B">
        <w:rPr>
          <w:rFonts w:hint="eastAsia"/>
        </w:rPr>
        <w:t>o</w:t>
      </w:r>
      <w:r w:rsidR="006734F4">
        <w:rPr>
          <w:rFonts w:hint="eastAsia"/>
        </w:rPr>
        <w:t>T</w:t>
      </w:r>
      <w:r w:rsidR="006734F4" w:rsidRPr="006734F4">
        <w:t>仅需在少量上下文示例中引入链式思维结构，便可在推理阶段自然诱导模型生成完整的推理过程，而无需进行额外训练或微调。这一特性使</w:t>
      </w:r>
      <w:r w:rsidR="006734F4" w:rsidRPr="006734F4">
        <w:t xml:space="preserve"> CoT </w:t>
      </w:r>
      <w:r w:rsidR="006734F4" w:rsidRPr="006734F4">
        <w:t>成为一种低成本但高收益的推理增强手段，并在理论上可推广至任何能够通过自然语言逐步推理求解的任务。</w:t>
      </w:r>
    </w:p>
    <w:p w14:paraId="5F43EF79" w14:textId="77777777" w:rsidR="009623DA" w:rsidRDefault="009623DA" w:rsidP="009623DA">
      <w:pPr>
        <w:jc w:val="center"/>
      </w:pPr>
      <w:r>
        <w:rPr>
          <w:noProof/>
          <w14:ligatures w14:val="standardContextual"/>
        </w:rPr>
        <w:drawing>
          <wp:inline distT="0" distB="0" distL="0" distR="0" wp14:anchorId="302A9747" wp14:editId="054F9EBE">
            <wp:extent cx="5070366" cy="2504661"/>
            <wp:effectExtent l="0" t="0" r="0" b="0"/>
            <wp:docPr id="318247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47370" name=""/>
                    <pic:cNvPicPr/>
                  </pic:nvPicPr>
                  <pic:blipFill>
                    <a:blip r:embed="rId44"/>
                    <a:stretch>
                      <a:fillRect/>
                    </a:stretch>
                  </pic:blipFill>
                  <pic:spPr>
                    <a:xfrm>
                      <a:off x="0" y="0"/>
                      <a:ext cx="5079603" cy="2509224"/>
                    </a:xfrm>
                    <a:prstGeom prst="rect">
                      <a:avLst/>
                    </a:prstGeom>
                  </pic:spPr>
                </pic:pic>
              </a:graphicData>
            </a:graphic>
          </wp:inline>
        </w:drawing>
      </w:r>
    </w:p>
    <w:p w14:paraId="4C46E1D4" w14:textId="3FCA0AA0" w:rsidR="009623DA" w:rsidRPr="00B41CE3" w:rsidRDefault="009623DA" w:rsidP="00C945D9">
      <w:pPr>
        <w:pStyle w:val="a3"/>
      </w:pPr>
      <w:bookmarkStart w:id="32" w:name="_Toc222838969"/>
      <w:bookmarkStart w:id="33" w:name="_Toc226994027"/>
      <w:r w:rsidRPr="00B41CE3">
        <w:rPr>
          <w:rFonts w:hint="eastAsia"/>
        </w:rPr>
        <w:t>图</w:t>
      </w:r>
      <w:r w:rsidRPr="00B41CE3">
        <w:rPr>
          <w:rFonts w:hint="eastAsia"/>
        </w:rPr>
        <w:t>2-4</w:t>
      </w:r>
      <w:r w:rsidRPr="008A5355">
        <w:rPr>
          <w:rFonts w:asciiTheme="minorEastAsia" w:eastAsiaTheme="minorEastAsia" w:hAnsiTheme="minorEastAsia" w:hint="eastAsia"/>
        </w:rPr>
        <w:t xml:space="preserve"> </w:t>
      </w:r>
      <w:r w:rsidRPr="00B41CE3">
        <w:rPr>
          <w:rFonts w:hint="eastAsia"/>
        </w:rPr>
        <w:t>C</w:t>
      </w:r>
      <w:r w:rsidR="00C06F5B">
        <w:rPr>
          <w:rFonts w:hint="eastAsia"/>
        </w:rPr>
        <w:t>o</w:t>
      </w:r>
      <w:r w:rsidRPr="00B41CE3">
        <w:rPr>
          <w:rFonts w:hint="eastAsia"/>
        </w:rPr>
        <w:t>T</w:t>
      </w:r>
      <w:r w:rsidRPr="00B41CE3">
        <w:rPr>
          <w:rFonts w:hint="eastAsia"/>
        </w:rPr>
        <w:t>链式推理过程示例（来源于</w:t>
      </w:r>
      <w:r w:rsidRPr="009623DA">
        <w:rPr>
          <w:vertAlign w:val="superscript"/>
        </w:rPr>
        <w:fldChar w:fldCharType="begin"/>
      </w:r>
      <w:r w:rsidRPr="009623DA">
        <w:rPr>
          <w:vertAlign w:val="superscript"/>
        </w:rPr>
        <w:instrText xml:space="preserve"> </w:instrText>
      </w:r>
      <w:r w:rsidRPr="009623DA">
        <w:rPr>
          <w:rFonts w:hint="eastAsia"/>
          <w:vertAlign w:val="superscript"/>
        </w:rPr>
        <w:instrText>REF _Ref219066523 \r \h</w:instrText>
      </w:r>
      <w:r w:rsidRPr="009623DA">
        <w:rPr>
          <w:vertAlign w:val="superscript"/>
        </w:rPr>
        <w:instrText xml:space="preserve">  \* MERGEFORMAT </w:instrText>
      </w:r>
      <w:r w:rsidRPr="009623DA">
        <w:rPr>
          <w:vertAlign w:val="superscript"/>
        </w:rPr>
      </w:r>
      <w:r w:rsidRPr="009623DA">
        <w:rPr>
          <w:vertAlign w:val="superscript"/>
        </w:rPr>
        <w:fldChar w:fldCharType="separate"/>
      </w:r>
      <w:r w:rsidR="00675CD7">
        <w:rPr>
          <w:vertAlign w:val="superscript"/>
        </w:rPr>
        <w:t>[41]</w:t>
      </w:r>
      <w:r w:rsidRPr="009623DA">
        <w:rPr>
          <w:vertAlign w:val="superscript"/>
        </w:rPr>
        <w:fldChar w:fldCharType="end"/>
      </w:r>
      <w:r w:rsidRPr="00B41CE3">
        <w:rPr>
          <w:rFonts w:hint="eastAsia"/>
        </w:rPr>
        <w:t>）</w:t>
      </w:r>
      <w:bookmarkEnd w:id="32"/>
      <w:bookmarkEnd w:id="33"/>
    </w:p>
    <w:p w14:paraId="3C3F30E7" w14:textId="7DEB32FE" w:rsidR="009623DA" w:rsidRPr="009623DA" w:rsidRDefault="009623DA" w:rsidP="00C945D9">
      <w:pPr>
        <w:pStyle w:val="-"/>
      </w:pPr>
      <w:r w:rsidRPr="009B0C30">
        <w:rPr>
          <w:rFonts w:hint="eastAsia"/>
        </w:rPr>
        <w:t>Fig</w:t>
      </w:r>
      <w:r w:rsidR="00C06F5B">
        <w:rPr>
          <w:rFonts w:hint="eastAsia"/>
        </w:rPr>
        <w:t xml:space="preserve"> </w:t>
      </w:r>
      <w:r w:rsidRPr="009B0C30">
        <w:rPr>
          <w:rFonts w:hint="eastAsia"/>
        </w:rPr>
        <w:t>2-</w:t>
      </w:r>
      <w:r>
        <w:rPr>
          <w:rFonts w:hint="eastAsia"/>
        </w:rPr>
        <w:t xml:space="preserve">4 </w:t>
      </w:r>
      <w:r w:rsidRPr="009B0C30">
        <w:t>Example of CoT Reasoning Process</w:t>
      </w:r>
      <w:r w:rsidRPr="009B0C30">
        <w:rPr>
          <w:rFonts w:hint="eastAsia"/>
        </w:rPr>
        <w:t xml:space="preserve"> </w:t>
      </w:r>
      <w:r w:rsidRPr="009B0C30">
        <w:t>(Origin from</w:t>
      </w:r>
      <w:r w:rsidRPr="009B0C30">
        <w:rPr>
          <w:rFonts w:hint="eastAsia"/>
        </w:rPr>
        <w:t xml:space="preserve"> </w:t>
      </w:r>
      <w:r w:rsidRPr="009623DA">
        <w:rPr>
          <w:vertAlign w:val="superscript"/>
        </w:rPr>
        <w:fldChar w:fldCharType="begin"/>
      </w:r>
      <w:r w:rsidRPr="009623DA">
        <w:rPr>
          <w:vertAlign w:val="superscript"/>
        </w:rPr>
        <w:instrText xml:space="preserve"> </w:instrText>
      </w:r>
      <w:r w:rsidRPr="009623DA">
        <w:rPr>
          <w:rFonts w:hint="eastAsia"/>
          <w:vertAlign w:val="superscript"/>
        </w:rPr>
        <w:instrText>REF _Ref219066523 \r \h</w:instrText>
      </w:r>
      <w:r w:rsidRPr="009623DA">
        <w:rPr>
          <w:vertAlign w:val="superscript"/>
        </w:rPr>
        <w:instrText xml:space="preserve">  \* MERGEFORMAT </w:instrText>
      </w:r>
      <w:r w:rsidRPr="009623DA">
        <w:rPr>
          <w:vertAlign w:val="superscript"/>
        </w:rPr>
      </w:r>
      <w:r w:rsidRPr="009623DA">
        <w:rPr>
          <w:vertAlign w:val="superscript"/>
        </w:rPr>
        <w:fldChar w:fldCharType="separate"/>
      </w:r>
      <w:r w:rsidR="00675CD7">
        <w:rPr>
          <w:vertAlign w:val="superscript"/>
        </w:rPr>
        <w:t>[41]</w:t>
      </w:r>
      <w:r w:rsidRPr="009623DA">
        <w:rPr>
          <w:vertAlign w:val="superscript"/>
        </w:rPr>
        <w:fldChar w:fldCharType="end"/>
      </w:r>
      <w:r w:rsidRPr="009B0C30">
        <w:rPr>
          <w:rFonts w:hint="eastAsia"/>
        </w:rPr>
        <w:t>)</w:t>
      </w:r>
    </w:p>
    <w:p w14:paraId="4B23EE3B" w14:textId="77777777" w:rsidR="00B1735C" w:rsidRDefault="00B1735C" w:rsidP="004A55A3">
      <w:pPr>
        <w:pStyle w:val="3"/>
      </w:pPr>
      <w:bookmarkStart w:id="34" w:name="_Toc226996537"/>
      <w:r w:rsidRPr="00E76F22">
        <w:rPr>
          <w:rFonts w:hint="eastAsia"/>
        </w:rPr>
        <w:t>2</w:t>
      </w:r>
      <w:r w:rsidRPr="00E76F22">
        <w:t>.</w:t>
      </w:r>
      <w:r>
        <w:rPr>
          <w:rFonts w:hint="eastAsia"/>
        </w:rPr>
        <w:t>3</w:t>
      </w:r>
      <w:r w:rsidRPr="00E76F22">
        <w:t xml:space="preserve"> </w:t>
      </w:r>
      <w:r w:rsidRPr="00CB4BB6">
        <w:t>检索增强生成</w:t>
      </w:r>
      <w:r>
        <w:rPr>
          <w:rFonts w:hint="eastAsia"/>
        </w:rPr>
        <w:t>技术</w:t>
      </w:r>
      <w:bookmarkEnd w:id="34"/>
    </w:p>
    <w:p w14:paraId="3C7718E3" w14:textId="4F602E56" w:rsidR="00B1735C" w:rsidRDefault="00B1735C" w:rsidP="008A5355">
      <w:pPr>
        <w:ind w:firstLineChars="200" w:firstLine="480"/>
      </w:pPr>
      <w:r w:rsidRPr="002521BF">
        <w:t>大型语言模型虽然在语言理解和生成任务中表现出色，但在特定专业领域任务中仍存在局限性，尤其当遇到训练数据之外的信息或需要实时更新的知识时，容易出现</w:t>
      </w:r>
      <w:r w:rsidR="00DC70F0">
        <w:rPr>
          <w:rFonts w:hint="eastAsia"/>
        </w:rPr>
        <w:t>“</w:t>
      </w:r>
      <w:r w:rsidRPr="002521BF">
        <w:t>幻觉</w:t>
      </w:r>
      <w:r w:rsidR="00DC70F0">
        <w:rPr>
          <w:rFonts w:hint="eastAsia"/>
        </w:rPr>
        <w:t>”</w:t>
      </w:r>
      <w:r w:rsidRPr="002521BF">
        <w:t>现象，即生成内容与事实不符</w:t>
      </w:r>
      <w:r w:rsidRPr="00E96A36">
        <w:rPr>
          <w:vertAlign w:val="superscript"/>
        </w:rPr>
        <w:fldChar w:fldCharType="begin"/>
      </w:r>
      <w:r w:rsidRPr="00E96A36">
        <w:rPr>
          <w:vertAlign w:val="superscript"/>
        </w:rPr>
        <w:instrText xml:space="preserve"> REF _Ref219226043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[55]</w:t>
      </w:r>
      <w:r w:rsidRPr="00E96A36">
        <w:rPr>
          <w:vertAlign w:val="superscript"/>
        </w:rPr>
        <w:fldChar w:fldCharType="end"/>
      </w:r>
      <w:r w:rsidRPr="002521BF">
        <w:t>。为了缓解这一问题，检索增强生成（</w:t>
      </w:r>
      <w:r w:rsidRPr="002521BF">
        <w:t>Retrieval-Augmented Generation, RAG</w:t>
      </w:r>
      <w:r w:rsidRPr="002521BF">
        <w:t>）提出了一种结合外部知识库的方法：</w:t>
      </w:r>
      <w:r w:rsidRPr="00FD4F16">
        <w:t>首先根据输入查询从知识库中检索相关文档片段，再通过语义相似度或向量匹配对检索结果进行筛选，并将这些信息整合到生成过程之中</w:t>
      </w:r>
      <w:r w:rsidRPr="00E96A36">
        <w:rPr>
          <w:vertAlign w:val="superscript"/>
        </w:rPr>
        <w:fldChar w:fldCharType="begin"/>
      </w:r>
      <w:r w:rsidRPr="00E96A36">
        <w:rPr>
          <w:vertAlign w:val="superscript"/>
        </w:rPr>
        <w:instrText xml:space="preserve"> REF _Ref219225937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[56]</w:t>
      </w:r>
      <w:r w:rsidRPr="00E96A36">
        <w:rPr>
          <w:vertAlign w:val="superscript"/>
        </w:rPr>
        <w:fldChar w:fldCharType="end"/>
      </w:r>
      <w:r w:rsidRPr="00FD4F16">
        <w:t>。这种机制不仅扩展了模型的知识覆盖范围，还显著提高了生成内容的事实准确性和可靠性，使其在知识密集型任务和实时信息需求场景中表现出更强的适用性。</w:t>
      </w:r>
      <w:r w:rsidRPr="00A530A1">
        <w:t xml:space="preserve">RAG </w:t>
      </w:r>
      <w:r w:rsidRPr="00A530A1">
        <w:t>本质上是一种通过将语言模型生成过程与网页搜索或文档检索过程相结合，以帮助模型更加贴近事实、减少错误的技术手段</w:t>
      </w:r>
      <w:r w:rsidRPr="00E96A36">
        <w:rPr>
          <w:vertAlign w:val="superscript"/>
        </w:rPr>
        <w:fldChar w:fldCharType="begin"/>
      </w:r>
      <w:r w:rsidRPr="00E96A36">
        <w:rPr>
          <w:vertAlign w:val="superscript"/>
        </w:rPr>
        <w:instrText xml:space="preserve"> REF _Ref219392565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[57]</w:t>
      </w:r>
      <w:r w:rsidRPr="00E96A36">
        <w:rPr>
          <w:vertAlign w:val="superscript"/>
        </w:rPr>
        <w:fldChar w:fldCharType="end"/>
      </w:r>
      <w:r w:rsidRPr="00A530A1">
        <w:t>。此外，</w:t>
      </w:r>
      <w:r w:rsidRPr="00A530A1">
        <w:t xml:space="preserve">RAG </w:t>
      </w:r>
      <w:r w:rsidRPr="00A530A1">
        <w:t>降低了在引入新知识时对模型进行重新训练的需求，从而显著节省了计算资源和经济成本。除效率提升之外，</w:t>
      </w:r>
      <w:r w:rsidRPr="00A530A1">
        <w:t xml:space="preserve">RAG </w:t>
      </w:r>
      <w:r w:rsidRPr="00A530A1">
        <w:t>还使</w:t>
      </w:r>
      <w:r w:rsidRPr="00A530A1">
        <w:t xml:space="preserve"> LLM </w:t>
      </w:r>
      <w:r w:rsidRPr="00A530A1">
        <w:t>在生成回答时能够提供明确的信息来源，便于用户对引用内容进行核查与验证，从而提高系统的透明性和可信度</w:t>
      </w:r>
      <w:r w:rsidR="00D81D25" w:rsidRPr="00D81D25">
        <w:rPr>
          <w:vertAlign w:val="superscript"/>
        </w:rPr>
        <w:fldChar w:fldCharType="begin"/>
      </w:r>
      <w:r w:rsidR="00D81D25" w:rsidRPr="00D81D25">
        <w:rPr>
          <w:vertAlign w:val="superscript"/>
        </w:rPr>
        <w:instrText xml:space="preserve"> REF _Ref226907255 \r \h </w:instrText>
      </w:r>
      <w:r w:rsidR="00D81D25">
        <w:rPr>
          <w:vertAlign w:val="superscript"/>
        </w:rPr>
        <w:instrText xml:space="preserve"> \* MERGEFORMAT </w:instrText>
      </w:r>
      <w:r w:rsidR="00D81D25" w:rsidRPr="00D81D25">
        <w:rPr>
          <w:vertAlign w:val="superscript"/>
        </w:rPr>
      </w:r>
      <w:r w:rsidR="00D81D25" w:rsidRPr="00D81D25">
        <w:rPr>
          <w:vertAlign w:val="superscript"/>
        </w:rPr>
        <w:fldChar w:fldCharType="separate"/>
      </w:r>
      <w:r w:rsidR="00675CD7">
        <w:rPr>
          <w:vertAlign w:val="superscript"/>
        </w:rPr>
        <w:t>[58]</w:t>
      </w:r>
      <w:r w:rsidR="00D81D25" w:rsidRPr="00D81D25">
        <w:rPr>
          <w:vertAlign w:val="superscript"/>
        </w:rPr>
        <w:fldChar w:fldCharType="end"/>
      </w:r>
      <w:r w:rsidRPr="00A530A1">
        <w:t>。用户可以通过交叉验证检索到的内容，确保生成结果的准确性与相关性。</w:t>
      </w:r>
      <w:r w:rsidRPr="00FD4F16">
        <w:t xml:space="preserve">RAG </w:t>
      </w:r>
      <w:r w:rsidRPr="00FD4F16">
        <w:t>的设计理念和实现方法为智能问答、对话系统以及其他需要高可信度生成的应用提供了有效技术支持，并成为当前提升语言模型实际应用能力的重要手段。</w:t>
      </w:r>
    </w:p>
    <w:p w14:paraId="400292EF" w14:textId="77777777" w:rsidR="00B1735C" w:rsidRDefault="00B1735C" w:rsidP="008A5355">
      <w:pPr>
        <w:jc w:val="center"/>
      </w:pPr>
      <w:r>
        <w:rPr>
          <w:noProof/>
          <w14:ligatures w14:val="standardContextual"/>
        </w:rPr>
        <w:drawing>
          <wp:inline distT="0" distB="0" distL="0" distR="0" wp14:anchorId="599C8057" wp14:editId="63F46039">
            <wp:extent cx="4502150" cy="2273298"/>
            <wp:effectExtent l="0" t="0" r="0" b="0"/>
            <wp:docPr id="1471915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15609" name=""/>
                    <pic:cNvPicPr/>
                  </pic:nvPicPr>
                  <pic:blipFill>
                    <a:blip r:embed="rId45"/>
                    <a:stretch>
                      <a:fillRect/>
                    </a:stretch>
                  </pic:blipFill>
                  <pic:spPr>
                    <a:xfrm>
                      <a:off x="0" y="0"/>
                      <a:ext cx="4526360" cy="2285522"/>
                    </a:xfrm>
                    <a:prstGeom prst="rect">
                      <a:avLst/>
                    </a:prstGeom>
                  </pic:spPr>
                </pic:pic>
              </a:graphicData>
            </a:graphic>
          </wp:inline>
        </w:drawing>
      </w:r>
    </w:p>
    <w:p w14:paraId="3DCBA5D4" w14:textId="77777777" w:rsidR="00B1735C" w:rsidRDefault="00B1735C" w:rsidP="007D4523">
      <w:pPr>
        <w:pStyle w:val="a3"/>
      </w:pPr>
      <w:bookmarkStart w:id="35" w:name="_Toc222838970"/>
      <w:bookmarkStart w:id="36" w:name="_Toc226994028"/>
      <w:r w:rsidRPr="00B41CE3">
        <w:rPr>
          <w:rFonts w:hint="eastAsia"/>
        </w:rPr>
        <w:t>图</w:t>
      </w:r>
      <w:r w:rsidRPr="00B41CE3">
        <w:rPr>
          <w:rFonts w:hint="eastAsia"/>
        </w:rPr>
        <w:t xml:space="preserve">2-5 </w:t>
      </w:r>
      <w:r w:rsidRPr="00B41CE3">
        <w:rPr>
          <w:rFonts w:hint="eastAsia"/>
        </w:rPr>
        <w:t>文档检索问答流程示例</w:t>
      </w:r>
      <w:bookmarkEnd w:id="35"/>
      <w:bookmarkEnd w:id="36"/>
    </w:p>
    <w:p w14:paraId="3FAC0FBC" w14:textId="2E52E6AA" w:rsidR="006734F4" w:rsidRDefault="006734F4" w:rsidP="007D4523">
      <w:pPr>
        <w:pStyle w:val="-"/>
      </w:pPr>
      <w:r w:rsidRPr="009B0C30">
        <w:rPr>
          <w:rFonts w:hint="eastAsia"/>
        </w:rPr>
        <w:t>Fig</w:t>
      </w:r>
      <w:r w:rsidR="00C97931">
        <w:rPr>
          <w:rFonts w:hint="eastAsia"/>
        </w:rPr>
        <w:t xml:space="preserve"> </w:t>
      </w:r>
      <w:r w:rsidRPr="009B0C30">
        <w:rPr>
          <w:rFonts w:hint="eastAsia"/>
        </w:rPr>
        <w:t>2-</w:t>
      </w:r>
      <w:r>
        <w:rPr>
          <w:rFonts w:hint="eastAsia"/>
        </w:rPr>
        <w:t xml:space="preserve">5 </w:t>
      </w:r>
      <w:r w:rsidRPr="006734F4">
        <w:t>Example of Document Retrieval–Based Question Answering Workflow</w:t>
      </w:r>
    </w:p>
    <w:p w14:paraId="26BA210C" w14:textId="77777777" w:rsidR="006734F4" w:rsidRPr="006734F4" w:rsidRDefault="006734F4" w:rsidP="008A5355">
      <w:pPr>
        <w:pStyle w:val="-"/>
        <w:ind w:firstLine="420"/>
      </w:pPr>
    </w:p>
    <w:p w14:paraId="48A58909" w14:textId="5E822E33" w:rsidR="00B1735C" w:rsidRPr="00245CF5" w:rsidRDefault="00B1735C" w:rsidP="008A5355">
      <w:pPr>
        <w:ind w:firstLineChars="200" w:firstLine="480"/>
      </w:pPr>
      <w:commentRangeStart w:id="1"/>
      <w:r>
        <w:rPr>
          <w:rFonts w:hint="eastAsia"/>
        </w:rPr>
        <w:t>如图</w:t>
      </w:r>
      <w:r>
        <w:rPr>
          <w:rFonts w:hint="eastAsia"/>
        </w:rPr>
        <w:t>2-5</w:t>
      </w:r>
      <w:r>
        <w:rPr>
          <w:rFonts w:hint="eastAsia"/>
        </w:rPr>
        <w:t>所示，</w:t>
      </w:r>
      <w:r w:rsidRPr="001E5D7F">
        <w:t>整个</w:t>
      </w:r>
      <w:r w:rsidRPr="001E5D7F">
        <w:t xml:space="preserve"> RAG </w:t>
      </w:r>
      <w:r w:rsidRPr="001E5D7F">
        <w:t>系统由检索器和生成器两个核心模块</w:t>
      </w:r>
      <w:r>
        <w:rPr>
          <w:rFonts w:hint="eastAsia"/>
        </w:rPr>
        <w:t>组成，</w:t>
      </w:r>
      <w:r w:rsidRPr="001E5D7F">
        <w:t>检索器从数据存储中搜索相关信息，生成器生成所需内容</w:t>
      </w:r>
      <w:r>
        <w:rPr>
          <w:rFonts w:hint="eastAsia"/>
        </w:rPr>
        <w:t>。</w:t>
      </w:r>
      <w:r w:rsidRPr="00245CF5">
        <w:t>检索模块负责从外部语料或知识库中获取与输入语义相关的信息，可以采用基于关键词匹配的传统稀疏检索方法</w:t>
      </w:r>
      <w:r>
        <w:rPr>
          <w:rFonts w:hint="eastAsia"/>
        </w:rPr>
        <w:t>，</w:t>
      </w:r>
      <w:r w:rsidRPr="00AE5FE4">
        <w:t>如</w:t>
      </w:r>
      <w:r w:rsidRPr="00AE5FE4">
        <w:t xml:space="preserve"> </w:t>
      </w:r>
      <w:r w:rsidR="002652A2" w:rsidRPr="00AE5FE4">
        <w:t>BM25</w:t>
      </w:r>
      <w:r w:rsidR="002652A2" w:rsidRPr="00E96A36">
        <w:rPr>
          <w:vertAlign w:val="superscript"/>
        </w:rPr>
        <w:fldChar w:fldCharType="begin"/>
      </w:r>
      <w:r w:rsidR="002652A2" w:rsidRPr="00E96A36">
        <w:rPr>
          <w:vertAlign w:val="superscript"/>
        </w:rPr>
        <w:instrText xml:space="preserve"> REF _Ref219239617 \r \h </w:instrText>
      </w:r>
      <w:r w:rsidR="00E96A36">
        <w:rPr>
          <w:vertAlign w:val="superscript"/>
        </w:rPr>
        <w:instrText xml:space="preserve"> \* MERGEFORMAT </w:instrText>
      </w:r>
      <w:r w:rsidR="002652A2" w:rsidRPr="00E96A36">
        <w:rPr>
          <w:vertAlign w:val="superscript"/>
        </w:rPr>
      </w:r>
      <w:r w:rsidR="002652A2" w:rsidRPr="00E96A36">
        <w:rPr>
          <w:vertAlign w:val="superscript"/>
        </w:rPr>
        <w:fldChar w:fldCharType="separate"/>
      </w:r>
      <w:r w:rsidR="00675CD7">
        <w:rPr>
          <w:vertAlign w:val="superscript"/>
        </w:rPr>
        <w:t>[59]</w:t>
      </w:r>
      <w:r w:rsidR="002652A2" w:rsidRPr="00E96A36">
        <w:rPr>
          <w:vertAlign w:val="superscript"/>
        </w:rPr>
        <w:fldChar w:fldCharType="end"/>
      </w:r>
      <w:r w:rsidRPr="00AE5FE4">
        <w:t xml:space="preserve"> </w:t>
      </w:r>
      <w:r w:rsidRPr="00AE5FE4">
        <w:t>和</w:t>
      </w:r>
      <w:r w:rsidR="002652A2" w:rsidRPr="00AE5FE4">
        <w:t>TF-IDF</w:t>
      </w:r>
      <w:r w:rsidRPr="00AE5FE4">
        <w:t xml:space="preserve"> </w:t>
      </w:r>
      <w:r w:rsidRPr="00E96A36">
        <w:rPr>
          <w:vertAlign w:val="superscript"/>
        </w:rPr>
        <w:fldChar w:fldCharType="begin"/>
      </w:r>
      <w:r w:rsidRPr="00E96A36">
        <w:rPr>
          <w:vertAlign w:val="superscript"/>
        </w:rPr>
        <w:instrText xml:space="preserve"> REF _Ref219239607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[60]</w:t>
      </w:r>
      <w:r w:rsidRPr="00E96A36">
        <w:rPr>
          <w:vertAlign w:val="superscript"/>
        </w:rPr>
        <w:fldChar w:fldCharType="end"/>
      </w:r>
      <w:r w:rsidRPr="00245CF5">
        <w:t>，</w:t>
      </w:r>
      <w:r w:rsidR="00DC70F0" w:rsidRPr="00DC70F0">
        <w:t>通过分析文本中的词频统计信息并构建倒排索引来实现高效检索</w:t>
      </w:r>
      <w:r w:rsidR="00607FDA">
        <w:rPr>
          <w:rFonts w:hint="eastAsia"/>
        </w:rPr>
        <w:t>；</w:t>
      </w:r>
      <w:r w:rsidRPr="00245CF5">
        <w:t>也可以采用基于向量表示的稠密检索方法，</w:t>
      </w:r>
      <w:r w:rsidR="00607FDA">
        <w:rPr>
          <w:rFonts w:hint="eastAsia"/>
        </w:rPr>
        <w:t>该方法</w:t>
      </w:r>
      <w:r w:rsidR="00607FDA" w:rsidRPr="00607FDA">
        <w:t>使用稠密向量嵌入来表示查询和</w:t>
      </w:r>
      <w:r w:rsidR="00607FDA">
        <w:rPr>
          <w:rFonts w:hint="eastAsia"/>
        </w:rPr>
        <w:t>键值</w:t>
      </w:r>
      <w:r w:rsidR="00607FDA" w:rsidRPr="00607FDA">
        <w:t>，并构建近似最近邻索引以加速检索过程</w:t>
      </w:r>
      <w:r w:rsidR="00607FDA" w:rsidRPr="00607FDA">
        <w:rPr>
          <w:vertAlign w:val="superscript"/>
        </w:rPr>
        <w:fldChar w:fldCharType="begin"/>
      </w:r>
      <w:r w:rsidR="00607FDA" w:rsidRPr="00607FDA">
        <w:rPr>
          <w:vertAlign w:val="superscript"/>
        </w:rPr>
        <w:instrText xml:space="preserve"> REF _Ref221302849 \r \h </w:instrText>
      </w:r>
      <w:r w:rsidR="00607FDA">
        <w:rPr>
          <w:vertAlign w:val="superscript"/>
        </w:rPr>
        <w:instrText xml:space="preserve"> \* MERGEFORMAT </w:instrText>
      </w:r>
      <w:r w:rsidR="00607FDA" w:rsidRPr="00607FDA">
        <w:rPr>
          <w:vertAlign w:val="superscript"/>
        </w:rPr>
      </w:r>
      <w:r w:rsidR="00607FDA" w:rsidRPr="00607FDA">
        <w:rPr>
          <w:vertAlign w:val="superscript"/>
        </w:rPr>
        <w:fldChar w:fldCharType="separate"/>
      </w:r>
      <w:r w:rsidR="00675CD7">
        <w:rPr>
          <w:vertAlign w:val="superscript"/>
        </w:rPr>
        <w:t>[61]</w:t>
      </w:r>
      <w:r w:rsidR="00607FDA" w:rsidRPr="00607FDA">
        <w:rPr>
          <w:vertAlign w:val="superscript"/>
        </w:rPr>
        <w:fldChar w:fldCharType="end"/>
      </w:r>
      <w:r w:rsidR="00607FDA" w:rsidRPr="00607FDA">
        <w:rPr>
          <w:vertAlign w:val="superscript"/>
        </w:rPr>
        <w:fldChar w:fldCharType="begin"/>
      </w:r>
      <w:r w:rsidR="00607FDA" w:rsidRPr="00607FDA">
        <w:rPr>
          <w:vertAlign w:val="superscript"/>
        </w:rPr>
        <w:instrText xml:space="preserve"> REF _Ref221302854 \r \h </w:instrText>
      </w:r>
      <w:r w:rsidR="00607FDA">
        <w:rPr>
          <w:vertAlign w:val="superscript"/>
        </w:rPr>
        <w:instrText xml:space="preserve"> \* MERGEFORMAT </w:instrText>
      </w:r>
      <w:r w:rsidR="00607FDA" w:rsidRPr="00607FDA">
        <w:rPr>
          <w:vertAlign w:val="superscript"/>
        </w:rPr>
      </w:r>
      <w:r w:rsidR="00607FDA" w:rsidRPr="00607FDA">
        <w:rPr>
          <w:vertAlign w:val="superscript"/>
        </w:rPr>
        <w:fldChar w:fldCharType="separate"/>
      </w:r>
      <w:r w:rsidR="00675CD7">
        <w:rPr>
          <w:vertAlign w:val="superscript"/>
        </w:rPr>
        <w:t>[62]</w:t>
      </w:r>
      <w:r w:rsidR="00607FDA" w:rsidRPr="00607FDA">
        <w:rPr>
          <w:vertAlign w:val="superscript"/>
        </w:rPr>
        <w:fldChar w:fldCharType="end"/>
      </w:r>
      <w:r w:rsidR="00607FDA">
        <w:rPr>
          <w:rFonts w:hint="eastAsia"/>
        </w:rPr>
        <w:t>；</w:t>
      </w:r>
      <w:r w:rsidRPr="00245CF5">
        <w:t>部分研究还结合两者以兼顾召回率与精度。生成模块则在此基础上对检索内容进行理解、整合与推理，生成符合上下文语义的自然语言输出。检索与生成通常以流水线方式协同工作，但也有方法在生成过程中引入多轮检索或解码级融合，以进一步提升模型对关键信息的利用效率。检索粒度的选择对</w:t>
      </w:r>
      <w:r w:rsidRPr="00245CF5">
        <w:t xml:space="preserve"> RAG </w:t>
      </w:r>
      <w:r w:rsidRPr="00245CF5">
        <w:t>的效果</w:t>
      </w:r>
      <w:r>
        <w:rPr>
          <w:rFonts w:hint="eastAsia"/>
        </w:rPr>
        <w:t>也</w:t>
      </w:r>
      <w:r w:rsidRPr="00245CF5">
        <w:t>具有显著影响</w:t>
      </w:r>
      <w:r>
        <w:rPr>
          <w:rFonts w:hint="eastAsia"/>
        </w:rPr>
        <w:t>，</w:t>
      </w:r>
      <w:r w:rsidRPr="00245CF5">
        <w:t>早期方法多采用文档级检索</w:t>
      </w:r>
      <w:r w:rsidRPr="00E96A36">
        <w:rPr>
          <w:vertAlign w:val="superscript"/>
        </w:rPr>
        <w:fldChar w:fldCharType="begin"/>
      </w:r>
      <w:r w:rsidRPr="00E96A36">
        <w:rPr>
          <w:vertAlign w:val="superscript"/>
        </w:rPr>
        <w:instrText xml:space="preserve"> REF _Ref219242202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[63]</w:t>
      </w:r>
      <w:r w:rsidRPr="00E96A36">
        <w:rPr>
          <w:vertAlign w:val="superscript"/>
        </w:rPr>
        <w:fldChar w:fldCharType="end"/>
      </w:r>
      <w:r w:rsidRPr="00245CF5">
        <w:t>，将完整文档输入模型并依赖其定位关键信息，这类方法侧重阅读理解能力。随着生成模型的发展，更常见的做法是对文本进行分块或段落级检索</w:t>
      </w:r>
      <w:r w:rsidRPr="008F6BB7">
        <w:rPr>
          <w:vertAlign w:val="superscript"/>
        </w:rPr>
        <w:fldChar w:fldCharType="begin"/>
      </w:r>
      <w:r w:rsidRPr="008F6BB7">
        <w:rPr>
          <w:vertAlign w:val="superscript"/>
        </w:rPr>
        <w:instrText xml:space="preserve"> REF _Ref219242211 \r \h </w:instrText>
      </w:r>
      <w:r w:rsidR="008F6BB7">
        <w:rPr>
          <w:vertAlign w:val="superscript"/>
        </w:rPr>
        <w:instrText xml:space="preserve"> \* MERGEFORMAT </w:instrText>
      </w:r>
      <w:r w:rsidRPr="008F6BB7">
        <w:rPr>
          <w:vertAlign w:val="superscript"/>
        </w:rPr>
      </w:r>
      <w:r w:rsidRPr="008F6BB7">
        <w:rPr>
          <w:vertAlign w:val="superscript"/>
        </w:rPr>
        <w:fldChar w:fldCharType="separate"/>
      </w:r>
      <w:r w:rsidR="00675CD7">
        <w:rPr>
          <w:vertAlign w:val="superscript"/>
        </w:rPr>
        <w:t>[64]</w:t>
      </w:r>
      <w:r w:rsidRPr="008F6BB7">
        <w:rPr>
          <w:vertAlign w:val="superscript"/>
        </w:rPr>
        <w:fldChar w:fldCharType="end"/>
      </w:r>
      <w:r w:rsidRPr="008F6BB7">
        <w:rPr>
          <w:vertAlign w:val="superscript"/>
        </w:rPr>
        <w:fldChar w:fldCharType="begin"/>
      </w:r>
      <w:r w:rsidRPr="008F6BB7">
        <w:rPr>
          <w:vertAlign w:val="superscript"/>
        </w:rPr>
        <w:instrText xml:space="preserve"> REF _Ref219242213 \r \h </w:instrText>
      </w:r>
      <w:r w:rsidR="008F6BB7">
        <w:rPr>
          <w:vertAlign w:val="superscript"/>
        </w:rPr>
        <w:instrText xml:space="preserve"> \* MERGEFORMAT </w:instrText>
      </w:r>
      <w:r w:rsidRPr="008F6BB7">
        <w:rPr>
          <w:vertAlign w:val="superscript"/>
        </w:rPr>
      </w:r>
      <w:r w:rsidRPr="008F6BB7">
        <w:rPr>
          <w:vertAlign w:val="superscript"/>
        </w:rPr>
        <w:fldChar w:fldCharType="separate"/>
      </w:r>
      <w:r w:rsidR="00675CD7">
        <w:rPr>
          <w:vertAlign w:val="superscript"/>
        </w:rPr>
        <w:t>[65]</w:t>
      </w:r>
      <w:r w:rsidRPr="008F6BB7">
        <w:rPr>
          <w:vertAlign w:val="superscript"/>
        </w:rPr>
        <w:fldChar w:fldCharType="end"/>
      </w:r>
      <w:r w:rsidR="00F25D38">
        <w:rPr>
          <w:vertAlign w:val="superscript"/>
        </w:rPr>
        <w:fldChar w:fldCharType="begin"/>
      </w:r>
      <w:r w:rsidR="00F25D38">
        <w:rPr>
          <w:vertAlign w:val="superscript"/>
        </w:rPr>
        <w:instrText xml:space="preserve"> REF _Ref226982987 \r \h </w:instrText>
      </w:r>
      <w:r w:rsidR="00F25D38">
        <w:rPr>
          <w:vertAlign w:val="superscript"/>
        </w:rPr>
      </w:r>
      <w:r w:rsidR="00F25D38">
        <w:rPr>
          <w:vertAlign w:val="superscript"/>
        </w:rPr>
        <w:fldChar w:fldCharType="separate"/>
      </w:r>
      <w:r w:rsidR="00675CD7">
        <w:rPr>
          <w:vertAlign w:val="superscript"/>
        </w:rPr>
        <w:t>[66]</w:t>
      </w:r>
      <w:r w:rsidR="00F25D38">
        <w:rPr>
          <w:vertAlign w:val="superscript"/>
        </w:rPr>
        <w:fldChar w:fldCharType="end"/>
      </w:r>
      <w:r w:rsidRPr="00245CF5">
        <w:t>，这种粒度在信息完整性与噪声控制之间取得平衡，因而成为主流。更细粒度的检索方式包括</w:t>
      </w:r>
      <w:r w:rsidR="003D6251">
        <w:t>词元</w:t>
      </w:r>
      <w:r w:rsidRPr="00245CF5">
        <w:t>级检索，其在捕获稀有表达或领域外知识方面具有优势，但对存储空间和检索效率提出更高要求</w:t>
      </w:r>
      <w:r>
        <w:rPr>
          <w:rFonts w:hint="eastAsia"/>
        </w:rPr>
        <w:t>。</w:t>
      </w:r>
      <w:r w:rsidRPr="00245CF5">
        <w:t>在生成阶段，对检索结果的融合方式也存在差异。一类方法在生成前一次性检索若干相关文本，并将其与输入拼接后交由模型生成，代表性工作如</w:t>
      </w:r>
      <w:r w:rsidRPr="00245CF5">
        <w:t xml:space="preserve"> REALM </w:t>
      </w:r>
      <w:r w:rsidRPr="00245CF5">
        <w:t>和</w:t>
      </w:r>
      <w:r w:rsidRPr="00245CF5">
        <w:t xml:space="preserve"> RAG</w:t>
      </w:r>
      <w:r w:rsidRPr="00245CF5">
        <w:t>，通过联合训练或端到端优化使检索结果更贴合生成目标。另一类方法则在解码过程中融合多条检索结果，通过解码器侧整合不同证据来提升生成质量。近期研究表明，检索质量对最终输出具有决定性影响，因此引入重排序、自一致性或自反思机制，对检索内容的相关性与可靠性进行判断，从而减少噪声信息对生成结果的干扰。</w:t>
      </w:r>
      <w:commentRangeEnd w:id="1"/>
      <w:r>
        <w:rPr>
          <w:rStyle w:val="CommentReference"/>
        </w:rPr>
        <w:commentReference w:id="1"/>
      </w:r>
    </w:p>
    <w:p w14:paraId="11870201" w14:textId="77777777" w:rsidR="00B1735C" w:rsidRPr="00AB564E" w:rsidRDefault="00B1735C" w:rsidP="008A5355">
      <w:pPr>
        <w:ind w:firstLineChars="200" w:firstLine="480"/>
      </w:pPr>
      <w:r w:rsidRPr="00245CF5">
        <w:t>随着方法的不断成熟，检索增强生成已在多种任务中得到广泛应用。在问答、对话和事实核验等知识密集型任务中，检索机制显著提升了回答的准确性与可信度。在推荐系统、代码生成与程序修复、表格理解及</w:t>
      </w:r>
      <w:r w:rsidRPr="00245CF5">
        <w:t xml:space="preserve"> Text-to-SQL </w:t>
      </w:r>
      <w:r w:rsidRPr="00245CF5">
        <w:t>等下游任务中，</w:t>
      </w:r>
      <w:r w:rsidRPr="00245CF5">
        <w:t xml:space="preserve">RAG </w:t>
      </w:r>
      <w:r w:rsidRPr="00245CF5">
        <w:t>通过引入历史样本、代码片段或结构化信息，为生成模型提供更充分的上下文支持。在科学研究和金融分析等专业领域，检索增强生成进一步结合领域知识库和动态信息源，为复杂决策与推理任务提供可靠的信息基础。</w:t>
      </w:r>
    </w:p>
    <w:p w14:paraId="03648AC7" w14:textId="77777777" w:rsidR="00B1735C" w:rsidRDefault="00B1735C" w:rsidP="004A55A3">
      <w:pPr>
        <w:pStyle w:val="3"/>
      </w:pPr>
      <w:bookmarkStart w:id="37" w:name="_Toc226996538"/>
      <w:r w:rsidRPr="00E76F22">
        <w:rPr>
          <w:rFonts w:hint="eastAsia"/>
        </w:rPr>
        <w:t>2</w:t>
      </w:r>
      <w:r w:rsidRPr="00E76F22">
        <w:t>.</w:t>
      </w:r>
      <w:r>
        <w:rPr>
          <w:rFonts w:hint="eastAsia"/>
        </w:rPr>
        <w:t>4</w:t>
      </w:r>
      <w:r w:rsidRPr="00E76F22">
        <w:t xml:space="preserve"> </w:t>
      </w:r>
      <w:r w:rsidRPr="0019020C">
        <w:t>掩码语言建模</w:t>
      </w:r>
      <w:r>
        <w:rPr>
          <w:rFonts w:hint="eastAsia"/>
        </w:rPr>
        <w:t>技术</w:t>
      </w:r>
      <w:bookmarkEnd w:id="37"/>
    </w:p>
    <w:p w14:paraId="432CA06D" w14:textId="6A09647A" w:rsidR="00B1735C" w:rsidRDefault="00B1735C" w:rsidP="008A5355">
      <w:pPr>
        <w:ind w:firstLineChars="200" w:firstLine="480"/>
      </w:pPr>
      <w:r w:rsidRPr="00AB564E">
        <w:t>掩码语言建模（</w:t>
      </w:r>
      <w:r w:rsidRPr="00AB564E">
        <w:t>Masked Language Modeling, MLM</w:t>
      </w:r>
      <w:r w:rsidRPr="00AB564E">
        <w:t>）是一种典型的自监督学习目标，最早在</w:t>
      </w:r>
      <w:r w:rsidRPr="00AB564E">
        <w:t xml:space="preserve"> BERT</w:t>
      </w:r>
      <w:r w:rsidRPr="00E96A36">
        <w:rPr>
          <w:vertAlign w:val="superscript"/>
        </w:rPr>
        <w:fldChar w:fldCharType="begin"/>
      </w:r>
      <w:r w:rsidRPr="00E96A36">
        <w:rPr>
          <w:vertAlign w:val="superscript"/>
        </w:rPr>
        <w:instrText xml:space="preserve"> REF _Ref184585909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[67]</w:t>
      </w:r>
      <w:r w:rsidRPr="00E96A36">
        <w:rPr>
          <w:vertAlign w:val="superscript"/>
        </w:rPr>
        <w:fldChar w:fldCharType="end"/>
      </w:r>
      <w:r w:rsidRPr="00AB564E">
        <w:t xml:space="preserve"> </w:t>
      </w:r>
      <w:r w:rsidRPr="00AB564E">
        <w:t>等基于</w:t>
      </w:r>
      <w:r w:rsidRPr="00AB564E">
        <w:t xml:space="preserve"> Transformer</w:t>
      </w:r>
      <w:r w:rsidR="001A1DDF" w:rsidRPr="00E96A36">
        <w:rPr>
          <w:vertAlign w:val="superscript"/>
        </w:rPr>
        <w:fldChar w:fldCharType="begin"/>
      </w:r>
      <w:r w:rsidR="001A1DDF" w:rsidRPr="00E96A36">
        <w:rPr>
          <w:vertAlign w:val="superscript"/>
        </w:rPr>
        <w:instrText xml:space="preserve"> REF _Ref221303367 \r \h </w:instrText>
      </w:r>
      <w:r w:rsidR="00E96A36">
        <w:rPr>
          <w:vertAlign w:val="superscript"/>
        </w:rPr>
        <w:instrText xml:space="preserve"> \* MERGEFORMAT </w:instrText>
      </w:r>
      <w:r w:rsidR="001A1DDF" w:rsidRPr="00E96A36">
        <w:rPr>
          <w:vertAlign w:val="superscript"/>
        </w:rPr>
      </w:r>
      <w:r w:rsidR="001A1DDF" w:rsidRPr="00E96A36">
        <w:rPr>
          <w:vertAlign w:val="superscript"/>
        </w:rPr>
        <w:fldChar w:fldCharType="separate"/>
      </w:r>
      <w:r w:rsidR="00675CD7">
        <w:rPr>
          <w:vertAlign w:val="superscript"/>
        </w:rPr>
        <w:t>[68]</w:t>
      </w:r>
      <w:r w:rsidR="001A1DDF" w:rsidRPr="00E96A36">
        <w:rPr>
          <w:vertAlign w:val="superscript"/>
        </w:rPr>
        <w:fldChar w:fldCharType="end"/>
      </w:r>
      <w:r w:rsidRPr="00AB564E">
        <w:t xml:space="preserve"> </w:t>
      </w:r>
      <w:r w:rsidRPr="00AB564E">
        <w:t>的预训练语言模型中被系统性提出。</w:t>
      </w:r>
      <w:r>
        <w:rPr>
          <w:rFonts w:hint="eastAsia"/>
        </w:rPr>
        <w:t>如图</w:t>
      </w:r>
      <w:r>
        <w:rPr>
          <w:rFonts w:hint="eastAsia"/>
        </w:rPr>
        <w:t>2-6</w:t>
      </w:r>
      <w:r>
        <w:rPr>
          <w:rFonts w:hint="eastAsia"/>
        </w:rPr>
        <w:t>所示，</w:t>
      </w:r>
      <w:r w:rsidRPr="00AB564E">
        <w:t>其核心思想是在不依赖人工标注的情况下，通过构造</w:t>
      </w:r>
      <w:r w:rsidR="00607FDA">
        <w:rPr>
          <w:rFonts w:hint="eastAsia"/>
        </w:rPr>
        <w:t>“</w:t>
      </w:r>
      <w:r w:rsidRPr="00AB564E">
        <w:t>预测缺失信息</w:t>
      </w:r>
      <w:r w:rsidR="00607FDA">
        <w:rPr>
          <w:rFonts w:hint="eastAsia"/>
        </w:rPr>
        <w:t>”</w:t>
      </w:r>
      <w:r w:rsidRPr="00AB564E">
        <w:t>的任务，引导模型学习上下文语义表示和序列内部的依赖关系。</w:t>
      </w:r>
      <w:r w:rsidRPr="00AB564E">
        <w:rPr>
          <w:rFonts w:hint="eastAsia"/>
        </w:rPr>
        <w:t>在</w:t>
      </w:r>
      <w:r w:rsidRPr="00AB564E">
        <w:rPr>
          <w:rFonts w:hint="eastAsia"/>
        </w:rPr>
        <w:t xml:space="preserve"> MLM </w:t>
      </w:r>
      <w:r w:rsidRPr="00AB564E">
        <w:rPr>
          <w:rFonts w:hint="eastAsia"/>
        </w:rPr>
        <w:t>训练过程中，模型首先接收一段完整的输入序列，然后按照一定比例随机选择部分</w:t>
      </w:r>
      <w:r w:rsidRPr="00AB564E">
        <w:rPr>
          <w:rFonts w:hint="eastAsia"/>
        </w:rPr>
        <w:t xml:space="preserve"> </w:t>
      </w:r>
      <w:r w:rsidR="003D6251" w:rsidRPr="003D6251">
        <w:t>词元</w:t>
      </w:r>
      <w:r w:rsidRPr="00AB564E">
        <w:rPr>
          <w:rFonts w:hint="eastAsia"/>
        </w:rPr>
        <w:t>进行掩码处理。被选中的</w:t>
      </w:r>
      <w:r w:rsidR="003D6251">
        <w:rPr>
          <w:rFonts w:hint="eastAsia"/>
        </w:rPr>
        <w:t>词元</w:t>
      </w:r>
      <w:r w:rsidRPr="00AB564E">
        <w:rPr>
          <w:rFonts w:hint="eastAsia"/>
        </w:rPr>
        <w:t>通常会被替换为特殊标记（如</w:t>
      </w:r>
      <w:r w:rsidRPr="00AB564E">
        <w:rPr>
          <w:rFonts w:hint="eastAsia"/>
        </w:rPr>
        <w:t xml:space="preserve"> </w:t>
      </w:r>
      <w:r w:rsidRPr="006B5BE4">
        <w:rPr>
          <w:rFonts w:hint="eastAsia"/>
        </w:rPr>
        <w:t>[MASK]</w:t>
      </w:r>
      <w:r w:rsidRPr="00AB564E">
        <w:rPr>
          <w:rFonts w:hint="eastAsia"/>
        </w:rPr>
        <w:t>），或以一定概率被替换为随机</w:t>
      </w:r>
      <w:r w:rsidR="003D6251">
        <w:rPr>
          <w:rFonts w:hint="eastAsia"/>
        </w:rPr>
        <w:t>词元</w:t>
      </w:r>
      <w:r w:rsidRPr="00AB564E">
        <w:rPr>
          <w:rFonts w:hint="eastAsia"/>
        </w:rPr>
        <w:t>或保持不变。模型的训练目标是在仅可见未被掩码</w:t>
      </w:r>
      <w:r w:rsidR="003D6251">
        <w:rPr>
          <w:rFonts w:hint="eastAsia"/>
        </w:rPr>
        <w:t>词元</w:t>
      </w:r>
      <w:r w:rsidRPr="00AB564E">
        <w:rPr>
          <w:rFonts w:hint="eastAsia"/>
        </w:rPr>
        <w:t>的条件下，正确预测原始被掩码位置上的</w:t>
      </w:r>
      <w:r w:rsidR="003D6251">
        <w:rPr>
          <w:rFonts w:hint="eastAsia"/>
        </w:rPr>
        <w:t>词元</w:t>
      </w:r>
      <w:r w:rsidRPr="00AB564E">
        <w:rPr>
          <w:rFonts w:hint="eastAsia"/>
        </w:rPr>
        <w:t>内容。</w:t>
      </w:r>
      <w:r w:rsidRPr="001F5906">
        <w:t>其训练目标可表示为：</w:t>
      </w:r>
    </w:p>
    <w:p w14:paraId="22134EEA" w14:textId="07F1AB5B" w:rsidR="00B1735C" w:rsidRPr="0056474A" w:rsidRDefault="00000000" w:rsidP="008A5355">
      <w:pPr>
        <w:rPr>
          <w:sz w:val="21"/>
          <w:szCs w:val="21"/>
        </w:rPr>
      </w:pPr>
      <m:oMathPara>
        <m:oMath>
          <m:eqArr>
            <m:eqArrPr>
              <m:maxDist m:val="1"/>
              <m:ctrlPr>
                <w:rPr>
                  <w:rFonts w:ascii="Cambria Math" w:hAnsi="Cambria Math"/>
                  <w:sz w:val="21"/>
                  <w:szCs w:val="21"/>
                </w:rPr>
              </m:ctrlPr>
            </m:eqArrPr>
            <m:e>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MLM</m:t>
                  </m:r>
                </m:sub>
              </m:sSub>
              <m:r>
                <w:rPr>
                  <w:rFonts w:ascii="Cambria Math" w:hAnsi="Cambria Math"/>
                  <w:sz w:val="21"/>
                  <w:szCs w:val="21"/>
                </w:rPr>
                <m:t>=-</m:t>
              </m:r>
              <m:nary>
                <m:naryPr>
                  <m:chr m:val="∑"/>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M</m:t>
                  </m:r>
                  <m:ctrlPr>
                    <w:rPr>
                      <w:rFonts w:ascii="Cambria Math" w:hAnsi="Cambria Math"/>
                      <w:i/>
                      <w:sz w:val="21"/>
                      <w:szCs w:val="21"/>
                    </w:rPr>
                  </m:ctrlPr>
                </m:sub>
                <m:sup>
                  <m:ctrlPr>
                    <w:rPr>
                      <w:rFonts w:ascii="Cambria Math" w:hAnsi="Cambria Math"/>
                      <w:i/>
                      <w:sz w:val="21"/>
                      <w:szCs w:val="21"/>
                    </w:rPr>
                  </m:ctrlPr>
                </m:sup>
                <m:e>
                  <m:func>
                    <m:funcPr>
                      <m:ctrlPr>
                        <w:rPr>
                          <w:rFonts w:ascii="Cambria Math" w:hAnsi="Cambria Math"/>
                          <w:sz w:val="21"/>
                          <w:szCs w:val="21"/>
                        </w:rPr>
                      </m:ctrlPr>
                    </m:funcPr>
                    <m:fName>
                      <m:r>
                        <m:rPr>
                          <m:sty m:val="p"/>
                        </m:rPr>
                        <w:rPr>
                          <w:rFonts w:ascii="Cambria Math" w:hAnsi="Cambria Math"/>
                          <w:sz w:val="21"/>
                          <w:szCs w:val="21"/>
                        </w:rPr>
                        <m:t>log</m:t>
                      </m:r>
                    </m:fName>
                    <m:e>
                      <m:r>
                        <w:rPr>
                          <w:rFonts w:ascii="Cambria Math" w:hAnsi="Cambria Math"/>
                          <w:sz w:val="21"/>
                          <w:szCs w:val="21"/>
                        </w:rPr>
                        <m:t>P</m:t>
                      </m:r>
                      <m:d>
                        <m:dPr>
                          <m:sep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m:t>
                              </m:r>
                            </m:sub>
                          </m:sSub>
                          <m:ctrlPr>
                            <w:rPr>
                              <w:rFonts w:ascii="Cambria Math" w:hAnsi="Cambria Math"/>
                              <w:sz w:val="21"/>
                              <w:szCs w:val="21"/>
                            </w:rPr>
                          </m:ctrlPr>
                        </m:e>
                        <m:e>
                          <m:sSub>
                            <m:sSubPr>
                              <m:ctrlPr>
                                <w:rPr>
                                  <w:rFonts w:ascii="Cambria Math" w:hAnsi="Cambria Math"/>
                                  <w:i/>
                                  <w:sz w:val="21"/>
                                  <w:szCs w:val="21"/>
                                </w:rPr>
                              </m:ctrlPr>
                            </m:sSubPr>
                            <m:e>
                              <m:r>
                                <w:rPr>
                                  <w:rFonts w:ascii="Cambria Math" w:hAnsi="Cambria Math"/>
                                  <w:sz w:val="21"/>
                                  <w:szCs w:val="21"/>
                                </w:rPr>
                                <m:t>x</m:t>
                              </m:r>
                              <m:ctrlPr>
                                <w:rPr>
                                  <w:rFonts w:ascii="Cambria Math" w:hAnsi="Cambria Math"/>
                                  <w:sz w:val="21"/>
                                  <w:szCs w:val="21"/>
                                </w:rPr>
                              </m:ctrlPr>
                            </m:e>
                            <m:sub>
                              <m:r>
                                <m:rPr>
                                  <m:sty m:val="p"/>
                                </m:rPr>
                                <w:rPr>
                                  <w:rFonts w:ascii="Cambria Math" w:hAnsi="Cambria Math"/>
                                  <w:sz w:val="21"/>
                                  <w:szCs w:val="21"/>
                                </w:rPr>
                                <m:t>|</m:t>
                              </m:r>
                              <m:r>
                                <w:rPr>
                                  <w:rFonts w:ascii="Cambria Math" w:hAnsi="Cambria Math"/>
                                  <w:sz w:val="21"/>
                                  <w:szCs w:val="21"/>
                                </w:rPr>
                                <m:t>M</m:t>
                              </m:r>
                            </m:sub>
                          </m:sSub>
                        </m:e>
                      </m:d>
                    </m:e>
                  </m:func>
                  <m:ctrlPr>
                    <w:rPr>
                      <w:rFonts w:ascii="Cambria Math" w:hAnsi="Cambria Math"/>
                      <w:i/>
                      <w:sz w:val="21"/>
                      <w:szCs w:val="21"/>
                    </w:rPr>
                  </m:ctrlPr>
                </m:e>
              </m:nary>
              <m:r>
                <m:rPr>
                  <m:sty m:val="p"/>
                </m:rPr>
                <w:rPr>
                  <w:rFonts w:ascii="Cambria Math" w:hAnsi="Cambria Math"/>
                  <w:sz w:val="21"/>
                  <w:szCs w:val="21"/>
                </w:rPr>
                <m:t> </m:t>
              </m:r>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2-1</m:t>
                  </m:r>
                </m:e>
              </m:d>
              <m:ctrlPr>
                <w:rPr>
                  <w:rFonts w:ascii="Cambria Math" w:hAnsi="Cambria Math"/>
                  <w:i/>
                  <w:sz w:val="21"/>
                  <w:szCs w:val="21"/>
                </w:rPr>
              </m:ctrlPr>
            </m:e>
          </m:eqArr>
        </m:oMath>
      </m:oMathPara>
    </w:p>
    <w:p w14:paraId="59C72E43" w14:textId="262F584B" w:rsidR="00B1735C" w:rsidRDefault="00B1735C" w:rsidP="008A5355">
      <w:pPr>
        <w:ind w:firstLineChars="200" w:firstLine="480"/>
      </w:pPr>
      <w:r w:rsidRPr="00DA21B7">
        <w:t>其中</w:t>
      </w:r>
      <w:r w:rsidRPr="00DA21B7">
        <w:t xml:space="preserve"> </w:t>
      </w:r>
      <m:oMath>
        <m:r>
          <w:rPr>
            <w:rFonts w:ascii="Cambria Math" w:hAnsi="Cambria Math"/>
          </w:rPr>
          <m:t>M</m:t>
        </m:r>
      </m:oMath>
      <w:r w:rsidRPr="00DA21B7">
        <w:t>为被掩码位置集合，</w:t>
      </w:r>
      <m:oMath>
        <m:sSub>
          <m:sSubPr>
            <m:ctrlPr>
              <w:rPr>
                <w:rFonts w:ascii="Cambria Math" w:hAnsi="Cambria Math"/>
                <w:i/>
                <w:szCs w:val="24"/>
              </w:rPr>
            </m:ctrlPr>
          </m:sSubPr>
          <m:e>
            <m:r>
              <w:rPr>
                <w:rFonts w:ascii="Cambria Math" w:hAnsi="Cambria Math"/>
                <w:szCs w:val="24"/>
              </w:rPr>
              <m:t>x</m:t>
            </m:r>
            <m:ctrlPr>
              <w:rPr>
                <w:rFonts w:ascii="Cambria Math" w:hAnsi="Cambria Math"/>
                <w:szCs w:val="24"/>
              </w:rPr>
            </m:ctrlPr>
          </m:e>
          <m:sub>
            <m:r>
              <m:rPr>
                <m:sty m:val="p"/>
              </m:rPr>
              <w:rPr>
                <w:rFonts w:ascii="Cambria Math" w:hAnsi="Cambria Math"/>
                <w:szCs w:val="24"/>
              </w:rPr>
              <m:t>|</m:t>
            </m:r>
            <m:r>
              <w:rPr>
                <w:rFonts w:ascii="Cambria Math" w:hAnsi="Cambria Math"/>
                <w:szCs w:val="24"/>
              </w:rPr>
              <m:t>M</m:t>
            </m:r>
          </m:sub>
        </m:sSub>
      </m:oMath>
      <w:r w:rsidRPr="00DA21B7">
        <w:t xml:space="preserve"> </w:t>
      </w:r>
      <w:r w:rsidRPr="00DA21B7">
        <w:t>表示未被掩码的上下文</w:t>
      </w:r>
      <w:r w:rsidRPr="00DA21B7">
        <w:t xml:space="preserve"> token</w:t>
      </w:r>
      <w:r w:rsidRPr="00DA21B7">
        <w:t>。</w:t>
      </w:r>
    </w:p>
    <w:p w14:paraId="4946B694" w14:textId="77777777" w:rsidR="00B1735C" w:rsidRDefault="00B1735C" w:rsidP="008A5355">
      <w:pPr>
        <w:jc w:val="center"/>
      </w:pPr>
      <w:r>
        <w:rPr>
          <w:noProof/>
          <w14:ligatures w14:val="standardContextual"/>
        </w:rPr>
        <w:drawing>
          <wp:inline distT="0" distB="0" distL="0" distR="0" wp14:anchorId="311C43A6" wp14:editId="4CD3992C">
            <wp:extent cx="3797300" cy="1993285"/>
            <wp:effectExtent l="0" t="0" r="0" b="6985"/>
            <wp:docPr id="719867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67834" name=""/>
                    <pic:cNvPicPr/>
                  </pic:nvPicPr>
                  <pic:blipFill>
                    <a:blip r:embed="rId46"/>
                    <a:stretch>
                      <a:fillRect/>
                    </a:stretch>
                  </pic:blipFill>
                  <pic:spPr>
                    <a:xfrm>
                      <a:off x="0" y="0"/>
                      <a:ext cx="3806753" cy="1998247"/>
                    </a:xfrm>
                    <a:prstGeom prst="rect">
                      <a:avLst/>
                    </a:prstGeom>
                  </pic:spPr>
                </pic:pic>
              </a:graphicData>
            </a:graphic>
          </wp:inline>
        </w:drawing>
      </w:r>
    </w:p>
    <w:p w14:paraId="1B11BB25" w14:textId="77777777" w:rsidR="006734F4" w:rsidRDefault="00B1735C" w:rsidP="007D4523">
      <w:pPr>
        <w:pStyle w:val="a3"/>
      </w:pPr>
      <w:bookmarkStart w:id="38" w:name="_Toc222838971"/>
      <w:bookmarkStart w:id="39" w:name="_Toc226994029"/>
      <w:r w:rsidRPr="00B41CE3">
        <w:rPr>
          <w:rFonts w:hint="eastAsia"/>
        </w:rPr>
        <w:t>图</w:t>
      </w:r>
      <w:r w:rsidRPr="00B41CE3">
        <w:rPr>
          <w:rFonts w:hint="eastAsia"/>
        </w:rPr>
        <w:t xml:space="preserve">2-6 </w:t>
      </w:r>
      <w:r w:rsidRPr="00B41CE3">
        <w:rPr>
          <w:rFonts w:hint="eastAsia"/>
        </w:rPr>
        <w:t>掩码模型示例</w:t>
      </w:r>
      <w:bookmarkEnd w:id="38"/>
      <w:bookmarkEnd w:id="39"/>
    </w:p>
    <w:p w14:paraId="38D7175E" w14:textId="3D67DA41" w:rsidR="00B1735C" w:rsidRDefault="006734F4" w:rsidP="007D4523">
      <w:pPr>
        <w:pStyle w:val="-"/>
      </w:pPr>
      <w:r w:rsidRPr="009B0C30">
        <w:rPr>
          <w:rFonts w:hint="eastAsia"/>
        </w:rPr>
        <w:t>Fig</w:t>
      </w:r>
      <w:r w:rsidR="00C97931">
        <w:rPr>
          <w:rFonts w:hint="eastAsia"/>
        </w:rPr>
        <w:t xml:space="preserve"> </w:t>
      </w:r>
      <w:r w:rsidRPr="009B0C30">
        <w:rPr>
          <w:rFonts w:hint="eastAsia"/>
        </w:rPr>
        <w:t>2-</w:t>
      </w:r>
      <w:r>
        <w:rPr>
          <w:rFonts w:hint="eastAsia"/>
        </w:rPr>
        <w:t xml:space="preserve">6 </w:t>
      </w:r>
      <w:r w:rsidRPr="006734F4">
        <w:t>Example of Masked Language Model</w:t>
      </w:r>
    </w:p>
    <w:p w14:paraId="7AF0A6F8" w14:textId="77777777" w:rsidR="006734F4" w:rsidRPr="006734F4" w:rsidRDefault="006734F4" w:rsidP="008A5355">
      <w:pPr>
        <w:pStyle w:val="-"/>
        <w:ind w:firstLine="420"/>
      </w:pPr>
    </w:p>
    <w:p w14:paraId="2EA8558E" w14:textId="4D379CF6" w:rsidR="00B1735C" w:rsidRPr="00AB564E" w:rsidRDefault="00B1735C" w:rsidP="008A5355">
      <w:pPr>
        <w:ind w:firstLineChars="200" w:firstLine="480"/>
      </w:pPr>
      <w:r w:rsidRPr="00AB564E">
        <w:rPr>
          <w:rFonts w:hint="eastAsia"/>
        </w:rPr>
        <w:t>通过该训练目标，模型被迫综合利用掩码位置左右两侧的上下文信息进行推断，从而学习到更为丰富、全局一致的语义与结构表示</w:t>
      </w:r>
      <w:r w:rsidR="001A1DDF" w:rsidRPr="00E96A36">
        <w:rPr>
          <w:vertAlign w:val="superscript"/>
        </w:rPr>
        <w:fldChar w:fldCharType="begin"/>
      </w:r>
      <w:r w:rsidR="001A1DDF" w:rsidRPr="00E96A36">
        <w:rPr>
          <w:vertAlign w:val="superscript"/>
        </w:rPr>
        <w:instrText xml:space="preserve"> </w:instrText>
      </w:r>
      <w:r w:rsidR="001A1DDF" w:rsidRPr="00E96A36">
        <w:rPr>
          <w:rFonts w:hint="eastAsia"/>
          <w:vertAlign w:val="superscript"/>
        </w:rPr>
        <w:instrText>REF _Ref221303638 \r \h</w:instrText>
      </w:r>
      <w:r w:rsidR="001A1DDF" w:rsidRPr="00E96A36">
        <w:rPr>
          <w:vertAlign w:val="superscript"/>
        </w:rPr>
        <w:instrText xml:space="preserve"> </w:instrText>
      </w:r>
      <w:r w:rsidR="00E96A36">
        <w:rPr>
          <w:vertAlign w:val="superscript"/>
        </w:rPr>
        <w:instrText xml:space="preserve"> \* MERGEFORMAT </w:instrText>
      </w:r>
      <w:r w:rsidR="001A1DDF" w:rsidRPr="00E96A36">
        <w:rPr>
          <w:vertAlign w:val="superscript"/>
        </w:rPr>
      </w:r>
      <w:r w:rsidR="001A1DDF" w:rsidRPr="00E96A36">
        <w:rPr>
          <w:vertAlign w:val="superscript"/>
        </w:rPr>
        <w:fldChar w:fldCharType="separate"/>
      </w:r>
      <w:r w:rsidR="00675CD7">
        <w:rPr>
          <w:vertAlign w:val="superscript"/>
        </w:rPr>
        <w:t>[69]</w:t>
      </w:r>
      <w:r w:rsidR="001A1DDF" w:rsidRPr="00E96A36">
        <w:rPr>
          <w:vertAlign w:val="superscript"/>
        </w:rPr>
        <w:fldChar w:fldCharType="end"/>
      </w:r>
      <w:r w:rsidRPr="00AB564E">
        <w:rPr>
          <w:rFonts w:hint="eastAsia"/>
        </w:rPr>
        <w:t>。这一点与传统自回归语言模型仅利用单向上下文预测下一个</w:t>
      </w:r>
      <w:r w:rsidR="003D6251">
        <w:rPr>
          <w:rFonts w:hint="eastAsia"/>
        </w:rPr>
        <w:t>词元</w:t>
      </w:r>
      <w:r w:rsidRPr="00AB564E">
        <w:rPr>
          <w:rFonts w:hint="eastAsia"/>
        </w:rPr>
        <w:t>的方式形成鲜明对比</w:t>
      </w:r>
      <w:r w:rsidR="001A1DDF" w:rsidRPr="00E96A36">
        <w:rPr>
          <w:vertAlign w:val="superscript"/>
        </w:rPr>
        <w:fldChar w:fldCharType="begin"/>
      </w:r>
      <w:r w:rsidR="001A1DDF" w:rsidRPr="00E96A36">
        <w:rPr>
          <w:vertAlign w:val="superscript"/>
        </w:rPr>
        <w:instrText xml:space="preserve"> </w:instrText>
      </w:r>
      <w:r w:rsidR="001A1DDF" w:rsidRPr="00E96A36">
        <w:rPr>
          <w:rFonts w:hint="eastAsia"/>
          <w:vertAlign w:val="superscript"/>
        </w:rPr>
        <w:instrText>REF _Ref221303647 \r \h</w:instrText>
      </w:r>
      <w:r w:rsidR="001A1DDF" w:rsidRPr="00E96A36">
        <w:rPr>
          <w:vertAlign w:val="superscript"/>
        </w:rPr>
        <w:instrText xml:space="preserve"> </w:instrText>
      </w:r>
      <w:r w:rsidR="00E96A36">
        <w:rPr>
          <w:vertAlign w:val="superscript"/>
        </w:rPr>
        <w:instrText xml:space="preserve"> \* MERGEFORMAT </w:instrText>
      </w:r>
      <w:r w:rsidR="001A1DDF" w:rsidRPr="00E96A36">
        <w:rPr>
          <w:vertAlign w:val="superscript"/>
        </w:rPr>
      </w:r>
      <w:r w:rsidR="001A1DDF" w:rsidRPr="00E96A36">
        <w:rPr>
          <w:vertAlign w:val="superscript"/>
        </w:rPr>
        <w:fldChar w:fldCharType="separate"/>
      </w:r>
      <w:r w:rsidR="00675CD7">
        <w:rPr>
          <w:vertAlign w:val="superscript"/>
        </w:rPr>
        <w:t>[70]</w:t>
      </w:r>
      <w:r w:rsidR="001A1DDF" w:rsidRPr="00E96A36">
        <w:rPr>
          <w:vertAlign w:val="superscript"/>
        </w:rPr>
        <w:fldChar w:fldCharType="end"/>
      </w:r>
      <w:r w:rsidRPr="00AB564E">
        <w:rPr>
          <w:rFonts w:hint="eastAsia"/>
        </w:rPr>
        <w:t>。</w:t>
      </w:r>
    </w:p>
    <w:p w14:paraId="0AE6EB5A" w14:textId="73A1B1B4" w:rsidR="00B1735C" w:rsidRPr="00AB564E" w:rsidRDefault="00B1735C" w:rsidP="008A5355">
      <w:pPr>
        <w:ind w:firstLineChars="200" w:firstLine="480"/>
      </w:pPr>
      <w:r w:rsidRPr="00AB564E">
        <w:rPr>
          <w:rFonts w:hint="eastAsia"/>
        </w:rPr>
        <w:t xml:space="preserve">Transformer </w:t>
      </w:r>
      <w:r w:rsidRPr="00AB564E">
        <w:rPr>
          <w:rFonts w:hint="eastAsia"/>
        </w:rPr>
        <w:t>架构基于自注意力机制，能够在任意两个位置之间直接建立依赖关系。在</w:t>
      </w:r>
      <w:r w:rsidRPr="00AB564E">
        <w:rPr>
          <w:rFonts w:hint="eastAsia"/>
        </w:rPr>
        <w:t xml:space="preserve"> MLM </w:t>
      </w:r>
      <w:r w:rsidRPr="00AB564E">
        <w:rPr>
          <w:rFonts w:hint="eastAsia"/>
        </w:rPr>
        <w:t>任务下，自注意力机制发挥了关键作用，使模型能够从整个序列范围内聚合信息，以恢复被掩码的</w:t>
      </w:r>
      <w:r w:rsidRPr="00AB564E">
        <w:rPr>
          <w:rFonts w:hint="eastAsia"/>
        </w:rPr>
        <w:t xml:space="preserve"> token</w:t>
      </w:r>
      <w:r w:rsidR="001A1DDF" w:rsidRPr="00E96A36">
        <w:rPr>
          <w:vertAlign w:val="superscript"/>
        </w:rPr>
        <w:fldChar w:fldCharType="begin"/>
      </w:r>
      <w:r w:rsidR="001A1DDF" w:rsidRPr="00E96A36">
        <w:rPr>
          <w:vertAlign w:val="superscript"/>
        </w:rPr>
        <w:instrText xml:space="preserve"> </w:instrText>
      </w:r>
      <w:r w:rsidR="001A1DDF" w:rsidRPr="00E96A36">
        <w:rPr>
          <w:rFonts w:hint="eastAsia"/>
          <w:vertAlign w:val="superscript"/>
        </w:rPr>
        <w:instrText>REF _Ref221303655 \r \h</w:instrText>
      </w:r>
      <w:r w:rsidR="001A1DDF" w:rsidRPr="00E96A36">
        <w:rPr>
          <w:vertAlign w:val="superscript"/>
        </w:rPr>
        <w:instrText xml:space="preserve"> </w:instrText>
      </w:r>
      <w:r w:rsidR="00E96A36">
        <w:rPr>
          <w:vertAlign w:val="superscript"/>
        </w:rPr>
        <w:instrText xml:space="preserve"> \* MERGEFORMAT </w:instrText>
      </w:r>
      <w:r w:rsidR="001A1DDF" w:rsidRPr="00E96A36">
        <w:rPr>
          <w:vertAlign w:val="superscript"/>
        </w:rPr>
      </w:r>
      <w:r w:rsidR="001A1DDF" w:rsidRPr="00E96A36">
        <w:rPr>
          <w:vertAlign w:val="superscript"/>
        </w:rPr>
        <w:fldChar w:fldCharType="separate"/>
      </w:r>
      <w:r w:rsidR="00675CD7">
        <w:rPr>
          <w:vertAlign w:val="superscript"/>
        </w:rPr>
        <w:t>[71]</w:t>
      </w:r>
      <w:r w:rsidR="001A1DDF" w:rsidRPr="00E96A36">
        <w:rPr>
          <w:vertAlign w:val="superscript"/>
        </w:rPr>
        <w:fldChar w:fldCharType="end"/>
      </w:r>
      <w:r w:rsidRPr="00AB564E">
        <w:rPr>
          <w:rFonts w:hint="eastAsia"/>
        </w:rPr>
        <w:t>。具体而言，在每一层</w:t>
      </w:r>
      <w:r w:rsidRPr="00AB564E">
        <w:rPr>
          <w:rFonts w:hint="eastAsia"/>
        </w:rPr>
        <w:t xml:space="preserve"> Transformer </w:t>
      </w:r>
      <w:r w:rsidRPr="00AB564E">
        <w:rPr>
          <w:rFonts w:hint="eastAsia"/>
        </w:rPr>
        <w:t>编码器中，掩码</w:t>
      </w:r>
      <w:r w:rsidR="003D6251">
        <w:rPr>
          <w:rFonts w:hint="eastAsia"/>
        </w:rPr>
        <w:t>词元</w:t>
      </w:r>
      <w:r w:rsidRPr="00AB564E">
        <w:rPr>
          <w:rFonts w:hint="eastAsia"/>
        </w:rPr>
        <w:t>的表示向量会通过自注意力机制，与所有未掩码</w:t>
      </w:r>
      <w:r w:rsidR="003D6251">
        <w:rPr>
          <w:rFonts w:hint="eastAsia"/>
        </w:rPr>
        <w:t>词元</w:t>
      </w:r>
      <w:r w:rsidRPr="00AB564E">
        <w:rPr>
          <w:rFonts w:hint="eastAsia"/>
        </w:rPr>
        <w:t>的表示进行交互。注意力权重的计算使模型能够动态判断哪些上下文位置对于当前掩码位置的预测最为重要。这种机制使得模型不仅能够捕捉局部语义关联，还能学习跨句法、跨结构的长距离依赖关系。此外，由于</w:t>
      </w:r>
      <w:r w:rsidRPr="00AB564E">
        <w:rPr>
          <w:rFonts w:hint="eastAsia"/>
        </w:rPr>
        <w:t xml:space="preserve"> Transformer </w:t>
      </w:r>
      <w:r w:rsidRPr="00AB564E">
        <w:rPr>
          <w:rFonts w:hint="eastAsia"/>
        </w:rPr>
        <w:t>编码器采用双向建模方式，</w:t>
      </w:r>
      <w:r w:rsidRPr="00AB564E">
        <w:rPr>
          <w:rFonts w:hint="eastAsia"/>
        </w:rPr>
        <w:t xml:space="preserve">MLM </w:t>
      </w:r>
      <w:r w:rsidRPr="00AB564E">
        <w:rPr>
          <w:rFonts w:hint="eastAsia"/>
        </w:rPr>
        <w:t>训练使模型同时利用左右上下文信息，这对于理解结构化语言中的约束关系尤为重要。例如，某一列名的合理性往往依赖于其所属表名或前后出现的聚合函数，这类关系能够通过自注意力机制在</w:t>
      </w:r>
      <w:r w:rsidRPr="00AB564E">
        <w:rPr>
          <w:rFonts w:hint="eastAsia"/>
        </w:rPr>
        <w:t xml:space="preserve"> MLM </w:t>
      </w:r>
      <w:r w:rsidRPr="00AB564E">
        <w:rPr>
          <w:rFonts w:hint="eastAsia"/>
        </w:rPr>
        <w:t>训练中被有效建模</w:t>
      </w:r>
      <w:r>
        <w:rPr>
          <w:rFonts w:hint="eastAsia"/>
        </w:rPr>
        <w:t>。</w:t>
      </w:r>
      <w:r w:rsidRPr="00AB564E">
        <w:rPr>
          <w:rFonts w:hint="eastAsia"/>
        </w:rPr>
        <w:t>掩码语言建模促使</w:t>
      </w:r>
      <w:r w:rsidRPr="00AB564E">
        <w:rPr>
          <w:rFonts w:hint="eastAsia"/>
        </w:rPr>
        <w:t xml:space="preserve"> Transformer </w:t>
      </w:r>
      <w:r w:rsidRPr="00AB564E">
        <w:rPr>
          <w:rFonts w:hint="eastAsia"/>
        </w:rPr>
        <w:t>学习到上下文敏感的</w:t>
      </w:r>
      <w:r w:rsidR="003D6251">
        <w:rPr>
          <w:rFonts w:hint="eastAsia"/>
        </w:rPr>
        <w:t>词元</w:t>
      </w:r>
      <w:r w:rsidRPr="00AB564E">
        <w:rPr>
          <w:rFonts w:hint="eastAsia"/>
        </w:rPr>
        <w:t>表示。同一</w:t>
      </w:r>
      <w:r w:rsidR="003D6251">
        <w:rPr>
          <w:rFonts w:hint="eastAsia"/>
        </w:rPr>
        <w:t>词元</w:t>
      </w:r>
      <w:r w:rsidRPr="00AB564E">
        <w:rPr>
          <w:rFonts w:hint="eastAsia"/>
        </w:rPr>
        <w:t>在不同上下文中的表示会发生显著变化，从而反映其真实语义角色。这种上下文感知能力是模型进行语义推理和错误修复的基础。从表示学习的角度来看，</w:t>
      </w:r>
      <w:r w:rsidRPr="00AB564E">
        <w:rPr>
          <w:rFonts w:hint="eastAsia"/>
        </w:rPr>
        <w:t xml:space="preserve">MLM </w:t>
      </w:r>
      <w:r w:rsidRPr="00AB564E">
        <w:rPr>
          <w:rFonts w:hint="eastAsia"/>
        </w:rPr>
        <w:t>相当于对语言结构施加了一种“局部破坏—全局恢复”的训练约束，使模型在不断修复缺失信息的过程中内化语言的统计规律和结构模式。这种机制使模型不仅学习词汇共现关系，还能够捕捉更高层次的语法和语义结构。</w:t>
      </w:r>
    </w:p>
    <w:p w14:paraId="7804A550" w14:textId="27674F3E" w:rsidR="00B1735C" w:rsidRDefault="00B1735C" w:rsidP="004A55A3">
      <w:pPr>
        <w:pStyle w:val="3"/>
      </w:pPr>
      <w:bookmarkStart w:id="40" w:name="_Toc226996539"/>
      <w:r w:rsidRPr="00E76F22">
        <w:rPr>
          <w:rFonts w:hint="eastAsia"/>
        </w:rPr>
        <w:t>2</w:t>
      </w:r>
      <w:r w:rsidRPr="00E76F22">
        <w:t>.</w:t>
      </w:r>
      <w:r w:rsidR="00B21009">
        <w:rPr>
          <w:rFonts w:hint="eastAsia"/>
        </w:rPr>
        <w:t>5</w:t>
      </w:r>
      <w:r>
        <w:rPr>
          <w:rFonts w:hint="eastAsia"/>
        </w:rPr>
        <w:t xml:space="preserve"> </w:t>
      </w:r>
      <w:r>
        <w:rPr>
          <w:rFonts w:hint="eastAsia"/>
        </w:rPr>
        <w:t>本章小结</w:t>
      </w:r>
      <w:bookmarkEnd w:id="40"/>
    </w:p>
    <w:p w14:paraId="6546F708" w14:textId="4EEF7C0E" w:rsidR="00B1735C" w:rsidRPr="00AB564E" w:rsidRDefault="0004242F" w:rsidP="008A5355">
      <w:pPr>
        <w:ind w:firstLineChars="200" w:firstLine="480"/>
      </w:pPr>
      <w:r w:rsidRPr="0004242F">
        <w:rPr>
          <w:rFonts w:hint="eastAsia"/>
        </w:rPr>
        <w:t>本章系统梳理了本文研究所涉及的相关理论基础与关键技术，涵盖</w:t>
      </w:r>
      <w:r w:rsidRPr="0004242F">
        <w:rPr>
          <w:rFonts w:hint="eastAsia"/>
        </w:rPr>
        <w:t xml:space="preserve"> Text-to-SQL </w:t>
      </w:r>
      <w:r w:rsidRPr="0004242F">
        <w:rPr>
          <w:rFonts w:hint="eastAsia"/>
        </w:rPr>
        <w:t>技术的发展脉络与核心方法、上下文学习技术、检索增强生成技术以及掩码语言建模等代表性方法。这些技术在提升</w:t>
      </w:r>
      <w:r w:rsidRPr="0004242F">
        <w:rPr>
          <w:rFonts w:hint="eastAsia"/>
        </w:rPr>
        <w:t xml:space="preserve"> SQL </w:t>
      </w:r>
      <w:r w:rsidRPr="0004242F">
        <w:rPr>
          <w:rFonts w:hint="eastAsia"/>
        </w:rPr>
        <w:t>生成准确性、增强模型推理能力以及缓解大语言模型幻觉问题等方面各具优势，为后续第三章和第四章中开展的</w:t>
      </w:r>
      <w:r w:rsidRPr="0004242F">
        <w:rPr>
          <w:rFonts w:hint="eastAsia"/>
        </w:rPr>
        <w:t xml:space="preserve"> SQL </w:t>
      </w:r>
      <w:r w:rsidRPr="0004242F">
        <w:rPr>
          <w:rFonts w:hint="eastAsia"/>
        </w:rPr>
        <w:t>错误识别与优化方法研究</w:t>
      </w:r>
      <w:r>
        <w:rPr>
          <w:rFonts w:hint="eastAsia"/>
        </w:rPr>
        <w:t>提供了</w:t>
      </w:r>
      <w:r w:rsidRPr="0004242F">
        <w:rPr>
          <w:rFonts w:hint="eastAsia"/>
        </w:rPr>
        <w:t>理论基础。</w:t>
      </w:r>
    </w:p>
    <w:p w14:paraId="6E7FC93E" w14:textId="77777777" w:rsidR="00B1735C" w:rsidRPr="00AB564E" w:rsidRDefault="00B1735C" w:rsidP="008A5355"/>
    <w:p w14:paraId="37583979" w14:textId="77777777" w:rsidR="00B1735C" w:rsidRDefault="00B1735C" w:rsidP="008A5355">
      <w:pPr>
        <w:widowControl/>
        <w:spacing w:after="160" w:line="278" w:lineRule="auto"/>
        <w:ind w:firstLine="562"/>
        <w:jc w:val="left"/>
        <w:rPr>
          <w:rFonts w:cstheme="majorBidi"/>
          <w:b/>
          <w:bCs/>
          <w:sz w:val="28"/>
          <w:szCs w:val="48"/>
        </w:rPr>
      </w:pPr>
      <w:r>
        <w:rPr>
          <w:b/>
          <w:bCs/>
          <w:sz w:val="28"/>
        </w:rPr>
        <w:br w:type="page"/>
      </w:r>
    </w:p>
    <w:p w14:paraId="75E55087" w14:textId="77777777" w:rsidR="0031640C" w:rsidRDefault="0031640C" w:rsidP="001013EE">
      <w:pPr>
        <w:pStyle w:val="1"/>
        <w:sectPr w:rsidR="0031640C">
          <w:headerReference w:type="even" r:id="rId47"/>
          <w:pgSz w:w="11906" w:h="16838"/>
          <w:pgMar w:top="1984" w:right="1587" w:bottom="2268" w:left="1587" w:header="1417" w:footer="1701" w:gutter="283"/>
          <w:cols w:space="0"/>
          <w:docGrid w:linePitch="312"/>
        </w:sectPr>
      </w:pPr>
    </w:p>
    <w:p w14:paraId="4EA1AACD" w14:textId="1150A8D8" w:rsidR="00B1735C" w:rsidRPr="00A107C7" w:rsidRDefault="00B1735C" w:rsidP="001013EE">
      <w:pPr>
        <w:pStyle w:val="1"/>
        <w:rPr>
          <w:b/>
          <w:bCs/>
        </w:rPr>
      </w:pPr>
      <w:bookmarkStart w:id="41" w:name="_Toc226996540"/>
      <w:commentRangeStart w:id="19"/>
      <w:r w:rsidRPr="00A107C7">
        <w:rPr>
          <w:rFonts w:hint="eastAsia"/>
        </w:rPr>
        <w:t>第</w:t>
      </w:r>
      <w:r w:rsidR="00D44B20" w:rsidRPr="00A107C7">
        <w:rPr>
          <w:rFonts w:hint="eastAsia"/>
        </w:rPr>
        <w:t>三</w:t>
      </w:r>
      <w:r w:rsidRPr="00A107C7">
        <w:rPr>
          <w:rFonts w:hint="eastAsia"/>
        </w:rPr>
        <w:t>章</w:t>
      </w:r>
      <w:r w:rsidRPr="00A107C7">
        <w:rPr>
          <w:rFonts w:hint="eastAsia"/>
        </w:rPr>
        <w:t xml:space="preserve"> </w:t>
      </w:r>
      <w:r w:rsidRPr="00A107C7">
        <w:rPr>
          <w:rFonts w:hint="eastAsia"/>
        </w:rPr>
        <w:t>基于</w:t>
      </w:r>
      <w:r w:rsidRPr="00A107C7">
        <w:t>执行</w:t>
      </w:r>
      <w:r w:rsidRPr="00A107C7">
        <w:rPr>
          <w:rFonts w:hint="eastAsia"/>
        </w:rPr>
        <w:t>反馈</w:t>
      </w:r>
      <w:r w:rsidRPr="00A107C7">
        <w:t>与案例推理的</w:t>
      </w:r>
      <w:r w:rsidRPr="00A107C7">
        <w:rPr>
          <w:rFonts w:hint="eastAsia"/>
        </w:rPr>
        <w:t>SQL</w:t>
      </w:r>
      <w:r w:rsidRPr="00A107C7">
        <w:rPr>
          <w:rFonts w:hint="eastAsia"/>
        </w:rPr>
        <w:t>语法错误识别及纠正方法</w:t>
      </w:r>
      <w:commentRangeEnd w:id="19"/>
      <w:r>
        <w:rPr>
          <w:rStyle w:val="CommentReference"/>
        </w:rPr>
        <w:commentReference w:id="19"/>
      </w:r>
      <w:bookmarkEnd w:id="41"/>
    </w:p>
    <w:p w14:paraId="2B225E21" w14:textId="32C1EEFB" w:rsidR="00B1735C" w:rsidRPr="00062AAB" w:rsidRDefault="00275213" w:rsidP="00275213">
      <w:pPr>
        <w:ind w:firstLineChars="200" w:firstLine="480"/>
      </w:pPr>
      <w:r>
        <w:rPr>
          <w:rFonts w:hint="eastAsia"/>
        </w:rPr>
        <w:t>本章研究了文本到</w:t>
      </w:r>
      <w:r>
        <w:rPr>
          <w:rFonts w:hint="eastAsia"/>
        </w:rPr>
        <w:t xml:space="preserve"> SQL </w:t>
      </w:r>
      <w:r>
        <w:rPr>
          <w:rFonts w:hint="eastAsia"/>
        </w:rPr>
        <w:t>生成的初始</w:t>
      </w:r>
      <w:r>
        <w:rPr>
          <w:rFonts w:hint="eastAsia"/>
        </w:rPr>
        <w:t xml:space="preserve"> SQL </w:t>
      </w:r>
      <w:r>
        <w:rPr>
          <w:rFonts w:hint="eastAsia"/>
        </w:rPr>
        <w:t>查询中出现的语法错误的识别与纠正问题。现有方法通常利用</w:t>
      </w:r>
      <w:r>
        <w:rPr>
          <w:rFonts w:hint="eastAsia"/>
        </w:rPr>
        <w:t xml:space="preserve"> LLM </w:t>
      </w:r>
      <w:r>
        <w:rPr>
          <w:rFonts w:hint="eastAsia"/>
        </w:rPr>
        <w:t>的自我反思能力，或通过</w:t>
      </w:r>
      <w:r>
        <w:rPr>
          <w:rFonts w:hint="eastAsia"/>
        </w:rPr>
        <w:t xml:space="preserve"> SQL </w:t>
      </w:r>
      <w:r>
        <w:rPr>
          <w:rFonts w:hint="eastAsia"/>
        </w:rPr>
        <w:t>执行器的反馈结果判断</w:t>
      </w:r>
      <w:r>
        <w:rPr>
          <w:rFonts w:hint="eastAsia"/>
        </w:rPr>
        <w:t xml:space="preserve"> SQL </w:t>
      </w:r>
      <w:r>
        <w:rPr>
          <w:rFonts w:hint="eastAsia"/>
        </w:rPr>
        <w:t>是否存在语法错误，并进一步依赖</w:t>
      </w:r>
      <w:r>
        <w:rPr>
          <w:rFonts w:hint="eastAsia"/>
        </w:rPr>
        <w:t xml:space="preserve"> LLM </w:t>
      </w:r>
      <w:r>
        <w:rPr>
          <w:rFonts w:hint="eastAsia"/>
        </w:rPr>
        <w:t>的自我修复能力，或将错误信息提供给</w:t>
      </w:r>
      <w:r>
        <w:rPr>
          <w:rFonts w:hint="eastAsia"/>
        </w:rPr>
        <w:t xml:space="preserve"> LLM </w:t>
      </w:r>
      <w:r>
        <w:rPr>
          <w:rFonts w:hint="eastAsia"/>
        </w:rPr>
        <w:t>作为修正依据。然而，这类方法仅依赖粗粒度的错误信息，且缺乏对相似案例的参考，导致大模型难以准确定位语法错误并生成有效的修复结果。为解决上述问题，本文提出了一种基于执行反馈与案例推理的</w:t>
      </w:r>
      <w:r>
        <w:rPr>
          <w:rFonts w:hint="eastAsia"/>
        </w:rPr>
        <w:t xml:space="preserve"> SQL </w:t>
      </w:r>
      <w:r>
        <w:rPr>
          <w:rFonts w:hint="eastAsia"/>
        </w:rPr>
        <w:t>语法错误识别与修正方法。首先，本文设计了一种细粒度错误分类方法，能够为每个包含语法错误的</w:t>
      </w:r>
      <w:r>
        <w:rPr>
          <w:rFonts w:hint="eastAsia"/>
        </w:rPr>
        <w:t xml:space="preserve"> SQL </w:t>
      </w:r>
      <w:r>
        <w:rPr>
          <w:rFonts w:hint="eastAsia"/>
        </w:rPr>
        <w:t>查询识别具体的错误类型，并提供相应的错误解释；其次，构建了</w:t>
      </w:r>
      <w:r>
        <w:rPr>
          <w:rFonts w:hint="eastAsia"/>
        </w:rPr>
        <w:t xml:space="preserve"> SQL </w:t>
      </w:r>
      <w:r>
        <w:rPr>
          <w:rFonts w:hint="eastAsia"/>
        </w:rPr>
        <w:t>语法错误案例库，通过案例推理利用历史相似错误生成针对性的修正方案，从而指导</w:t>
      </w:r>
      <w:r>
        <w:rPr>
          <w:rFonts w:hint="eastAsia"/>
        </w:rPr>
        <w:t xml:space="preserve"> SQL </w:t>
      </w:r>
      <w:r>
        <w:rPr>
          <w:rFonts w:hint="eastAsia"/>
        </w:rPr>
        <w:t>的修复。最后，本章对框架中各个模块进行了详细描述</w:t>
      </w:r>
      <w:r w:rsidR="00B1735C">
        <w:rPr>
          <w:rFonts w:hint="eastAsia"/>
        </w:rPr>
        <w:t>。</w:t>
      </w:r>
    </w:p>
    <w:p w14:paraId="6081E1CA" w14:textId="77777777" w:rsidR="00B1735C" w:rsidRDefault="00B1735C" w:rsidP="004A55A3">
      <w:pPr>
        <w:pStyle w:val="3"/>
      </w:pPr>
      <w:bookmarkStart w:id="42" w:name="_Toc226996541"/>
      <w:r>
        <w:rPr>
          <w:rFonts w:hint="eastAsia"/>
        </w:rPr>
        <w:t>3</w:t>
      </w:r>
      <w:r w:rsidRPr="00E76F22">
        <w:t xml:space="preserve">.1 </w:t>
      </w:r>
      <w:r>
        <w:rPr>
          <w:rFonts w:hint="eastAsia"/>
        </w:rPr>
        <w:t>引言</w:t>
      </w:r>
      <w:bookmarkEnd w:id="42"/>
    </w:p>
    <w:p w14:paraId="71BFFF5C" w14:textId="6BB1BED6" w:rsidR="00B1735C" w:rsidRPr="000C05CD" w:rsidRDefault="00B1735C" w:rsidP="008A5355">
      <w:pPr>
        <w:ind w:firstLineChars="200" w:firstLine="480"/>
      </w:pPr>
      <w:r w:rsidRPr="000C05CD">
        <w:rPr>
          <w:rFonts w:hint="eastAsia"/>
        </w:rPr>
        <w:t xml:space="preserve">Text-to-SQL </w:t>
      </w:r>
      <w:r w:rsidRPr="000C05CD">
        <w:rPr>
          <w:rFonts w:hint="eastAsia"/>
        </w:rPr>
        <w:t>是一项具有挑战性的任务，其目标是将自然语言</w:t>
      </w:r>
      <w:r>
        <w:rPr>
          <w:rFonts w:hint="eastAsia"/>
        </w:rPr>
        <w:t>问题</w:t>
      </w:r>
      <w:r w:rsidRPr="000C05CD">
        <w:rPr>
          <w:rFonts w:hint="eastAsia"/>
        </w:rPr>
        <w:t>转换为</w:t>
      </w:r>
      <w:r>
        <w:rPr>
          <w:rFonts w:hint="eastAsia"/>
        </w:rPr>
        <w:t>可以执行</w:t>
      </w:r>
      <w:r w:rsidRPr="000C05CD">
        <w:rPr>
          <w:rFonts w:hint="eastAsia"/>
        </w:rPr>
        <w:t>的对应</w:t>
      </w:r>
      <w:r w:rsidRPr="000C05CD">
        <w:rPr>
          <w:rFonts w:hint="eastAsia"/>
        </w:rPr>
        <w:t xml:space="preserve"> SQL </w:t>
      </w:r>
      <w:r w:rsidRPr="000C05CD">
        <w:rPr>
          <w:rFonts w:hint="eastAsia"/>
        </w:rPr>
        <w:t>查询语句。该技术使非专业用户能够使用自然语言提出问题或发出查询请求，而无需具备深入的数据库知识或编写复杂</w:t>
      </w:r>
      <w:r w:rsidRPr="000C05CD">
        <w:rPr>
          <w:rFonts w:hint="eastAsia"/>
        </w:rPr>
        <w:t xml:space="preserve"> SQL </w:t>
      </w:r>
      <w:r w:rsidRPr="000C05CD">
        <w:rPr>
          <w:rFonts w:hint="eastAsia"/>
        </w:rPr>
        <w:t>查询的能力。随着大语言模型的出现以及提示工程技术的不断发展，</w:t>
      </w:r>
      <w:r w:rsidRPr="000C05CD">
        <w:rPr>
          <w:rFonts w:hint="eastAsia"/>
        </w:rPr>
        <w:t xml:space="preserve">Text-to-SQL </w:t>
      </w:r>
      <w:r w:rsidRPr="000C05CD">
        <w:rPr>
          <w:rFonts w:hint="eastAsia"/>
        </w:rPr>
        <w:t>领域取得了显著进展。然而，这类方法往往更加关注</w:t>
      </w:r>
      <w:r w:rsidRPr="000C05CD">
        <w:rPr>
          <w:rFonts w:hint="eastAsia"/>
        </w:rPr>
        <w:t xml:space="preserve"> SQL </w:t>
      </w:r>
      <w:r w:rsidRPr="000C05CD">
        <w:rPr>
          <w:rFonts w:hint="eastAsia"/>
        </w:rPr>
        <w:t>查询的生成过程，而忽视了对生成结果的验证。</w:t>
      </w:r>
      <w:r w:rsidRPr="000C05CD">
        <w:rPr>
          <w:rFonts w:hint="eastAsia"/>
        </w:rPr>
        <w:t xml:space="preserve">SQL </w:t>
      </w:r>
      <w:r w:rsidRPr="000C05CD">
        <w:rPr>
          <w:rFonts w:hint="eastAsia"/>
        </w:rPr>
        <w:t>具有严格的语法规则，即便是极其细微的偏差也可能导致执行失败。</w:t>
      </w:r>
      <w:r w:rsidR="00221FA7">
        <w:rPr>
          <w:rFonts w:hint="eastAsia"/>
        </w:rPr>
        <w:t>现有研究</w:t>
      </w:r>
      <w:r w:rsidR="00221FA7" w:rsidRPr="00221FA7">
        <w:rPr>
          <w:vertAlign w:val="superscript"/>
        </w:rPr>
        <w:fldChar w:fldCharType="begin"/>
      </w:r>
      <w:r w:rsidR="00221FA7" w:rsidRPr="00221FA7">
        <w:rPr>
          <w:vertAlign w:val="superscript"/>
        </w:rPr>
        <w:instrText xml:space="preserve"> REF _Ref219047559 \r \h </w:instrText>
      </w:r>
      <w:r w:rsidR="00221FA7">
        <w:rPr>
          <w:vertAlign w:val="superscript"/>
        </w:rPr>
        <w:instrText xml:space="preserve"> \* MERGEFORMAT </w:instrText>
      </w:r>
      <w:r w:rsidR="00221FA7" w:rsidRPr="00221FA7">
        <w:rPr>
          <w:vertAlign w:val="superscript"/>
        </w:rPr>
      </w:r>
      <w:r w:rsidR="00221FA7" w:rsidRPr="00221FA7">
        <w:rPr>
          <w:vertAlign w:val="superscript"/>
        </w:rPr>
        <w:fldChar w:fldCharType="separate"/>
      </w:r>
      <w:r w:rsidR="00675CD7">
        <w:rPr>
          <w:vertAlign w:val="superscript"/>
        </w:rPr>
        <w:t>[10]</w:t>
      </w:r>
      <w:r w:rsidR="00221FA7" w:rsidRPr="00221FA7">
        <w:rPr>
          <w:vertAlign w:val="superscript"/>
        </w:rPr>
        <w:fldChar w:fldCharType="end"/>
      </w:r>
      <w:r w:rsidR="00221FA7" w:rsidRPr="00221FA7">
        <w:rPr>
          <w:vertAlign w:val="superscript"/>
        </w:rPr>
        <w:fldChar w:fldCharType="begin"/>
      </w:r>
      <w:r w:rsidR="00221FA7" w:rsidRPr="00221FA7">
        <w:rPr>
          <w:vertAlign w:val="superscript"/>
        </w:rPr>
        <w:instrText xml:space="preserve"> REF _Ref219047560 \r \h </w:instrText>
      </w:r>
      <w:r w:rsidR="00221FA7">
        <w:rPr>
          <w:vertAlign w:val="superscript"/>
        </w:rPr>
        <w:instrText xml:space="preserve"> \* MERGEFORMAT </w:instrText>
      </w:r>
      <w:r w:rsidR="00221FA7" w:rsidRPr="00221FA7">
        <w:rPr>
          <w:vertAlign w:val="superscript"/>
        </w:rPr>
      </w:r>
      <w:r w:rsidR="00221FA7" w:rsidRPr="00221FA7">
        <w:rPr>
          <w:vertAlign w:val="superscript"/>
        </w:rPr>
        <w:fldChar w:fldCharType="separate"/>
      </w:r>
      <w:r w:rsidR="00675CD7">
        <w:rPr>
          <w:vertAlign w:val="superscript"/>
        </w:rPr>
        <w:t>[11]</w:t>
      </w:r>
      <w:r w:rsidR="00221FA7" w:rsidRPr="00221FA7">
        <w:rPr>
          <w:vertAlign w:val="superscript"/>
        </w:rPr>
        <w:fldChar w:fldCharType="end"/>
      </w:r>
      <w:r w:rsidR="00221FA7">
        <w:rPr>
          <w:rFonts w:hint="eastAsia"/>
        </w:rPr>
        <w:t>将基于大模型的</w:t>
      </w:r>
      <w:r w:rsidR="00221FA7" w:rsidRPr="000C05CD">
        <w:rPr>
          <w:rFonts w:hint="eastAsia"/>
        </w:rPr>
        <w:t xml:space="preserve">Text-to-SQL </w:t>
      </w:r>
      <w:r w:rsidR="00221FA7">
        <w:rPr>
          <w:rFonts w:hint="eastAsia"/>
        </w:rPr>
        <w:t>任务生成的</w:t>
      </w:r>
      <w:r w:rsidRPr="000C05CD">
        <w:rPr>
          <w:rFonts w:hint="eastAsia"/>
        </w:rPr>
        <w:t xml:space="preserve">SQL </w:t>
      </w:r>
      <w:r w:rsidRPr="000C05CD">
        <w:rPr>
          <w:rFonts w:hint="eastAsia"/>
        </w:rPr>
        <w:t>错误</w:t>
      </w:r>
      <w:r w:rsidR="00221FA7">
        <w:rPr>
          <w:rFonts w:hint="eastAsia"/>
        </w:rPr>
        <w:t>分为</w:t>
      </w:r>
      <w:r w:rsidRPr="000C05CD">
        <w:rPr>
          <w:rFonts w:hint="eastAsia"/>
        </w:rPr>
        <w:t>两类：第一类是</w:t>
      </w:r>
      <w:r>
        <w:rPr>
          <w:rFonts w:hint="eastAsia"/>
        </w:rPr>
        <w:t>语法</w:t>
      </w:r>
      <w:r w:rsidRPr="000C05CD">
        <w:rPr>
          <w:rFonts w:hint="eastAsia"/>
        </w:rPr>
        <w:t>错误，即生成的</w:t>
      </w:r>
      <w:r w:rsidRPr="000C05CD">
        <w:rPr>
          <w:rFonts w:hint="eastAsia"/>
        </w:rPr>
        <w:t xml:space="preserve"> SQL </w:t>
      </w:r>
      <w:r w:rsidRPr="000C05CD">
        <w:rPr>
          <w:rFonts w:hint="eastAsia"/>
        </w:rPr>
        <w:t>查询无法被</w:t>
      </w:r>
      <w:r w:rsidRPr="000C05CD">
        <w:rPr>
          <w:rFonts w:hint="eastAsia"/>
        </w:rPr>
        <w:t xml:space="preserve"> SQL </w:t>
      </w:r>
      <w:r w:rsidRPr="000C05CD">
        <w:rPr>
          <w:rFonts w:hint="eastAsia"/>
        </w:rPr>
        <w:t>执行器正确执行，</w:t>
      </w:r>
      <w:r w:rsidR="00221FA7">
        <w:rPr>
          <w:rFonts w:hint="eastAsia"/>
        </w:rPr>
        <w:t>DBMS</w:t>
      </w:r>
      <w:r w:rsidRPr="000C05CD">
        <w:rPr>
          <w:rFonts w:hint="eastAsia"/>
        </w:rPr>
        <w:t>会返回相应的</w:t>
      </w:r>
      <w:r w:rsidR="00221FA7">
        <w:rPr>
          <w:rFonts w:hint="eastAsia"/>
        </w:rPr>
        <w:t>语法</w:t>
      </w:r>
      <w:r w:rsidRPr="000C05CD">
        <w:rPr>
          <w:rFonts w:hint="eastAsia"/>
        </w:rPr>
        <w:t>错误信息，例如“</w:t>
      </w:r>
      <w:r w:rsidR="00404596">
        <w:rPr>
          <w:rFonts w:hint="eastAsia"/>
        </w:rPr>
        <w:t>无此列</w:t>
      </w:r>
      <w:r w:rsidRPr="000C05CD">
        <w:rPr>
          <w:rFonts w:hint="eastAsia"/>
        </w:rPr>
        <w:t>”；第二类是</w:t>
      </w:r>
      <w:r>
        <w:rPr>
          <w:rFonts w:hint="eastAsia"/>
        </w:rPr>
        <w:t>语义</w:t>
      </w:r>
      <w:r w:rsidRPr="000C05CD">
        <w:rPr>
          <w:rFonts w:hint="eastAsia"/>
        </w:rPr>
        <w:t>错误，即生成的</w:t>
      </w:r>
      <w:r w:rsidRPr="000C05CD">
        <w:rPr>
          <w:rFonts w:hint="eastAsia"/>
        </w:rPr>
        <w:t xml:space="preserve"> SQL </w:t>
      </w:r>
      <w:r w:rsidRPr="000C05CD">
        <w:rPr>
          <w:rFonts w:hint="eastAsia"/>
        </w:rPr>
        <w:t>查询在语法上是正确的，但其执行结果与预期输出不一致</w:t>
      </w:r>
      <w:r w:rsidR="00DD7A94" w:rsidRPr="00E96A36">
        <w:rPr>
          <w:vertAlign w:val="superscript"/>
        </w:rPr>
        <w:fldChar w:fldCharType="begin"/>
      </w:r>
      <w:r w:rsidR="00DD7A94" w:rsidRPr="00E96A36">
        <w:rPr>
          <w:vertAlign w:val="superscript"/>
        </w:rPr>
        <w:instrText xml:space="preserve"> </w:instrText>
      </w:r>
      <w:r w:rsidR="00DD7A94" w:rsidRPr="00E96A36">
        <w:rPr>
          <w:rFonts w:hint="eastAsia"/>
          <w:vertAlign w:val="superscript"/>
        </w:rPr>
        <w:instrText>REF _Ref221365682 \r \h</w:instrText>
      </w:r>
      <w:r w:rsidR="00DD7A94" w:rsidRPr="00E96A36">
        <w:rPr>
          <w:vertAlign w:val="superscript"/>
        </w:rPr>
        <w:instrText xml:space="preserve"> </w:instrText>
      </w:r>
      <w:r w:rsidR="00E96A36">
        <w:rPr>
          <w:vertAlign w:val="superscript"/>
        </w:rPr>
        <w:instrText xml:space="preserve"> \* MERGEFORMAT </w:instrText>
      </w:r>
      <w:r w:rsidR="00DD7A94" w:rsidRPr="00E96A36">
        <w:rPr>
          <w:vertAlign w:val="superscript"/>
        </w:rPr>
      </w:r>
      <w:r w:rsidR="00DD7A94" w:rsidRPr="00E96A36">
        <w:rPr>
          <w:vertAlign w:val="superscript"/>
        </w:rPr>
        <w:fldChar w:fldCharType="separate"/>
      </w:r>
      <w:r w:rsidR="00675CD7">
        <w:rPr>
          <w:vertAlign w:val="superscript"/>
        </w:rPr>
        <w:t>[72]</w:t>
      </w:r>
      <w:r w:rsidR="00DD7A94" w:rsidRPr="00E96A36">
        <w:rPr>
          <w:vertAlign w:val="superscript"/>
        </w:rPr>
        <w:fldChar w:fldCharType="end"/>
      </w:r>
      <w:r w:rsidRPr="000C05CD">
        <w:rPr>
          <w:rFonts w:hint="eastAsia"/>
        </w:rPr>
        <w:t>。</w:t>
      </w:r>
      <w:r>
        <w:rPr>
          <w:rFonts w:hint="eastAsia"/>
        </w:rPr>
        <w:t>以上两种错误源于大模型的幻觉，都大大降低了</w:t>
      </w:r>
      <w:r>
        <w:rPr>
          <w:rFonts w:hint="eastAsia"/>
        </w:rPr>
        <w:t>Text-to-SQL</w:t>
      </w:r>
      <w:r>
        <w:rPr>
          <w:rFonts w:hint="eastAsia"/>
        </w:rPr>
        <w:t>任务落地的可能性。因此如何优化模型生成的初始</w:t>
      </w:r>
      <w:r>
        <w:rPr>
          <w:rFonts w:hint="eastAsia"/>
        </w:rPr>
        <w:t>SQL</w:t>
      </w:r>
      <w:r>
        <w:rPr>
          <w:rFonts w:hint="eastAsia"/>
        </w:rPr>
        <w:t>成为亟待解决的问题。</w:t>
      </w:r>
    </w:p>
    <w:p w14:paraId="6DB46BB9" w14:textId="2FA62677" w:rsidR="00B1735C" w:rsidRDefault="00B1735C" w:rsidP="008A5355">
      <w:pPr>
        <w:ind w:firstLineChars="200" w:firstLine="480"/>
      </w:pPr>
      <w:r w:rsidRPr="000C05CD">
        <w:rPr>
          <w:rFonts w:hint="eastAsia"/>
        </w:rPr>
        <w:t>当前方法主要依赖大语言模型的自我纠正能力对生成结果进行验证。一些方法引入了自我纠正机制，模拟人类程序员的调试过程</w:t>
      </w:r>
      <w:r w:rsidR="00221FA7" w:rsidRPr="00221FA7">
        <w:rPr>
          <w:vertAlign w:val="superscript"/>
        </w:rPr>
        <w:fldChar w:fldCharType="begin"/>
      </w:r>
      <w:r w:rsidR="00221FA7" w:rsidRPr="00221FA7">
        <w:rPr>
          <w:vertAlign w:val="superscript"/>
        </w:rPr>
        <w:instrText xml:space="preserve"> </w:instrText>
      </w:r>
      <w:r w:rsidR="00221FA7" w:rsidRPr="00221FA7">
        <w:rPr>
          <w:rFonts w:hint="eastAsia"/>
          <w:vertAlign w:val="superscript"/>
        </w:rPr>
        <w:instrText>REF _Ref219047559 \r \h</w:instrText>
      </w:r>
      <w:r w:rsidR="00221FA7" w:rsidRPr="00221FA7">
        <w:rPr>
          <w:vertAlign w:val="superscript"/>
        </w:rPr>
        <w:instrText xml:space="preserve"> </w:instrText>
      </w:r>
      <w:r w:rsidR="00221FA7">
        <w:rPr>
          <w:vertAlign w:val="superscript"/>
        </w:rPr>
        <w:instrText xml:space="preserve"> \* MERGEFORMAT </w:instrText>
      </w:r>
      <w:r w:rsidR="00221FA7" w:rsidRPr="00221FA7">
        <w:rPr>
          <w:vertAlign w:val="superscript"/>
        </w:rPr>
      </w:r>
      <w:r w:rsidR="00221FA7" w:rsidRPr="00221FA7">
        <w:rPr>
          <w:vertAlign w:val="superscript"/>
        </w:rPr>
        <w:fldChar w:fldCharType="separate"/>
      </w:r>
      <w:r w:rsidR="00675CD7">
        <w:rPr>
          <w:vertAlign w:val="superscript"/>
        </w:rPr>
        <w:t>[10]</w:t>
      </w:r>
      <w:r w:rsidR="00221FA7" w:rsidRPr="00221FA7">
        <w:rPr>
          <w:vertAlign w:val="superscript"/>
        </w:rPr>
        <w:fldChar w:fldCharType="end"/>
      </w:r>
      <w:r w:rsidRPr="000C05CD">
        <w:rPr>
          <w:rFonts w:hint="eastAsia"/>
        </w:rPr>
        <w:t>，但在精确进行</w:t>
      </w:r>
      <w:r w:rsidRPr="000C05CD">
        <w:rPr>
          <w:rFonts w:hint="eastAsia"/>
        </w:rPr>
        <w:t xml:space="preserve"> SQL </w:t>
      </w:r>
      <w:r w:rsidRPr="000C05CD">
        <w:rPr>
          <w:rFonts w:hint="eastAsia"/>
        </w:rPr>
        <w:t>语法验证方面仍然存在不足。</w:t>
      </w:r>
      <w:r w:rsidR="00251B63">
        <w:rPr>
          <w:rFonts w:hint="eastAsia"/>
        </w:rPr>
        <w:t>还有一些</w:t>
      </w:r>
      <w:r w:rsidRPr="0074476C">
        <w:rPr>
          <w:rFonts w:hint="eastAsia"/>
        </w:rPr>
        <w:t>方法利用执行引导的方法来纠正</w:t>
      </w:r>
      <w:r w:rsidRPr="0074476C">
        <w:rPr>
          <w:rFonts w:hint="eastAsia"/>
        </w:rPr>
        <w:t xml:space="preserve"> SQL </w:t>
      </w:r>
      <w:r w:rsidRPr="0074476C">
        <w:rPr>
          <w:rFonts w:hint="eastAsia"/>
        </w:rPr>
        <w:t>语法错误</w:t>
      </w:r>
      <w:r w:rsidR="00221FA7" w:rsidRPr="00221FA7">
        <w:rPr>
          <w:vertAlign w:val="superscript"/>
        </w:rPr>
        <w:fldChar w:fldCharType="begin"/>
      </w:r>
      <w:r w:rsidR="00221FA7" w:rsidRPr="00221FA7">
        <w:rPr>
          <w:vertAlign w:val="superscript"/>
        </w:rPr>
        <w:instrText xml:space="preserve"> </w:instrText>
      </w:r>
      <w:r w:rsidR="00221FA7" w:rsidRPr="00221FA7">
        <w:rPr>
          <w:rFonts w:hint="eastAsia"/>
          <w:vertAlign w:val="superscript"/>
        </w:rPr>
        <w:instrText>REF _Ref184587794 \r \h</w:instrText>
      </w:r>
      <w:r w:rsidR="00221FA7" w:rsidRPr="00221FA7">
        <w:rPr>
          <w:vertAlign w:val="superscript"/>
        </w:rPr>
        <w:instrText xml:space="preserve"> </w:instrText>
      </w:r>
      <w:r w:rsidR="00221FA7">
        <w:rPr>
          <w:vertAlign w:val="superscript"/>
        </w:rPr>
        <w:instrText xml:space="preserve"> \* MERGEFORMAT </w:instrText>
      </w:r>
      <w:r w:rsidR="00221FA7" w:rsidRPr="00221FA7">
        <w:rPr>
          <w:vertAlign w:val="superscript"/>
        </w:rPr>
      </w:r>
      <w:r w:rsidR="00221FA7" w:rsidRPr="00221FA7">
        <w:rPr>
          <w:vertAlign w:val="superscript"/>
        </w:rPr>
        <w:fldChar w:fldCharType="separate"/>
      </w:r>
      <w:r w:rsidR="00675CD7">
        <w:rPr>
          <w:vertAlign w:val="superscript"/>
        </w:rPr>
        <w:t>[28]</w:t>
      </w:r>
      <w:r w:rsidR="00221FA7" w:rsidRPr="00221FA7">
        <w:rPr>
          <w:vertAlign w:val="superscript"/>
        </w:rPr>
        <w:fldChar w:fldCharType="end"/>
      </w:r>
      <w:r>
        <w:rPr>
          <w:rFonts w:hint="eastAsia"/>
        </w:rPr>
        <w:t>，</w:t>
      </w:r>
      <w:r w:rsidR="001E14F7">
        <w:rPr>
          <w:rFonts w:hint="eastAsia"/>
        </w:rPr>
        <w:t>即</w:t>
      </w:r>
      <w:r>
        <w:rPr>
          <w:rFonts w:hint="eastAsia"/>
        </w:rPr>
        <w:t>利用</w:t>
      </w:r>
      <w:r>
        <w:rPr>
          <w:rFonts w:hint="eastAsia"/>
        </w:rPr>
        <w:t>SQL</w:t>
      </w:r>
      <w:r>
        <w:rPr>
          <w:rFonts w:hint="eastAsia"/>
        </w:rPr>
        <w:t>执行器提供的错误信息，作为错误修正提示的一部分输入给</w:t>
      </w:r>
      <w:r>
        <w:rPr>
          <w:rFonts w:hint="eastAsia"/>
        </w:rPr>
        <w:t>LLM</w:t>
      </w:r>
      <w:r>
        <w:rPr>
          <w:rFonts w:hint="eastAsia"/>
        </w:rPr>
        <w:t>，从而引导</w:t>
      </w:r>
      <w:r>
        <w:rPr>
          <w:rFonts w:hint="eastAsia"/>
        </w:rPr>
        <w:t>LLM</w:t>
      </w:r>
      <w:r>
        <w:rPr>
          <w:rFonts w:hint="eastAsia"/>
        </w:rPr>
        <w:t>修正语法错误</w:t>
      </w:r>
      <w:r w:rsidRPr="0074476C">
        <w:rPr>
          <w:rFonts w:hint="eastAsia"/>
        </w:rPr>
        <w:t>。然而，这些方法仍</w:t>
      </w:r>
      <w:r>
        <w:rPr>
          <w:rFonts w:hint="eastAsia"/>
        </w:rPr>
        <w:t>有两个不足</w:t>
      </w:r>
      <w:r w:rsidRPr="0074476C">
        <w:rPr>
          <w:rFonts w:hint="eastAsia"/>
        </w:rPr>
        <w:t>：</w:t>
      </w:r>
    </w:p>
    <w:p w14:paraId="3D95896D" w14:textId="2382CAEB" w:rsidR="00B1735C" w:rsidRDefault="00B1735C" w:rsidP="008A5355">
      <w:pPr>
        <w:ind w:firstLineChars="200" w:firstLine="480"/>
      </w:pPr>
      <w:r w:rsidRPr="00E97C2A">
        <w:t>首先，现有执行引导方法通常只能依赖</w:t>
      </w:r>
      <w:r w:rsidRPr="00E97C2A">
        <w:t xml:space="preserve"> DBMS </w:t>
      </w:r>
      <w:r w:rsidRPr="00E97C2A">
        <w:t>返回的粗粒度错误信息进行</w:t>
      </w:r>
      <w:r>
        <w:rPr>
          <w:rFonts w:hint="eastAsia"/>
        </w:rPr>
        <w:t>纠正</w:t>
      </w:r>
      <w:r w:rsidRPr="00E97C2A">
        <w:t>。部分工作仅将原始</w:t>
      </w:r>
      <w:r w:rsidRPr="00E97C2A">
        <w:t xml:space="preserve"> SQL </w:t>
      </w:r>
      <w:r w:rsidRPr="00E97C2A">
        <w:t>查询、执行器反馈的错误信息以及简单的指令提示输入给</w:t>
      </w:r>
      <w:r w:rsidRPr="00E97C2A">
        <w:t xml:space="preserve"> LLM </w:t>
      </w:r>
      <w:r w:rsidRPr="00E97C2A">
        <w:t>进行修正，但由于</w:t>
      </w:r>
      <w:r w:rsidRPr="00E97C2A">
        <w:t xml:space="preserve"> DBMS </w:t>
      </w:r>
      <w:r w:rsidRPr="00E97C2A">
        <w:t>提供的错误信息类型有限，且无法准确定位错误的根本原因，模型在修正过程中仍然缺乏关键信息支持。</w:t>
      </w:r>
      <w:r w:rsidR="001E14F7">
        <w:rPr>
          <w:rFonts w:hint="eastAsia"/>
        </w:rPr>
        <w:t>然而，</w:t>
      </w:r>
      <w:r w:rsidRPr="00E97C2A">
        <w:t>不同的</w:t>
      </w:r>
      <w:r w:rsidRPr="00E97C2A">
        <w:t xml:space="preserve"> SQL </w:t>
      </w:r>
      <w:r w:rsidRPr="00E97C2A">
        <w:t>查询可能在执行后返回完全相同的错误提示，但其错误成因却截然不同，这种信息缺失显著降低了现有方法的纠正精度。</w:t>
      </w:r>
    </w:p>
    <w:p w14:paraId="2CC5DFC2" w14:textId="1B60DBB0" w:rsidR="00B1735C" w:rsidRDefault="00B1735C" w:rsidP="008A5355">
      <w:pPr>
        <w:ind w:firstLineChars="200" w:firstLine="480"/>
      </w:pPr>
      <w:r w:rsidRPr="00E97C2A">
        <w:t>其次，现有方法普遍缺乏对相似错误案例的有效利用。一些</w:t>
      </w:r>
      <w:r w:rsidR="00E349A3" w:rsidRPr="00E349A3">
        <w:t>单样本提示</w:t>
      </w:r>
      <w:r w:rsidR="00E349A3">
        <w:rPr>
          <w:rFonts w:hint="eastAsia"/>
        </w:rPr>
        <w:t>方法（</w:t>
      </w:r>
      <w:r w:rsidRPr="00E97C2A">
        <w:t>one-shot</w:t>
      </w:r>
      <w:r w:rsidR="00E349A3">
        <w:rPr>
          <w:rFonts w:hint="eastAsia"/>
        </w:rPr>
        <w:t xml:space="preserve"> </w:t>
      </w:r>
      <w:r w:rsidR="00E349A3" w:rsidRPr="00E349A3">
        <w:t>prompting</w:t>
      </w:r>
      <w:r w:rsidR="00E349A3">
        <w:rPr>
          <w:rFonts w:hint="eastAsia"/>
        </w:rPr>
        <w:t>）</w:t>
      </w:r>
      <w:r w:rsidRPr="00E97C2A">
        <w:t>或</w:t>
      </w:r>
      <w:r w:rsidR="00E349A3" w:rsidRPr="00E349A3">
        <w:t>少</w:t>
      </w:r>
      <w:r w:rsidR="00E349A3">
        <w:rPr>
          <w:rFonts w:hint="eastAsia"/>
        </w:rPr>
        <w:t>样本</w:t>
      </w:r>
      <w:r w:rsidR="00E349A3" w:rsidRPr="00E349A3">
        <w:t>提示方法</w:t>
      </w:r>
      <w:r w:rsidR="00E349A3">
        <w:rPr>
          <w:rFonts w:hint="eastAsia"/>
        </w:rPr>
        <w:t>（</w:t>
      </w:r>
      <w:r w:rsidRPr="00E97C2A">
        <w:t>few-shot</w:t>
      </w:r>
      <w:r w:rsidR="00E349A3" w:rsidRPr="00E349A3">
        <w:t xml:space="preserve"> prompting</w:t>
      </w:r>
      <w:r w:rsidR="00E349A3">
        <w:rPr>
          <w:rFonts w:hint="eastAsia"/>
        </w:rPr>
        <w:t>）</w:t>
      </w:r>
      <w:r w:rsidRPr="00E97C2A">
        <w:t>仅提供固定的修正示例，虽然在一定程度上为模型提供了规范性指导，但忽略了大语言模型对提示内容高度敏感的特性。固定的修正案例往往会对模型的纠正方向产生强约束，而不同类型的</w:t>
      </w:r>
      <w:r w:rsidRPr="00E97C2A">
        <w:t xml:space="preserve"> SQL </w:t>
      </w:r>
      <w:r w:rsidRPr="00E97C2A">
        <w:t>错误本质上需要不同的案例作为参考，这进一步限制了现有方法的适应性和泛化能力。</w:t>
      </w:r>
    </w:p>
    <w:p w14:paraId="3E25E20E" w14:textId="4CFCC417" w:rsidR="00B1735C" w:rsidRDefault="00B1735C" w:rsidP="008A5355">
      <w:pPr>
        <w:ind w:firstLineChars="200" w:firstLine="480"/>
      </w:pPr>
      <w:r w:rsidRPr="00A05997">
        <w:rPr>
          <w:rFonts w:hint="eastAsia"/>
        </w:rPr>
        <w:t>为了解决上述挑战，</w:t>
      </w:r>
      <w:r>
        <w:rPr>
          <w:rFonts w:hint="eastAsia"/>
        </w:rPr>
        <w:t>本文</w:t>
      </w:r>
      <w:r w:rsidRPr="00A05997">
        <w:rPr>
          <w:rFonts w:hint="eastAsia"/>
        </w:rPr>
        <w:t>提出了一种</w:t>
      </w:r>
      <w:r>
        <w:rPr>
          <w:rFonts w:hint="eastAsia"/>
        </w:rPr>
        <w:t>基于</w:t>
      </w:r>
      <w:r w:rsidRPr="00A05997">
        <w:rPr>
          <w:rFonts w:hint="eastAsia"/>
        </w:rPr>
        <w:t>执行</w:t>
      </w:r>
      <w:r w:rsidR="00EE4133">
        <w:rPr>
          <w:rFonts w:hint="eastAsia"/>
        </w:rPr>
        <w:t>反馈</w:t>
      </w:r>
      <w:r>
        <w:rPr>
          <w:rFonts w:hint="eastAsia"/>
        </w:rPr>
        <w:t>和案例推理</w:t>
      </w:r>
      <w:r w:rsidRPr="00A05997">
        <w:rPr>
          <w:rFonts w:hint="eastAsia"/>
        </w:rPr>
        <w:t>的</w:t>
      </w:r>
      <w:r w:rsidRPr="00A05997">
        <w:rPr>
          <w:rFonts w:hint="eastAsia"/>
        </w:rPr>
        <w:t xml:space="preserve"> SQ</w:t>
      </w:r>
      <w:r>
        <w:rPr>
          <w:rFonts w:hint="eastAsia"/>
        </w:rPr>
        <w:t>L</w:t>
      </w:r>
      <w:r w:rsidR="00EE4133">
        <w:rPr>
          <w:rFonts w:hint="eastAsia"/>
        </w:rPr>
        <w:t>语法错误</w:t>
      </w:r>
      <w:r w:rsidR="00E24470">
        <w:rPr>
          <w:rFonts w:hint="eastAsia"/>
        </w:rPr>
        <w:t>识别及</w:t>
      </w:r>
      <w:r>
        <w:rPr>
          <w:rFonts w:hint="eastAsia"/>
        </w:rPr>
        <w:t>纠</w:t>
      </w:r>
      <w:r w:rsidRPr="00A05997">
        <w:rPr>
          <w:rFonts w:hint="eastAsia"/>
        </w:rPr>
        <w:t>正框架。</w:t>
      </w:r>
      <w:r w:rsidRPr="00FB717E">
        <w:t>针对第一个挑战，</w:t>
      </w:r>
      <w:r>
        <w:rPr>
          <w:rFonts w:hint="eastAsia"/>
        </w:rPr>
        <w:t>本文</w:t>
      </w:r>
      <w:r w:rsidRPr="00FB717E">
        <w:t>设计了一种细粒度的</w:t>
      </w:r>
      <w:r>
        <w:rPr>
          <w:rFonts w:hint="eastAsia"/>
        </w:rPr>
        <w:t>语法</w:t>
      </w:r>
      <w:r w:rsidRPr="00FB717E">
        <w:t>错误分类方法，能够</w:t>
      </w:r>
      <w:r>
        <w:rPr>
          <w:rFonts w:hint="eastAsia"/>
        </w:rPr>
        <w:t>根据</w:t>
      </w:r>
      <w:r>
        <w:rPr>
          <w:rFonts w:hint="eastAsia"/>
        </w:rPr>
        <w:t>SQL</w:t>
      </w:r>
      <w:r>
        <w:rPr>
          <w:rFonts w:hint="eastAsia"/>
        </w:rPr>
        <w:t>执行反馈内容和</w:t>
      </w:r>
      <w:r>
        <w:rPr>
          <w:rFonts w:hint="eastAsia"/>
        </w:rPr>
        <w:t>SQL</w:t>
      </w:r>
      <w:r>
        <w:rPr>
          <w:rFonts w:hint="eastAsia"/>
        </w:rPr>
        <w:t>查询语句</w:t>
      </w:r>
      <w:r w:rsidRPr="00FB717E">
        <w:t>对错误</w:t>
      </w:r>
      <w:r w:rsidRPr="00FB717E">
        <w:t xml:space="preserve"> SQL </w:t>
      </w:r>
      <w:r w:rsidRPr="00FB717E">
        <w:t>查询进行精确的错误类型识别，并提供更具解释性的错误成因分析。针对第二个挑战，</w:t>
      </w:r>
      <w:r>
        <w:rPr>
          <w:rFonts w:hint="eastAsia"/>
        </w:rPr>
        <w:t>本文</w:t>
      </w:r>
      <w:r w:rsidRPr="00FB717E">
        <w:t>构建了一个</w:t>
      </w:r>
      <w:r>
        <w:rPr>
          <w:rFonts w:hint="eastAsia"/>
        </w:rPr>
        <w:t>SQL</w:t>
      </w:r>
      <w:r>
        <w:rPr>
          <w:rFonts w:hint="eastAsia"/>
        </w:rPr>
        <w:t>语法</w:t>
      </w:r>
      <w:r w:rsidRPr="00FB717E">
        <w:t>错误案例库，并引入基于案例推理的方法，通过检索和利用历史中具有相似错误模式的案例，动态生成针对性的修正方案，并用于指导</w:t>
      </w:r>
      <w:r w:rsidRPr="00FB717E">
        <w:t xml:space="preserve"> SQL </w:t>
      </w:r>
      <w:r w:rsidRPr="00FB717E">
        <w:t>查询的修正过程。整个框架以迭代方式运行，持续优化查询，直至</w:t>
      </w:r>
      <w:r w:rsidR="009273E1">
        <w:t>语法错误</w:t>
      </w:r>
      <w:r w:rsidRPr="00FB717E">
        <w:t>被完全消除。</w:t>
      </w:r>
    </w:p>
    <w:p w14:paraId="4E5DFEFD" w14:textId="0701A853" w:rsidR="00B1735C" w:rsidRPr="000F7872" w:rsidRDefault="00B1735C" w:rsidP="008A5355">
      <w:pPr>
        <w:ind w:firstLineChars="200" w:firstLine="480"/>
      </w:pPr>
      <w:r w:rsidRPr="00A05997">
        <w:rPr>
          <w:rFonts w:hint="eastAsia"/>
        </w:rPr>
        <w:t>最后，</w:t>
      </w:r>
      <w:r w:rsidR="00404596">
        <w:rPr>
          <w:rFonts w:hint="eastAsia"/>
        </w:rPr>
        <w:t>本文</w:t>
      </w:r>
      <w:r w:rsidRPr="00A05997">
        <w:rPr>
          <w:rFonts w:hint="eastAsia"/>
        </w:rPr>
        <w:t>进行了大量实验，</w:t>
      </w:r>
      <w:r w:rsidR="00A107C7">
        <w:rPr>
          <w:rFonts w:hint="eastAsia"/>
        </w:rPr>
        <w:t>实验</w:t>
      </w:r>
      <w:r w:rsidRPr="00A05997">
        <w:rPr>
          <w:rFonts w:hint="eastAsia"/>
        </w:rPr>
        <w:t>结果表明，该方法可以无缝集成到各种现有的强大方法中，有效修正这些方法生成的带有</w:t>
      </w:r>
      <w:r w:rsidR="00A43B79">
        <w:rPr>
          <w:rFonts w:hint="eastAsia"/>
        </w:rPr>
        <w:t>语法</w:t>
      </w:r>
      <w:r w:rsidRPr="00A05997">
        <w:rPr>
          <w:rFonts w:hint="eastAsia"/>
        </w:rPr>
        <w:t>错误的</w:t>
      </w:r>
      <w:r w:rsidRPr="00A05997">
        <w:rPr>
          <w:rFonts w:hint="eastAsia"/>
        </w:rPr>
        <w:t xml:space="preserve"> SQL </w:t>
      </w:r>
      <w:r w:rsidRPr="00A05997">
        <w:rPr>
          <w:rFonts w:hint="eastAsia"/>
        </w:rPr>
        <w:t>查询，并持续提升它们在</w:t>
      </w:r>
      <w:r w:rsidRPr="00A05997">
        <w:rPr>
          <w:rFonts w:hint="eastAsia"/>
        </w:rPr>
        <w:t xml:space="preserve"> Text-to-SQL </w:t>
      </w:r>
      <w:r w:rsidRPr="00A05997">
        <w:rPr>
          <w:rFonts w:hint="eastAsia"/>
        </w:rPr>
        <w:t>任务中的表现</w:t>
      </w:r>
      <w:r w:rsidRPr="00B67509">
        <w:t>。</w:t>
      </w:r>
    </w:p>
    <w:p w14:paraId="070C09D4" w14:textId="77777777" w:rsidR="00B1735C" w:rsidRDefault="00B1735C" w:rsidP="004A55A3">
      <w:pPr>
        <w:pStyle w:val="3"/>
      </w:pPr>
      <w:bookmarkStart w:id="43" w:name="_Toc226996542"/>
      <w:r>
        <w:rPr>
          <w:rFonts w:hint="eastAsia"/>
        </w:rPr>
        <w:t>3</w:t>
      </w:r>
      <w:r w:rsidRPr="00E76F22">
        <w:t>.</w:t>
      </w:r>
      <w:r>
        <w:rPr>
          <w:rFonts w:hint="eastAsia"/>
        </w:rPr>
        <w:t xml:space="preserve">2 </w:t>
      </w:r>
      <w:r>
        <w:rPr>
          <w:rFonts w:hint="eastAsia"/>
        </w:rPr>
        <w:t>任务定义与框架概述</w:t>
      </w:r>
      <w:bookmarkEnd w:id="43"/>
    </w:p>
    <w:p w14:paraId="36015E84" w14:textId="106C4B21" w:rsidR="00B1735C" w:rsidRPr="00A05997" w:rsidRDefault="00B1735C" w:rsidP="008A5355">
      <w:pPr>
        <w:ind w:firstLineChars="200" w:firstLine="480"/>
      </w:pPr>
      <w:r w:rsidRPr="00A05997">
        <w:rPr>
          <w:rFonts w:hint="eastAsia"/>
        </w:rPr>
        <w:t>设</w:t>
      </w:r>
      <m:oMath>
        <m:r>
          <w:rPr>
            <w:rFonts w:ascii="Cambria Math" w:hAnsi="Cambria Math"/>
          </w:rPr>
          <m:t xml:space="preserve"> Q</m:t>
        </m:r>
      </m:oMath>
      <w:r w:rsidR="001E22B3">
        <w:rPr>
          <w:rFonts w:hint="eastAsia"/>
        </w:rPr>
        <w:t xml:space="preserve"> </w:t>
      </w:r>
      <w:r w:rsidRPr="00A05997">
        <w:rPr>
          <w:rFonts w:hint="eastAsia"/>
        </w:rPr>
        <w:t>为自然语言问题，</w:t>
      </w:r>
      <m:oMath>
        <m:r>
          <w:rPr>
            <w:rFonts w:ascii="Cambria Math" w:hAnsi="Cambria Math"/>
          </w:rPr>
          <m:t>S</m:t>
        </m:r>
      </m:oMath>
      <w:r w:rsidR="001E22B3">
        <w:rPr>
          <w:rFonts w:hint="eastAsia"/>
        </w:rPr>
        <w:t xml:space="preserve"> </w:t>
      </w:r>
      <w:r w:rsidRPr="00A05997">
        <w:rPr>
          <w:rFonts w:hint="eastAsia"/>
        </w:rPr>
        <w:t>为数据库模式，定义为元组</w:t>
      </w:r>
      <w:r w:rsidR="001E22B3">
        <w:rPr>
          <w:rFonts w:hint="eastAsia"/>
        </w:rPr>
        <w:t xml:space="preserve"> </w:t>
      </w: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oMath>
      <w:r w:rsidR="001E22B3">
        <w:rPr>
          <w:rFonts w:hint="eastAsia"/>
        </w:rPr>
        <w:t>，</w:t>
      </w:r>
      <w:r w:rsidRPr="00A05997">
        <w:rPr>
          <w:rFonts w:hint="eastAsia"/>
        </w:rPr>
        <w:t>其中</w:t>
      </w:r>
      <w:r w:rsidRPr="00A05997">
        <w:rPr>
          <w:rFonts w:hint="eastAsia"/>
        </w:rPr>
        <w:t xml:space="preserve">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w:r w:rsidRPr="00A05997">
        <w:rPr>
          <w:rFonts w:hint="eastAsia"/>
        </w:rPr>
        <w:t>表示</w:t>
      </w:r>
      <w:r w:rsidR="00120D7E" w:rsidRPr="00120D7E">
        <w:t>数据库中的表集合</w:t>
      </w:r>
      <w:r w:rsidRPr="00A05997">
        <w:rPr>
          <w:rFonts w:hint="eastAsia"/>
        </w:rPr>
        <w:t>，</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oMath>
      <w:r w:rsidRPr="00A05997">
        <w:rPr>
          <w:rFonts w:hint="eastAsia"/>
        </w:rPr>
        <w:t xml:space="preserve"> </w:t>
      </w:r>
      <w:r w:rsidRPr="00A05997">
        <w:rPr>
          <w:rFonts w:hint="eastAsia"/>
        </w:rPr>
        <w:t>表示</w:t>
      </w:r>
      <w:r w:rsidR="00120D7E" w:rsidRPr="00120D7E">
        <w:t>模式中所有表的列集合</w:t>
      </w:r>
      <w:r w:rsidRPr="00A05997">
        <w:rPr>
          <w:rFonts w:hint="eastAsia"/>
        </w:rPr>
        <w:t>，</w:t>
      </w:r>
      <m:oMath>
        <m:r>
          <w:rPr>
            <w:rFonts w:ascii="Cambria Math" w:hAnsi="Cambria Math"/>
          </w:rPr>
          <m:t>K</m:t>
        </m:r>
      </m:oMath>
      <w:r w:rsidR="00120D7E">
        <w:rPr>
          <w:rFonts w:hint="eastAsia"/>
        </w:rPr>
        <w:t xml:space="preserve"> </w:t>
      </w:r>
      <w:r w:rsidR="00120D7E" w:rsidRPr="00120D7E">
        <w:t>表示表之间的外键约束关系</w:t>
      </w:r>
      <w:r w:rsidRPr="00A05997">
        <w:rPr>
          <w:rFonts w:hint="eastAsia"/>
        </w:rPr>
        <w:t>。</w:t>
      </w:r>
      <w:r w:rsidR="00120D7E" w:rsidRPr="00120D7E">
        <w:t>给定提示模板</w:t>
      </w:r>
      <w:r w:rsidR="00120D7E" w:rsidRPr="00120D7E">
        <w:t xml:space="preserve"> </w:t>
      </w:r>
      <m:oMath>
        <m:r>
          <w:rPr>
            <w:rFonts w:ascii="Cambria Math" w:hAnsi="Cambria Math"/>
          </w:rPr>
          <m:t>P(Q,S)</m:t>
        </m:r>
      </m:oMath>
      <w:r w:rsidR="00120D7E" w:rsidRPr="00120D7E">
        <w:t>，</w:t>
      </w:r>
      <w:r w:rsidR="003F3AB2">
        <w:rPr>
          <w:rFonts w:hint="eastAsia"/>
        </w:rPr>
        <w:t>由</w:t>
      </w:r>
      <w:r w:rsidR="00120D7E" w:rsidRPr="00120D7E">
        <w:t>大语言模型</w:t>
      </w:r>
      <w:r w:rsidR="00120D7E" w:rsidRPr="00120D7E">
        <w:t xml:space="preserve"> </w:t>
      </w:r>
      <m:oMath>
        <m:r>
          <w:rPr>
            <w:rFonts w:ascii="Cambria Math" w:hAnsi="Cambria Math"/>
          </w:rPr>
          <m:t>M</m:t>
        </m:r>
      </m:oMath>
      <w:r w:rsidR="003F3AB2">
        <w:rPr>
          <w:rFonts w:hint="eastAsia"/>
        </w:rPr>
        <w:t xml:space="preserve"> </w:t>
      </w:r>
      <w:r w:rsidR="00120D7E" w:rsidRPr="00120D7E">
        <w:t>生成初始</w:t>
      </w:r>
      <w:r w:rsidR="00120D7E" w:rsidRPr="00120D7E">
        <w:t xml:space="preserve"> SQL </w:t>
      </w:r>
      <w:r w:rsidR="00120D7E" w:rsidRPr="00120D7E">
        <w:t>查询</w:t>
      </w:r>
      <w:r w:rsidR="00120D7E" w:rsidRPr="00120D7E">
        <w:t xml:space="preserve">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t>
            </m:r>
            <m:r>
              <w:rPr>
                <w:rFonts w:ascii="Cambria Math" w:hAnsi="Cambria Math"/>
              </w:rPr>
              <m:t>Y</m:t>
            </m:r>
            <m:r>
              <m:rPr>
                <m:sty m:val="p"/>
              </m:rPr>
              <w:rPr>
                <w:rFonts w:ascii="Cambria Math" w:hAnsi="Cambria Math"/>
              </w:rPr>
              <m:t>∣</m:t>
            </m:r>
          </m:sub>
        </m:sSub>
        <m:r>
          <w:rPr>
            <w:rFonts w:ascii="Cambria Math" w:hAnsi="Cambria Math"/>
          </w:rPr>
          <m:t>)</m:t>
        </m:r>
      </m:oMath>
      <w:r w:rsidR="00120D7E" w:rsidRPr="00120D7E">
        <w:t>，其条件概率分布定义为：</w:t>
      </w:r>
    </w:p>
    <w:p w14:paraId="6D93BCB3" w14:textId="453B18F1" w:rsidR="00B1735C" w:rsidRPr="00A05997" w:rsidRDefault="00000000" w:rsidP="008A5355">
      <w:pPr>
        <w:ind w:firstLineChars="200" w:firstLine="420"/>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hint="eastAsia"/>
                      <w:sz w:val="21"/>
                      <w:szCs w:val="21"/>
                    </w:rPr>
                    <m:t>P</m:t>
                  </m:r>
                </m:e>
                <m:sub>
                  <m:r>
                    <w:rPr>
                      <w:rFonts w:ascii="Cambria Math" w:hAnsi="Cambria Math" w:hint="eastAsia"/>
                      <w:sz w:val="21"/>
                      <w:szCs w:val="21"/>
                    </w:rPr>
                    <m:t>M</m:t>
                  </m:r>
                </m:sub>
              </m:sSub>
              <m:d>
                <m:dPr>
                  <m:ctrlPr>
                    <w:rPr>
                      <w:rFonts w:ascii="Cambria Math" w:hAnsi="Cambria Math"/>
                      <w:sz w:val="21"/>
                      <w:szCs w:val="21"/>
                    </w:rPr>
                  </m:ctrlPr>
                </m:dPr>
                <m:e>
                  <m:r>
                    <w:rPr>
                      <w:rFonts w:ascii="Cambria Math" w:hAnsi="Cambria Math"/>
                      <w:sz w:val="21"/>
                      <w:szCs w:val="21"/>
                    </w:rPr>
                    <m:t>Y</m:t>
                  </m:r>
                </m:e>
                <m:e>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Q</m:t>
                      </m:r>
                      <m:r>
                        <m:rPr>
                          <m:sty m:val="p"/>
                        </m:rPr>
                        <w:rPr>
                          <w:rFonts w:ascii="Cambria Math" w:hAnsi="Cambria Math"/>
                          <w:sz w:val="21"/>
                          <w:szCs w:val="21"/>
                        </w:rPr>
                        <m:t>,</m:t>
                      </m:r>
                      <m:r>
                        <w:rPr>
                          <w:rFonts w:ascii="Cambria Math" w:hAnsi="Cambria Math"/>
                          <w:sz w:val="21"/>
                          <w:szCs w:val="21"/>
                        </w:rPr>
                        <m:t>S</m:t>
                      </m:r>
                    </m:e>
                  </m:d>
                </m:e>
              </m:d>
              <m:r>
                <m:rPr>
                  <m:sty m:val="p"/>
                </m:rPr>
                <w:rPr>
                  <w:rFonts w:ascii="Cambria Math" w:hAnsi="Cambria Math"/>
                  <w:sz w:val="21"/>
                  <w:szCs w:val="21"/>
                </w:rPr>
                <m:t>=</m:t>
              </m:r>
              <m:nary>
                <m:naryPr>
                  <m:chr m:val="∏"/>
                  <m:limLoc m:val="undOvr"/>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=1</m:t>
                  </m:r>
                </m:sub>
                <m:sup>
                  <m:d>
                    <m:dPr>
                      <m:begChr m:val="|"/>
                      <m:endChr m:val="|"/>
                      <m:ctrlPr>
                        <w:rPr>
                          <w:rFonts w:ascii="Cambria Math" w:hAnsi="Cambria Math"/>
                          <w:sz w:val="21"/>
                          <w:szCs w:val="21"/>
                        </w:rPr>
                      </m:ctrlPr>
                    </m:dPr>
                    <m:e>
                      <m:r>
                        <w:rPr>
                          <w:rFonts w:ascii="Cambria Math" w:hAnsi="Cambria Math"/>
                          <w:sz w:val="21"/>
                          <w:szCs w:val="21"/>
                        </w:rPr>
                        <m:t>Y</m:t>
                      </m:r>
                    </m:e>
                  </m:d>
                </m:sup>
                <m:e>
                  <m:sSub>
                    <m:sSubPr>
                      <m:ctrlPr>
                        <w:rPr>
                          <w:rFonts w:ascii="Cambria Math" w:hAnsi="Cambria Math"/>
                          <w:sz w:val="21"/>
                          <w:szCs w:val="21"/>
                        </w:rPr>
                      </m:ctrlPr>
                    </m:sSubPr>
                    <m:e>
                      <m:r>
                        <w:rPr>
                          <w:rFonts w:ascii="Cambria Math" w:hAnsi="Cambria Math" w:hint="eastAsia"/>
                          <w:sz w:val="21"/>
                          <w:szCs w:val="21"/>
                        </w:rPr>
                        <m:t>P</m:t>
                      </m:r>
                    </m:e>
                    <m:sub>
                      <m:r>
                        <w:rPr>
                          <w:rFonts w:ascii="Cambria Math" w:hAnsi="Cambria Math" w:hint="eastAsia"/>
                          <w:sz w:val="21"/>
                          <w:szCs w:val="21"/>
                        </w:rPr>
                        <m:t>M</m:t>
                      </m:r>
                    </m:sub>
                  </m:sSub>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i</m:t>
                          </m:r>
                        </m:sub>
                      </m:sSub>
                    </m:e>
                    <m:e>
                      <m:sSub>
                        <m:sSubPr>
                          <m:ctrlPr>
                            <w:rPr>
                              <w:rFonts w:ascii="Cambria Math" w:hAnsi="Cambria Math"/>
                              <w:sz w:val="21"/>
                              <w:szCs w:val="21"/>
                            </w:rPr>
                          </m:ctrlPr>
                        </m:sSubPr>
                        <m:e>
                          <m:r>
                            <w:rPr>
                              <w:rFonts w:ascii="Cambria Math" w:hAnsi="Cambria Math"/>
                              <w:sz w:val="21"/>
                              <w:szCs w:val="21"/>
                            </w:rPr>
                            <m:t>Y</m:t>
                          </m:r>
                        </m:e>
                        <m:sub>
                          <m:r>
                            <m:rPr>
                              <m:sty m:val="p"/>
                            </m:rPr>
                            <w:rPr>
                              <w:rFonts w:ascii="Cambria Math" w:hAnsi="Cambria Math"/>
                              <w:sz w:val="21"/>
                              <w:szCs w:val="21"/>
                            </w:rPr>
                            <m:t>&lt;</m:t>
                          </m:r>
                          <m:r>
                            <w:rPr>
                              <w:rFonts w:ascii="Cambria Math" w:hAnsi="Cambria Math"/>
                              <w:sz w:val="21"/>
                              <w:szCs w:val="21"/>
                            </w:rPr>
                            <m:t>i</m:t>
                          </m:r>
                        </m:sub>
                      </m:sSub>
                      <m:r>
                        <m:rPr>
                          <m:sty m:val="p"/>
                        </m:rPr>
                        <w:rPr>
                          <w:rFonts w:ascii="Cambria Math" w:hAnsi="Cambria Math"/>
                          <w:sz w:val="21"/>
                          <w:szCs w:val="21"/>
                        </w:rPr>
                        <m:t>|</m:t>
                      </m:r>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Q</m:t>
                          </m:r>
                          <m:r>
                            <m:rPr>
                              <m:sty m:val="p"/>
                            </m:rPr>
                            <w:rPr>
                              <w:rFonts w:ascii="Cambria Math" w:hAnsi="Cambria Math"/>
                              <w:sz w:val="21"/>
                              <w:szCs w:val="21"/>
                            </w:rPr>
                            <m:t>,</m:t>
                          </m:r>
                          <m:r>
                            <w:rPr>
                              <w:rFonts w:ascii="Cambria Math" w:hAnsi="Cambria Math"/>
                              <w:sz w:val="21"/>
                              <w:szCs w:val="21"/>
                            </w:rPr>
                            <m:t>S</m:t>
                          </m:r>
                        </m:e>
                      </m:d>
                    </m:e>
                  </m:d>
                </m:e>
              </m:nary>
              <m:r>
                <m:rPr>
                  <m:sty m:val="p"/>
                </m:rPr>
                <w:rPr>
                  <w:rFonts w:ascii="Cambria Math" w:hAnsi="Cambria Math"/>
                  <w:sz w:val="21"/>
                  <w:szCs w:val="21"/>
                </w:rPr>
                <m:t>,#</m:t>
              </m:r>
              <m:d>
                <m:dPr>
                  <m:begChr m:val="（"/>
                  <m:endChr m:val="）"/>
                  <m:ctrlPr>
                    <w:rPr>
                      <w:rFonts w:ascii="Cambria Math" w:hAnsi="Cambria Math"/>
                      <w:sz w:val="21"/>
                      <w:szCs w:val="21"/>
                    </w:rPr>
                  </m:ctrlPr>
                </m:dPr>
                <m:e>
                  <m:r>
                    <m:rPr>
                      <m:sty m:val="p"/>
                    </m:rPr>
                    <w:rPr>
                      <w:rFonts w:ascii="Cambria Math" w:hAnsi="Cambria Math"/>
                      <w:sz w:val="21"/>
                      <w:szCs w:val="21"/>
                    </w:rPr>
                    <m:t>3-1</m:t>
                  </m:r>
                </m:e>
              </m:d>
            </m:e>
          </m:eqArr>
        </m:oMath>
      </m:oMathPara>
    </w:p>
    <w:p w14:paraId="57BB1B8F" w14:textId="5DB67D42" w:rsidR="00B1735C" w:rsidRPr="00A05997" w:rsidRDefault="00B1735C" w:rsidP="008A5355">
      <w:r w:rsidRPr="00A05997">
        <w:rPr>
          <w:rFonts w:hint="eastAsia"/>
        </w:rPr>
        <w:t>其中，</w:t>
      </w:r>
      <m:oMath>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i</m:t>
            </m:r>
          </m:sub>
        </m:sSub>
      </m:oMath>
      <w:r w:rsidRPr="00A05997">
        <w:t xml:space="preserve"> </w:t>
      </w:r>
      <w:r w:rsidRPr="00A05997">
        <w:rPr>
          <w:rFonts w:hint="eastAsia"/>
        </w:rPr>
        <w:t>是</w:t>
      </w:r>
      <w:r w:rsidRPr="00A05997">
        <w:rPr>
          <w:rFonts w:hint="eastAsia"/>
        </w:rPr>
        <w:t xml:space="preserve"> Y </w:t>
      </w:r>
      <w:r w:rsidRPr="00A05997">
        <w:rPr>
          <w:rFonts w:hint="eastAsia"/>
        </w:rPr>
        <w:t>的前缀，</w:t>
      </w:r>
      <m:oMath>
        <m:sSub>
          <m:sSubPr>
            <m:ctrlPr>
              <w:rPr>
                <w:rFonts w:ascii="Cambria Math" w:hAnsi="Cambria Math"/>
              </w:rPr>
            </m:ctrlPr>
          </m:sSubPr>
          <m:e>
            <m:r>
              <w:rPr>
                <w:rFonts w:ascii="Cambria Math" w:hAnsi="Cambria Math" w:hint="eastAsia"/>
              </w:rPr>
              <m:t>P</m:t>
            </m:r>
          </m:e>
          <m:sub>
            <m:r>
              <w:rPr>
                <w:rFonts w:ascii="Cambria Math" w:hAnsi="Cambria Math" w:hint="eastAsia"/>
              </w:rPr>
              <m:t>M</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r>
              <m:rPr>
                <m:sty m:val="p"/>
              </m:rPr>
              <w:rPr>
                <w:rFonts w:ascii="Cambria Math" w:hAnsi="Cambria Math" w:hint="eastAsia"/>
              </w:rPr>
              <m:t>·</m:t>
            </m:r>
          </m:e>
        </m:d>
      </m:oMath>
      <w:r w:rsidR="00120D7E">
        <w:rPr>
          <w:rFonts w:hint="eastAsia"/>
        </w:rPr>
        <w:t xml:space="preserve"> </w:t>
      </w:r>
      <w:r w:rsidR="00120D7E" w:rsidRPr="00120D7E">
        <w:t>为模型在给定上下文条件下生成第</w:t>
      </w:r>
      <w:r w:rsidR="00120D7E" w:rsidRPr="00120D7E">
        <w:t xml:space="preserve"> </w:t>
      </w:r>
      <m:oMath>
        <m:r>
          <w:rPr>
            <w:rFonts w:ascii="Cambria Math" w:hAnsi="Cambria Math"/>
          </w:rPr>
          <m:t>i</m:t>
        </m:r>
      </m:oMath>
      <w:r w:rsidR="00120D7E">
        <w:rPr>
          <w:rFonts w:hint="eastAsia"/>
        </w:rPr>
        <w:t xml:space="preserve"> </w:t>
      </w:r>
      <w:r w:rsidR="00120D7E" w:rsidRPr="00120D7E">
        <w:t>个</w:t>
      </w:r>
      <w:r w:rsidR="003D6251">
        <w:t>词元</w:t>
      </w:r>
      <w:r w:rsidR="00120D7E" w:rsidRPr="00120D7E">
        <w:t>的概率</w:t>
      </w:r>
      <w:r w:rsidR="00A107C7">
        <w:rPr>
          <w:rFonts w:hint="eastAsia"/>
        </w:rPr>
        <w:t>。</w:t>
      </w:r>
      <w:r w:rsidR="00120D7E" w:rsidRPr="00120D7E">
        <w:t>若生成的</w:t>
      </w:r>
      <w:r w:rsidR="00120D7E" w:rsidRPr="00120D7E">
        <w:t xml:space="preserve"> SQL </w:t>
      </w:r>
      <w:r w:rsidR="00120D7E" w:rsidRPr="00120D7E">
        <w:t>查询</w:t>
      </w:r>
      <w:r w:rsidR="00120D7E" w:rsidRPr="00120D7E">
        <w:t xml:space="preserve"> </w:t>
      </w:r>
      <m:oMath>
        <m:r>
          <w:rPr>
            <w:rFonts w:ascii="Cambria Math" w:hAnsi="Cambria Math"/>
          </w:rPr>
          <m:t>Y</m:t>
        </m:r>
      </m:oMath>
      <w:r w:rsidR="003F3AB2">
        <w:rPr>
          <w:rFonts w:hint="eastAsia"/>
        </w:rPr>
        <w:t xml:space="preserve"> </w:t>
      </w:r>
      <w:r w:rsidR="00120D7E" w:rsidRPr="00120D7E">
        <w:t>无法被</w:t>
      </w:r>
      <w:r w:rsidR="00120D7E" w:rsidRPr="00120D7E">
        <w:t>DBMS</w:t>
      </w:r>
      <w:r w:rsidR="00120D7E" w:rsidRPr="00120D7E">
        <w:t>成功解析或执行，则将其判定为包含语法错误的</w:t>
      </w:r>
      <w:r w:rsidR="00120D7E" w:rsidRPr="00120D7E">
        <w:t xml:space="preserve"> SQL </w:t>
      </w:r>
      <w:r w:rsidR="00120D7E" w:rsidRPr="00120D7E">
        <w:t>查询，记为</w:t>
      </w:r>
      <w:r w:rsidR="00120D7E" w:rsidRPr="00120D7E">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oMath>
      <w:r w:rsidR="00120D7E" w:rsidRPr="00120D7E">
        <w:t>。</w:t>
      </w:r>
    </w:p>
    <w:p w14:paraId="5933A673" w14:textId="6EB0EDCA" w:rsidR="003167C0" w:rsidRDefault="00E24470" w:rsidP="008A5355">
      <w:pPr>
        <w:ind w:firstLineChars="200" w:firstLine="480"/>
      </w:pPr>
      <w:r>
        <w:rPr>
          <w:rFonts w:hint="eastAsia"/>
        </w:rPr>
        <w:t>本章</w:t>
      </w:r>
      <w:r w:rsidR="003167C0" w:rsidRPr="003167C0">
        <w:t>的目标是设计一个</w:t>
      </w:r>
      <w:r w:rsidR="003167C0" w:rsidRPr="003167C0">
        <w:t xml:space="preserve"> SQL </w:t>
      </w:r>
      <w:r w:rsidR="003167C0" w:rsidRPr="003167C0">
        <w:t>语法</w:t>
      </w:r>
      <w:r w:rsidR="003167C0">
        <w:rPr>
          <w:rFonts w:hint="eastAsia"/>
        </w:rPr>
        <w:t>纠正</w:t>
      </w:r>
      <w:r w:rsidR="003167C0" w:rsidRPr="003167C0">
        <w:t>框架</w:t>
      </w:r>
      <w:r w:rsidR="003167C0" w:rsidRPr="003167C0">
        <w:t xml:space="preserve"> </w:t>
      </w:r>
      <m:oMath>
        <m:r>
          <w:rPr>
            <w:rFonts w:ascii="Cambria Math" w:hAnsi="Cambria Math"/>
          </w:rPr>
          <m:t>F</m:t>
        </m:r>
      </m:oMath>
      <w:r w:rsidR="003167C0" w:rsidRPr="003167C0">
        <w:t>，利用数据库执行器</w:t>
      </w:r>
      <w:r w:rsidR="003167C0">
        <w:rPr>
          <w:rFonts w:hint="eastAsia"/>
        </w:rPr>
        <w:t>反馈</w:t>
      </w:r>
      <w:r w:rsidR="003167C0" w:rsidRPr="003167C0">
        <w:t>的错误信息</w:t>
      </w:r>
      <w:r w:rsidR="003167C0" w:rsidRPr="003167C0">
        <w:t xml:space="preserve"> </w:t>
      </w:r>
      <m:oMath>
        <m:r>
          <w:rPr>
            <w:rFonts w:ascii="Cambria Math" w:hAnsi="Cambria Math"/>
          </w:rPr>
          <m:t>ε</m:t>
        </m:r>
      </m:oMath>
      <w:r w:rsidR="003167C0" w:rsidRPr="003167C0">
        <w:t>，对语法错误</w:t>
      </w:r>
      <w:r w:rsidR="003167C0" w:rsidRPr="003167C0">
        <w:t xml:space="preserve"> SQL</w:t>
      </w:r>
      <w:r w:rsidR="003167C0">
        <w:rPr>
          <w:rFonts w:hint="eastAsia"/>
        </w:rPr>
        <w:t>查询</w:t>
      </w:r>
      <w:r w:rsidR="003167C0" w:rsidRPr="003167C0">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oMath>
      <w:r>
        <w:rPr>
          <w:rFonts w:hint="eastAsia"/>
        </w:rPr>
        <w:t xml:space="preserve"> </w:t>
      </w:r>
      <w:r w:rsidR="003167C0" w:rsidRPr="003167C0">
        <w:t>进行修复，生成可执行的优化后查询</w:t>
      </w:r>
      <w:r w:rsidR="003167C0" w:rsidRPr="003167C0">
        <w:t xml:space="preserve">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rsidR="003167C0" w:rsidRPr="003167C0">
        <w:t>：</w:t>
      </w:r>
    </w:p>
    <w:p w14:paraId="365F1C4C" w14:textId="409EA6C6" w:rsidR="00B1735C" w:rsidRPr="00E01FD9" w:rsidRDefault="00000000" w:rsidP="008A5355">
      <w:pPr>
        <w:ind w:firstLineChars="200" w:firstLine="420"/>
        <w:rPr>
          <w:sz w:val="21"/>
          <w:szCs w:val="21"/>
        </w:rPr>
      </w:pPr>
      <m:oMathPara>
        <m:oMath>
          <m:eqArr>
            <m:eqArrPr>
              <m:maxDist m:val="1"/>
              <m:ctrlPr>
                <w:rPr>
                  <w:rFonts w:ascii="Cambria Math" w:hAnsi="Cambria Math"/>
                  <w:sz w:val="21"/>
                  <w:szCs w:val="21"/>
                </w:rPr>
              </m:ctrlPr>
            </m:eqArrPr>
            <m:e>
              <m:sSup>
                <m:sSupPr>
                  <m:ctrlPr>
                    <w:rPr>
                      <w:rFonts w:ascii="Cambria Math" w:hAnsi="Cambria Math"/>
                      <w:sz w:val="21"/>
                      <w:szCs w:val="21"/>
                    </w:rPr>
                  </m:ctrlPr>
                </m:sSupPr>
                <m:e>
                  <m:r>
                    <w:rPr>
                      <w:rFonts w:ascii="Cambria Math" w:hAnsi="Cambria Math" w:hint="eastAsia"/>
                      <w:sz w:val="21"/>
                      <w:szCs w:val="21"/>
                    </w:rPr>
                    <m:t>Y</m:t>
                  </m:r>
                </m:e>
                <m:sup>
                  <m:r>
                    <m:rPr>
                      <m:sty m:val="p"/>
                    </m:rPr>
                    <w:rPr>
                      <w:rFonts w:ascii="Cambria Math" w:hAnsi="Cambria Math"/>
                      <w:sz w:val="21"/>
                      <w:szCs w:val="21"/>
                    </w:rPr>
                    <m:t>'</m:t>
                  </m:r>
                </m:sup>
              </m:sSup>
              <m:r>
                <m:rPr>
                  <m:sty m:val="p"/>
                </m:rPr>
                <w:rPr>
                  <w:rFonts w:ascii="Cambria Math" w:hAnsi="Cambria Math"/>
                  <w:sz w:val="21"/>
                  <w:szCs w:val="21"/>
                </w:rPr>
                <m:t>=</m:t>
              </m:r>
              <m:r>
                <w:rPr>
                  <w:rFonts w:ascii="Cambria Math" w:hAnsi="Cambria Math"/>
                  <w:sz w:val="21"/>
                  <w:szCs w:val="21"/>
                </w:rPr>
                <m:t>F</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Y</m:t>
                      </m:r>
                    </m:e>
                    <m:sub>
                      <m:r>
                        <w:rPr>
                          <w:rFonts w:ascii="Cambria Math" w:hAnsi="Cambria Math" w:hint="eastAsia"/>
                          <w:sz w:val="21"/>
                          <w:szCs w:val="21"/>
                        </w:rPr>
                        <m:t>s</m:t>
                      </m:r>
                    </m:sub>
                  </m:sSub>
                  <m:r>
                    <m:rPr>
                      <m:sty m:val="p"/>
                    </m:rPr>
                    <w:rPr>
                      <w:rFonts w:ascii="Cambria Math" w:hAnsi="Cambria Math"/>
                      <w:sz w:val="21"/>
                      <w:szCs w:val="21"/>
                    </w:rPr>
                    <m:t>,</m:t>
                  </m:r>
                  <m:r>
                    <w:rPr>
                      <w:rFonts w:ascii="Cambria Math" w:hAnsi="Cambria Math"/>
                      <w:sz w:val="21"/>
                      <w:szCs w:val="21"/>
                    </w:rPr>
                    <m:t>ε</m:t>
                  </m:r>
                </m:e>
              </m:d>
              <m:r>
                <m:rPr>
                  <m:sty m:val="p"/>
                </m:rPr>
                <w:rPr>
                  <w:rFonts w:ascii="Cambria Math" w:hAnsi="Cambria Math"/>
                  <w:sz w:val="21"/>
                  <w:szCs w:val="21"/>
                </w:rPr>
                <m:t>#</m:t>
              </m:r>
              <m:d>
                <m:dPr>
                  <m:ctrlPr>
                    <w:rPr>
                      <w:rFonts w:ascii="Cambria Math" w:hAnsi="Cambria Math"/>
                      <w:sz w:val="21"/>
                      <w:szCs w:val="21"/>
                    </w:rPr>
                  </m:ctrlPr>
                </m:dPr>
                <m:e>
                  <m:r>
                    <m:rPr>
                      <m:sty m:val="p"/>
                    </m:rPr>
                    <w:rPr>
                      <w:rFonts w:ascii="Cambria Math" w:hAnsi="Cambria Math"/>
                      <w:sz w:val="21"/>
                      <w:szCs w:val="21"/>
                    </w:rPr>
                    <m:t>3-2</m:t>
                  </m:r>
                </m:e>
              </m:d>
            </m:e>
          </m:eqArr>
        </m:oMath>
      </m:oMathPara>
    </w:p>
    <w:p w14:paraId="79CD6998" w14:textId="4B9CA460" w:rsidR="00B1735C" w:rsidRPr="00A05997" w:rsidRDefault="003167C0" w:rsidP="0018399C">
      <w:pPr>
        <w:ind w:firstLineChars="200" w:firstLine="480"/>
      </w:pPr>
      <w:r w:rsidRPr="003167C0">
        <w:t>因此，</w:t>
      </w:r>
      <w:r w:rsidRPr="003167C0">
        <w:t xml:space="preserve">SQL </w:t>
      </w:r>
      <w:r w:rsidRPr="003167C0">
        <w:t>语法错误识别与纠正任务可以形式化为：在给定自然语言问题</w:t>
      </w:r>
      <w:r w:rsidRPr="003167C0">
        <w:t xml:space="preserve"> </w:t>
      </w:r>
      <m:oMath>
        <m:r>
          <w:rPr>
            <w:rFonts w:ascii="Cambria Math" w:hAnsi="Cambria Math"/>
          </w:rPr>
          <m:t>Q</m:t>
        </m:r>
      </m:oMath>
      <w:r w:rsidRPr="003167C0">
        <w:t>、数据库模式</w:t>
      </w:r>
      <w:r w:rsidRPr="003167C0">
        <w:t xml:space="preserve"> </w:t>
      </w:r>
      <m:oMath>
        <m:r>
          <w:rPr>
            <w:rFonts w:ascii="Cambria Math" w:hAnsi="Cambria Math"/>
          </w:rPr>
          <m:t>S</m:t>
        </m:r>
      </m:oMath>
      <w:r>
        <w:rPr>
          <w:rFonts w:hint="eastAsia"/>
        </w:rPr>
        <w:t xml:space="preserve"> </w:t>
      </w:r>
      <w:r w:rsidRPr="003167C0">
        <w:t>以及</w:t>
      </w:r>
      <w:r w:rsidRPr="003167C0">
        <w:t xml:space="preserve"> DBMS </w:t>
      </w:r>
      <w:r w:rsidRPr="003167C0">
        <w:t>执行反馈</w:t>
      </w:r>
      <w:r w:rsidRPr="003167C0">
        <w:t xml:space="preserve"> </w:t>
      </w:r>
      <m:oMath>
        <m:r>
          <w:rPr>
            <w:rFonts w:ascii="Cambria Math" w:hAnsi="Cambria Math"/>
          </w:rPr>
          <m:t>ε</m:t>
        </m:r>
      </m:oMath>
      <w:r>
        <w:rPr>
          <w:rFonts w:hint="eastAsia"/>
        </w:rPr>
        <w:t xml:space="preserve"> </w:t>
      </w:r>
      <w:r w:rsidRPr="003167C0">
        <w:t>的条件下，将大语言模型生成的包含语法错误的</w:t>
      </w:r>
      <w:r w:rsidRPr="003167C0">
        <w:t xml:space="preserve"> SQL </w:t>
      </w:r>
      <w:r w:rsidRPr="003167C0">
        <w:t>查询</w:t>
      </w:r>
      <w:r w:rsidRPr="003167C0">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oMath>
      <w:r>
        <w:rPr>
          <w:rFonts w:hint="eastAsia"/>
        </w:rPr>
        <w:t xml:space="preserve"> </w:t>
      </w:r>
      <w:r w:rsidRPr="003167C0">
        <w:t>转换为语法正确且可执行的</w:t>
      </w:r>
      <w:r w:rsidRPr="003167C0">
        <w:t xml:space="preserve"> SQL </w:t>
      </w:r>
      <w:r w:rsidRPr="003167C0">
        <w:t>查询</w:t>
      </w:r>
      <w:r w:rsidRPr="003167C0">
        <w:t xml:space="preserve">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rsidRPr="003167C0">
        <w:t>。</w:t>
      </w:r>
    </w:p>
    <w:p w14:paraId="5858F230" w14:textId="36198032" w:rsidR="00B1735C" w:rsidRPr="00A05997" w:rsidRDefault="00B1735C" w:rsidP="008A5355">
      <w:pPr>
        <w:ind w:firstLineChars="200" w:firstLine="480"/>
      </w:pPr>
      <w:r>
        <w:rPr>
          <w:rFonts w:hint="eastAsia"/>
        </w:rPr>
        <w:t>本文</w:t>
      </w:r>
      <w:r w:rsidR="00A107C7">
        <w:rPr>
          <w:rFonts w:hint="eastAsia"/>
        </w:rPr>
        <w:t>提出</w:t>
      </w:r>
      <w:r w:rsidRPr="00A05997">
        <w:rPr>
          <w:rFonts w:hint="eastAsia"/>
        </w:rPr>
        <w:t>的</w:t>
      </w:r>
      <w:r>
        <w:rPr>
          <w:rFonts w:hint="eastAsia"/>
        </w:rPr>
        <w:t>基于</w:t>
      </w:r>
      <w:r w:rsidRPr="00A05997">
        <w:rPr>
          <w:rFonts w:hint="eastAsia"/>
        </w:rPr>
        <w:t>执行</w:t>
      </w:r>
      <w:r w:rsidR="00A107C7">
        <w:rPr>
          <w:rFonts w:hint="eastAsia"/>
        </w:rPr>
        <w:t>反馈与</w:t>
      </w:r>
      <w:r>
        <w:rPr>
          <w:rFonts w:hint="eastAsia"/>
        </w:rPr>
        <w:t>案例推理的</w:t>
      </w:r>
      <w:r>
        <w:rPr>
          <w:rFonts w:hint="eastAsia"/>
        </w:rPr>
        <w:t>SQL</w:t>
      </w:r>
      <w:r>
        <w:rPr>
          <w:rFonts w:hint="eastAsia"/>
        </w:rPr>
        <w:t>语法错误识别和纠正</w:t>
      </w:r>
      <w:r w:rsidRPr="00A05997">
        <w:rPr>
          <w:rFonts w:hint="eastAsia"/>
        </w:rPr>
        <w:t>框架包括离线和在线两个阶段</w:t>
      </w:r>
      <w:r>
        <w:rPr>
          <w:rFonts w:hint="eastAsia"/>
        </w:rPr>
        <w:t>，如图</w:t>
      </w:r>
      <w:r>
        <w:rPr>
          <w:rFonts w:hint="eastAsia"/>
        </w:rPr>
        <w:t>3-1</w:t>
      </w:r>
      <w:r>
        <w:rPr>
          <w:rFonts w:hint="eastAsia"/>
        </w:rPr>
        <w:t>所示</w:t>
      </w:r>
      <w:r w:rsidRPr="00A05997">
        <w:rPr>
          <w:rFonts w:hint="eastAsia"/>
        </w:rPr>
        <w:t>。离线阶段专注于构建</w:t>
      </w:r>
      <w:r w:rsidR="009273E1">
        <w:rPr>
          <w:rFonts w:hint="eastAsia"/>
        </w:rPr>
        <w:t>语法错误</w:t>
      </w:r>
      <w:r w:rsidRPr="00A05997">
        <w:rPr>
          <w:rFonts w:hint="eastAsia"/>
        </w:rPr>
        <w:t>案例数据集，在线阶段用于</w:t>
      </w:r>
      <w:r w:rsidRPr="00A05997">
        <w:rPr>
          <w:rFonts w:hint="eastAsia"/>
        </w:rPr>
        <w:t xml:space="preserve"> SQL </w:t>
      </w:r>
      <w:r w:rsidRPr="00A05997">
        <w:rPr>
          <w:rFonts w:hint="eastAsia"/>
        </w:rPr>
        <w:t>查询生成和修正。</w:t>
      </w:r>
      <w:r w:rsidR="009B0C30" w:rsidRPr="009B0C30">
        <w:t>在离线阶段，框架首先通过错误数据收集模块收集大量包含语法错误的</w:t>
      </w:r>
      <w:r w:rsidR="009B0C30" w:rsidRPr="009B0C30">
        <w:t xml:space="preserve"> SQL </w:t>
      </w:r>
      <w:r w:rsidR="009B0C30" w:rsidRPr="009B0C30">
        <w:t>查询。基于这些错误样本，系统构建错误识别模块，对</w:t>
      </w:r>
      <w:r w:rsidR="009B0C30" w:rsidRPr="009B0C30">
        <w:t xml:space="preserve"> SQL </w:t>
      </w:r>
      <w:r w:rsidR="009B0C30" w:rsidRPr="009B0C30">
        <w:t>执行失败的原因进行细粒度分类，并生成结构化的错误原因解释。在此基础上，针对不同类型的</w:t>
      </w:r>
      <w:r w:rsidR="009273E1">
        <w:t>语法错误</w:t>
      </w:r>
      <w:r w:rsidR="009B0C30" w:rsidRPr="009B0C30">
        <w:t>，进一步设计相应的修正方案，并通过执行验证评估其可行性与稳定性。经过验证的</w:t>
      </w:r>
      <w:r w:rsidR="009B0C30">
        <w:rPr>
          <w:rFonts w:hint="eastAsia"/>
        </w:rPr>
        <w:t>案例</w:t>
      </w:r>
      <w:r w:rsidR="009B0C30" w:rsidRPr="009B0C30">
        <w:t>对被统一整理并存储，形成用于在线阶段检索的</w:t>
      </w:r>
      <w:r w:rsidR="009273E1">
        <w:t>语法错误</w:t>
      </w:r>
      <w:r w:rsidR="009B0C30" w:rsidRPr="009B0C30">
        <w:t>案例数据库。在在线阶段，当大语言模型生成</w:t>
      </w:r>
      <w:r w:rsidR="009B0C30" w:rsidRPr="009B0C30">
        <w:t xml:space="preserve"> SQL </w:t>
      </w:r>
      <w:r w:rsidR="009B0C30" w:rsidRPr="009B0C30">
        <w:t>查询并触发修正流程时，系统首先将该</w:t>
      </w:r>
      <w:r w:rsidR="00C66ECF">
        <w:rPr>
          <w:rFonts w:hint="eastAsia"/>
        </w:rPr>
        <w:t xml:space="preserve"> SQL </w:t>
      </w:r>
      <w:r w:rsidR="009B0C30" w:rsidRPr="009B0C30">
        <w:t>查询提交至数据库执行器进行验证，以判断其是否存在语法错误。一旦检测到执行失败，错误识别模块对执行反馈进行解析并输出对应的错误类型。随后，错误案例检索模块结合错误分类结果以及</w:t>
      </w:r>
      <w:r w:rsidR="009B0C30" w:rsidRPr="009B0C30">
        <w:t xml:space="preserve"> SQL </w:t>
      </w:r>
      <w:r w:rsidR="009B0C30" w:rsidRPr="009B0C30">
        <w:t>查询的结构骨架，从</w:t>
      </w:r>
      <w:r w:rsidR="009273E1">
        <w:t>语法错误</w:t>
      </w:r>
      <w:r w:rsidR="009B0C30" w:rsidRPr="009B0C30">
        <w:t>案例数据库中检索与当前查询最相似的历史案例。最后，基于案例推理模块生成候选修正方案，并由</w:t>
      </w:r>
      <w:r w:rsidR="009B0C30" w:rsidRPr="009B0C30">
        <w:t xml:space="preserve"> SQL </w:t>
      </w:r>
      <w:r w:rsidR="009B0C30" w:rsidRPr="009B0C30">
        <w:t>修正模块将其应用于原始错误</w:t>
      </w:r>
      <w:r w:rsidR="009B0C30" w:rsidRPr="009B0C30">
        <w:t xml:space="preserve"> SQL </w:t>
      </w:r>
      <w:r w:rsidR="009B0C30" w:rsidRPr="009B0C30">
        <w:t>查询，从而得到语法正确且可执行的修正结果。</w:t>
      </w:r>
    </w:p>
    <w:p w14:paraId="675012F2" w14:textId="52EA484C" w:rsidR="00B1735C" w:rsidRPr="00A05997" w:rsidRDefault="00A06852" w:rsidP="008A5355">
      <w:pPr>
        <w:jc w:val="center"/>
      </w:pPr>
      <w:r w:rsidRPr="00A06852">
        <w:rPr>
          <w:noProof/>
        </w:rPr>
        <w:drawing>
          <wp:inline distT="0" distB="0" distL="0" distR="0" wp14:anchorId="4588E54B" wp14:editId="1FD75E71">
            <wp:extent cx="5365115" cy="2868930"/>
            <wp:effectExtent l="0" t="0" r="6985" b="7620"/>
            <wp:docPr id="9274108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65115" cy="2868930"/>
                    </a:xfrm>
                    <a:prstGeom prst="rect">
                      <a:avLst/>
                    </a:prstGeom>
                    <a:noFill/>
                    <a:ln>
                      <a:noFill/>
                    </a:ln>
                  </pic:spPr>
                </pic:pic>
              </a:graphicData>
            </a:graphic>
          </wp:inline>
        </w:drawing>
      </w:r>
    </w:p>
    <w:p w14:paraId="05F3C341" w14:textId="3A929219" w:rsidR="00B1735C" w:rsidRPr="00B41CE3" w:rsidRDefault="00B1735C" w:rsidP="007D4523">
      <w:pPr>
        <w:pStyle w:val="a3"/>
      </w:pPr>
      <w:bookmarkStart w:id="44" w:name="_Ref191055451"/>
      <w:bookmarkStart w:id="45" w:name="_Toc222838972"/>
      <w:bookmarkStart w:id="46" w:name="_Toc226994030"/>
      <w:r w:rsidRPr="00B41CE3">
        <w:rPr>
          <w:rFonts w:hint="eastAsia"/>
        </w:rPr>
        <w:t>图</w:t>
      </w:r>
      <w:r w:rsidRPr="00B41CE3">
        <w:rPr>
          <w:rFonts w:hint="eastAsia"/>
        </w:rPr>
        <w:t>3-</w:t>
      </w:r>
      <w:fldSimple w:instr=" SEQ Fig. \* ARABIC ">
        <w:r w:rsidR="00675CD7">
          <w:rPr>
            <w:noProof/>
          </w:rPr>
          <w:t>1</w:t>
        </w:r>
      </w:fldSimple>
      <w:bookmarkEnd w:id="44"/>
      <w:r w:rsidRPr="00B41CE3">
        <w:t xml:space="preserve"> </w:t>
      </w:r>
      <w:r w:rsidRPr="00B41CE3">
        <w:rPr>
          <w:rFonts w:hint="eastAsia"/>
        </w:rPr>
        <w:t>基于执行引导</w:t>
      </w:r>
      <w:r w:rsidR="0031640C">
        <w:rPr>
          <w:rFonts w:hint="eastAsia"/>
        </w:rPr>
        <w:t>与</w:t>
      </w:r>
      <w:r w:rsidRPr="00B41CE3">
        <w:rPr>
          <w:rFonts w:hint="eastAsia"/>
        </w:rPr>
        <w:t>案例推理的</w:t>
      </w:r>
      <w:r w:rsidRPr="00B41CE3">
        <w:rPr>
          <w:rFonts w:hint="eastAsia"/>
        </w:rPr>
        <w:t>SQL</w:t>
      </w:r>
      <w:r w:rsidRPr="00B41CE3">
        <w:rPr>
          <w:rFonts w:hint="eastAsia"/>
        </w:rPr>
        <w:t>语法错误识别和纠正框架</w:t>
      </w:r>
      <w:bookmarkEnd w:id="45"/>
      <w:bookmarkEnd w:id="46"/>
    </w:p>
    <w:p w14:paraId="2BE67689" w14:textId="08EE4199" w:rsidR="0031640C" w:rsidRDefault="0031640C" w:rsidP="007D4523">
      <w:pPr>
        <w:pStyle w:val="-"/>
      </w:pPr>
      <w:commentRangeStart w:id="40"/>
      <w:r w:rsidRPr="009B0C30">
        <w:rPr>
          <w:rFonts w:hint="eastAsia"/>
        </w:rPr>
        <w:t>Fig</w:t>
      </w:r>
      <w:r w:rsidR="00BF2915">
        <w:rPr>
          <w:rFonts w:hint="eastAsia"/>
        </w:rPr>
        <w:t xml:space="preserve"> </w:t>
      </w:r>
      <w:r>
        <w:rPr>
          <w:rFonts w:hint="eastAsia"/>
        </w:rPr>
        <w:t>3-1</w:t>
      </w:r>
      <w:r w:rsidRPr="0031640C">
        <w:t xml:space="preserve"> An Execution-Guided</w:t>
      </w:r>
      <w:r>
        <w:rPr>
          <w:rFonts w:hint="eastAsia"/>
        </w:rPr>
        <w:t xml:space="preserve"> </w:t>
      </w:r>
      <w:r w:rsidRPr="0031640C">
        <w:t>Refinement</w:t>
      </w:r>
      <w:r>
        <w:rPr>
          <w:rFonts w:hint="eastAsia"/>
        </w:rPr>
        <w:t xml:space="preserve"> </w:t>
      </w:r>
      <w:r w:rsidRPr="0031640C">
        <w:t>for</w:t>
      </w:r>
      <w:r>
        <w:rPr>
          <w:rFonts w:hint="eastAsia"/>
        </w:rPr>
        <w:t xml:space="preserve"> </w:t>
      </w:r>
      <w:r w:rsidRPr="0031640C">
        <w:t>Text-to-SQL</w:t>
      </w:r>
      <w:r>
        <w:rPr>
          <w:rFonts w:hint="eastAsia"/>
        </w:rPr>
        <w:t xml:space="preserve"> </w:t>
      </w:r>
      <w:r w:rsidRPr="0031640C">
        <w:t>via</w:t>
      </w:r>
      <w:r>
        <w:rPr>
          <w:rFonts w:hint="eastAsia"/>
        </w:rPr>
        <w:t xml:space="preserve"> </w:t>
      </w:r>
      <w:r w:rsidRPr="0031640C">
        <w:t>Case-Based</w:t>
      </w:r>
      <w:r>
        <w:rPr>
          <w:rFonts w:hint="eastAsia"/>
        </w:rPr>
        <w:t xml:space="preserve"> </w:t>
      </w:r>
      <w:r w:rsidRPr="0031640C">
        <w:t>Reasoning Framework for SQL Syntax Error Identification and Correction</w:t>
      </w:r>
      <w:commentRangeEnd w:id="40"/>
      <w:r>
        <w:rPr>
          <w:rStyle w:val="CommentReference"/>
        </w:rPr>
        <w:commentReference w:id="40"/>
      </w:r>
    </w:p>
    <w:p w14:paraId="2AF9FFD8" w14:textId="77777777" w:rsidR="00E01FD9" w:rsidRPr="0031640C" w:rsidRDefault="00E01FD9" w:rsidP="008A5355">
      <w:pPr>
        <w:pStyle w:val="-"/>
        <w:ind w:firstLine="420"/>
      </w:pPr>
    </w:p>
    <w:p w14:paraId="597844C9" w14:textId="77777777" w:rsidR="00B1735C" w:rsidRDefault="00B1735C" w:rsidP="004A55A3">
      <w:pPr>
        <w:pStyle w:val="3"/>
      </w:pPr>
      <w:bookmarkStart w:id="47" w:name="_Toc226996543"/>
      <w:r>
        <w:rPr>
          <w:rFonts w:hint="eastAsia"/>
        </w:rPr>
        <w:t>3</w:t>
      </w:r>
      <w:r w:rsidRPr="00E76F22">
        <w:t>.</w:t>
      </w:r>
      <w:r>
        <w:rPr>
          <w:rFonts w:hint="eastAsia"/>
        </w:rPr>
        <w:t>3</w:t>
      </w:r>
      <w:r w:rsidRPr="00E76F22">
        <w:t xml:space="preserve"> </w:t>
      </w:r>
      <w:r w:rsidRPr="00F55D37">
        <w:t>离线阶段</w:t>
      </w:r>
      <w:bookmarkEnd w:id="47"/>
    </w:p>
    <w:p w14:paraId="75F3AAAF" w14:textId="43097131" w:rsidR="00B1735C" w:rsidRPr="00565278" w:rsidRDefault="00B1735C" w:rsidP="008A5355">
      <w:pPr>
        <w:ind w:firstLineChars="200" w:firstLine="480"/>
      </w:pPr>
      <w:r>
        <w:rPr>
          <w:rFonts w:hint="eastAsia"/>
        </w:rPr>
        <w:t>本节介绍基于</w:t>
      </w:r>
      <w:r w:rsidRPr="00A05997">
        <w:rPr>
          <w:rFonts w:hint="eastAsia"/>
        </w:rPr>
        <w:t>执行</w:t>
      </w:r>
      <w:r w:rsidR="00A216F7">
        <w:rPr>
          <w:rFonts w:hint="eastAsia"/>
        </w:rPr>
        <w:t>反馈与</w:t>
      </w:r>
      <w:r>
        <w:rPr>
          <w:rFonts w:hint="eastAsia"/>
        </w:rPr>
        <w:t>案例推理的</w:t>
      </w:r>
      <w:r w:rsidR="001E7F3C">
        <w:rPr>
          <w:rFonts w:hint="eastAsia"/>
        </w:rPr>
        <w:t xml:space="preserve"> </w:t>
      </w:r>
      <w:r>
        <w:rPr>
          <w:rFonts w:hint="eastAsia"/>
        </w:rPr>
        <w:t>SQL</w:t>
      </w:r>
      <w:r w:rsidR="001E7F3C">
        <w:rPr>
          <w:rFonts w:hint="eastAsia"/>
        </w:rPr>
        <w:t xml:space="preserve"> </w:t>
      </w:r>
      <w:r>
        <w:rPr>
          <w:rFonts w:hint="eastAsia"/>
        </w:rPr>
        <w:t>语法错误识别和纠正方法的离线阶段，该阶段旨在收集大量带有语法错误的</w:t>
      </w:r>
      <w:r w:rsidR="001E7F3C">
        <w:rPr>
          <w:rFonts w:hint="eastAsia"/>
        </w:rPr>
        <w:t xml:space="preserve"> </w:t>
      </w:r>
      <w:r>
        <w:rPr>
          <w:rFonts w:hint="eastAsia"/>
        </w:rPr>
        <w:t>SQL</w:t>
      </w:r>
      <w:r w:rsidR="001E7F3C">
        <w:rPr>
          <w:rFonts w:hint="eastAsia"/>
        </w:rPr>
        <w:t xml:space="preserve"> </w:t>
      </w:r>
      <w:r>
        <w:rPr>
          <w:rFonts w:hint="eastAsia"/>
        </w:rPr>
        <w:t>查询及其可利用的错误纠正方案，主要包含错误数据收集模块、细粒度错误识别模块、纠正方案生成模块、纠正方案验证模块和错误案例存储模块。</w:t>
      </w:r>
    </w:p>
    <w:p w14:paraId="1FE7E959" w14:textId="77777777" w:rsidR="00B1735C" w:rsidRPr="00D44B20" w:rsidRDefault="00B1735C" w:rsidP="008A5355">
      <w:pPr>
        <w:pStyle w:val="4"/>
      </w:pPr>
      <w:bookmarkStart w:id="48" w:name="_Toc226996544"/>
      <w:commentRangeStart w:id="20"/>
      <w:r w:rsidRPr="00D44B20">
        <w:rPr>
          <w:rFonts w:hint="eastAsia"/>
        </w:rPr>
        <w:t xml:space="preserve">3.3.1 </w:t>
      </w:r>
      <w:r w:rsidRPr="00D44B20">
        <w:t>错误数据收集</w:t>
      </w:r>
      <w:r w:rsidRPr="00D44B20">
        <w:rPr>
          <w:rFonts w:hint="eastAsia"/>
        </w:rPr>
        <w:t>模块</w:t>
      </w:r>
      <w:commentRangeEnd w:id="20"/>
      <w:r>
        <w:rPr>
          <w:rStyle w:val="CommentReference"/>
        </w:rPr>
        <w:commentReference w:id="20"/>
      </w:r>
      <w:bookmarkEnd w:id="48"/>
    </w:p>
    <w:p w14:paraId="1EEFB2DB" w14:textId="00287853" w:rsidR="00B1735C" w:rsidRPr="00A05997" w:rsidRDefault="00B1735C" w:rsidP="008A5355">
      <w:pPr>
        <w:ind w:firstLineChars="200" w:firstLine="480"/>
      </w:pPr>
      <w:r w:rsidRPr="00A05997">
        <w:t>错误数据收集模块的目的是尽可能收集具</w:t>
      </w:r>
      <w:r>
        <w:rPr>
          <w:rFonts w:hint="eastAsia"/>
        </w:rPr>
        <w:t>语法</w:t>
      </w:r>
      <w:r w:rsidRPr="00A05997">
        <w:t>错误的</w:t>
      </w:r>
      <w:r w:rsidRPr="00A05997">
        <w:t xml:space="preserve"> SQL </w:t>
      </w:r>
      <w:r w:rsidRPr="00A05997">
        <w:t>查询。为此，</w:t>
      </w:r>
      <w:r>
        <w:rPr>
          <w:rFonts w:hint="eastAsia"/>
        </w:rPr>
        <w:t>本文</w:t>
      </w:r>
      <w:r w:rsidRPr="00A05997">
        <w:t>使用</w:t>
      </w:r>
      <w:r w:rsidRPr="00A05997">
        <w:rPr>
          <w:rFonts w:hint="eastAsia"/>
        </w:rPr>
        <w:t>多种</w:t>
      </w:r>
      <w:r w:rsidRPr="00A05997">
        <w:t>基础的</w:t>
      </w:r>
      <w:r w:rsidRPr="00A05997">
        <w:t xml:space="preserve"> Text-to-SQL </w:t>
      </w:r>
      <w:r w:rsidRPr="00A05997">
        <w:t>方法从训练数据集中生成</w:t>
      </w:r>
      <w:r w:rsidRPr="00A05997">
        <w:t xml:space="preserve"> SQL </w:t>
      </w:r>
      <w:r w:rsidRPr="00A05997">
        <w:t>查询，以确保覆盖尽可能广泛的潜在</w:t>
      </w:r>
      <w:r>
        <w:rPr>
          <w:rFonts w:hint="eastAsia"/>
        </w:rPr>
        <w:t>语法</w:t>
      </w:r>
      <w:r w:rsidRPr="00A05997">
        <w:t>错误。这些查询由</w:t>
      </w:r>
      <w:r>
        <w:rPr>
          <w:rFonts w:hint="eastAsia"/>
        </w:rPr>
        <w:t>SQL</w:t>
      </w:r>
      <w:r w:rsidRPr="00A05997">
        <w:t>执行器执行，</w:t>
      </w:r>
      <w:r w:rsidR="00466F24">
        <w:rPr>
          <w:rFonts w:hint="eastAsia"/>
        </w:rPr>
        <w:t>模块</w:t>
      </w:r>
      <w:r w:rsidRPr="00A05997">
        <w:t>仅保留触发</w:t>
      </w:r>
      <w:r>
        <w:rPr>
          <w:rFonts w:hint="eastAsia"/>
        </w:rPr>
        <w:t>语法</w:t>
      </w:r>
      <w:r w:rsidRPr="00A05997">
        <w:t>错误的</w:t>
      </w:r>
      <w:r w:rsidRPr="00A05997">
        <w:rPr>
          <w:rFonts w:hint="eastAsia"/>
        </w:rPr>
        <w:t>SQL</w:t>
      </w:r>
      <w:r w:rsidRPr="00A05997">
        <w:t>查询。每条错误数据记录表示为元组</w:t>
      </w:r>
      <w:r w:rsidRPr="00A05997">
        <w:t xml:space="preserve"> </w:t>
      </w:r>
      <m:oMath>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hint="eastAsia"/>
              </w:rPr>
              <m:t>s</m:t>
            </m:r>
          </m:sub>
        </m:sSub>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sub>
        </m:sSub>
        <m:r>
          <m:rPr>
            <m:sty m:val="p"/>
          </m:rPr>
          <w:rPr>
            <w:rFonts w:ascii="Cambria Math" w:hAnsi="Cambria Math"/>
          </w:rPr>
          <m:t>)</m:t>
        </m:r>
      </m:oMath>
      <w:r w:rsidRPr="00A05997">
        <w:rPr>
          <w:rFonts w:hint="eastAsia"/>
        </w:rPr>
        <w:t>，</w:t>
      </w:r>
      <w:r w:rsidRPr="00A05997">
        <w:t>其中</w:t>
      </w:r>
      <m:oMath>
        <m:r>
          <w:rPr>
            <w:rFonts w:ascii="Cambria Math" w:hAnsi="Cambria Math"/>
          </w:rPr>
          <m:t xml:space="preserve"> Q</m:t>
        </m:r>
      </m:oMath>
      <w:r w:rsidRPr="00A05997">
        <w:t xml:space="preserve"> </w:t>
      </w:r>
      <w:r w:rsidR="00A216F7">
        <w:rPr>
          <w:rFonts w:hint="eastAsia"/>
        </w:rPr>
        <w:t>为用户问题，</w:t>
      </w:r>
      <m:oMath>
        <m:r>
          <w:rPr>
            <w:rFonts w:ascii="Cambria Math" w:hAnsi="Cambria Math"/>
          </w:rPr>
          <m:t>S</m:t>
        </m:r>
      </m:oMath>
      <w:r w:rsidR="00A216F7">
        <w:rPr>
          <w:rFonts w:hint="eastAsia"/>
        </w:rPr>
        <w:t xml:space="preserve"> </w:t>
      </w:r>
      <w:r w:rsidR="00A216F7">
        <w:rPr>
          <w:rFonts w:hint="eastAsia"/>
        </w:rPr>
        <w:t>是目标数据库的模式，</w:t>
      </w:r>
      <m:oMath>
        <m:sSub>
          <m:sSubPr>
            <m:ctrlPr>
              <w:rPr>
                <w:rFonts w:ascii="Cambria Math" w:hAnsi="Cambria Math"/>
              </w:rPr>
            </m:ctrlPr>
          </m:sSubPr>
          <m:e>
            <m:r>
              <w:rPr>
                <w:rFonts w:ascii="Cambria Math" w:hAnsi="Cambria Math"/>
              </w:rPr>
              <m:t>Y</m:t>
            </m:r>
          </m:e>
          <m:sub>
            <m:r>
              <w:rPr>
                <w:rFonts w:ascii="Cambria Math" w:hAnsi="Cambria Math" w:hint="eastAsia"/>
              </w:rPr>
              <m:t>s</m:t>
            </m:r>
          </m:sub>
        </m:sSub>
      </m:oMath>
      <w:r w:rsidR="00A216F7">
        <w:rPr>
          <w:rFonts w:hint="eastAsia"/>
        </w:rPr>
        <w:t xml:space="preserve"> </w:t>
      </w:r>
      <w:r w:rsidR="00A216F7">
        <w:rPr>
          <w:rFonts w:hint="eastAsia"/>
        </w:rPr>
        <w:t>是带有语法错误的</w:t>
      </w:r>
      <w:r w:rsidR="00A216F7">
        <w:rPr>
          <w:rFonts w:hint="eastAsia"/>
        </w:rPr>
        <w:t>SQL</w:t>
      </w:r>
      <w:r w:rsidR="00A216F7">
        <w:rPr>
          <w:rFonts w:hint="eastAsia"/>
        </w:rPr>
        <w:t>查询语句，</w:t>
      </w:r>
      <m:oMath>
        <m:r>
          <w:rPr>
            <w:rFonts w:ascii="Cambria Math" w:hAnsi="Cambria Math"/>
          </w:rPr>
          <m:t>ε</m:t>
        </m:r>
      </m:oMath>
      <w:r w:rsidR="00A216F7">
        <w:rPr>
          <w:rFonts w:hint="eastAsia"/>
        </w:rPr>
        <w:t xml:space="preserve"> </w:t>
      </w:r>
      <w:r w:rsidR="00A216F7">
        <w:rPr>
          <w:rFonts w:hint="eastAsia"/>
        </w:rPr>
        <w:t>是由</w:t>
      </w:r>
      <w:r w:rsidR="00A216F7">
        <w:rPr>
          <w:rFonts w:hint="eastAsia"/>
        </w:rPr>
        <w:t>DBMS</w:t>
      </w:r>
      <w:r w:rsidR="00A216F7">
        <w:rPr>
          <w:rFonts w:hint="eastAsia"/>
        </w:rPr>
        <w:t>执行反馈的错误信息，</w:t>
      </w:r>
      <m:oMath>
        <m:sSub>
          <m:sSubPr>
            <m:ctrlPr>
              <w:rPr>
                <w:rFonts w:ascii="Cambria Math" w:hAnsi="Cambria Math"/>
              </w:rPr>
            </m:ctrlPr>
          </m:sSubPr>
          <m:e>
            <m:r>
              <w:rPr>
                <w:rFonts w:ascii="Cambria Math" w:hAnsi="Cambria Math"/>
              </w:rPr>
              <m:t>Y</m:t>
            </m:r>
          </m:e>
          <m:sub>
            <m:r>
              <w:rPr>
                <w:rFonts w:ascii="Cambria Math" w:hAnsi="Cambria Math"/>
              </w:rPr>
              <m:t>g</m:t>
            </m:r>
          </m:sub>
        </m:sSub>
      </m:oMath>
      <w:r w:rsidRPr="00A05997">
        <w:rPr>
          <w:rFonts w:hint="eastAsia"/>
        </w:rPr>
        <w:t xml:space="preserve"> </w:t>
      </w:r>
      <w:r w:rsidRPr="00A05997">
        <w:t>为</w:t>
      </w:r>
      <w:r w:rsidR="00A216F7">
        <w:rPr>
          <w:rFonts w:hint="eastAsia"/>
        </w:rPr>
        <w:t>实际</w:t>
      </w:r>
      <w:r>
        <w:rPr>
          <w:rFonts w:hint="eastAsia"/>
        </w:rPr>
        <w:t>正确的</w:t>
      </w:r>
      <w:r w:rsidRPr="00A05997">
        <w:t>SQL</w:t>
      </w:r>
      <w:r w:rsidRPr="00A05997">
        <w:t>查询。</w:t>
      </w:r>
    </w:p>
    <w:p w14:paraId="6CAD45E3" w14:textId="77777777" w:rsidR="00B1735C" w:rsidRPr="00D44B20" w:rsidRDefault="00B1735C" w:rsidP="008A5355">
      <w:pPr>
        <w:pStyle w:val="4"/>
      </w:pPr>
      <w:bookmarkStart w:id="49" w:name="_Toc226996545"/>
      <w:commentRangeStart w:id="21"/>
      <w:r w:rsidRPr="00D44B20">
        <w:rPr>
          <w:rFonts w:hint="eastAsia"/>
        </w:rPr>
        <w:t>3.3</w:t>
      </w:r>
      <w:r w:rsidRPr="00D44B20">
        <w:t>.</w:t>
      </w:r>
      <w:r w:rsidRPr="00D44B20">
        <w:rPr>
          <w:rFonts w:hint="eastAsia"/>
        </w:rPr>
        <w:t>2</w:t>
      </w:r>
      <w:r w:rsidRPr="00D44B20">
        <w:t xml:space="preserve"> </w:t>
      </w:r>
      <w:r w:rsidRPr="00D44B20">
        <w:rPr>
          <w:rFonts w:hint="eastAsia"/>
        </w:rPr>
        <w:t>细粒度</w:t>
      </w:r>
      <w:r w:rsidRPr="00D44B20">
        <w:t>错误</w:t>
      </w:r>
      <w:r w:rsidRPr="00D44B20">
        <w:rPr>
          <w:rFonts w:hint="eastAsia"/>
        </w:rPr>
        <w:t>识别模块</w:t>
      </w:r>
      <w:commentRangeEnd w:id="21"/>
      <w:r>
        <w:rPr>
          <w:rStyle w:val="CommentReference"/>
        </w:rPr>
        <w:commentReference w:id="21"/>
      </w:r>
      <w:bookmarkEnd w:id="49"/>
    </w:p>
    <w:p w14:paraId="4E5EF67F" w14:textId="38466A4F" w:rsidR="00B1735C" w:rsidRDefault="00FC2A1B" w:rsidP="008A5355">
      <w:pPr>
        <w:ind w:firstLineChars="200" w:firstLine="480"/>
      </w:pPr>
      <w:r w:rsidRPr="00A05997">
        <w:t>错误识别的目标是精确定位细粒度错误类型，从而提供更详细的错误解释并生成相应的修正提示。</w:t>
      </w:r>
      <w:r w:rsidR="00B1735C" w:rsidRPr="00044ECF">
        <w:t>针对</w:t>
      </w:r>
      <w:r w:rsidR="00B1735C" w:rsidRPr="00044ECF">
        <w:t xml:space="preserve"> 3.3.1 </w:t>
      </w:r>
      <w:r w:rsidR="00B42D57">
        <w:rPr>
          <w:rFonts w:hint="eastAsia"/>
        </w:rPr>
        <w:t>节</w:t>
      </w:r>
      <w:r w:rsidR="00B1735C" w:rsidRPr="00044ECF">
        <w:t>中收集到的带有语法错误的</w:t>
      </w:r>
      <w:r w:rsidR="00B1735C" w:rsidRPr="00044ECF">
        <w:t xml:space="preserve"> SQL </w:t>
      </w:r>
      <w:r w:rsidR="00B1735C" w:rsidRPr="00044ECF">
        <w:t>查询，本文首先对不同类型</w:t>
      </w:r>
      <w:r w:rsidR="00A216F7">
        <w:rPr>
          <w:rFonts w:hint="eastAsia"/>
        </w:rPr>
        <w:t>语法</w:t>
      </w:r>
      <w:r w:rsidR="00B1735C" w:rsidRPr="00044ECF">
        <w:t>错误的分布情况进行了统计，并进一步针对出现频率最高的错误类型</w:t>
      </w:r>
      <w:r>
        <w:rPr>
          <w:rFonts w:hint="eastAsia"/>
        </w:rPr>
        <w:t>：“列不存在”</w:t>
      </w:r>
      <w:r w:rsidR="00B1735C" w:rsidRPr="00044ECF">
        <w:t>，分析其产生错误的根本原因。相关统计结果如图</w:t>
      </w:r>
      <w:r w:rsidR="00B1735C" w:rsidRPr="00044ECF">
        <w:t xml:space="preserve"> 3</w:t>
      </w:r>
      <w:r w:rsidR="00B97CFF">
        <w:rPr>
          <w:rFonts w:hint="eastAsia"/>
        </w:rPr>
        <w:t>-2</w:t>
      </w:r>
      <w:r w:rsidR="00B1735C" w:rsidRPr="00044ECF">
        <w:t xml:space="preserve"> </w:t>
      </w:r>
      <w:r w:rsidR="00B1735C" w:rsidRPr="00044ECF">
        <w:t>所示</w:t>
      </w:r>
      <w:r>
        <w:rPr>
          <w:rFonts w:hint="eastAsia"/>
        </w:rPr>
        <w:t>，</w:t>
      </w:r>
      <w:r w:rsidRPr="00FC2A1B">
        <w:t>图中左侧给出了初级语法错误的整体分布情况，即</w:t>
      </w:r>
      <w:r w:rsidRPr="00FC2A1B">
        <w:t xml:space="preserve"> DBMS </w:t>
      </w:r>
      <w:r w:rsidRPr="00FC2A1B">
        <w:t>反馈的基本错误信息，其中</w:t>
      </w:r>
      <w:r w:rsidR="00B42D57">
        <w:rPr>
          <w:rFonts w:hint="eastAsia"/>
        </w:rPr>
        <w:t>“</w:t>
      </w:r>
      <w:r w:rsidRPr="00FC2A1B">
        <w:t>列不存在</w:t>
      </w:r>
      <w:r w:rsidR="00B42D57">
        <w:rPr>
          <w:rFonts w:hint="eastAsia"/>
        </w:rPr>
        <w:t>”</w:t>
      </w:r>
      <w:r w:rsidRPr="00FC2A1B">
        <w:t>错误出现频率较高。右侧</w:t>
      </w:r>
      <w:r>
        <w:rPr>
          <w:rFonts w:hint="eastAsia"/>
        </w:rPr>
        <w:t>是本文</w:t>
      </w:r>
      <w:r w:rsidRPr="00FC2A1B">
        <w:t>进一步对高频错误类型进行细粒度拆解</w:t>
      </w:r>
      <w:r>
        <w:rPr>
          <w:rFonts w:hint="eastAsia"/>
        </w:rPr>
        <w:t>后的错误统计</w:t>
      </w:r>
      <w:r w:rsidRPr="00FC2A1B">
        <w:t>，</w:t>
      </w:r>
      <w:r w:rsidR="00AD6687">
        <w:rPr>
          <w:rFonts w:hint="eastAsia"/>
        </w:rPr>
        <w:t>“</w:t>
      </w:r>
      <w:r w:rsidR="00AD6687" w:rsidRPr="00FC2A1B">
        <w:t>列不存在</w:t>
      </w:r>
      <w:r w:rsidR="00AD6687">
        <w:rPr>
          <w:rFonts w:hint="eastAsia"/>
        </w:rPr>
        <w:t>”</w:t>
      </w:r>
      <w:r w:rsidRPr="00FC2A1B">
        <w:t>错误主要来源于表</w:t>
      </w:r>
      <w:r w:rsidRPr="00FC2A1B">
        <w:t>–</w:t>
      </w:r>
      <w:r w:rsidRPr="00FC2A1B">
        <w:t>列不匹配、缺失表以及错误的</w:t>
      </w:r>
      <w:r w:rsidRPr="00FC2A1B">
        <w:t xml:space="preserve"> JOIN </w:t>
      </w:r>
      <w:r w:rsidRPr="00FC2A1B">
        <w:t>关系等问题，这些错误集中反映了模型在多表关联推理和模式约束建模方面的系统性缺陷。</w:t>
      </w:r>
    </w:p>
    <w:p w14:paraId="2C2348AB" w14:textId="04014A4D" w:rsidR="00B1735C" w:rsidRDefault="00FC2A1B" w:rsidP="008A5355">
      <w:pPr>
        <w:keepNext/>
        <w:jc w:val="center"/>
      </w:pPr>
      <w:r>
        <w:rPr>
          <w:noProof/>
        </w:rPr>
        <w:drawing>
          <wp:inline distT="0" distB="0" distL="0" distR="0" wp14:anchorId="408C2BA9" wp14:editId="1E957774">
            <wp:extent cx="5365115" cy="1489075"/>
            <wp:effectExtent l="0" t="0" r="6985" b="0"/>
            <wp:docPr id="1420241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41661" name=""/>
                    <pic:cNvPicPr/>
                  </pic:nvPicPr>
                  <pic:blipFill>
                    <a:blip r:embed="rId49"/>
                    <a:stretch>
                      <a:fillRect/>
                    </a:stretch>
                  </pic:blipFill>
                  <pic:spPr>
                    <a:xfrm>
                      <a:off x="0" y="0"/>
                      <a:ext cx="5365115" cy="1489075"/>
                    </a:xfrm>
                    <a:prstGeom prst="rect">
                      <a:avLst/>
                    </a:prstGeom>
                  </pic:spPr>
                </pic:pic>
              </a:graphicData>
            </a:graphic>
          </wp:inline>
        </w:drawing>
      </w:r>
    </w:p>
    <w:p w14:paraId="60A79C7D" w14:textId="46D84B32" w:rsidR="00B1735C" w:rsidRDefault="00B1735C" w:rsidP="007D4523">
      <w:pPr>
        <w:pStyle w:val="a3"/>
      </w:pPr>
      <w:bookmarkStart w:id="50" w:name="_Ref191055541"/>
      <w:bookmarkStart w:id="51" w:name="_Toc222838973"/>
      <w:bookmarkStart w:id="52" w:name="_Toc226994031"/>
      <w:r>
        <w:rPr>
          <w:rFonts w:hint="eastAsia"/>
        </w:rPr>
        <w:t>图</w:t>
      </w:r>
      <w:r w:rsidR="005316FC">
        <w:rPr>
          <w:rFonts w:hint="eastAsia"/>
        </w:rPr>
        <w:t>3-</w:t>
      </w:r>
      <w:fldSimple w:instr=" SEQ Fig. \* ARABIC ">
        <w:r w:rsidR="00675CD7">
          <w:rPr>
            <w:noProof/>
          </w:rPr>
          <w:t>2</w:t>
        </w:r>
      </w:fldSimple>
      <w:bookmarkEnd w:id="50"/>
      <w:r w:rsidRPr="00542016">
        <w:t xml:space="preserve"> </w:t>
      </w:r>
      <w:r w:rsidR="00B33A13" w:rsidRPr="00B33A13">
        <w:t>语法错误类型细粒度分布</w:t>
      </w:r>
      <w:bookmarkEnd w:id="51"/>
      <w:bookmarkEnd w:id="52"/>
    </w:p>
    <w:p w14:paraId="44FAB69A" w14:textId="0D6E0DEA" w:rsidR="00B1735C" w:rsidRDefault="00B97CFF" w:rsidP="007D4523">
      <w:pPr>
        <w:pStyle w:val="-"/>
      </w:pPr>
      <w:commentRangeStart w:id="41"/>
      <w:r w:rsidRPr="009B0C30">
        <w:rPr>
          <w:rFonts w:hint="eastAsia"/>
        </w:rPr>
        <w:t>Fig</w:t>
      </w:r>
      <w:r w:rsidR="00F95333">
        <w:rPr>
          <w:rFonts w:hint="eastAsia"/>
        </w:rPr>
        <w:t xml:space="preserve"> </w:t>
      </w:r>
      <w:r>
        <w:rPr>
          <w:rFonts w:hint="eastAsia"/>
        </w:rPr>
        <w:t>3-</w:t>
      </w:r>
      <w:r w:rsidR="00AC60DE">
        <w:rPr>
          <w:rFonts w:hint="eastAsia"/>
        </w:rPr>
        <w:t>2</w:t>
      </w:r>
      <w:r w:rsidRPr="0031640C">
        <w:t xml:space="preserve"> </w:t>
      </w:r>
      <w:r w:rsidR="00AC60DE" w:rsidRPr="00AC60DE">
        <w:t>Fine-Grained Distribution of Syntax Error Types</w:t>
      </w:r>
      <w:commentRangeEnd w:id="41"/>
      <w:r>
        <w:rPr>
          <w:rStyle w:val="CommentReference"/>
        </w:rPr>
        <w:commentReference w:id="41"/>
      </w:r>
    </w:p>
    <w:p w14:paraId="338C8276" w14:textId="77777777" w:rsidR="008F0FD6" w:rsidRDefault="008F0FD6" w:rsidP="008F0FD6">
      <w:pPr>
        <w:pStyle w:val="-"/>
        <w:ind w:firstLine="420"/>
      </w:pPr>
    </w:p>
    <w:p w14:paraId="75C5C090" w14:textId="1066B2DC" w:rsidR="00FC2A1B" w:rsidRDefault="00B1735C" w:rsidP="00FC2A1B">
      <w:pPr>
        <w:ind w:firstLineChars="200" w:firstLine="480"/>
      </w:pPr>
      <w:r w:rsidRPr="00044ECF">
        <w:t>为实现精确的错误定位，本文提出了一种</w:t>
      </w:r>
      <w:r w:rsidR="00FC2A1B">
        <w:rPr>
          <w:rFonts w:hint="eastAsia"/>
        </w:rPr>
        <w:t>多</w:t>
      </w:r>
      <w:r w:rsidRPr="00ED57A3">
        <w:t>级细粒度</w:t>
      </w:r>
      <w:r w:rsidRPr="00ED57A3">
        <w:rPr>
          <w:rFonts w:hint="eastAsia"/>
        </w:rPr>
        <w:t>语法</w:t>
      </w:r>
      <w:r w:rsidRPr="00ED57A3">
        <w:t>错误分类体系</w:t>
      </w:r>
      <w:r w:rsidRPr="00044ECF">
        <w:t>，如图</w:t>
      </w:r>
      <w:r w:rsidRPr="00044ECF">
        <w:t xml:space="preserve"> </w:t>
      </w:r>
      <w:r w:rsidR="00ED57A3">
        <w:rPr>
          <w:rFonts w:hint="eastAsia"/>
        </w:rPr>
        <w:t>3-3</w:t>
      </w:r>
      <w:r w:rsidRPr="00044ECF">
        <w:t xml:space="preserve"> </w:t>
      </w:r>
      <w:r w:rsidRPr="00044ECF">
        <w:t>所示。</w:t>
      </w:r>
      <w:r w:rsidR="00FC2A1B" w:rsidRPr="00044ECF">
        <w:rPr>
          <w:rFonts w:hint="eastAsia"/>
        </w:rPr>
        <w:t>在</w:t>
      </w:r>
      <w:r w:rsidR="00FC2A1B">
        <w:rPr>
          <w:rFonts w:hint="eastAsia"/>
        </w:rPr>
        <w:t>初级</w:t>
      </w:r>
      <w:r w:rsidR="00FC2A1B" w:rsidRPr="00044ECF">
        <w:rPr>
          <w:rFonts w:hint="eastAsia"/>
        </w:rPr>
        <w:t>分类中，</w:t>
      </w:r>
      <w:r w:rsidR="00FC2A1B">
        <w:rPr>
          <w:rFonts w:hint="eastAsia"/>
        </w:rPr>
        <w:t>本文</w:t>
      </w:r>
      <w:r w:rsidR="00FC2A1B" w:rsidRPr="00044ECF">
        <w:rPr>
          <w:rFonts w:hint="eastAsia"/>
        </w:rPr>
        <w:t>以</w:t>
      </w:r>
      <w:r w:rsidR="00FC2A1B">
        <w:rPr>
          <w:rFonts w:hint="eastAsia"/>
        </w:rPr>
        <w:t>DBMS</w:t>
      </w:r>
      <w:r w:rsidR="00FC2A1B">
        <w:rPr>
          <w:rFonts w:hint="eastAsia"/>
        </w:rPr>
        <w:t>执行反馈</w:t>
      </w:r>
      <w:r w:rsidR="00FC2A1B" w:rsidRPr="00044ECF">
        <w:rPr>
          <w:rFonts w:hint="eastAsia"/>
        </w:rPr>
        <w:t>的原始错误信息为依据，对</w:t>
      </w:r>
      <w:r w:rsidR="00FC2A1B">
        <w:rPr>
          <w:rFonts w:hint="eastAsia"/>
        </w:rPr>
        <w:t>语法</w:t>
      </w:r>
      <w:r w:rsidR="00FC2A1B" w:rsidRPr="00044ECF">
        <w:rPr>
          <w:rFonts w:hint="eastAsia"/>
        </w:rPr>
        <w:t>错误进行粗粒度划分。该级别的错误类型可通过正则表达式从错误日志中直接提取，用于快速确定错误的大致范围。在此基础上，</w:t>
      </w:r>
      <w:r w:rsidR="00FC2A1B">
        <w:rPr>
          <w:rFonts w:hint="eastAsia"/>
        </w:rPr>
        <w:t>进一步的</w:t>
      </w:r>
      <w:r w:rsidR="00FC2A1B" w:rsidRPr="00044ECF">
        <w:rPr>
          <w:rFonts w:hint="eastAsia"/>
        </w:rPr>
        <w:t>分类针对出现频率最高的错误类型“</w:t>
      </w:r>
      <w:r w:rsidR="00FC2A1B">
        <w:rPr>
          <w:rFonts w:hint="eastAsia"/>
        </w:rPr>
        <w:t>列不存在</w:t>
      </w:r>
      <w:r w:rsidR="00FC2A1B" w:rsidRPr="00044ECF">
        <w:rPr>
          <w:rFonts w:hint="eastAsia"/>
        </w:rPr>
        <w:t>”进行细化。该级别综合利用</w:t>
      </w:r>
      <w:r w:rsidR="00FC2A1B">
        <w:rPr>
          <w:rFonts w:hint="eastAsia"/>
        </w:rPr>
        <w:t>语法</w:t>
      </w:r>
      <w:r w:rsidR="00FC2A1B" w:rsidRPr="00044ECF">
        <w:rPr>
          <w:rFonts w:hint="eastAsia"/>
        </w:rPr>
        <w:t>错误信息与</w:t>
      </w:r>
      <w:r w:rsidR="00FC2A1B" w:rsidRPr="00044ECF">
        <w:rPr>
          <w:rFonts w:hint="eastAsia"/>
        </w:rPr>
        <w:t xml:space="preserve"> SQL </w:t>
      </w:r>
      <w:r w:rsidR="00FC2A1B" w:rsidRPr="00044ECF">
        <w:rPr>
          <w:rFonts w:hint="eastAsia"/>
        </w:rPr>
        <w:t>查询结构，对错误成因进行更深入分析，从而将原本模糊的错误提示拆解为多个具有明确语义的细粒度错误类型。具体分类如下：</w:t>
      </w:r>
    </w:p>
    <w:p w14:paraId="0E7FDBA6" w14:textId="77777777" w:rsidR="008F0FD6" w:rsidRDefault="008F0FD6" w:rsidP="008F0FD6">
      <w:pPr>
        <w:keepNext/>
        <w:jc w:val="center"/>
      </w:pPr>
      <w:r>
        <w:rPr>
          <w:noProof/>
        </w:rPr>
        <w:drawing>
          <wp:inline distT="0" distB="0" distL="0" distR="0" wp14:anchorId="3CA9F38B" wp14:editId="598BC73F">
            <wp:extent cx="4792017" cy="1879600"/>
            <wp:effectExtent l="0" t="0" r="8890" b="6350"/>
            <wp:docPr id="135124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4362" name=""/>
                    <pic:cNvPicPr/>
                  </pic:nvPicPr>
                  <pic:blipFill>
                    <a:blip r:embed="rId50"/>
                    <a:stretch>
                      <a:fillRect/>
                    </a:stretch>
                  </pic:blipFill>
                  <pic:spPr>
                    <a:xfrm>
                      <a:off x="0" y="0"/>
                      <a:ext cx="4821149" cy="1891027"/>
                    </a:xfrm>
                    <a:prstGeom prst="rect">
                      <a:avLst/>
                    </a:prstGeom>
                  </pic:spPr>
                </pic:pic>
              </a:graphicData>
            </a:graphic>
          </wp:inline>
        </w:drawing>
      </w:r>
    </w:p>
    <w:p w14:paraId="5A1A38F5" w14:textId="36288949" w:rsidR="008F0FD6" w:rsidRDefault="008F0FD6" w:rsidP="0025091E">
      <w:pPr>
        <w:pStyle w:val="a3"/>
      </w:pPr>
      <w:bookmarkStart w:id="53" w:name="_Ref191055520"/>
      <w:bookmarkStart w:id="54" w:name="_Toc222838974"/>
      <w:bookmarkStart w:id="55" w:name="_Toc226994032"/>
      <w:r w:rsidRPr="00542016">
        <w:rPr>
          <w:rFonts w:hint="eastAsia"/>
        </w:rPr>
        <w:t>图</w:t>
      </w:r>
      <w:r>
        <w:rPr>
          <w:rFonts w:hint="eastAsia"/>
        </w:rPr>
        <w:t>3-</w:t>
      </w:r>
      <w:fldSimple w:instr=" SEQ Fig. \* ARABIC ">
        <w:r w:rsidR="00675CD7">
          <w:rPr>
            <w:noProof/>
          </w:rPr>
          <w:t>3</w:t>
        </w:r>
      </w:fldSimple>
      <w:bookmarkEnd w:id="53"/>
      <w:r w:rsidRPr="00542016">
        <w:t xml:space="preserve"> </w:t>
      </w:r>
      <w:r>
        <w:rPr>
          <w:rFonts w:hint="eastAsia"/>
        </w:rPr>
        <w:t>多级</w:t>
      </w:r>
      <w:r w:rsidRPr="00542016">
        <w:t>细粒度</w:t>
      </w:r>
      <w:r>
        <w:rPr>
          <w:rFonts w:hint="eastAsia"/>
        </w:rPr>
        <w:t>语法</w:t>
      </w:r>
      <w:r w:rsidRPr="00542016">
        <w:t>错误分类法</w:t>
      </w:r>
      <w:bookmarkEnd w:id="54"/>
      <w:bookmarkEnd w:id="55"/>
    </w:p>
    <w:p w14:paraId="4707BA38" w14:textId="5218850D" w:rsidR="008F0FD6" w:rsidRDefault="008F0FD6" w:rsidP="0025091E">
      <w:pPr>
        <w:pStyle w:val="-"/>
      </w:pPr>
      <w:commentRangeStart w:id="42"/>
      <w:r w:rsidRPr="009B0C30">
        <w:rPr>
          <w:rFonts w:hint="eastAsia"/>
        </w:rPr>
        <w:t>Fig</w:t>
      </w:r>
      <w:r w:rsidR="00F95333">
        <w:rPr>
          <w:rFonts w:hint="eastAsia"/>
        </w:rPr>
        <w:t xml:space="preserve"> </w:t>
      </w:r>
      <w:r>
        <w:rPr>
          <w:rFonts w:hint="eastAsia"/>
        </w:rPr>
        <w:t>3-3</w:t>
      </w:r>
      <w:r w:rsidRPr="0031640C">
        <w:t xml:space="preserve"> </w:t>
      </w:r>
      <w:r w:rsidRPr="00AD2EE4">
        <w:t xml:space="preserve">Multi-level </w:t>
      </w:r>
      <w:r w:rsidRPr="00ED57A3">
        <w:t xml:space="preserve">Fine-Grained </w:t>
      </w:r>
      <w:r w:rsidRPr="00AC60DE">
        <w:t xml:space="preserve">Syntax </w:t>
      </w:r>
      <w:r w:rsidRPr="00ED57A3">
        <w:t>Error Classification</w:t>
      </w:r>
      <w:commentRangeEnd w:id="42"/>
      <w:r>
        <w:rPr>
          <w:rStyle w:val="CommentReference"/>
        </w:rPr>
        <w:commentReference w:id="42"/>
      </w:r>
    </w:p>
    <w:p w14:paraId="76891B7E" w14:textId="77777777" w:rsidR="008F0FD6" w:rsidRPr="008F0FD6" w:rsidRDefault="008F0FD6" w:rsidP="008F0FD6">
      <w:pPr>
        <w:pStyle w:val="-"/>
        <w:ind w:firstLine="420"/>
      </w:pPr>
    </w:p>
    <w:p w14:paraId="144C3869" w14:textId="2623EAB3" w:rsidR="00E05AD0" w:rsidRDefault="00E05AD0" w:rsidP="00E05AD0">
      <w:pPr>
        <w:ind w:firstLineChars="200" w:firstLine="480"/>
      </w:pPr>
      <w:r>
        <w:rPr>
          <w:rFonts w:hint="eastAsia"/>
        </w:rPr>
        <w:t>初始层根据数据库执行反馈中包含的关键字对错误类型进行自动分类。这些关键字能够直接指示</w:t>
      </w:r>
      <w:r>
        <w:rPr>
          <w:rFonts w:hint="eastAsia"/>
        </w:rPr>
        <w:t xml:space="preserve"> SQL </w:t>
      </w:r>
      <w:r>
        <w:rPr>
          <w:rFonts w:hint="eastAsia"/>
        </w:rPr>
        <w:t>执行失败的具体原因，从而实现结构化的错误归因。具体类别如下：</w:t>
      </w:r>
    </w:p>
    <w:p w14:paraId="2D98489A" w14:textId="3197C316" w:rsidR="00E05AD0" w:rsidRDefault="00E05AD0" w:rsidP="00E05AD0">
      <w:pPr>
        <w:ind w:firstLineChars="200" w:firstLine="480"/>
      </w:pPr>
      <w:r>
        <w:rPr>
          <w:rFonts w:hint="eastAsia"/>
        </w:rPr>
        <w:t>（</w:t>
      </w:r>
      <w:r>
        <w:rPr>
          <w:rFonts w:hint="eastAsia"/>
        </w:rPr>
        <w:t>1</w:t>
      </w:r>
      <w:r>
        <w:rPr>
          <w:rFonts w:hint="eastAsia"/>
        </w:rPr>
        <w:t>）语法错误：包括括号不匹配、子句顺序错误、列名或字符串常量缺少引号等语法结构问题。</w:t>
      </w:r>
    </w:p>
    <w:p w14:paraId="3D8ED828" w14:textId="26E17023" w:rsidR="00E05AD0" w:rsidRDefault="00E05AD0" w:rsidP="00E05AD0">
      <w:pPr>
        <w:ind w:firstLineChars="200" w:firstLine="480"/>
      </w:pPr>
      <w:r>
        <w:rPr>
          <w:rFonts w:hint="eastAsia"/>
        </w:rPr>
        <w:t>（</w:t>
      </w:r>
      <w:r>
        <w:rPr>
          <w:rFonts w:hint="eastAsia"/>
        </w:rPr>
        <w:t>2</w:t>
      </w:r>
      <w:r>
        <w:rPr>
          <w:rFonts w:hint="eastAsia"/>
        </w:rPr>
        <w:t>）函数不存在：</w:t>
      </w:r>
      <w:r>
        <w:rPr>
          <w:rFonts w:hint="eastAsia"/>
        </w:rPr>
        <w:t xml:space="preserve">SQL </w:t>
      </w:r>
      <w:r>
        <w:rPr>
          <w:rFonts w:hint="eastAsia"/>
        </w:rPr>
        <w:t>查询调用了数据库中不存在的函数，可能由于数据库版本不支持该函数，或函数名称拼写错误所致。</w:t>
      </w:r>
    </w:p>
    <w:p w14:paraId="31B40664" w14:textId="4AEFA859" w:rsidR="00E05AD0" w:rsidRDefault="00E05AD0" w:rsidP="00E05AD0">
      <w:pPr>
        <w:ind w:firstLineChars="200" w:firstLine="480"/>
      </w:pPr>
      <w:r>
        <w:rPr>
          <w:rFonts w:hint="eastAsia"/>
        </w:rPr>
        <w:t>（</w:t>
      </w:r>
      <w:r>
        <w:rPr>
          <w:rFonts w:hint="eastAsia"/>
        </w:rPr>
        <w:t>3</w:t>
      </w:r>
      <w:r>
        <w:rPr>
          <w:rFonts w:hint="eastAsia"/>
        </w:rPr>
        <w:t>）表不存在：查询中引用了数据库中未创建或不存在的表，通常由表名拼写错误或模式引用错误引起。</w:t>
      </w:r>
    </w:p>
    <w:p w14:paraId="7A42AAC3" w14:textId="3A645928" w:rsidR="00E05AD0" w:rsidRDefault="00E05AD0" w:rsidP="00E05AD0">
      <w:pPr>
        <w:ind w:firstLineChars="200" w:firstLine="480"/>
      </w:pPr>
      <w:r>
        <w:rPr>
          <w:rFonts w:hint="eastAsia"/>
        </w:rPr>
        <w:t>（</w:t>
      </w:r>
      <w:r>
        <w:rPr>
          <w:rFonts w:hint="eastAsia"/>
        </w:rPr>
        <w:t>4</w:t>
      </w:r>
      <w:r>
        <w:rPr>
          <w:rFonts w:hint="eastAsia"/>
        </w:rPr>
        <w:t>）列不存在：查询引用了表中不存在的列，或列与表之间映射关系错误</w:t>
      </w:r>
      <w:r w:rsidR="00853E67">
        <w:rPr>
          <w:rFonts w:hint="eastAsia"/>
        </w:rPr>
        <w:t>。</w:t>
      </w:r>
    </w:p>
    <w:p w14:paraId="483937D0" w14:textId="197BDB2F" w:rsidR="00E05AD0" w:rsidRDefault="00E05AD0" w:rsidP="00E05AD0">
      <w:pPr>
        <w:ind w:firstLineChars="200" w:firstLine="480"/>
      </w:pPr>
      <w:r>
        <w:rPr>
          <w:rFonts w:hint="eastAsia"/>
        </w:rPr>
        <w:t>（</w:t>
      </w:r>
      <w:r>
        <w:rPr>
          <w:rFonts w:hint="eastAsia"/>
        </w:rPr>
        <w:t>5</w:t>
      </w:r>
      <w:r>
        <w:rPr>
          <w:rFonts w:hint="eastAsia"/>
        </w:rPr>
        <w:t>）模糊的列：当查询涉及多个表且存在同名列时，若未显式指定表别名或表名前缀，数据库将无法唯一解析该列引用。</w:t>
      </w:r>
    </w:p>
    <w:p w14:paraId="0061C9F2" w14:textId="3D8A0057" w:rsidR="00E05AD0" w:rsidRDefault="00E05AD0" w:rsidP="00E05AD0">
      <w:pPr>
        <w:ind w:firstLineChars="200" w:firstLine="480"/>
      </w:pPr>
      <w:r>
        <w:rPr>
          <w:rFonts w:hint="eastAsia"/>
        </w:rPr>
        <w:t>（</w:t>
      </w:r>
      <w:r>
        <w:rPr>
          <w:rFonts w:hint="eastAsia"/>
        </w:rPr>
        <w:t>6</w:t>
      </w:r>
      <w:r>
        <w:rPr>
          <w:rFonts w:hint="eastAsia"/>
        </w:rPr>
        <w:t>）使用错误：运算符或函数使用不当，例如对字符串类型</w:t>
      </w:r>
      <w:r w:rsidR="00853E67">
        <w:rPr>
          <w:rFonts w:hint="eastAsia"/>
        </w:rPr>
        <w:t>的</w:t>
      </w:r>
      <w:r>
        <w:rPr>
          <w:rFonts w:hint="eastAsia"/>
        </w:rPr>
        <w:t>列执行数值运算，或对特定数据类型执行数据库不支持的操作。</w:t>
      </w:r>
    </w:p>
    <w:p w14:paraId="3459C9E9" w14:textId="769DF4BF" w:rsidR="00E05AD0" w:rsidRDefault="00E05AD0" w:rsidP="00E05AD0">
      <w:pPr>
        <w:ind w:firstLineChars="200" w:firstLine="480"/>
      </w:pPr>
      <w:r>
        <w:rPr>
          <w:rFonts w:hint="eastAsia"/>
        </w:rPr>
        <w:t>（</w:t>
      </w:r>
      <w:r>
        <w:rPr>
          <w:rFonts w:hint="eastAsia"/>
        </w:rPr>
        <w:t>7</w:t>
      </w:r>
      <w:r>
        <w:rPr>
          <w:rFonts w:hint="eastAsia"/>
        </w:rPr>
        <w:t>）选择列数错误：在集合运算（如</w:t>
      </w:r>
      <w:r>
        <w:rPr>
          <w:rFonts w:hint="eastAsia"/>
        </w:rPr>
        <w:t xml:space="preserve"> INTERSECT</w:t>
      </w:r>
      <w:r>
        <w:rPr>
          <w:rFonts w:hint="eastAsia"/>
        </w:rPr>
        <w:t>、</w:t>
      </w:r>
      <w:r>
        <w:rPr>
          <w:rFonts w:hint="eastAsia"/>
        </w:rPr>
        <w:t>UNION</w:t>
      </w:r>
      <w:r>
        <w:rPr>
          <w:rFonts w:hint="eastAsia"/>
        </w:rPr>
        <w:t>、</w:t>
      </w:r>
      <w:r>
        <w:rPr>
          <w:rFonts w:hint="eastAsia"/>
        </w:rPr>
        <w:t>EXCEPT</w:t>
      </w:r>
      <w:r>
        <w:rPr>
          <w:rFonts w:hint="eastAsia"/>
        </w:rPr>
        <w:t>）中，当两侧</w:t>
      </w:r>
      <w:r>
        <w:rPr>
          <w:rFonts w:hint="eastAsia"/>
        </w:rPr>
        <w:t xml:space="preserve"> SELECT </w:t>
      </w:r>
      <w:r>
        <w:rPr>
          <w:rFonts w:hint="eastAsia"/>
        </w:rPr>
        <w:t>子句的列数不一致时触发该错误。</w:t>
      </w:r>
    </w:p>
    <w:p w14:paraId="6B05A7C8" w14:textId="730A5DE8" w:rsidR="00E05AD0" w:rsidRPr="00E05AD0" w:rsidRDefault="00E05AD0" w:rsidP="00E05AD0">
      <w:pPr>
        <w:ind w:firstLineChars="200" w:firstLine="480"/>
      </w:pPr>
      <w:r>
        <w:rPr>
          <w:rFonts w:hint="eastAsia"/>
        </w:rPr>
        <w:t>（</w:t>
      </w:r>
      <w:r>
        <w:rPr>
          <w:rFonts w:hint="eastAsia"/>
        </w:rPr>
        <w:t>8</w:t>
      </w:r>
      <w:r>
        <w:rPr>
          <w:rFonts w:hint="eastAsia"/>
        </w:rPr>
        <w:t>）其他错误：不属于上述类别且出现频率较低的异常归入“其他”类别。</w:t>
      </w:r>
    </w:p>
    <w:p w14:paraId="0560B4A0" w14:textId="53028909" w:rsidR="00ED57A3" w:rsidRPr="00E05AD0" w:rsidRDefault="00E05AD0" w:rsidP="00E05AD0">
      <w:pPr>
        <w:ind w:firstLineChars="200" w:firstLine="480"/>
      </w:pPr>
      <w:r>
        <w:rPr>
          <w:rFonts w:hint="eastAsia"/>
        </w:rPr>
        <w:t>在第二层中，针对高频错误类型“列不存在”进行进一步细粒度划分，其分类依据如表</w:t>
      </w:r>
      <w:r>
        <w:rPr>
          <w:rFonts w:hint="eastAsia"/>
        </w:rPr>
        <w:t xml:space="preserve"> 3-1 </w:t>
      </w:r>
      <w:r>
        <w:rPr>
          <w:rFonts w:hint="eastAsia"/>
        </w:rPr>
        <w:t>所示。</w:t>
      </w:r>
    </w:p>
    <w:p w14:paraId="4B6BBFA5" w14:textId="1BE55AAD" w:rsidR="004E624F" w:rsidRDefault="004E624F" w:rsidP="0025091E">
      <w:pPr>
        <w:pStyle w:val="af4"/>
        <w:rPr>
          <w:rFonts w:cs="楷体" w:hint="default"/>
        </w:rPr>
      </w:pPr>
      <w:bookmarkStart w:id="56" w:name="_Toc226988400"/>
      <w:bookmarkStart w:id="57" w:name="_Toc226993985"/>
      <w:commentRangeStart w:id="4"/>
      <w:r>
        <w:rPr>
          <w:rFonts w:cs="楷体"/>
        </w:rPr>
        <w:t>表</w:t>
      </w:r>
      <w:r>
        <w:t>3</w:t>
      </w:r>
      <w:r w:rsidRPr="007F06D5">
        <w:t>-</w:t>
      </w:r>
      <w:r w:rsidRPr="007F06D5">
        <w:fldChar w:fldCharType="begin"/>
      </w:r>
      <w:r w:rsidRPr="007F06D5">
        <w:instrText xml:space="preserve"> SEQ </w:instrText>
      </w:r>
      <w:r w:rsidRPr="007F06D5">
        <w:instrText>表</w:instrText>
      </w:r>
      <w:r w:rsidRPr="007F06D5">
        <w:instrText xml:space="preserve">5- \* ARABIC </w:instrText>
      </w:r>
      <w:r w:rsidRPr="007F06D5">
        <w:fldChar w:fldCharType="separate"/>
      </w:r>
      <w:r w:rsidR="00675CD7">
        <w:rPr>
          <w:rFonts w:hint="default"/>
          <w:noProof/>
        </w:rPr>
        <w:t>1</w:t>
      </w:r>
      <w:r w:rsidRPr="007F06D5">
        <w:fldChar w:fldCharType="end"/>
      </w:r>
      <w:r>
        <w:rPr>
          <w:rFonts w:cs="楷体"/>
        </w:rPr>
        <w:t xml:space="preserve"> </w:t>
      </w:r>
      <w:r w:rsidR="00382263">
        <w:rPr>
          <w:rFonts w:cs="楷体"/>
        </w:rPr>
        <w:t>“</w:t>
      </w:r>
      <w:r w:rsidR="00A054E5">
        <w:rPr>
          <w:rFonts w:cs="楷体"/>
        </w:rPr>
        <w:t>列不存在</w:t>
      </w:r>
      <w:r w:rsidR="00382263">
        <w:rPr>
          <w:rFonts w:cs="楷体"/>
        </w:rPr>
        <w:t>”细粒度分类依据</w:t>
      </w:r>
      <w:commentRangeEnd w:id="4"/>
      <w:r>
        <w:rPr>
          <w:rStyle w:val="CommentReference"/>
        </w:rPr>
        <w:commentReference w:id="4"/>
      </w:r>
      <w:bookmarkEnd w:id="56"/>
      <w:bookmarkEnd w:id="57"/>
    </w:p>
    <w:p w14:paraId="7FA3F98D" w14:textId="35E8A473" w:rsidR="004E624F" w:rsidRDefault="004E624F" w:rsidP="0025091E">
      <w:pPr>
        <w:spacing w:line="240" w:lineRule="auto"/>
        <w:jc w:val="center"/>
      </w:pPr>
      <w:r w:rsidRPr="00BC682D">
        <w:rPr>
          <w:rFonts w:hint="eastAsia"/>
          <w:sz w:val="21"/>
          <w:szCs w:val="24"/>
        </w:rPr>
        <w:t xml:space="preserve">Table 3-1 </w:t>
      </w:r>
      <w:r w:rsidR="00382263" w:rsidRPr="00382263">
        <w:rPr>
          <w:sz w:val="21"/>
          <w:szCs w:val="24"/>
        </w:rPr>
        <w:t>Criteria for Fine-Grained Classification of “No Such Column” Errors</w:t>
      </w:r>
    </w:p>
    <w:tbl>
      <w:tblPr>
        <w:tblStyle w:val="ac"/>
        <w:tblW w:w="8095" w:type="dxa"/>
        <w:jc w:val="center"/>
        <w:tblBorders>
          <w:left w:val="none" w:sz="0" w:space="0" w:color="auto"/>
          <w:right w:val="none" w:sz="0" w:space="0" w:color="auto"/>
        </w:tblBorders>
        <w:tblLook w:val="04A0" w:firstRow="1" w:lastRow="0" w:firstColumn="1" w:lastColumn="0" w:noHBand="0" w:noVBand="1"/>
      </w:tblPr>
      <w:tblGrid>
        <w:gridCol w:w="1276"/>
        <w:gridCol w:w="1559"/>
        <w:gridCol w:w="1560"/>
        <w:gridCol w:w="3700"/>
      </w:tblGrid>
      <w:tr w:rsidR="004E624F" w:rsidRPr="00EF2151" w14:paraId="122845F0" w14:textId="77777777" w:rsidTr="00C4496D">
        <w:trPr>
          <w:trHeight w:val="482"/>
          <w:jc w:val="center"/>
        </w:trPr>
        <w:tc>
          <w:tcPr>
            <w:tcW w:w="1276" w:type="dxa"/>
            <w:tcBorders>
              <w:top w:val="single" w:sz="12" w:space="0" w:color="auto"/>
              <w:left w:val="nil"/>
              <w:bottom w:val="single" w:sz="6" w:space="0" w:color="auto"/>
              <w:right w:val="nil"/>
            </w:tcBorders>
            <w:vAlign w:val="center"/>
          </w:tcPr>
          <w:p w14:paraId="55F5BDF5" w14:textId="71DFE84D" w:rsidR="004E624F" w:rsidRPr="00AA570B" w:rsidRDefault="00612D8E" w:rsidP="00F8482F">
            <w:pPr>
              <w:spacing w:line="276" w:lineRule="auto"/>
            </w:pPr>
            <w:r w:rsidRPr="00AA570B">
              <w:rPr>
                <w:rFonts w:hint="eastAsia"/>
              </w:rPr>
              <w:t>一级分类</w:t>
            </w:r>
          </w:p>
        </w:tc>
        <w:tc>
          <w:tcPr>
            <w:tcW w:w="1559" w:type="dxa"/>
            <w:tcBorders>
              <w:top w:val="single" w:sz="12" w:space="0" w:color="auto"/>
              <w:left w:val="nil"/>
              <w:bottom w:val="single" w:sz="6" w:space="0" w:color="auto"/>
              <w:right w:val="nil"/>
            </w:tcBorders>
            <w:vAlign w:val="center"/>
          </w:tcPr>
          <w:p w14:paraId="4F8543CF" w14:textId="03287699" w:rsidR="004E624F" w:rsidRPr="00AA570B" w:rsidRDefault="00612D8E" w:rsidP="00F8482F">
            <w:pPr>
              <w:spacing w:line="276" w:lineRule="auto"/>
            </w:pPr>
            <w:r w:rsidRPr="00AA570B">
              <w:rPr>
                <w:rFonts w:hint="eastAsia"/>
              </w:rPr>
              <w:t>二级分类</w:t>
            </w:r>
          </w:p>
        </w:tc>
        <w:tc>
          <w:tcPr>
            <w:tcW w:w="1560" w:type="dxa"/>
            <w:tcBorders>
              <w:top w:val="single" w:sz="12" w:space="0" w:color="auto"/>
              <w:left w:val="nil"/>
              <w:bottom w:val="single" w:sz="6" w:space="0" w:color="auto"/>
              <w:right w:val="nil"/>
            </w:tcBorders>
            <w:vAlign w:val="center"/>
          </w:tcPr>
          <w:p w14:paraId="468733F1" w14:textId="672EE641" w:rsidR="004E624F" w:rsidRPr="00AA570B" w:rsidRDefault="00612D8E" w:rsidP="00F8482F">
            <w:pPr>
              <w:spacing w:line="276" w:lineRule="auto"/>
            </w:pPr>
            <w:r w:rsidRPr="00AA570B">
              <w:rPr>
                <w:rFonts w:hint="eastAsia"/>
              </w:rPr>
              <w:t>三级分类</w:t>
            </w:r>
          </w:p>
        </w:tc>
        <w:tc>
          <w:tcPr>
            <w:tcW w:w="3700" w:type="dxa"/>
            <w:tcBorders>
              <w:top w:val="single" w:sz="12" w:space="0" w:color="auto"/>
              <w:left w:val="nil"/>
              <w:bottom w:val="single" w:sz="6" w:space="0" w:color="auto"/>
            </w:tcBorders>
            <w:vAlign w:val="center"/>
          </w:tcPr>
          <w:p w14:paraId="50A9838B" w14:textId="24AE41D2" w:rsidR="004E624F" w:rsidRPr="00AA570B" w:rsidRDefault="00612D8E" w:rsidP="0088565C">
            <w:pPr>
              <w:spacing w:line="276" w:lineRule="auto"/>
              <w:ind w:firstLine="420"/>
              <w:jc w:val="center"/>
            </w:pPr>
            <w:r w:rsidRPr="00AA570B">
              <w:rPr>
                <w:rFonts w:hint="eastAsia"/>
              </w:rPr>
              <w:t>分类依据</w:t>
            </w:r>
          </w:p>
        </w:tc>
      </w:tr>
      <w:tr w:rsidR="00BC682D" w:rsidRPr="00EF2151" w14:paraId="18314EC6" w14:textId="77777777" w:rsidTr="00C4496D">
        <w:trPr>
          <w:trHeight w:val="482"/>
          <w:jc w:val="center"/>
        </w:trPr>
        <w:tc>
          <w:tcPr>
            <w:tcW w:w="1276" w:type="dxa"/>
            <w:vMerge w:val="restart"/>
            <w:tcBorders>
              <w:top w:val="single" w:sz="6" w:space="0" w:color="auto"/>
              <w:left w:val="nil"/>
              <w:bottom w:val="single" w:sz="6" w:space="0" w:color="auto"/>
              <w:right w:val="nil"/>
            </w:tcBorders>
            <w:vAlign w:val="center"/>
          </w:tcPr>
          <w:p w14:paraId="4B62E390" w14:textId="5D3F5CBB" w:rsidR="00BC682D" w:rsidRPr="00BC682D" w:rsidRDefault="00BC682D" w:rsidP="004E624F">
            <w:r w:rsidRPr="00BC682D">
              <w:rPr>
                <w:rFonts w:hint="eastAsia"/>
              </w:rPr>
              <w:t>表</w:t>
            </w:r>
            <w:r w:rsidRPr="00BC682D">
              <w:rPr>
                <w:rFonts w:hint="eastAsia"/>
              </w:rPr>
              <w:t>-</w:t>
            </w:r>
            <w:r w:rsidRPr="00BC682D">
              <w:rPr>
                <w:rFonts w:hint="eastAsia"/>
              </w:rPr>
              <w:t>列不匹配</w:t>
            </w:r>
          </w:p>
        </w:tc>
        <w:tc>
          <w:tcPr>
            <w:tcW w:w="1559" w:type="dxa"/>
            <w:vMerge w:val="restart"/>
            <w:tcBorders>
              <w:top w:val="single" w:sz="6" w:space="0" w:color="auto"/>
              <w:left w:val="nil"/>
              <w:bottom w:val="single" w:sz="6" w:space="0" w:color="auto"/>
              <w:right w:val="nil"/>
            </w:tcBorders>
            <w:vAlign w:val="center"/>
          </w:tcPr>
          <w:p w14:paraId="2BC0EC45" w14:textId="7C156E8F" w:rsidR="00BC682D" w:rsidRPr="00BC682D" w:rsidRDefault="00BC682D" w:rsidP="004E624F">
            <w:r w:rsidRPr="00BC682D">
              <w:t>非关联</w:t>
            </w:r>
            <w:r w:rsidRPr="00BC682D">
              <w:t xml:space="preserve"> Join</w:t>
            </w:r>
          </w:p>
        </w:tc>
        <w:tc>
          <w:tcPr>
            <w:tcW w:w="1560" w:type="dxa"/>
            <w:tcBorders>
              <w:top w:val="single" w:sz="6" w:space="0" w:color="auto"/>
              <w:left w:val="nil"/>
              <w:bottom w:val="single" w:sz="6" w:space="0" w:color="auto"/>
              <w:right w:val="nil"/>
            </w:tcBorders>
            <w:vAlign w:val="center"/>
          </w:tcPr>
          <w:p w14:paraId="2334EE8E" w14:textId="19B9B778" w:rsidR="00BC682D" w:rsidRPr="00BC682D" w:rsidRDefault="00BC682D" w:rsidP="004E624F">
            <w:r w:rsidRPr="00BC682D">
              <w:t>表</w:t>
            </w:r>
            <w:r w:rsidRPr="00BC682D">
              <w:t>-</w:t>
            </w:r>
            <w:r w:rsidRPr="00BC682D">
              <w:t>列</w:t>
            </w:r>
            <w:r w:rsidR="00A054E5">
              <w:rPr>
                <w:rFonts w:hint="eastAsia"/>
              </w:rPr>
              <w:t>不匹配</w:t>
            </w:r>
          </w:p>
        </w:tc>
        <w:tc>
          <w:tcPr>
            <w:tcW w:w="3700" w:type="dxa"/>
            <w:tcBorders>
              <w:top w:val="single" w:sz="6" w:space="0" w:color="auto"/>
              <w:left w:val="nil"/>
              <w:bottom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3407" w:rsidRPr="00653407" w14:paraId="5639E7B1" w14:textId="77777777">
              <w:trPr>
                <w:tblCellSpacing w:w="15" w:type="dxa"/>
              </w:trPr>
              <w:tc>
                <w:tcPr>
                  <w:tcW w:w="0" w:type="auto"/>
                  <w:vAlign w:val="center"/>
                  <w:hideMark/>
                </w:tcPr>
                <w:p w14:paraId="2BFAF947" w14:textId="77777777" w:rsidR="00653407" w:rsidRPr="00653407" w:rsidRDefault="00653407" w:rsidP="00653407"/>
              </w:tc>
            </w:tr>
          </w:tbl>
          <w:p w14:paraId="067A5569" w14:textId="5239A579" w:rsidR="00653407" w:rsidRPr="00653407" w:rsidRDefault="00A054E5" w:rsidP="00653407">
            <w:pPr>
              <w:rPr>
                <w:vanish/>
              </w:rPr>
            </w:pPr>
            <w:r w:rsidRPr="00A054E5">
              <w:t>列在数据库模式中存在，但查询中显式地将其绑定到了不包含该列的表（或表别名）</w:t>
            </w:r>
          </w:p>
          <w:p w14:paraId="1EFE2DD7" w14:textId="2167F3A6" w:rsidR="00BC682D" w:rsidRPr="00653407" w:rsidRDefault="00BC682D" w:rsidP="004E624F"/>
        </w:tc>
      </w:tr>
      <w:tr w:rsidR="00BC682D" w:rsidRPr="00EF2151" w14:paraId="59349083" w14:textId="77777777" w:rsidTr="00C4496D">
        <w:trPr>
          <w:trHeight w:val="482"/>
          <w:jc w:val="center"/>
        </w:trPr>
        <w:tc>
          <w:tcPr>
            <w:tcW w:w="1276" w:type="dxa"/>
            <w:vMerge/>
            <w:tcBorders>
              <w:top w:val="single" w:sz="6" w:space="0" w:color="auto"/>
              <w:left w:val="nil"/>
              <w:bottom w:val="single" w:sz="6" w:space="0" w:color="auto"/>
              <w:right w:val="nil"/>
            </w:tcBorders>
            <w:vAlign w:val="center"/>
          </w:tcPr>
          <w:p w14:paraId="5098E56A" w14:textId="77777777" w:rsidR="00BC682D" w:rsidRPr="00BC682D" w:rsidRDefault="00BC682D" w:rsidP="004E624F"/>
        </w:tc>
        <w:tc>
          <w:tcPr>
            <w:tcW w:w="1559" w:type="dxa"/>
            <w:vMerge/>
            <w:tcBorders>
              <w:top w:val="single" w:sz="6" w:space="0" w:color="auto"/>
              <w:left w:val="nil"/>
              <w:bottom w:val="single" w:sz="6" w:space="0" w:color="auto"/>
              <w:right w:val="nil"/>
            </w:tcBorders>
            <w:vAlign w:val="center"/>
          </w:tcPr>
          <w:p w14:paraId="14A5FCEF" w14:textId="77777777" w:rsidR="00BC682D" w:rsidRPr="00BC682D" w:rsidRDefault="00BC682D" w:rsidP="004E624F"/>
        </w:tc>
        <w:tc>
          <w:tcPr>
            <w:tcW w:w="1560" w:type="dxa"/>
            <w:tcBorders>
              <w:top w:val="single" w:sz="6" w:space="0" w:color="auto"/>
              <w:left w:val="nil"/>
              <w:bottom w:val="single" w:sz="6" w:space="0" w:color="auto"/>
              <w:right w:val="nil"/>
            </w:tcBorders>
            <w:vAlign w:val="center"/>
          </w:tcPr>
          <w:p w14:paraId="3EE5261B" w14:textId="58B19602" w:rsidR="00BC682D" w:rsidRPr="00BC682D" w:rsidRDefault="00BC682D" w:rsidP="004E624F">
            <w:r w:rsidRPr="00BC682D">
              <w:t>缺失表</w:t>
            </w:r>
          </w:p>
        </w:tc>
        <w:tc>
          <w:tcPr>
            <w:tcW w:w="3700" w:type="dxa"/>
            <w:tcBorders>
              <w:top w:val="single" w:sz="6" w:space="0" w:color="auto"/>
              <w:left w:val="nil"/>
              <w:bottom w:val="single" w:sz="6" w:space="0" w:color="auto"/>
            </w:tcBorders>
            <w:vAlign w:val="center"/>
          </w:tcPr>
          <w:p w14:paraId="77F3A602" w14:textId="1B6A8930" w:rsidR="00BC682D" w:rsidRPr="00BC682D" w:rsidRDefault="00653407" w:rsidP="004E624F">
            <w:r w:rsidRPr="00653407">
              <w:t>列在数据库模式中存在，但查询中未显式指定其所属表</w:t>
            </w:r>
          </w:p>
        </w:tc>
      </w:tr>
      <w:tr w:rsidR="00BC682D" w:rsidRPr="00EF2151" w14:paraId="0BF8DA3E" w14:textId="77777777" w:rsidTr="00C4496D">
        <w:trPr>
          <w:trHeight w:val="482"/>
          <w:jc w:val="center"/>
        </w:trPr>
        <w:tc>
          <w:tcPr>
            <w:tcW w:w="1276" w:type="dxa"/>
            <w:vMerge/>
            <w:tcBorders>
              <w:top w:val="single" w:sz="6" w:space="0" w:color="auto"/>
              <w:left w:val="nil"/>
              <w:bottom w:val="single" w:sz="6" w:space="0" w:color="auto"/>
              <w:right w:val="nil"/>
            </w:tcBorders>
            <w:vAlign w:val="center"/>
          </w:tcPr>
          <w:p w14:paraId="208250B3" w14:textId="77777777" w:rsidR="00BC682D" w:rsidRPr="00BC682D" w:rsidRDefault="00BC682D" w:rsidP="004E624F"/>
        </w:tc>
        <w:tc>
          <w:tcPr>
            <w:tcW w:w="1559" w:type="dxa"/>
            <w:vMerge w:val="restart"/>
            <w:tcBorders>
              <w:top w:val="single" w:sz="6" w:space="0" w:color="auto"/>
              <w:left w:val="nil"/>
              <w:bottom w:val="single" w:sz="6" w:space="0" w:color="auto"/>
              <w:right w:val="nil"/>
            </w:tcBorders>
            <w:vAlign w:val="center"/>
          </w:tcPr>
          <w:p w14:paraId="425EA497" w14:textId="2D000A99" w:rsidR="00BC682D" w:rsidRPr="00BC682D" w:rsidRDefault="00BC682D" w:rsidP="004E624F">
            <w:r w:rsidRPr="00BC682D">
              <w:t>关联</w:t>
            </w:r>
            <w:r w:rsidRPr="00BC682D">
              <w:t xml:space="preserve"> Join</w:t>
            </w:r>
          </w:p>
        </w:tc>
        <w:tc>
          <w:tcPr>
            <w:tcW w:w="1560" w:type="dxa"/>
            <w:tcBorders>
              <w:top w:val="single" w:sz="6" w:space="0" w:color="auto"/>
              <w:left w:val="nil"/>
              <w:bottom w:val="single" w:sz="6" w:space="0" w:color="auto"/>
              <w:right w:val="nil"/>
            </w:tcBorders>
            <w:vAlign w:val="center"/>
          </w:tcPr>
          <w:p w14:paraId="43DD0C39" w14:textId="0E3B2383" w:rsidR="00BC682D" w:rsidRPr="00BC682D" w:rsidRDefault="00BC682D" w:rsidP="004E624F">
            <w:r w:rsidRPr="00BC682D">
              <w:t xml:space="preserve">Join </w:t>
            </w:r>
            <w:r w:rsidRPr="00BC682D">
              <w:t>错误列</w:t>
            </w:r>
          </w:p>
        </w:tc>
        <w:tc>
          <w:tcPr>
            <w:tcW w:w="3700" w:type="dxa"/>
            <w:tcBorders>
              <w:top w:val="single" w:sz="6" w:space="0" w:color="auto"/>
              <w:left w:val="nil"/>
              <w:bottom w:val="single" w:sz="6" w:space="0" w:color="auto"/>
            </w:tcBorders>
            <w:vAlign w:val="center"/>
          </w:tcPr>
          <w:p w14:paraId="122AB89B" w14:textId="3648A0E7" w:rsidR="00BC682D" w:rsidRPr="00BC682D" w:rsidRDefault="00653407" w:rsidP="004E624F">
            <w:r w:rsidRPr="00653407">
              <w:t>参与</w:t>
            </w:r>
            <w:r w:rsidRPr="00653407">
              <w:t xml:space="preserve"> Join </w:t>
            </w:r>
            <w:r w:rsidRPr="00653407">
              <w:t>的表之间存在关联关系，但</w:t>
            </w:r>
            <w:r w:rsidRPr="00653407">
              <w:t xml:space="preserve"> Join </w:t>
            </w:r>
            <w:r w:rsidRPr="00653407">
              <w:t>条件中选用了不正确的外键列</w:t>
            </w:r>
          </w:p>
        </w:tc>
      </w:tr>
      <w:tr w:rsidR="00BC682D" w:rsidRPr="00EF2151" w14:paraId="59D0A07F" w14:textId="77777777" w:rsidTr="00C4496D">
        <w:trPr>
          <w:trHeight w:val="482"/>
          <w:jc w:val="center"/>
        </w:trPr>
        <w:tc>
          <w:tcPr>
            <w:tcW w:w="1276" w:type="dxa"/>
            <w:vMerge/>
            <w:tcBorders>
              <w:top w:val="single" w:sz="6" w:space="0" w:color="auto"/>
              <w:left w:val="nil"/>
              <w:bottom w:val="single" w:sz="6" w:space="0" w:color="auto"/>
              <w:right w:val="nil"/>
            </w:tcBorders>
            <w:vAlign w:val="center"/>
          </w:tcPr>
          <w:p w14:paraId="2142D697" w14:textId="77777777" w:rsidR="00BC682D" w:rsidRPr="00BC682D" w:rsidRDefault="00BC682D" w:rsidP="004E624F"/>
        </w:tc>
        <w:tc>
          <w:tcPr>
            <w:tcW w:w="1559" w:type="dxa"/>
            <w:vMerge/>
            <w:tcBorders>
              <w:top w:val="single" w:sz="6" w:space="0" w:color="auto"/>
              <w:left w:val="nil"/>
              <w:bottom w:val="single" w:sz="6" w:space="0" w:color="auto"/>
              <w:right w:val="nil"/>
            </w:tcBorders>
            <w:vAlign w:val="center"/>
          </w:tcPr>
          <w:p w14:paraId="1C2F18B4" w14:textId="77777777" w:rsidR="00BC682D" w:rsidRPr="00BC682D" w:rsidRDefault="00BC682D" w:rsidP="004E624F"/>
        </w:tc>
        <w:tc>
          <w:tcPr>
            <w:tcW w:w="1560" w:type="dxa"/>
            <w:tcBorders>
              <w:top w:val="single" w:sz="6" w:space="0" w:color="auto"/>
              <w:left w:val="nil"/>
              <w:bottom w:val="single" w:sz="6" w:space="0" w:color="auto"/>
              <w:right w:val="nil"/>
            </w:tcBorders>
            <w:vAlign w:val="center"/>
          </w:tcPr>
          <w:p w14:paraId="55D36D8F" w14:textId="0DCE0D58" w:rsidR="00BC682D" w:rsidRPr="00BC682D" w:rsidRDefault="00BC682D" w:rsidP="004E624F">
            <w:r w:rsidRPr="00BC682D">
              <w:t xml:space="preserve">Join </w:t>
            </w:r>
            <w:r w:rsidRPr="00BC682D">
              <w:t>错误表</w:t>
            </w:r>
          </w:p>
        </w:tc>
        <w:tc>
          <w:tcPr>
            <w:tcW w:w="3700" w:type="dxa"/>
            <w:tcBorders>
              <w:top w:val="single" w:sz="6" w:space="0" w:color="auto"/>
              <w:left w:val="nil"/>
              <w:bottom w:val="single" w:sz="6" w:space="0" w:color="auto"/>
            </w:tcBorders>
            <w:vAlign w:val="center"/>
          </w:tcPr>
          <w:p w14:paraId="2B1EDB52" w14:textId="3D689242" w:rsidR="00BC682D" w:rsidRPr="00BC682D" w:rsidRDefault="00653407" w:rsidP="004E624F">
            <w:r w:rsidRPr="00653407">
              <w:t xml:space="preserve">Join </w:t>
            </w:r>
            <w:r w:rsidRPr="00653407">
              <w:t>操作涉及的表在数据库模式中不存在直接关联关系</w:t>
            </w:r>
          </w:p>
        </w:tc>
      </w:tr>
      <w:tr w:rsidR="00BC682D" w:rsidRPr="00EF2151" w14:paraId="52C1BE4E" w14:textId="77777777" w:rsidTr="00C4496D">
        <w:trPr>
          <w:trHeight w:val="482"/>
          <w:jc w:val="center"/>
        </w:trPr>
        <w:tc>
          <w:tcPr>
            <w:tcW w:w="1276" w:type="dxa"/>
            <w:vMerge/>
            <w:tcBorders>
              <w:top w:val="single" w:sz="6" w:space="0" w:color="auto"/>
              <w:left w:val="nil"/>
              <w:bottom w:val="single" w:sz="6" w:space="0" w:color="auto"/>
              <w:right w:val="nil"/>
            </w:tcBorders>
            <w:vAlign w:val="center"/>
          </w:tcPr>
          <w:p w14:paraId="79CF67B9" w14:textId="77777777" w:rsidR="00BC682D" w:rsidRPr="00BC682D" w:rsidRDefault="00BC682D" w:rsidP="004E624F"/>
        </w:tc>
        <w:tc>
          <w:tcPr>
            <w:tcW w:w="1559" w:type="dxa"/>
            <w:vMerge/>
            <w:tcBorders>
              <w:top w:val="single" w:sz="6" w:space="0" w:color="auto"/>
              <w:left w:val="nil"/>
              <w:bottom w:val="single" w:sz="6" w:space="0" w:color="auto"/>
              <w:right w:val="nil"/>
            </w:tcBorders>
            <w:vAlign w:val="center"/>
          </w:tcPr>
          <w:p w14:paraId="24CB2E4D" w14:textId="77777777" w:rsidR="00BC682D" w:rsidRPr="00BC682D" w:rsidRDefault="00BC682D" w:rsidP="004E624F"/>
        </w:tc>
        <w:tc>
          <w:tcPr>
            <w:tcW w:w="1560" w:type="dxa"/>
            <w:tcBorders>
              <w:top w:val="single" w:sz="6" w:space="0" w:color="auto"/>
              <w:left w:val="nil"/>
              <w:bottom w:val="single" w:sz="6" w:space="0" w:color="auto"/>
              <w:right w:val="nil"/>
            </w:tcBorders>
            <w:vAlign w:val="center"/>
          </w:tcPr>
          <w:p w14:paraId="21BC10D3" w14:textId="34E297A6" w:rsidR="00BC682D" w:rsidRPr="00BC682D" w:rsidRDefault="00BC682D" w:rsidP="004E624F">
            <w:r w:rsidRPr="00BC682D">
              <w:t>缺失表连接</w:t>
            </w:r>
          </w:p>
        </w:tc>
        <w:tc>
          <w:tcPr>
            <w:tcW w:w="3700" w:type="dxa"/>
            <w:tcBorders>
              <w:top w:val="single" w:sz="6" w:space="0" w:color="auto"/>
              <w:left w:val="nil"/>
              <w:bottom w:val="single" w:sz="6" w:space="0" w:color="auto"/>
            </w:tcBorders>
            <w:vAlign w:val="center"/>
          </w:tcPr>
          <w:p w14:paraId="46DE21C1" w14:textId="753A0D6A" w:rsidR="00BC682D" w:rsidRPr="00BC682D" w:rsidRDefault="00653407" w:rsidP="004E624F">
            <w:r w:rsidRPr="00653407">
              <w:t xml:space="preserve">Join </w:t>
            </w:r>
            <w:r w:rsidRPr="00653407">
              <w:t>的表之间存在间接关联关系，但查询中缺失必要的中间表连接</w:t>
            </w:r>
          </w:p>
        </w:tc>
      </w:tr>
      <w:tr w:rsidR="00653407" w:rsidRPr="00EF2151" w14:paraId="02300A12" w14:textId="77777777" w:rsidTr="00C4496D">
        <w:trPr>
          <w:trHeight w:val="482"/>
          <w:jc w:val="center"/>
        </w:trPr>
        <w:tc>
          <w:tcPr>
            <w:tcW w:w="1276" w:type="dxa"/>
            <w:vMerge w:val="restart"/>
            <w:tcBorders>
              <w:top w:val="single" w:sz="6" w:space="0" w:color="auto"/>
              <w:left w:val="nil"/>
              <w:bottom w:val="single" w:sz="6" w:space="0" w:color="auto"/>
              <w:right w:val="nil"/>
            </w:tcBorders>
            <w:vAlign w:val="center"/>
          </w:tcPr>
          <w:p w14:paraId="5A3C326C" w14:textId="07FF1821" w:rsidR="00653407" w:rsidRPr="00BC682D" w:rsidRDefault="00653407" w:rsidP="004E624F">
            <w:r w:rsidRPr="00BC682D">
              <w:t>模式不存在</w:t>
            </w:r>
          </w:p>
        </w:tc>
        <w:tc>
          <w:tcPr>
            <w:tcW w:w="1559" w:type="dxa"/>
            <w:tcBorders>
              <w:top w:val="single" w:sz="6" w:space="0" w:color="auto"/>
              <w:left w:val="nil"/>
              <w:bottom w:val="single" w:sz="6" w:space="0" w:color="auto"/>
              <w:right w:val="nil"/>
            </w:tcBorders>
            <w:vAlign w:val="center"/>
          </w:tcPr>
          <w:p w14:paraId="526735B2" w14:textId="37060C4C" w:rsidR="00653407" w:rsidRPr="00BC682D" w:rsidRDefault="00653407" w:rsidP="004E624F">
            <w:r w:rsidRPr="00BC682D">
              <w:t>函数</w:t>
            </w:r>
            <w:r w:rsidRPr="00BC682D">
              <w:t>/</w:t>
            </w:r>
            <w:r w:rsidRPr="00BC682D">
              <w:t>列</w:t>
            </w:r>
            <w:r w:rsidR="00A054E5">
              <w:rPr>
                <w:rFonts w:hint="eastAsia"/>
              </w:rPr>
              <w:t>名</w:t>
            </w:r>
            <w:r w:rsidRPr="00BC682D">
              <w:t>混淆</w:t>
            </w:r>
          </w:p>
        </w:tc>
        <w:tc>
          <w:tcPr>
            <w:tcW w:w="1560" w:type="dxa"/>
            <w:tcBorders>
              <w:top w:val="single" w:sz="6" w:space="0" w:color="auto"/>
              <w:left w:val="nil"/>
              <w:bottom w:val="single" w:sz="6" w:space="0" w:color="auto"/>
              <w:right w:val="nil"/>
            </w:tcBorders>
            <w:vAlign w:val="center"/>
          </w:tcPr>
          <w:p w14:paraId="5C83CD0C" w14:textId="4B13EF77" w:rsidR="00653407" w:rsidRPr="00BC682D" w:rsidRDefault="00653407" w:rsidP="006A3E36">
            <w:pPr>
              <w:jc w:val="center"/>
            </w:pPr>
            <w:r>
              <w:rPr>
                <w:rFonts w:hint="eastAsia"/>
              </w:rPr>
              <w:t>-</w:t>
            </w:r>
          </w:p>
        </w:tc>
        <w:tc>
          <w:tcPr>
            <w:tcW w:w="3700" w:type="dxa"/>
            <w:tcBorders>
              <w:top w:val="single" w:sz="6" w:space="0" w:color="auto"/>
              <w:left w:val="nil"/>
              <w:bottom w:val="single" w:sz="6" w:space="0" w:color="auto"/>
            </w:tcBorders>
            <w:vAlign w:val="center"/>
          </w:tcPr>
          <w:p w14:paraId="475E27F7" w14:textId="57A49376" w:rsidR="00653407" w:rsidRPr="00BC682D" w:rsidRDefault="00653407" w:rsidP="004E624F">
            <w:r w:rsidRPr="00653407">
              <w:t>查询假设某列在模式中存在，但该值实际上应通过聚合函数或表达式计算得到</w:t>
            </w:r>
          </w:p>
        </w:tc>
      </w:tr>
      <w:tr w:rsidR="00653407" w:rsidRPr="00EF2151" w14:paraId="6B921707" w14:textId="77777777" w:rsidTr="00C4496D">
        <w:trPr>
          <w:trHeight w:val="482"/>
          <w:jc w:val="center"/>
        </w:trPr>
        <w:tc>
          <w:tcPr>
            <w:tcW w:w="1276" w:type="dxa"/>
            <w:vMerge/>
            <w:tcBorders>
              <w:top w:val="single" w:sz="6" w:space="0" w:color="auto"/>
              <w:left w:val="nil"/>
              <w:bottom w:val="single" w:sz="12" w:space="0" w:color="auto"/>
              <w:right w:val="nil"/>
            </w:tcBorders>
            <w:vAlign w:val="center"/>
          </w:tcPr>
          <w:p w14:paraId="0390FF22" w14:textId="77777777" w:rsidR="00653407" w:rsidRPr="00BC682D" w:rsidRDefault="00653407" w:rsidP="004E624F"/>
        </w:tc>
        <w:tc>
          <w:tcPr>
            <w:tcW w:w="1559" w:type="dxa"/>
            <w:tcBorders>
              <w:top w:val="single" w:sz="6" w:space="0" w:color="auto"/>
              <w:left w:val="nil"/>
              <w:bottom w:val="single" w:sz="12" w:space="0" w:color="auto"/>
              <w:right w:val="nil"/>
            </w:tcBorders>
            <w:vAlign w:val="center"/>
          </w:tcPr>
          <w:p w14:paraId="6C986F59" w14:textId="5E8A633F" w:rsidR="00653407" w:rsidRPr="00BC682D" w:rsidRDefault="00653407" w:rsidP="004E624F">
            <w:r w:rsidRPr="00BC682D">
              <w:t>列不存在</w:t>
            </w:r>
          </w:p>
        </w:tc>
        <w:tc>
          <w:tcPr>
            <w:tcW w:w="1560" w:type="dxa"/>
            <w:tcBorders>
              <w:top w:val="single" w:sz="6" w:space="0" w:color="auto"/>
              <w:left w:val="nil"/>
              <w:bottom w:val="single" w:sz="12" w:space="0" w:color="auto"/>
              <w:right w:val="nil"/>
            </w:tcBorders>
            <w:vAlign w:val="center"/>
          </w:tcPr>
          <w:p w14:paraId="2EF4ABC9" w14:textId="56D67363" w:rsidR="00653407" w:rsidRPr="00BC682D" w:rsidRDefault="00653407" w:rsidP="006A3E36">
            <w:pPr>
              <w:jc w:val="center"/>
            </w:pPr>
            <w:r>
              <w:rPr>
                <w:rFonts w:hint="eastAsia"/>
              </w:rPr>
              <w:t>-</w:t>
            </w:r>
          </w:p>
        </w:tc>
        <w:tc>
          <w:tcPr>
            <w:tcW w:w="3700" w:type="dxa"/>
            <w:tcBorders>
              <w:top w:val="single" w:sz="6" w:space="0" w:color="auto"/>
              <w:left w:val="nil"/>
              <w:bottom w:val="single" w:sz="12" w:space="0" w:color="auto"/>
            </w:tcBorders>
            <w:vAlign w:val="center"/>
          </w:tcPr>
          <w:p w14:paraId="7B6EFAA2" w14:textId="466171E4" w:rsidR="00653407" w:rsidRPr="00BC682D" w:rsidRDefault="00653407" w:rsidP="004E624F">
            <w:r w:rsidRPr="00653407">
              <w:t>查询引用了数据库模式中不存在的列名</w:t>
            </w:r>
          </w:p>
        </w:tc>
      </w:tr>
    </w:tbl>
    <w:p w14:paraId="76BB3078" w14:textId="77777777" w:rsidR="008F0FD6" w:rsidRPr="00F95333" w:rsidRDefault="008F0FD6" w:rsidP="008A5355">
      <w:pPr>
        <w:ind w:firstLineChars="200" w:firstLine="420"/>
        <w:rPr>
          <w:sz w:val="21"/>
          <w:szCs w:val="21"/>
        </w:rPr>
      </w:pPr>
    </w:p>
    <w:p w14:paraId="39F57A6A" w14:textId="4E223C16" w:rsidR="00C4496D" w:rsidRPr="00E349A3" w:rsidRDefault="00B1735C" w:rsidP="00E349A3">
      <w:pPr>
        <w:ind w:firstLineChars="200" w:firstLine="480"/>
      </w:pPr>
      <w:r w:rsidRPr="00A05997">
        <w:t>针对每个类别，</w:t>
      </w:r>
      <w:r w:rsidR="008F0FD6">
        <w:rPr>
          <w:rFonts w:hint="eastAsia"/>
        </w:rPr>
        <w:t>本文</w:t>
      </w:r>
      <w:r w:rsidRPr="00A05997">
        <w:t>设计了修正提示模板，</w:t>
      </w:r>
      <w:r w:rsidR="008F0FD6">
        <w:rPr>
          <w:rFonts w:hint="eastAsia"/>
        </w:rPr>
        <w:t>如</w:t>
      </w:r>
      <w:r w:rsidR="00E349A3">
        <w:rPr>
          <w:rFonts w:hint="eastAsia"/>
        </w:rPr>
        <w:t>表</w:t>
      </w:r>
      <w:r w:rsidR="008F0FD6">
        <w:rPr>
          <w:rFonts w:hint="eastAsia"/>
        </w:rPr>
        <w:t>3-</w:t>
      </w:r>
      <w:r w:rsidR="00E349A3">
        <w:rPr>
          <w:rFonts w:hint="eastAsia"/>
        </w:rPr>
        <w:t>2</w:t>
      </w:r>
      <w:r w:rsidR="008F0FD6">
        <w:rPr>
          <w:rFonts w:hint="eastAsia"/>
        </w:rPr>
        <w:t>所示，</w:t>
      </w:r>
      <w:r w:rsidRPr="00A05997">
        <w:t>其中包括详细的错误解释和相应的修正策略模板。接下来，</w:t>
      </w:r>
      <w:r w:rsidR="008D7947">
        <w:t>本文</w:t>
      </w:r>
      <w:r w:rsidRPr="00A05997">
        <w:t>根据分类结果实例化修正提示模板，将占位符替换为实际值，如表名、列名和外键，以生成最终的修正提示</w:t>
      </w:r>
      <w:r w:rsidR="008F0FD6">
        <w:rPr>
          <w:rFonts w:hint="eastAsia"/>
        </w:rPr>
        <w:t>。</w:t>
      </w:r>
    </w:p>
    <w:p w14:paraId="1ECF0B16" w14:textId="4A40D319" w:rsidR="005C0C16" w:rsidRDefault="005C0C16" w:rsidP="0025091E">
      <w:pPr>
        <w:pStyle w:val="af4"/>
        <w:rPr>
          <w:rFonts w:cs="楷体" w:hint="default"/>
        </w:rPr>
      </w:pPr>
      <w:bookmarkStart w:id="58" w:name="_Toc226988401"/>
      <w:bookmarkStart w:id="59" w:name="_Toc226993986"/>
      <w:commentRangeStart w:id="5"/>
      <w:r>
        <w:rPr>
          <w:rFonts w:cs="楷体"/>
        </w:rPr>
        <w:t>表</w:t>
      </w:r>
      <w:r>
        <w:t>3</w:t>
      </w:r>
      <w:r w:rsidRPr="007F06D5">
        <w:t>-</w:t>
      </w:r>
      <w:r>
        <w:t>2</w:t>
      </w:r>
      <w:r>
        <w:rPr>
          <w:rFonts w:cs="楷体"/>
        </w:rPr>
        <w:t xml:space="preserve"> </w:t>
      </w:r>
      <w:r w:rsidR="00C4496D" w:rsidRPr="00C4496D">
        <w:rPr>
          <w:rFonts w:cs="楷体"/>
        </w:rPr>
        <w:t>各类细粒度错误的提示模板</w:t>
      </w:r>
      <w:commentRangeEnd w:id="5"/>
      <w:r>
        <w:rPr>
          <w:rStyle w:val="CommentReference"/>
        </w:rPr>
        <w:commentReference w:id="5"/>
      </w:r>
      <w:bookmarkEnd w:id="58"/>
      <w:bookmarkEnd w:id="59"/>
    </w:p>
    <w:p w14:paraId="07E91194" w14:textId="6F90BE6C" w:rsidR="005C0C16" w:rsidRDefault="005C0C16" w:rsidP="0025091E">
      <w:pPr>
        <w:spacing w:line="240" w:lineRule="auto"/>
        <w:jc w:val="center"/>
      </w:pPr>
      <w:r>
        <w:rPr>
          <w:rFonts w:hint="eastAsia"/>
          <w:sz w:val="21"/>
          <w:szCs w:val="24"/>
        </w:rPr>
        <w:t xml:space="preserve">Table 3-2 </w:t>
      </w:r>
      <w:r w:rsidR="00C4496D" w:rsidRPr="00C4496D">
        <w:rPr>
          <w:sz w:val="21"/>
          <w:szCs w:val="24"/>
        </w:rPr>
        <w:t>Prompt Templates for Different Types of Fine-Grained Errors</w:t>
      </w:r>
    </w:p>
    <w:tbl>
      <w:tblPr>
        <w:tblStyle w:val="ac"/>
        <w:tblW w:w="7889" w:type="dxa"/>
        <w:jc w:val="center"/>
        <w:tblBorders>
          <w:left w:val="none" w:sz="0" w:space="0" w:color="auto"/>
          <w:right w:val="none" w:sz="0" w:space="0" w:color="auto"/>
        </w:tblBorders>
        <w:tblLook w:val="04A0" w:firstRow="1" w:lastRow="0" w:firstColumn="1" w:lastColumn="0" w:noHBand="0" w:noVBand="1"/>
      </w:tblPr>
      <w:tblGrid>
        <w:gridCol w:w="1560"/>
        <w:gridCol w:w="6329"/>
      </w:tblGrid>
      <w:tr w:rsidR="005C0C16" w:rsidRPr="00EF2151" w14:paraId="1B4E6B37" w14:textId="77777777" w:rsidTr="00ED5AA0">
        <w:trPr>
          <w:trHeight w:val="458"/>
          <w:jc w:val="center"/>
        </w:trPr>
        <w:tc>
          <w:tcPr>
            <w:tcW w:w="1560" w:type="dxa"/>
            <w:tcBorders>
              <w:top w:val="single" w:sz="12" w:space="0" w:color="auto"/>
              <w:left w:val="nil"/>
              <w:bottom w:val="single" w:sz="8" w:space="0" w:color="auto"/>
              <w:right w:val="nil"/>
            </w:tcBorders>
            <w:vAlign w:val="center"/>
          </w:tcPr>
          <w:p w14:paraId="6489950E" w14:textId="1C9AF044" w:rsidR="005C0C16" w:rsidRPr="00AA570B" w:rsidRDefault="005C0C16" w:rsidP="0026369A">
            <w:pPr>
              <w:spacing w:line="276" w:lineRule="auto"/>
              <w:ind w:firstLine="420"/>
              <w:jc w:val="center"/>
            </w:pPr>
            <w:r w:rsidRPr="00AA570B">
              <w:rPr>
                <w:rFonts w:hint="eastAsia"/>
              </w:rPr>
              <w:t>分类</w:t>
            </w:r>
          </w:p>
        </w:tc>
        <w:tc>
          <w:tcPr>
            <w:tcW w:w="6329" w:type="dxa"/>
            <w:tcBorders>
              <w:top w:val="single" w:sz="12" w:space="0" w:color="auto"/>
              <w:left w:val="nil"/>
              <w:bottom w:val="single" w:sz="8" w:space="0" w:color="auto"/>
            </w:tcBorders>
            <w:vAlign w:val="center"/>
          </w:tcPr>
          <w:p w14:paraId="1354124A" w14:textId="21B03FEA" w:rsidR="005C0C16" w:rsidRPr="00AA570B" w:rsidRDefault="005C0C16" w:rsidP="0026369A">
            <w:pPr>
              <w:spacing w:line="276" w:lineRule="auto"/>
              <w:ind w:firstLine="420"/>
              <w:jc w:val="center"/>
            </w:pPr>
            <w:r w:rsidRPr="00AA570B">
              <w:rPr>
                <w:rFonts w:hint="eastAsia"/>
              </w:rPr>
              <w:t>纠正提示模板</w:t>
            </w:r>
          </w:p>
        </w:tc>
      </w:tr>
      <w:tr w:rsidR="005C0C16" w:rsidRPr="00EF2151" w14:paraId="1F46C29A" w14:textId="77777777" w:rsidTr="00ED5AA0">
        <w:trPr>
          <w:trHeight w:val="458"/>
          <w:jc w:val="center"/>
        </w:trPr>
        <w:tc>
          <w:tcPr>
            <w:tcW w:w="1560" w:type="dxa"/>
            <w:tcBorders>
              <w:left w:val="nil"/>
              <w:right w:val="nil"/>
            </w:tcBorders>
            <w:vAlign w:val="center"/>
          </w:tcPr>
          <w:p w14:paraId="02762E8E" w14:textId="2470A67A" w:rsidR="005C0C16" w:rsidRPr="00EF2151" w:rsidRDefault="005C0C16" w:rsidP="005C0C16">
            <w:r w:rsidRPr="00BC682D">
              <w:t>表</w:t>
            </w:r>
            <w:r w:rsidRPr="00BC682D">
              <w:t>-</w:t>
            </w:r>
            <w:r w:rsidRPr="00BC682D">
              <w:t>列</w:t>
            </w:r>
            <w:r>
              <w:rPr>
                <w:rFonts w:hint="eastAsia"/>
              </w:rPr>
              <w:t>不匹配</w:t>
            </w:r>
          </w:p>
        </w:tc>
        <w:tc>
          <w:tcPr>
            <w:tcW w:w="6329" w:type="dxa"/>
            <w:tcBorders>
              <w:left w:val="nil"/>
            </w:tcBorders>
            <w:vAlign w:val="center"/>
          </w:tcPr>
          <w:p w14:paraId="30253A9F" w14:textId="452C0957" w:rsidR="005C0C16" w:rsidRPr="00EF2151" w:rsidRDefault="005C0C16" w:rsidP="005C0C16">
            <w:r w:rsidRPr="005C0C16">
              <w:t>The column {column_name} doesn't exist in the table {table_alias}, but it is in {tables}. Please select the correct table name mapping.</w:t>
            </w:r>
          </w:p>
        </w:tc>
      </w:tr>
      <w:tr w:rsidR="005C0C16" w:rsidRPr="00EF2151" w14:paraId="09613171" w14:textId="77777777" w:rsidTr="00ED5AA0">
        <w:trPr>
          <w:trHeight w:val="458"/>
          <w:jc w:val="center"/>
        </w:trPr>
        <w:tc>
          <w:tcPr>
            <w:tcW w:w="1560" w:type="dxa"/>
            <w:tcBorders>
              <w:left w:val="nil"/>
              <w:right w:val="nil"/>
            </w:tcBorders>
            <w:vAlign w:val="center"/>
          </w:tcPr>
          <w:p w14:paraId="46D6FBCC" w14:textId="10AF4BE6" w:rsidR="005C0C16" w:rsidRPr="00EF2151" w:rsidRDefault="005C0C16" w:rsidP="005C0C16">
            <w:r w:rsidRPr="00BC682D">
              <w:t>缺失表</w:t>
            </w:r>
          </w:p>
        </w:tc>
        <w:tc>
          <w:tcPr>
            <w:tcW w:w="6329" w:type="dxa"/>
            <w:tcBorders>
              <w:left w:val="nil"/>
            </w:tcBorders>
            <w:vAlign w:val="center"/>
          </w:tcPr>
          <w:p w14:paraId="4086AB2A" w14:textId="0AB7B875" w:rsidR="005C0C16" w:rsidRPr="005C0C16" w:rsidRDefault="005C0C16" w:rsidP="005C0C16">
            <w:r w:rsidRPr="005C0C16">
              <w:t>The column {column_name} may be in the table {corresponding_tables}, with the foreign key {foreign_keys}. Please select the most suitable table to add to the SQL query.</w:t>
            </w:r>
          </w:p>
        </w:tc>
      </w:tr>
      <w:tr w:rsidR="005C0C16" w:rsidRPr="00EF2151" w14:paraId="7FCD6310" w14:textId="77777777" w:rsidTr="00ED5AA0">
        <w:trPr>
          <w:trHeight w:val="458"/>
          <w:jc w:val="center"/>
        </w:trPr>
        <w:tc>
          <w:tcPr>
            <w:tcW w:w="1560" w:type="dxa"/>
            <w:tcBorders>
              <w:left w:val="nil"/>
              <w:right w:val="nil"/>
            </w:tcBorders>
            <w:vAlign w:val="center"/>
          </w:tcPr>
          <w:p w14:paraId="31D3C884" w14:textId="2FFF6529" w:rsidR="005C0C16" w:rsidRPr="00EF2151" w:rsidRDefault="005C0C16" w:rsidP="005C0C16">
            <w:r w:rsidRPr="00BC682D">
              <w:t xml:space="preserve">Join </w:t>
            </w:r>
            <w:r w:rsidRPr="00BC682D">
              <w:t>错误列</w:t>
            </w:r>
          </w:p>
        </w:tc>
        <w:tc>
          <w:tcPr>
            <w:tcW w:w="6329" w:type="dxa"/>
            <w:tcBorders>
              <w:left w:val="nil"/>
            </w:tcBorders>
            <w:vAlign w:val="center"/>
          </w:tcPr>
          <w:p w14:paraId="24C0496B" w14:textId="67498672" w:rsidR="005C0C16" w:rsidRPr="005C0C16" w:rsidRDefault="005C0C16" w:rsidP="005C0C16">
            <w:r w:rsidRPr="005C0C16">
              <w:t>Foreign Key: {foreign_key1} = {foreign_key2}. Note: {t1} alias {alias1}, {t2} alias {alias2}.</w:t>
            </w:r>
          </w:p>
        </w:tc>
      </w:tr>
      <w:tr w:rsidR="005C0C16" w:rsidRPr="00EF2151" w14:paraId="4CE58139" w14:textId="77777777" w:rsidTr="00ED5AA0">
        <w:trPr>
          <w:trHeight w:val="458"/>
          <w:jc w:val="center"/>
        </w:trPr>
        <w:tc>
          <w:tcPr>
            <w:tcW w:w="1560" w:type="dxa"/>
            <w:tcBorders>
              <w:left w:val="nil"/>
              <w:right w:val="nil"/>
            </w:tcBorders>
            <w:vAlign w:val="center"/>
          </w:tcPr>
          <w:p w14:paraId="0840C483" w14:textId="73D8AEFB" w:rsidR="005C0C16" w:rsidRPr="00EF2151" w:rsidRDefault="005C0C16" w:rsidP="005C0C16">
            <w:r w:rsidRPr="00BC682D">
              <w:t xml:space="preserve">Join </w:t>
            </w:r>
            <w:r w:rsidRPr="00BC682D">
              <w:t>错误表</w:t>
            </w:r>
          </w:p>
        </w:tc>
        <w:tc>
          <w:tcPr>
            <w:tcW w:w="6329" w:type="dxa"/>
            <w:tcBorders>
              <w:left w:val="nil"/>
            </w:tcBorders>
            <w:vAlign w:val="center"/>
          </w:tcPr>
          <w:p w14:paraId="37BF9C8C" w14:textId="21A237F5" w:rsidR="005C0C16" w:rsidRPr="005C0C16" w:rsidRDefault="005C0C16" w:rsidP="005C0C16">
            <w:r w:rsidRPr="005C0C16">
              <w:t>There is no foreign key relationship defined between {t1} and {t2}. Please select the most suitable table from the database to replace one of the two. Candidate foreign keys: {foreign_keys}. You cannot create a new table or a foreign key!</w:t>
            </w:r>
          </w:p>
        </w:tc>
      </w:tr>
      <w:tr w:rsidR="005C0C16" w:rsidRPr="00EF2151" w14:paraId="73119B47" w14:textId="77777777" w:rsidTr="00ED5AA0">
        <w:trPr>
          <w:trHeight w:val="458"/>
          <w:jc w:val="center"/>
        </w:trPr>
        <w:tc>
          <w:tcPr>
            <w:tcW w:w="1560" w:type="dxa"/>
            <w:tcBorders>
              <w:left w:val="nil"/>
              <w:right w:val="nil"/>
            </w:tcBorders>
            <w:vAlign w:val="center"/>
          </w:tcPr>
          <w:p w14:paraId="1317B7CD" w14:textId="5ABDD243" w:rsidR="005C0C16" w:rsidRPr="00EF2151" w:rsidRDefault="005C0C16" w:rsidP="005C0C16">
            <w:r w:rsidRPr="00BC682D">
              <w:t>缺失表连接</w:t>
            </w:r>
          </w:p>
        </w:tc>
        <w:tc>
          <w:tcPr>
            <w:tcW w:w="6329" w:type="dxa"/>
            <w:tcBorders>
              <w:left w:val="nil"/>
            </w:tcBorders>
            <w:vAlign w:val="center"/>
          </w:tcPr>
          <w:p w14:paraId="0FF2DCE9" w14:textId="46A0CB40" w:rsidR="005C0C16" w:rsidRPr="005C0C16" w:rsidRDefault="005C0C16" w:rsidP="005C0C16">
            <w:r w:rsidRPr="005C0C16">
              <w:t>Please add a third table with foreign key links to both tables. You cannot create a new table or a foreign key!</w:t>
            </w:r>
          </w:p>
        </w:tc>
      </w:tr>
      <w:tr w:rsidR="005C0C16" w:rsidRPr="00EF2151" w14:paraId="5FC8ABCB" w14:textId="77777777" w:rsidTr="00ED5AA0">
        <w:trPr>
          <w:trHeight w:val="458"/>
          <w:jc w:val="center"/>
        </w:trPr>
        <w:tc>
          <w:tcPr>
            <w:tcW w:w="1560" w:type="dxa"/>
            <w:tcBorders>
              <w:left w:val="nil"/>
              <w:right w:val="nil"/>
            </w:tcBorders>
            <w:vAlign w:val="center"/>
          </w:tcPr>
          <w:p w14:paraId="3F4E6531" w14:textId="560C0FA1" w:rsidR="005C0C16" w:rsidRPr="00EF2151" w:rsidRDefault="005C0C16" w:rsidP="005C0C16">
            <w:r w:rsidRPr="00BC682D">
              <w:t>函数</w:t>
            </w:r>
            <w:r w:rsidRPr="00BC682D">
              <w:t>/</w:t>
            </w:r>
            <w:r w:rsidRPr="00BC682D">
              <w:t>列</w:t>
            </w:r>
            <w:r>
              <w:rPr>
                <w:rFonts w:hint="eastAsia"/>
              </w:rPr>
              <w:t>名</w:t>
            </w:r>
            <w:r w:rsidRPr="00BC682D">
              <w:t>混淆</w:t>
            </w:r>
          </w:p>
        </w:tc>
        <w:tc>
          <w:tcPr>
            <w:tcW w:w="6329" w:type="dxa"/>
            <w:tcBorders>
              <w:left w:val="nil"/>
            </w:tcBorders>
            <w:vAlign w:val="center"/>
          </w:tcPr>
          <w:p w14:paraId="3D8CDB5F" w14:textId="09561643" w:rsidR="005C0C16" w:rsidRPr="005C0C16" w:rsidRDefault="005C0C16" w:rsidP="005C0C16">
            <w:r w:rsidRPr="005C0C16">
              <w:t>Column {column_name} doesn't exist in the database schema. Please use {func}() instead of {column_name}. Note that only the columns with errors need to be modified, and do not modify other parts!</w:t>
            </w:r>
          </w:p>
        </w:tc>
      </w:tr>
      <w:tr w:rsidR="005C0C16" w:rsidRPr="00EF2151" w14:paraId="2A629A66" w14:textId="77777777" w:rsidTr="00ED5AA0">
        <w:trPr>
          <w:trHeight w:val="458"/>
          <w:jc w:val="center"/>
        </w:trPr>
        <w:tc>
          <w:tcPr>
            <w:tcW w:w="1560" w:type="dxa"/>
            <w:tcBorders>
              <w:left w:val="nil"/>
              <w:right w:val="nil"/>
            </w:tcBorders>
            <w:vAlign w:val="center"/>
          </w:tcPr>
          <w:p w14:paraId="4EB8A51A" w14:textId="27C0689C" w:rsidR="005C0C16" w:rsidRPr="00EF2151" w:rsidRDefault="005C0C16" w:rsidP="005C0C16">
            <w:r w:rsidRPr="00BC682D">
              <w:t>列不存在</w:t>
            </w:r>
          </w:p>
        </w:tc>
        <w:tc>
          <w:tcPr>
            <w:tcW w:w="6329" w:type="dxa"/>
            <w:tcBorders>
              <w:left w:val="nil"/>
            </w:tcBorders>
            <w:vAlign w:val="center"/>
          </w:tcPr>
          <w:p w14:paraId="1CA2BE13" w14:textId="54E5A775" w:rsidR="005C0C16" w:rsidRPr="005C0C16" w:rsidRDefault="005C0C16" w:rsidP="005C0C16">
            <w:r w:rsidRPr="005C0C16">
              <w:t>Column {column_name} doesn't exist in the database schema. Please choose a column with a similar meaning.</w:t>
            </w:r>
          </w:p>
        </w:tc>
      </w:tr>
      <w:tr w:rsidR="005C0C16" w:rsidRPr="00EF2151" w14:paraId="075FD4FD" w14:textId="77777777" w:rsidTr="00ED5AA0">
        <w:trPr>
          <w:trHeight w:val="458"/>
          <w:jc w:val="center"/>
        </w:trPr>
        <w:tc>
          <w:tcPr>
            <w:tcW w:w="1560" w:type="dxa"/>
            <w:tcBorders>
              <w:left w:val="nil"/>
              <w:right w:val="nil"/>
            </w:tcBorders>
            <w:vAlign w:val="center"/>
          </w:tcPr>
          <w:p w14:paraId="07187F7D" w14:textId="2BC71430" w:rsidR="005C0C16" w:rsidRPr="00EF2151" w:rsidRDefault="00605720" w:rsidP="005C0C16">
            <w:r w:rsidRPr="00A054E5">
              <w:t>语法错误</w:t>
            </w:r>
          </w:p>
        </w:tc>
        <w:tc>
          <w:tcPr>
            <w:tcW w:w="6329" w:type="dxa"/>
            <w:tcBorders>
              <w:left w:val="nil"/>
            </w:tcBorders>
            <w:vAlign w:val="center"/>
          </w:tcPr>
          <w:p w14:paraId="51DF878C" w14:textId="49B35692" w:rsidR="005C0C16" w:rsidRPr="006A3E36" w:rsidRDefault="006A3E36" w:rsidP="005C0C16">
            <w:r w:rsidRPr="006A3E36">
              <w:t>Please ensure that all table and column names are accurately spelled, verify the correct usage of SQL keywords, and confirm that all parentheses and quotation marks are properly closed.</w:t>
            </w:r>
          </w:p>
        </w:tc>
      </w:tr>
      <w:tr w:rsidR="005C0C16" w:rsidRPr="00EF2151" w14:paraId="749A2766" w14:textId="77777777" w:rsidTr="00ED5AA0">
        <w:trPr>
          <w:trHeight w:val="458"/>
          <w:jc w:val="center"/>
        </w:trPr>
        <w:tc>
          <w:tcPr>
            <w:tcW w:w="1560" w:type="dxa"/>
            <w:tcBorders>
              <w:left w:val="nil"/>
              <w:right w:val="nil"/>
            </w:tcBorders>
            <w:vAlign w:val="center"/>
          </w:tcPr>
          <w:p w14:paraId="7D66FA5D" w14:textId="3431BA29" w:rsidR="005C0C16" w:rsidRPr="00EF2151" w:rsidRDefault="00605720" w:rsidP="005C0C16">
            <w:r w:rsidRPr="00A054E5">
              <w:t>函数不存在</w:t>
            </w:r>
          </w:p>
        </w:tc>
        <w:tc>
          <w:tcPr>
            <w:tcW w:w="6329" w:type="dxa"/>
            <w:tcBorders>
              <w:left w:val="nil"/>
            </w:tcBorders>
            <w:vAlign w:val="center"/>
          </w:tcPr>
          <w:p w14:paraId="729FB971" w14:textId="08025CA6" w:rsidR="005C0C16" w:rsidRPr="006A3E36" w:rsidRDefault="006A3E36" w:rsidP="005C0C16">
            <w:r w:rsidRPr="006A3E36">
              <w:t>The function {func} does not exist; please refrain from using it.</w:t>
            </w:r>
          </w:p>
        </w:tc>
      </w:tr>
      <w:tr w:rsidR="005C0C16" w:rsidRPr="00EF2151" w14:paraId="67F73382" w14:textId="77777777" w:rsidTr="00ED5AA0">
        <w:trPr>
          <w:trHeight w:val="458"/>
          <w:jc w:val="center"/>
        </w:trPr>
        <w:tc>
          <w:tcPr>
            <w:tcW w:w="1560" w:type="dxa"/>
            <w:tcBorders>
              <w:left w:val="nil"/>
              <w:right w:val="nil"/>
            </w:tcBorders>
            <w:vAlign w:val="center"/>
          </w:tcPr>
          <w:p w14:paraId="71629AED" w14:textId="05FF3E5E" w:rsidR="005C0C16" w:rsidRPr="00EF2151" w:rsidRDefault="00605720" w:rsidP="005C0C16">
            <w:r>
              <w:rPr>
                <w:rFonts w:hint="eastAsia"/>
              </w:rPr>
              <w:t>表不存在</w:t>
            </w:r>
          </w:p>
        </w:tc>
        <w:tc>
          <w:tcPr>
            <w:tcW w:w="6329" w:type="dxa"/>
            <w:tcBorders>
              <w:left w:val="nil"/>
            </w:tcBorders>
            <w:vAlign w:val="center"/>
          </w:tcPr>
          <w:p w14:paraId="6EDE79E5" w14:textId="66705E86" w:rsidR="005C0C16" w:rsidRPr="006A3E36" w:rsidRDefault="006A3E36" w:rsidP="005C0C16">
            <w:r w:rsidRPr="006A3E36">
              <w:t>Table {error_table} does not exist in the database. Please either remove this table if it is not necessary, or select the correct table name from {tables}, with a detailed explanation.</w:t>
            </w:r>
          </w:p>
        </w:tc>
      </w:tr>
    </w:tbl>
    <w:p w14:paraId="0E8F2AAF" w14:textId="2A5DE70D" w:rsidR="00ED5AA0" w:rsidRPr="00ED5AA0" w:rsidRDefault="00ED5AA0" w:rsidP="00271287">
      <w:pPr>
        <w:spacing w:line="240" w:lineRule="auto"/>
        <w:jc w:val="center"/>
        <w:rPr>
          <w:rFonts w:eastAsia="楷体"/>
          <w:sz w:val="21"/>
        </w:rPr>
      </w:pPr>
      <w:commentRangeStart w:id="6"/>
      <w:r w:rsidRPr="00ED5AA0">
        <w:rPr>
          <w:rFonts w:eastAsia="楷体"/>
          <w:sz w:val="21"/>
        </w:rPr>
        <w:t>表</w:t>
      </w:r>
      <w:r w:rsidRPr="00ED5AA0">
        <w:rPr>
          <w:rFonts w:eastAsia="楷体"/>
          <w:sz w:val="21"/>
        </w:rPr>
        <w:t xml:space="preserve">3-2 </w:t>
      </w:r>
      <w:r w:rsidRPr="00ED5AA0">
        <w:rPr>
          <w:rFonts w:eastAsia="楷体" w:hint="eastAsia"/>
          <w:sz w:val="21"/>
        </w:rPr>
        <w:t>各类细粒度错误的提示模板</w:t>
      </w:r>
      <w:r w:rsidR="008A43F9" w:rsidRPr="008A43F9">
        <w:rPr>
          <w:rFonts w:eastAsia="楷体" w:hint="eastAsia"/>
          <w:sz w:val="21"/>
        </w:rPr>
        <w:t>（续）</w:t>
      </w:r>
      <w:commentRangeEnd w:id="6"/>
      <w:r>
        <w:rPr>
          <w:rStyle w:val="CommentReference"/>
        </w:rPr>
        <w:commentReference w:id="6"/>
      </w:r>
    </w:p>
    <w:p w14:paraId="57067AF7" w14:textId="277ABAD3" w:rsidR="00ED5AA0" w:rsidRPr="00ED5AA0" w:rsidRDefault="00ED5AA0" w:rsidP="00271287">
      <w:pPr>
        <w:spacing w:line="240" w:lineRule="auto"/>
        <w:jc w:val="center"/>
      </w:pPr>
      <w:r w:rsidRPr="00ED5AA0">
        <w:rPr>
          <w:rFonts w:eastAsia="楷体" w:hint="eastAsia"/>
          <w:sz w:val="21"/>
          <w:szCs w:val="24"/>
        </w:rPr>
        <w:t xml:space="preserve">Table 3-2 </w:t>
      </w:r>
      <w:r w:rsidRPr="00ED5AA0">
        <w:rPr>
          <w:rFonts w:eastAsia="楷体"/>
          <w:sz w:val="21"/>
          <w:szCs w:val="24"/>
        </w:rPr>
        <w:t>Prompt Templates for Different Types of Fine-Grained Errors</w:t>
      </w:r>
      <w:r w:rsidR="008A43F9">
        <w:rPr>
          <w:rFonts w:hint="eastAsia"/>
          <w:sz w:val="21"/>
          <w:szCs w:val="24"/>
        </w:rPr>
        <w:t xml:space="preserve"> (</w:t>
      </w:r>
      <w:r w:rsidR="008A43F9" w:rsidRPr="00437ED9">
        <w:rPr>
          <w:sz w:val="21"/>
          <w:szCs w:val="24"/>
        </w:rPr>
        <w:t>Continued</w:t>
      </w:r>
      <w:r w:rsidR="008A43F9">
        <w:rPr>
          <w:rFonts w:hint="eastAsia"/>
          <w:sz w:val="21"/>
          <w:szCs w:val="24"/>
        </w:rPr>
        <w:t>)</w:t>
      </w:r>
    </w:p>
    <w:tbl>
      <w:tblPr>
        <w:tblStyle w:val="ac"/>
        <w:tblW w:w="7889" w:type="dxa"/>
        <w:jc w:val="center"/>
        <w:tblBorders>
          <w:left w:val="none" w:sz="0" w:space="0" w:color="auto"/>
          <w:right w:val="none" w:sz="0" w:space="0" w:color="auto"/>
        </w:tblBorders>
        <w:tblLook w:val="04A0" w:firstRow="1" w:lastRow="0" w:firstColumn="1" w:lastColumn="0" w:noHBand="0" w:noVBand="1"/>
      </w:tblPr>
      <w:tblGrid>
        <w:gridCol w:w="1560"/>
        <w:gridCol w:w="6329"/>
      </w:tblGrid>
      <w:tr w:rsidR="00ED5AA0" w:rsidRPr="00EF2151" w14:paraId="53FCE349" w14:textId="77777777" w:rsidTr="00ED5AA0">
        <w:trPr>
          <w:trHeight w:val="458"/>
          <w:jc w:val="center"/>
        </w:trPr>
        <w:tc>
          <w:tcPr>
            <w:tcW w:w="1560" w:type="dxa"/>
            <w:tcBorders>
              <w:left w:val="nil"/>
              <w:right w:val="nil"/>
            </w:tcBorders>
            <w:vAlign w:val="center"/>
          </w:tcPr>
          <w:p w14:paraId="5BE34AAA" w14:textId="6465A101" w:rsidR="00ED5AA0" w:rsidRPr="00AA570B" w:rsidRDefault="00ED5AA0" w:rsidP="00414B3A">
            <w:pPr>
              <w:spacing w:line="276" w:lineRule="auto"/>
              <w:ind w:firstLine="420"/>
              <w:jc w:val="center"/>
            </w:pPr>
            <w:r w:rsidRPr="00AA570B">
              <w:rPr>
                <w:rFonts w:hint="eastAsia"/>
              </w:rPr>
              <w:t>分类</w:t>
            </w:r>
          </w:p>
        </w:tc>
        <w:tc>
          <w:tcPr>
            <w:tcW w:w="6329" w:type="dxa"/>
            <w:tcBorders>
              <w:left w:val="nil"/>
            </w:tcBorders>
            <w:vAlign w:val="center"/>
          </w:tcPr>
          <w:p w14:paraId="39B44662" w14:textId="29DE8EBD" w:rsidR="00ED5AA0" w:rsidRPr="00AA570B" w:rsidRDefault="00ED5AA0" w:rsidP="00414B3A">
            <w:pPr>
              <w:spacing w:line="276" w:lineRule="auto"/>
              <w:ind w:firstLine="420"/>
              <w:jc w:val="center"/>
            </w:pPr>
            <w:r w:rsidRPr="00AA570B">
              <w:rPr>
                <w:rFonts w:hint="eastAsia"/>
              </w:rPr>
              <w:t>纠正提示模板</w:t>
            </w:r>
          </w:p>
        </w:tc>
      </w:tr>
      <w:tr w:rsidR="005C0C16" w:rsidRPr="00EF2151" w14:paraId="4CB864AA" w14:textId="77777777" w:rsidTr="00ED5AA0">
        <w:trPr>
          <w:trHeight w:val="458"/>
          <w:jc w:val="center"/>
        </w:trPr>
        <w:tc>
          <w:tcPr>
            <w:tcW w:w="1560" w:type="dxa"/>
            <w:tcBorders>
              <w:left w:val="nil"/>
              <w:right w:val="nil"/>
            </w:tcBorders>
            <w:vAlign w:val="center"/>
          </w:tcPr>
          <w:p w14:paraId="2ECD4178" w14:textId="1CF2C2CD" w:rsidR="005C0C16" w:rsidRPr="00EF2151" w:rsidRDefault="00605720" w:rsidP="005C0C16">
            <w:r>
              <w:rPr>
                <w:rFonts w:hint="eastAsia"/>
              </w:rPr>
              <w:t>模糊的列</w:t>
            </w:r>
          </w:p>
        </w:tc>
        <w:tc>
          <w:tcPr>
            <w:tcW w:w="6329" w:type="dxa"/>
            <w:tcBorders>
              <w:left w:val="nil"/>
            </w:tcBorders>
            <w:vAlign w:val="center"/>
          </w:tcPr>
          <w:p w14:paraId="13555C08" w14:textId="7EE3647D" w:rsidR="005C0C16" w:rsidRPr="00EF2151" w:rsidRDefault="006A3E36" w:rsidP="005C0C16">
            <w:r w:rsidRPr="006A3E36">
              <w:t>Please always specify the table alias (e.g., T1.column or T2.column) for columns that appear in multiple tables.</w:t>
            </w:r>
          </w:p>
        </w:tc>
      </w:tr>
      <w:tr w:rsidR="005C0C16" w:rsidRPr="00EF2151" w14:paraId="5B54AF4F" w14:textId="77777777" w:rsidTr="00ED5AA0">
        <w:trPr>
          <w:trHeight w:val="458"/>
          <w:jc w:val="center"/>
        </w:trPr>
        <w:tc>
          <w:tcPr>
            <w:tcW w:w="1560" w:type="dxa"/>
            <w:tcBorders>
              <w:left w:val="nil"/>
              <w:right w:val="nil"/>
            </w:tcBorders>
            <w:vAlign w:val="center"/>
          </w:tcPr>
          <w:p w14:paraId="16BE311F" w14:textId="758F31A8" w:rsidR="005C0C16" w:rsidRPr="00EF2151" w:rsidRDefault="00605720" w:rsidP="005C0C16">
            <w:r w:rsidRPr="00A054E5">
              <w:t>使用错误</w:t>
            </w:r>
          </w:p>
        </w:tc>
        <w:tc>
          <w:tcPr>
            <w:tcW w:w="6329" w:type="dxa"/>
            <w:tcBorders>
              <w:left w:val="nil"/>
            </w:tcBorders>
            <w:vAlign w:val="center"/>
          </w:tcPr>
          <w:p w14:paraId="196F3BC5" w14:textId="16A3630C" w:rsidR="005C0C16" w:rsidRPr="00EF2151" w:rsidRDefault="006A3E36" w:rsidP="005C0C16">
            <w:r w:rsidRPr="006A3E36">
              <w:t>Please ensure that each aggregate function is properly used and not nested within another at the same query level. Additionally, verify that aggregates in subqueries correctly reference the appropriate columns and context in the outer query.</w:t>
            </w:r>
          </w:p>
        </w:tc>
      </w:tr>
      <w:tr w:rsidR="00605720" w:rsidRPr="00EF2151" w14:paraId="052CF479" w14:textId="77777777" w:rsidTr="00ED5AA0">
        <w:trPr>
          <w:trHeight w:val="458"/>
          <w:jc w:val="center"/>
        </w:trPr>
        <w:tc>
          <w:tcPr>
            <w:tcW w:w="1560" w:type="dxa"/>
            <w:tcBorders>
              <w:left w:val="nil"/>
              <w:bottom w:val="single" w:sz="12" w:space="0" w:color="auto"/>
              <w:right w:val="nil"/>
            </w:tcBorders>
            <w:vAlign w:val="center"/>
          </w:tcPr>
          <w:p w14:paraId="1670FEB9" w14:textId="2545846C" w:rsidR="00605720" w:rsidRPr="00EF2151" w:rsidRDefault="00605720" w:rsidP="005C0C16">
            <w:r>
              <w:rPr>
                <w:rFonts w:hint="eastAsia"/>
              </w:rPr>
              <w:t>选择列数错误</w:t>
            </w:r>
          </w:p>
        </w:tc>
        <w:tc>
          <w:tcPr>
            <w:tcW w:w="6329" w:type="dxa"/>
            <w:tcBorders>
              <w:left w:val="nil"/>
              <w:bottom w:val="single" w:sz="12" w:space="0" w:color="auto"/>
            </w:tcBorders>
            <w:vAlign w:val="center"/>
          </w:tcPr>
          <w:p w14:paraId="07E8B323" w14:textId="6672ED1D" w:rsidR="00605720" w:rsidRPr="00EF2151" w:rsidRDefault="006A3E36" w:rsidP="005C0C16">
            <w:r w:rsidRPr="006A3E36">
              <w:t>Please ensure that the SELECT statements on both sides of the UNION, INTERSECT, and EXCEPT operators return the same number of columns with compatible data types.</w:t>
            </w:r>
          </w:p>
        </w:tc>
      </w:tr>
    </w:tbl>
    <w:p w14:paraId="012737EC" w14:textId="77777777" w:rsidR="00C203D0" w:rsidRPr="008F0FD6" w:rsidRDefault="00C203D0" w:rsidP="008F0FD6">
      <w:pPr>
        <w:pStyle w:val="-"/>
        <w:ind w:firstLine="420"/>
      </w:pPr>
    </w:p>
    <w:p w14:paraId="2FFDB8C6" w14:textId="77777777" w:rsidR="00B1735C" w:rsidRPr="00D44B20" w:rsidRDefault="00B1735C" w:rsidP="008A5355">
      <w:pPr>
        <w:pStyle w:val="4"/>
      </w:pPr>
      <w:bookmarkStart w:id="60" w:name="_Toc226996546"/>
      <w:commentRangeStart w:id="22"/>
      <w:r w:rsidRPr="00D44B20">
        <w:rPr>
          <w:rFonts w:hint="eastAsia"/>
        </w:rPr>
        <w:t>3.3</w:t>
      </w:r>
      <w:r w:rsidRPr="00D44B20">
        <w:t>.</w:t>
      </w:r>
      <w:r w:rsidRPr="00D44B20">
        <w:rPr>
          <w:rFonts w:hint="eastAsia"/>
        </w:rPr>
        <w:t>3</w:t>
      </w:r>
      <w:r w:rsidRPr="00D44B20">
        <w:t xml:space="preserve"> </w:t>
      </w:r>
      <w:r w:rsidRPr="00D44B20">
        <w:rPr>
          <w:rFonts w:hint="eastAsia"/>
        </w:rPr>
        <w:t>纠正方案生成模块</w:t>
      </w:r>
      <w:commentRangeEnd w:id="22"/>
      <w:r>
        <w:rPr>
          <w:rStyle w:val="CommentReference"/>
        </w:rPr>
        <w:commentReference w:id="22"/>
      </w:r>
      <w:bookmarkEnd w:id="60"/>
    </w:p>
    <w:p w14:paraId="3E171F4E" w14:textId="6C830D8A" w:rsidR="00B1735C" w:rsidRDefault="00EA5AF3" w:rsidP="008A5355">
      <w:pPr>
        <w:ind w:firstLineChars="200" w:firstLine="480"/>
      </w:pPr>
      <w:r w:rsidRPr="00EA5AF3">
        <w:t>修正方案生成模块基于大语言模型，通过参考真实的正确</w:t>
      </w:r>
      <w:r w:rsidRPr="00EA5AF3">
        <w:t xml:space="preserve"> SQL </w:t>
      </w:r>
      <w:r w:rsidRPr="00EA5AF3">
        <w:t>查询，为错误</w:t>
      </w:r>
      <w:r w:rsidRPr="00EA5AF3">
        <w:t xml:space="preserve"> SQL </w:t>
      </w:r>
      <w:r w:rsidRPr="00EA5AF3">
        <w:t>生成相应的修正方案</w:t>
      </w:r>
      <w:r w:rsidR="00594612">
        <w:rPr>
          <w:rFonts w:hint="eastAsia"/>
        </w:rPr>
        <w:t>，提示词模板如表</w:t>
      </w:r>
      <w:r w:rsidR="00594612">
        <w:rPr>
          <w:rFonts w:hint="eastAsia"/>
        </w:rPr>
        <w:t>3-</w:t>
      </w:r>
      <w:r w:rsidR="00695EF2">
        <w:rPr>
          <w:rFonts w:hint="eastAsia"/>
        </w:rPr>
        <w:t>3</w:t>
      </w:r>
      <w:r w:rsidR="00594612">
        <w:rPr>
          <w:rFonts w:hint="eastAsia"/>
        </w:rPr>
        <w:t>所示</w:t>
      </w:r>
      <w:r w:rsidRPr="00EA5AF3">
        <w:t>。</w:t>
      </w:r>
    </w:p>
    <w:p w14:paraId="4AE84322" w14:textId="50856370" w:rsidR="005146BE" w:rsidRDefault="005146BE" w:rsidP="00A21AE0">
      <w:pPr>
        <w:pStyle w:val="af4"/>
        <w:rPr>
          <w:rFonts w:cs="楷体" w:hint="default"/>
        </w:rPr>
      </w:pPr>
      <w:bookmarkStart w:id="61" w:name="_Toc190640702"/>
      <w:bookmarkStart w:id="62" w:name="_Toc194245954"/>
      <w:bookmarkStart w:id="63" w:name="_Toc194254005"/>
      <w:bookmarkStart w:id="64" w:name="_Toc194318420"/>
      <w:bookmarkStart w:id="65" w:name="_Toc194933429"/>
      <w:bookmarkStart w:id="66" w:name="_Toc195187534"/>
      <w:bookmarkStart w:id="67" w:name="_Toc195641012"/>
      <w:bookmarkStart w:id="68" w:name="_Toc195641031"/>
      <w:bookmarkStart w:id="69" w:name="_Toc226988402"/>
      <w:bookmarkStart w:id="70" w:name="_Toc226993987"/>
      <w:commentRangeStart w:id="7"/>
      <w:r>
        <w:rPr>
          <w:rFonts w:cs="楷体"/>
        </w:rPr>
        <w:t>表</w:t>
      </w:r>
      <w:r w:rsidR="00EA5AF3">
        <w:t>3</w:t>
      </w:r>
      <w:r w:rsidRPr="007F06D5">
        <w:t>-</w:t>
      </w:r>
      <w:r w:rsidR="00695EF2">
        <w:t>3</w:t>
      </w:r>
      <w:r>
        <w:rPr>
          <w:rFonts w:cs="楷体"/>
        </w:rPr>
        <w:t xml:space="preserve"> </w:t>
      </w:r>
      <w:bookmarkEnd w:id="61"/>
      <w:bookmarkEnd w:id="62"/>
      <w:bookmarkEnd w:id="63"/>
      <w:bookmarkEnd w:id="64"/>
      <w:bookmarkEnd w:id="65"/>
      <w:bookmarkEnd w:id="66"/>
      <w:bookmarkEnd w:id="67"/>
      <w:bookmarkEnd w:id="68"/>
      <w:r w:rsidRPr="005146BE">
        <w:rPr>
          <w:rFonts w:cs="楷体"/>
        </w:rPr>
        <w:t>纠正方案生成提示词模板</w:t>
      </w:r>
      <w:commentRangeEnd w:id="7"/>
      <w:r>
        <w:rPr>
          <w:rStyle w:val="CommentReference"/>
        </w:rPr>
        <w:commentReference w:id="7"/>
      </w:r>
      <w:bookmarkEnd w:id="69"/>
      <w:bookmarkEnd w:id="70"/>
    </w:p>
    <w:p w14:paraId="0F2FEB55" w14:textId="183B92F2" w:rsidR="00EA5AF3" w:rsidRDefault="005146BE" w:rsidP="00A21AE0">
      <w:pPr>
        <w:spacing w:line="240" w:lineRule="auto"/>
        <w:jc w:val="center"/>
      </w:pPr>
      <w:r>
        <w:rPr>
          <w:rFonts w:hint="eastAsia"/>
          <w:sz w:val="21"/>
          <w:szCs w:val="24"/>
        </w:rPr>
        <w:t xml:space="preserve">Table </w:t>
      </w:r>
      <w:r w:rsidR="00EA5AF3">
        <w:rPr>
          <w:rFonts w:hint="eastAsia"/>
          <w:sz w:val="21"/>
          <w:szCs w:val="24"/>
        </w:rPr>
        <w:t>3</w:t>
      </w:r>
      <w:r>
        <w:rPr>
          <w:rFonts w:hint="eastAsia"/>
          <w:sz w:val="21"/>
          <w:szCs w:val="24"/>
        </w:rPr>
        <w:t>-</w:t>
      </w:r>
      <w:r w:rsidR="00695EF2">
        <w:rPr>
          <w:rFonts w:hint="eastAsia"/>
          <w:sz w:val="21"/>
          <w:szCs w:val="24"/>
        </w:rPr>
        <w:t>3</w:t>
      </w:r>
      <w:r>
        <w:rPr>
          <w:rFonts w:hint="eastAsia"/>
          <w:sz w:val="21"/>
          <w:szCs w:val="24"/>
        </w:rPr>
        <w:t xml:space="preserve"> </w:t>
      </w:r>
      <w:r w:rsidRPr="005146BE">
        <w:rPr>
          <w:sz w:val="21"/>
          <w:szCs w:val="24"/>
        </w:rPr>
        <w:t xml:space="preserve">Prompt Template for Generating Correction </w:t>
      </w:r>
      <w:r>
        <w:rPr>
          <w:rFonts w:hint="eastAsia"/>
          <w:sz w:val="21"/>
          <w:szCs w:val="24"/>
        </w:rPr>
        <w:t>Plan</w:t>
      </w:r>
    </w:p>
    <w:tbl>
      <w:tblPr>
        <w:tblStyle w:val="ac"/>
        <w:tblW w:w="7342" w:type="dxa"/>
        <w:jc w:val="center"/>
        <w:tblBorders>
          <w:left w:val="none" w:sz="0" w:space="0" w:color="auto"/>
          <w:right w:val="none" w:sz="0" w:space="0" w:color="auto"/>
        </w:tblBorders>
        <w:tblLook w:val="04A0" w:firstRow="1" w:lastRow="0" w:firstColumn="1" w:lastColumn="0" w:noHBand="0" w:noVBand="1"/>
      </w:tblPr>
      <w:tblGrid>
        <w:gridCol w:w="7342"/>
      </w:tblGrid>
      <w:tr w:rsidR="00EA5AF3" w:rsidRPr="00EF2151" w14:paraId="6F7A77C3" w14:textId="77777777" w:rsidTr="006717D8">
        <w:trPr>
          <w:trHeight w:val="454"/>
          <w:jc w:val="center"/>
        </w:trPr>
        <w:tc>
          <w:tcPr>
            <w:tcW w:w="7342" w:type="dxa"/>
            <w:tcBorders>
              <w:top w:val="single" w:sz="12" w:space="0" w:color="auto"/>
              <w:left w:val="nil"/>
              <w:bottom w:val="single" w:sz="8" w:space="0" w:color="auto"/>
            </w:tcBorders>
            <w:vAlign w:val="center"/>
          </w:tcPr>
          <w:p w14:paraId="4273CC89" w14:textId="77777777" w:rsidR="00EA5AF3" w:rsidRPr="00EF2151" w:rsidRDefault="00EA5AF3" w:rsidP="008A5355">
            <w:pPr>
              <w:spacing w:line="276" w:lineRule="auto"/>
              <w:jc w:val="center"/>
            </w:pPr>
            <w:r>
              <w:rPr>
                <w:rFonts w:hint="eastAsia"/>
              </w:rPr>
              <w:t>纠正方案生成提示词模板</w:t>
            </w:r>
          </w:p>
        </w:tc>
      </w:tr>
      <w:tr w:rsidR="00EA5AF3" w:rsidRPr="00EF2151" w14:paraId="40510379" w14:textId="77777777" w:rsidTr="006717D8">
        <w:trPr>
          <w:trHeight w:val="454"/>
          <w:jc w:val="center"/>
        </w:trPr>
        <w:tc>
          <w:tcPr>
            <w:tcW w:w="7342" w:type="dxa"/>
            <w:tcBorders>
              <w:left w:val="nil"/>
              <w:bottom w:val="single" w:sz="12" w:space="0" w:color="auto"/>
            </w:tcBorders>
            <w:vAlign w:val="center"/>
          </w:tcPr>
          <w:p w14:paraId="4851656E" w14:textId="77777777" w:rsidR="00EA5AF3" w:rsidRPr="008F6F8F" w:rsidRDefault="00EA5AF3" w:rsidP="008A5355">
            <w:pPr>
              <w:jc w:val="left"/>
              <w:rPr>
                <w:kern w:val="0"/>
                <w:szCs w:val="21"/>
              </w:rPr>
            </w:pPr>
            <w:r>
              <w:rPr>
                <w:kern w:val="0"/>
                <w:szCs w:val="21"/>
              </w:rPr>
              <w:t>##</w:t>
            </w:r>
            <w:r w:rsidRPr="008F6F8F">
              <w:rPr>
                <w:kern w:val="0"/>
                <w:szCs w:val="21"/>
              </w:rPr>
              <w:t xml:space="preserve"> Please refer to the question, database schema, incorrect SQL, error information, correction prompts, and ground truth SQL to guide you through creating correction plans step by step. </w:t>
            </w:r>
          </w:p>
          <w:p w14:paraId="75AD14E2" w14:textId="77777777" w:rsidR="00EA5AF3" w:rsidRPr="008F6F8F" w:rsidRDefault="00EA5AF3" w:rsidP="008A5355">
            <w:pPr>
              <w:jc w:val="left"/>
              <w:rPr>
                <w:kern w:val="0"/>
                <w:szCs w:val="21"/>
              </w:rPr>
            </w:pPr>
            <w:r>
              <w:rPr>
                <w:kern w:val="0"/>
                <w:szCs w:val="21"/>
              </w:rPr>
              <w:t>##</w:t>
            </w:r>
            <w:r w:rsidRPr="008F6F8F">
              <w:rPr>
                <w:kern w:val="0"/>
                <w:szCs w:val="21"/>
              </w:rPr>
              <w:t xml:space="preserve"> Question: {question}</w:t>
            </w:r>
          </w:p>
          <w:p w14:paraId="0C071FD6" w14:textId="77777777" w:rsidR="00EA5AF3" w:rsidRPr="008F6F8F" w:rsidRDefault="00EA5AF3" w:rsidP="008A5355">
            <w:pPr>
              <w:jc w:val="left"/>
              <w:rPr>
                <w:kern w:val="0"/>
                <w:szCs w:val="21"/>
              </w:rPr>
            </w:pPr>
            <w:r>
              <w:rPr>
                <w:kern w:val="0"/>
                <w:szCs w:val="21"/>
              </w:rPr>
              <w:t>##</w:t>
            </w:r>
            <w:r w:rsidRPr="008F6F8F">
              <w:rPr>
                <w:kern w:val="0"/>
                <w:szCs w:val="21"/>
              </w:rPr>
              <w:t xml:space="preserve"> DB Schema: {db schema} </w:t>
            </w:r>
          </w:p>
          <w:p w14:paraId="085D006E" w14:textId="77777777" w:rsidR="00EA5AF3" w:rsidRPr="008F6F8F" w:rsidRDefault="00EA5AF3" w:rsidP="008A5355">
            <w:pPr>
              <w:jc w:val="left"/>
              <w:rPr>
                <w:kern w:val="0"/>
                <w:szCs w:val="21"/>
              </w:rPr>
            </w:pPr>
            <w:r>
              <w:rPr>
                <w:kern w:val="0"/>
                <w:szCs w:val="21"/>
              </w:rPr>
              <w:t>##</w:t>
            </w:r>
            <w:r w:rsidRPr="008F6F8F">
              <w:rPr>
                <w:kern w:val="0"/>
                <w:szCs w:val="21"/>
              </w:rPr>
              <w:t xml:space="preserve"> Incorrect SQL: {incorrect sql}</w:t>
            </w:r>
          </w:p>
          <w:p w14:paraId="72E62B76" w14:textId="77777777" w:rsidR="00EA5AF3" w:rsidRPr="008F6F8F" w:rsidRDefault="00EA5AF3" w:rsidP="008A5355">
            <w:pPr>
              <w:jc w:val="left"/>
              <w:rPr>
                <w:kern w:val="0"/>
                <w:szCs w:val="21"/>
              </w:rPr>
            </w:pPr>
            <w:r>
              <w:rPr>
                <w:kern w:val="0"/>
                <w:szCs w:val="21"/>
              </w:rPr>
              <w:t>##</w:t>
            </w:r>
            <w:r w:rsidRPr="008F6F8F">
              <w:rPr>
                <w:kern w:val="0"/>
                <w:szCs w:val="21"/>
              </w:rPr>
              <w:t xml:space="preserve"> Error Information: {error information}</w:t>
            </w:r>
          </w:p>
          <w:p w14:paraId="031E5438" w14:textId="77777777" w:rsidR="00EA5AF3" w:rsidRPr="008F6F8F" w:rsidRDefault="00EA5AF3" w:rsidP="008A5355">
            <w:pPr>
              <w:jc w:val="left"/>
              <w:rPr>
                <w:kern w:val="0"/>
                <w:szCs w:val="21"/>
              </w:rPr>
            </w:pPr>
            <w:r>
              <w:rPr>
                <w:kern w:val="0"/>
                <w:szCs w:val="21"/>
              </w:rPr>
              <w:t>##</w:t>
            </w:r>
            <w:r w:rsidRPr="008F6F8F">
              <w:rPr>
                <w:kern w:val="0"/>
                <w:szCs w:val="21"/>
              </w:rPr>
              <w:t xml:space="preserve"> Correction Prompt: {correction prompt}</w:t>
            </w:r>
          </w:p>
          <w:p w14:paraId="3D918FAE" w14:textId="77777777" w:rsidR="00EA5AF3" w:rsidRPr="008F6F8F" w:rsidRDefault="00EA5AF3" w:rsidP="008A5355">
            <w:pPr>
              <w:jc w:val="left"/>
              <w:rPr>
                <w:kern w:val="0"/>
                <w:szCs w:val="21"/>
              </w:rPr>
            </w:pPr>
            <w:r>
              <w:rPr>
                <w:kern w:val="0"/>
                <w:szCs w:val="21"/>
              </w:rPr>
              <w:t>##</w:t>
            </w:r>
            <w:r w:rsidRPr="008F6F8F">
              <w:rPr>
                <w:kern w:val="0"/>
                <w:szCs w:val="21"/>
              </w:rPr>
              <w:t xml:space="preserve"> Ground Truth SQL: {ground truth sql}</w:t>
            </w:r>
          </w:p>
          <w:p w14:paraId="1441EDEB" w14:textId="77777777" w:rsidR="00EA5AF3" w:rsidRPr="00EF2151" w:rsidRDefault="00EA5AF3" w:rsidP="008A5355">
            <w:r>
              <w:rPr>
                <w:kern w:val="0"/>
                <w:szCs w:val="21"/>
              </w:rPr>
              <w:t>##</w:t>
            </w:r>
            <w:r w:rsidRPr="008F6F8F">
              <w:rPr>
                <w:kern w:val="0"/>
                <w:szCs w:val="21"/>
              </w:rPr>
              <w:t xml:space="preserve"> Correction Plan:</w:t>
            </w:r>
          </w:p>
        </w:tc>
      </w:tr>
    </w:tbl>
    <w:p w14:paraId="45E97C7E" w14:textId="77777777" w:rsidR="008F0FD6" w:rsidRDefault="008F0FD6" w:rsidP="009003D8">
      <w:pPr>
        <w:pStyle w:val="af4"/>
        <w:ind w:firstLine="420"/>
        <w:rPr>
          <w:rFonts w:hint="default"/>
        </w:rPr>
      </w:pPr>
    </w:p>
    <w:p w14:paraId="15DA5873" w14:textId="0BE11115" w:rsidR="00F933A3" w:rsidRDefault="00F933A3" w:rsidP="00594612">
      <w:pPr>
        <w:ind w:firstLineChars="200" w:firstLine="480"/>
      </w:pPr>
      <w:r w:rsidRPr="00EA5AF3">
        <w:t>受</w:t>
      </w:r>
      <w:r w:rsidRPr="00EA5AF3">
        <w:t>CoT</w:t>
      </w:r>
      <w:r w:rsidRPr="00EA5AF3">
        <w:t>思想启发，修正方案生成过程以链式方式进行，将整体修正步骤分解为更小的、可执行的子步骤。这种分解不仅有助于识别和解决复杂问题，也显著提高了修正的准确性。</w:t>
      </w:r>
      <w:r w:rsidR="00594612">
        <w:rPr>
          <w:rFonts w:hint="eastAsia"/>
        </w:rPr>
        <w:t>纠正方案生成</w:t>
      </w:r>
      <w:r w:rsidRPr="00EA5AF3">
        <w:t>提示</w:t>
      </w:r>
      <w:r w:rsidR="00594612">
        <w:rPr>
          <w:rFonts w:hint="eastAsia"/>
        </w:rPr>
        <w:t>的</w:t>
      </w:r>
      <w:r w:rsidRPr="00EA5AF3">
        <w:t>输入包括：用户问题、数据库模式、错误</w:t>
      </w:r>
      <w:r w:rsidRPr="00EA5AF3">
        <w:t xml:space="preserve"> SQL </w:t>
      </w:r>
      <w:r w:rsidRPr="00EA5AF3">
        <w:t>查询、数据库执行器反馈的错误信息、由细粒度错误识别模块输出的纠正提示，以及对应的正确</w:t>
      </w:r>
      <w:r w:rsidRPr="00EA5AF3">
        <w:t xml:space="preserve"> SQL </w:t>
      </w:r>
      <w:r w:rsidRPr="00EA5AF3">
        <w:t>查询。这些信息共同引导大语言模型生成针对错误</w:t>
      </w:r>
      <w:r w:rsidRPr="00EA5AF3">
        <w:t xml:space="preserve"> SQL </w:t>
      </w:r>
      <w:r w:rsidRPr="00EA5AF3">
        <w:t>的高质量纠正方案</w:t>
      </w:r>
      <w:r w:rsidR="00594612">
        <w:rPr>
          <w:rFonts w:hint="eastAsia"/>
        </w:rPr>
        <w:t>，其中，</w:t>
      </w:r>
      <w:r w:rsidR="00594612" w:rsidRPr="00EA5AF3">
        <w:t>采用真实</w:t>
      </w:r>
      <w:r w:rsidR="00594612" w:rsidRPr="00EA5AF3">
        <w:t xml:space="preserve"> SQL </w:t>
      </w:r>
      <w:r w:rsidR="00594612" w:rsidRPr="00EA5AF3">
        <w:t>作为参考的原因在于，它提供了准确的修正目标，使模型能够识别错误</w:t>
      </w:r>
      <w:r w:rsidR="00594612" w:rsidRPr="00EA5AF3">
        <w:t xml:space="preserve"> SQL </w:t>
      </w:r>
      <w:r w:rsidR="00594612" w:rsidRPr="00EA5AF3">
        <w:t>与正确</w:t>
      </w:r>
      <w:r w:rsidR="00594612" w:rsidRPr="00EA5AF3">
        <w:t xml:space="preserve"> SQL </w:t>
      </w:r>
      <w:r w:rsidR="00594612" w:rsidRPr="00EA5AF3">
        <w:t>之间的差异，并据此制定有效的修正策略。</w:t>
      </w:r>
    </w:p>
    <w:p w14:paraId="0BFFB2FE" w14:textId="7990EC67" w:rsidR="009003D8" w:rsidRPr="009003D8" w:rsidRDefault="009003D8" w:rsidP="009003D8">
      <w:pPr>
        <w:pStyle w:val="4"/>
      </w:pPr>
      <w:bookmarkStart w:id="71" w:name="_Toc226996547"/>
      <w:commentRangeStart w:id="23"/>
      <w:r w:rsidRPr="00D44B20">
        <w:rPr>
          <w:rFonts w:hint="eastAsia"/>
        </w:rPr>
        <w:t>3.3</w:t>
      </w:r>
      <w:r w:rsidRPr="00D44B20">
        <w:t>.</w:t>
      </w:r>
      <w:r>
        <w:rPr>
          <w:rFonts w:hint="eastAsia"/>
        </w:rPr>
        <w:t>4</w:t>
      </w:r>
      <w:r w:rsidRPr="00D44B20">
        <w:t xml:space="preserve"> </w:t>
      </w:r>
      <w:r w:rsidRPr="00D44B20">
        <w:rPr>
          <w:rFonts w:hint="eastAsia"/>
        </w:rPr>
        <w:t>纠正方案</w:t>
      </w:r>
      <w:r>
        <w:rPr>
          <w:rFonts w:hint="eastAsia"/>
        </w:rPr>
        <w:t>验证</w:t>
      </w:r>
      <w:r w:rsidRPr="00D44B20">
        <w:rPr>
          <w:rFonts w:hint="eastAsia"/>
        </w:rPr>
        <w:t>模块</w:t>
      </w:r>
      <w:commentRangeEnd w:id="23"/>
      <w:r>
        <w:rPr>
          <w:rStyle w:val="CommentReference"/>
        </w:rPr>
        <w:commentReference w:id="23"/>
      </w:r>
      <w:bookmarkEnd w:id="71"/>
    </w:p>
    <w:p w14:paraId="07C70AEC" w14:textId="0FF86493" w:rsidR="00B1735C" w:rsidRDefault="00B1735C" w:rsidP="008A5355">
      <w:pPr>
        <w:ind w:firstLineChars="200" w:firstLine="480"/>
      </w:pPr>
      <w:r w:rsidRPr="00A05997">
        <w:t>修正方案验证模块严格检查生成的</w:t>
      </w:r>
      <w:r w:rsidR="00EA5AF3">
        <w:rPr>
          <w:rFonts w:hint="eastAsia"/>
        </w:rPr>
        <w:t>纠正</w:t>
      </w:r>
      <w:r w:rsidRPr="00A05997">
        <w:t>方案，以确保其正确性和可执行性。为此，</w:t>
      </w:r>
      <w:r w:rsidR="00EA5AF3">
        <w:rPr>
          <w:rFonts w:hint="eastAsia"/>
        </w:rPr>
        <w:t>本文</w:t>
      </w:r>
      <w:r w:rsidRPr="00A05997">
        <w:t>提出了包含</w:t>
      </w:r>
      <w:r w:rsidRPr="00A05997">
        <w:t xml:space="preserve"> SQL </w:t>
      </w:r>
      <w:r w:rsidRPr="00A05997">
        <w:t>修正模块和</w:t>
      </w:r>
      <w:r w:rsidRPr="00A05997">
        <w:t xml:space="preserve"> SQL </w:t>
      </w:r>
      <w:r w:rsidRPr="00A05997">
        <w:t>结果验证模块的两阶段验证过程。此模块也将在在线阶段的</w:t>
      </w:r>
      <w:r w:rsidRPr="00A05997">
        <w:t xml:space="preserve"> SQL </w:t>
      </w:r>
      <w:r w:rsidRPr="00A05997">
        <w:t>修正步骤中使用。</w:t>
      </w:r>
      <w:r w:rsidRPr="00A05997">
        <w:t xml:space="preserve">SQL </w:t>
      </w:r>
      <w:r w:rsidRPr="00A05997">
        <w:t>结果验证模块则通过比对修正后的</w:t>
      </w:r>
      <w:r w:rsidRPr="00A05997">
        <w:t xml:space="preserve"> SQL </w:t>
      </w:r>
      <w:r w:rsidRPr="00A05997">
        <w:t>执行结果与真实</w:t>
      </w:r>
      <w:r w:rsidRPr="00A05997">
        <w:t xml:space="preserve"> SQL </w:t>
      </w:r>
      <w:r w:rsidRPr="00A05997">
        <w:t>的执行结果，确保修正方案的有效性</w:t>
      </w:r>
      <w:r w:rsidR="00695EF2">
        <w:rPr>
          <w:rFonts w:hint="eastAsia"/>
        </w:rPr>
        <w:t>，其提示词如表</w:t>
      </w:r>
      <w:r w:rsidR="00695EF2">
        <w:rPr>
          <w:rFonts w:hint="eastAsia"/>
        </w:rPr>
        <w:t>3-4</w:t>
      </w:r>
      <w:r w:rsidR="00695EF2">
        <w:rPr>
          <w:rFonts w:hint="eastAsia"/>
        </w:rPr>
        <w:t>所示。</w:t>
      </w:r>
    </w:p>
    <w:p w14:paraId="0F503262" w14:textId="32F94A27" w:rsidR="00EA5AF3" w:rsidRDefault="00EA5AF3" w:rsidP="00A21AE0">
      <w:pPr>
        <w:pStyle w:val="af4"/>
        <w:rPr>
          <w:rFonts w:cs="楷体" w:hint="default"/>
        </w:rPr>
      </w:pPr>
      <w:bookmarkStart w:id="72" w:name="_Toc226988403"/>
      <w:bookmarkStart w:id="73" w:name="_Toc226993988"/>
      <w:r>
        <w:rPr>
          <w:rFonts w:cs="楷体"/>
        </w:rPr>
        <w:t>表</w:t>
      </w:r>
      <w:r>
        <w:t>3</w:t>
      </w:r>
      <w:r w:rsidRPr="007F06D5">
        <w:t>-</w:t>
      </w:r>
      <w:r w:rsidR="00695EF2">
        <w:t>4</w:t>
      </w:r>
      <w:r w:rsidRPr="008A5355">
        <w:rPr>
          <w:rFonts w:asciiTheme="minorEastAsia" w:eastAsiaTheme="minorEastAsia" w:hAnsiTheme="minorEastAsia" w:cs="楷体"/>
        </w:rPr>
        <w:t xml:space="preserve"> </w:t>
      </w:r>
      <w:r w:rsidR="006717D8">
        <w:rPr>
          <w:rFonts w:cs="楷体"/>
        </w:rPr>
        <w:t>SQL</w:t>
      </w:r>
      <w:r w:rsidR="006717D8">
        <w:rPr>
          <w:rFonts w:cs="楷体"/>
        </w:rPr>
        <w:t>纠正</w:t>
      </w:r>
      <w:r w:rsidRPr="005146BE">
        <w:rPr>
          <w:rFonts w:cs="楷体"/>
        </w:rPr>
        <w:t>提示词模板</w:t>
      </w:r>
      <w:bookmarkEnd w:id="72"/>
      <w:bookmarkEnd w:id="73"/>
    </w:p>
    <w:p w14:paraId="12A99EEA" w14:textId="7CEBF60D" w:rsidR="00EA5AF3" w:rsidRDefault="00EA5AF3" w:rsidP="00A21AE0">
      <w:pPr>
        <w:spacing w:line="240" w:lineRule="auto"/>
        <w:jc w:val="center"/>
      </w:pPr>
      <w:r>
        <w:rPr>
          <w:rFonts w:hint="eastAsia"/>
          <w:sz w:val="21"/>
          <w:szCs w:val="24"/>
        </w:rPr>
        <w:t>Table 3-</w:t>
      </w:r>
      <w:r w:rsidR="00695EF2">
        <w:rPr>
          <w:rFonts w:hint="eastAsia"/>
          <w:sz w:val="21"/>
          <w:szCs w:val="24"/>
        </w:rPr>
        <w:t>4</w:t>
      </w:r>
      <w:r>
        <w:rPr>
          <w:rFonts w:hint="eastAsia"/>
          <w:sz w:val="21"/>
          <w:szCs w:val="24"/>
        </w:rPr>
        <w:t xml:space="preserve"> </w:t>
      </w:r>
      <w:r w:rsidRPr="005146BE">
        <w:rPr>
          <w:sz w:val="21"/>
          <w:szCs w:val="24"/>
        </w:rPr>
        <w:t xml:space="preserve">Prompt Template for </w:t>
      </w:r>
      <w:r w:rsidR="006717D8">
        <w:rPr>
          <w:rFonts w:hint="eastAsia"/>
          <w:sz w:val="21"/>
          <w:szCs w:val="24"/>
        </w:rPr>
        <w:t>SQL</w:t>
      </w:r>
      <w:r w:rsidRPr="005146BE">
        <w:rPr>
          <w:sz w:val="21"/>
          <w:szCs w:val="24"/>
        </w:rPr>
        <w:t xml:space="preserve"> Correctio</w:t>
      </w:r>
      <w:r w:rsidR="006717D8">
        <w:rPr>
          <w:rFonts w:hint="eastAsia"/>
          <w:sz w:val="21"/>
          <w:szCs w:val="24"/>
        </w:rPr>
        <w:t>n</w:t>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342"/>
      </w:tblGrid>
      <w:tr w:rsidR="006717D8" w:rsidRPr="00EF2151" w14:paraId="7779BBC4" w14:textId="77777777" w:rsidTr="006720BB">
        <w:trPr>
          <w:trHeight w:val="454"/>
          <w:jc w:val="center"/>
        </w:trPr>
        <w:tc>
          <w:tcPr>
            <w:tcW w:w="7342" w:type="dxa"/>
            <w:vAlign w:val="center"/>
          </w:tcPr>
          <w:p w14:paraId="79E8EA84" w14:textId="77777777" w:rsidR="006717D8" w:rsidRDefault="006717D8" w:rsidP="008A5355">
            <w:pPr>
              <w:spacing w:line="276" w:lineRule="auto"/>
              <w:jc w:val="center"/>
              <w:rPr>
                <w:kern w:val="0"/>
                <w:szCs w:val="21"/>
              </w:rPr>
            </w:pPr>
            <w:r>
              <w:rPr>
                <w:rFonts w:hint="eastAsia"/>
                <w:kern w:val="0"/>
                <w:szCs w:val="21"/>
              </w:rPr>
              <w:t>SQL</w:t>
            </w:r>
            <w:r>
              <w:rPr>
                <w:rFonts w:hint="eastAsia"/>
                <w:kern w:val="0"/>
                <w:szCs w:val="21"/>
              </w:rPr>
              <w:t>纠正提示词模板</w:t>
            </w:r>
          </w:p>
        </w:tc>
      </w:tr>
      <w:tr w:rsidR="006717D8" w:rsidRPr="00EF2151" w14:paraId="36023550" w14:textId="77777777" w:rsidTr="006720BB">
        <w:trPr>
          <w:trHeight w:val="454"/>
          <w:jc w:val="center"/>
        </w:trPr>
        <w:tc>
          <w:tcPr>
            <w:tcW w:w="7342" w:type="dxa"/>
            <w:vAlign w:val="center"/>
          </w:tcPr>
          <w:p w14:paraId="14254B1D" w14:textId="77777777" w:rsidR="006717D8" w:rsidRPr="008F6F8F" w:rsidRDefault="006717D8" w:rsidP="008A5355">
            <w:pPr>
              <w:jc w:val="left"/>
              <w:rPr>
                <w:kern w:val="0"/>
                <w:szCs w:val="21"/>
              </w:rPr>
            </w:pPr>
            <w:r>
              <w:rPr>
                <w:kern w:val="0"/>
                <w:szCs w:val="21"/>
              </w:rPr>
              <w:t>##</w:t>
            </w:r>
            <w:r w:rsidRPr="008F6F8F">
              <w:rPr>
                <w:kern w:val="0"/>
                <w:szCs w:val="21"/>
              </w:rPr>
              <w:t xml:space="preserve"> You are an SQL correction expert. Please write the correct SQL based on the Incorrect SQL and its Correction Plan, without providing any explanation.</w:t>
            </w:r>
          </w:p>
          <w:p w14:paraId="75BF4337" w14:textId="77777777" w:rsidR="006717D8" w:rsidRPr="008F6F8F" w:rsidRDefault="006717D8" w:rsidP="008A5355">
            <w:pPr>
              <w:jc w:val="left"/>
              <w:rPr>
                <w:kern w:val="0"/>
                <w:szCs w:val="21"/>
              </w:rPr>
            </w:pPr>
            <w:r>
              <w:rPr>
                <w:kern w:val="0"/>
                <w:szCs w:val="21"/>
              </w:rPr>
              <w:t>##</w:t>
            </w:r>
            <w:r w:rsidRPr="008F6F8F">
              <w:rPr>
                <w:kern w:val="0"/>
                <w:szCs w:val="21"/>
              </w:rPr>
              <w:t xml:space="preserve"> Incorrect SQL: {incorrect sql}</w:t>
            </w:r>
          </w:p>
          <w:p w14:paraId="45829136" w14:textId="77777777" w:rsidR="006717D8" w:rsidRPr="008F6F8F" w:rsidRDefault="006717D8" w:rsidP="008A5355">
            <w:pPr>
              <w:jc w:val="left"/>
              <w:rPr>
                <w:kern w:val="0"/>
                <w:szCs w:val="21"/>
              </w:rPr>
            </w:pPr>
            <w:r>
              <w:rPr>
                <w:kern w:val="0"/>
                <w:szCs w:val="21"/>
              </w:rPr>
              <w:t>##</w:t>
            </w:r>
            <w:r w:rsidRPr="008F6F8F">
              <w:rPr>
                <w:kern w:val="0"/>
                <w:szCs w:val="21"/>
              </w:rPr>
              <w:t xml:space="preserve"> Correction Plan: {correction plan}</w:t>
            </w:r>
          </w:p>
          <w:p w14:paraId="3D09A4C0" w14:textId="77777777" w:rsidR="006717D8" w:rsidRDefault="006717D8" w:rsidP="008A5355">
            <w:pPr>
              <w:jc w:val="left"/>
              <w:rPr>
                <w:kern w:val="0"/>
                <w:szCs w:val="21"/>
              </w:rPr>
            </w:pPr>
            <w:r>
              <w:rPr>
                <w:kern w:val="0"/>
                <w:szCs w:val="21"/>
              </w:rPr>
              <w:t>##</w:t>
            </w:r>
            <w:r w:rsidRPr="008F6F8F">
              <w:rPr>
                <w:kern w:val="0"/>
                <w:szCs w:val="21"/>
              </w:rPr>
              <w:t xml:space="preserve"> Corrected SQL:</w:t>
            </w:r>
          </w:p>
        </w:tc>
      </w:tr>
    </w:tbl>
    <w:p w14:paraId="48DB1694" w14:textId="77777777" w:rsidR="00F81725" w:rsidRDefault="00F81725" w:rsidP="00F81725">
      <w:pPr>
        <w:pStyle w:val="af4"/>
        <w:ind w:firstLine="420"/>
        <w:rPr>
          <w:rFonts w:hint="default"/>
        </w:rPr>
      </w:pPr>
    </w:p>
    <w:p w14:paraId="79FAAE69" w14:textId="2BA3E028" w:rsidR="00B1735C" w:rsidRPr="00D44B20" w:rsidRDefault="00B1735C" w:rsidP="008A5355">
      <w:pPr>
        <w:pStyle w:val="4"/>
      </w:pPr>
      <w:bookmarkStart w:id="74" w:name="_Toc226996548"/>
      <w:commentRangeStart w:id="24"/>
      <w:r w:rsidRPr="00D44B20">
        <w:rPr>
          <w:rFonts w:hint="eastAsia"/>
        </w:rPr>
        <w:t>3.3</w:t>
      </w:r>
      <w:r w:rsidRPr="00D44B20">
        <w:t>.</w:t>
      </w:r>
      <w:r w:rsidRPr="00D44B20">
        <w:rPr>
          <w:rFonts w:hint="eastAsia"/>
        </w:rPr>
        <w:t>5</w:t>
      </w:r>
      <w:r w:rsidRPr="00D44B20">
        <w:t xml:space="preserve"> </w:t>
      </w:r>
      <w:r w:rsidRPr="00D44B20">
        <w:t>错误</w:t>
      </w:r>
      <w:r w:rsidRPr="00D44B20">
        <w:rPr>
          <w:rFonts w:hint="eastAsia"/>
        </w:rPr>
        <w:t>案例存储模块</w:t>
      </w:r>
      <w:commentRangeEnd w:id="24"/>
      <w:r>
        <w:rPr>
          <w:rStyle w:val="CommentReference"/>
        </w:rPr>
        <w:commentReference w:id="24"/>
      </w:r>
      <w:bookmarkEnd w:id="74"/>
    </w:p>
    <w:p w14:paraId="2101F891" w14:textId="77777777" w:rsidR="00B1735C" w:rsidRPr="00A05997" w:rsidRDefault="00B1735C" w:rsidP="008A5355">
      <w:pPr>
        <w:ind w:firstLineChars="200" w:firstLine="480"/>
      </w:pPr>
      <w:r w:rsidRPr="00A05997">
        <w:t>错误案例存储模块的目的是根据错误类型对错误案例进行分类和存储，以便后续检索。错误案例与原始错误数据的区别在于，前者包含修正提示和修正方案。</w:t>
      </w:r>
    </w:p>
    <w:p w14:paraId="63A9A76B" w14:textId="2805ACBC" w:rsidR="00B1735C" w:rsidRPr="00A05997" w:rsidRDefault="00B1735C" w:rsidP="008A5355">
      <w:pPr>
        <w:ind w:firstLineChars="200" w:firstLine="480"/>
      </w:pPr>
      <w:r w:rsidRPr="00A05997">
        <w:t>为了高效检索，这些错误案例按错误类型存储在向量数据库的不同集合中。每个集合包含三个字段：</w:t>
      </w:r>
      <w:r w:rsidRPr="00A05997">
        <w:t>ID</w:t>
      </w:r>
      <w:r w:rsidRPr="00A05997">
        <w:t>、</w:t>
      </w:r>
      <w:r w:rsidRPr="00A05997">
        <w:t>SQL</w:t>
      </w:r>
      <w:r w:rsidRPr="00A05997">
        <w:rPr>
          <w:rFonts w:hint="eastAsia"/>
        </w:rPr>
        <w:t>骨架向量</w:t>
      </w:r>
      <w:r w:rsidRPr="00A05997">
        <w:t>和案例内容。</w:t>
      </w:r>
      <w:r w:rsidRPr="00A05997">
        <w:t>ID</w:t>
      </w:r>
      <w:r w:rsidRPr="00A05997">
        <w:rPr>
          <w:rFonts w:hint="eastAsia"/>
        </w:rPr>
        <w:t>代表</w:t>
      </w:r>
      <w:r w:rsidRPr="00A05997">
        <w:t>主键，唯一标识每个错误案例。</w:t>
      </w:r>
      <w:r w:rsidRPr="00A05997">
        <w:t>SQL</w:t>
      </w:r>
      <w:r w:rsidRPr="00A05997">
        <w:rPr>
          <w:rFonts w:hint="eastAsia"/>
        </w:rPr>
        <w:t>骨架</w:t>
      </w:r>
      <w:r w:rsidRPr="00A05997">
        <w:t>向量用于索引，存储错误</w:t>
      </w:r>
      <w:r w:rsidRPr="00A05997">
        <w:t xml:space="preserve"> SQL </w:t>
      </w:r>
      <w:r w:rsidRPr="00A05997">
        <w:rPr>
          <w:rFonts w:hint="eastAsia"/>
        </w:rPr>
        <w:t>骨架向量</w:t>
      </w:r>
      <w:r w:rsidRPr="00A05997">
        <w:t>。</w:t>
      </w:r>
      <w:r w:rsidRPr="00A05997">
        <w:t xml:space="preserve">SQL </w:t>
      </w:r>
      <w:r w:rsidRPr="00A05997">
        <w:rPr>
          <w:rFonts w:hint="eastAsia"/>
        </w:rPr>
        <w:t>骨架</w:t>
      </w:r>
      <w:r w:rsidRPr="00A05997">
        <w:t>是一种</w:t>
      </w:r>
      <w:r w:rsidRPr="00A05997">
        <w:t xml:space="preserve"> SQL </w:t>
      </w:r>
      <w:r w:rsidRPr="00A05997">
        <w:t>查询的抽象表示，去除了数据库特定信息，包括表名、列名和值。例如，</w:t>
      </w:r>
      <w:r w:rsidRPr="00A05997">
        <w:t xml:space="preserve">SQL </w:t>
      </w:r>
      <w:r w:rsidRPr="00A05997">
        <w:t>查询</w:t>
      </w:r>
      <w:r w:rsidR="00675CD7">
        <w:rPr>
          <w:rFonts w:hint="eastAsia"/>
        </w:rPr>
        <w:t>“</w:t>
      </w:r>
      <w:r w:rsidRPr="00A05997">
        <w:t>SELECT name FROM users WHERE age &gt; 25</w:t>
      </w:r>
      <w:r w:rsidR="00675CD7">
        <w:rPr>
          <w:rFonts w:hint="eastAsia"/>
        </w:rPr>
        <w:t>”</w:t>
      </w:r>
      <w:r w:rsidRPr="00A05997">
        <w:t>的</w:t>
      </w:r>
      <w:r w:rsidRPr="00A05997">
        <w:t xml:space="preserve"> SQL </w:t>
      </w:r>
      <w:r w:rsidRPr="00A05997">
        <w:rPr>
          <w:rFonts w:hint="eastAsia"/>
        </w:rPr>
        <w:t>骨架</w:t>
      </w:r>
      <w:r w:rsidRPr="00A05997">
        <w:t>为</w:t>
      </w:r>
      <w:r w:rsidR="00675CD7">
        <w:rPr>
          <w:rFonts w:hint="eastAsia"/>
        </w:rPr>
        <w:t>“</w:t>
      </w:r>
      <w:r w:rsidRPr="00A05997">
        <w:t>SELECT &lt;COLUMN&gt; FROM &lt;TABLE&gt; WHERE &lt;COLUMN&gt; &gt; &lt;VALUE&gt;</w:t>
      </w:r>
      <w:r w:rsidR="00675CD7">
        <w:rPr>
          <w:rFonts w:hint="eastAsia"/>
        </w:rPr>
        <w:t>”</w:t>
      </w:r>
      <w:r w:rsidRPr="00A05997">
        <w:t>。</w:t>
      </w:r>
      <w:r w:rsidRPr="00A05997">
        <w:rPr>
          <w:rFonts w:hint="eastAsia"/>
        </w:rPr>
        <w:t>由于带有</w:t>
      </w:r>
      <w:r w:rsidR="00F81725">
        <w:rPr>
          <w:rFonts w:hint="eastAsia"/>
        </w:rPr>
        <w:t>语法</w:t>
      </w:r>
      <w:r w:rsidRPr="00A05997">
        <w:rPr>
          <w:rFonts w:hint="eastAsia"/>
        </w:rPr>
        <w:t>错误的</w:t>
      </w:r>
      <w:r w:rsidRPr="00A05997">
        <w:rPr>
          <w:rFonts w:hint="eastAsia"/>
        </w:rPr>
        <w:t xml:space="preserve"> SQL </w:t>
      </w:r>
      <w:r w:rsidRPr="00A05997">
        <w:rPr>
          <w:rFonts w:hint="eastAsia"/>
        </w:rPr>
        <w:t>可能无法正确解析为语法树，因此</w:t>
      </w:r>
      <w:r w:rsidR="00F81725">
        <w:rPr>
          <w:rFonts w:hint="eastAsia"/>
        </w:rPr>
        <w:t>本文</w:t>
      </w:r>
      <w:r w:rsidRPr="00A05997">
        <w:rPr>
          <w:rFonts w:hint="eastAsia"/>
        </w:rPr>
        <w:t>采用基于规则的方法提取</w:t>
      </w:r>
      <w:r w:rsidRPr="00A05997">
        <w:rPr>
          <w:rFonts w:hint="eastAsia"/>
        </w:rPr>
        <w:t xml:space="preserve"> SQL </w:t>
      </w:r>
      <w:r w:rsidR="00F81725">
        <w:rPr>
          <w:rFonts w:hint="eastAsia"/>
        </w:rPr>
        <w:t>骨架</w:t>
      </w:r>
      <w:r w:rsidRPr="00A05997">
        <w:rPr>
          <w:rFonts w:hint="eastAsia"/>
        </w:rPr>
        <w:t>。</w:t>
      </w:r>
      <w:r w:rsidRPr="00A05997">
        <w:t>相比</w:t>
      </w:r>
      <w:r w:rsidRPr="00A05997">
        <w:t xml:space="preserve"> SQL </w:t>
      </w:r>
      <w:r w:rsidRPr="00A05997">
        <w:t>本身，</w:t>
      </w:r>
      <w:r w:rsidRPr="00A05997">
        <w:t xml:space="preserve">SQL </w:t>
      </w:r>
      <w:r w:rsidRPr="00A05997">
        <w:rPr>
          <w:rFonts w:hint="eastAsia"/>
        </w:rPr>
        <w:t>骨架向量</w:t>
      </w:r>
      <w:r w:rsidRPr="00A05997">
        <w:t>能够更好地概括查询结构，提高案例检索的效率和相关性。案例内容以字符串格式存储错误案例的完整内容。</w:t>
      </w:r>
    </w:p>
    <w:p w14:paraId="7E889E6A" w14:textId="77777777" w:rsidR="00B1735C" w:rsidRPr="00E76F22" w:rsidRDefault="00B1735C" w:rsidP="004A55A3">
      <w:pPr>
        <w:pStyle w:val="3"/>
      </w:pPr>
      <w:bookmarkStart w:id="75" w:name="_Toc226996549"/>
      <w:r>
        <w:rPr>
          <w:rFonts w:hint="eastAsia"/>
        </w:rPr>
        <w:t>3</w:t>
      </w:r>
      <w:r w:rsidRPr="00E76F22">
        <w:t>.</w:t>
      </w:r>
      <w:r>
        <w:rPr>
          <w:rFonts w:hint="eastAsia"/>
        </w:rPr>
        <w:t>4</w:t>
      </w:r>
      <w:r w:rsidRPr="00E76F22">
        <w:t xml:space="preserve"> </w:t>
      </w:r>
      <w:r>
        <w:rPr>
          <w:rFonts w:hint="eastAsia"/>
        </w:rPr>
        <w:t>在线阶段</w:t>
      </w:r>
      <w:bookmarkEnd w:id="75"/>
    </w:p>
    <w:p w14:paraId="5A3253F3" w14:textId="214322BF" w:rsidR="00B1735C" w:rsidRDefault="00B1735C" w:rsidP="008A5355">
      <w:pPr>
        <w:ind w:firstLineChars="200" w:firstLine="480"/>
      </w:pPr>
      <w:r>
        <w:rPr>
          <w:rFonts w:hint="eastAsia"/>
        </w:rPr>
        <w:t>在线阶段针对初始生成的</w:t>
      </w:r>
      <w:r>
        <w:rPr>
          <w:rFonts w:hint="eastAsia"/>
        </w:rPr>
        <w:t>SQL</w:t>
      </w:r>
      <w:r>
        <w:rPr>
          <w:rFonts w:hint="eastAsia"/>
        </w:rPr>
        <w:t>进行错误识别与优化，初始</w:t>
      </w:r>
      <w:r w:rsidRPr="00CE3E23">
        <w:t>SQL</w:t>
      </w:r>
      <w:r w:rsidRPr="00CE3E23">
        <w:t>生成步骤可以基于任何现有的</w:t>
      </w:r>
      <w:r w:rsidRPr="00CE3E23">
        <w:t xml:space="preserve"> Text-to-SQL </w:t>
      </w:r>
      <w:r w:rsidRPr="00CE3E23">
        <w:t>模型</w:t>
      </w:r>
      <w:r>
        <w:rPr>
          <w:rFonts w:hint="eastAsia"/>
        </w:rPr>
        <w:t>，优化阶段包含</w:t>
      </w:r>
      <w:r w:rsidR="00B34A4D">
        <w:rPr>
          <w:rFonts w:hint="eastAsia"/>
        </w:rPr>
        <w:t>基于</w:t>
      </w:r>
      <w:r>
        <w:rPr>
          <w:rFonts w:hint="eastAsia"/>
        </w:rPr>
        <w:t>错误信息</w:t>
      </w:r>
      <w:r w:rsidR="00B34A4D">
        <w:rPr>
          <w:rFonts w:hint="eastAsia"/>
        </w:rPr>
        <w:t>对</w:t>
      </w:r>
      <w:r w:rsidR="00B34A4D">
        <w:rPr>
          <w:rFonts w:hint="eastAsia"/>
        </w:rPr>
        <w:t>SQL</w:t>
      </w:r>
      <w:r>
        <w:rPr>
          <w:rFonts w:hint="eastAsia"/>
        </w:rPr>
        <w:t>的细粒度分类以及基于检索到的相似案例做</w:t>
      </w:r>
      <w:r w:rsidR="00B34A4D">
        <w:rPr>
          <w:rFonts w:hint="eastAsia"/>
        </w:rPr>
        <w:t>SQL</w:t>
      </w:r>
      <w:r w:rsidR="00B34A4D">
        <w:rPr>
          <w:rFonts w:hint="eastAsia"/>
        </w:rPr>
        <w:t>纠正</w:t>
      </w:r>
      <w:r>
        <w:rPr>
          <w:rFonts w:hint="eastAsia"/>
        </w:rPr>
        <w:t>方案推理。</w:t>
      </w:r>
    </w:p>
    <w:p w14:paraId="57CB6C77" w14:textId="77777777" w:rsidR="00B1735C" w:rsidRPr="00CE3E23" w:rsidRDefault="00B1735C" w:rsidP="008A5355">
      <w:pPr>
        <w:ind w:firstLineChars="200" w:firstLine="480"/>
      </w:pPr>
      <w:r w:rsidRPr="00CE3E23">
        <w:t xml:space="preserve">SQL </w:t>
      </w:r>
      <w:r w:rsidRPr="00CE3E23">
        <w:t>优化</w:t>
      </w:r>
      <w:r>
        <w:rPr>
          <w:rFonts w:hint="eastAsia"/>
        </w:rPr>
        <w:t>步骤</w:t>
      </w:r>
      <w:r w:rsidRPr="00CE3E23">
        <w:t>用于优化生成的</w:t>
      </w:r>
      <w:r w:rsidRPr="00CE3E23">
        <w:t xml:space="preserve"> SQL</w:t>
      </w:r>
      <w:r w:rsidRPr="00CE3E23">
        <w:t>，它是一个由</w:t>
      </w:r>
      <w:r w:rsidRPr="00CE3E23">
        <w:t xml:space="preserve"> SQL </w:t>
      </w:r>
      <w:r w:rsidRPr="00CE3E23">
        <w:t>执行、错误识别、错误案例检索、基于案例推理和</w:t>
      </w:r>
      <w:r w:rsidRPr="00CE3E23">
        <w:t xml:space="preserve"> SQL </w:t>
      </w:r>
      <w:r w:rsidRPr="00CE3E23">
        <w:t>修正五个</w:t>
      </w:r>
      <w:r>
        <w:rPr>
          <w:rFonts w:hint="eastAsia"/>
        </w:rPr>
        <w:t>模块</w:t>
      </w:r>
      <w:r w:rsidRPr="00CE3E23">
        <w:t>组成的迭代框架。该框架会持续迭代，直到</w:t>
      </w:r>
      <w:r w:rsidRPr="00CE3E23">
        <w:t xml:space="preserve"> SQL </w:t>
      </w:r>
      <w:r w:rsidRPr="00CE3E23">
        <w:t>成功执行或达到迭代上限。</w:t>
      </w:r>
    </w:p>
    <w:p w14:paraId="320CED3E" w14:textId="21DE0FF3" w:rsidR="00B1735C" w:rsidRPr="00CE3E23" w:rsidRDefault="00B1735C" w:rsidP="008A5355">
      <w:pPr>
        <w:ind w:firstLineChars="200" w:firstLine="480"/>
      </w:pPr>
      <w:r w:rsidRPr="00CE3E23">
        <w:t xml:space="preserve">SQL </w:t>
      </w:r>
      <w:r w:rsidRPr="00CE3E23">
        <w:t>执行模块用于检测生成</w:t>
      </w:r>
      <w:r w:rsidRPr="00CE3E23">
        <w:t xml:space="preserve"> SQL </w:t>
      </w:r>
      <w:r w:rsidRPr="00CE3E23">
        <w:t>中的</w:t>
      </w:r>
      <w:r w:rsidR="009273E1">
        <w:t>语法错误</w:t>
      </w:r>
      <w:r w:rsidRPr="00CE3E23">
        <w:t>。如果存在错误，则触发后续四个模块。错误识别模块对</w:t>
      </w:r>
      <w:r w:rsidRPr="00CE3E23">
        <w:t xml:space="preserve"> Text-to-SQL </w:t>
      </w:r>
      <w:r w:rsidRPr="00CE3E23">
        <w:t>模型生成的</w:t>
      </w:r>
      <w:r w:rsidR="009273E1">
        <w:t>语法错误</w:t>
      </w:r>
      <w:r w:rsidRPr="00CE3E23">
        <w:t xml:space="preserve"> SQL </w:t>
      </w:r>
      <w:r w:rsidRPr="00CE3E23">
        <w:t>进行细粒度分类，并生成相应的修正提示。错误案例检索模块用于从</w:t>
      </w:r>
      <w:r w:rsidR="009273E1">
        <w:t>语法错误</w:t>
      </w:r>
      <w:r w:rsidRPr="00CE3E23">
        <w:t>案例数据库中检索相似案例，以用于后续的修正方案生成。同样，</w:t>
      </w:r>
      <w:r w:rsidR="00BE4C65">
        <w:rPr>
          <w:rFonts w:hint="eastAsia"/>
        </w:rPr>
        <w:t>本文</w:t>
      </w:r>
      <w:r w:rsidRPr="00CE3E23">
        <w:t>将</w:t>
      </w:r>
      <w:r w:rsidRPr="00CE3E23">
        <w:t xml:space="preserve"> SQL </w:t>
      </w:r>
      <w:r w:rsidRPr="00CE3E23">
        <w:t>解析为</w:t>
      </w:r>
      <w:r w:rsidRPr="00CE3E23">
        <w:t xml:space="preserve"> SQL</w:t>
      </w:r>
      <w:r w:rsidRPr="00CE3E23">
        <w:rPr>
          <w:rFonts w:hint="eastAsia"/>
        </w:rPr>
        <w:t>骨架</w:t>
      </w:r>
      <w:r w:rsidRPr="00CE3E23">
        <w:t>并对其进行向量化，然后从</w:t>
      </w:r>
      <w:r w:rsidR="009273E1">
        <w:t>语法错误</w:t>
      </w:r>
      <w:r w:rsidRPr="00CE3E23">
        <w:t>案例数据库中检索最相似的</w:t>
      </w:r>
      <w:r w:rsidRPr="00CE3E23">
        <w:t xml:space="preserve"> SQL </w:t>
      </w:r>
      <w:r w:rsidRPr="00CE3E23">
        <w:rPr>
          <w:rFonts w:hint="eastAsia"/>
        </w:rPr>
        <w:t>骨架</w:t>
      </w:r>
      <w:r w:rsidRPr="00CE3E23">
        <w:t>，获取前</w:t>
      </w:r>
      <w:r w:rsidRPr="00CE3E23">
        <w:t xml:space="preserve"> k </w:t>
      </w:r>
      <w:r w:rsidRPr="00CE3E23">
        <w:t>个最相似的案例内容。</w:t>
      </w:r>
      <w:r w:rsidRPr="00CE3E23">
        <w:t xml:space="preserve">SQL </w:t>
      </w:r>
      <w:r w:rsidRPr="00CE3E23">
        <w:rPr>
          <w:rFonts w:hint="eastAsia"/>
        </w:rPr>
        <w:t>骨架</w:t>
      </w:r>
      <w:r w:rsidRPr="00CE3E23">
        <w:t>之间的相似度使用余弦相似度计算，公式如下：</w:t>
      </w:r>
    </w:p>
    <w:p w14:paraId="34F63F76" w14:textId="6433FA51" w:rsidR="00B1735C" w:rsidRPr="00CE3E23" w:rsidRDefault="00000000" w:rsidP="008A5355">
      <w:pPr>
        <w:ind w:firstLineChars="200" w:firstLine="480"/>
      </w:pPr>
      <m:oMathPara>
        <m:oMath>
          <m:eqArr>
            <m:eqArrPr>
              <m:maxDist m:val="1"/>
              <m:ctrlPr>
                <w:rPr>
                  <w:rFonts w:ascii="Cambria Math" w:hAnsi="Cambria Math"/>
                </w:rPr>
              </m:ctrlPr>
            </m:eqArrPr>
            <m:e>
              <m:r>
                <w:rPr>
                  <w:rFonts w:ascii="Cambria Math" w:hAnsi="Cambria Math" w:hint="eastAsia"/>
                </w:rPr>
                <m:t>sim</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eastAsia="Cambria Math" w:hAnsi="Cambria Math"/>
                    </w:rPr>
                  </m:ctrlPr>
                </m:fPr>
                <m:num>
                  <m:r>
                    <w:rPr>
                      <w:rFonts w:ascii="Cambria Math" w:hAnsi="Cambria Math" w:cs="Cambria Math" w:hint="eastAsia"/>
                    </w:rPr>
                    <m:t>A</m:t>
                  </m:r>
                  <m:r>
                    <m:rPr>
                      <m:sty m:val="p"/>
                    </m:rPr>
                    <w:rPr>
                      <w:rFonts w:ascii="Cambria Math" w:hAnsi="Cambria Math" w:cs="Cambria Math" w:hint="eastAsia"/>
                    </w:rPr>
                    <m:t>·</m:t>
                  </m:r>
                  <m:r>
                    <w:rPr>
                      <w:rFonts w:ascii="Cambria Math" w:hAnsi="Cambria Math" w:cs="Cambria Math" w:hint="eastAsia"/>
                    </w:rPr>
                    <m:t>B</m:t>
                  </m:r>
                </m:num>
                <m:den>
                  <m:d>
                    <m:dPr>
                      <m:begChr m:val="‖"/>
                      <m:endChr m:val="‖"/>
                      <m:ctrlPr>
                        <w:rPr>
                          <w:rFonts w:ascii="Cambria Math" w:hAnsi="Cambria Math" w:cs="Cambria Math"/>
                        </w:rPr>
                      </m:ctrlPr>
                    </m:dPr>
                    <m:e>
                      <m:r>
                        <w:rPr>
                          <w:rFonts w:ascii="Cambria Math" w:hAnsi="Cambria Math" w:cs="Cambria Math"/>
                        </w:rPr>
                        <m:t>A</m:t>
                      </m:r>
                    </m:e>
                  </m:d>
                  <m:d>
                    <m:dPr>
                      <m:begChr m:val="‖"/>
                      <m:endChr m:val="‖"/>
                      <m:ctrlPr>
                        <w:rPr>
                          <w:rFonts w:ascii="Cambria Math" w:hAnsi="Cambria Math" w:cs="Cambria Math"/>
                        </w:rPr>
                      </m:ctrlPr>
                    </m:dPr>
                    <m:e>
                      <m:r>
                        <w:rPr>
                          <w:rFonts w:ascii="Cambria Math" w:hAnsi="Cambria Math" w:cs="Cambria Math"/>
                        </w:rPr>
                        <m:t>B</m:t>
                      </m:r>
                    </m:e>
                  </m:d>
                </m:den>
              </m:f>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3-3</m:t>
                  </m:r>
                </m:e>
              </m:d>
            </m:e>
          </m:eqArr>
        </m:oMath>
      </m:oMathPara>
    </w:p>
    <w:p w14:paraId="3BC460F5" w14:textId="712BDEDB" w:rsidR="00B1735C" w:rsidRDefault="00B1735C" w:rsidP="00D91268">
      <w:pPr>
        <w:ind w:firstLineChars="200" w:firstLine="480"/>
      </w:pPr>
      <w:r w:rsidRPr="00CE3E23">
        <w:t>其中</w:t>
      </w:r>
      <w:r w:rsidRPr="00CE3E23">
        <w:t xml:space="preserve"> A </w:t>
      </w:r>
      <w:r w:rsidRPr="00CE3E23">
        <w:t>和</w:t>
      </w:r>
      <w:r w:rsidRPr="00CE3E23">
        <w:t xml:space="preserve"> B </w:t>
      </w:r>
      <w:r w:rsidRPr="00CE3E23">
        <w:t>分别表示</w:t>
      </w:r>
      <w:r w:rsidRPr="00CE3E23">
        <w:t xml:space="preserve"> SQL </w:t>
      </w:r>
      <w:r w:rsidR="00855C67">
        <w:rPr>
          <w:rFonts w:hint="eastAsia"/>
        </w:rPr>
        <w:t>骨架</w:t>
      </w:r>
      <w:r w:rsidRPr="00CE3E23">
        <w:t>的嵌入向量，</w:t>
      </w:r>
      <m:oMath>
        <m:d>
          <m:dPr>
            <m:begChr m:val="‖"/>
            <m:endChr m:val="‖"/>
            <m:ctrlPr>
              <w:rPr>
                <w:rFonts w:ascii="Cambria Math" w:hAnsi="Cambria Math" w:cs="Cambria Math"/>
              </w:rPr>
            </m:ctrlPr>
          </m:dPr>
          <m:e>
            <m:r>
              <w:rPr>
                <w:rFonts w:ascii="Cambria Math" w:hAnsi="Cambria Math" w:cs="Cambria Math"/>
              </w:rPr>
              <m:t>A</m:t>
            </m:r>
          </m:e>
        </m:d>
      </m:oMath>
      <w:r w:rsidRPr="00CE3E23">
        <w:t xml:space="preserve"> </w:t>
      </w:r>
      <w:r w:rsidRPr="00CE3E23">
        <w:t>和</w:t>
      </w:r>
      <w:r w:rsidRPr="00CE3E23">
        <w:t xml:space="preserve"> </w:t>
      </w:r>
      <m:oMath>
        <m:d>
          <m:dPr>
            <m:begChr m:val="‖"/>
            <m:endChr m:val="‖"/>
            <m:ctrlPr>
              <w:rPr>
                <w:rFonts w:ascii="Cambria Math" w:hAnsi="Cambria Math" w:cs="Cambria Math"/>
              </w:rPr>
            </m:ctrlPr>
          </m:dPr>
          <m:e>
            <m:r>
              <w:rPr>
                <w:rFonts w:ascii="Cambria Math" w:hAnsi="Cambria Math" w:cs="Cambria Math"/>
              </w:rPr>
              <m:t>B</m:t>
            </m:r>
          </m:e>
        </m:d>
      </m:oMath>
      <w:r w:rsidRPr="00CE3E23">
        <w:t xml:space="preserve"> </w:t>
      </w:r>
      <w:r w:rsidRPr="00CE3E23">
        <w:t>分别是它们的欧几里得范数。基于案例推理模块基于</w:t>
      </w:r>
      <w:r w:rsidRPr="00CE3E23">
        <w:t xml:space="preserve"> LLM </w:t>
      </w:r>
      <w:r w:rsidRPr="00CE3E23">
        <w:t>生成定制的修正方案，并参考相似案例</w:t>
      </w:r>
      <w:r w:rsidR="00D91268">
        <w:rPr>
          <w:rFonts w:hint="eastAsia"/>
        </w:rPr>
        <w:t>。</w:t>
      </w:r>
      <w:r w:rsidRPr="00CE3E23">
        <w:t>之所以使用生成式模型而不是</w:t>
      </w:r>
      <w:r w:rsidRPr="00CE3E23">
        <w:rPr>
          <w:rFonts w:hint="eastAsia"/>
        </w:rPr>
        <w:t>直接利用</w:t>
      </w:r>
      <w:r w:rsidRPr="00CE3E23">
        <w:t>检索模型，是因为</w:t>
      </w:r>
      <w:r w:rsidR="00D91268">
        <w:rPr>
          <w:rFonts w:hint="eastAsia"/>
        </w:rPr>
        <w:t>本文</w:t>
      </w:r>
      <w:r w:rsidRPr="00CE3E23">
        <w:t>认为修正方案无法涵盖所有可能的场景，每个</w:t>
      </w:r>
      <w:r w:rsidRPr="00CE3E23">
        <w:t xml:space="preserve"> SQL </w:t>
      </w:r>
      <w:r w:rsidRPr="00CE3E23">
        <w:t>查询可能需要不同的解决方案。因此，需要参考相似案例，而不是直接应用固定的解决方案。</w:t>
      </w:r>
      <w:r w:rsidR="00272867" w:rsidRPr="00272867">
        <w:rPr>
          <w:rFonts w:hint="eastAsia"/>
        </w:rPr>
        <w:t>表</w:t>
      </w:r>
      <w:r w:rsidR="00272867" w:rsidRPr="00272867">
        <w:rPr>
          <w:rFonts w:hint="eastAsia"/>
        </w:rPr>
        <w:t xml:space="preserve"> 3-5 </w:t>
      </w:r>
      <w:r w:rsidR="00272867" w:rsidRPr="00272867">
        <w:rPr>
          <w:rFonts w:hint="eastAsia"/>
        </w:rPr>
        <w:t>给出了基于案例推理生成</w:t>
      </w:r>
      <w:r w:rsidR="00272867" w:rsidRPr="00272867">
        <w:rPr>
          <w:rFonts w:hint="eastAsia"/>
        </w:rPr>
        <w:t xml:space="preserve"> SQL </w:t>
      </w:r>
      <w:r w:rsidR="00272867" w:rsidRPr="00272867">
        <w:rPr>
          <w:rFonts w:hint="eastAsia"/>
        </w:rPr>
        <w:t>纠正计划的具体提示词结构。该模板通过同时提供问题描述、数据库模式、错误</w:t>
      </w:r>
      <w:r w:rsidR="00272867" w:rsidRPr="00272867">
        <w:rPr>
          <w:rFonts w:hint="eastAsia"/>
        </w:rPr>
        <w:t xml:space="preserve"> SQL</w:t>
      </w:r>
      <w:r w:rsidR="00272867" w:rsidRPr="00272867">
        <w:rPr>
          <w:rFonts w:hint="eastAsia"/>
        </w:rPr>
        <w:t>、错误信息以及细粒度修正提示，引导模型在参考相似案例的基础上，逐步生成清晰、可解释且具有针对性的纠正计划，为后续</w:t>
      </w:r>
      <w:r w:rsidR="00272867" w:rsidRPr="00272867">
        <w:rPr>
          <w:rFonts w:hint="eastAsia"/>
        </w:rPr>
        <w:t xml:space="preserve"> SQL </w:t>
      </w:r>
      <w:r w:rsidR="00272867" w:rsidRPr="00272867">
        <w:rPr>
          <w:rFonts w:hint="eastAsia"/>
        </w:rPr>
        <w:t>的自动修复提供结构化指导。</w:t>
      </w:r>
    </w:p>
    <w:p w14:paraId="64A40E7D" w14:textId="47624731" w:rsidR="0014145A" w:rsidRDefault="0014145A" w:rsidP="00A21AE0">
      <w:pPr>
        <w:pStyle w:val="af4"/>
        <w:rPr>
          <w:rFonts w:cs="楷体" w:hint="default"/>
        </w:rPr>
      </w:pPr>
      <w:bookmarkStart w:id="76" w:name="_Toc226988404"/>
      <w:bookmarkStart w:id="77" w:name="_Toc226993989"/>
      <w:r>
        <w:rPr>
          <w:rFonts w:cs="楷体"/>
        </w:rPr>
        <w:t>表</w:t>
      </w:r>
      <w:r>
        <w:t>3</w:t>
      </w:r>
      <w:r w:rsidRPr="007F06D5">
        <w:t>-</w:t>
      </w:r>
      <w:r w:rsidR="007D4A0B">
        <w:t>5</w:t>
      </w:r>
      <w:r>
        <w:rPr>
          <w:rFonts w:cs="楷体"/>
        </w:rPr>
        <w:t xml:space="preserve"> </w:t>
      </w:r>
      <w:r>
        <w:rPr>
          <w:rFonts w:cs="楷体"/>
        </w:rPr>
        <w:t>基于案例推理生成纠正计划</w:t>
      </w:r>
      <w:r w:rsidRPr="005146BE">
        <w:rPr>
          <w:rFonts w:cs="楷体"/>
        </w:rPr>
        <w:t>提示词模板</w:t>
      </w:r>
      <w:bookmarkEnd w:id="76"/>
      <w:bookmarkEnd w:id="77"/>
    </w:p>
    <w:p w14:paraId="04CCC64D" w14:textId="058C6349" w:rsidR="0014145A" w:rsidRDefault="0014145A" w:rsidP="00A21AE0">
      <w:pPr>
        <w:spacing w:line="240" w:lineRule="auto"/>
        <w:jc w:val="center"/>
      </w:pPr>
      <w:r>
        <w:rPr>
          <w:rFonts w:hint="eastAsia"/>
          <w:sz w:val="21"/>
          <w:szCs w:val="24"/>
        </w:rPr>
        <w:t>Table 3-</w:t>
      </w:r>
      <w:r w:rsidR="007D4A0B">
        <w:rPr>
          <w:rFonts w:hint="eastAsia"/>
          <w:sz w:val="21"/>
          <w:szCs w:val="24"/>
        </w:rPr>
        <w:t>5</w:t>
      </w:r>
      <w:r>
        <w:rPr>
          <w:rFonts w:hint="eastAsia"/>
          <w:sz w:val="21"/>
          <w:szCs w:val="24"/>
        </w:rPr>
        <w:t xml:space="preserve"> </w:t>
      </w:r>
      <w:r w:rsidRPr="005146BE">
        <w:rPr>
          <w:sz w:val="21"/>
          <w:szCs w:val="24"/>
        </w:rPr>
        <w:t xml:space="preserve">Prompt Template for </w:t>
      </w:r>
      <w:r>
        <w:rPr>
          <w:rFonts w:hint="eastAsia"/>
          <w:sz w:val="21"/>
          <w:szCs w:val="24"/>
        </w:rPr>
        <w:t>SQL</w:t>
      </w:r>
      <w:r w:rsidRPr="005146BE">
        <w:rPr>
          <w:sz w:val="21"/>
          <w:szCs w:val="24"/>
        </w:rPr>
        <w:t xml:space="preserve"> Correctio</w:t>
      </w:r>
      <w:r>
        <w:rPr>
          <w:rFonts w:hint="eastAsia"/>
          <w:sz w:val="21"/>
          <w:szCs w:val="24"/>
        </w:rPr>
        <w:t>n</w:t>
      </w:r>
    </w:p>
    <w:tbl>
      <w:tblPr>
        <w:tblStyle w:val="ac"/>
        <w:tblW w:w="7342" w:type="dxa"/>
        <w:jc w:val="center"/>
        <w:tblBorders>
          <w:left w:val="none" w:sz="0" w:space="0" w:color="auto"/>
          <w:right w:val="none" w:sz="0" w:space="0" w:color="auto"/>
        </w:tblBorders>
        <w:tblLook w:val="04A0" w:firstRow="1" w:lastRow="0" w:firstColumn="1" w:lastColumn="0" w:noHBand="0" w:noVBand="1"/>
      </w:tblPr>
      <w:tblGrid>
        <w:gridCol w:w="7342"/>
      </w:tblGrid>
      <w:tr w:rsidR="0014145A" w:rsidRPr="00EF2151" w14:paraId="3B0094A7" w14:textId="77777777" w:rsidTr="00C96400">
        <w:trPr>
          <w:trHeight w:val="454"/>
          <w:jc w:val="center"/>
        </w:trPr>
        <w:tc>
          <w:tcPr>
            <w:tcW w:w="7342" w:type="dxa"/>
            <w:tcBorders>
              <w:left w:val="nil"/>
            </w:tcBorders>
            <w:vAlign w:val="center"/>
          </w:tcPr>
          <w:p w14:paraId="3EE0393C" w14:textId="7A4D9C74" w:rsidR="0014145A" w:rsidRDefault="0014145A" w:rsidP="008A5355">
            <w:pPr>
              <w:spacing w:line="276" w:lineRule="auto"/>
              <w:jc w:val="center"/>
              <w:rPr>
                <w:kern w:val="0"/>
                <w:szCs w:val="21"/>
              </w:rPr>
            </w:pPr>
            <w:r w:rsidRPr="0014145A">
              <w:rPr>
                <w:kern w:val="0"/>
                <w:szCs w:val="21"/>
              </w:rPr>
              <w:t>基于案例推理生成纠正计划提示词模板</w:t>
            </w:r>
          </w:p>
        </w:tc>
      </w:tr>
      <w:tr w:rsidR="0014145A" w:rsidRPr="00EF2151" w14:paraId="20ADD2E6" w14:textId="77777777" w:rsidTr="00C96400">
        <w:trPr>
          <w:trHeight w:val="454"/>
          <w:jc w:val="center"/>
        </w:trPr>
        <w:tc>
          <w:tcPr>
            <w:tcW w:w="7342" w:type="dxa"/>
            <w:tcBorders>
              <w:left w:val="nil"/>
              <w:bottom w:val="single" w:sz="12" w:space="0" w:color="auto"/>
            </w:tcBorders>
            <w:vAlign w:val="center"/>
          </w:tcPr>
          <w:p w14:paraId="01C87E51" w14:textId="77777777" w:rsidR="0014145A" w:rsidRPr="0014145A" w:rsidRDefault="0014145A" w:rsidP="008A5355">
            <w:pPr>
              <w:jc w:val="left"/>
              <w:rPr>
                <w:kern w:val="0"/>
                <w:szCs w:val="21"/>
              </w:rPr>
            </w:pPr>
            <w:r w:rsidRPr="0014145A">
              <w:rPr>
                <w:kern w:val="0"/>
                <w:szCs w:val="21"/>
              </w:rPr>
              <w:t>## Please refer to the question, database schema, incorrect SQL, error information, and correction prompts to guide you through creating correction plans step by step.</w:t>
            </w:r>
          </w:p>
          <w:p w14:paraId="03A28E85" w14:textId="77777777" w:rsidR="0014145A" w:rsidRPr="0014145A" w:rsidRDefault="0014145A" w:rsidP="008A5355">
            <w:pPr>
              <w:jc w:val="left"/>
              <w:rPr>
                <w:kern w:val="0"/>
                <w:szCs w:val="21"/>
              </w:rPr>
            </w:pPr>
            <w:r w:rsidRPr="0014145A">
              <w:rPr>
                <w:kern w:val="0"/>
                <w:szCs w:val="21"/>
              </w:rPr>
              <w:t>{Case1}</w:t>
            </w:r>
          </w:p>
          <w:p w14:paraId="0E42346D" w14:textId="77777777" w:rsidR="0014145A" w:rsidRPr="0014145A" w:rsidRDefault="0014145A" w:rsidP="008A5355">
            <w:pPr>
              <w:jc w:val="left"/>
              <w:rPr>
                <w:kern w:val="0"/>
                <w:szCs w:val="21"/>
              </w:rPr>
            </w:pPr>
            <w:r w:rsidRPr="0014145A">
              <w:rPr>
                <w:kern w:val="0"/>
                <w:szCs w:val="21"/>
              </w:rPr>
              <w:t>{Case2}</w:t>
            </w:r>
          </w:p>
          <w:p w14:paraId="1CE1F53C" w14:textId="77777777" w:rsidR="0014145A" w:rsidRPr="0014145A" w:rsidRDefault="0014145A" w:rsidP="008A5355">
            <w:pPr>
              <w:jc w:val="left"/>
              <w:rPr>
                <w:kern w:val="0"/>
                <w:szCs w:val="21"/>
              </w:rPr>
            </w:pPr>
            <w:r w:rsidRPr="0014145A">
              <w:rPr>
                <w:kern w:val="0"/>
                <w:szCs w:val="21"/>
              </w:rPr>
              <w:t>...</w:t>
            </w:r>
          </w:p>
          <w:p w14:paraId="2389B981" w14:textId="77777777" w:rsidR="0014145A" w:rsidRPr="0014145A" w:rsidRDefault="0014145A" w:rsidP="008A5355">
            <w:pPr>
              <w:jc w:val="left"/>
              <w:rPr>
                <w:kern w:val="0"/>
                <w:szCs w:val="21"/>
              </w:rPr>
            </w:pPr>
            <w:r w:rsidRPr="0014145A">
              <w:rPr>
                <w:kern w:val="0"/>
                <w:szCs w:val="21"/>
              </w:rPr>
              <w:t>{Casek}</w:t>
            </w:r>
          </w:p>
          <w:p w14:paraId="759E5C9E" w14:textId="77777777" w:rsidR="0014145A" w:rsidRPr="0014145A" w:rsidRDefault="0014145A" w:rsidP="008A5355">
            <w:pPr>
              <w:jc w:val="left"/>
              <w:rPr>
                <w:kern w:val="0"/>
                <w:szCs w:val="21"/>
              </w:rPr>
            </w:pPr>
            <w:r w:rsidRPr="0014145A">
              <w:rPr>
                <w:kern w:val="0"/>
                <w:szCs w:val="21"/>
              </w:rPr>
              <w:t>## Question: {question}</w:t>
            </w:r>
          </w:p>
          <w:p w14:paraId="57541E48" w14:textId="77777777" w:rsidR="0014145A" w:rsidRPr="0014145A" w:rsidRDefault="0014145A" w:rsidP="008A5355">
            <w:pPr>
              <w:jc w:val="left"/>
              <w:rPr>
                <w:kern w:val="0"/>
                <w:szCs w:val="21"/>
              </w:rPr>
            </w:pPr>
            <w:r w:rsidRPr="0014145A">
              <w:rPr>
                <w:kern w:val="0"/>
                <w:szCs w:val="21"/>
              </w:rPr>
              <w:t xml:space="preserve">## DB Schema: {db schema} </w:t>
            </w:r>
          </w:p>
          <w:p w14:paraId="511AA292" w14:textId="77777777" w:rsidR="0014145A" w:rsidRPr="0014145A" w:rsidRDefault="0014145A" w:rsidP="008A5355">
            <w:pPr>
              <w:jc w:val="left"/>
              <w:rPr>
                <w:kern w:val="0"/>
                <w:szCs w:val="21"/>
              </w:rPr>
            </w:pPr>
            <w:r w:rsidRPr="0014145A">
              <w:rPr>
                <w:kern w:val="0"/>
                <w:szCs w:val="21"/>
              </w:rPr>
              <w:t>## Incorrect SQL: {incorrect sql}</w:t>
            </w:r>
          </w:p>
          <w:p w14:paraId="05DBA2E5" w14:textId="77777777" w:rsidR="0014145A" w:rsidRPr="0014145A" w:rsidRDefault="0014145A" w:rsidP="008A5355">
            <w:pPr>
              <w:jc w:val="left"/>
              <w:rPr>
                <w:kern w:val="0"/>
                <w:szCs w:val="21"/>
              </w:rPr>
            </w:pPr>
            <w:r w:rsidRPr="0014145A">
              <w:rPr>
                <w:kern w:val="0"/>
                <w:szCs w:val="21"/>
              </w:rPr>
              <w:t>## Error Information: {error information}</w:t>
            </w:r>
          </w:p>
          <w:p w14:paraId="5604D53A" w14:textId="77777777" w:rsidR="0014145A" w:rsidRPr="0014145A" w:rsidRDefault="0014145A" w:rsidP="008A5355">
            <w:pPr>
              <w:jc w:val="left"/>
              <w:rPr>
                <w:kern w:val="0"/>
                <w:szCs w:val="21"/>
              </w:rPr>
            </w:pPr>
            <w:r w:rsidRPr="0014145A">
              <w:rPr>
                <w:kern w:val="0"/>
                <w:szCs w:val="21"/>
              </w:rPr>
              <w:t>## Correction Prompt: {correction prompt}</w:t>
            </w:r>
          </w:p>
          <w:p w14:paraId="7776B940" w14:textId="1274E817" w:rsidR="0014145A" w:rsidRDefault="0014145A" w:rsidP="008A5355">
            <w:pPr>
              <w:jc w:val="left"/>
              <w:rPr>
                <w:kern w:val="0"/>
                <w:szCs w:val="21"/>
              </w:rPr>
            </w:pPr>
            <w:r w:rsidRPr="0014145A">
              <w:rPr>
                <w:kern w:val="0"/>
                <w:szCs w:val="21"/>
              </w:rPr>
              <w:t>## Correction Plan:</w:t>
            </w:r>
          </w:p>
        </w:tc>
      </w:tr>
    </w:tbl>
    <w:p w14:paraId="1D0F079F" w14:textId="77777777" w:rsidR="0014145A" w:rsidRPr="00CE3E23" w:rsidRDefault="0014145A" w:rsidP="00D91268">
      <w:pPr>
        <w:pStyle w:val="af4"/>
        <w:ind w:firstLine="420"/>
        <w:rPr>
          <w:rFonts w:hint="default"/>
        </w:rPr>
      </w:pPr>
    </w:p>
    <w:p w14:paraId="77C8617B" w14:textId="77777777" w:rsidR="00B1735C" w:rsidRPr="00CE3E23" w:rsidRDefault="00B1735C" w:rsidP="008A5355">
      <w:pPr>
        <w:ind w:firstLineChars="200" w:firstLine="480"/>
      </w:pPr>
      <w:r w:rsidRPr="00CE3E23">
        <w:t>最后，</w:t>
      </w:r>
      <w:r w:rsidRPr="00CE3E23">
        <w:t xml:space="preserve">SQL </w:t>
      </w:r>
      <w:r w:rsidRPr="00CE3E23">
        <w:t>修正模块根据修正方案生成修正后的</w:t>
      </w:r>
      <w:r w:rsidRPr="00CE3E23">
        <w:t xml:space="preserve"> SQL</w:t>
      </w:r>
      <w:r w:rsidRPr="00CE3E23">
        <w:t>。详细内容已在</w:t>
      </w:r>
      <w:r w:rsidRPr="00CE3E23">
        <w:t xml:space="preserve"> </w:t>
      </w:r>
      <w:r>
        <w:rPr>
          <w:rFonts w:hint="eastAsia"/>
        </w:rPr>
        <w:t>3</w:t>
      </w:r>
      <w:r w:rsidRPr="00CE3E23">
        <w:t>.</w:t>
      </w:r>
      <w:r>
        <w:rPr>
          <w:rFonts w:hint="eastAsia"/>
        </w:rPr>
        <w:t>3</w:t>
      </w:r>
      <w:r w:rsidRPr="00CE3E23">
        <w:t xml:space="preserve">.4 </w:t>
      </w:r>
      <w:r w:rsidRPr="00CE3E23">
        <w:t>节描述。</w:t>
      </w:r>
    </w:p>
    <w:p w14:paraId="5D509AA7" w14:textId="77777777" w:rsidR="00B1735C" w:rsidRPr="00DC2DC6" w:rsidRDefault="00B1735C" w:rsidP="004A55A3">
      <w:pPr>
        <w:pStyle w:val="3"/>
      </w:pPr>
      <w:bookmarkStart w:id="78" w:name="_Toc226996550"/>
      <w:r>
        <w:rPr>
          <w:rFonts w:hint="eastAsia"/>
        </w:rPr>
        <w:t>3</w:t>
      </w:r>
      <w:r w:rsidRPr="00E76F22">
        <w:t>.</w:t>
      </w:r>
      <w:r>
        <w:rPr>
          <w:rFonts w:hint="eastAsia"/>
        </w:rPr>
        <w:t>5</w:t>
      </w:r>
      <w:r w:rsidRPr="00E76F22">
        <w:t xml:space="preserve"> </w:t>
      </w:r>
      <w:r>
        <w:rPr>
          <w:rFonts w:hint="eastAsia"/>
        </w:rPr>
        <w:t>本章小结</w:t>
      </w:r>
      <w:bookmarkEnd w:id="78"/>
    </w:p>
    <w:p w14:paraId="7849D2F4" w14:textId="77777777" w:rsidR="00B1735C" w:rsidRPr="00DC2DC6" w:rsidRDefault="00B1735C" w:rsidP="008A5355">
      <w:pPr>
        <w:ind w:firstLineChars="200" w:firstLine="480"/>
      </w:pPr>
      <w:r>
        <w:rPr>
          <w:rFonts w:hint="eastAsia"/>
        </w:rPr>
        <w:t>本章</w:t>
      </w:r>
      <w:r w:rsidRPr="00DC2DC6">
        <w:t>提出了一种执行</w:t>
      </w:r>
      <w:r>
        <w:rPr>
          <w:rFonts w:hint="eastAsia"/>
        </w:rPr>
        <w:t>反馈与案例推理</w:t>
      </w:r>
      <w:r w:rsidRPr="00DC2DC6">
        <w:t>的</w:t>
      </w:r>
      <w:r w:rsidRPr="00DC2DC6">
        <w:t xml:space="preserve"> SQL </w:t>
      </w:r>
      <w:r w:rsidRPr="00DC2DC6">
        <w:t>优化框架，以解决现有</w:t>
      </w:r>
      <w:r w:rsidRPr="00DC2DC6">
        <w:t xml:space="preserve"> Text-to-SQL </w:t>
      </w:r>
      <w:r w:rsidRPr="00DC2DC6">
        <w:t>模型生成的</w:t>
      </w:r>
      <w:r w:rsidRPr="00DC2DC6">
        <w:t xml:space="preserve"> SQL </w:t>
      </w:r>
      <w:r w:rsidRPr="00DC2DC6">
        <w:t>查询中的</w:t>
      </w:r>
      <w:r>
        <w:rPr>
          <w:rFonts w:hint="eastAsia"/>
        </w:rPr>
        <w:t>语法</w:t>
      </w:r>
      <w:r w:rsidRPr="00DC2DC6">
        <w:t>错误。</w:t>
      </w:r>
      <w:r>
        <w:rPr>
          <w:rFonts w:hint="eastAsia"/>
        </w:rPr>
        <w:t>本章</w:t>
      </w:r>
      <w:r w:rsidRPr="00DC2DC6">
        <w:t>特别引入了细粒度错误识别模块，</w:t>
      </w:r>
      <w:r w:rsidRPr="00DC2DC6">
        <w:rPr>
          <w:rFonts w:hint="eastAsia"/>
        </w:rPr>
        <w:t>在</w:t>
      </w:r>
      <w:r w:rsidRPr="00DC2DC6">
        <w:t>精准识别不同类型的错误</w:t>
      </w:r>
      <w:r w:rsidRPr="00DC2DC6">
        <w:rPr>
          <w:rFonts w:hint="eastAsia"/>
        </w:rPr>
        <w:t>的同时提供细粒度修正提示</w:t>
      </w:r>
      <w:r w:rsidRPr="00DC2DC6">
        <w:t>，并构建了错误案例库，利用基于案例推理的方法检索相似案例提供历史指导。</w:t>
      </w:r>
      <w:r>
        <w:rPr>
          <w:rFonts w:hint="eastAsia"/>
        </w:rPr>
        <w:t>本章</w:t>
      </w:r>
      <w:r w:rsidRPr="00DC2DC6">
        <w:t>通过大量实验、消融研究和案例分析验证了各模块的有效性。该</w:t>
      </w:r>
      <w:r w:rsidRPr="00DC2DC6">
        <w:t xml:space="preserve"> SQL </w:t>
      </w:r>
      <w:r w:rsidRPr="00DC2DC6">
        <w:t>优化框架可作为插件集成到现有</w:t>
      </w:r>
      <w:r w:rsidRPr="00DC2DC6">
        <w:t xml:space="preserve"> Text-to-SQL </w:t>
      </w:r>
      <w:r w:rsidRPr="00DC2DC6">
        <w:t>模型中，从而有效提升</w:t>
      </w:r>
      <w:r w:rsidRPr="00DC2DC6">
        <w:t xml:space="preserve"> SQL </w:t>
      </w:r>
      <w:r w:rsidRPr="00DC2DC6">
        <w:t>查询的优化能力。</w:t>
      </w:r>
    </w:p>
    <w:p w14:paraId="432ED61F" w14:textId="77777777" w:rsidR="00B1735C" w:rsidRDefault="00B1735C" w:rsidP="008A5355">
      <w:pPr>
        <w:widowControl/>
        <w:spacing w:after="160" w:line="278" w:lineRule="auto"/>
        <w:ind w:firstLine="562"/>
        <w:jc w:val="left"/>
        <w:rPr>
          <w:rFonts w:cstheme="majorBidi"/>
          <w:b/>
          <w:bCs/>
          <w:sz w:val="28"/>
          <w:szCs w:val="48"/>
        </w:rPr>
      </w:pPr>
      <w:r>
        <w:rPr>
          <w:b/>
          <w:bCs/>
          <w:sz w:val="28"/>
        </w:rPr>
        <w:br w:type="page"/>
      </w:r>
    </w:p>
    <w:p w14:paraId="317F9639" w14:textId="77777777" w:rsidR="00F97DE8" w:rsidRDefault="00F97DE8" w:rsidP="001013EE">
      <w:pPr>
        <w:pStyle w:val="1"/>
        <w:sectPr w:rsidR="00F97DE8">
          <w:headerReference w:type="even" r:id="rId51"/>
          <w:pgSz w:w="11906" w:h="16838"/>
          <w:pgMar w:top="1984" w:right="1587" w:bottom="2268" w:left="1587" w:header="1417" w:footer="1701" w:gutter="283"/>
          <w:cols w:space="0"/>
          <w:docGrid w:linePitch="312"/>
        </w:sectPr>
      </w:pPr>
    </w:p>
    <w:p w14:paraId="76D94A49" w14:textId="1B0F3249" w:rsidR="00B1735C" w:rsidRPr="00D44B20" w:rsidRDefault="00B1735C" w:rsidP="001013EE">
      <w:pPr>
        <w:pStyle w:val="1"/>
        <w:rPr>
          <w:b/>
          <w:bCs/>
        </w:rPr>
      </w:pPr>
      <w:bookmarkStart w:id="79" w:name="_Toc226996551"/>
      <w:commentRangeStart w:id="25"/>
      <w:r w:rsidRPr="00D44B20">
        <w:rPr>
          <w:rFonts w:hint="eastAsia"/>
        </w:rPr>
        <w:t>第</w:t>
      </w:r>
      <w:r w:rsidR="00D44B20">
        <w:rPr>
          <w:rFonts w:hint="eastAsia"/>
        </w:rPr>
        <w:t>四</w:t>
      </w:r>
      <w:r w:rsidRPr="00D44B20">
        <w:rPr>
          <w:rFonts w:hint="eastAsia"/>
        </w:rPr>
        <w:t>章</w:t>
      </w:r>
      <w:r w:rsidRPr="00D44B20">
        <w:rPr>
          <w:rFonts w:hint="eastAsia"/>
        </w:rPr>
        <w:t xml:space="preserve"> </w:t>
      </w:r>
      <w:r w:rsidRPr="00D44B20">
        <w:rPr>
          <w:rFonts w:hint="eastAsia"/>
        </w:rPr>
        <w:t>基于多智能体</w:t>
      </w:r>
      <w:r w:rsidRPr="00D44B20">
        <w:t>的</w:t>
      </w:r>
      <w:r w:rsidRPr="00D44B20">
        <w:rPr>
          <w:rFonts w:hint="eastAsia"/>
        </w:rPr>
        <w:t>SQL</w:t>
      </w:r>
      <w:r w:rsidRPr="00D44B20">
        <w:rPr>
          <w:rFonts w:hint="eastAsia"/>
        </w:rPr>
        <w:t>双重错误识别及纠正方法</w:t>
      </w:r>
      <w:commentRangeEnd w:id="25"/>
      <w:r>
        <w:rPr>
          <w:rStyle w:val="CommentReference"/>
        </w:rPr>
        <w:commentReference w:id="25"/>
      </w:r>
      <w:bookmarkEnd w:id="79"/>
    </w:p>
    <w:p w14:paraId="0903C95C" w14:textId="677312B7" w:rsidR="00B1735C" w:rsidRPr="00062AAB" w:rsidRDefault="00DE5E62" w:rsidP="008A5355">
      <w:pPr>
        <w:ind w:firstLineChars="200" w:firstLine="480"/>
      </w:pPr>
      <w:r w:rsidRPr="00DE5E62">
        <w:rPr>
          <w:rFonts w:hint="eastAsia"/>
        </w:rPr>
        <w:t>本章研究了文本到</w:t>
      </w:r>
      <w:r w:rsidRPr="00DE5E62">
        <w:rPr>
          <w:rFonts w:hint="eastAsia"/>
        </w:rPr>
        <w:t xml:space="preserve"> SQL </w:t>
      </w:r>
      <w:r w:rsidRPr="00DE5E62">
        <w:rPr>
          <w:rFonts w:hint="eastAsia"/>
        </w:rPr>
        <w:t>生成的初始</w:t>
      </w:r>
      <w:r w:rsidRPr="00DE5E62">
        <w:rPr>
          <w:rFonts w:hint="eastAsia"/>
        </w:rPr>
        <w:t xml:space="preserve"> SQL </w:t>
      </w:r>
      <w:r w:rsidRPr="00DE5E62">
        <w:rPr>
          <w:rFonts w:hint="eastAsia"/>
        </w:rPr>
        <w:t>中各类错误的识别与纠正问题。现有方法对大模型在</w:t>
      </w:r>
      <w:r w:rsidRPr="00DE5E62">
        <w:rPr>
          <w:rFonts w:hint="eastAsia"/>
        </w:rPr>
        <w:t xml:space="preserve"> SQL </w:t>
      </w:r>
      <w:r w:rsidRPr="00DE5E62">
        <w:rPr>
          <w:rFonts w:hint="eastAsia"/>
        </w:rPr>
        <w:t>生成过程中产生错误的检测能力有限，从而在后续错误修正阶段受到严重制约。为解决上述问题，本文提出了</w:t>
      </w:r>
      <w:r w:rsidRPr="00DE5E62">
        <w:rPr>
          <w:rFonts w:hint="eastAsia"/>
        </w:rPr>
        <w:t xml:space="preserve"> SQLHospital</w:t>
      </w:r>
      <w:r w:rsidRPr="00DE5E62">
        <w:rPr>
          <w:rFonts w:hint="eastAsia"/>
        </w:rPr>
        <w:t>，一种基于多智能体</w:t>
      </w:r>
      <w:r>
        <w:rPr>
          <w:rFonts w:hint="eastAsia"/>
        </w:rPr>
        <w:t>的</w:t>
      </w:r>
      <w:r w:rsidRPr="00DE5E62">
        <w:rPr>
          <w:rFonts w:hint="eastAsia"/>
        </w:rPr>
        <w:t xml:space="preserve"> SQL </w:t>
      </w:r>
      <w:r w:rsidRPr="00DE5E62">
        <w:rPr>
          <w:rFonts w:hint="eastAsia"/>
        </w:rPr>
        <w:t>双重错误识别与纠正</w:t>
      </w:r>
      <w:r>
        <w:rPr>
          <w:rFonts w:hint="eastAsia"/>
        </w:rPr>
        <w:t>方法</w:t>
      </w:r>
      <w:r w:rsidRPr="00DE5E62">
        <w:rPr>
          <w:rFonts w:hint="eastAsia"/>
        </w:rPr>
        <w:t>。受医院工作流程的启发，</w:t>
      </w:r>
      <w:r w:rsidRPr="00DE5E62">
        <w:rPr>
          <w:rFonts w:hint="eastAsia"/>
        </w:rPr>
        <w:t xml:space="preserve">SQLHospital </w:t>
      </w:r>
      <w:r w:rsidRPr="00DE5E62">
        <w:rPr>
          <w:rFonts w:hint="eastAsia"/>
        </w:rPr>
        <w:t>在结构化的诊断与治疗过程中融合多种分析方法，通过三个“科室”之间的协同完成错误修复。具体而言，</w:t>
      </w:r>
      <w:r w:rsidRPr="00DE5E62">
        <w:rPr>
          <w:rFonts w:hint="eastAsia"/>
        </w:rPr>
        <w:t xml:space="preserve">SQLHospital </w:t>
      </w:r>
      <w:r w:rsidRPr="00DE5E62">
        <w:rPr>
          <w:rFonts w:hint="eastAsia"/>
        </w:rPr>
        <w:t>通过模拟医院的“诊断—会诊—治疗”流程，构建了一条从错误检测、根因分析到定向修复的</w:t>
      </w:r>
      <w:r w:rsidRPr="00DE5E62">
        <w:rPr>
          <w:rFonts w:hint="eastAsia"/>
        </w:rPr>
        <w:t xml:space="preserve"> Text-to-SQL </w:t>
      </w:r>
      <w:r w:rsidRPr="00DE5E62">
        <w:rPr>
          <w:rFonts w:hint="eastAsia"/>
        </w:rPr>
        <w:t>修复流程：首先利用多种互补手段对</w:t>
      </w:r>
      <w:r w:rsidRPr="00DE5E62">
        <w:rPr>
          <w:rFonts w:hint="eastAsia"/>
        </w:rPr>
        <w:t xml:space="preserve"> SQL </w:t>
      </w:r>
      <w:r w:rsidRPr="00DE5E62">
        <w:rPr>
          <w:rFonts w:hint="eastAsia"/>
        </w:rPr>
        <w:t>错误进行全面、细粒度的诊断；随后由专家智能体定位具体错误根因并生成针对性的修复策略；最后在明确的信息约束下引导</w:t>
      </w:r>
      <w:r w:rsidRPr="00DE5E62">
        <w:rPr>
          <w:rFonts w:hint="eastAsia"/>
        </w:rPr>
        <w:t xml:space="preserve"> LLM </w:t>
      </w:r>
      <w:r w:rsidRPr="00DE5E62">
        <w:rPr>
          <w:rFonts w:hint="eastAsia"/>
        </w:rPr>
        <w:t>生成高质量的修正</w:t>
      </w:r>
      <w:r w:rsidRPr="00DE5E62">
        <w:rPr>
          <w:rFonts w:hint="eastAsia"/>
        </w:rPr>
        <w:t xml:space="preserve"> SQL</w:t>
      </w:r>
      <w:r w:rsidRPr="00DE5E62">
        <w:rPr>
          <w:rFonts w:hint="eastAsia"/>
        </w:rPr>
        <w:t>，从而实现更加准确、可靠且高效的</w:t>
      </w:r>
      <w:r w:rsidRPr="00DE5E62">
        <w:rPr>
          <w:rFonts w:hint="eastAsia"/>
        </w:rPr>
        <w:t xml:space="preserve"> Text-to-SQL </w:t>
      </w:r>
      <w:r w:rsidRPr="00DE5E62">
        <w:rPr>
          <w:rFonts w:hint="eastAsia"/>
        </w:rPr>
        <w:t>错误修复。最后，本章对框架中的各个模块进行了详细描述</w:t>
      </w:r>
      <w:r w:rsidR="00B1735C">
        <w:rPr>
          <w:rFonts w:hint="eastAsia"/>
        </w:rPr>
        <w:t>。</w:t>
      </w:r>
    </w:p>
    <w:p w14:paraId="71508531" w14:textId="77777777" w:rsidR="00B1735C" w:rsidRDefault="00B1735C" w:rsidP="004A55A3">
      <w:pPr>
        <w:pStyle w:val="3"/>
      </w:pPr>
      <w:bookmarkStart w:id="80" w:name="_Toc226996552"/>
      <w:r>
        <w:rPr>
          <w:rFonts w:hint="eastAsia"/>
        </w:rPr>
        <w:t>4</w:t>
      </w:r>
      <w:r w:rsidRPr="00E76F22">
        <w:t xml:space="preserve">.1 </w:t>
      </w:r>
      <w:r>
        <w:rPr>
          <w:rFonts w:hint="eastAsia"/>
        </w:rPr>
        <w:t>引言</w:t>
      </w:r>
      <w:bookmarkEnd w:id="80"/>
    </w:p>
    <w:p w14:paraId="3912A089" w14:textId="7DBCA306" w:rsidR="00B1735C" w:rsidRDefault="00B1735C" w:rsidP="008A5355">
      <w:pPr>
        <w:ind w:firstLineChars="200" w:firstLine="480"/>
      </w:pPr>
      <w:r w:rsidRPr="00420A5D">
        <w:t>大语言模型已成为</w:t>
      </w:r>
      <w:r w:rsidRPr="00420A5D">
        <w:t xml:space="preserve"> Text-to-SQL </w:t>
      </w:r>
      <w:r w:rsidRPr="00420A5D">
        <w:t>任务中的主流方法，在将自然语言问题转换为可执行</w:t>
      </w:r>
      <w:r w:rsidRPr="00420A5D">
        <w:t xml:space="preserve"> SQL </w:t>
      </w:r>
      <w:r w:rsidRPr="00420A5D">
        <w:t>查询方面表现出显著能力。然而，其实际应用受到幻觉现象的严重制约</w:t>
      </w:r>
      <w:r w:rsidR="00663E67">
        <w:rPr>
          <w:rFonts w:hint="eastAsia"/>
        </w:rPr>
        <w:t>，</w:t>
      </w:r>
      <w:r w:rsidRPr="00420A5D">
        <w:t>模型可能生成存在缺陷的</w:t>
      </w:r>
      <w:r w:rsidRPr="00420A5D">
        <w:t xml:space="preserve"> SQL </w:t>
      </w:r>
      <w:r w:rsidRPr="00420A5D">
        <w:t>查询。在这一背景下，幻觉主要表现为两类具体错误</w:t>
      </w:r>
      <w:r w:rsidR="00306397">
        <w:rPr>
          <w:rFonts w:hint="eastAsia"/>
        </w:rPr>
        <w:t>：</w:t>
      </w:r>
      <w:r w:rsidRPr="00420A5D">
        <w:t>语法幻觉在语法上不合法，因此无法执行，会直接导致数据库</w:t>
      </w:r>
      <w:r w:rsidR="00306397">
        <w:rPr>
          <w:rFonts w:hint="eastAsia"/>
        </w:rPr>
        <w:t>执行</w:t>
      </w:r>
      <w:r w:rsidRPr="00420A5D">
        <w:t>报错</w:t>
      </w:r>
      <w:r w:rsidR="00306397">
        <w:rPr>
          <w:rFonts w:hint="eastAsia"/>
        </w:rPr>
        <w:t>；</w:t>
      </w:r>
      <w:r w:rsidRPr="00420A5D">
        <w:t>更隐蔽的则是语义幻觉，其查询在语法上正确，能够成功执行，但输出结果与用户意图不符。这类错误包括值幻觉，例如错误使用条件值，以及逻辑幻觉，例如使用不当的查询结构，导致查询结果与预期不符。</w:t>
      </w:r>
    </w:p>
    <w:p w14:paraId="1AA58BCD" w14:textId="191EA8DF" w:rsidR="00B1735C" w:rsidRDefault="00B1735C" w:rsidP="008A5355">
      <w:pPr>
        <w:ind w:firstLineChars="200" w:firstLine="480"/>
      </w:pPr>
      <w:r w:rsidRPr="00420A5D">
        <w:t>现有的</w:t>
      </w:r>
      <w:r w:rsidR="00306397">
        <w:rPr>
          <w:rFonts w:hint="eastAsia"/>
        </w:rPr>
        <w:t xml:space="preserve"> </w:t>
      </w:r>
      <w:r w:rsidRPr="00420A5D">
        <w:t xml:space="preserve">SQL </w:t>
      </w:r>
      <w:r w:rsidRPr="00420A5D">
        <w:t>修复方法难以应对这种多样化的幻觉问题，</w:t>
      </w:r>
      <w:r w:rsidR="00251B63">
        <w:rPr>
          <w:rFonts w:hint="eastAsia"/>
        </w:rPr>
        <w:t>其</w:t>
      </w:r>
      <w:r w:rsidR="00251B63" w:rsidRPr="00251B63">
        <w:t>在付出较高计算开销的情况下，仅能带来有限的正确性提升，且伴随着大量误修复</w:t>
      </w:r>
      <w:r w:rsidR="003D4377" w:rsidRPr="00E96A36">
        <w:rPr>
          <w:vertAlign w:val="superscript"/>
        </w:rPr>
        <w:fldChar w:fldCharType="begin"/>
      </w:r>
      <w:r w:rsidR="003D4377" w:rsidRPr="00E96A36">
        <w:rPr>
          <w:vertAlign w:val="superscript"/>
        </w:rPr>
        <w:instrText xml:space="preserve"> REF _Ref221364881 \r \h </w:instrText>
      </w:r>
      <w:r w:rsidR="00E96A36">
        <w:rPr>
          <w:vertAlign w:val="superscript"/>
        </w:rPr>
        <w:instrText xml:space="preserve"> \* MERGEFORMAT </w:instrText>
      </w:r>
      <w:r w:rsidR="003D4377" w:rsidRPr="00E96A36">
        <w:rPr>
          <w:vertAlign w:val="superscript"/>
        </w:rPr>
      </w:r>
      <w:r w:rsidR="003D4377" w:rsidRPr="00E96A36">
        <w:rPr>
          <w:vertAlign w:val="superscript"/>
        </w:rPr>
        <w:fldChar w:fldCharType="separate"/>
      </w:r>
      <w:r w:rsidR="00675CD7">
        <w:rPr>
          <w:vertAlign w:val="superscript"/>
        </w:rPr>
        <w:t>[73]</w:t>
      </w:r>
      <w:r w:rsidR="003D4377" w:rsidRPr="00E96A36">
        <w:rPr>
          <w:vertAlign w:val="superscript"/>
        </w:rPr>
        <w:fldChar w:fldCharType="end"/>
      </w:r>
      <w:r w:rsidR="00251B63">
        <w:rPr>
          <w:rFonts w:hint="eastAsia"/>
          <w:b/>
          <w:bCs/>
        </w:rPr>
        <w:t>，</w:t>
      </w:r>
      <w:r w:rsidRPr="00420A5D">
        <w:t>主要表现为两个叠加的失败</w:t>
      </w:r>
      <w:r w:rsidR="00306397">
        <w:rPr>
          <w:rFonts w:hint="eastAsia"/>
        </w:rPr>
        <w:t>：</w:t>
      </w:r>
      <w:r w:rsidRPr="00420A5D">
        <w:t>第一，检测不可靠，</w:t>
      </w:r>
      <w:r w:rsidR="00306397">
        <w:rPr>
          <w:rFonts w:hint="eastAsia"/>
        </w:rPr>
        <w:t>这</w:t>
      </w:r>
      <w:r w:rsidRPr="00420A5D">
        <w:t>源于当前</w:t>
      </w:r>
      <w:r w:rsidR="00306397">
        <w:rPr>
          <w:rFonts w:hint="eastAsia"/>
        </w:rPr>
        <w:t>方法</w:t>
      </w:r>
      <w:r w:rsidRPr="00420A5D">
        <w:t>的局限性</w:t>
      </w:r>
      <w:r w:rsidR="00306397">
        <w:rPr>
          <w:rFonts w:hint="eastAsia"/>
        </w:rPr>
        <w:t>，即</w:t>
      </w:r>
      <w:r w:rsidRPr="00420A5D">
        <w:t>基于执行</w:t>
      </w:r>
      <w:r>
        <w:rPr>
          <w:rFonts w:hint="eastAsia"/>
        </w:rPr>
        <w:t>反馈</w:t>
      </w:r>
      <w:r w:rsidRPr="00420A5D">
        <w:t>的方法能够准确识别语法幻觉，通过捕获数据库报错来发现错误，但对语义幻觉完全无能为力，因为其执行不会</w:t>
      </w:r>
      <w:r>
        <w:rPr>
          <w:rFonts w:hint="eastAsia"/>
        </w:rPr>
        <w:t>报错</w:t>
      </w:r>
      <w:r w:rsidRPr="00420A5D">
        <w:t>。相反，近年来的方法理论上可以检测所有类型的幻觉，但其判断往往缺乏准确性和可验证依据，使得错误检测过程不可靠。第二，诊断粒度</w:t>
      </w:r>
      <w:r w:rsidR="00306397">
        <w:rPr>
          <w:rFonts w:hint="eastAsia"/>
        </w:rPr>
        <w:t>粗糙，</w:t>
      </w:r>
      <w:r w:rsidRPr="00420A5D">
        <w:t>即便检测到了幻觉，诊断信息仍然有限</w:t>
      </w:r>
      <w:r w:rsidR="00097A36">
        <w:rPr>
          <w:rFonts w:hint="eastAsia"/>
        </w:rPr>
        <w:t>，</w:t>
      </w:r>
      <w:r w:rsidR="0075570E">
        <w:rPr>
          <w:rFonts w:hint="eastAsia"/>
        </w:rPr>
        <w:t>如图</w:t>
      </w:r>
      <w:r w:rsidR="0075570E">
        <w:rPr>
          <w:rFonts w:hint="eastAsia"/>
        </w:rPr>
        <w:t>4-1</w:t>
      </w:r>
      <w:r w:rsidR="0075570E">
        <w:rPr>
          <w:rFonts w:hint="eastAsia"/>
        </w:rPr>
        <w:t>所示，</w:t>
      </w:r>
      <w:r w:rsidRPr="00420A5D">
        <w:t>通常</w:t>
      </w:r>
      <w:r w:rsidR="0075570E">
        <w:rPr>
          <w:rFonts w:hint="eastAsia"/>
        </w:rPr>
        <w:t>情况下</w:t>
      </w:r>
      <w:r w:rsidRPr="00420A5D">
        <w:t>返回的通用错误信息仅揭示表面症状，却无法区分真正的根本原因：是列名错误、表连接错误，还是外键关系不正确？</w:t>
      </w:r>
      <w:r w:rsidR="00C47B53">
        <w:rPr>
          <w:rFonts w:hint="eastAsia"/>
        </w:rPr>
        <w:t>由于</w:t>
      </w:r>
      <w:r w:rsidRPr="00420A5D">
        <w:t>缺乏精确诊断，后续的修复尝试仅能依靠盲目猜测，其可靠性显著不足。一些方法依据人工或自动构建的自纠错规则进行修订，或采用自一致性的策略，通过生成多个</w:t>
      </w:r>
      <w:r w:rsidRPr="00420A5D">
        <w:t xml:space="preserve"> SQL </w:t>
      </w:r>
      <w:r w:rsidRPr="00420A5D">
        <w:t>候选并选择执行结果一致的查询作为最终输出。更为复杂的框架则引入基于案例的主动学习，以进一步辅助错误修复。然而，这些方法普遍依赖于统一化的修复策略，从而导致整体性能受限，难以应对复杂多样的错误场景</w:t>
      </w:r>
      <w:r>
        <w:rPr>
          <w:rFonts w:hint="eastAsia"/>
        </w:rPr>
        <w:t>。</w:t>
      </w:r>
    </w:p>
    <w:p w14:paraId="5BF0FDC1" w14:textId="3439DEF2" w:rsidR="00B1735C" w:rsidRDefault="00504551" w:rsidP="008A5355">
      <w:pPr>
        <w:jc w:val="center"/>
      </w:pPr>
      <w:r w:rsidRPr="00504551">
        <w:rPr>
          <w:noProof/>
        </w:rPr>
        <w:drawing>
          <wp:inline distT="0" distB="0" distL="0" distR="0" wp14:anchorId="1C51C563" wp14:editId="05E07037">
            <wp:extent cx="5365115" cy="2927350"/>
            <wp:effectExtent l="0" t="0" r="6985" b="6350"/>
            <wp:docPr id="214216648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65115" cy="2927350"/>
                    </a:xfrm>
                    <a:prstGeom prst="rect">
                      <a:avLst/>
                    </a:prstGeom>
                    <a:noFill/>
                    <a:ln>
                      <a:noFill/>
                    </a:ln>
                  </pic:spPr>
                </pic:pic>
              </a:graphicData>
            </a:graphic>
          </wp:inline>
        </w:drawing>
      </w:r>
    </w:p>
    <w:p w14:paraId="4F153CC7" w14:textId="6C9CA540" w:rsidR="00992E9F" w:rsidRDefault="00B1735C" w:rsidP="004C66A1">
      <w:pPr>
        <w:pStyle w:val="a3"/>
      </w:pPr>
      <w:bookmarkStart w:id="81" w:name="_Toc222838975"/>
      <w:bookmarkStart w:id="82" w:name="_Toc226994033"/>
      <w:r w:rsidRPr="00B41CE3">
        <w:rPr>
          <w:rFonts w:hint="eastAsia"/>
        </w:rPr>
        <w:t>图</w:t>
      </w:r>
      <w:r w:rsidRPr="00B41CE3">
        <w:rPr>
          <w:rFonts w:hint="eastAsia"/>
        </w:rPr>
        <w:t>4-1</w:t>
      </w:r>
      <w:r w:rsidR="00EA470C">
        <w:rPr>
          <w:rFonts w:hint="eastAsia"/>
        </w:rPr>
        <w:t xml:space="preserve"> </w:t>
      </w:r>
      <w:r w:rsidRPr="00B41CE3">
        <w:t>不同类型</w:t>
      </w:r>
      <w:r w:rsidRPr="00B41CE3">
        <w:t>SQL</w:t>
      </w:r>
      <w:r w:rsidRPr="00B41CE3">
        <w:t>幻觉的诊断结果对比</w:t>
      </w:r>
      <w:r w:rsidRPr="00B41CE3">
        <w:rPr>
          <w:rFonts w:hint="eastAsia"/>
        </w:rPr>
        <w:t>示例</w:t>
      </w:r>
      <w:bookmarkEnd w:id="81"/>
      <w:bookmarkEnd w:id="82"/>
    </w:p>
    <w:p w14:paraId="4743BD7D" w14:textId="5A5EF474" w:rsidR="00B1735C" w:rsidRDefault="00992E9F" w:rsidP="004C66A1">
      <w:pPr>
        <w:pStyle w:val="-"/>
      </w:pPr>
      <w:r w:rsidRPr="009B0C30">
        <w:rPr>
          <w:rFonts w:hint="eastAsia"/>
        </w:rPr>
        <w:t>Fig</w:t>
      </w:r>
      <w:r w:rsidR="008A43F9">
        <w:rPr>
          <w:rFonts w:hint="eastAsia"/>
        </w:rPr>
        <w:t xml:space="preserve"> </w:t>
      </w:r>
      <w:r>
        <w:rPr>
          <w:rFonts w:hint="eastAsia"/>
        </w:rPr>
        <w:t>4-1</w:t>
      </w:r>
      <w:r w:rsidRPr="0031640C">
        <w:t xml:space="preserve"> </w:t>
      </w:r>
      <w:r w:rsidRPr="00992E9F">
        <w:t>Example Comparison of Diagnostic Results for Different Types of SQL Hallucinations</w:t>
      </w:r>
    </w:p>
    <w:p w14:paraId="0DC4E0A2" w14:textId="77777777" w:rsidR="00992E9F" w:rsidRPr="00992E9F" w:rsidRDefault="00992E9F" w:rsidP="008A5355">
      <w:pPr>
        <w:pStyle w:val="-"/>
        <w:ind w:firstLine="420"/>
      </w:pPr>
    </w:p>
    <w:p w14:paraId="0CC93F3A" w14:textId="77777777" w:rsidR="00B1735C" w:rsidRPr="00DC10A4" w:rsidRDefault="00B1735C" w:rsidP="008A5355">
      <w:pPr>
        <w:ind w:firstLineChars="200" w:firstLine="480"/>
      </w:pPr>
      <w:r w:rsidRPr="00DC10A4">
        <w:t>为解决上述问题，本文提出了</w:t>
      </w:r>
      <w:r>
        <w:rPr>
          <w:rFonts w:hint="eastAsia"/>
        </w:rPr>
        <w:t>基于多智能体的</w:t>
      </w:r>
      <w:r>
        <w:rPr>
          <w:rFonts w:hint="eastAsia"/>
        </w:rPr>
        <w:t>SQL</w:t>
      </w:r>
      <w:r>
        <w:rPr>
          <w:rFonts w:hint="eastAsia"/>
        </w:rPr>
        <w:t>双重错误识别及纠正方法——</w:t>
      </w:r>
      <w:r w:rsidRPr="00DC10A4">
        <w:t>SQLHospital</w:t>
      </w:r>
      <w:r w:rsidRPr="00DC10A4">
        <w:t>，</w:t>
      </w:r>
      <w:r w:rsidRPr="00070D29">
        <w:rPr>
          <w:rFonts w:hint="eastAsia"/>
        </w:rPr>
        <w:t>一种用于系统化修复</w:t>
      </w:r>
      <w:r w:rsidRPr="00070D29">
        <w:rPr>
          <w:rFonts w:hint="eastAsia"/>
        </w:rPr>
        <w:t xml:space="preserve"> Text-to-SQL </w:t>
      </w:r>
      <w:r w:rsidRPr="00070D29">
        <w:rPr>
          <w:rFonts w:hint="eastAsia"/>
        </w:rPr>
        <w:t>错误的多科室智能体框架。该框架借鉴医院的工作流程，将多种分析方法整合到结构化的诊断与治疗过程中，由三个协同工作的科室组成：</w:t>
      </w:r>
      <w:r>
        <w:rPr>
          <w:rFonts w:hint="eastAsia"/>
        </w:rPr>
        <w:t>（</w:t>
      </w:r>
      <w:r>
        <w:rPr>
          <w:rFonts w:hint="eastAsia"/>
        </w:rPr>
        <w:t>1</w:t>
      </w:r>
      <w:r>
        <w:rPr>
          <w:rFonts w:hint="eastAsia"/>
        </w:rPr>
        <w:t>）</w:t>
      </w:r>
      <w:r w:rsidRPr="00070D29">
        <w:rPr>
          <w:rFonts w:hint="eastAsia"/>
        </w:rPr>
        <w:t>诊断科室：由多个专用智能体构成，采用多种方法检测各类</w:t>
      </w:r>
      <w:r w:rsidRPr="00070D29">
        <w:rPr>
          <w:rFonts w:hint="eastAsia"/>
        </w:rPr>
        <w:t xml:space="preserve"> SQL </w:t>
      </w:r>
      <w:r w:rsidRPr="00070D29">
        <w:rPr>
          <w:rFonts w:hint="eastAsia"/>
        </w:rPr>
        <w:t>错误，包括基于</w:t>
      </w:r>
      <w:r w:rsidRPr="00070D29">
        <w:rPr>
          <w:rFonts w:hint="eastAsia"/>
        </w:rPr>
        <w:t xml:space="preserve"> SQL </w:t>
      </w:r>
      <w:r w:rsidRPr="00070D29">
        <w:rPr>
          <w:rFonts w:hint="eastAsia"/>
        </w:rPr>
        <w:t>执行器的语法验证、基于规则抽取的</w:t>
      </w:r>
      <w:r w:rsidRPr="00070D29">
        <w:rPr>
          <w:rFonts w:hint="eastAsia"/>
        </w:rPr>
        <w:t xml:space="preserve"> SQL </w:t>
      </w:r>
      <w:r w:rsidRPr="00070D29">
        <w:rPr>
          <w:rFonts w:hint="eastAsia"/>
        </w:rPr>
        <w:t>值校验，以及利用大语言模型进行的双重掩码</w:t>
      </w:r>
      <w:r w:rsidRPr="00070D29">
        <w:rPr>
          <w:rFonts w:hint="eastAsia"/>
        </w:rPr>
        <w:t xml:space="preserve"> SQL </w:t>
      </w:r>
      <w:r w:rsidRPr="00070D29">
        <w:rPr>
          <w:rFonts w:hint="eastAsia"/>
        </w:rPr>
        <w:t>验证，实现语法与语义错误的双重识别。</w:t>
      </w:r>
      <w:r>
        <w:rPr>
          <w:rFonts w:hint="eastAsia"/>
        </w:rPr>
        <w:t>（</w:t>
      </w:r>
      <w:r>
        <w:rPr>
          <w:rFonts w:hint="eastAsia"/>
        </w:rPr>
        <w:t>2</w:t>
      </w:r>
      <w:r>
        <w:rPr>
          <w:rFonts w:hint="eastAsia"/>
        </w:rPr>
        <w:t>）</w:t>
      </w:r>
      <w:r w:rsidRPr="00070D29">
        <w:rPr>
          <w:rFonts w:hint="eastAsia"/>
        </w:rPr>
        <w:t>会诊科室：对诊断科室判定为错误的</w:t>
      </w:r>
      <w:r w:rsidRPr="00070D29">
        <w:rPr>
          <w:rFonts w:hint="eastAsia"/>
        </w:rPr>
        <w:t xml:space="preserve"> SQL </w:t>
      </w:r>
      <w:r w:rsidRPr="00070D29">
        <w:rPr>
          <w:rFonts w:hint="eastAsia"/>
        </w:rPr>
        <w:t>查询进行深入分析，由针对不同错误类型的专家智能体定位错误根源，并结合历史案例生成针对性的修复提示。</w:t>
      </w:r>
      <w:r>
        <w:rPr>
          <w:rFonts w:hint="eastAsia"/>
        </w:rPr>
        <w:t>（</w:t>
      </w:r>
      <w:r>
        <w:rPr>
          <w:rFonts w:hint="eastAsia"/>
        </w:rPr>
        <w:t>3</w:t>
      </w:r>
      <w:r>
        <w:rPr>
          <w:rFonts w:hint="eastAsia"/>
        </w:rPr>
        <w:t>）治疗</w:t>
      </w:r>
      <w:r w:rsidRPr="00070D29">
        <w:rPr>
          <w:rFonts w:hint="eastAsia"/>
        </w:rPr>
        <w:t>科室：将会诊科室生成的修复提示与原始错误</w:t>
      </w:r>
      <w:r w:rsidRPr="00070D29">
        <w:rPr>
          <w:rFonts w:hint="eastAsia"/>
        </w:rPr>
        <w:t xml:space="preserve"> SQL </w:t>
      </w:r>
      <w:r w:rsidRPr="00070D29">
        <w:rPr>
          <w:rFonts w:hint="eastAsia"/>
        </w:rPr>
        <w:t>一并输入大语言模型，通过模型生成结构与语义正确的最终</w:t>
      </w:r>
      <w:r w:rsidRPr="00070D29">
        <w:rPr>
          <w:rFonts w:hint="eastAsia"/>
        </w:rPr>
        <w:t xml:space="preserve"> SQL </w:t>
      </w:r>
      <w:r w:rsidRPr="00070D29">
        <w:rPr>
          <w:rFonts w:hint="eastAsia"/>
        </w:rPr>
        <w:t>查询，实现精准修正。通过这一多科室协同机制，</w:t>
      </w:r>
      <w:r w:rsidRPr="00070D29">
        <w:rPr>
          <w:rFonts w:hint="eastAsia"/>
        </w:rPr>
        <w:t xml:space="preserve">SQLHospital </w:t>
      </w:r>
      <w:r w:rsidRPr="00070D29">
        <w:rPr>
          <w:rFonts w:hint="eastAsia"/>
        </w:rPr>
        <w:t>在错误检测阶段提供精细诊断，在修复阶段实现针对不同错误类型的差异化处理，从而有效提升</w:t>
      </w:r>
      <w:r w:rsidRPr="00070D29">
        <w:rPr>
          <w:rFonts w:hint="eastAsia"/>
        </w:rPr>
        <w:t xml:space="preserve"> Text-to-SQL </w:t>
      </w:r>
      <w:r w:rsidRPr="00070D29">
        <w:rPr>
          <w:rFonts w:hint="eastAsia"/>
        </w:rPr>
        <w:t>系统在复杂场景下的鲁棒性与修复效果。</w:t>
      </w:r>
    </w:p>
    <w:p w14:paraId="1F8B4D3E" w14:textId="77777777" w:rsidR="00B1735C" w:rsidRDefault="00B1735C" w:rsidP="004A55A3">
      <w:pPr>
        <w:pStyle w:val="3"/>
      </w:pPr>
      <w:bookmarkStart w:id="83" w:name="_Toc226996553"/>
      <w:r>
        <w:rPr>
          <w:rFonts w:hint="eastAsia"/>
        </w:rPr>
        <w:t>4</w:t>
      </w:r>
      <w:r w:rsidRPr="00E76F22">
        <w:t>.</w:t>
      </w:r>
      <w:r>
        <w:rPr>
          <w:rFonts w:hint="eastAsia"/>
        </w:rPr>
        <w:t xml:space="preserve">2 </w:t>
      </w:r>
      <w:r>
        <w:rPr>
          <w:rFonts w:hint="eastAsia"/>
        </w:rPr>
        <w:t>任务定义与框架概述</w:t>
      </w:r>
      <w:bookmarkEnd w:id="83"/>
    </w:p>
    <w:p w14:paraId="0DF35317" w14:textId="77777777" w:rsidR="001D04BD" w:rsidRPr="00210270" w:rsidRDefault="001D04BD" w:rsidP="001D04BD">
      <w:pPr>
        <w:ind w:firstLineChars="200" w:firstLine="480"/>
      </w:pPr>
      <w:r w:rsidRPr="00210270">
        <w:t>通过大语言模型</w:t>
      </w:r>
      <w:r>
        <w:rPr>
          <w:rFonts w:hint="eastAsia"/>
        </w:rPr>
        <w:t xml:space="preserve"> </w:t>
      </w:r>
      <m:oMath>
        <m:r>
          <w:rPr>
            <w:rFonts w:ascii="Cambria Math" w:hAnsi="Cambria Math" w:hint="eastAsia"/>
          </w:rPr>
          <m:t>M</m:t>
        </m:r>
      </m:oMath>
      <w:r w:rsidRPr="00210270">
        <w:t xml:space="preserve"> </w:t>
      </w:r>
      <w:r w:rsidRPr="00210270">
        <w:t>使用提示模板</w:t>
      </w:r>
      <w:r w:rsidRPr="00210270">
        <w:t xml:space="preserve"> </w:t>
      </w:r>
      <m:oMath>
        <m:r>
          <w:rPr>
            <w:rFonts w:ascii="Cambria Math" w:hAnsi="Cambria Math" w:hint="eastAsia"/>
          </w:rPr>
          <m:t>P</m:t>
        </m:r>
        <m:r>
          <w:rPr>
            <w:rFonts w:ascii="Cambria Math" w:hAnsi="Cambria Math"/>
          </w:rPr>
          <m:t>(</m:t>
        </m:r>
        <m:r>
          <w:rPr>
            <w:rFonts w:ascii="Cambria Math" w:hAnsi="Cambria Math" w:hint="eastAsia"/>
          </w:rPr>
          <m:t>Q</m:t>
        </m:r>
        <m:r>
          <w:rPr>
            <w:rFonts w:ascii="Cambria Math" w:hAnsi="Cambria Math"/>
          </w:rPr>
          <m:t>,</m:t>
        </m:r>
        <m:r>
          <w:rPr>
            <w:rFonts w:ascii="Cambria Math" w:hAnsi="Cambria Math" w:hint="eastAsia"/>
          </w:rPr>
          <m:t>S</m:t>
        </m:r>
        <m:r>
          <w:rPr>
            <w:rFonts w:ascii="Cambria Math" w:hAnsi="Cambria Math"/>
          </w:rPr>
          <m:t>)</m:t>
        </m:r>
      </m:oMath>
      <w:r>
        <w:rPr>
          <w:rFonts w:hint="eastAsia"/>
        </w:rPr>
        <w:t xml:space="preserve"> </w:t>
      </w:r>
      <w:r w:rsidRPr="00210270">
        <w:t>生成初始</w:t>
      </w:r>
      <w:r w:rsidRPr="00210270">
        <w:t xml:space="preserve"> SQL </w:t>
      </w:r>
      <w:r w:rsidRPr="00210270">
        <w:t>查询</w:t>
      </w:r>
      <w:r w:rsidRPr="00210270">
        <w:t xml:space="preserve"> </w:t>
      </w:r>
      <m:oMath>
        <m:r>
          <w:rPr>
            <w:rFonts w:ascii="Cambria Math" w:hAnsi="Cambria Math" w:hint="eastAsia"/>
          </w:rPr>
          <m:t>Y</m:t>
        </m:r>
      </m:oMath>
      <w:r w:rsidRPr="00210270">
        <w:t xml:space="preserve"> </w:t>
      </w:r>
      <w:r>
        <w:rPr>
          <w:rFonts w:hint="eastAsia"/>
        </w:rPr>
        <w:t>，</w:t>
      </w:r>
      <w:r w:rsidRPr="00210270">
        <w:t>错误</w:t>
      </w:r>
      <w:r w:rsidRPr="00210270">
        <w:t xml:space="preserve"> SQL </w:t>
      </w:r>
      <w:r w:rsidRPr="00210270">
        <w:t>的检测与修正可表示为：</w:t>
      </w:r>
    </w:p>
    <w:p w14:paraId="4AC74616" w14:textId="77777777" w:rsidR="001D04BD" w:rsidRPr="00E043A2" w:rsidRDefault="00000000" w:rsidP="001D04BD">
      <w:pPr>
        <w:ind w:firstLineChars="200" w:firstLine="420"/>
        <w:rPr>
          <w:sz w:val="21"/>
          <w:szCs w:val="21"/>
        </w:rPr>
      </w:pPr>
      <m:oMathPara>
        <m:oMath>
          <m:eqArr>
            <m:eqArrPr>
              <m:maxDist m:val="1"/>
              <m:ctrlPr>
                <w:rPr>
                  <w:rFonts w:ascii="Cambria Math" w:hAnsi="Cambria Math"/>
                  <w:i/>
                  <w:sz w:val="21"/>
                  <w:szCs w:val="21"/>
                </w:rPr>
              </m:ctrlPr>
            </m:eqArrPr>
            <m:e>
              <m:sSub>
                <m:sSubPr>
                  <m:ctrlPr>
                    <w:rPr>
                      <w:rFonts w:ascii="Cambria Math" w:hAnsi="Cambria Math"/>
                      <w:sz w:val="21"/>
                      <w:szCs w:val="21"/>
                    </w:rPr>
                  </m:ctrlPr>
                </m:sSubPr>
                <m:e>
                  <m:r>
                    <w:rPr>
                      <w:rFonts w:ascii="Cambria Math" w:hAnsi="Cambria Math" w:hint="eastAsia"/>
                      <w:sz w:val="21"/>
                      <w:szCs w:val="21"/>
                    </w:rPr>
                    <m:t>Y</m:t>
                  </m:r>
                </m:e>
                <m:sub>
                  <m:r>
                    <w:rPr>
                      <w:rFonts w:ascii="Cambria Math" w:hAnsi="Cambria Math" w:hint="eastAsia"/>
                      <w:sz w:val="21"/>
                      <w:szCs w:val="21"/>
                    </w:rPr>
                    <m:t>e</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hint="eastAsia"/>
                      <w:sz w:val="21"/>
                      <w:szCs w:val="21"/>
                    </w:rPr>
                    <m:t>F</m:t>
                  </m:r>
                </m:e>
                <m:sub>
                  <m:r>
                    <m:rPr>
                      <m:nor/>
                    </m:rPr>
                    <w:rPr>
                      <w:sz w:val="21"/>
                      <w:szCs w:val="21"/>
                    </w:rPr>
                    <m:t>I</m:t>
                  </m:r>
                </m:sub>
              </m:sSub>
              <m:d>
                <m:dPr>
                  <m:ctrlPr>
                    <w:rPr>
                      <w:rFonts w:ascii="Cambria Math" w:hAnsi="Cambria Math"/>
                      <w:i/>
                      <w:sz w:val="21"/>
                      <w:szCs w:val="21"/>
                    </w:rPr>
                  </m:ctrlPr>
                </m:dPr>
                <m:e>
                  <m:r>
                    <w:rPr>
                      <w:rFonts w:ascii="Cambria Math" w:hAnsi="Cambria Math" w:hint="eastAsia"/>
                      <w:sz w:val="21"/>
                      <w:szCs w:val="21"/>
                    </w:rPr>
                    <m:t>Y</m:t>
                  </m:r>
                </m:e>
              </m:d>
              <m:r>
                <m:rPr>
                  <m:nor/>
                </m:rPr>
                <w:rPr>
                  <w:rFonts w:ascii="Cambria Math" w:hint="eastAsia"/>
                  <w:sz w:val="21"/>
                  <w:szCs w:val="21"/>
                </w:rPr>
                <m:t>，</m:t>
              </m:r>
              <m:sSup>
                <m:sSupPr>
                  <m:ctrlPr>
                    <w:rPr>
                      <w:rFonts w:ascii="Cambria Math" w:hAnsi="Cambria Math"/>
                      <w:sz w:val="21"/>
                      <w:szCs w:val="21"/>
                    </w:rPr>
                  </m:ctrlPr>
                </m:sSupPr>
                <m:e>
                  <m:r>
                    <w:rPr>
                      <w:rFonts w:ascii="Cambria Math" w:hAnsi="Cambria Math" w:hint="eastAsia"/>
                      <w:sz w:val="21"/>
                      <w:szCs w:val="21"/>
                    </w:rPr>
                    <m:t>Y</m:t>
                  </m:r>
                </m:e>
                <m:sup>
                  <m:r>
                    <m:rPr>
                      <m:sty m:val="p"/>
                    </m:rPr>
                    <w:rPr>
                      <w:rFonts w:ascii="Cambria Math" w:hAnsi="Cambria Math"/>
                      <w:sz w:val="21"/>
                      <w:szCs w:val="21"/>
                    </w:rPr>
                    <m:t>'</m:t>
                  </m:r>
                </m:sup>
              </m:sSup>
              <m:r>
                <w:rPr>
                  <w:rFonts w:ascii="Cambria Math" w:hAnsi="Cambria Math"/>
                  <w:sz w:val="21"/>
                  <w:szCs w:val="21"/>
                </w:rPr>
                <m:t>=</m:t>
              </m:r>
              <m:sSub>
                <m:sSubPr>
                  <m:ctrlPr>
                    <w:rPr>
                      <w:rFonts w:ascii="Cambria Math" w:hAnsi="Cambria Math"/>
                      <w:sz w:val="21"/>
                      <w:szCs w:val="21"/>
                    </w:rPr>
                  </m:ctrlPr>
                </m:sSubPr>
                <m:e>
                  <m:r>
                    <w:rPr>
                      <w:rFonts w:ascii="Cambria Math" w:hAnsi="Cambria Math" w:hint="eastAsia"/>
                      <w:sz w:val="21"/>
                      <w:szCs w:val="21"/>
                    </w:rPr>
                    <m:t>F</m:t>
                  </m:r>
                </m:e>
                <m:sub>
                  <m:r>
                    <m:rPr>
                      <m:nor/>
                    </m:rPr>
                    <w:rPr>
                      <w:sz w:val="21"/>
                      <w:szCs w:val="21"/>
                    </w:rPr>
                    <m:t>C</m:t>
                  </m:r>
                </m:sub>
              </m:sSub>
              <m:d>
                <m:dPr>
                  <m:ctrlPr>
                    <w:rPr>
                      <w:rFonts w:ascii="Cambria Math" w:hAnsi="Cambria Math"/>
                      <w:i/>
                      <w:sz w:val="21"/>
                      <w:szCs w:val="21"/>
                    </w:rPr>
                  </m:ctrlPr>
                </m:dPr>
                <m:e>
                  <m:sSub>
                    <m:sSubPr>
                      <m:ctrlPr>
                        <w:rPr>
                          <w:rFonts w:ascii="Cambria Math" w:hAnsi="Cambria Math"/>
                          <w:sz w:val="21"/>
                          <w:szCs w:val="21"/>
                        </w:rPr>
                      </m:ctrlPr>
                    </m:sSubPr>
                    <m:e>
                      <m:r>
                        <w:rPr>
                          <w:rFonts w:ascii="Cambria Math" w:hAnsi="Cambria Math" w:hint="eastAsia"/>
                          <w:sz w:val="21"/>
                          <w:szCs w:val="21"/>
                        </w:rPr>
                        <m:t>Y</m:t>
                      </m:r>
                    </m:e>
                    <m:sub>
                      <m:r>
                        <w:rPr>
                          <w:rFonts w:ascii="Cambria Math" w:hAnsi="Cambria Math"/>
                          <w:sz w:val="21"/>
                          <w:szCs w:val="21"/>
                        </w:rPr>
                        <m:t>e</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hint="eastAsia"/>
                          <w:sz w:val="21"/>
                          <w:szCs w:val="21"/>
                        </w:rPr>
                        <m:t>P</m:t>
                      </m:r>
                    </m:e>
                    <m:sub>
                      <m:r>
                        <m:rPr>
                          <m:nor/>
                        </m:rPr>
                        <w:rPr>
                          <w:sz w:val="21"/>
                          <w:szCs w:val="21"/>
                        </w:rPr>
                        <m:t>e</m:t>
                      </m:r>
                    </m:sub>
                  </m:sSub>
                </m:e>
              </m:d>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4-1</m:t>
                  </m:r>
                </m:e>
              </m:d>
            </m:e>
          </m:eqArr>
        </m:oMath>
      </m:oMathPara>
    </w:p>
    <w:p w14:paraId="59D8A4B0" w14:textId="77777777" w:rsidR="001D04BD" w:rsidRDefault="001D04BD" w:rsidP="001D04BD">
      <w:pPr>
        <w:ind w:firstLineChars="200" w:firstLine="480"/>
      </w:pPr>
      <w:r w:rsidRPr="00210270">
        <w:t>其中</w:t>
      </w:r>
      <w:r>
        <w:rPr>
          <w:rFonts w:hint="eastAsia"/>
        </w:rPr>
        <w:t>，</w:t>
      </w:r>
      <m:oMath>
        <m:sSub>
          <m:sSubPr>
            <m:ctrlPr>
              <w:rPr>
                <w:rFonts w:ascii="Cambria Math" w:hAnsi="Cambria Math"/>
              </w:rPr>
            </m:ctrlPr>
          </m:sSubPr>
          <m:e>
            <m:r>
              <w:rPr>
                <w:rFonts w:ascii="Cambria Math" w:hAnsi="Cambria Math" w:hint="eastAsia"/>
              </w:rPr>
              <m:t>Y</m:t>
            </m:r>
          </m:e>
          <m:sub>
            <m:r>
              <w:rPr>
                <w:rFonts w:ascii="Cambria Math" w:hAnsi="Cambria Math"/>
              </w:rPr>
              <m:t>e</m:t>
            </m:r>
          </m:sub>
        </m:sSub>
      </m:oMath>
      <w:r w:rsidRPr="00210270">
        <w:t>表示被检测出的错误</w:t>
      </w:r>
      <w:r w:rsidRPr="00210270">
        <w:t xml:space="preserve"> SQL </w:t>
      </w:r>
      <w:r w:rsidRPr="00210270">
        <w:t>查询</w:t>
      </w:r>
      <w:r>
        <w:rPr>
          <w:rFonts w:hint="eastAsia"/>
        </w:rPr>
        <w:t>，包含语法错误和语义错误，</w:t>
      </w:r>
      <m:oMath>
        <m:sSub>
          <m:sSubPr>
            <m:ctrlPr>
              <w:rPr>
                <w:rFonts w:ascii="Cambria Math" w:hAnsi="Cambria Math"/>
              </w:rPr>
            </m:ctrlPr>
          </m:sSubPr>
          <m:e>
            <m:r>
              <w:rPr>
                <w:rFonts w:ascii="Cambria Math" w:hAnsi="Cambria Math" w:hint="eastAsia"/>
              </w:rPr>
              <m:t>F</m:t>
            </m:r>
          </m:e>
          <m:sub>
            <m:r>
              <m:rPr>
                <m:nor/>
              </m:rPr>
              <m:t>I</m:t>
            </m:r>
          </m:sub>
        </m:sSub>
        <m:d>
          <m:dPr>
            <m:ctrlPr>
              <w:rPr>
                <w:rFonts w:ascii="Cambria Math" w:hAnsi="Cambria Math"/>
              </w:rPr>
            </m:ctrlPr>
          </m:dPr>
          <m:e>
            <m:r>
              <w:rPr>
                <w:rFonts w:ascii="Cambria Math" w:hAnsi="Cambria Math" w:hint="eastAsia"/>
              </w:rPr>
              <m:t>Y</m:t>
            </m:r>
          </m:e>
        </m:d>
      </m:oMath>
      <w:r>
        <w:rPr>
          <w:rFonts w:hint="eastAsia"/>
        </w:rPr>
        <w:t xml:space="preserve"> </w:t>
      </w:r>
      <w:r w:rsidRPr="00210270">
        <w:t>为</w:t>
      </w:r>
      <w:r w:rsidRPr="00210270">
        <w:t xml:space="preserve"> SQL </w:t>
      </w:r>
      <w:r w:rsidRPr="00210270">
        <w:t>错误检测</w:t>
      </w:r>
      <w:r>
        <w:rPr>
          <w:rFonts w:hint="eastAsia"/>
        </w:rPr>
        <w:t>阶段，</w:t>
      </w:r>
      <m:oMath>
        <m:sSub>
          <m:sSubPr>
            <m:ctrlPr>
              <w:rPr>
                <w:rFonts w:ascii="Cambria Math" w:hAnsi="Cambria Math"/>
              </w:rPr>
            </m:ctrlPr>
          </m:sSubPr>
          <m:e>
            <m:r>
              <w:rPr>
                <w:rFonts w:ascii="Cambria Math" w:hAnsi="Cambria Math" w:hint="eastAsia"/>
              </w:rPr>
              <m:t>F</m:t>
            </m:r>
          </m:e>
          <m:sub>
            <m:r>
              <m:rPr>
                <m:nor/>
              </m:rPr>
              <m:t>C</m:t>
            </m:r>
          </m:sub>
        </m:sSub>
        <m:d>
          <m:dPr>
            <m:ctrlPr>
              <w:rPr>
                <w:rFonts w:ascii="Cambria Math" w:hAnsi="Cambria Math"/>
              </w:rPr>
            </m:ctrlPr>
          </m:dPr>
          <m:e>
            <m:sSub>
              <m:sSubPr>
                <m:ctrlPr>
                  <w:rPr>
                    <w:rFonts w:ascii="Cambria Math" w:hAnsi="Cambria Math"/>
                  </w:rPr>
                </m:ctrlPr>
              </m:sSubPr>
              <m:e>
                <m:r>
                  <w:rPr>
                    <w:rFonts w:ascii="Cambria Math" w:hAnsi="Cambria Math" w:hint="eastAsia"/>
                  </w:rPr>
                  <m:t>Y</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hint="eastAsia"/>
                  </w:rPr>
                  <m:t>P</m:t>
                </m:r>
              </m:e>
              <m:sub>
                <m:r>
                  <m:rPr>
                    <m:nor/>
                  </m:rPr>
                  <m:t>e</m:t>
                </m:r>
              </m:sub>
            </m:sSub>
          </m:e>
        </m:d>
      </m:oMath>
      <w:r>
        <w:rPr>
          <w:rFonts w:hint="eastAsia"/>
        </w:rPr>
        <w:t xml:space="preserve"> </w:t>
      </w:r>
      <w:r w:rsidRPr="00210270">
        <w:t>为</w:t>
      </w:r>
      <w:r>
        <w:rPr>
          <w:rFonts w:hint="eastAsia"/>
        </w:rPr>
        <w:t>错误</w:t>
      </w:r>
      <w:r w:rsidRPr="00210270">
        <w:t>修正</w:t>
      </w:r>
      <w:r>
        <w:rPr>
          <w:rFonts w:hint="eastAsia"/>
        </w:rPr>
        <w:t>阶段</w:t>
      </w:r>
      <w:r w:rsidRPr="00210270">
        <w:t>，它利用</w:t>
      </w:r>
      <w:r>
        <w:rPr>
          <w:rFonts w:hint="eastAsia"/>
        </w:rPr>
        <w:t>更细粒度更准确的纠正</w:t>
      </w:r>
      <w:r w:rsidRPr="00210270">
        <w:t>提示</w:t>
      </w:r>
      <w:r w:rsidRPr="00210270">
        <w:t xml:space="preserve"> </w:t>
      </w:r>
      <m:oMath>
        <m:sSub>
          <m:sSubPr>
            <m:ctrlPr>
              <w:rPr>
                <w:rFonts w:ascii="Cambria Math" w:hAnsi="Cambria Math"/>
              </w:rPr>
            </m:ctrlPr>
          </m:sSubPr>
          <m:e>
            <m:r>
              <w:rPr>
                <w:rFonts w:ascii="Cambria Math" w:hAnsi="Cambria Math" w:hint="eastAsia"/>
              </w:rPr>
              <m:t>P</m:t>
            </m:r>
          </m:e>
          <m:sub>
            <m:r>
              <m:rPr>
                <m:nor/>
              </m:rPr>
              <m:t>e</m:t>
            </m:r>
          </m:sub>
        </m:sSub>
      </m:oMath>
      <w:r>
        <w:rPr>
          <w:rFonts w:hint="eastAsia"/>
        </w:rPr>
        <w:t xml:space="preserve"> </w:t>
      </w:r>
      <w:r w:rsidRPr="00210270">
        <w:t>对错误</w:t>
      </w:r>
      <w:r w:rsidRPr="00210270">
        <w:t xml:space="preserve"> SQL </w:t>
      </w:r>
      <m:oMath>
        <m:sSub>
          <m:sSubPr>
            <m:ctrlPr>
              <w:rPr>
                <w:rFonts w:ascii="Cambria Math" w:hAnsi="Cambria Math"/>
              </w:rPr>
            </m:ctrlPr>
          </m:sSubPr>
          <m:e>
            <m:r>
              <w:rPr>
                <w:rFonts w:ascii="Cambria Math" w:hAnsi="Cambria Math" w:hint="eastAsia"/>
              </w:rPr>
              <m:t>Y</m:t>
            </m:r>
          </m:e>
          <m:sub>
            <m:r>
              <w:rPr>
                <w:rFonts w:ascii="Cambria Math" w:hAnsi="Cambria Math" w:hint="eastAsia"/>
              </w:rPr>
              <m:t>e</m:t>
            </m:r>
          </m:sub>
        </m:sSub>
      </m:oMath>
      <w:r>
        <w:rPr>
          <w:rFonts w:hint="eastAsia"/>
        </w:rPr>
        <w:t xml:space="preserve"> </w:t>
      </w:r>
      <w:r w:rsidRPr="00210270">
        <w:t>进行修正，生成优化后的</w:t>
      </w:r>
      <w:r w:rsidRPr="00210270">
        <w:t xml:space="preserve"> SQL </w:t>
      </w:r>
      <w:r w:rsidRPr="00210270">
        <w:t>查询</w:t>
      </w:r>
      <w:r w:rsidRPr="00210270">
        <w:t xml:space="preserve"> </w:t>
      </w:r>
      <m:oMath>
        <m:sSup>
          <m:sSupPr>
            <m:ctrlPr>
              <w:rPr>
                <w:rFonts w:ascii="Cambria Math" w:hAnsi="Cambria Math"/>
              </w:rPr>
            </m:ctrlPr>
          </m:sSupPr>
          <m:e>
            <m:r>
              <w:rPr>
                <w:rFonts w:ascii="Cambria Math" w:hAnsi="Cambria Math" w:hint="eastAsia"/>
              </w:rPr>
              <m:t>Y</m:t>
            </m:r>
          </m:e>
          <m:sup>
            <m:r>
              <m:rPr>
                <m:sty m:val="p"/>
              </m:rPr>
              <w:rPr>
                <w:rFonts w:ascii="Cambria Math" w:hAnsi="Cambria Math"/>
              </w:rPr>
              <m:t>'</m:t>
            </m:r>
          </m:sup>
        </m:sSup>
      </m:oMath>
      <w:r w:rsidRPr="00210270">
        <w:t>。</w:t>
      </w:r>
    </w:p>
    <w:p w14:paraId="58411C1B" w14:textId="687A0BBB" w:rsidR="00B1735C" w:rsidRPr="007B69DE" w:rsidRDefault="00A06852" w:rsidP="008A5355">
      <w:pPr>
        <w:tabs>
          <w:tab w:val="num" w:pos="720"/>
        </w:tabs>
        <w:jc w:val="center"/>
      </w:pPr>
      <w:r w:rsidRPr="00A06852">
        <w:rPr>
          <w:noProof/>
        </w:rPr>
        <w:drawing>
          <wp:inline distT="0" distB="0" distL="0" distR="0" wp14:anchorId="42B2C0BA" wp14:editId="4A42D4E5">
            <wp:extent cx="5365115" cy="2512695"/>
            <wp:effectExtent l="0" t="0" r="6985" b="1905"/>
            <wp:docPr id="263395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65115" cy="2512695"/>
                    </a:xfrm>
                    <a:prstGeom prst="rect">
                      <a:avLst/>
                    </a:prstGeom>
                    <a:noFill/>
                    <a:ln>
                      <a:noFill/>
                    </a:ln>
                  </pic:spPr>
                </pic:pic>
              </a:graphicData>
            </a:graphic>
          </wp:inline>
        </w:drawing>
      </w:r>
    </w:p>
    <w:p w14:paraId="6DEDD5A4" w14:textId="18A98DCA" w:rsidR="00215D61" w:rsidRDefault="00215D61" w:rsidP="004C66A1">
      <w:pPr>
        <w:pStyle w:val="a3"/>
      </w:pPr>
      <w:bookmarkStart w:id="84" w:name="_Toc222838976"/>
      <w:bookmarkStart w:id="85" w:name="_Toc226994034"/>
      <w:r w:rsidRPr="00B41CE3">
        <w:rPr>
          <w:rFonts w:hint="eastAsia"/>
        </w:rPr>
        <w:t>图</w:t>
      </w:r>
      <w:r w:rsidRPr="00B41CE3">
        <w:rPr>
          <w:rFonts w:hint="eastAsia"/>
        </w:rPr>
        <w:t>4-</w:t>
      </w:r>
      <w:r>
        <w:rPr>
          <w:rFonts w:hint="eastAsia"/>
        </w:rPr>
        <w:t xml:space="preserve">2 </w:t>
      </w:r>
      <w:r>
        <w:rPr>
          <w:rFonts w:hint="eastAsia"/>
        </w:rPr>
        <w:t>基于多智能体的</w:t>
      </w:r>
      <w:r>
        <w:rPr>
          <w:rFonts w:hint="eastAsia"/>
        </w:rPr>
        <w:t>SQL</w:t>
      </w:r>
      <w:r>
        <w:rPr>
          <w:rFonts w:hint="eastAsia"/>
        </w:rPr>
        <w:t>双重错误识别及纠正框架</w:t>
      </w:r>
      <w:bookmarkEnd w:id="84"/>
      <w:bookmarkEnd w:id="85"/>
    </w:p>
    <w:p w14:paraId="5829F707" w14:textId="0E3DB098" w:rsidR="00215D61" w:rsidRDefault="00215D61" w:rsidP="004C66A1">
      <w:pPr>
        <w:pStyle w:val="-"/>
      </w:pPr>
      <w:r w:rsidRPr="009B0C30">
        <w:rPr>
          <w:rFonts w:hint="eastAsia"/>
        </w:rPr>
        <w:t>Fig</w:t>
      </w:r>
      <w:r w:rsidR="00504551">
        <w:rPr>
          <w:rFonts w:hint="eastAsia"/>
        </w:rPr>
        <w:t xml:space="preserve"> </w:t>
      </w:r>
      <w:r>
        <w:rPr>
          <w:rFonts w:hint="eastAsia"/>
        </w:rPr>
        <w:t>4-2</w:t>
      </w:r>
      <w:r w:rsidRPr="0031640C">
        <w:t xml:space="preserve"> </w:t>
      </w:r>
      <w:r w:rsidRPr="00215D61">
        <w:t>A Multi-Agent Framework for Dual-Error Identification and Correction in SQL</w:t>
      </w:r>
    </w:p>
    <w:p w14:paraId="5CF6AA86" w14:textId="77777777" w:rsidR="00215D61" w:rsidRPr="00992E9F" w:rsidRDefault="00215D61" w:rsidP="008A5355">
      <w:pPr>
        <w:pStyle w:val="-"/>
        <w:ind w:firstLine="420"/>
      </w:pPr>
    </w:p>
    <w:p w14:paraId="54E0182A" w14:textId="13E4E607" w:rsidR="00B1735C" w:rsidRPr="00210270" w:rsidRDefault="00AA4B37" w:rsidP="00AA4B37">
      <w:pPr>
        <w:tabs>
          <w:tab w:val="num" w:pos="720"/>
        </w:tabs>
        <w:ind w:firstLineChars="200" w:firstLine="480"/>
      </w:pPr>
      <w:r w:rsidRPr="007B69DE">
        <w:rPr>
          <w:rFonts w:hint="eastAsia"/>
        </w:rPr>
        <w:t>为系统性解决检测不可靠与诊断粒度粗糙这两类关键问题，本文提出了</w:t>
      </w:r>
      <w:r>
        <w:rPr>
          <w:rFonts w:hint="eastAsia"/>
        </w:rPr>
        <w:t>基于多智能体的</w:t>
      </w:r>
      <w:r>
        <w:rPr>
          <w:rFonts w:hint="eastAsia"/>
        </w:rPr>
        <w:t>SQL</w:t>
      </w:r>
      <w:r>
        <w:rPr>
          <w:rFonts w:hint="eastAsia"/>
        </w:rPr>
        <w:t>双重错误识别及纠正方法——</w:t>
      </w:r>
      <w:r w:rsidRPr="00DC10A4">
        <w:t>SQLHospital</w:t>
      </w:r>
      <w:r w:rsidRPr="007B69DE">
        <w:rPr>
          <w:rFonts w:hint="eastAsia"/>
        </w:rPr>
        <w:t>框架。如图</w:t>
      </w:r>
      <w:r>
        <w:rPr>
          <w:rFonts w:hint="eastAsia"/>
        </w:rPr>
        <w:t>4-2</w:t>
      </w:r>
      <w:r w:rsidRPr="007B69DE">
        <w:rPr>
          <w:rFonts w:hint="eastAsia"/>
        </w:rPr>
        <w:t>所示，</w:t>
      </w:r>
      <w:r w:rsidRPr="007B69DE">
        <w:rPr>
          <w:rFonts w:hint="eastAsia"/>
        </w:rPr>
        <w:t xml:space="preserve">SQLHospital </w:t>
      </w:r>
      <w:r w:rsidRPr="007B69DE">
        <w:rPr>
          <w:rFonts w:hint="eastAsia"/>
        </w:rPr>
        <w:t>构建了一套</w:t>
      </w:r>
      <w:r w:rsidR="00801969">
        <w:rPr>
          <w:rFonts w:hint="eastAsia"/>
        </w:rPr>
        <w:t>类似</w:t>
      </w:r>
      <w:r w:rsidRPr="007B69DE">
        <w:rPr>
          <w:rFonts w:hint="eastAsia"/>
        </w:rPr>
        <w:t>医院工作流程，其核心设计思想是将错误检测与错误修正过程解耦，在完成精确且可解释的根因诊断之前，不进行任何修复操作。</w:t>
      </w:r>
      <w:r w:rsidR="00B1735C" w:rsidRPr="007B69DE">
        <w:rPr>
          <w:rFonts w:hint="eastAsia"/>
        </w:rPr>
        <w:t>整个流程首先从诊断阶段开始，该阶段相当于系统的前线筛查模块，目标是在保证可靠性的前提下，逐步识别不同类型的</w:t>
      </w:r>
      <w:r w:rsidR="00B1735C" w:rsidRPr="007B69DE">
        <w:rPr>
          <w:rFonts w:hint="eastAsia"/>
        </w:rPr>
        <w:t xml:space="preserve"> SQL </w:t>
      </w:r>
      <w:r w:rsidR="00B1735C" w:rsidRPr="007B69DE">
        <w:rPr>
          <w:rFonts w:hint="eastAsia"/>
        </w:rPr>
        <w:t>幻觉问题。诊断阶段由多个专用智能体协同完成：语法诊断智能体用于判断生成的</w:t>
      </w:r>
      <w:r w:rsidR="00B1735C" w:rsidRPr="007B69DE">
        <w:rPr>
          <w:rFonts w:hint="eastAsia"/>
        </w:rPr>
        <w:t xml:space="preserve"> SQL </w:t>
      </w:r>
      <w:r w:rsidR="00B1735C" w:rsidRPr="007B69DE">
        <w:rPr>
          <w:rFonts w:hint="eastAsia"/>
        </w:rPr>
        <w:t>是否具备可执行性；值诊断智能体负责校验查询中涉及的常量值是否与数据库内容一致；逻辑诊断智能体则采用本文提出的双重掩码</w:t>
      </w:r>
      <w:r w:rsidR="00B1735C" w:rsidRPr="007B69DE">
        <w:rPr>
          <w:rFonts w:hint="eastAsia"/>
        </w:rPr>
        <w:t xml:space="preserve"> SQL </w:t>
      </w:r>
      <w:r w:rsidR="00B1735C" w:rsidRPr="007B69DE">
        <w:rPr>
          <w:rFonts w:hint="eastAsia"/>
        </w:rPr>
        <w:t>验证方法，对查询逻辑与用户意图之间的一致性进行评估。当查询被判定为存在错误后，系统将其交由会诊阶段进行进一步分析，以缓解现有方法中诊断信息过于粗糙的问题。在该阶段，不同类型的专家智能体对错误进行深入的根因分析，并结合历史修复案例生成具有明确指向性的修复提示。最后，修复提示被输入至治疗阶段，在该阶段，大语言模型在诊断信息的引导下，对原始错误</w:t>
      </w:r>
      <w:r w:rsidR="00B1735C" w:rsidRPr="007B69DE">
        <w:rPr>
          <w:rFonts w:hint="eastAsia"/>
        </w:rPr>
        <w:t xml:space="preserve"> SQL </w:t>
      </w:r>
      <w:r w:rsidR="00B1735C" w:rsidRPr="007B69DE">
        <w:rPr>
          <w:rFonts w:hint="eastAsia"/>
        </w:rPr>
        <w:t>进行针对性修改，从而生成结构和语义均正确的最终查询结果。通过这一以诊断为核心驱动的流程设计，</w:t>
      </w:r>
      <w:r w:rsidR="00B1735C" w:rsidRPr="007B69DE">
        <w:rPr>
          <w:rFonts w:hint="eastAsia"/>
        </w:rPr>
        <w:t xml:space="preserve">SQLHospital </w:t>
      </w:r>
      <w:r w:rsidR="00B1735C" w:rsidRPr="007B69DE">
        <w:rPr>
          <w:rFonts w:hint="eastAsia"/>
        </w:rPr>
        <w:t>将传统依赖经验和猜测的修复方式，转变为基于明确诊断结果的精确修正过程，从而显著提升了</w:t>
      </w:r>
      <w:r w:rsidR="00B1735C" w:rsidRPr="007B69DE">
        <w:rPr>
          <w:rFonts w:hint="eastAsia"/>
        </w:rPr>
        <w:t xml:space="preserve"> Text-to-SQL </w:t>
      </w:r>
      <w:r w:rsidR="00B1735C" w:rsidRPr="007B69DE">
        <w:rPr>
          <w:rFonts w:hint="eastAsia"/>
        </w:rPr>
        <w:t>系统在复杂场景下的稳定性与修复效果。</w:t>
      </w:r>
    </w:p>
    <w:p w14:paraId="340BF3BA" w14:textId="77777777" w:rsidR="00B1735C" w:rsidRDefault="00B1735C" w:rsidP="004A55A3">
      <w:pPr>
        <w:pStyle w:val="3"/>
      </w:pPr>
      <w:bookmarkStart w:id="86" w:name="_Toc226996554"/>
      <w:r>
        <w:rPr>
          <w:rFonts w:hint="eastAsia"/>
        </w:rPr>
        <w:t>4</w:t>
      </w:r>
      <w:r w:rsidRPr="00E76F22">
        <w:t>.</w:t>
      </w:r>
      <w:r>
        <w:rPr>
          <w:rFonts w:hint="eastAsia"/>
        </w:rPr>
        <w:t>3</w:t>
      </w:r>
      <w:r w:rsidRPr="00E76F22">
        <w:t xml:space="preserve"> </w:t>
      </w:r>
      <w:r>
        <w:rPr>
          <w:rFonts w:hint="eastAsia"/>
        </w:rPr>
        <w:t>错误识别阶段</w:t>
      </w:r>
      <w:bookmarkEnd w:id="86"/>
    </w:p>
    <w:p w14:paraId="4991F2B2" w14:textId="77777777" w:rsidR="00B1735C" w:rsidRPr="004E11E6" w:rsidRDefault="00B1735C" w:rsidP="008A5355">
      <w:pPr>
        <w:ind w:firstLineChars="200" w:firstLine="480"/>
      </w:pPr>
      <w:r>
        <w:rPr>
          <w:rFonts w:hint="eastAsia"/>
        </w:rPr>
        <w:t>错误识别阶段由图中的</w:t>
      </w:r>
      <w:r w:rsidRPr="009D44B8">
        <w:t>诊断科</w:t>
      </w:r>
      <w:r>
        <w:rPr>
          <w:rFonts w:hint="eastAsia"/>
        </w:rPr>
        <w:t>组成，其</w:t>
      </w:r>
      <w:r w:rsidRPr="009D44B8">
        <w:t>被设计为一个顺序化的多阶段流水线，用于高效验证输入</w:t>
      </w:r>
      <w:r w:rsidRPr="009D44B8">
        <w:t xml:space="preserve"> SQL </w:t>
      </w:r>
      <w:r w:rsidRPr="009D44B8">
        <w:t>查询的有效性</w:t>
      </w:r>
      <w:r>
        <w:rPr>
          <w:rFonts w:hint="eastAsia"/>
        </w:rPr>
        <w:t>，包括三个智能体：语法错误诊断智能体、值错误诊断智能体、逻辑错误诊断智能体。</w:t>
      </w:r>
    </w:p>
    <w:p w14:paraId="7F18857B" w14:textId="77777777" w:rsidR="00B1735C" w:rsidRPr="00D44B20" w:rsidRDefault="00B1735C" w:rsidP="008A5355">
      <w:pPr>
        <w:pStyle w:val="4"/>
      </w:pPr>
      <w:bookmarkStart w:id="87" w:name="_Toc226996555"/>
      <w:commentRangeStart w:id="26"/>
      <w:r w:rsidRPr="00D44B20">
        <w:rPr>
          <w:rFonts w:hint="eastAsia"/>
        </w:rPr>
        <w:t>4.3</w:t>
      </w:r>
      <w:r w:rsidRPr="00D44B20">
        <w:t>.</w:t>
      </w:r>
      <w:r w:rsidRPr="00D44B20">
        <w:rPr>
          <w:rFonts w:hint="eastAsia"/>
        </w:rPr>
        <w:t>1</w:t>
      </w:r>
      <w:r w:rsidRPr="00D44B20">
        <w:t xml:space="preserve"> </w:t>
      </w:r>
      <w:r w:rsidRPr="00D44B20">
        <w:rPr>
          <w:rFonts w:hint="eastAsia"/>
        </w:rPr>
        <w:t>语法错误</w:t>
      </w:r>
      <w:r w:rsidRPr="00D44B20">
        <w:t>诊断模块</w:t>
      </w:r>
      <w:commentRangeEnd w:id="26"/>
      <w:r>
        <w:rPr>
          <w:rStyle w:val="CommentReference"/>
        </w:rPr>
        <w:commentReference w:id="26"/>
      </w:r>
      <w:bookmarkEnd w:id="87"/>
    </w:p>
    <w:p w14:paraId="6AC5B252" w14:textId="77777777" w:rsidR="00B1735C" w:rsidRPr="009D44B8" w:rsidRDefault="00B1735C" w:rsidP="008A5355">
      <w:pPr>
        <w:ind w:firstLineChars="200" w:firstLine="480"/>
      </w:pPr>
      <w:r>
        <w:rPr>
          <w:rFonts w:hint="eastAsia"/>
        </w:rPr>
        <w:t>语法错误诊断智能体</w:t>
      </w:r>
      <w:r w:rsidRPr="009D44B8">
        <w:t>作为初始筛查步骤，通过</w:t>
      </w:r>
      <w:r w:rsidRPr="009D44B8">
        <w:t xml:space="preserve"> SQL </w:t>
      </w:r>
      <w:r w:rsidRPr="009D44B8">
        <w:t>执行器对输入查询进行直接执行测试。若执行失败，则提供明确信号，立即将该查询判定为存在语法幻觉。这种基于执行的方式是一个高效的一次性过滤机制，可快速捕获最基础的</w:t>
      </w:r>
      <w:r>
        <w:rPr>
          <w:rFonts w:hint="eastAsia"/>
        </w:rPr>
        <w:t>语法</w:t>
      </w:r>
      <w:r w:rsidRPr="009D44B8">
        <w:t>错误。</w:t>
      </w:r>
    </w:p>
    <w:p w14:paraId="3D56F0B2" w14:textId="77777777" w:rsidR="00B1735C" w:rsidRPr="00D44B20" w:rsidRDefault="00B1735C" w:rsidP="008A5355">
      <w:pPr>
        <w:pStyle w:val="4"/>
      </w:pPr>
      <w:bookmarkStart w:id="88" w:name="_Toc226996556"/>
      <w:commentRangeStart w:id="27"/>
      <w:r w:rsidRPr="00D44B20">
        <w:rPr>
          <w:rFonts w:hint="eastAsia"/>
        </w:rPr>
        <w:t>4.3</w:t>
      </w:r>
      <w:r w:rsidRPr="00D44B20">
        <w:t>.</w:t>
      </w:r>
      <w:r w:rsidRPr="00D44B20">
        <w:rPr>
          <w:rFonts w:hint="eastAsia"/>
        </w:rPr>
        <w:t>2</w:t>
      </w:r>
      <w:r w:rsidRPr="00D44B20">
        <w:t xml:space="preserve"> </w:t>
      </w:r>
      <w:r w:rsidRPr="00D44B20">
        <w:rPr>
          <w:rFonts w:hint="eastAsia"/>
        </w:rPr>
        <w:t>值错误</w:t>
      </w:r>
      <w:r w:rsidRPr="00D44B20">
        <w:t>诊断模块</w:t>
      </w:r>
      <w:commentRangeEnd w:id="27"/>
      <w:r>
        <w:rPr>
          <w:rStyle w:val="CommentReference"/>
        </w:rPr>
        <w:commentReference w:id="27"/>
      </w:r>
      <w:bookmarkEnd w:id="88"/>
    </w:p>
    <w:p w14:paraId="4B5CAEB6" w14:textId="77777777" w:rsidR="00B1735C" w:rsidRPr="004E11E6" w:rsidRDefault="00B1735C" w:rsidP="008A5355">
      <w:pPr>
        <w:ind w:firstLineChars="200" w:firstLine="480"/>
      </w:pPr>
      <w:r w:rsidRPr="009D44B8">
        <w:t>通过语法</w:t>
      </w:r>
      <w:r>
        <w:rPr>
          <w:rFonts w:hint="eastAsia"/>
        </w:rPr>
        <w:t>错误智能体筛查</w:t>
      </w:r>
      <w:r w:rsidRPr="009D44B8">
        <w:t>的</w:t>
      </w:r>
      <w:r>
        <w:rPr>
          <w:rFonts w:hint="eastAsia"/>
        </w:rPr>
        <w:t>SQL</w:t>
      </w:r>
      <w:r w:rsidRPr="009D44B8">
        <w:t>查询将进入</w:t>
      </w:r>
      <w:r>
        <w:rPr>
          <w:rFonts w:hint="eastAsia"/>
        </w:rPr>
        <w:t>值错误诊断智能体的验证</w:t>
      </w:r>
      <w:r w:rsidRPr="009D44B8">
        <w:t>，用于筛查值幻觉。该智能体</w:t>
      </w:r>
      <w:r>
        <w:rPr>
          <w:rFonts w:hint="eastAsia"/>
        </w:rPr>
        <w:t>调用</w:t>
      </w:r>
      <w:r>
        <w:rPr>
          <w:rFonts w:hint="eastAsia"/>
        </w:rPr>
        <w:t>SQL</w:t>
      </w:r>
      <w:r>
        <w:rPr>
          <w:rFonts w:hint="eastAsia"/>
        </w:rPr>
        <w:t>解析库获取</w:t>
      </w:r>
      <w:r w:rsidRPr="009D44B8">
        <w:t xml:space="preserve"> WHERE </w:t>
      </w:r>
      <w:r w:rsidRPr="009D44B8">
        <w:t>子句以提取所有字面值及其对应列，然后验证每个值在数据库对应列中是否真实存在。如果某个值不存在，则标记待修复，以避免执行包含事实性错误条件的查询。</w:t>
      </w:r>
    </w:p>
    <w:p w14:paraId="3DA751FC" w14:textId="2463F7E1" w:rsidR="00B1735C" w:rsidRPr="00D44B20" w:rsidRDefault="00B1735C" w:rsidP="008A5355">
      <w:pPr>
        <w:pStyle w:val="4"/>
      </w:pPr>
      <w:bookmarkStart w:id="89" w:name="_Toc226996557"/>
      <w:commentRangeStart w:id="28"/>
      <w:r w:rsidRPr="00D44B20">
        <w:rPr>
          <w:rFonts w:hint="eastAsia"/>
        </w:rPr>
        <w:t>4.3</w:t>
      </w:r>
      <w:r w:rsidRPr="00D44B20">
        <w:t>.</w:t>
      </w:r>
      <w:r w:rsidR="008970B8">
        <w:rPr>
          <w:rFonts w:hint="eastAsia"/>
        </w:rPr>
        <w:t>3</w:t>
      </w:r>
      <w:r w:rsidRPr="00D44B20">
        <w:t xml:space="preserve"> </w:t>
      </w:r>
      <w:r w:rsidRPr="00D44B20">
        <w:rPr>
          <w:rFonts w:hint="eastAsia"/>
        </w:rPr>
        <w:t>逻辑错误</w:t>
      </w:r>
      <w:r w:rsidRPr="00D44B20">
        <w:t>诊断模块</w:t>
      </w:r>
      <w:commentRangeEnd w:id="28"/>
      <w:r>
        <w:rPr>
          <w:rStyle w:val="CommentReference"/>
        </w:rPr>
        <w:commentReference w:id="28"/>
      </w:r>
      <w:bookmarkEnd w:id="89"/>
    </w:p>
    <w:p w14:paraId="6BBBB6A3" w14:textId="57F6C1A1" w:rsidR="00B1735C" w:rsidRPr="007B5CAD" w:rsidRDefault="008970B8" w:rsidP="008970B8">
      <w:pPr>
        <w:ind w:firstLineChars="200" w:firstLine="480"/>
      </w:pPr>
      <w:r w:rsidRPr="009D44B8">
        <w:t>对于既通过语法验证又不存在无效字面值的查询</w:t>
      </w:r>
      <w:r>
        <w:rPr>
          <w:rFonts w:hint="eastAsia"/>
        </w:rPr>
        <w:t>，将其</w:t>
      </w:r>
      <w:r w:rsidRPr="009D44B8">
        <w:t>记为</w:t>
      </w:r>
      <w:r w:rsidRPr="009D44B8">
        <w:t xml:space="preserve"> SQL₀</w:t>
      </w:r>
      <w:r w:rsidRPr="009D44B8">
        <w:t>，系统将其送入最终也是最复杂的</w:t>
      </w:r>
      <w:r>
        <w:rPr>
          <w:rFonts w:hint="eastAsia"/>
        </w:rPr>
        <w:t>逻辑错误</w:t>
      </w:r>
      <w:r w:rsidRPr="009D44B8">
        <w:t>诊断</w:t>
      </w:r>
      <w:r>
        <w:rPr>
          <w:rFonts w:hint="eastAsia"/>
        </w:rPr>
        <w:t>智能体，该智能体基于</w:t>
      </w:r>
      <w:r w:rsidRPr="009D44B8">
        <w:t>双掩码</w:t>
      </w:r>
      <w:r w:rsidRPr="009D44B8">
        <w:t xml:space="preserve"> SQL </w:t>
      </w:r>
      <w:r w:rsidRPr="009D44B8">
        <w:t>验证</w:t>
      </w:r>
      <w:r>
        <w:rPr>
          <w:rFonts w:hint="eastAsia"/>
        </w:rPr>
        <w:t>的方法，</w:t>
      </w:r>
      <w:r w:rsidRPr="009D44B8">
        <w:t>旨在通过交叉验证机制检测难以察觉的逻辑幻觉，从结构与语义层面评估查询合理性。双掩码</w:t>
      </w:r>
      <w:r w:rsidRPr="009D44B8">
        <w:t xml:space="preserve"> SQL </w:t>
      </w:r>
      <w:r w:rsidRPr="009D44B8">
        <w:t>验证</w:t>
      </w:r>
      <w:r>
        <w:rPr>
          <w:rFonts w:hint="eastAsia"/>
        </w:rPr>
        <w:t>的思想来源于</w:t>
      </w:r>
      <w:r w:rsidR="00B1735C" w:rsidRPr="007B5CAD">
        <w:t>掩码语言建模</w:t>
      </w:r>
      <w:r>
        <w:rPr>
          <w:rFonts w:hint="eastAsia"/>
        </w:rPr>
        <w:t>，其</w:t>
      </w:r>
      <w:r w:rsidR="00B1735C" w:rsidRPr="007B5CAD">
        <w:t>核心的思想并不在于词元预测本身，而在于通过对关键信息的主动</w:t>
      </w:r>
      <w:r w:rsidR="00AA4B37">
        <w:rPr>
          <w:rFonts w:hint="eastAsia"/>
        </w:rPr>
        <w:t>掩蔽</w:t>
      </w:r>
      <w:r w:rsidR="00B1735C" w:rsidRPr="007B5CAD">
        <w:t>，打破模型对表面模式和局部记忆的依赖，迫使其基于上下文结构与语义约束进行整体推理。通过这种方式，模型被引导去学习语言内部更为稳定、抽象且具有泛化能力的结构性规律，而非简单复现训练中高频出现的表层关联。</w:t>
      </w:r>
      <w:r w:rsidR="00B1735C" w:rsidRPr="007B5CAD">
        <w:t xml:space="preserve">SQL </w:t>
      </w:r>
      <w:r w:rsidR="00B1735C" w:rsidRPr="007B5CAD">
        <w:t>查询作为一种高度结构化的形式语言，其正确性不仅体现在语法合法性或字面值有效性上，更依赖于查询结构、模式选择以及逻辑意图之间的深层一致性。尤其是在大语言模型生成</w:t>
      </w:r>
      <w:r w:rsidR="00B1735C" w:rsidRPr="007B5CAD">
        <w:t xml:space="preserve"> SQL </w:t>
      </w:r>
      <w:r w:rsidR="00B1735C" w:rsidRPr="007B5CAD">
        <w:t>的场景中，即便查询在语法层面完全正确，也可能因隐含的逻辑偏差、错误的聚合粒度或不合理的连接路径而产生结果层面的幻觉。这类逻辑幻觉往往难以通过单一执行结果或静态规则直接暴露，需要更具结构感知能力的验证机制。</w:t>
      </w:r>
      <w:r>
        <w:rPr>
          <w:rFonts w:hint="eastAsia"/>
        </w:rPr>
        <w:t>具体方法如下：</w:t>
      </w:r>
    </w:p>
    <w:p w14:paraId="2318D44B" w14:textId="090FCB0A" w:rsidR="00B1735C" w:rsidRDefault="00B1735C" w:rsidP="008A5355">
      <w:pPr>
        <w:ind w:firstLineChars="200" w:firstLine="480"/>
      </w:pPr>
      <w:r w:rsidRPr="009D44B8">
        <w:t>首先，</w:t>
      </w:r>
      <w:r w:rsidR="00801969">
        <w:rPr>
          <w:rFonts w:hint="eastAsia"/>
        </w:rPr>
        <w:t>本文</w:t>
      </w:r>
      <w:r w:rsidRPr="009D44B8">
        <w:t>通过两种掩码操作对</w:t>
      </w:r>
      <w:r w:rsidRPr="009D44B8">
        <w:t xml:space="preserve"> SQL₀ </w:t>
      </w:r>
      <w:r w:rsidRPr="009D44B8">
        <w:t>进行分解：</w:t>
      </w:r>
    </w:p>
    <w:p w14:paraId="75260941" w14:textId="5D1622E0" w:rsidR="00AA4B37" w:rsidRDefault="00B1735C" w:rsidP="00AA4B37">
      <w:pPr>
        <w:ind w:firstLineChars="200" w:firstLine="480"/>
      </w:pPr>
      <w:r>
        <w:rPr>
          <w:rFonts w:hint="eastAsia"/>
        </w:rPr>
        <w:t>（</w:t>
      </w:r>
      <w:r>
        <w:rPr>
          <w:rFonts w:hint="eastAsia"/>
        </w:rPr>
        <w:t>1</w:t>
      </w:r>
      <w:r>
        <w:rPr>
          <w:rFonts w:hint="eastAsia"/>
        </w:rPr>
        <w:t>）骨架掩码抽取</w:t>
      </w:r>
      <w:r w:rsidRPr="009D44B8">
        <w:t>：利用</w:t>
      </w:r>
      <w:r w:rsidRPr="009D44B8">
        <w:t xml:space="preserve"> SQLGlot</w:t>
      </w:r>
      <w:r w:rsidR="00AA4B37">
        <w:rPr>
          <w:rStyle w:val="afb"/>
        </w:rPr>
        <w:footnoteReference w:id="1"/>
      </w:r>
      <w:r w:rsidRPr="009D44B8">
        <w:t xml:space="preserve"> </w:t>
      </w:r>
      <w:r>
        <w:rPr>
          <w:rFonts w:hint="eastAsia"/>
        </w:rPr>
        <w:t>库</w:t>
      </w:r>
      <w:r w:rsidRPr="009D44B8">
        <w:t>解析</w:t>
      </w:r>
      <w:r w:rsidRPr="009D44B8">
        <w:t xml:space="preserve"> SQL₀</w:t>
      </w:r>
      <w:r w:rsidRPr="009D44B8">
        <w:t>，仅保留结构模板</w:t>
      </w:r>
      <w:r w:rsidR="00AF5AB8">
        <w:rPr>
          <w:rFonts w:hint="eastAsia"/>
        </w:rPr>
        <w:t>，</w:t>
      </w:r>
      <w:r w:rsidRPr="009D44B8">
        <w:t>如</w:t>
      </w:r>
      <w:r w:rsidR="00AF5AB8">
        <w:rPr>
          <w:rFonts w:hint="eastAsia"/>
        </w:rPr>
        <w:t>“</w:t>
      </w:r>
      <w:r w:rsidRPr="009D44B8">
        <w:t>SELECT COUNT(*) FROM … JOIN … WHERE …</w:t>
      </w:r>
      <w:r w:rsidR="00AF5AB8">
        <w:rPr>
          <w:rFonts w:hint="eastAsia"/>
        </w:rPr>
        <w:t>”</w:t>
      </w:r>
      <w:r w:rsidRPr="009D44B8">
        <w:t>，并掩盖所有表、列名和值。</w:t>
      </w:r>
    </w:p>
    <w:p w14:paraId="14C1523A" w14:textId="24C16D73" w:rsidR="00B1735C" w:rsidRPr="004E11E6" w:rsidRDefault="00AA4B37" w:rsidP="00AA4B37">
      <w:pPr>
        <w:ind w:firstLineChars="200" w:firstLine="480"/>
      </w:pPr>
      <w:r>
        <w:rPr>
          <w:rFonts w:hint="eastAsia"/>
        </w:rPr>
        <w:t>（</w:t>
      </w:r>
      <w:r>
        <w:rPr>
          <w:rFonts w:hint="eastAsia"/>
        </w:rPr>
        <w:t>2</w:t>
      </w:r>
      <w:r>
        <w:rPr>
          <w:rFonts w:hint="eastAsia"/>
        </w:rPr>
        <w:t>）</w:t>
      </w:r>
      <w:r w:rsidR="00B1735C" w:rsidRPr="004E11E6">
        <w:rPr>
          <w:rFonts w:hint="eastAsia"/>
        </w:rPr>
        <w:t>模式掩码抽取</w:t>
      </w:r>
      <w:r w:rsidR="00B1735C" w:rsidRPr="004E11E6">
        <w:t>：</w:t>
      </w:r>
      <w:r w:rsidR="00B1735C" w:rsidRPr="004E11E6">
        <w:rPr>
          <w:rFonts w:hint="eastAsia"/>
        </w:rPr>
        <w:t>解析</w:t>
      </w:r>
      <w:r w:rsidR="00B1735C" w:rsidRPr="004E11E6">
        <w:t xml:space="preserve"> SQL₀ </w:t>
      </w:r>
      <w:r w:rsidR="00B1735C" w:rsidRPr="004E11E6">
        <w:t>所使用的最小模式子集</w:t>
      </w:r>
      <w:r w:rsidR="00B1735C" w:rsidRPr="004E11E6">
        <w:rPr>
          <w:rFonts w:hint="eastAsia"/>
        </w:rPr>
        <w:t>：数据库</w:t>
      </w:r>
      <w:r w:rsidR="00B1735C" w:rsidRPr="004E11E6">
        <w:t>表</w:t>
      </w:r>
      <w:r w:rsidR="00B1735C" w:rsidRPr="004E11E6">
        <w:rPr>
          <w:rFonts w:hint="eastAsia"/>
        </w:rPr>
        <w:t>和</w:t>
      </w:r>
      <w:r w:rsidR="00B1735C" w:rsidRPr="004E11E6">
        <w:t>列</w:t>
      </w:r>
      <w:r>
        <w:rPr>
          <w:rFonts w:hint="eastAsia"/>
        </w:rPr>
        <w:t>。</w:t>
      </w:r>
    </w:p>
    <w:p w14:paraId="577C45D9" w14:textId="2D212DC3" w:rsidR="00B1735C" w:rsidRDefault="00B1735C" w:rsidP="008A5355">
      <w:pPr>
        <w:ind w:firstLineChars="200" w:firstLine="480"/>
      </w:pPr>
      <w:r w:rsidRPr="009D44B8">
        <w:t>随后，为形成两个独立验证视角，生成两个参考查询</w:t>
      </w:r>
      <w:r w:rsidR="00EC456B">
        <w:rPr>
          <w:rFonts w:hint="eastAsia"/>
        </w:rPr>
        <w:t>，</w:t>
      </w:r>
      <w:r w:rsidR="00FC7B0A">
        <w:rPr>
          <w:rFonts w:hint="eastAsia"/>
        </w:rPr>
        <w:t>SQL</w:t>
      </w:r>
      <w:r w:rsidR="00FC7B0A">
        <w:rPr>
          <w:rFonts w:hint="eastAsia"/>
        </w:rPr>
        <w:t>生成提示模板如表</w:t>
      </w:r>
      <w:r w:rsidR="00B71E80">
        <w:rPr>
          <w:rFonts w:hint="eastAsia"/>
        </w:rPr>
        <w:t>4-1</w:t>
      </w:r>
      <w:r w:rsidR="00FC7B0A">
        <w:rPr>
          <w:rFonts w:hint="eastAsia"/>
        </w:rPr>
        <w:t>所示</w:t>
      </w:r>
      <w:r w:rsidRPr="009D44B8">
        <w:t>：</w:t>
      </w:r>
    </w:p>
    <w:p w14:paraId="55907A4F" w14:textId="77777777" w:rsidR="00B1735C" w:rsidRDefault="00B1735C" w:rsidP="008A5355">
      <w:pPr>
        <w:ind w:firstLineChars="200" w:firstLine="480"/>
      </w:pPr>
      <w:r>
        <w:rPr>
          <w:rFonts w:hint="eastAsia"/>
        </w:rPr>
        <w:t>（</w:t>
      </w:r>
      <w:r>
        <w:rPr>
          <w:rFonts w:hint="eastAsia"/>
        </w:rPr>
        <w:t>1</w:t>
      </w:r>
      <w:r>
        <w:rPr>
          <w:rFonts w:hint="eastAsia"/>
        </w:rPr>
        <w:t>）</w:t>
      </w:r>
      <w:r w:rsidRPr="009D44B8">
        <w:t>SQL₁</w:t>
      </w:r>
      <w:r w:rsidRPr="009D44B8">
        <w:t>：给定用户问题、掩码后的结构和原始模式，由</w:t>
      </w:r>
      <w:r w:rsidRPr="009D44B8">
        <w:t xml:space="preserve"> LLM </w:t>
      </w:r>
      <w:r w:rsidRPr="009D44B8">
        <w:t>生成，用于验证</w:t>
      </w:r>
      <w:r w:rsidRPr="009D44B8">
        <w:t xml:space="preserve"> SQL₀ </w:t>
      </w:r>
      <w:r w:rsidRPr="009D44B8">
        <w:t>是否选择了正确的模式元素，与其采用的结构无关。</w:t>
      </w:r>
    </w:p>
    <w:p w14:paraId="5A593864" w14:textId="01A58011" w:rsidR="00FC7B0A" w:rsidRDefault="00B1735C" w:rsidP="00FC7B0A">
      <w:pPr>
        <w:ind w:firstLineChars="200" w:firstLine="480"/>
      </w:pPr>
      <w:r>
        <w:rPr>
          <w:rFonts w:hint="eastAsia"/>
        </w:rPr>
        <w:t>（</w:t>
      </w:r>
      <w:r>
        <w:rPr>
          <w:rFonts w:hint="eastAsia"/>
        </w:rPr>
        <w:t>2</w:t>
      </w:r>
      <w:r>
        <w:rPr>
          <w:rFonts w:hint="eastAsia"/>
        </w:rPr>
        <w:t>）</w:t>
      </w:r>
      <w:r w:rsidRPr="009D44B8">
        <w:t>SQL₂</w:t>
      </w:r>
      <w:r w:rsidRPr="009D44B8">
        <w:t>：给定用户问题和掩码后的模式，由另一个</w:t>
      </w:r>
      <w:r w:rsidRPr="009D44B8">
        <w:t xml:space="preserve"> LLM </w:t>
      </w:r>
      <w:r w:rsidRPr="009D44B8">
        <w:t>生成，用于验证</w:t>
      </w:r>
      <w:r w:rsidRPr="009D44B8">
        <w:t xml:space="preserve"> SQL₀ </w:t>
      </w:r>
      <w:r w:rsidRPr="009D44B8">
        <w:t>是否采用了正确的逻辑结构</w:t>
      </w:r>
      <w:r>
        <w:rPr>
          <w:rFonts w:hint="eastAsia"/>
        </w:rPr>
        <w:t>，</w:t>
      </w:r>
      <w:r w:rsidRPr="009D44B8">
        <w:t>如是否使用正确的连接、聚合等。</w:t>
      </w:r>
    </w:p>
    <w:p w14:paraId="4DC6AAC5" w14:textId="5C423C9C" w:rsidR="00FC7B0A" w:rsidRDefault="00FC7B0A" w:rsidP="004C66A1">
      <w:pPr>
        <w:pStyle w:val="af4"/>
        <w:rPr>
          <w:rFonts w:cs="楷体" w:hint="default"/>
        </w:rPr>
      </w:pPr>
      <w:bookmarkStart w:id="90" w:name="_Toc226988405"/>
      <w:bookmarkStart w:id="91" w:name="_Toc226993990"/>
      <w:commentRangeStart w:id="8"/>
      <w:r>
        <w:rPr>
          <w:rFonts w:cs="楷体"/>
        </w:rPr>
        <w:t>表</w:t>
      </w:r>
      <w:r w:rsidR="003850E6">
        <w:t>4</w:t>
      </w:r>
      <w:r w:rsidRPr="007F06D5">
        <w:t>-</w:t>
      </w:r>
      <w:r w:rsidR="003850E6">
        <w:t>1</w:t>
      </w:r>
      <w:r w:rsidRPr="00FC7B0A">
        <w:rPr>
          <w:rFonts w:asciiTheme="minorEastAsia" w:eastAsiaTheme="minorEastAsia" w:hAnsiTheme="minorEastAsia" w:cs="楷体"/>
        </w:rPr>
        <w:t xml:space="preserve"> </w:t>
      </w:r>
      <w:r w:rsidRPr="00FC7B0A">
        <w:rPr>
          <w:rFonts w:cs="楷体"/>
        </w:rPr>
        <w:t>SQL</w:t>
      </w:r>
      <w:r w:rsidRPr="00FC7B0A">
        <w:rPr>
          <w:rFonts w:cs="楷体"/>
        </w:rPr>
        <w:t>生成任务提示</w:t>
      </w:r>
      <w:r>
        <w:rPr>
          <w:rFonts w:cs="楷体"/>
        </w:rPr>
        <w:t>词</w:t>
      </w:r>
      <w:r w:rsidR="00704D7C">
        <w:rPr>
          <w:rFonts w:cs="楷体"/>
        </w:rPr>
        <w:t>模板</w:t>
      </w:r>
      <w:commentRangeEnd w:id="8"/>
      <w:r>
        <w:rPr>
          <w:rStyle w:val="CommentReference"/>
        </w:rPr>
        <w:commentReference w:id="8"/>
      </w:r>
      <w:bookmarkEnd w:id="90"/>
      <w:bookmarkEnd w:id="91"/>
    </w:p>
    <w:p w14:paraId="59922680" w14:textId="2893E5F8" w:rsidR="00FC7B0A" w:rsidRDefault="00FC7B0A" w:rsidP="004C66A1">
      <w:pPr>
        <w:spacing w:line="240" w:lineRule="auto"/>
        <w:jc w:val="center"/>
      </w:pPr>
      <w:commentRangeStart w:id="43"/>
      <w:r>
        <w:rPr>
          <w:rFonts w:hint="eastAsia"/>
          <w:sz w:val="21"/>
          <w:szCs w:val="24"/>
        </w:rPr>
        <w:t xml:space="preserve">Table </w:t>
      </w:r>
      <w:r w:rsidR="003850E6">
        <w:rPr>
          <w:rFonts w:hint="eastAsia"/>
          <w:sz w:val="21"/>
          <w:szCs w:val="24"/>
        </w:rPr>
        <w:t>4-1</w:t>
      </w:r>
      <w:r>
        <w:rPr>
          <w:rFonts w:hint="eastAsia"/>
          <w:sz w:val="21"/>
          <w:szCs w:val="24"/>
        </w:rPr>
        <w:t xml:space="preserve"> </w:t>
      </w:r>
      <w:r w:rsidR="00704D7C" w:rsidRPr="005146BE">
        <w:rPr>
          <w:sz w:val="21"/>
          <w:szCs w:val="24"/>
        </w:rPr>
        <w:t>Prompt Template</w:t>
      </w:r>
      <w:r w:rsidR="003850E6">
        <w:rPr>
          <w:rFonts w:hint="eastAsia"/>
          <w:sz w:val="21"/>
          <w:szCs w:val="24"/>
        </w:rPr>
        <w:t>s</w:t>
      </w:r>
      <w:r w:rsidR="00704D7C" w:rsidRPr="00FC7B0A">
        <w:rPr>
          <w:sz w:val="21"/>
          <w:szCs w:val="24"/>
        </w:rPr>
        <w:t xml:space="preserve"> </w:t>
      </w:r>
      <w:r w:rsidRPr="00FC7B0A">
        <w:rPr>
          <w:sz w:val="21"/>
          <w:szCs w:val="24"/>
        </w:rPr>
        <w:t>for SQL generation tasks</w:t>
      </w:r>
      <w:commentRangeEnd w:id="43"/>
      <w:r>
        <w:rPr>
          <w:rStyle w:val="CommentReference"/>
        </w:rPr>
        <w:commentReference w:id="43"/>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342"/>
      </w:tblGrid>
      <w:tr w:rsidR="00FC7B0A" w:rsidRPr="00EF2151" w14:paraId="1495D624" w14:textId="77777777" w:rsidTr="00F521DD">
        <w:trPr>
          <w:trHeight w:val="454"/>
          <w:jc w:val="center"/>
        </w:trPr>
        <w:tc>
          <w:tcPr>
            <w:tcW w:w="7342" w:type="dxa"/>
            <w:vAlign w:val="center"/>
          </w:tcPr>
          <w:p w14:paraId="773A59D9" w14:textId="3AB3B10A" w:rsidR="00FC7B0A" w:rsidRPr="00EF2151" w:rsidRDefault="00FC7B0A" w:rsidP="00FC7B0A">
            <w:pPr>
              <w:spacing w:line="276" w:lineRule="auto"/>
              <w:jc w:val="center"/>
            </w:pPr>
            <w:r>
              <w:rPr>
                <w:rFonts w:hint="eastAsia"/>
                <w:kern w:val="0"/>
                <w:szCs w:val="21"/>
              </w:rPr>
              <w:t>SQL</w:t>
            </w:r>
            <w:r>
              <w:rPr>
                <w:rFonts w:hint="eastAsia"/>
                <w:kern w:val="0"/>
                <w:szCs w:val="21"/>
              </w:rPr>
              <w:t>生成任务</w:t>
            </w:r>
            <w:r>
              <w:rPr>
                <w:rFonts w:hint="eastAsia"/>
                <w:kern w:val="0"/>
                <w:szCs w:val="21"/>
              </w:rPr>
              <w:t>1</w:t>
            </w:r>
            <w:r>
              <w:rPr>
                <w:rFonts w:hint="eastAsia"/>
                <w:kern w:val="0"/>
                <w:szCs w:val="21"/>
              </w:rPr>
              <w:t>提示词模板</w:t>
            </w:r>
          </w:p>
        </w:tc>
      </w:tr>
      <w:tr w:rsidR="00FC7B0A" w:rsidRPr="00EF2151" w14:paraId="20F5275E" w14:textId="77777777" w:rsidTr="00F521DD">
        <w:trPr>
          <w:trHeight w:val="454"/>
          <w:jc w:val="center"/>
        </w:trPr>
        <w:tc>
          <w:tcPr>
            <w:tcW w:w="7342" w:type="dxa"/>
            <w:vAlign w:val="center"/>
          </w:tcPr>
          <w:p w14:paraId="0EEF074F" w14:textId="77777777" w:rsidR="00FC7B0A" w:rsidRPr="00FC7B0A" w:rsidRDefault="00FC7B0A" w:rsidP="00FC7B0A">
            <w:pPr>
              <w:jc w:val="left"/>
              <w:rPr>
                <w:kern w:val="0"/>
                <w:szCs w:val="21"/>
              </w:rPr>
            </w:pPr>
            <w:r w:rsidRPr="00933A81">
              <w:rPr>
                <w:kern w:val="0"/>
                <w:szCs w:val="21"/>
              </w:rPr>
              <w:t>[Instruction]</w:t>
            </w:r>
            <w:r w:rsidRPr="00FC7B0A">
              <w:rPr>
                <w:kern w:val="0"/>
                <w:szCs w:val="21"/>
              </w:rPr>
              <w:br/>
              <w:t>Please generate the final SQL query by filling in the SQL skeleton based on the given question and database schema, without any explanation. Please try to follow the skeleton as much as possible.</w:t>
            </w:r>
          </w:p>
          <w:p w14:paraId="02F81A59" w14:textId="77777777" w:rsidR="00FC7B0A" w:rsidRPr="00FC7B0A" w:rsidRDefault="00FC7B0A" w:rsidP="00FC7B0A">
            <w:pPr>
              <w:jc w:val="left"/>
              <w:rPr>
                <w:kern w:val="0"/>
                <w:szCs w:val="21"/>
              </w:rPr>
            </w:pPr>
            <w:r w:rsidRPr="00933A81">
              <w:rPr>
                <w:kern w:val="0"/>
                <w:szCs w:val="21"/>
              </w:rPr>
              <w:t>[Question]</w:t>
            </w:r>
            <w:r w:rsidRPr="00FC7B0A">
              <w:rPr>
                <w:kern w:val="0"/>
                <w:szCs w:val="21"/>
              </w:rPr>
              <w:br/>
              <w:t>{question}</w:t>
            </w:r>
          </w:p>
          <w:p w14:paraId="0317881A" w14:textId="77777777" w:rsidR="00FC7B0A" w:rsidRPr="00FC7B0A" w:rsidRDefault="00FC7B0A" w:rsidP="00FC7B0A">
            <w:pPr>
              <w:jc w:val="left"/>
              <w:rPr>
                <w:kern w:val="0"/>
                <w:szCs w:val="21"/>
              </w:rPr>
            </w:pPr>
            <w:r w:rsidRPr="00933A81">
              <w:rPr>
                <w:kern w:val="0"/>
                <w:szCs w:val="21"/>
              </w:rPr>
              <w:t>[Database schema]</w:t>
            </w:r>
            <w:r w:rsidRPr="00FC7B0A">
              <w:rPr>
                <w:kern w:val="0"/>
                <w:szCs w:val="21"/>
              </w:rPr>
              <w:br/>
              <w:t>{schema}</w:t>
            </w:r>
          </w:p>
          <w:p w14:paraId="38CCF0AA" w14:textId="77777777" w:rsidR="00FC7B0A" w:rsidRPr="00FC7B0A" w:rsidRDefault="00FC7B0A" w:rsidP="00FC7B0A">
            <w:pPr>
              <w:jc w:val="left"/>
              <w:rPr>
                <w:kern w:val="0"/>
                <w:szCs w:val="21"/>
              </w:rPr>
            </w:pPr>
            <w:r w:rsidRPr="00933A81">
              <w:rPr>
                <w:kern w:val="0"/>
                <w:szCs w:val="21"/>
              </w:rPr>
              <w:t>[Skeleton]</w:t>
            </w:r>
            <w:r w:rsidRPr="00FC7B0A">
              <w:rPr>
                <w:kern w:val="0"/>
                <w:szCs w:val="21"/>
              </w:rPr>
              <w:br/>
              <w:t>{masked skeleton}</w:t>
            </w:r>
          </w:p>
          <w:p w14:paraId="1DFA289F" w14:textId="38458CA5" w:rsidR="00FC7B0A" w:rsidRDefault="00FC7B0A" w:rsidP="0088565C">
            <w:pPr>
              <w:jc w:val="left"/>
              <w:rPr>
                <w:kern w:val="0"/>
                <w:szCs w:val="21"/>
              </w:rPr>
            </w:pPr>
            <w:r w:rsidRPr="00933A81">
              <w:rPr>
                <w:kern w:val="0"/>
                <w:szCs w:val="21"/>
              </w:rPr>
              <w:t>[SQL]</w:t>
            </w:r>
          </w:p>
        </w:tc>
      </w:tr>
      <w:tr w:rsidR="00FC7B0A" w:rsidRPr="00EF2151" w14:paraId="5060C470" w14:textId="77777777" w:rsidTr="00F521DD">
        <w:trPr>
          <w:trHeight w:val="454"/>
          <w:jc w:val="center"/>
        </w:trPr>
        <w:tc>
          <w:tcPr>
            <w:tcW w:w="7342" w:type="dxa"/>
            <w:vAlign w:val="center"/>
          </w:tcPr>
          <w:p w14:paraId="706E3E81" w14:textId="79F7D1B7" w:rsidR="00FC7B0A" w:rsidRPr="00FC7B0A" w:rsidRDefault="00FC7B0A" w:rsidP="00FC7B0A">
            <w:pPr>
              <w:spacing w:line="276" w:lineRule="auto"/>
              <w:jc w:val="center"/>
              <w:rPr>
                <w:b/>
                <w:bCs/>
                <w:kern w:val="0"/>
                <w:szCs w:val="21"/>
              </w:rPr>
            </w:pPr>
            <w:r>
              <w:rPr>
                <w:rFonts w:hint="eastAsia"/>
                <w:kern w:val="0"/>
                <w:szCs w:val="21"/>
              </w:rPr>
              <w:t>SQL</w:t>
            </w:r>
            <w:r>
              <w:rPr>
                <w:rFonts w:hint="eastAsia"/>
                <w:kern w:val="0"/>
                <w:szCs w:val="21"/>
              </w:rPr>
              <w:t>生成任务</w:t>
            </w:r>
            <w:r>
              <w:rPr>
                <w:rFonts w:hint="eastAsia"/>
                <w:kern w:val="0"/>
                <w:szCs w:val="21"/>
              </w:rPr>
              <w:t>2</w:t>
            </w:r>
            <w:r>
              <w:rPr>
                <w:rFonts w:hint="eastAsia"/>
                <w:kern w:val="0"/>
                <w:szCs w:val="21"/>
              </w:rPr>
              <w:t>提示词模板</w:t>
            </w:r>
          </w:p>
        </w:tc>
      </w:tr>
      <w:tr w:rsidR="00FC7B0A" w:rsidRPr="00EF2151" w14:paraId="1020BA62" w14:textId="77777777" w:rsidTr="00F521DD">
        <w:trPr>
          <w:trHeight w:val="454"/>
          <w:jc w:val="center"/>
        </w:trPr>
        <w:tc>
          <w:tcPr>
            <w:tcW w:w="7342" w:type="dxa"/>
            <w:vAlign w:val="center"/>
          </w:tcPr>
          <w:p w14:paraId="7ADFE4D1" w14:textId="77777777" w:rsidR="00FC7B0A" w:rsidRPr="00FC7B0A" w:rsidRDefault="00FC7B0A" w:rsidP="00FC7B0A">
            <w:pPr>
              <w:jc w:val="left"/>
              <w:rPr>
                <w:kern w:val="0"/>
                <w:szCs w:val="21"/>
              </w:rPr>
            </w:pPr>
            <w:r w:rsidRPr="00933A81">
              <w:rPr>
                <w:kern w:val="0"/>
                <w:szCs w:val="21"/>
              </w:rPr>
              <w:t>[Instruction]</w:t>
            </w:r>
            <w:r w:rsidRPr="00FC7B0A">
              <w:rPr>
                <w:kern w:val="0"/>
                <w:szCs w:val="21"/>
              </w:rPr>
              <w:br/>
              <w:t>Please generate the final SQL query based on the given question and database schema, without any explanation.</w:t>
            </w:r>
          </w:p>
          <w:p w14:paraId="7A5A1E08" w14:textId="77777777" w:rsidR="00FC7B0A" w:rsidRPr="00FC7B0A" w:rsidRDefault="00FC7B0A" w:rsidP="00FC7B0A">
            <w:pPr>
              <w:jc w:val="left"/>
              <w:rPr>
                <w:kern w:val="0"/>
                <w:szCs w:val="21"/>
              </w:rPr>
            </w:pPr>
            <w:r w:rsidRPr="00933A81">
              <w:rPr>
                <w:kern w:val="0"/>
                <w:szCs w:val="21"/>
              </w:rPr>
              <w:t>[Question]</w:t>
            </w:r>
            <w:r w:rsidRPr="00FC7B0A">
              <w:rPr>
                <w:kern w:val="0"/>
                <w:szCs w:val="21"/>
              </w:rPr>
              <w:br/>
              <w:t>{question}</w:t>
            </w:r>
          </w:p>
          <w:p w14:paraId="6E3F1FB3" w14:textId="77777777" w:rsidR="00FC7B0A" w:rsidRPr="00FC7B0A" w:rsidRDefault="00FC7B0A" w:rsidP="00FC7B0A">
            <w:pPr>
              <w:jc w:val="left"/>
              <w:rPr>
                <w:kern w:val="0"/>
                <w:szCs w:val="21"/>
              </w:rPr>
            </w:pPr>
            <w:r w:rsidRPr="00933A81">
              <w:rPr>
                <w:kern w:val="0"/>
                <w:szCs w:val="21"/>
              </w:rPr>
              <w:t>[Database schema]</w:t>
            </w:r>
            <w:r w:rsidRPr="00FC7B0A">
              <w:rPr>
                <w:kern w:val="0"/>
                <w:szCs w:val="21"/>
              </w:rPr>
              <w:br/>
              <w:t>{masked schema}</w:t>
            </w:r>
          </w:p>
          <w:p w14:paraId="5E697E57" w14:textId="1D0D6921" w:rsidR="00FC7B0A" w:rsidRDefault="00FC7B0A" w:rsidP="00FC7B0A">
            <w:pPr>
              <w:jc w:val="left"/>
              <w:rPr>
                <w:kern w:val="0"/>
                <w:szCs w:val="21"/>
              </w:rPr>
            </w:pPr>
            <w:r w:rsidRPr="00933A81">
              <w:rPr>
                <w:kern w:val="0"/>
                <w:szCs w:val="21"/>
              </w:rPr>
              <w:t>[SQL]</w:t>
            </w:r>
          </w:p>
        </w:tc>
      </w:tr>
    </w:tbl>
    <w:p w14:paraId="6D360E12" w14:textId="77777777" w:rsidR="00FC7B0A" w:rsidRDefault="00FC7B0A" w:rsidP="003850E6">
      <w:pPr>
        <w:spacing w:line="240" w:lineRule="auto"/>
        <w:ind w:firstLine="420"/>
        <w:jc w:val="center"/>
      </w:pPr>
    </w:p>
    <w:p w14:paraId="7F10F364" w14:textId="77777777" w:rsidR="00B1735C" w:rsidRPr="004E11E6" w:rsidRDefault="00B1735C" w:rsidP="008A5355">
      <w:pPr>
        <w:ind w:firstLineChars="200" w:firstLine="480"/>
      </w:pPr>
      <w:r w:rsidRPr="009D44B8">
        <w:t>最后，系统对</w:t>
      </w:r>
      <w:r w:rsidRPr="009D44B8">
        <w:t xml:space="preserve"> SQL₀</w:t>
      </w:r>
      <w:r w:rsidRPr="009D44B8">
        <w:t>、</w:t>
      </w:r>
      <w:r w:rsidRPr="009D44B8">
        <w:t>SQL₁</w:t>
      </w:r>
      <w:r w:rsidRPr="009D44B8">
        <w:t>、</w:t>
      </w:r>
      <w:r w:rsidRPr="009D44B8">
        <w:t xml:space="preserve">SQL₂ </w:t>
      </w:r>
      <w:r w:rsidRPr="009D44B8">
        <w:t>三个查询执行结果进行两两比较。如果</w:t>
      </w:r>
      <w:r w:rsidRPr="009D44B8">
        <w:t xml:space="preserve"> SQL₀ </w:t>
      </w:r>
      <w:r w:rsidRPr="009D44B8">
        <w:t>与</w:t>
      </w:r>
      <w:r w:rsidRPr="009D44B8">
        <w:t xml:space="preserve"> SQL₁ </w:t>
      </w:r>
      <w:r w:rsidRPr="009D44B8">
        <w:t>或</w:t>
      </w:r>
      <w:r w:rsidRPr="009D44B8">
        <w:t xml:space="preserve"> SQL₀ </w:t>
      </w:r>
      <w:r w:rsidRPr="009D44B8">
        <w:t>与</w:t>
      </w:r>
      <w:r w:rsidRPr="009D44B8">
        <w:t xml:space="preserve"> SQL₂ </w:t>
      </w:r>
      <w:r w:rsidRPr="009D44B8">
        <w:t>的结果不一致，则可判定存在逻辑幻觉。此时，三个查询均会被送入下一阶段，进行更深入的多视角分析。</w:t>
      </w:r>
    </w:p>
    <w:p w14:paraId="485646C1" w14:textId="77777777" w:rsidR="00B1735C" w:rsidRDefault="00B1735C" w:rsidP="004A55A3">
      <w:pPr>
        <w:pStyle w:val="3"/>
      </w:pPr>
      <w:bookmarkStart w:id="92" w:name="_Toc226996558"/>
      <w:r>
        <w:rPr>
          <w:rFonts w:hint="eastAsia"/>
        </w:rPr>
        <w:t>4</w:t>
      </w:r>
      <w:r w:rsidRPr="00E76F22">
        <w:t>.</w:t>
      </w:r>
      <w:r>
        <w:rPr>
          <w:rFonts w:hint="eastAsia"/>
        </w:rPr>
        <w:t>4</w:t>
      </w:r>
      <w:r w:rsidRPr="00E76F22">
        <w:t xml:space="preserve"> </w:t>
      </w:r>
      <w:r>
        <w:rPr>
          <w:rFonts w:hint="eastAsia"/>
        </w:rPr>
        <w:t>错误纠正阶段</w:t>
      </w:r>
      <w:bookmarkEnd w:id="92"/>
    </w:p>
    <w:p w14:paraId="30E524AB" w14:textId="77777777" w:rsidR="00B1735C" w:rsidRPr="00076A67" w:rsidRDefault="00B1735C" w:rsidP="008A5355">
      <w:pPr>
        <w:ind w:firstLineChars="200" w:firstLine="480"/>
      </w:pPr>
      <w:r w:rsidRPr="005D266F">
        <w:rPr>
          <w:rFonts w:hint="eastAsia"/>
        </w:rPr>
        <w:t>错误纠正阶段由会诊部门与治疗部门两部分构成。会诊部门针对错误识别阶段判定为错误的</w:t>
      </w:r>
      <w:r w:rsidRPr="005D266F">
        <w:rPr>
          <w:rFonts w:hint="eastAsia"/>
        </w:rPr>
        <w:t xml:space="preserve"> SQL </w:t>
      </w:r>
      <w:r w:rsidRPr="005D266F">
        <w:rPr>
          <w:rFonts w:hint="eastAsia"/>
        </w:rPr>
        <w:t>进行进一步的细粒度分析，通过根因定位或多策略协同分析，生成具有针对性的错误纠正提示。具体而言，语法错误会诊模块、值错误会诊模块和逻辑错误会诊模块分别对应第</w:t>
      </w:r>
      <w:r w:rsidRPr="005D266F">
        <w:rPr>
          <w:rFonts w:hint="eastAsia"/>
        </w:rPr>
        <w:t xml:space="preserve"> 4.3 </w:t>
      </w:r>
      <w:r w:rsidRPr="005D266F">
        <w:rPr>
          <w:rFonts w:hint="eastAsia"/>
        </w:rPr>
        <w:t>节中定义的三类错误类型，完成专业化、定向化的诊断与提示生成。在此基础上，治疗部门依据会诊结果，自适应地选择并执行相应的修正策略，从而实现对不同错误类型的精准修复，确保修正过程的有效性与稳定性</w:t>
      </w:r>
      <w:r>
        <w:rPr>
          <w:rFonts w:hint="eastAsia"/>
        </w:rPr>
        <w:t>。</w:t>
      </w:r>
    </w:p>
    <w:p w14:paraId="61BC83B1" w14:textId="77777777" w:rsidR="00B1735C" w:rsidRPr="00D44B20" w:rsidRDefault="00B1735C" w:rsidP="008A5355">
      <w:pPr>
        <w:pStyle w:val="4"/>
      </w:pPr>
      <w:bookmarkStart w:id="93" w:name="_Toc226996559"/>
      <w:commentRangeStart w:id="29"/>
      <w:r w:rsidRPr="00D44B20">
        <w:rPr>
          <w:rFonts w:hint="eastAsia"/>
        </w:rPr>
        <w:t>4.4</w:t>
      </w:r>
      <w:r w:rsidRPr="00D44B20">
        <w:t>.</w:t>
      </w:r>
      <w:r w:rsidRPr="00D44B20">
        <w:rPr>
          <w:rFonts w:hint="eastAsia"/>
        </w:rPr>
        <w:t>1</w:t>
      </w:r>
      <w:r w:rsidRPr="00D44B20">
        <w:t xml:space="preserve"> </w:t>
      </w:r>
      <w:r w:rsidRPr="00D44B20">
        <w:rPr>
          <w:rFonts w:hint="eastAsia"/>
        </w:rPr>
        <w:t>语法</w:t>
      </w:r>
      <w:r w:rsidRPr="00D44B20">
        <w:t>错误</w:t>
      </w:r>
      <w:r w:rsidRPr="00D44B20">
        <w:rPr>
          <w:rFonts w:hint="eastAsia"/>
        </w:rPr>
        <w:t>会诊</w:t>
      </w:r>
      <w:r w:rsidRPr="00D44B20">
        <w:t>模块</w:t>
      </w:r>
      <w:commentRangeEnd w:id="29"/>
      <w:r>
        <w:rPr>
          <w:rStyle w:val="CommentReference"/>
        </w:rPr>
        <w:commentReference w:id="29"/>
      </w:r>
      <w:bookmarkEnd w:id="93"/>
    </w:p>
    <w:p w14:paraId="181519C2" w14:textId="159C22DE" w:rsidR="00B1735C" w:rsidRPr="007B7D3C" w:rsidRDefault="00B1735C" w:rsidP="008A5355">
      <w:pPr>
        <w:ind w:firstLineChars="200" w:firstLine="480"/>
      </w:pPr>
      <w:r>
        <w:rPr>
          <w:rFonts w:hint="eastAsia"/>
        </w:rPr>
        <w:t>语法错误会诊</w:t>
      </w:r>
      <w:r w:rsidRPr="009D44B8">
        <w:t>智能体的核心职责是将原始且常常含糊的数据库报错信息转化为精确、可操作的根因诊断。为此，它利用</w:t>
      </w:r>
      <w:r w:rsidR="008D7947">
        <w:t>本文</w:t>
      </w:r>
      <w:r w:rsidRPr="009D44B8">
        <w:t>构建的语法幻觉细粒度分类体系，将</w:t>
      </w:r>
      <w:r w:rsidR="008970B8">
        <w:rPr>
          <w:rFonts w:hint="eastAsia"/>
        </w:rPr>
        <w:t>“列不存在”</w:t>
      </w:r>
      <w:r w:rsidRPr="009D44B8">
        <w:t>这类笼统报错进一步拆解为明确根因，例如错误的列名、错误的连接关系或外键引用错误等。基于精确分类结果，智能体会选择对应的模板生成定制化的治疗提示，并根据错误</w:t>
      </w:r>
      <w:r w:rsidRPr="009D44B8">
        <w:t xml:space="preserve"> SQL </w:t>
      </w:r>
      <w:r w:rsidRPr="009D44B8">
        <w:t>的具体上下文填充其中的关键内容</w:t>
      </w:r>
      <w:r w:rsidR="00AF5AB8">
        <w:rPr>
          <w:rFonts w:hint="eastAsia"/>
        </w:rPr>
        <w:t>，</w:t>
      </w:r>
      <w:r w:rsidRPr="009D44B8">
        <w:t>如错误列名、表名等，从而为后续修复提供准确指导。</w:t>
      </w:r>
      <w:r w:rsidR="008970B8">
        <w:rPr>
          <w:rFonts w:hint="eastAsia"/>
        </w:rPr>
        <w:t>具体的细粒度分类方法和纠正提示模板已在本文第</w:t>
      </w:r>
      <w:r w:rsidR="008970B8">
        <w:rPr>
          <w:rFonts w:hint="eastAsia"/>
        </w:rPr>
        <w:t>3.3.2</w:t>
      </w:r>
      <w:r w:rsidR="008970B8">
        <w:rPr>
          <w:rFonts w:hint="eastAsia"/>
        </w:rPr>
        <w:t>节详细阐述。</w:t>
      </w:r>
    </w:p>
    <w:p w14:paraId="7C89F5FF" w14:textId="36031527" w:rsidR="00B1735C" w:rsidRPr="00D44B20" w:rsidRDefault="00D44B20" w:rsidP="008A5355">
      <w:pPr>
        <w:pStyle w:val="4"/>
      </w:pPr>
      <w:bookmarkStart w:id="94" w:name="_Toc226996560"/>
      <w:commentRangeStart w:id="30"/>
      <w:r w:rsidRPr="00D44B20">
        <w:rPr>
          <w:rFonts w:hint="eastAsia"/>
        </w:rPr>
        <w:t>4.4</w:t>
      </w:r>
      <w:r w:rsidRPr="00D44B20">
        <w:t>.</w:t>
      </w:r>
      <w:r>
        <w:rPr>
          <w:rFonts w:hint="eastAsia"/>
        </w:rPr>
        <w:t xml:space="preserve">2 </w:t>
      </w:r>
      <w:r w:rsidR="006720BB">
        <w:rPr>
          <w:rFonts w:hint="eastAsia"/>
        </w:rPr>
        <w:t>值</w:t>
      </w:r>
      <w:r w:rsidR="00B1735C" w:rsidRPr="00D44B20">
        <w:t>错误</w:t>
      </w:r>
      <w:r w:rsidR="00B1735C" w:rsidRPr="00D44B20">
        <w:rPr>
          <w:rFonts w:hint="eastAsia"/>
        </w:rPr>
        <w:t>会诊</w:t>
      </w:r>
      <w:r w:rsidR="00B1735C" w:rsidRPr="00D44B20">
        <w:t>模块</w:t>
      </w:r>
      <w:commentRangeEnd w:id="30"/>
      <w:r>
        <w:rPr>
          <w:rStyle w:val="CommentReference"/>
        </w:rPr>
        <w:commentReference w:id="30"/>
      </w:r>
      <w:bookmarkEnd w:id="94"/>
    </w:p>
    <w:p w14:paraId="53AF45A0" w14:textId="6EB3D565" w:rsidR="00B1735C" w:rsidRDefault="00AC1FD9" w:rsidP="008A5355">
      <w:pPr>
        <w:ind w:firstLineChars="200" w:firstLine="480"/>
      </w:pPr>
      <w:r w:rsidRPr="00AC1FD9">
        <w:rPr>
          <w:rFonts w:hint="eastAsia"/>
        </w:rPr>
        <w:t>值错误会诊智能体专门针对</w:t>
      </w:r>
      <w:r w:rsidRPr="00AC1FD9">
        <w:rPr>
          <w:rFonts w:hint="eastAsia"/>
        </w:rPr>
        <w:t xml:space="preserve"> WHERE </w:t>
      </w:r>
      <w:r w:rsidRPr="00AC1FD9">
        <w:rPr>
          <w:rFonts w:hint="eastAsia"/>
        </w:rPr>
        <w:t>子句中的值幻觉进行细粒度诊断与修复。此类错误具有显著的多样性：既可能是轻微的拼写偏差，也可能是语义层面的错误引用、别名混用或跨列误配。因此，单一检索或匹配机制往往难以兼顾效率与鲁棒性。为此，</w:t>
      </w:r>
      <w:r>
        <w:rPr>
          <w:rFonts w:hint="eastAsia"/>
        </w:rPr>
        <w:t>本文</w:t>
      </w:r>
      <w:r w:rsidRPr="00AC1FD9">
        <w:rPr>
          <w:rFonts w:hint="eastAsia"/>
        </w:rPr>
        <w:t>设计了一种多策略值检索</w:t>
      </w:r>
      <w:r>
        <w:rPr>
          <w:rFonts w:hint="eastAsia"/>
        </w:rPr>
        <w:t>方法</w:t>
      </w:r>
      <w:r w:rsidRPr="00AC1FD9">
        <w:rPr>
          <w:rFonts w:hint="eastAsia"/>
        </w:rPr>
        <w:t>，遵循“低成本</w:t>
      </w:r>
      <w:r w:rsidR="00AF5AB8">
        <w:rPr>
          <w:rFonts w:hint="eastAsia"/>
        </w:rPr>
        <w:t>、</w:t>
      </w:r>
      <w:r w:rsidRPr="00AC1FD9">
        <w:rPr>
          <w:rFonts w:hint="eastAsia"/>
        </w:rPr>
        <w:t>高精度优先，逐级增强召回能力”的原则，逐步从局部字符串相似性过渡到更具泛化能力的匹配策略，如图</w:t>
      </w:r>
      <w:r w:rsidRPr="00AC1FD9">
        <w:rPr>
          <w:rFonts w:hint="eastAsia"/>
        </w:rPr>
        <w:t xml:space="preserve"> 4-3 </w:t>
      </w:r>
      <w:r w:rsidRPr="00AC1FD9">
        <w:rPr>
          <w:rFonts w:hint="eastAsia"/>
        </w:rPr>
        <w:t>所示。</w:t>
      </w:r>
      <w:r w:rsidR="008970B8">
        <w:rPr>
          <w:rFonts w:hint="eastAsia"/>
        </w:rPr>
        <w:t>具体</w:t>
      </w:r>
      <w:r w:rsidR="00B1735C" w:rsidRPr="009D44B8">
        <w:t>包括：</w:t>
      </w:r>
    </w:p>
    <w:p w14:paraId="2DC13EF1" w14:textId="77777777" w:rsidR="00166CF9" w:rsidRDefault="00166CF9" w:rsidP="00166CF9">
      <w:pPr>
        <w:jc w:val="center"/>
      </w:pPr>
      <w:r>
        <w:rPr>
          <w:noProof/>
        </w:rPr>
        <w:drawing>
          <wp:inline distT="0" distB="0" distL="0" distR="0" wp14:anchorId="14089C93" wp14:editId="296B708C">
            <wp:extent cx="5364019" cy="3105150"/>
            <wp:effectExtent l="0" t="0" r="8255" b="0"/>
            <wp:docPr id="1930864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64053" name=""/>
                    <pic:cNvPicPr/>
                  </pic:nvPicPr>
                  <pic:blipFill>
                    <a:blip r:embed="rId54"/>
                    <a:stretch>
                      <a:fillRect/>
                    </a:stretch>
                  </pic:blipFill>
                  <pic:spPr>
                    <a:xfrm>
                      <a:off x="0" y="0"/>
                      <a:ext cx="5379824" cy="3114299"/>
                    </a:xfrm>
                    <a:prstGeom prst="rect">
                      <a:avLst/>
                    </a:prstGeom>
                  </pic:spPr>
                </pic:pic>
              </a:graphicData>
            </a:graphic>
          </wp:inline>
        </w:drawing>
      </w:r>
    </w:p>
    <w:p w14:paraId="6998724C" w14:textId="1FA0B8C1" w:rsidR="00166CF9" w:rsidRDefault="00166CF9" w:rsidP="004C66A1">
      <w:pPr>
        <w:pStyle w:val="a3"/>
      </w:pPr>
      <w:bookmarkStart w:id="95" w:name="_Toc222838977"/>
      <w:bookmarkStart w:id="96" w:name="_Toc226994035"/>
      <w:r w:rsidRPr="00B41CE3">
        <w:rPr>
          <w:rFonts w:hint="eastAsia"/>
        </w:rPr>
        <w:t>图</w:t>
      </w:r>
      <w:r w:rsidRPr="00B41CE3">
        <w:rPr>
          <w:rFonts w:hint="eastAsia"/>
        </w:rPr>
        <w:t>4-</w:t>
      </w:r>
      <w:r>
        <w:rPr>
          <w:rFonts w:hint="eastAsia"/>
        </w:rPr>
        <w:t xml:space="preserve">3 </w:t>
      </w:r>
      <w:r w:rsidRPr="00562E9A">
        <w:t>基于</w:t>
      </w:r>
      <w:r w:rsidRPr="00562E9A">
        <w:t>BIRD</w:t>
      </w:r>
      <w:r w:rsidRPr="00562E9A">
        <w:t>与</w:t>
      </w:r>
      <w:r w:rsidRPr="00562E9A">
        <w:t>Spider</w:t>
      </w:r>
      <w:r w:rsidR="001A4D79">
        <w:rPr>
          <w:rFonts w:hint="eastAsia"/>
        </w:rPr>
        <w:t>1.0</w:t>
      </w:r>
      <w:r w:rsidRPr="00562E9A">
        <w:t>数据集的多策略检索所处理的值幻觉示例</w:t>
      </w:r>
      <w:bookmarkEnd w:id="95"/>
      <w:bookmarkEnd w:id="96"/>
    </w:p>
    <w:p w14:paraId="1865CA25" w14:textId="1DCF32B5" w:rsidR="00166CF9" w:rsidRDefault="00166CF9" w:rsidP="004C66A1">
      <w:pPr>
        <w:pStyle w:val="-"/>
      </w:pPr>
      <w:r w:rsidRPr="009B0C30">
        <w:rPr>
          <w:rFonts w:hint="eastAsia"/>
        </w:rPr>
        <w:t>Fig</w:t>
      </w:r>
      <w:r>
        <w:rPr>
          <w:rFonts w:hint="eastAsia"/>
        </w:rPr>
        <w:t xml:space="preserve"> 4-3</w:t>
      </w:r>
      <w:r w:rsidRPr="0031640C">
        <w:t xml:space="preserve"> </w:t>
      </w:r>
      <w:r w:rsidRPr="00562E9A">
        <w:t xml:space="preserve">Examples of </w:t>
      </w:r>
      <w:r>
        <w:rPr>
          <w:rFonts w:hint="eastAsia"/>
        </w:rPr>
        <w:t>V</w:t>
      </w:r>
      <w:r w:rsidRPr="00562E9A">
        <w:t xml:space="preserve">alue </w:t>
      </w:r>
      <w:r>
        <w:rPr>
          <w:rFonts w:hint="eastAsia"/>
        </w:rPr>
        <w:t>H</w:t>
      </w:r>
      <w:r w:rsidRPr="00562E9A">
        <w:t xml:space="preserve">allucinations </w:t>
      </w:r>
      <w:r>
        <w:rPr>
          <w:rFonts w:hint="eastAsia"/>
        </w:rPr>
        <w:t>A</w:t>
      </w:r>
      <w:r w:rsidRPr="00562E9A">
        <w:t xml:space="preserve">ddressed by </w:t>
      </w:r>
      <w:r>
        <w:rPr>
          <w:rFonts w:hint="eastAsia"/>
        </w:rPr>
        <w:t>M</w:t>
      </w:r>
      <w:r w:rsidRPr="00562E9A">
        <w:t xml:space="preserve">ulti-strategy </w:t>
      </w:r>
      <w:r>
        <w:rPr>
          <w:rFonts w:hint="eastAsia"/>
        </w:rPr>
        <w:t>R</w:t>
      </w:r>
      <w:r w:rsidRPr="00562E9A">
        <w:t>etrieval from BIRD and Spider</w:t>
      </w:r>
      <w:r w:rsidR="001A4D79">
        <w:rPr>
          <w:rFonts w:hint="eastAsia"/>
        </w:rPr>
        <w:t>1.0</w:t>
      </w:r>
      <w:r w:rsidRPr="00562E9A">
        <w:t xml:space="preserve"> </w:t>
      </w:r>
      <w:r>
        <w:rPr>
          <w:rFonts w:hint="eastAsia"/>
        </w:rPr>
        <w:t>D</w:t>
      </w:r>
      <w:r w:rsidRPr="00562E9A">
        <w:t>atasets</w:t>
      </w:r>
    </w:p>
    <w:p w14:paraId="10627F7B" w14:textId="77777777" w:rsidR="00166CF9" w:rsidRDefault="00166CF9" w:rsidP="00166CF9">
      <w:pPr>
        <w:pStyle w:val="-"/>
        <w:ind w:firstLine="420"/>
      </w:pPr>
    </w:p>
    <w:p w14:paraId="7572FF92" w14:textId="278CF983" w:rsidR="00AC1FD9" w:rsidRDefault="00AC1FD9" w:rsidP="00AC1FD9">
      <w:pPr>
        <w:ind w:firstLineChars="200" w:firstLine="480"/>
      </w:pPr>
      <w:r>
        <w:rPr>
          <w:rFonts w:hint="eastAsia"/>
        </w:rPr>
        <w:t>（</w:t>
      </w:r>
      <w:r>
        <w:rPr>
          <w:rFonts w:hint="eastAsia"/>
        </w:rPr>
        <w:t>1</w:t>
      </w:r>
      <w:r>
        <w:rPr>
          <w:rFonts w:hint="eastAsia"/>
        </w:rPr>
        <w:t>）</w:t>
      </w:r>
      <w:r w:rsidRPr="009D44B8">
        <w:t>编辑距离</w:t>
      </w:r>
      <w:r>
        <w:rPr>
          <w:rFonts w:hint="eastAsia"/>
        </w:rPr>
        <w:t>匹配</w:t>
      </w:r>
      <w:r w:rsidRPr="009D44B8">
        <w:t>：</w:t>
      </w:r>
      <w:r w:rsidRPr="00CD3F8E">
        <w:t>作为首选且效率最高的策略，</w:t>
      </w:r>
      <w:r w:rsidRPr="00AC1FD9">
        <w:rPr>
          <w:rFonts w:hint="eastAsia"/>
        </w:rPr>
        <w:t>该方法针对轻微拼写错误或大小写不一致问题进行快速修复</w:t>
      </w:r>
      <w:r>
        <w:rPr>
          <w:rFonts w:hint="eastAsia"/>
        </w:rPr>
        <w:t>，</w:t>
      </w:r>
      <w:r w:rsidRPr="00AC1FD9">
        <w:t>例如，</w:t>
      </w:r>
      <w:r w:rsidR="00AF5AB8">
        <w:rPr>
          <w:rFonts w:hint="eastAsia"/>
        </w:rPr>
        <w:t>“</w:t>
      </w:r>
      <w:r w:rsidRPr="00AC1FD9">
        <w:t>north Bohemia</w:t>
      </w:r>
      <w:r w:rsidR="00AF5AB8">
        <w:rPr>
          <w:rFonts w:hint="eastAsia"/>
        </w:rPr>
        <w:t>”</w:t>
      </w:r>
      <w:r w:rsidRPr="00AC1FD9">
        <w:t xml:space="preserve"> </w:t>
      </w:r>
      <w:r w:rsidRPr="00AC1FD9">
        <w:t>可以通过与数据库列中合法取值进行字符串相似度计算，被准确纠正为</w:t>
      </w:r>
      <w:r w:rsidR="00AF5AB8">
        <w:rPr>
          <w:rFonts w:hint="eastAsia"/>
        </w:rPr>
        <w:t>“</w:t>
      </w:r>
      <w:r w:rsidRPr="00AC1FD9">
        <w:t>North Bohemia</w:t>
      </w:r>
      <w:r w:rsidR="00AF5AB8">
        <w:rPr>
          <w:rFonts w:hint="eastAsia"/>
        </w:rPr>
        <w:t>”</w:t>
      </w:r>
      <w:r w:rsidRPr="00AC1FD9">
        <w:rPr>
          <w:rFonts w:hint="eastAsia"/>
        </w:rPr>
        <w:t>。具体而言，智能体从</w:t>
      </w:r>
      <w:r w:rsidRPr="00AC1FD9">
        <w:rPr>
          <w:rFonts w:hint="eastAsia"/>
        </w:rPr>
        <w:t xml:space="preserve"> WHERE </w:t>
      </w:r>
      <w:r w:rsidRPr="00AC1FD9">
        <w:rPr>
          <w:rFonts w:hint="eastAsia"/>
        </w:rPr>
        <w:t>子句中抽取候选值，并在目标列的所有真实取值集合中计算其与各候选项之间的编辑距离。当相似度超过预设阈值时，系统即执行替换。</w:t>
      </w:r>
    </w:p>
    <w:p w14:paraId="57C383DE" w14:textId="77777777" w:rsidR="00AC1FD9" w:rsidRDefault="00AC1FD9" w:rsidP="00AC1FD9">
      <w:pPr>
        <w:ind w:firstLineChars="200" w:firstLine="480"/>
      </w:pPr>
      <w:r>
        <w:rPr>
          <w:rFonts w:hint="eastAsia"/>
        </w:rPr>
        <w:t>（</w:t>
      </w:r>
      <w:r>
        <w:rPr>
          <w:rFonts w:hint="eastAsia"/>
        </w:rPr>
        <w:t>2</w:t>
      </w:r>
      <w:r>
        <w:rPr>
          <w:rFonts w:hint="eastAsia"/>
        </w:rPr>
        <w:t>）</w:t>
      </w:r>
      <w:r w:rsidRPr="009D44B8">
        <w:t xml:space="preserve">LIKE </w:t>
      </w:r>
      <w:r w:rsidRPr="009D44B8">
        <w:t>模糊匹配：</w:t>
      </w:r>
      <w:r w:rsidRPr="007B7D3C">
        <w:t>当精确字符串匹配未能找到候选值时，智能体进一步采用模糊匹配方式，检索包含子串或部分匹配的数据库取值。该策略能够有效应对值不完整或包含冗余信息的情况，并显著扩展候选集合。</w:t>
      </w:r>
    </w:p>
    <w:p w14:paraId="7F788394" w14:textId="5A770960" w:rsidR="00AC1FD9" w:rsidRDefault="00AC1FD9" w:rsidP="00AC1FD9">
      <w:pPr>
        <w:ind w:firstLineChars="200" w:firstLine="480"/>
      </w:pPr>
      <w:r>
        <w:rPr>
          <w:rFonts w:hint="eastAsia"/>
        </w:rPr>
        <w:t>（</w:t>
      </w:r>
      <w:r>
        <w:rPr>
          <w:rFonts w:hint="eastAsia"/>
        </w:rPr>
        <w:t>3</w:t>
      </w:r>
      <w:r>
        <w:rPr>
          <w:rFonts w:hint="eastAsia"/>
        </w:rPr>
        <w:t>）大模型</w:t>
      </w:r>
      <w:r w:rsidRPr="009D44B8">
        <w:t>语义扩展：</w:t>
      </w:r>
      <w:r w:rsidRPr="007B7D3C">
        <w:t>对于缩写、别名或更复杂的语义变体，智能体通过提示大语言模型生成潜在的语义等价值</w:t>
      </w:r>
      <w:r>
        <w:rPr>
          <w:rFonts w:hint="eastAsia"/>
        </w:rPr>
        <w:t>，提示词如表</w:t>
      </w:r>
      <w:r>
        <w:rPr>
          <w:rFonts w:hint="eastAsia"/>
        </w:rPr>
        <w:t>4-2</w:t>
      </w:r>
      <w:r>
        <w:rPr>
          <w:rFonts w:hint="eastAsia"/>
        </w:rPr>
        <w:t>所示。</w:t>
      </w:r>
      <w:r w:rsidRPr="007B7D3C">
        <w:t>为防止引入新的幻觉，每一个由模型生成的候选值都会被严格地与数据库进行存在性验证</w:t>
      </w:r>
      <w:r>
        <w:rPr>
          <w:rFonts w:hint="eastAsia"/>
        </w:rPr>
        <w:t>，</w:t>
      </w:r>
      <w:r w:rsidRPr="00CD3F8E">
        <w:t>即</w:t>
      </w:r>
      <w:r>
        <w:rPr>
          <w:rFonts w:hint="eastAsia"/>
        </w:rPr>
        <w:t>“</w:t>
      </w:r>
      <w:r w:rsidRPr="00CD3F8E">
        <w:t xml:space="preserve">SELECT 1 FROM </w:t>
      </w:r>
      <w:r w:rsidRPr="006B5BE4">
        <w:t>[table]</w:t>
      </w:r>
      <w:r w:rsidRPr="00CD3F8E">
        <w:t xml:space="preserve"> WHERE </w:t>
      </w:r>
      <w:r w:rsidRPr="006B5BE4">
        <w:t>[column]</w:t>
      </w:r>
      <w:r w:rsidRPr="00CD3F8E">
        <w:t xml:space="preserve"> = </w:t>
      </w:r>
      <w:r w:rsidRPr="006B5BE4">
        <w:t>[value]</w:t>
      </w:r>
      <w:r w:rsidRPr="00CD3F8E">
        <w:t xml:space="preserve"> LIMIT 1</w:t>
      </w:r>
      <w:r>
        <w:rPr>
          <w:rFonts w:hint="eastAsia"/>
        </w:rPr>
        <w:t>”</w:t>
      </w:r>
      <w:r w:rsidRPr="007B7D3C">
        <w:t>，只有在数据库中确实存在的取值才会被保留。</w:t>
      </w:r>
    </w:p>
    <w:p w14:paraId="199B4A02" w14:textId="7ADBDB87" w:rsidR="00AC1FD9" w:rsidRPr="00AC1FD9" w:rsidRDefault="00CB523F" w:rsidP="00CB523F">
      <w:pPr>
        <w:ind w:firstLineChars="200" w:firstLine="480"/>
      </w:pPr>
      <w:r w:rsidRPr="007B7D3C">
        <w:t>在完成上述策略后，系统会对所有成功策略产生的候选值进行去重整合，最终形成一个规模适中且覆盖全面的合理取值集合，并将其作为关键信息注入最终的修复提示中，用于指导后续</w:t>
      </w:r>
      <w:r w:rsidRPr="007B7D3C">
        <w:t xml:space="preserve"> SQL </w:t>
      </w:r>
      <w:r w:rsidRPr="007B7D3C">
        <w:t>修正过程。</w:t>
      </w:r>
    </w:p>
    <w:p w14:paraId="3C1DF95C" w14:textId="77777777" w:rsidR="00F521DD" w:rsidRDefault="00F521DD" w:rsidP="004155B0">
      <w:pPr>
        <w:pStyle w:val="af4"/>
        <w:rPr>
          <w:rFonts w:cs="楷体" w:hint="default"/>
        </w:rPr>
      </w:pPr>
      <w:bookmarkStart w:id="97" w:name="_Toc226988406"/>
      <w:bookmarkStart w:id="98" w:name="_Toc226993991"/>
      <w:commentRangeStart w:id="9"/>
      <w:r>
        <w:rPr>
          <w:rFonts w:cs="楷体"/>
        </w:rPr>
        <w:t>表</w:t>
      </w:r>
      <w:r>
        <w:t>4-2</w:t>
      </w:r>
      <w:r w:rsidRPr="008A5355">
        <w:rPr>
          <w:rFonts w:asciiTheme="minorEastAsia" w:eastAsiaTheme="minorEastAsia" w:hAnsiTheme="minorEastAsia" w:cs="楷体"/>
        </w:rPr>
        <w:t xml:space="preserve"> </w:t>
      </w:r>
      <w:r>
        <w:rPr>
          <w:rFonts w:cs="楷体"/>
        </w:rPr>
        <w:t>大模型语义扩展提示词模板</w:t>
      </w:r>
      <w:commentRangeEnd w:id="9"/>
      <w:r>
        <w:rPr>
          <w:rStyle w:val="CommentReference"/>
        </w:rPr>
        <w:commentReference w:id="9"/>
      </w:r>
      <w:bookmarkEnd w:id="97"/>
      <w:bookmarkEnd w:id="98"/>
    </w:p>
    <w:p w14:paraId="64F41663" w14:textId="77777777" w:rsidR="00F521DD" w:rsidRDefault="00F521DD" w:rsidP="004155B0">
      <w:pPr>
        <w:spacing w:line="240" w:lineRule="auto"/>
        <w:jc w:val="center"/>
      </w:pPr>
      <w:r>
        <w:rPr>
          <w:rFonts w:hint="eastAsia"/>
          <w:sz w:val="21"/>
          <w:szCs w:val="24"/>
        </w:rPr>
        <w:t xml:space="preserve">Table 4-2 </w:t>
      </w:r>
      <w:r w:rsidRPr="005146BE">
        <w:rPr>
          <w:sz w:val="21"/>
          <w:szCs w:val="24"/>
        </w:rPr>
        <w:t xml:space="preserve">Prompt Template for </w:t>
      </w:r>
      <w:r>
        <w:rPr>
          <w:rFonts w:hint="eastAsia"/>
          <w:sz w:val="21"/>
          <w:szCs w:val="24"/>
        </w:rPr>
        <w:t>LLM expansion</w:t>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342"/>
      </w:tblGrid>
      <w:tr w:rsidR="00F521DD" w:rsidRPr="00EF2151" w14:paraId="7381B936" w14:textId="77777777" w:rsidTr="0088565C">
        <w:trPr>
          <w:trHeight w:val="454"/>
          <w:jc w:val="center"/>
        </w:trPr>
        <w:tc>
          <w:tcPr>
            <w:tcW w:w="7342" w:type="dxa"/>
            <w:vAlign w:val="center"/>
          </w:tcPr>
          <w:p w14:paraId="030BB740" w14:textId="77777777" w:rsidR="00F521DD" w:rsidRDefault="00F521DD" w:rsidP="0088565C">
            <w:pPr>
              <w:spacing w:line="276" w:lineRule="auto"/>
              <w:jc w:val="center"/>
              <w:rPr>
                <w:kern w:val="0"/>
                <w:szCs w:val="21"/>
              </w:rPr>
            </w:pPr>
            <w:r w:rsidRPr="00C87CE7">
              <w:rPr>
                <w:kern w:val="0"/>
                <w:szCs w:val="21"/>
              </w:rPr>
              <w:t>大模型语义扩展提示词模板</w:t>
            </w:r>
          </w:p>
        </w:tc>
      </w:tr>
      <w:tr w:rsidR="00F521DD" w:rsidRPr="00EF2151" w14:paraId="71EF2312" w14:textId="77777777" w:rsidTr="0088565C">
        <w:trPr>
          <w:trHeight w:val="454"/>
          <w:jc w:val="center"/>
        </w:trPr>
        <w:tc>
          <w:tcPr>
            <w:tcW w:w="7342" w:type="dxa"/>
            <w:vAlign w:val="center"/>
          </w:tcPr>
          <w:p w14:paraId="52AB37D7" w14:textId="77777777" w:rsidR="00F521DD" w:rsidRPr="00C87CE7" w:rsidRDefault="00F521DD" w:rsidP="0088565C">
            <w:pPr>
              <w:jc w:val="left"/>
              <w:rPr>
                <w:kern w:val="0"/>
                <w:szCs w:val="21"/>
              </w:rPr>
            </w:pPr>
            <w:r w:rsidRPr="00933A81">
              <w:rPr>
                <w:kern w:val="0"/>
                <w:szCs w:val="21"/>
              </w:rPr>
              <w:t>[Instruction]</w:t>
            </w:r>
            <w:r w:rsidRPr="00C87CE7">
              <w:rPr>
                <w:kern w:val="0"/>
                <w:szCs w:val="21"/>
              </w:rPr>
              <w:br/>
              <w:t>When generating SQL queries based on natural language questions, database fields may store categorical values in different formats. Please provide two possible values that might be stored in the database based on the question and the given target value, without explanation.</w:t>
            </w:r>
          </w:p>
          <w:p w14:paraId="0D8A212E" w14:textId="77777777" w:rsidR="00F521DD" w:rsidRPr="00C87CE7" w:rsidRDefault="00F521DD" w:rsidP="0088565C">
            <w:pPr>
              <w:jc w:val="left"/>
              <w:rPr>
                <w:kern w:val="0"/>
                <w:szCs w:val="21"/>
              </w:rPr>
            </w:pPr>
            <w:r w:rsidRPr="00933A81">
              <w:rPr>
                <w:kern w:val="0"/>
                <w:szCs w:val="21"/>
              </w:rPr>
              <w:t>[Question]</w:t>
            </w:r>
            <w:r w:rsidRPr="00C87CE7">
              <w:rPr>
                <w:kern w:val="0"/>
                <w:szCs w:val="21"/>
              </w:rPr>
              <w:br/>
              <w:t>{question}</w:t>
            </w:r>
          </w:p>
          <w:p w14:paraId="07278EAC" w14:textId="77777777" w:rsidR="00F521DD" w:rsidRPr="00C87CE7" w:rsidRDefault="00F521DD" w:rsidP="0088565C">
            <w:pPr>
              <w:jc w:val="left"/>
              <w:rPr>
                <w:kern w:val="0"/>
                <w:szCs w:val="21"/>
              </w:rPr>
            </w:pPr>
            <w:r w:rsidRPr="00933A81">
              <w:rPr>
                <w:kern w:val="0"/>
                <w:szCs w:val="21"/>
              </w:rPr>
              <w:t>[Target value]</w:t>
            </w:r>
            <w:r w:rsidRPr="00C87CE7">
              <w:rPr>
                <w:kern w:val="0"/>
                <w:szCs w:val="21"/>
              </w:rPr>
              <w:br/>
              <w:t>{target_value}</w:t>
            </w:r>
          </w:p>
          <w:p w14:paraId="13990F5D" w14:textId="77777777" w:rsidR="00F521DD" w:rsidRDefault="00F521DD" w:rsidP="0088565C">
            <w:pPr>
              <w:jc w:val="left"/>
              <w:rPr>
                <w:kern w:val="0"/>
                <w:szCs w:val="21"/>
              </w:rPr>
            </w:pPr>
            <w:r w:rsidRPr="00933A81">
              <w:rPr>
                <w:kern w:val="0"/>
                <w:szCs w:val="21"/>
              </w:rPr>
              <w:t>[Possible values: []]</w:t>
            </w:r>
          </w:p>
        </w:tc>
      </w:tr>
    </w:tbl>
    <w:p w14:paraId="28291BAB" w14:textId="66D3C7D0" w:rsidR="00F521DD" w:rsidRDefault="00F521DD" w:rsidP="00CB523F">
      <w:pPr>
        <w:pStyle w:val="af4"/>
        <w:ind w:firstLine="420"/>
        <w:rPr>
          <w:rFonts w:hint="default"/>
        </w:rPr>
      </w:pPr>
    </w:p>
    <w:p w14:paraId="4B518B91" w14:textId="580826DB" w:rsidR="00B1735C" w:rsidRPr="00D44B20" w:rsidRDefault="00D44B20" w:rsidP="008A5355">
      <w:pPr>
        <w:pStyle w:val="4"/>
      </w:pPr>
      <w:bookmarkStart w:id="99" w:name="_Toc226996561"/>
      <w:commentRangeStart w:id="31"/>
      <w:r>
        <w:rPr>
          <w:rFonts w:hint="eastAsia"/>
        </w:rPr>
        <w:t xml:space="preserve">4.4.3 </w:t>
      </w:r>
      <w:r w:rsidR="00B1735C" w:rsidRPr="00D44B20">
        <w:rPr>
          <w:rFonts w:hint="eastAsia"/>
        </w:rPr>
        <w:t>逻辑</w:t>
      </w:r>
      <w:r w:rsidR="00B1735C" w:rsidRPr="00D44B20">
        <w:t>错误</w:t>
      </w:r>
      <w:r w:rsidR="00B1735C" w:rsidRPr="00D44B20">
        <w:rPr>
          <w:rFonts w:hint="eastAsia"/>
        </w:rPr>
        <w:t>会诊</w:t>
      </w:r>
      <w:r w:rsidR="00B1735C" w:rsidRPr="00D44B20">
        <w:t>模块</w:t>
      </w:r>
      <w:commentRangeEnd w:id="31"/>
      <w:r>
        <w:rPr>
          <w:rStyle w:val="CommentReference"/>
        </w:rPr>
        <w:commentReference w:id="31"/>
      </w:r>
      <w:bookmarkEnd w:id="99"/>
    </w:p>
    <w:p w14:paraId="1264250D" w14:textId="77777777" w:rsidR="00B1735C" w:rsidRDefault="00B1735C" w:rsidP="008A5355">
      <w:pPr>
        <w:ind w:firstLineChars="200" w:firstLine="480"/>
      </w:pPr>
      <w:r>
        <w:rPr>
          <w:rFonts w:hint="eastAsia"/>
        </w:rPr>
        <w:t>逻辑错误会诊</w:t>
      </w:r>
      <w:r w:rsidRPr="006E5941">
        <w:t>智能体专门用于诊断隐蔽且难以察觉的逻辑幻觉错误。其核心思想是分析原始查询与两条参考查询在执行结果上的一致性与差异性模式，通过对三者结果的对比关系进行推断，从而定位逻辑错误的根本原因，并将其归纳为以下三种类型</w:t>
      </w:r>
      <w:r>
        <w:rPr>
          <w:rFonts w:hint="eastAsia"/>
        </w:rPr>
        <w:t>：</w:t>
      </w:r>
    </w:p>
    <w:p w14:paraId="26EE225D" w14:textId="77777777" w:rsidR="00B1735C" w:rsidRDefault="00B1735C" w:rsidP="008A5355">
      <w:pPr>
        <w:ind w:firstLineChars="200" w:firstLine="480"/>
      </w:pPr>
      <w:r w:rsidRPr="006E5941">
        <w:rPr>
          <w:rFonts w:hint="eastAsia"/>
        </w:rPr>
        <w:t>（</w:t>
      </w:r>
      <w:r w:rsidRPr="006E5941">
        <w:rPr>
          <w:rFonts w:hint="eastAsia"/>
        </w:rPr>
        <w:t>1</w:t>
      </w:r>
      <w:r w:rsidRPr="006E5941">
        <w:rPr>
          <w:rFonts w:hint="eastAsia"/>
        </w:rPr>
        <w:t>）</w:t>
      </w:r>
      <w:r w:rsidRPr="006E5941">
        <w:t>骨架逻辑错误</w:t>
      </w:r>
      <w:r>
        <w:rPr>
          <w:rFonts w:hint="eastAsia"/>
        </w:rPr>
        <w:t>：</w:t>
      </w:r>
      <w:r w:rsidRPr="006E5941">
        <w:t>当原始查询的执行结果与第一条参考查询一致，但与第二条参考查询不一致时，表明查询的整体结构很可能存在缺陷。其原因在于，第二条参考查询由独立过程生成，通常能够反映对问题的合理结构化理解，因此该结果差异指向原始查询在整体查询框架上的根本性问题。</w:t>
      </w:r>
    </w:p>
    <w:p w14:paraId="18A91DEF" w14:textId="77777777" w:rsidR="00B1735C" w:rsidRDefault="00B1735C" w:rsidP="008A5355">
      <w:pPr>
        <w:ind w:firstLineChars="200" w:firstLine="480"/>
      </w:pPr>
      <w:r w:rsidRPr="006E5941">
        <w:rPr>
          <w:rFonts w:hint="eastAsia"/>
        </w:rPr>
        <w:t>（</w:t>
      </w:r>
      <w:r w:rsidRPr="006E5941">
        <w:rPr>
          <w:rFonts w:hint="eastAsia"/>
        </w:rPr>
        <w:t>2</w:t>
      </w:r>
      <w:r w:rsidRPr="006E5941">
        <w:rPr>
          <w:rFonts w:hint="eastAsia"/>
        </w:rPr>
        <w:t>）</w:t>
      </w:r>
      <w:r w:rsidRPr="006E5941">
        <w:t>模式逻辑错误</w:t>
      </w:r>
      <w:r>
        <w:rPr>
          <w:rFonts w:hint="eastAsia"/>
        </w:rPr>
        <w:t>：</w:t>
      </w:r>
      <w:r w:rsidRPr="006E5941">
        <w:t>当原始查询的执行结果与第一条参考查询不一致，但与第二条参考查询一致时，说明查询的整体结构可能是合理的，但在表或列的选择上存在错误。与第一条参考查询结果的偏离，反映了原始查询在模式使用上的内部不一致性。</w:t>
      </w:r>
    </w:p>
    <w:p w14:paraId="2AEE0CA1" w14:textId="77777777" w:rsidR="00B1735C" w:rsidRPr="006E5941" w:rsidRDefault="00B1735C" w:rsidP="008A5355">
      <w:pPr>
        <w:ind w:firstLineChars="200" w:firstLine="480"/>
      </w:pPr>
      <w:r w:rsidRPr="006E5941">
        <w:rPr>
          <w:rFonts w:hint="eastAsia"/>
        </w:rPr>
        <w:t>（</w:t>
      </w:r>
      <w:r w:rsidRPr="006E5941">
        <w:rPr>
          <w:rFonts w:hint="eastAsia"/>
        </w:rPr>
        <w:t>3</w:t>
      </w:r>
      <w:r w:rsidRPr="006E5941">
        <w:rPr>
          <w:rFonts w:hint="eastAsia"/>
        </w:rPr>
        <w:t>）</w:t>
      </w:r>
      <w:r w:rsidRPr="006E5941">
        <w:t>混合逻辑错误</w:t>
      </w:r>
      <w:r>
        <w:rPr>
          <w:rFonts w:hint="eastAsia"/>
        </w:rPr>
        <w:t>：</w:t>
      </w:r>
      <w:r w:rsidRPr="006E5941">
        <w:t>当三条查询的执行结果均不相同时，说明查询在结构设计和模式使用两个层面均存在问题，需要进行更为全面的重构与修正。</w:t>
      </w:r>
    </w:p>
    <w:p w14:paraId="096735D0" w14:textId="77777777" w:rsidR="00B1735C" w:rsidRPr="006E5941" w:rsidRDefault="00B1735C" w:rsidP="008A5355">
      <w:pPr>
        <w:ind w:firstLineChars="200" w:firstLine="480"/>
      </w:pPr>
      <w:r w:rsidRPr="006E5941">
        <w:t>除对已有错误进行诊断外，该智能体还进一步采取主动措施，以减少后续修复过程中的歧义风险。鉴于不同表中存在同名列是逻辑错误的常见诱因，智能体会在修复提示中补充更为完整的模式信息，包括所有包含相关列名的表，以及它们之间的主键与外键关系，从而为后续修复提供清晰、明确的结构约束，确保生成的</w:t>
      </w:r>
      <w:r w:rsidRPr="006E5941">
        <w:t xml:space="preserve"> SQL </w:t>
      </w:r>
      <w:r w:rsidRPr="006E5941">
        <w:t>查询在语义和结构层面均保持一致性。</w:t>
      </w:r>
    </w:p>
    <w:p w14:paraId="57881E50" w14:textId="43466792" w:rsidR="00B1735C" w:rsidRPr="00D44B20" w:rsidRDefault="00D44B20" w:rsidP="008A5355">
      <w:pPr>
        <w:pStyle w:val="4"/>
      </w:pPr>
      <w:bookmarkStart w:id="100" w:name="_Toc226996562"/>
      <w:commentRangeStart w:id="32"/>
      <w:r>
        <w:rPr>
          <w:rFonts w:hint="eastAsia"/>
        </w:rPr>
        <w:t xml:space="preserve">4.4.4 </w:t>
      </w:r>
      <w:r w:rsidR="00B1735C" w:rsidRPr="00D44B20">
        <w:rPr>
          <w:rFonts w:hint="eastAsia"/>
        </w:rPr>
        <w:t>错误治疗</w:t>
      </w:r>
      <w:r w:rsidR="00B1735C" w:rsidRPr="00D44B20">
        <w:t>模块</w:t>
      </w:r>
      <w:commentRangeEnd w:id="32"/>
      <w:r>
        <w:rPr>
          <w:rStyle w:val="CommentReference"/>
        </w:rPr>
        <w:commentReference w:id="32"/>
      </w:r>
      <w:bookmarkEnd w:id="100"/>
    </w:p>
    <w:p w14:paraId="1BFFD448" w14:textId="7B27AFFD" w:rsidR="00B1735C" w:rsidRDefault="00B1735C" w:rsidP="008A5355">
      <w:pPr>
        <w:ind w:firstLineChars="200" w:firstLine="480"/>
      </w:pPr>
      <w:r>
        <w:rPr>
          <w:rFonts w:hint="eastAsia"/>
        </w:rPr>
        <w:t>错误治疗模块</w:t>
      </w:r>
      <w:r w:rsidRPr="006E5941">
        <w:t>是</w:t>
      </w:r>
      <w:r w:rsidRPr="006E5941">
        <w:t xml:space="preserve"> SQLHospital </w:t>
      </w:r>
      <w:r w:rsidRPr="006E5941">
        <w:t>工作流程中的最后一步，</w:t>
      </w:r>
      <w:r w:rsidR="003839C5">
        <w:rPr>
          <w:rFonts w:hint="eastAsia"/>
        </w:rPr>
        <w:t>目标是根据错误会诊智能体产生的细粒度错误信息和纠正提示</w:t>
      </w:r>
      <w:r w:rsidRPr="006E5941">
        <w:t>生成最终修正</w:t>
      </w:r>
      <w:r w:rsidRPr="006E5941">
        <w:t xml:space="preserve"> SQL </w:t>
      </w:r>
      <w:r w:rsidRPr="006E5941">
        <w:t>查询</w:t>
      </w:r>
      <w:r w:rsidR="003839C5">
        <w:rPr>
          <w:rFonts w:hint="eastAsia"/>
        </w:rPr>
        <w:t>语句</w:t>
      </w:r>
      <w:r w:rsidRPr="006E5941">
        <w:t>。该阶段并未采用统一的修复策略，而是根据前序阶段所诊断出的幻觉类型，自适应地选择相应的修正方式。具体而言，治疗阶段以会诊阶段生成的高针对性修复提示为核心输入，引导大语言模型执行精确修正，并采用两种差异化的修复策略。</w:t>
      </w:r>
    </w:p>
    <w:p w14:paraId="407F933E" w14:textId="77777777" w:rsidR="00B1735C" w:rsidRPr="006E5941" w:rsidRDefault="00B1735C" w:rsidP="008A5355">
      <w:pPr>
        <w:ind w:firstLineChars="200" w:firstLine="480"/>
      </w:pPr>
      <w:r w:rsidRPr="006E5941">
        <w:rPr>
          <w:rFonts w:hint="eastAsia"/>
        </w:rPr>
        <w:t>（</w:t>
      </w:r>
      <w:r w:rsidRPr="006E5941">
        <w:rPr>
          <w:rFonts w:hint="eastAsia"/>
        </w:rPr>
        <w:t>1</w:t>
      </w:r>
      <w:r w:rsidRPr="006E5941">
        <w:rPr>
          <w:rFonts w:hint="eastAsia"/>
        </w:rPr>
        <w:t>）</w:t>
      </w:r>
      <w:r w:rsidRPr="006E5941">
        <w:t>面向语法错误的迭代式修复策略</w:t>
      </w:r>
      <w:r w:rsidRPr="006E5941">
        <w:rPr>
          <w:rFonts w:hint="eastAsia"/>
        </w:rPr>
        <w:t>：</w:t>
      </w:r>
      <w:r w:rsidRPr="006E5941">
        <w:t>语法错误的诊断具有天然的局部性特征，这是由于</w:t>
      </w:r>
      <w:r w:rsidRPr="006E5941">
        <w:t xml:space="preserve"> SQL </w:t>
      </w:r>
      <w:r w:rsidRPr="006E5941">
        <w:t>执行器在遇到首个语法错误时即停止执行，从而掩盖后续潜在问题。为与这一诊断特性保持一致，系统针对语法幻觉采用迭代式修复流程。在每一轮迭代中，大语言模型仅修正修复提示中所指出的单一具体错误。修正后的查询随后被重新送入诊断流程，以发现下一处可能存在的语法问题。该过程不断循环，直至查询通过全部语法校验，或达到预设的迭代上限。</w:t>
      </w:r>
    </w:p>
    <w:p w14:paraId="09B81F25" w14:textId="2B89A86B" w:rsidR="00F521DD" w:rsidRDefault="00B1735C" w:rsidP="00F521DD">
      <w:pPr>
        <w:ind w:firstLineChars="200" w:firstLine="480"/>
      </w:pPr>
      <w:r w:rsidRPr="006E5941">
        <w:rPr>
          <w:rFonts w:hint="eastAsia"/>
        </w:rPr>
        <w:t>（</w:t>
      </w:r>
      <w:r w:rsidRPr="006E5941">
        <w:rPr>
          <w:rFonts w:hint="eastAsia"/>
        </w:rPr>
        <w:t>2</w:t>
      </w:r>
      <w:r w:rsidRPr="006E5941">
        <w:rPr>
          <w:rFonts w:hint="eastAsia"/>
        </w:rPr>
        <w:t>）</w:t>
      </w:r>
      <w:r w:rsidRPr="006E5941">
        <w:t>面向语义错误的一次性修复策略</w:t>
      </w:r>
      <w:r w:rsidRPr="006E5941">
        <w:rPr>
          <w:rFonts w:hint="eastAsia"/>
        </w:rPr>
        <w:t>：</w:t>
      </w:r>
      <w:r w:rsidRPr="006E5941">
        <w:t>与语法错误不同，语义错误的诊断过程具有整体性和完整性特征，</w:t>
      </w:r>
      <w:r w:rsidR="00AC1FD9">
        <w:rPr>
          <w:rFonts w:hint="eastAsia"/>
        </w:rPr>
        <w:t>涵盖</w:t>
      </w:r>
      <w:r w:rsidRPr="006E5941">
        <w:t>值幻觉与逻辑幻觉两类情形。会诊阶段能够对错误根因给出全面刻画，因此修复过程可以在单次</w:t>
      </w:r>
      <w:r w:rsidR="00AC1FD9">
        <w:rPr>
          <w:rFonts w:hint="eastAsia"/>
        </w:rPr>
        <w:t>迭代</w:t>
      </w:r>
      <w:r w:rsidRPr="006E5941">
        <w:t>中完成。在该策略下，修复提示作为一份完整而精确的修复指引，为大语言模型提供充分的上下文信息和明确的修改方向，使其能够一次性完成对查询的全面修正，从而在保证准确性的同时显著提升修复效率。</w:t>
      </w:r>
    </w:p>
    <w:p w14:paraId="5868C875" w14:textId="6AC946EE" w:rsidR="00F521DD" w:rsidRDefault="00F521DD" w:rsidP="00F521DD">
      <w:pPr>
        <w:ind w:firstLineChars="200" w:firstLine="480"/>
      </w:pPr>
      <w:r>
        <w:rPr>
          <w:rFonts w:hint="eastAsia"/>
        </w:rPr>
        <w:t>不同类型的错误治疗提示词模板如表</w:t>
      </w:r>
      <w:r>
        <w:rPr>
          <w:rFonts w:hint="eastAsia"/>
        </w:rPr>
        <w:t>4-3</w:t>
      </w:r>
      <w:r>
        <w:rPr>
          <w:rFonts w:hint="eastAsia"/>
        </w:rPr>
        <w:t>所示。</w:t>
      </w:r>
    </w:p>
    <w:p w14:paraId="60F9559E" w14:textId="20F5FE1D" w:rsidR="00F521DD" w:rsidRDefault="00F521DD" w:rsidP="004155B0">
      <w:pPr>
        <w:pStyle w:val="af4"/>
        <w:rPr>
          <w:rFonts w:cs="楷体" w:hint="default"/>
        </w:rPr>
      </w:pPr>
      <w:bookmarkStart w:id="101" w:name="_Toc226988407"/>
      <w:bookmarkStart w:id="102" w:name="_Toc226993992"/>
      <w:r>
        <w:rPr>
          <w:rFonts w:cs="楷体"/>
        </w:rPr>
        <w:t>表</w:t>
      </w:r>
      <w:r>
        <w:t>4</w:t>
      </w:r>
      <w:r w:rsidRPr="007F06D5">
        <w:t>-</w:t>
      </w:r>
      <w:r>
        <w:t>3</w:t>
      </w:r>
      <w:r w:rsidRPr="00FC7B0A">
        <w:rPr>
          <w:rFonts w:asciiTheme="minorEastAsia" w:eastAsiaTheme="minorEastAsia" w:hAnsiTheme="minorEastAsia" w:cs="楷体"/>
        </w:rPr>
        <w:t xml:space="preserve"> </w:t>
      </w:r>
      <w:r w:rsidRPr="00FC7B0A">
        <w:rPr>
          <w:rFonts w:cs="楷体"/>
        </w:rPr>
        <w:t>SQL</w:t>
      </w:r>
      <w:r>
        <w:rPr>
          <w:rFonts w:cs="楷体"/>
        </w:rPr>
        <w:t>错误治疗</w:t>
      </w:r>
      <w:r w:rsidRPr="00FC7B0A">
        <w:rPr>
          <w:rFonts w:cs="楷体"/>
        </w:rPr>
        <w:t>提示</w:t>
      </w:r>
      <w:r>
        <w:rPr>
          <w:rFonts w:cs="楷体"/>
        </w:rPr>
        <w:t>词模板</w:t>
      </w:r>
      <w:bookmarkEnd w:id="101"/>
      <w:bookmarkEnd w:id="102"/>
    </w:p>
    <w:p w14:paraId="58566AA2" w14:textId="0D5A9DFF" w:rsidR="00F521DD" w:rsidRDefault="00F521DD" w:rsidP="004155B0">
      <w:pPr>
        <w:spacing w:line="240" w:lineRule="auto"/>
        <w:jc w:val="center"/>
      </w:pPr>
      <w:r>
        <w:rPr>
          <w:rFonts w:hint="eastAsia"/>
          <w:sz w:val="21"/>
          <w:szCs w:val="24"/>
        </w:rPr>
        <w:t xml:space="preserve">Table 4-3 </w:t>
      </w:r>
      <w:r w:rsidRPr="005146BE">
        <w:rPr>
          <w:sz w:val="21"/>
          <w:szCs w:val="24"/>
        </w:rPr>
        <w:t>Prompt Template</w:t>
      </w:r>
      <w:r>
        <w:rPr>
          <w:rFonts w:hint="eastAsia"/>
          <w:sz w:val="21"/>
          <w:szCs w:val="24"/>
        </w:rPr>
        <w:t>s</w:t>
      </w:r>
      <w:r w:rsidRPr="00FC7B0A">
        <w:rPr>
          <w:sz w:val="21"/>
          <w:szCs w:val="24"/>
        </w:rPr>
        <w:t xml:space="preserve"> for SQL </w:t>
      </w:r>
      <w:r w:rsidR="004155B0">
        <w:rPr>
          <w:rFonts w:hint="eastAsia"/>
          <w:sz w:val="21"/>
          <w:szCs w:val="24"/>
        </w:rPr>
        <w:t>H</w:t>
      </w:r>
      <w:r>
        <w:rPr>
          <w:rFonts w:hint="eastAsia"/>
          <w:sz w:val="21"/>
          <w:szCs w:val="24"/>
        </w:rPr>
        <w:t>ealing</w:t>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342"/>
      </w:tblGrid>
      <w:tr w:rsidR="00F521DD" w:rsidRPr="00EF2151" w14:paraId="3BF1AA45" w14:textId="77777777" w:rsidTr="0088565C">
        <w:trPr>
          <w:trHeight w:val="454"/>
          <w:jc w:val="center"/>
        </w:trPr>
        <w:tc>
          <w:tcPr>
            <w:tcW w:w="7342" w:type="dxa"/>
            <w:vAlign w:val="center"/>
          </w:tcPr>
          <w:p w14:paraId="0645B9B3" w14:textId="5E14690D" w:rsidR="00F521DD" w:rsidRPr="00EF2151" w:rsidRDefault="00852BA0" w:rsidP="0088565C">
            <w:pPr>
              <w:spacing w:line="276" w:lineRule="auto"/>
              <w:jc w:val="center"/>
            </w:pPr>
            <w:r>
              <w:rPr>
                <w:rFonts w:hint="eastAsia"/>
                <w:kern w:val="0"/>
                <w:szCs w:val="21"/>
              </w:rPr>
              <w:t>语法错误</w:t>
            </w:r>
            <w:r>
              <w:rPr>
                <w:rFonts w:hint="eastAsia"/>
                <w:kern w:val="0"/>
                <w:szCs w:val="21"/>
              </w:rPr>
              <w:t>SQL</w:t>
            </w:r>
            <w:r>
              <w:rPr>
                <w:rFonts w:hint="eastAsia"/>
                <w:kern w:val="0"/>
                <w:szCs w:val="21"/>
              </w:rPr>
              <w:t>治疗</w:t>
            </w:r>
            <w:r w:rsidR="00F521DD">
              <w:rPr>
                <w:rFonts w:hint="eastAsia"/>
                <w:kern w:val="0"/>
                <w:szCs w:val="21"/>
              </w:rPr>
              <w:t>提示词模板</w:t>
            </w:r>
          </w:p>
        </w:tc>
      </w:tr>
      <w:tr w:rsidR="00F521DD" w:rsidRPr="00EF2151" w14:paraId="102A6431" w14:textId="77777777" w:rsidTr="0088565C">
        <w:trPr>
          <w:trHeight w:val="454"/>
          <w:jc w:val="center"/>
        </w:trPr>
        <w:tc>
          <w:tcPr>
            <w:tcW w:w="7342" w:type="dxa"/>
            <w:vAlign w:val="center"/>
          </w:tcPr>
          <w:p w14:paraId="153389DD" w14:textId="77777777" w:rsidR="00852BA0" w:rsidRPr="00852BA0" w:rsidRDefault="00852BA0" w:rsidP="00852BA0">
            <w:pPr>
              <w:jc w:val="left"/>
              <w:rPr>
                <w:kern w:val="0"/>
                <w:szCs w:val="21"/>
              </w:rPr>
            </w:pPr>
            <w:r w:rsidRPr="00933A81">
              <w:rPr>
                <w:kern w:val="0"/>
                <w:szCs w:val="21"/>
              </w:rPr>
              <w:t>[Instruction]</w:t>
            </w:r>
            <w:r w:rsidRPr="00933A81">
              <w:rPr>
                <w:kern w:val="0"/>
                <w:szCs w:val="21"/>
              </w:rPr>
              <w:br/>
            </w:r>
            <w:r w:rsidRPr="00852BA0">
              <w:rPr>
                <w:kern w:val="0"/>
                <w:szCs w:val="21"/>
              </w:rPr>
              <w:t>When executing SQL below, some errors occurred, please fix up SQL based on question, database schema and hints.</w:t>
            </w:r>
          </w:p>
          <w:p w14:paraId="753CA6A5" w14:textId="77777777" w:rsidR="00852BA0" w:rsidRPr="00852BA0" w:rsidRDefault="00852BA0" w:rsidP="00852BA0">
            <w:pPr>
              <w:jc w:val="left"/>
              <w:rPr>
                <w:kern w:val="0"/>
                <w:szCs w:val="21"/>
              </w:rPr>
            </w:pPr>
            <w:r w:rsidRPr="00933A81">
              <w:rPr>
                <w:kern w:val="0"/>
                <w:szCs w:val="21"/>
              </w:rPr>
              <w:t>[Old SQL]</w:t>
            </w:r>
            <w:r w:rsidRPr="00933A81">
              <w:rPr>
                <w:kern w:val="0"/>
                <w:szCs w:val="21"/>
              </w:rPr>
              <w:br/>
            </w:r>
            <w:r w:rsidRPr="00852BA0">
              <w:rPr>
                <w:kern w:val="0"/>
                <w:szCs w:val="21"/>
              </w:rPr>
              <w:t>{pred_sql}</w:t>
            </w:r>
          </w:p>
          <w:p w14:paraId="32D1ED19" w14:textId="77777777" w:rsidR="00852BA0" w:rsidRPr="00852BA0" w:rsidRDefault="00852BA0" w:rsidP="00852BA0">
            <w:pPr>
              <w:jc w:val="left"/>
              <w:rPr>
                <w:kern w:val="0"/>
                <w:szCs w:val="21"/>
              </w:rPr>
            </w:pPr>
            <w:r w:rsidRPr="00933A81">
              <w:rPr>
                <w:kern w:val="0"/>
                <w:szCs w:val="21"/>
              </w:rPr>
              <w:t>[Question]</w:t>
            </w:r>
            <w:r w:rsidRPr="00933A81">
              <w:rPr>
                <w:kern w:val="0"/>
                <w:szCs w:val="21"/>
              </w:rPr>
              <w:br/>
            </w:r>
            <w:r w:rsidRPr="00852BA0">
              <w:rPr>
                <w:kern w:val="0"/>
                <w:szCs w:val="21"/>
              </w:rPr>
              <w:t>{question}</w:t>
            </w:r>
          </w:p>
          <w:p w14:paraId="3A8193F3" w14:textId="77777777" w:rsidR="00852BA0" w:rsidRPr="00933A81" w:rsidRDefault="00852BA0" w:rsidP="00852BA0">
            <w:pPr>
              <w:jc w:val="left"/>
              <w:rPr>
                <w:kern w:val="0"/>
                <w:szCs w:val="21"/>
              </w:rPr>
            </w:pPr>
            <w:r w:rsidRPr="00933A81">
              <w:rPr>
                <w:kern w:val="0"/>
                <w:szCs w:val="21"/>
              </w:rPr>
              <w:t>[Database schema]</w:t>
            </w:r>
            <w:r w:rsidRPr="00933A81">
              <w:rPr>
                <w:kern w:val="0"/>
                <w:szCs w:val="21"/>
              </w:rPr>
              <w:br/>
            </w:r>
            <w:r w:rsidRPr="00852BA0">
              <w:rPr>
                <w:kern w:val="0"/>
                <w:szCs w:val="21"/>
              </w:rPr>
              <w:t>{schema_full}</w:t>
            </w:r>
            <w:r w:rsidRPr="00933A81">
              <w:rPr>
                <w:kern w:val="0"/>
                <w:szCs w:val="21"/>
              </w:rPr>
              <w:br/>
            </w:r>
            <w:r w:rsidRPr="00852BA0">
              <w:rPr>
                <w:kern w:val="0"/>
                <w:szCs w:val="21"/>
              </w:rPr>
              <w:t>{keys}</w:t>
            </w:r>
          </w:p>
          <w:p w14:paraId="1815B024" w14:textId="77777777" w:rsidR="00852BA0" w:rsidRPr="00933A81" w:rsidRDefault="00852BA0" w:rsidP="00852BA0">
            <w:pPr>
              <w:jc w:val="left"/>
              <w:rPr>
                <w:kern w:val="0"/>
                <w:szCs w:val="21"/>
              </w:rPr>
            </w:pPr>
            <w:r w:rsidRPr="00933A81">
              <w:rPr>
                <w:kern w:val="0"/>
                <w:szCs w:val="21"/>
              </w:rPr>
              <w:t>[Hints]</w:t>
            </w:r>
            <w:r w:rsidRPr="00933A81">
              <w:rPr>
                <w:kern w:val="0"/>
                <w:szCs w:val="21"/>
              </w:rPr>
              <w:br/>
            </w:r>
            <w:r w:rsidRPr="00852BA0">
              <w:rPr>
                <w:kern w:val="0"/>
                <w:szCs w:val="21"/>
              </w:rPr>
              <w:t>{correction_hints}</w:t>
            </w:r>
          </w:p>
          <w:p w14:paraId="08A72B07" w14:textId="25B129E9" w:rsidR="00F521DD" w:rsidRPr="00852BA0" w:rsidRDefault="00852BA0" w:rsidP="0088565C">
            <w:pPr>
              <w:jc w:val="left"/>
              <w:rPr>
                <w:b/>
                <w:bCs/>
                <w:kern w:val="0"/>
                <w:szCs w:val="21"/>
              </w:rPr>
            </w:pPr>
            <w:r w:rsidRPr="00933A81">
              <w:rPr>
                <w:kern w:val="0"/>
                <w:szCs w:val="21"/>
              </w:rPr>
              <w:t>[SQL]</w:t>
            </w:r>
          </w:p>
        </w:tc>
      </w:tr>
      <w:tr w:rsidR="00F521DD" w:rsidRPr="00EF2151" w14:paraId="05F56342" w14:textId="77777777" w:rsidTr="0088565C">
        <w:trPr>
          <w:trHeight w:val="454"/>
          <w:jc w:val="center"/>
        </w:trPr>
        <w:tc>
          <w:tcPr>
            <w:tcW w:w="7342" w:type="dxa"/>
            <w:vAlign w:val="center"/>
          </w:tcPr>
          <w:p w14:paraId="45526B91" w14:textId="378D58A0" w:rsidR="00F521DD" w:rsidRPr="00FC7B0A" w:rsidRDefault="00852BA0" w:rsidP="0088565C">
            <w:pPr>
              <w:spacing w:line="276" w:lineRule="auto"/>
              <w:jc w:val="center"/>
              <w:rPr>
                <w:b/>
                <w:bCs/>
                <w:kern w:val="0"/>
                <w:szCs w:val="21"/>
              </w:rPr>
            </w:pPr>
            <w:r>
              <w:rPr>
                <w:rFonts w:hint="eastAsia"/>
                <w:kern w:val="0"/>
                <w:szCs w:val="21"/>
              </w:rPr>
              <w:t>值错误</w:t>
            </w:r>
            <w:r>
              <w:rPr>
                <w:rFonts w:hint="eastAsia"/>
                <w:kern w:val="0"/>
                <w:szCs w:val="21"/>
              </w:rPr>
              <w:t>SQL</w:t>
            </w:r>
            <w:r>
              <w:rPr>
                <w:rFonts w:hint="eastAsia"/>
                <w:kern w:val="0"/>
                <w:szCs w:val="21"/>
              </w:rPr>
              <w:t>治疗提示词模板</w:t>
            </w:r>
          </w:p>
        </w:tc>
      </w:tr>
      <w:tr w:rsidR="00F521DD" w:rsidRPr="00EF2151" w14:paraId="4B761F82" w14:textId="77777777" w:rsidTr="0088565C">
        <w:trPr>
          <w:trHeight w:val="454"/>
          <w:jc w:val="center"/>
        </w:trPr>
        <w:tc>
          <w:tcPr>
            <w:tcW w:w="7342" w:type="dxa"/>
            <w:vAlign w:val="center"/>
          </w:tcPr>
          <w:p w14:paraId="3B3E2DD8" w14:textId="77777777" w:rsidR="00852BA0" w:rsidRPr="00852BA0" w:rsidRDefault="00852BA0" w:rsidP="00852BA0">
            <w:pPr>
              <w:jc w:val="left"/>
              <w:rPr>
                <w:kern w:val="0"/>
                <w:szCs w:val="21"/>
              </w:rPr>
            </w:pPr>
            <w:r w:rsidRPr="00933A81">
              <w:rPr>
                <w:kern w:val="0"/>
                <w:szCs w:val="21"/>
              </w:rPr>
              <w:t>[Instruction]</w:t>
            </w:r>
            <w:r w:rsidRPr="00852BA0">
              <w:rPr>
                <w:kern w:val="0"/>
                <w:szCs w:val="21"/>
              </w:rPr>
              <w:br/>
              <w:t>The following SQL query contains errors in the database value. Please modify the value in the SQL based on the values mentioned in the question and the possibly correct values in the database. Note that no other parts need to be modified, simply output the modified SQL without any explanation.</w:t>
            </w:r>
          </w:p>
          <w:p w14:paraId="5B718D1C" w14:textId="77777777" w:rsidR="00852BA0" w:rsidRPr="00852BA0" w:rsidRDefault="00852BA0" w:rsidP="00852BA0">
            <w:pPr>
              <w:jc w:val="left"/>
              <w:rPr>
                <w:kern w:val="0"/>
                <w:szCs w:val="21"/>
              </w:rPr>
            </w:pPr>
            <w:r w:rsidRPr="00933A81">
              <w:rPr>
                <w:kern w:val="0"/>
                <w:szCs w:val="21"/>
              </w:rPr>
              <w:t>[Old SQL]</w:t>
            </w:r>
            <w:r w:rsidRPr="00852BA0">
              <w:rPr>
                <w:kern w:val="0"/>
                <w:szCs w:val="21"/>
              </w:rPr>
              <w:br/>
              <w:t>{pred_sql}</w:t>
            </w:r>
          </w:p>
          <w:p w14:paraId="2E3F5C9D" w14:textId="77777777" w:rsidR="00852BA0" w:rsidRPr="00852BA0" w:rsidRDefault="00852BA0" w:rsidP="00852BA0">
            <w:pPr>
              <w:jc w:val="left"/>
              <w:rPr>
                <w:kern w:val="0"/>
                <w:szCs w:val="21"/>
              </w:rPr>
            </w:pPr>
            <w:r w:rsidRPr="00933A81">
              <w:rPr>
                <w:kern w:val="0"/>
                <w:szCs w:val="21"/>
              </w:rPr>
              <w:t>[Question]</w:t>
            </w:r>
            <w:r w:rsidRPr="00852BA0">
              <w:rPr>
                <w:kern w:val="0"/>
                <w:szCs w:val="21"/>
              </w:rPr>
              <w:br/>
              <w:t>{question}</w:t>
            </w:r>
          </w:p>
          <w:p w14:paraId="4FD0CD06" w14:textId="77777777" w:rsidR="00852BA0" w:rsidRPr="00852BA0" w:rsidRDefault="00852BA0" w:rsidP="00852BA0">
            <w:pPr>
              <w:jc w:val="left"/>
              <w:rPr>
                <w:kern w:val="0"/>
                <w:szCs w:val="21"/>
              </w:rPr>
            </w:pPr>
            <w:r w:rsidRPr="00933A81">
              <w:rPr>
                <w:kern w:val="0"/>
                <w:szCs w:val="21"/>
              </w:rPr>
              <w:t>[Possibly correct values]</w:t>
            </w:r>
            <w:r w:rsidRPr="00852BA0">
              <w:rPr>
                <w:kern w:val="0"/>
                <w:szCs w:val="21"/>
              </w:rPr>
              <w:br/>
              <w:t>{possible_values}</w:t>
            </w:r>
          </w:p>
          <w:p w14:paraId="335B2A64" w14:textId="645D934D" w:rsidR="00F521DD" w:rsidRDefault="00852BA0" w:rsidP="0088565C">
            <w:pPr>
              <w:jc w:val="left"/>
              <w:rPr>
                <w:kern w:val="0"/>
                <w:szCs w:val="21"/>
              </w:rPr>
            </w:pPr>
            <w:r w:rsidRPr="00933A81">
              <w:rPr>
                <w:kern w:val="0"/>
                <w:szCs w:val="21"/>
              </w:rPr>
              <w:t>[SQL]</w:t>
            </w:r>
          </w:p>
        </w:tc>
      </w:tr>
    </w:tbl>
    <w:p w14:paraId="249D581F" w14:textId="77777777" w:rsidR="00437ED9" w:rsidRDefault="00437ED9" w:rsidP="00437ED9">
      <w:pPr>
        <w:pStyle w:val="af4"/>
        <w:ind w:firstLine="420"/>
        <w:rPr>
          <w:rFonts w:cs="楷体" w:hint="default"/>
        </w:rPr>
      </w:pPr>
    </w:p>
    <w:p w14:paraId="4DFA05AE" w14:textId="3B0DD08E" w:rsidR="00437ED9" w:rsidRPr="00332A04" w:rsidRDefault="00437ED9" w:rsidP="004155B0">
      <w:pPr>
        <w:spacing w:line="240" w:lineRule="auto"/>
        <w:jc w:val="center"/>
        <w:rPr>
          <w:rFonts w:eastAsia="楷体"/>
          <w:sz w:val="21"/>
          <w:szCs w:val="21"/>
        </w:rPr>
      </w:pPr>
      <w:commentRangeStart w:id="10"/>
      <w:r w:rsidRPr="00332A04">
        <w:rPr>
          <w:rFonts w:eastAsia="楷体"/>
          <w:sz w:val="21"/>
          <w:szCs w:val="21"/>
        </w:rPr>
        <w:t>表</w:t>
      </w:r>
      <w:r w:rsidRPr="00332A04">
        <w:rPr>
          <w:rFonts w:eastAsia="楷体"/>
          <w:sz w:val="21"/>
          <w:szCs w:val="21"/>
        </w:rPr>
        <w:t>4-3</w:t>
      </w:r>
      <w:r w:rsidRPr="00332A04">
        <w:rPr>
          <w:rFonts w:asciiTheme="minorEastAsia" w:eastAsia="楷体" w:hAnsiTheme="minorEastAsia"/>
          <w:sz w:val="21"/>
          <w:szCs w:val="21"/>
        </w:rPr>
        <w:t xml:space="preserve"> </w:t>
      </w:r>
      <w:r w:rsidRPr="00332A04">
        <w:rPr>
          <w:rFonts w:eastAsia="楷体"/>
          <w:sz w:val="21"/>
          <w:szCs w:val="21"/>
        </w:rPr>
        <w:t>SQL</w:t>
      </w:r>
      <w:r w:rsidRPr="00332A04">
        <w:rPr>
          <w:rFonts w:eastAsia="楷体"/>
          <w:sz w:val="21"/>
          <w:szCs w:val="21"/>
        </w:rPr>
        <w:t>错误治疗提示词模板（续）</w:t>
      </w:r>
      <w:commentRangeEnd w:id="10"/>
      <w:r>
        <w:rPr>
          <w:rStyle w:val="CommentReference"/>
        </w:rPr>
        <w:commentReference w:id="10"/>
      </w:r>
    </w:p>
    <w:p w14:paraId="151F9A55" w14:textId="3F9710E6" w:rsidR="00437ED9" w:rsidRDefault="00437ED9" w:rsidP="004155B0">
      <w:pPr>
        <w:jc w:val="center"/>
      </w:pPr>
      <w:r>
        <w:rPr>
          <w:rFonts w:hint="eastAsia"/>
          <w:sz w:val="21"/>
          <w:szCs w:val="24"/>
        </w:rPr>
        <w:t xml:space="preserve">Table 4-3 </w:t>
      </w:r>
      <w:r w:rsidRPr="005146BE">
        <w:rPr>
          <w:sz w:val="21"/>
          <w:szCs w:val="24"/>
        </w:rPr>
        <w:t>Prompt Template</w:t>
      </w:r>
      <w:r>
        <w:rPr>
          <w:rFonts w:hint="eastAsia"/>
          <w:sz w:val="21"/>
          <w:szCs w:val="24"/>
        </w:rPr>
        <w:t>s</w:t>
      </w:r>
      <w:r w:rsidRPr="00FC7B0A">
        <w:rPr>
          <w:sz w:val="21"/>
          <w:szCs w:val="24"/>
        </w:rPr>
        <w:t xml:space="preserve"> for SQL </w:t>
      </w:r>
      <w:r w:rsidR="00301FF3">
        <w:rPr>
          <w:rFonts w:hint="eastAsia"/>
          <w:sz w:val="21"/>
          <w:szCs w:val="24"/>
        </w:rPr>
        <w:t>H</w:t>
      </w:r>
      <w:r>
        <w:rPr>
          <w:rFonts w:hint="eastAsia"/>
          <w:sz w:val="21"/>
          <w:szCs w:val="24"/>
        </w:rPr>
        <w:t>ealing</w:t>
      </w:r>
      <w:r w:rsidR="001E16D2">
        <w:rPr>
          <w:rFonts w:hint="eastAsia"/>
          <w:sz w:val="21"/>
          <w:szCs w:val="24"/>
        </w:rPr>
        <w:t xml:space="preserve"> </w:t>
      </w:r>
      <w:r>
        <w:rPr>
          <w:rFonts w:hint="eastAsia"/>
          <w:sz w:val="21"/>
          <w:szCs w:val="24"/>
        </w:rPr>
        <w:t>(</w:t>
      </w:r>
      <w:r w:rsidRPr="00437ED9">
        <w:rPr>
          <w:sz w:val="21"/>
          <w:szCs w:val="24"/>
        </w:rPr>
        <w:t>Continued</w:t>
      </w:r>
      <w:r>
        <w:rPr>
          <w:rFonts w:hint="eastAsia"/>
          <w:sz w:val="21"/>
          <w:szCs w:val="24"/>
        </w:rPr>
        <w:t>)</w:t>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447"/>
        <w:gridCol w:w="2447"/>
        <w:gridCol w:w="2448"/>
      </w:tblGrid>
      <w:tr w:rsidR="003D7DF0" w:rsidRPr="00EF2151" w14:paraId="7C4CF15B" w14:textId="77777777" w:rsidTr="0057776F">
        <w:trPr>
          <w:trHeight w:val="454"/>
          <w:jc w:val="center"/>
        </w:trPr>
        <w:tc>
          <w:tcPr>
            <w:tcW w:w="7342" w:type="dxa"/>
            <w:gridSpan w:val="3"/>
            <w:vAlign w:val="center"/>
          </w:tcPr>
          <w:p w14:paraId="2653EA36" w14:textId="4C85C764" w:rsidR="003D7DF0" w:rsidRPr="00852BA0" w:rsidRDefault="003D7DF0" w:rsidP="004B5253">
            <w:pPr>
              <w:spacing w:line="276" w:lineRule="auto"/>
              <w:jc w:val="center"/>
              <w:rPr>
                <w:b/>
                <w:bCs/>
                <w:kern w:val="0"/>
                <w:szCs w:val="21"/>
              </w:rPr>
            </w:pPr>
            <w:r>
              <w:rPr>
                <w:rFonts w:hint="eastAsia"/>
                <w:kern w:val="0"/>
                <w:szCs w:val="21"/>
              </w:rPr>
              <w:t>逻辑错误</w:t>
            </w:r>
            <w:r>
              <w:rPr>
                <w:rFonts w:hint="eastAsia"/>
                <w:kern w:val="0"/>
                <w:szCs w:val="21"/>
              </w:rPr>
              <w:t>SQL</w:t>
            </w:r>
            <w:r>
              <w:rPr>
                <w:rFonts w:hint="eastAsia"/>
                <w:kern w:val="0"/>
                <w:szCs w:val="21"/>
              </w:rPr>
              <w:t>治疗提示词模板</w:t>
            </w:r>
          </w:p>
        </w:tc>
      </w:tr>
      <w:tr w:rsidR="003D7DF0" w:rsidRPr="00EF2151" w14:paraId="1414B45D" w14:textId="77777777" w:rsidTr="00E67ED1">
        <w:trPr>
          <w:trHeight w:val="454"/>
          <w:jc w:val="center"/>
        </w:trPr>
        <w:tc>
          <w:tcPr>
            <w:tcW w:w="2447" w:type="dxa"/>
            <w:vAlign w:val="center"/>
          </w:tcPr>
          <w:p w14:paraId="5D84C50F" w14:textId="29E47C4C" w:rsidR="003D7DF0" w:rsidRPr="006E5941" w:rsidRDefault="003D7DF0" w:rsidP="003D7DF0">
            <w:pPr>
              <w:spacing w:line="276" w:lineRule="auto"/>
              <w:jc w:val="center"/>
            </w:pPr>
            <w:r w:rsidRPr="006E5941">
              <w:t>骨架逻辑错误</w:t>
            </w:r>
          </w:p>
        </w:tc>
        <w:tc>
          <w:tcPr>
            <w:tcW w:w="2447" w:type="dxa"/>
            <w:vAlign w:val="center"/>
          </w:tcPr>
          <w:p w14:paraId="4988BF45" w14:textId="3D812F60" w:rsidR="003D7DF0" w:rsidRPr="006E5941" w:rsidRDefault="003D7DF0" w:rsidP="003D7DF0">
            <w:pPr>
              <w:spacing w:line="276" w:lineRule="auto"/>
              <w:jc w:val="center"/>
            </w:pPr>
            <w:r w:rsidRPr="006E5941">
              <w:t>模式逻辑错误</w:t>
            </w:r>
          </w:p>
        </w:tc>
        <w:tc>
          <w:tcPr>
            <w:tcW w:w="2448" w:type="dxa"/>
            <w:vAlign w:val="center"/>
          </w:tcPr>
          <w:p w14:paraId="1E1E8659" w14:textId="20033F75" w:rsidR="003D7DF0" w:rsidRDefault="003D7DF0" w:rsidP="003D7DF0">
            <w:pPr>
              <w:spacing w:line="276" w:lineRule="auto"/>
              <w:jc w:val="center"/>
            </w:pPr>
            <w:r>
              <w:rPr>
                <w:rFonts w:hint="eastAsia"/>
              </w:rPr>
              <w:t>混合</w:t>
            </w:r>
            <w:r w:rsidRPr="006E5941">
              <w:t>逻辑错误</w:t>
            </w:r>
          </w:p>
        </w:tc>
      </w:tr>
      <w:tr w:rsidR="003D7DF0" w:rsidRPr="00EF2151" w14:paraId="1A7844AD" w14:textId="77777777" w:rsidTr="004B5253">
        <w:trPr>
          <w:trHeight w:val="454"/>
          <w:jc w:val="center"/>
        </w:trPr>
        <w:tc>
          <w:tcPr>
            <w:tcW w:w="2447" w:type="dxa"/>
          </w:tcPr>
          <w:p w14:paraId="72FD64E9" w14:textId="77777777" w:rsidR="003D7DF0" w:rsidRPr="00933A81" w:rsidRDefault="003D7DF0" w:rsidP="003D7DF0">
            <w:pPr>
              <w:jc w:val="left"/>
              <w:rPr>
                <w:kern w:val="0"/>
                <w:szCs w:val="21"/>
              </w:rPr>
            </w:pPr>
            <w:r w:rsidRPr="00933A81">
              <w:rPr>
                <w:kern w:val="0"/>
                <w:szCs w:val="21"/>
              </w:rPr>
              <w:t>[Instruction]</w:t>
            </w:r>
            <w:r w:rsidRPr="00933A81">
              <w:rPr>
                <w:kern w:val="0"/>
                <w:szCs w:val="21"/>
              </w:rPr>
              <w:br/>
            </w:r>
            <w:r w:rsidRPr="00852BA0">
              <w:rPr>
                <w:kern w:val="0"/>
                <w:szCs w:val="21"/>
              </w:rPr>
              <w:t>The following SQL may have skeleton errors. Please fix the SQL based on the question with no explanation.</w:t>
            </w:r>
          </w:p>
          <w:p w14:paraId="7E1531F5" w14:textId="77777777" w:rsidR="003D7DF0" w:rsidRPr="00933A81" w:rsidRDefault="003D7DF0" w:rsidP="003D7DF0">
            <w:pPr>
              <w:jc w:val="left"/>
              <w:rPr>
                <w:kern w:val="0"/>
                <w:szCs w:val="21"/>
              </w:rPr>
            </w:pPr>
            <w:r w:rsidRPr="00933A81">
              <w:rPr>
                <w:kern w:val="0"/>
                <w:szCs w:val="21"/>
              </w:rPr>
              <w:t>[Old SQL]</w:t>
            </w:r>
            <w:r w:rsidRPr="00933A81">
              <w:rPr>
                <w:kern w:val="0"/>
                <w:szCs w:val="21"/>
              </w:rPr>
              <w:br/>
            </w:r>
            <w:r w:rsidRPr="00852BA0">
              <w:rPr>
                <w:kern w:val="0"/>
                <w:szCs w:val="21"/>
              </w:rPr>
              <w:t>{pred_sql}</w:t>
            </w:r>
          </w:p>
          <w:p w14:paraId="0E2A72D4" w14:textId="77777777" w:rsidR="003D7DF0" w:rsidRPr="00933A81" w:rsidRDefault="003D7DF0" w:rsidP="003D7DF0">
            <w:pPr>
              <w:jc w:val="left"/>
              <w:rPr>
                <w:kern w:val="0"/>
                <w:szCs w:val="21"/>
              </w:rPr>
            </w:pPr>
            <w:r w:rsidRPr="00933A81">
              <w:rPr>
                <w:kern w:val="0"/>
                <w:szCs w:val="21"/>
              </w:rPr>
              <w:t>[Question]</w:t>
            </w:r>
            <w:r w:rsidRPr="00933A81">
              <w:rPr>
                <w:kern w:val="0"/>
                <w:szCs w:val="21"/>
              </w:rPr>
              <w:br/>
            </w:r>
            <w:r w:rsidRPr="00852BA0">
              <w:rPr>
                <w:kern w:val="0"/>
                <w:szCs w:val="21"/>
              </w:rPr>
              <w:t>{question}</w:t>
            </w:r>
          </w:p>
          <w:p w14:paraId="0D83D502" w14:textId="77777777" w:rsidR="003D7DF0" w:rsidRPr="00933A81" w:rsidRDefault="003D7DF0" w:rsidP="003D7DF0">
            <w:pPr>
              <w:jc w:val="left"/>
              <w:rPr>
                <w:kern w:val="0"/>
                <w:szCs w:val="21"/>
              </w:rPr>
            </w:pPr>
            <w:r w:rsidRPr="00933A81">
              <w:rPr>
                <w:kern w:val="0"/>
                <w:szCs w:val="21"/>
              </w:rPr>
              <w:t>[Database schema]</w:t>
            </w:r>
            <w:r w:rsidRPr="00933A81">
              <w:rPr>
                <w:kern w:val="0"/>
                <w:szCs w:val="21"/>
              </w:rPr>
              <w:br/>
            </w:r>
            <w:r w:rsidRPr="00852BA0">
              <w:rPr>
                <w:kern w:val="0"/>
                <w:szCs w:val="21"/>
              </w:rPr>
              <w:t>{schema_new}</w:t>
            </w:r>
            <w:r w:rsidRPr="00852BA0">
              <w:rPr>
                <w:kern w:val="0"/>
                <w:szCs w:val="21"/>
              </w:rPr>
              <w:br/>
              <w:t>{keys}</w:t>
            </w:r>
          </w:p>
          <w:p w14:paraId="415B266F" w14:textId="4B0AE3D5" w:rsidR="003D7DF0" w:rsidRPr="00852BA0" w:rsidRDefault="003D7DF0" w:rsidP="003D7DF0">
            <w:pPr>
              <w:jc w:val="left"/>
              <w:rPr>
                <w:b/>
                <w:bCs/>
                <w:kern w:val="0"/>
                <w:szCs w:val="21"/>
              </w:rPr>
            </w:pPr>
            <w:r w:rsidRPr="00933A81">
              <w:rPr>
                <w:kern w:val="0"/>
                <w:szCs w:val="21"/>
              </w:rPr>
              <w:t>[SQL]</w:t>
            </w:r>
          </w:p>
        </w:tc>
        <w:tc>
          <w:tcPr>
            <w:tcW w:w="2447" w:type="dxa"/>
          </w:tcPr>
          <w:p w14:paraId="5BEDBDAB" w14:textId="77777777" w:rsidR="003D7DF0" w:rsidRPr="00933A81" w:rsidRDefault="003D7DF0" w:rsidP="003D7DF0">
            <w:pPr>
              <w:jc w:val="left"/>
              <w:rPr>
                <w:kern w:val="0"/>
                <w:szCs w:val="21"/>
              </w:rPr>
            </w:pPr>
            <w:r w:rsidRPr="00933A81">
              <w:rPr>
                <w:kern w:val="0"/>
                <w:szCs w:val="21"/>
              </w:rPr>
              <w:t>[Instruction]</w:t>
            </w:r>
            <w:r w:rsidRPr="00933A81">
              <w:rPr>
                <w:kern w:val="0"/>
                <w:szCs w:val="21"/>
              </w:rPr>
              <w:br/>
            </w:r>
            <w:r w:rsidRPr="00FD4011">
              <w:rPr>
                <w:kern w:val="0"/>
                <w:szCs w:val="21"/>
              </w:rPr>
              <w:t>Please generate SQL based on the given question and schema with no explanation, ensuring the appropriate selection of schema in the SQL. The SQL logic can refer to the provided skeleton.</w:t>
            </w:r>
          </w:p>
          <w:p w14:paraId="4A922A3B" w14:textId="77777777" w:rsidR="003D7DF0" w:rsidRPr="00933A81" w:rsidRDefault="003D7DF0" w:rsidP="003D7DF0">
            <w:pPr>
              <w:jc w:val="left"/>
              <w:rPr>
                <w:kern w:val="0"/>
                <w:szCs w:val="21"/>
              </w:rPr>
            </w:pPr>
            <w:r w:rsidRPr="00933A81">
              <w:rPr>
                <w:kern w:val="0"/>
                <w:szCs w:val="21"/>
              </w:rPr>
              <w:t>[Question]</w:t>
            </w:r>
            <w:r w:rsidRPr="00933A81">
              <w:rPr>
                <w:kern w:val="0"/>
                <w:szCs w:val="21"/>
              </w:rPr>
              <w:br/>
            </w:r>
            <w:r w:rsidRPr="00FD4011">
              <w:rPr>
                <w:kern w:val="0"/>
                <w:szCs w:val="21"/>
              </w:rPr>
              <w:t>{question}</w:t>
            </w:r>
          </w:p>
          <w:p w14:paraId="646AE7F5" w14:textId="77777777" w:rsidR="003D7DF0" w:rsidRPr="00933A81" w:rsidRDefault="003D7DF0" w:rsidP="003D7DF0">
            <w:pPr>
              <w:jc w:val="left"/>
              <w:rPr>
                <w:kern w:val="0"/>
                <w:szCs w:val="21"/>
              </w:rPr>
            </w:pPr>
            <w:r w:rsidRPr="00933A81">
              <w:rPr>
                <w:kern w:val="0"/>
                <w:szCs w:val="21"/>
              </w:rPr>
              <w:t>[Database schema]</w:t>
            </w:r>
            <w:r w:rsidRPr="00933A81">
              <w:rPr>
                <w:kern w:val="0"/>
                <w:szCs w:val="21"/>
              </w:rPr>
              <w:br/>
            </w:r>
            <w:r w:rsidRPr="00FD4011">
              <w:rPr>
                <w:kern w:val="0"/>
                <w:szCs w:val="21"/>
              </w:rPr>
              <w:t>{schema_full}</w:t>
            </w:r>
            <w:r w:rsidRPr="00FD4011">
              <w:rPr>
                <w:kern w:val="0"/>
                <w:szCs w:val="21"/>
              </w:rPr>
              <w:br/>
              <w:t>{keys}</w:t>
            </w:r>
          </w:p>
          <w:p w14:paraId="745189A0" w14:textId="77777777" w:rsidR="003D7DF0" w:rsidRPr="00933A81" w:rsidRDefault="003D7DF0" w:rsidP="003D7DF0">
            <w:pPr>
              <w:jc w:val="left"/>
              <w:rPr>
                <w:kern w:val="0"/>
                <w:szCs w:val="21"/>
              </w:rPr>
            </w:pPr>
            <w:r w:rsidRPr="00933A81">
              <w:rPr>
                <w:kern w:val="0"/>
                <w:szCs w:val="21"/>
              </w:rPr>
              <w:t>[SQL Skeleton]</w:t>
            </w:r>
            <w:r w:rsidRPr="00933A81">
              <w:rPr>
                <w:kern w:val="0"/>
                <w:szCs w:val="21"/>
              </w:rPr>
              <w:br/>
            </w:r>
            <w:r w:rsidRPr="00FD4011">
              <w:rPr>
                <w:kern w:val="0"/>
                <w:szCs w:val="21"/>
              </w:rPr>
              <w:t>{skeleton}</w:t>
            </w:r>
          </w:p>
          <w:p w14:paraId="60DE4823" w14:textId="7DF6A0B3" w:rsidR="003D7DF0" w:rsidRPr="00852BA0" w:rsidRDefault="003D7DF0" w:rsidP="003D7DF0">
            <w:pPr>
              <w:jc w:val="left"/>
              <w:rPr>
                <w:b/>
                <w:bCs/>
                <w:kern w:val="0"/>
                <w:szCs w:val="21"/>
              </w:rPr>
            </w:pPr>
            <w:r w:rsidRPr="00933A81">
              <w:rPr>
                <w:kern w:val="0"/>
                <w:szCs w:val="21"/>
              </w:rPr>
              <w:t>[SQL]</w:t>
            </w:r>
          </w:p>
        </w:tc>
        <w:tc>
          <w:tcPr>
            <w:tcW w:w="2448" w:type="dxa"/>
          </w:tcPr>
          <w:p w14:paraId="4F00FFCC" w14:textId="77777777" w:rsidR="003D7DF0" w:rsidRPr="00933A81" w:rsidRDefault="003D7DF0" w:rsidP="003D7DF0">
            <w:pPr>
              <w:jc w:val="left"/>
              <w:rPr>
                <w:kern w:val="0"/>
                <w:szCs w:val="21"/>
              </w:rPr>
            </w:pPr>
            <w:r w:rsidRPr="00933A81">
              <w:rPr>
                <w:kern w:val="0"/>
                <w:szCs w:val="21"/>
              </w:rPr>
              <w:t>[Instruction]</w:t>
            </w:r>
            <w:r w:rsidRPr="00933A81">
              <w:rPr>
                <w:kern w:val="0"/>
                <w:szCs w:val="21"/>
              </w:rPr>
              <w:br/>
            </w:r>
            <w:r w:rsidRPr="00FD4011">
              <w:rPr>
                <w:kern w:val="0"/>
                <w:szCs w:val="21"/>
              </w:rPr>
              <w:t>The following SQL may contains some errors. Please correct them with no explanation.</w:t>
            </w:r>
          </w:p>
          <w:p w14:paraId="746220B4" w14:textId="77777777" w:rsidR="003D7DF0" w:rsidRPr="00933A81" w:rsidRDefault="003D7DF0" w:rsidP="003D7DF0">
            <w:pPr>
              <w:jc w:val="left"/>
              <w:rPr>
                <w:kern w:val="0"/>
                <w:szCs w:val="21"/>
              </w:rPr>
            </w:pPr>
            <w:r w:rsidRPr="00933A81">
              <w:rPr>
                <w:kern w:val="0"/>
                <w:szCs w:val="21"/>
              </w:rPr>
              <w:t>[Old SQL]</w:t>
            </w:r>
            <w:r w:rsidRPr="00933A81">
              <w:rPr>
                <w:kern w:val="0"/>
                <w:szCs w:val="21"/>
              </w:rPr>
              <w:br/>
            </w:r>
            <w:r w:rsidRPr="00FD4011">
              <w:rPr>
                <w:kern w:val="0"/>
                <w:szCs w:val="21"/>
              </w:rPr>
              <w:t>{pred_sql}</w:t>
            </w:r>
          </w:p>
          <w:p w14:paraId="738D934C" w14:textId="77777777" w:rsidR="003D7DF0" w:rsidRPr="00933A81" w:rsidRDefault="003D7DF0" w:rsidP="003D7DF0">
            <w:pPr>
              <w:jc w:val="left"/>
              <w:rPr>
                <w:kern w:val="0"/>
                <w:szCs w:val="21"/>
              </w:rPr>
            </w:pPr>
            <w:r w:rsidRPr="00933A81">
              <w:rPr>
                <w:kern w:val="0"/>
                <w:szCs w:val="21"/>
              </w:rPr>
              <w:t>[Question]</w:t>
            </w:r>
            <w:r w:rsidRPr="00933A81">
              <w:rPr>
                <w:kern w:val="0"/>
                <w:szCs w:val="21"/>
              </w:rPr>
              <w:br/>
            </w:r>
            <w:r w:rsidRPr="00FD4011">
              <w:rPr>
                <w:kern w:val="0"/>
                <w:szCs w:val="21"/>
              </w:rPr>
              <w:t>{question}</w:t>
            </w:r>
          </w:p>
          <w:p w14:paraId="1958B8D5" w14:textId="77777777" w:rsidR="003D7DF0" w:rsidRPr="00933A81" w:rsidRDefault="003D7DF0" w:rsidP="003D7DF0">
            <w:pPr>
              <w:jc w:val="left"/>
              <w:rPr>
                <w:kern w:val="0"/>
                <w:szCs w:val="21"/>
              </w:rPr>
            </w:pPr>
            <w:r w:rsidRPr="00933A81">
              <w:rPr>
                <w:kern w:val="0"/>
                <w:szCs w:val="21"/>
              </w:rPr>
              <w:t>[Database schema]</w:t>
            </w:r>
            <w:r w:rsidRPr="00933A81">
              <w:rPr>
                <w:kern w:val="0"/>
                <w:szCs w:val="21"/>
              </w:rPr>
              <w:br/>
            </w:r>
            <w:r w:rsidRPr="00FD4011">
              <w:rPr>
                <w:kern w:val="0"/>
                <w:szCs w:val="21"/>
              </w:rPr>
              <w:t>{schema_full}</w:t>
            </w:r>
            <w:r w:rsidRPr="00FD4011">
              <w:rPr>
                <w:kern w:val="0"/>
                <w:szCs w:val="21"/>
              </w:rPr>
              <w:br/>
              <w:t>{keys}</w:t>
            </w:r>
          </w:p>
          <w:p w14:paraId="7BB77E58" w14:textId="77777777" w:rsidR="003D7DF0" w:rsidRPr="00933A81" w:rsidRDefault="003D7DF0" w:rsidP="003D7DF0">
            <w:pPr>
              <w:jc w:val="left"/>
              <w:rPr>
                <w:kern w:val="0"/>
                <w:szCs w:val="21"/>
              </w:rPr>
            </w:pPr>
            <w:r w:rsidRPr="00933A81">
              <w:rPr>
                <w:kern w:val="0"/>
                <w:szCs w:val="21"/>
              </w:rPr>
              <w:t>[SQL]</w:t>
            </w:r>
          </w:p>
          <w:p w14:paraId="0FDFDEF0" w14:textId="1E15B205" w:rsidR="003D7DF0" w:rsidRPr="00933A81" w:rsidRDefault="003D7DF0" w:rsidP="003D7DF0">
            <w:pPr>
              <w:jc w:val="left"/>
              <w:rPr>
                <w:kern w:val="0"/>
                <w:szCs w:val="21"/>
              </w:rPr>
            </w:pPr>
          </w:p>
        </w:tc>
      </w:tr>
    </w:tbl>
    <w:p w14:paraId="3F2DF413" w14:textId="77777777" w:rsidR="00F521DD" w:rsidRPr="006E5941" w:rsidRDefault="00F521DD" w:rsidP="003D7DF0">
      <w:pPr>
        <w:pStyle w:val="af4"/>
        <w:ind w:firstLine="420"/>
        <w:rPr>
          <w:rFonts w:hint="default"/>
        </w:rPr>
      </w:pPr>
    </w:p>
    <w:p w14:paraId="39272360" w14:textId="77777777" w:rsidR="00B1735C" w:rsidRDefault="00B1735C" w:rsidP="004A55A3">
      <w:pPr>
        <w:pStyle w:val="3"/>
      </w:pPr>
      <w:bookmarkStart w:id="103" w:name="_Toc226996563"/>
      <w:r>
        <w:rPr>
          <w:rFonts w:hint="eastAsia"/>
        </w:rPr>
        <w:t>4</w:t>
      </w:r>
      <w:r w:rsidRPr="00E76F22">
        <w:t>.</w:t>
      </w:r>
      <w:r>
        <w:rPr>
          <w:rFonts w:hint="eastAsia"/>
        </w:rPr>
        <w:t>5</w:t>
      </w:r>
      <w:r w:rsidRPr="00E76F22">
        <w:t xml:space="preserve"> </w:t>
      </w:r>
      <w:r>
        <w:rPr>
          <w:rFonts w:hint="eastAsia"/>
        </w:rPr>
        <w:t>本章小结</w:t>
      </w:r>
      <w:bookmarkEnd w:id="103"/>
    </w:p>
    <w:p w14:paraId="2D84F36A" w14:textId="77777777" w:rsidR="00B1735C" w:rsidRPr="006E5941" w:rsidRDefault="00B1735C" w:rsidP="008A5355">
      <w:pPr>
        <w:ind w:firstLineChars="200" w:firstLine="480"/>
      </w:pPr>
      <w:r>
        <w:rPr>
          <w:rFonts w:hint="eastAsia"/>
        </w:rPr>
        <w:t>本章</w:t>
      </w:r>
      <w:r w:rsidRPr="006E5941">
        <w:t>针对</w:t>
      </w:r>
      <w:r w:rsidRPr="006E5941">
        <w:t xml:space="preserve"> Text-to-SQL </w:t>
      </w:r>
      <w:r w:rsidRPr="006E5941">
        <w:t>系统中大语言模型幻觉这一关键问题展开研究，指出现有方法普遍存在两方面核心不足：错误检测不可靠以及诊断粒度过于粗糙。为克服上述局限，本文提出了</w:t>
      </w:r>
      <w:r w:rsidRPr="006E5941">
        <w:t xml:space="preserve"> SQLHospital </w:t>
      </w:r>
      <w:r w:rsidRPr="006E5941">
        <w:t>框架，这是一种遵循</w:t>
      </w:r>
      <w:r w:rsidRPr="006E5941">
        <w:t>“</w:t>
      </w:r>
      <w:r w:rsidRPr="006E5941">
        <w:t>先诊断、后修复</w:t>
      </w:r>
      <w:r w:rsidRPr="006E5941">
        <w:t>”</w:t>
      </w:r>
      <w:r w:rsidRPr="006E5941">
        <w:t>思想的三阶段方法。该框架在执行修复操作之前，系统性地对错误进行深入的根因分析，从而突破了以往方法仅进行表层修正的局限。大量实验结果表明，这种以诊断为驱动的修复范式具有显著效果。</w:t>
      </w:r>
      <w:r w:rsidRPr="006E5941">
        <w:t xml:space="preserve">SQLHospital </w:t>
      </w:r>
      <w:r w:rsidRPr="006E5941">
        <w:t>在修正准确率和计算效率两个方面均明显优于现有方法，达到了新的最优性能水平。通过将错误修复从基于经验和猜测的过程，转变为基于明确根因分析的精确修正，本文为构建更加稳健、可靠且具有实用价值的</w:t>
      </w:r>
      <w:r w:rsidRPr="006E5941">
        <w:t xml:space="preserve"> Text-to-SQL </w:t>
      </w:r>
      <w:r w:rsidRPr="006E5941">
        <w:t>系统提供了一条切实可行的研究路径。</w:t>
      </w:r>
    </w:p>
    <w:p w14:paraId="607B05AB" w14:textId="77777777" w:rsidR="00B1735C" w:rsidRDefault="00B1735C" w:rsidP="008A5355">
      <w:pPr>
        <w:widowControl/>
        <w:spacing w:after="160" w:line="278" w:lineRule="auto"/>
        <w:ind w:firstLine="562"/>
        <w:jc w:val="left"/>
        <w:rPr>
          <w:rFonts w:cstheme="majorBidi"/>
          <w:b/>
          <w:bCs/>
          <w:sz w:val="28"/>
          <w:szCs w:val="48"/>
        </w:rPr>
      </w:pPr>
      <w:r>
        <w:rPr>
          <w:b/>
          <w:bCs/>
          <w:sz w:val="28"/>
        </w:rPr>
        <w:br w:type="page"/>
      </w:r>
    </w:p>
    <w:p w14:paraId="58BF92BC" w14:textId="77777777" w:rsidR="00F97DE8" w:rsidRDefault="00F97DE8" w:rsidP="001013EE">
      <w:pPr>
        <w:pStyle w:val="1"/>
        <w:sectPr w:rsidR="00F97DE8">
          <w:headerReference w:type="even" r:id="rId55"/>
          <w:pgSz w:w="11906" w:h="16838"/>
          <w:pgMar w:top="1984" w:right="1587" w:bottom="2268" w:left="1587" w:header="1417" w:footer="1701" w:gutter="283"/>
          <w:cols w:space="0"/>
          <w:docGrid w:linePitch="312"/>
        </w:sectPr>
      </w:pPr>
    </w:p>
    <w:p w14:paraId="6A955AFE" w14:textId="09B0B91A" w:rsidR="00B1735C" w:rsidRPr="00D44B20" w:rsidRDefault="00B1735C" w:rsidP="001013EE">
      <w:pPr>
        <w:pStyle w:val="1"/>
        <w:rPr>
          <w:b/>
          <w:bCs/>
        </w:rPr>
      </w:pPr>
      <w:bookmarkStart w:id="104" w:name="_Toc226996564"/>
      <w:commentRangeStart w:id="33"/>
      <w:r w:rsidRPr="00D44B20">
        <w:rPr>
          <w:rFonts w:hint="eastAsia"/>
        </w:rPr>
        <w:t>第</w:t>
      </w:r>
      <w:r w:rsidR="00D44B20">
        <w:rPr>
          <w:rFonts w:hint="eastAsia"/>
        </w:rPr>
        <w:t>五</w:t>
      </w:r>
      <w:r w:rsidRPr="00D44B20">
        <w:rPr>
          <w:rFonts w:hint="eastAsia"/>
        </w:rPr>
        <w:t>章</w:t>
      </w:r>
      <w:r w:rsidRPr="00D44B20">
        <w:rPr>
          <w:rFonts w:hint="eastAsia"/>
        </w:rPr>
        <w:t xml:space="preserve"> </w:t>
      </w:r>
      <w:r w:rsidRPr="00D44B20">
        <w:rPr>
          <w:rFonts w:hint="eastAsia"/>
        </w:rPr>
        <w:t>实验设计与结果分析</w:t>
      </w:r>
      <w:commentRangeEnd w:id="33"/>
      <w:r>
        <w:rPr>
          <w:rStyle w:val="CommentReference"/>
        </w:rPr>
        <w:commentReference w:id="33"/>
      </w:r>
      <w:bookmarkEnd w:id="104"/>
    </w:p>
    <w:p w14:paraId="7ED0B55C" w14:textId="77777777" w:rsidR="00B1735C" w:rsidRPr="00E76F22" w:rsidRDefault="00B1735C" w:rsidP="004A55A3">
      <w:pPr>
        <w:pStyle w:val="3"/>
      </w:pPr>
      <w:bookmarkStart w:id="105" w:name="_Toc226996565"/>
      <w:r>
        <w:rPr>
          <w:rFonts w:hint="eastAsia"/>
        </w:rPr>
        <w:t>5.1</w:t>
      </w:r>
      <w:r w:rsidRPr="00E76F22">
        <w:t xml:space="preserve"> </w:t>
      </w:r>
      <w:r>
        <w:rPr>
          <w:rFonts w:hint="eastAsia"/>
        </w:rPr>
        <w:t>数据集与评估指标</w:t>
      </w:r>
      <w:bookmarkEnd w:id="105"/>
    </w:p>
    <w:p w14:paraId="27CA8AA0" w14:textId="4A3DC47C" w:rsidR="00B1735C" w:rsidRDefault="00B1735C" w:rsidP="008A5355">
      <w:pPr>
        <w:ind w:firstLineChars="200" w:firstLine="480"/>
      </w:pPr>
      <w:r>
        <w:rPr>
          <w:rFonts w:hint="eastAsia"/>
        </w:rPr>
        <w:t>本文</w:t>
      </w:r>
      <w:r w:rsidRPr="00DC2DC6">
        <w:t>使用</w:t>
      </w:r>
      <w:r w:rsidRPr="00DC2DC6">
        <w:t>Spider</w:t>
      </w:r>
      <w:r w:rsidR="001A4D79">
        <w:rPr>
          <w:rFonts w:hint="eastAsia"/>
        </w:rPr>
        <w:t>1.0</w:t>
      </w:r>
      <w:r w:rsidR="00367CAF" w:rsidRPr="00B50948">
        <w:rPr>
          <w:vertAlign w:val="superscript"/>
        </w:rPr>
        <w:fldChar w:fldCharType="begin"/>
      </w:r>
      <w:r w:rsidR="00367CAF" w:rsidRPr="00B50948">
        <w:rPr>
          <w:vertAlign w:val="superscript"/>
        </w:rPr>
        <w:instrText xml:space="preserve"> REF _Ref219759824 \r \h </w:instrText>
      </w:r>
      <w:r w:rsidR="00B50948">
        <w:rPr>
          <w:vertAlign w:val="superscript"/>
        </w:rPr>
        <w:instrText xml:space="preserve"> \* MERGEFORMAT </w:instrText>
      </w:r>
      <w:r w:rsidR="00367CAF" w:rsidRPr="00B50948">
        <w:rPr>
          <w:vertAlign w:val="superscript"/>
        </w:rPr>
      </w:r>
      <w:r w:rsidR="00367CAF" w:rsidRPr="00B50948">
        <w:rPr>
          <w:vertAlign w:val="superscript"/>
        </w:rPr>
        <w:fldChar w:fldCharType="separate"/>
      </w:r>
      <w:r w:rsidR="00675CD7">
        <w:rPr>
          <w:vertAlign w:val="superscript"/>
        </w:rPr>
        <w:t>[74]</w:t>
      </w:r>
      <w:r w:rsidR="00367CAF" w:rsidRPr="00B50948">
        <w:rPr>
          <w:vertAlign w:val="superscript"/>
        </w:rPr>
        <w:fldChar w:fldCharType="end"/>
      </w:r>
      <w:r w:rsidRPr="00DC2DC6">
        <w:t xml:space="preserve"> </w:t>
      </w:r>
      <w:r>
        <w:rPr>
          <w:rFonts w:hint="eastAsia"/>
        </w:rPr>
        <w:t>和</w:t>
      </w:r>
      <w:r>
        <w:rPr>
          <w:rFonts w:hint="eastAsia"/>
        </w:rPr>
        <w:t>BIRD</w:t>
      </w:r>
      <w:r w:rsidR="00367CAF" w:rsidRPr="00B50948">
        <w:rPr>
          <w:vertAlign w:val="superscript"/>
        </w:rPr>
        <w:fldChar w:fldCharType="begin"/>
      </w:r>
      <w:r w:rsidR="00367CAF" w:rsidRPr="00B50948">
        <w:rPr>
          <w:vertAlign w:val="superscript"/>
        </w:rPr>
        <w:instrText xml:space="preserve"> </w:instrText>
      </w:r>
      <w:r w:rsidR="00367CAF" w:rsidRPr="00B50948">
        <w:rPr>
          <w:rFonts w:hint="eastAsia"/>
          <w:vertAlign w:val="superscript"/>
        </w:rPr>
        <w:instrText>REF _Ref219759832 \r \h</w:instrText>
      </w:r>
      <w:r w:rsidR="00367CAF" w:rsidRPr="00B50948">
        <w:rPr>
          <w:vertAlign w:val="superscript"/>
        </w:rPr>
        <w:instrText xml:space="preserve"> </w:instrText>
      </w:r>
      <w:r w:rsidR="00B50948">
        <w:rPr>
          <w:vertAlign w:val="superscript"/>
        </w:rPr>
        <w:instrText xml:space="preserve"> \* MERGEFORMAT </w:instrText>
      </w:r>
      <w:r w:rsidR="00367CAF" w:rsidRPr="00B50948">
        <w:rPr>
          <w:vertAlign w:val="superscript"/>
        </w:rPr>
      </w:r>
      <w:r w:rsidR="00367CAF" w:rsidRPr="00B50948">
        <w:rPr>
          <w:vertAlign w:val="superscript"/>
        </w:rPr>
        <w:fldChar w:fldCharType="separate"/>
      </w:r>
      <w:r w:rsidR="00675CD7">
        <w:rPr>
          <w:vertAlign w:val="superscript"/>
        </w:rPr>
        <w:t>[75]</w:t>
      </w:r>
      <w:r w:rsidR="00367CAF" w:rsidRPr="00B50948">
        <w:rPr>
          <w:vertAlign w:val="superscript"/>
        </w:rPr>
        <w:fldChar w:fldCharType="end"/>
      </w:r>
      <w:r w:rsidRPr="00DC2DC6">
        <w:t>作为数据集</w:t>
      </w:r>
      <w:r>
        <w:rPr>
          <w:rFonts w:hint="eastAsia"/>
        </w:rPr>
        <w:t>。</w:t>
      </w:r>
      <w:r w:rsidRPr="00DF37CD">
        <w:t>Spider</w:t>
      </w:r>
      <w:r w:rsidRPr="00DF37CD">
        <w:t>是一个复杂且跨领域的文本到</w:t>
      </w:r>
      <w:r w:rsidRPr="00DF37CD">
        <w:t>SQL</w:t>
      </w:r>
      <w:r w:rsidRPr="00DF37CD">
        <w:t>数据集，旨在测试模型对未见数据库的泛化能力。它涵盖</w:t>
      </w:r>
      <w:r w:rsidRPr="00DF37CD">
        <w:t>200</w:t>
      </w:r>
      <w:r w:rsidRPr="00DF37CD">
        <w:t>个多表数据库，涉及</w:t>
      </w:r>
      <w:r w:rsidRPr="00DF37CD">
        <w:t>138</w:t>
      </w:r>
      <w:r w:rsidRPr="00DF37CD">
        <w:t>个不同领域。根据查询涉及的组件数量、选择操作及条件复杂度，</w:t>
      </w:r>
      <w:r w:rsidRPr="00DF37CD">
        <w:t>SQL</w:t>
      </w:r>
      <w:r w:rsidRPr="00DF37CD">
        <w:t>查询被划分为四个难度等级：简单、中等、困难与极难。其开发集包含</w:t>
      </w:r>
      <w:r w:rsidRPr="00DF37CD">
        <w:t>1,034</w:t>
      </w:r>
      <w:r w:rsidRPr="00DF37CD">
        <w:t>个样本。</w:t>
      </w:r>
      <w:r w:rsidRPr="00DF37CD">
        <w:t>BIR</w:t>
      </w:r>
      <w:r>
        <w:rPr>
          <w:rFonts w:hint="eastAsia"/>
        </w:rPr>
        <w:t>D</w:t>
      </w:r>
      <w:r w:rsidRPr="00DF37CD">
        <w:t>是一个大规模基准数据集，其任务更具挑战性且</w:t>
      </w:r>
      <w:r w:rsidRPr="00DF37CD">
        <w:t>SQL</w:t>
      </w:r>
      <w:r w:rsidRPr="00DF37CD">
        <w:t>查询更为复杂。该数据集覆盖了更广泛的问题类型与</w:t>
      </w:r>
      <w:r w:rsidRPr="00DF37CD">
        <w:t>SQL</w:t>
      </w:r>
      <w:r w:rsidRPr="00DF37CD">
        <w:t>子句，提供了额外的上下文依据，并采用人工标注框架，从四个维度对每个样本进行评估：问题理解、知识推理、数据复杂度和</w:t>
      </w:r>
      <w:r w:rsidRPr="00DF37CD">
        <w:t>SQL</w:t>
      </w:r>
      <w:r w:rsidRPr="00DF37CD">
        <w:t>复杂度。基于这些评分，样本被划分为三个难度等级：简单、中等与困难。该数据集的开发集包含来自</w:t>
      </w:r>
      <w:r w:rsidRPr="00DF37CD">
        <w:t>11</w:t>
      </w:r>
      <w:r w:rsidRPr="00DF37CD">
        <w:t>种数据库配置的</w:t>
      </w:r>
      <w:r w:rsidRPr="00DF37CD">
        <w:t>1,534</w:t>
      </w:r>
      <w:r w:rsidRPr="00DF37CD">
        <w:t>对问题与</w:t>
      </w:r>
      <w:r w:rsidRPr="00DF37CD">
        <w:t>SQL</w:t>
      </w:r>
      <w:r w:rsidRPr="00DF37CD">
        <w:t>查询。</w:t>
      </w:r>
    </w:p>
    <w:p w14:paraId="2996645F" w14:textId="17A64835" w:rsidR="00B1735C" w:rsidRDefault="00044902" w:rsidP="00A11585">
      <w:pPr>
        <w:ind w:firstLineChars="200" w:firstLine="480"/>
      </w:pPr>
      <w:r w:rsidRPr="00044902">
        <w:t>在</w:t>
      </w:r>
      <w:r w:rsidRPr="00044902">
        <w:t xml:space="preserve"> SQL </w:t>
      </w:r>
      <w:r w:rsidRPr="00044902">
        <w:t>错误检测阶段，</w:t>
      </w:r>
      <w:r w:rsidR="00A11585">
        <w:rPr>
          <w:rFonts w:hint="eastAsia"/>
        </w:rPr>
        <w:t>与以往工作一致</w:t>
      </w:r>
      <w:r w:rsidR="00FA5393" w:rsidRPr="00E96A36">
        <w:rPr>
          <w:vertAlign w:val="superscript"/>
        </w:rPr>
        <w:fldChar w:fldCharType="begin"/>
      </w:r>
      <w:r w:rsidR="00FA5393" w:rsidRPr="00E96A36">
        <w:rPr>
          <w:vertAlign w:val="superscript"/>
        </w:rPr>
        <w:instrText xml:space="preserve"> </w:instrText>
      </w:r>
      <w:r w:rsidR="00FA5393" w:rsidRPr="00E96A36">
        <w:rPr>
          <w:rFonts w:hint="eastAsia"/>
          <w:vertAlign w:val="superscript"/>
        </w:rPr>
        <w:instrText>REF _Ref221366529 \r \h</w:instrText>
      </w:r>
      <w:r w:rsidR="00FA5393" w:rsidRPr="00E96A36">
        <w:rPr>
          <w:vertAlign w:val="superscript"/>
        </w:rPr>
        <w:instrText xml:space="preserve"> </w:instrText>
      </w:r>
      <w:r w:rsidR="00E96A36">
        <w:rPr>
          <w:vertAlign w:val="superscript"/>
        </w:rPr>
        <w:instrText xml:space="preserve"> \* MERGEFORMAT </w:instrText>
      </w:r>
      <w:r w:rsidR="00FA5393" w:rsidRPr="00E96A36">
        <w:rPr>
          <w:vertAlign w:val="superscript"/>
        </w:rPr>
      </w:r>
      <w:r w:rsidR="00FA5393" w:rsidRPr="00E96A36">
        <w:rPr>
          <w:vertAlign w:val="superscript"/>
        </w:rPr>
        <w:fldChar w:fldCharType="separate"/>
      </w:r>
      <w:r w:rsidR="00675CD7">
        <w:rPr>
          <w:vertAlign w:val="superscript"/>
        </w:rPr>
        <w:t>[76]</w:t>
      </w:r>
      <w:r w:rsidR="00FA5393" w:rsidRPr="00E96A36">
        <w:rPr>
          <w:vertAlign w:val="superscript"/>
        </w:rPr>
        <w:fldChar w:fldCharType="end"/>
      </w:r>
      <w:r w:rsidR="00FA5393" w:rsidRPr="00E96A36">
        <w:rPr>
          <w:vertAlign w:val="superscript"/>
        </w:rPr>
        <w:fldChar w:fldCharType="begin"/>
      </w:r>
      <w:r w:rsidR="00FA5393" w:rsidRPr="00E96A36">
        <w:rPr>
          <w:vertAlign w:val="superscript"/>
        </w:rPr>
        <w:instrText xml:space="preserve"> REF _Ref221366531 \r \h </w:instrText>
      </w:r>
      <w:r w:rsidR="00E96A36">
        <w:rPr>
          <w:vertAlign w:val="superscript"/>
        </w:rPr>
        <w:instrText xml:space="preserve"> \* MERGEFORMAT </w:instrText>
      </w:r>
      <w:r w:rsidR="00FA5393" w:rsidRPr="00E96A36">
        <w:rPr>
          <w:vertAlign w:val="superscript"/>
        </w:rPr>
      </w:r>
      <w:r w:rsidR="00FA5393" w:rsidRPr="00E96A36">
        <w:rPr>
          <w:vertAlign w:val="superscript"/>
        </w:rPr>
        <w:fldChar w:fldCharType="separate"/>
      </w:r>
      <w:r w:rsidR="00675CD7">
        <w:rPr>
          <w:vertAlign w:val="superscript"/>
        </w:rPr>
        <w:t>[77]</w:t>
      </w:r>
      <w:r w:rsidR="00FA5393" w:rsidRPr="00E96A36">
        <w:rPr>
          <w:vertAlign w:val="superscript"/>
        </w:rPr>
        <w:fldChar w:fldCharType="end"/>
      </w:r>
      <w:r w:rsidR="00A11585">
        <w:rPr>
          <w:rFonts w:hint="eastAsia"/>
        </w:rPr>
        <w:t>，</w:t>
      </w:r>
      <w:r w:rsidRPr="00044902">
        <w:t>本文采用精确度（</w:t>
      </w:r>
      <w:r w:rsidRPr="00044902">
        <w:t>Precision</w:t>
      </w:r>
      <w:r w:rsidRPr="00044902">
        <w:t>）、召回率（</w:t>
      </w:r>
      <w:r w:rsidRPr="00044902">
        <w:t>Recall</w:t>
      </w:r>
      <w:r w:rsidRPr="00044902">
        <w:t>）和</w:t>
      </w:r>
      <w:r w:rsidRPr="00044902">
        <w:t xml:space="preserve"> F1 </w:t>
      </w:r>
      <w:r w:rsidRPr="00044902">
        <w:t>分数</w:t>
      </w:r>
      <w:r w:rsidR="00FA5393">
        <w:rPr>
          <w:rFonts w:hint="eastAsia"/>
        </w:rPr>
        <w:t>（</w:t>
      </w:r>
      <w:r w:rsidR="00FA5393">
        <w:rPr>
          <w:rFonts w:hint="eastAsia"/>
        </w:rPr>
        <w:t>F1-Score</w:t>
      </w:r>
      <w:r w:rsidR="00FA5393">
        <w:rPr>
          <w:rFonts w:hint="eastAsia"/>
        </w:rPr>
        <w:t>）</w:t>
      </w:r>
      <w:r w:rsidRPr="00044902">
        <w:t>作为主要评价指标，以系统性地衡量模型对错误</w:t>
      </w:r>
      <w:r w:rsidRPr="00044902">
        <w:t xml:space="preserve"> SQL </w:t>
      </w:r>
      <w:r w:rsidRPr="00044902">
        <w:t>的识别能力。其中，</w:t>
      </w:r>
      <w:r w:rsidRPr="00044902">
        <w:t xml:space="preserve">Precision </w:t>
      </w:r>
      <w:r w:rsidRPr="00044902">
        <w:t>反映被判定为错误的</w:t>
      </w:r>
      <w:r w:rsidRPr="00044902">
        <w:t xml:space="preserve"> SQL </w:t>
      </w:r>
      <w:r w:rsidRPr="00044902">
        <w:t>中实际错误查询所占的比例，衡量模型误报情况；</w:t>
      </w:r>
      <w:r w:rsidRPr="00044902">
        <w:t xml:space="preserve">Recall </w:t>
      </w:r>
      <w:r w:rsidRPr="00044902">
        <w:t>则衡量模型对真实错误</w:t>
      </w:r>
      <w:r w:rsidRPr="00044902">
        <w:t xml:space="preserve"> SQL </w:t>
      </w:r>
      <w:r w:rsidRPr="00044902">
        <w:t>的覆盖能力；</w:t>
      </w:r>
      <w:r w:rsidRPr="00044902">
        <w:t xml:space="preserve">F1 </w:t>
      </w:r>
      <w:r w:rsidRPr="00044902">
        <w:t>分数作为二者的调和平均，用于综合反映检测性能，在错误样本与正确样本分布不均衡的情况下尤为重要。</w:t>
      </w:r>
      <w:r w:rsidR="002657CF" w:rsidRPr="002B2224">
        <w:t>在</w:t>
      </w:r>
      <w:r w:rsidR="00A11585">
        <w:rPr>
          <w:rFonts w:hint="eastAsia"/>
        </w:rPr>
        <w:t>SQL</w:t>
      </w:r>
      <w:r w:rsidR="002657CF" w:rsidRPr="002B2224">
        <w:t>错误纠正</w:t>
      </w:r>
      <w:r w:rsidR="00A11585">
        <w:rPr>
          <w:rFonts w:hint="eastAsia"/>
        </w:rPr>
        <w:t>阶段</w:t>
      </w:r>
      <w:r w:rsidR="002657CF" w:rsidRPr="002B2224">
        <w:t>，</w:t>
      </w:r>
      <w:r w:rsidR="005D762C">
        <w:rPr>
          <w:rFonts w:hint="eastAsia"/>
        </w:rPr>
        <w:t>本文</w:t>
      </w:r>
      <w:r w:rsidR="002657CF" w:rsidRPr="002B2224">
        <w:t>从准确性和效率两个维度对方法进行综合评估。对于</w:t>
      </w:r>
      <w:r w:rsidR="002657CF" w:rsidRPr="002B2224">
        <w:t>Spider</w:t>
      </w:r>
      <w:r w:rsidR="004E7E9C">
        <w:rPr>
          <w:rFonts w:hint="eastAsia"/>
        </w:rPr>
        <w:t>1.0</w:t>
      </w:r>
      <w:r w:rsidR="002657CF" w:rsidRPr="002B2224">
        <w:t xml:space="preserve"> </w:t>
      </w:r>
      <w:r w:rsidR="002657CF" w:rsidRPr="002B2224">
        <w:t>数据集，</w:t>
      </w:r>
      <w:r w:rsidR="002657CF">
        <w:rPr>
          <w:rFonts w:hint="eastAsia"/>
        </w:rPr>
        <w:t>本文</w:t>
      </w:r>
      <w:r w:rsidR="002657CF" w:rsidRPr="002B2224">
        <w:t>采用执行准确率（</w:t>
      </w:r>
      <w:r w:rsidR="002657CF" w:rsidRPr="002B2224">
        <w:t>Execution Accuracy</w:t>
      </w:r>
      <w:r w:rsidR="002657CF" w:rsidRPr="002B2224">
        <w:t>，</w:t>
      </w:r>
      <w:r w:rsidR="002657CF" w:rsidRPr="002B2224">
        <w:t>EX</w:t>
      </w:r>
      <w:r w:rsidR="002657CF" w:rsidRPr="002B2224">
        <w:t>）</w:t>
      </w:r>
      <w:r w:rsidR="002657CF">
        <w:rPr>
          <w:rFonts w:hint="eastAsia"/>
        </w:rPr>
        <w:t>和</w:t>
      </w:r>
      <w:r w:rsidR="002657CF" w:rsidRPr="00DC2DC6">
        <w:t>完全匹配准确率</w:t>
      </w:r>
      <w:r w:rsidR="002657CF" w:rsidRPr="002657CF">
        <w:t>（</w:t>
      </w:r>
      <w:r w:rsidR="002657CF" w:rsidRPr="002657CF">
        <w:t>Exact-Set-Match Accuracy, EM</w:t>
      </w:r>
      <w:r w:rsidR="002657CF" w:rsidRPr="002657CF">
        <w:t>）</w:t>
      </w:r>
      <w:r w:rsidR="002657CF">
        <w:rPr>
          <w:rFonts w:hint="eastAsia"/>
        </w:rPr>
        <w:t>来评估方法的有效性</w:t>
      </w:r>
      <w:r w:rsidR="005D762C" w:rsidRPr="00E96A36">
        <w:rPr>
          <w:vertAlign w:val="superscript"/>
        </w:rPr>
        <w:fldChar w:fldCharType="begin"/>
      </w:r>
      <w:r w:rsidR="005D762C" w:rsidRPr="00E96A36">
        <w:rPr>
          <w:vertAlign w:val="superscript"/>
        </w:rPr>
        <w:instrText xml:space="preserve"> </w:instrText>
      </w:r>
      <w:r w:rsidR="005D762C" w:rsidRPr="00E96A36">
        <w:rPr>
          <w:rFonts w:hint="eastAsia"/>
          <w:vertAlign w:val="superscript"/>
        </w:rPr>
        <w:instrText>REF _Ref221367361 \r \h</w:instrText>
      </w:r>
      <w:r w:rsidR="005D762C" w:rsidRPr="00E96A36">
        <w:rPr>
          <w:vertAlign w:val="superscript"/>
        </w:rPr>
        <w:instrText xml:space="preserve"> </w:instrText>
      </w:r>
      <w:r w:rsidR="00E96A36">
        <w:rPr>
          <w:vertAlign w:val="superscript"/>
        </w:rPr>
        <w:instrText xml:space="preserve"> \* MERGEFORMAT </w:instrText>
      </w:r>
      <w:r w:rsidR="005D762C" w:rsidRPr="00E96A36">
        <w:rPr>
          <w:vertAlign w:val="superscript"/>
        </w:rPr>
      </w:r>
      <w:r w:rsidR="005D762C" w:rsidRPr="00E96A36">
        <w:rPr>
          <w:vertAlign w:val="superscript"/>
        </w:rPr>
        <w:fldChar w:fldCharType="separate"/>
      </w:r>
      <w:r w:rsidR="00675CD7">
        <w:rPr>
          <w:vertAlign w:val="superscript"/>
        </w:rPr>
        <w:t>[78]</w:t>
      </w:r>
      <w:r w:rsidR="005D762C" w:rsidRPr="00E96A36">
        <w:rPr>
          <w:vertAlign w:val="superscript"/>
        </w:rPr>
        <w:fldChar w:fldCharType="end"/>
      </w:r>
      <w:r w:rsidR="005D762C" w:rsidRPr="00E96A36">
        <w:rPr>
          <w:vertAlign w:val="superscript"/>
        </w:rPr>
        <w:fldChar w:fldCharType="begin"/>
      </w:r>
      <w:r w:rsidR="005D762C" w:rsidRPr="00E96A36">
        <w:rPr>
          <w:vertAlign w:val="superscript"/>
        </w:rPr>
        <w:instrText xml:space="preserve"> REF _Ref221367362 \r \h </w:instrText>
      </w:r>
      <w:r w:rsidR="00E96A36">
        <w:rPr>
          <w:vertAlign w:val="superscript"/>
        </w:rPr>
        <w:instrText xml:space="preserve"> \* MERGEFORMAT </w:instrText>
      </w:r>
      <w:r w:rsidR="005D762C" w:rsidRPr="00E96A36">
        <w:rPr>
          <w:vertAlign w:val="superscript"/>
        </w:rPr>
      </w:r>
      <w:r w:rsidR="005D762C" w:rsidRPr="00E96A36">
        <w:rPr>
          <w:vertAlign w:val="superscript"/>
        </w:rPr>
        <w:fldChar w:fldCharType="separate"/>
      </w:r>
      <w:r w:rsidR="00675CD7">
        <w:rPr>
          <w:vertAlign w:val="superscript"/>
        </w:rPr>
        <w:t>[79]</w:t>
      </w:r>
      <w:r w:rsidR="005D762C" w:rsidRPr="00E96A36">
        <w:rPr>
          <w:vertAlign w:val="superscript"/>
        </w:rPr>
        <w:fldChar w:fldCharType="end"/>
      </w:r>
      <w:r w:rsidR="002657CF">
        <w:rPr>
          <w:rFonts w:hint="eastAsia"/>
        </w:rPr>
        <w:t>。</w:t>
      </w:r>
      <w:r w:rsidR="002657CF" w:rsidRPr="00DC2DC6">
        <w:t xml:space="preserve">EX </w:t>
      </w:r>
      <w:r w:rsidR="002657CF" w:rsidRPr="00DC2DC6">
        <w:t>通过比较预测</w:t>
      </w:r>
      <w:r w:rsidR="002657CF" w:rsidRPr="00DC2DC6">
        <w:t xml:space="preserve"> SQL </w:t>
      </w:r>
      <w:r w:rsidR="002657CF" w:rsidRPr="00DC2DC6">
        <w:t>查询的执行输出与标准</w:t>
      </w:r>
      <w:r w:rsidR="002657CF" w:rsidRPr="00DC2DC6">
        <w:t xml:space="preserve"> SQL </w:t>
      </w:r>
      <w:r w:rsidR="002657CF" w:rsidRPr="00DC2DC6">
        <w:t>查询的预期结果来评估</w:t>
      </w:r>
      <w:r w:rsidR="002657CF" w:rsidRPr="00DC2DC6">
        <w:t xml:space="preserve"> SQL </w:t>
      </w:r>
      <w:r w:rsidR="002657CF" w:rsidRPr="00DC2DC6">
        <w:t>查询的正确性，考虑语义等效但语法不同的查询。</w:t>
      </w:r>
      <w:r w:rsidR="002657CF" w:rsidRPr="00DC2DC6">
        <w:t xml:space="preserve">EM </w:t>
      </w:r>
      <w:r w:rsidR="002657CF" w:rsidRPr="00DC2DC6">
        <w:t>则检查预测</w:t>
      </w:r>
      <w:r w:rsidR="002657CF" w:rsidRPr="00DC2DC6">
        <w:t xml:space="preserve"> SQL </w:t>
      </w:r>
      <w:r w:rsidR="002657CF" w:rsidRPr="00DC2DC6">
        <w:t>是否在语法上与标准查询完全匹配，但可能忽略在结构上不同的其他有效查询。</w:t>
      </w:r>
      <w:r w:rsidR="002657CF">
        <w:rPr>
          <w:rFonts w:hint="eastAsia"/>
        </w:rPr>
        <w:t>对于</w:t>
      </w:r>
      <w:r w:rsidR="002657CF">
        <w:rPr>
          <w:rFonts w:hint="eastAsia"/>
        </w:rPr>
        <w:t>BIRD</w:t>
      </w:r>
      <w:r w:rsidR="002657CF">
        <w:rPr>
          <w:rFonts w:hint="eastAsia"/>
        </w:rPr>
        <w:t>数据集，本文采用</w:t>
      </w:r>
      <w:r w:rsidR="002657CF">
        <w:rPr>
          <w:rFonts w:hint="eastAsia"/>
        </w:rPr>
        <w:t>EX</w:t>
      </w:r>
      <w:r w:rsidR="002657CF">
        <w:rPr>
          <w:rFonts w:hint="eastAsia"/>
        </w:rPr>
        <w:t>和</w:t>
      </w:r>
      <w:r w:rsidR="002657CF" w:rsidRPr="002B2224">
        <w:t>有效效率得分（</w:t>
      </w:r>
      <w:r w:rsidR="002657CF" w:rsidRPr="002B2224">
        <w:t>Valid Efficiency Score</w:t>
      </w:r>
      <w:r w:rsidR="002657CF" w:rsidRPr="002B2224">
        <w:t>，</w:t>
      </w:r>
      <w:r w:rsidR="002657CF" w:rsidRPr="002B2224">
        <w:t>VES</w:t>
      </w:r>
      <w:r w:rsidR="002657CF" w:rsidRPr="002B2224">
        <w:t>）</w:t>
      </w:r>
      <w:r w:rsidR="002657CF">
        <w:rPr>
          <w:rFonts w:hint="eastAsia"/>
        </w:rPr>
        <w:t>评估方法有效性</w:t>
      </w:r>
      <w:r w:rsidR="005D762C" w:rsidRPr="00E96A36">
        <w:rPr>
          <w:vertAlign w:val="superscript"/>
        </w:rPr>
        <w:fldChar w:fldCharType="begin"/>
      </w:r>
      <w:r w:rsidR="005D762C" w:rsidRPr="00E96A36">
        <w:rPr>
          <w:vertAlign w:val="superscript"/>
        </w:rPr>
        <w:instrText xml:space="preserve"> </w:instrText>
      </w:r>
      <w:r w:rsidR="005D762C" w:rsidRPr="00E96A36">
        <w:rPr>
          <w:rFonts w:hint="eastAsia"/>
          <w:vertAlign w:val="superscript"/>
        </w:rPr>
        <w:instrText>REF _Ref219759832 \r \h</w:instrText>
      </w:r>
      <w:r w:rsidR="005D762C" w:rsidRPr="00E96A36">
        <w:rPr>
          <w:vertAlign w:val="superscript"/>
        </w:rPr>
        <w:instrText xml:space="preserve"> </w:instrText>
      </w:r>
      <w:r w:rsidR="00E96A36">
        <w:rPr>
          <w:vertAlign w:val="superscript"/>
        </w:rPr>
        <w:instrText xml:space="preserve"> \* MERGEFORMAT </w:instrText>
      </w:r>
      <w:r w:rsidR="005D762C" w:rsidRPr="00E96A36">
        <w:rPr>
          <w:vertAlign w:val="superscript"/>
        </w:rPr>
      </w:r>
      <w:r w:rsidR="005D762C" w:rsidRPr="00E96A36">
        <w:rPr>
          <w:vertAlign w:val="superscript"/>
        </w:rPr>
        <w:fldChar w:fldCharType="separate"/>
      </w:r>
      <w:r w:rsidR="00675CD7">
        <w:rPr>
          <w:vertAlign w:val="superscript"/>
        </w:rPr>
        <w:t>[75]</w:t>
      </w:r>
      <w:r w:rsidR="005D762C" w:rsidRPr="00E96A36">
        <w:rPr>
          <w:vertAlign w:val="superscript"/>
        </w:rPr>
        <w:fldChar w:fldCharType="end"/>
      </w:r>
      <w:r w:rsidR="002657CF" w:rsidRPr="002B2224">
        <w:t>，</w:t>
      </w:r>
      <w:r w:rsidR="004C2D89" w:rsidRPr="004C2D89">
        <w:t xml:space="preserve">VES </w:t>
      </w:r>
      <w:r w:rsidR="004C2D89" w:rsidRPr="004C2D89">
        <w:t>不仅要求生成的</w:t>
      </w:r>
      <w:r w:rsidR="004C2D89" w:rsidRPr="004C2D89">
        <w:t xml:space="preserve"> SQL </w:t>
      </w:r>
      <w:r w:rsidR="004C2D89" w:rsidRPr="004C2D89">
        <w:t>查询能够正确执行并返回预期结果，还综合考虑其执行效率，从而衡量模型在保证正确性的前提下生成高效查询的能力。</w:t>
      </w:r>
    </w:p>
    <w:p w14:paraId="3DB524EF" w14:textId="10382247" w:rsidR="004C2D89" w:rsidRDefault="004C2D89" w:rsidP="002657CF">
      <w:pPr>
        <w:ind w:firstLineChars="200" w:firstLine="480"/>
      </w:pPr>
      <w:r w:rsidRPr="004C2D89">
        <w:t>在评估模型推理与修复成本方面，本文报告平均</w:t>
      </w:r>
      <w:r w:rsidR="003D6251">
        <w:t>词元</w:t>
      </w:r>
      <w:r w:rsidRPr="004C2D89">
        <w:t>数（</w:t>
      </w:r>
      <w:r w:rsidRPr="004C2D89">
        <w:t>Avg. Token</w:t>
      </w:r>
      <w:r w:rsidRPr="004C2D89">
        <w:t>）作为衡量指标</w:t>
      </w:r>
      <w:r w:rsidR="005D762C" w:rsidRPr="00E96A36">
        <w:rPr>
          <w:vertAlign w:val="superscript"/>
        </w:rPr>
        <w:fldChar w:fldCharType="begin"/>
      </w:r>
      <w:r w:rsidR="005D762C" w:rsidRPr="00E96A36">
        <w:rPr>
          <w:vertAlign w:val="superscript"/>
        </w:rPr>
        <w:instrText xml:space="preserve"> REF _Ref221367655 \r \h </w:instrText>
      </w:r>
      <w:r w:rsidR="00E96A36">
        <w:rPr>
          <w:vertAlign w:val="superscript"/>
        </w:rPr>
        <w:instrText xml:space="preserve"> \* MERGEFORMAT </w:instrText>
      </w:r>
      <w:r w:rsidR="005D762C" w:rsidRPr="00E96A36">
        <w:rPr>
          <w:vertAlign w:val="superscript"/>
        </w:rPr>
      </w:r>
      <w:r w:rsidR="005D762C" w:rsidRPr="00E96A36">
        <w:rPr>
          <w:vertAlign w:val="superscript"/>
        </w:rPr>
        <w:fldChar w:fldCharType="separate"/>
      </w:r>
      <w:r w:rsidR="00675CD7">
        <w:rPr>
          <w:vertAlign w:val="superscript"/>
        </w:rPr>
        <w:t>[80]</w:t>
      </w:r>
      <w:r w:rsidR="005D762C" w:rsidRPr="00E96A36">
        <w:rPr>
          <w:vertAlign w:val="superscript"/>
        </w:rPr>
        <w:fldChar w:fldCharType="end"/>
      </w:r>
      <w:r w:rsidRPr="004C2D89">
        <w:t>。该指标统计在单条</w:t>
      </w:r>
      <w:r w:rsidRPr="004C2D89">
        <w:t xml:space="preserve"> SQL </w:t>
      </w:r>
      <w:r w:rsidRPr="004C2D89">
        <w:t>查询的完整修复流程中，大语言模型所消耗的平均输入</w:t>
      </w:r>
      <w:r w:rsidR="003D6251">
        <w:t>词元</w:t>
      </w:r>
      <w:r w:rsidRPr="004C2D89">
        <w:t>数，用于反映方法在推理阶段的资源开销。由于本文方法涉及多阶段诊断与针对性修复提示，</w:t>
      </w:r>
      <w:r w:rsidRPr="004C2D89">
        <w:t xml:space="preserve">Avg. Token </w:t>
      </w:r>
      <w:r w:rsidRPr="004C2D89">
        <w:t>能够直观刻画不同方法在准确性提升与计算成本之间的权衡关系，为后续方法比较和消融分析提供依据。</w:t>
      </w:r>
    </w:p>
    <w:p w14:paraId="09955A9F" w14:textId="3AB6687A" w:rsidR="00B1735C" w:rsidRPr="00E76F22" w:rsidRDefault="00B1735C" w:rsidP="004A55A3">
      <w:pPr>
        <w:pStyle w:val="3"/>
      </w:pPr>
      <w:bookmarkStart w:id="106" w:name="_Toc226996566"/>
      <w:r>
        <w:rPr>
          <w:rFonts w:hint="eastAsia"/>
        </w:rPr>
        <w:t>5.2</w:t>
      </w:r>
      <w:r w:rsidRPr="00E76F22">
        <w:t xml:space="preserve"> </w:t>
      </w:r>
      <w:r w:rsidRPr="00F55D37">
        <w:t>基于执行反馈与案例推理的</w:t>
      </w:r>
      <w:r>
        <w:rPr>
          <w:rFonts w:hint="eastAsia"/>
        </w:rPr>
        <w:t>SQL</w:t>
      </w:r>
      <w:r>
        <w:rPr>
          <w:rFonts w:hint="eastAsia"/>
        </w:rPr>
        <w:t>语法</w:t>
      </w:r>
      <w:r w:rsidRPr="00F55D37">
        <w:t>错误识别及纠正</w:t>
      </w:r>
      <w:r>
        <w:rPr>
          <w:rFonts w:hint="eastAsia"/>
        </w:rPr>
        <w:t>实验分析</w:t>
      </w:r>
      <w:bookmarkEnd w:id="106"/>
    </w:p>
    <w:p w14:paraId="41C22B87" w14:textId="77777777" w:rsidR="00B1735C" w:rsidRPr="00D44B20" w:rsidRDefault="00B1735C" w:rsidP="008A5355">
      <w:pPr>
        <w:pStyle w:val="4"/>
      </w:pPr>
      <w:bookmarkStart w:id="107" w:name="_Toc226996567"/>
      <w:commentRangeStart w:id="34"/>
      <w:r w:rsidRPr="00D44B20">
        <w:rPr>
          <w:rFonts w:hint="eastAsia"/>
        </w:rPr>
        <w:t>5.2</w:t>
      </w:r>
      <w:r w:rsidRPr="00D44B20">
        <w:t>.</w:t>
      </w:r>
      <w:r w:rsidRPr="00D44B20">
        <w:rPr>
          <w:rFonts w:hint="eastAsia"/>
        </w:rPr>
        <w:t>1</w:t>
      </w:r>
      <w:r w:rsidRPr="00D44B20">
        <w:t xml:space="preserve"> </w:t>
      </w:r>
      <w:r w:rsidRPr="00D44B20">
        <w:rPr>
          <w:rFonts w:hint="eastAsia"/>
        </w:rPr>
        <w:t>实验环境与参数设置</w:t>
      </w:r>
      <w:commentRangeEnd w:id="34"/>
      <w:r>
        <w:rPr>
          <w:rStyle w:val="CommentReference"/>
        </w:rPr>
        <w:commentReference w:id="34"/>
      </w:r>
      <w:bookmarkEnd w:id="107"/>
    </w:p>
    <w:p w14:paraId="510CA27F" w14:textId="78124E6C" w:rsidR="00B1735C" w:rsidRDefault="00976753" w:rsidP="008A5355">
      <w:pPr>
        <w:ind w:firstLineChars="200" w:firstLine="480"/>
      </w:pPr>
      <w:r>
        <w:rPr>
          <w:rFonts w:hint="eastAsia"/>
        </w:rPr>
        <w:t>本节</w:t>
      </w:r>
      <w:r w:rsidR="00B1735C" w:rsidRPr="00DC2DC6">
        <w:t>所有</w:t>
      </w:r>
      <w:r>
        <w:rPr>
          <w:rFonts w:hint="eastAsia"/>
        </w:rPr>
        <w:t>涉及微调的</w:t>
      </w:r>
      <w:r w:rsidR="00B1735C" w:rsidRPr="00DC2DC6">
        <w:t>实验均在两块</w:t>
      </w:r>
      <w:r w:rsidR="00B1735C" w:rsidRPr="00DC2DC6">
        <w:t xml:space="preserve"> Nvidia RTX A6000 GPU </w:t>
      </w:r>
      <w:r w:rsidR="00B1735C" w:rsidRPr="00DC2DC6">
        <w:t>上使用</w:t>
      </w:r>
      <w:r w:rsidR="00B1735C" w:rsidRPr="00DC2DC6">
        <w:t xml:space="preserve"> PyTorch 2.3.0 </w:t>
      </w:r>
      <w:r w:rsidR="00B1735C" w:rsidRPr="00DC2DC6">
        <w:t>进行</w:t>
      </w:r>
      <w:r w:rsidR="00F627CF">
        <w:rPr>
          <w:rFonts w:hint="eastAsia"/>
        </w:rPr>
        <w:t>。</w:t>
      </w:r>
      <w:r w:rsidR="00B1735C" w:rsidRPr="00DC2DC6">
        <w:t>参数配置如下：采用</w:t>
      </w:r>
      <w:r w:rsidR="00B1735C" w:rsidRPr="00DC2DC6">
        <w:t xml:space="preserve"> LoRA</w:t>
      </w:r>
      <w:r w:rsidR="00CA78A1">
        <w:rPr>
          <w:rStyle w:val="afb"/>
        </w:rPr>
        <w:footnoteReference w:id="2"/>
      </w:r>
      <w:r w:rsidR="00B1735C" w:rsidRPr="00DC2DC6">
        <w:t xml:space="preserve"> </w:t>
      </w:r>
      <w:r w:rsidR="00B1735C" w:rsidRPr="00DC2DC6">
        <w:t>进行高效微调</w:t>
      </w:r>
      <w:r w:rsidR="00CA78A1" w:rsidRPr="00CA78A1">
        <w:rPr>
          <w:vertAlign w:val="superscript"/>
        </w:rPr>
        <w:fldChar w:fldCharType="begin"/>
      </w:r>
      <w:r w:rsidR="00CA78A1" w:rsidRPr="00CA78A1">
        <w:rPr>
          <w:vertAlign w:val="superscript"/>
        </w:rPr>
        <w:instrText xml:space="preserve"> REF _Ref220094991 \r \h </w:instrText>
      </w:r>
      <w:r w:rsidR="00CA78A1">
        <w:rPr>
          <w:vertAlign w:val="superscript"/>
        </w:rPr>
        <w:instrText xml:space="preserve"> \* MERGEFORMAT </w:instrText>
      </w:r>
      <w:r w:rsidR="00CA78A1" w:rsidRPr="00CA78A1">
        <w:rPr>
          <w:vertAlign w:val="superscript"/>
        </w:rPr>
      </w:r>
      <w:r w:rsidR="00CA78A1" w:rsidRPr="00CA78A1">
        <w:rPr>
          <w:vertAlign w:val="superscript"/>
        </w:rPr>
        <w:fldChar w:fldCharType="separate"/>
      </w:r>
      <w:r w:rsidR="00675CD7">
        <w:rPr>
          <w:vertAlign w:val="superscript"/>
        </w:rPr>
        <w:t>[81]</w:t>
      </w:r>
      <w:r w:rsidR="00CA78A1" w:rsidRPr="00CA78A1">
        <w:rPr>
          <w:vertAlign w:val="superscript"/>
        </w:rPr>
        <w:fldChar w:fldCharType="end"/>
      </w:r>
      <w:r w:rsidR="00B1735C" w:rsidRPr="00DC2DC6">
        <w:t>，参数设置为</w:t>
      </w:r>
      <w:r w:rsidR="00B1735C" w:rsidRPr="00DC2DC6">
        <w:t xml:space="preserve"> r=16</w:t>
      </w:r>
      <w:r w:rsidR="00B1735C" w:rsidRPr="00DC2DC6">
        <w:t>，</w:t>
      </w:r>
      <w:r w:rsidR="00B1735C" w:rsidRPr="00DC2DC6">
        <w:t>α=64</w:t>
      </w:r>
      <w:r w:rsidR="00B1735C" w:rsidRPr="00DC2DC6">
        <w:t>，</w:t>
      </w:r>
      <w:r w:rsidR="00B1735C" w:rsidRPr="00DC2DC6">
        <w:t>epoch=10</w:t>
      </w:r>
      <w:r w:rsidR="00B1735C" w:rsidRPr="00DC2DC6">
        <w:t>，学习率为</w:t>
      </w:r>
      <w:r w:rsidR="00B1735C" w:rsidRPr="00DC2DC6">
        <w:t xml:space="preserve"> 10⁻⁴</w:t>
      </w:r>
      <w:r w:rsidR="00B1735C" w:rsidRPr="00DC2DC6">
        <w:t>。在错误案例检索方面，</w:t>
      </w:r>
      <w:r>
        <w:rPr>
          <w:rFonts w:hint="eastAsia"/>
        </w:rPr>
        <w:t>本文</w:t>
      </w:r>
      <w:r w:rsidR="00B1735C" w:rsidRPr="00DC2DC6">
        <w:t>选择最相似的前</w:t>
      </w:r>
      <w:r>
        <w:rPr>
          <w:rFonts w:hint="eastAsia"/>
        </w:rPr>
        <w:t>3</w:t>
      </w:r>
      <w:r w:rsidR="00B1735C" w:rsidRPr="00DC2DC6">
        <w:t>个案例。</w:t>
      </w:r>
      <w:r w:rsidR="00B1735C" w:rsidRPr="00DC2DC6">
        <w:t xml:space="preserve">SQL </w:t>
      </w:r>
      <w:r w:rsidR="00B1735C" w:rsidRPr="00DC2DC6">
        <w:t>优化的最大迭代次数设为</w:t>
      </w:r>
      <w:r w:rsidR="00B1735C" w:rsidRPr="00DC2DC6">
        <w:t xml:space="preserve"> 5</w:t>
      </w:r>
      <w:r w:rsidR="00B1735C" w:rsidRPr="00DC2DC6">
        <w:t>。</w:t>
      </w:r>
    </w:p>
    <w:p w14:paraId="6CC2D4C6" w14:textId="77777777" w:rsidR="00B1735C" w:rsidRPr="00D44B20" w:rsidRDefault="00B1735C" w:rsidP="008A5355">
      <w:pPr>
        <w:pStyle w:val="4"/>
      </w:pPr>
      <w:bookmarkStart w:id="108" w:name="_Toc226996568"/>
      <w:commentRangeStart w:id="35"/>
      <w:r w:rsidRPr="00D44B20">
        <w:rPr>
          <w:rFonts w:hint="eastAsia"/>
        </w:rPr>
        <w:t>5.2</w:t>
      </w:r>
      <w:r w:rsidRPr="00D44B20">
        <w:t>.</w:t>
      </w:r>
      <w:r w:rsidRPr="00D44B20">
        <w:rPr>
          <w:rFonts w:hint="eastAsia"/>
        </w:rPr>
        <w:t xml:space="preserve">2 </w:t>
      </w:r>
      <w:r w:rsidRPr="00D44B20">
        <w:rPr>
          <w:rFonts w:hint="eastAsia"/>
        </w:rPr>
        <w:t>对比实验</w:t>
      </w:r>
      <w:commentRangeEnd w:id="35"/>
      <w:r>
        <w:rPr>
          <w:rStyle w:val="CommentReference"/>
        </w:rPr>
        <w:commentReference w:id="35"/>
      </w:r>
      <w:bookmarkEnd w:id="108"/>
    </w:p>
    <w:p w14:paraId="0969ACB0" w14:textId="41CFD7AA" w:rsidR="00B1735C" w:rsidRPr="00DC2DC6" w:rsidRDefault="00B1735C" w:rsidP="008A5355">
      <w:pPr>
        <w:ind w:firstLineChars="200" w:firstLine="480"/>
      </w:pPr>
      <w:r w:rsidRPr="00DC2DC6">
        <w:t>为了验证</w:t>
      </w:r>
      <w:r w:rsidRPr="00DC2DC6">
        <w:t xml:space="preserve"> SQL </w:t>
      </w:r>
      <w:r w:rsidRPr="00DC2DC6">
        <w:t>优化框架的有效性，</w:t>
      </w:r>
      <w:r w:rsidR="00CA78A1">
        <w:rPr>
          <w:rFonts w:hint="eastAsia"/>
        </w:rPr>
        <w:t>本文</w:t>
      </w:r>
      <w:r w:rsidRPr="00DC2DC6">
        <w:t>对比了三种现有</w:t>
      </w:r>
      <w:r w:rsidRPr="00DC2DC6">
        <w:t xml:space="preserve"> Text-to-SQL </w:t>
      </w:r>
      <w:r w:rsidRPr="00DC2DC6">
        <w:t>模型在应用和未应用</w:t>
      </w:r>
      <w:r w:rsidRPr="00DC2DC6">
        <w:t xml:space="preserve"> SQL </w:t>
      </w:r>
      <w:r w:rsidRPr="00DC2DC6">
        <w:t>优化方法时的性能。</w:t>
      </w:r>
      <w:r w:rsidR="00CA78A1">
        <w:rPr>
          <w:rFonts w:hint="eastAsia"/>
        </w:rPr>
        <w:t>本文</w:t>
      </w:r>
      <w:r w:rsidRPr="00DC2DC6">
        <w:t>选择三种不同的大型语言模型作为基于案例推理和</w:t>
      </w:r>
      <w:r w:rsidRPr="00DC2DC6">
        <w:t xml:space="preserve"> SQL </w:t>
      </w:r>
      <w:r w:rsidRPr="00DC2DC6">
        <w:t>修正模块的基础模型：闭源的</w:t>
      </w:r>
      <w:r w:rsidRPr="00DC2DC6">
        <w:t>ChatGPT</w:t>
      </w:r>
      <w:r w:rsidR="00CA78A1" w:rsidRPr="00E96A36">
        <w:rPr>
          <w:vertAlign w:val="superscript"/>
        </w:rPr>
        <w:fldChar w:fldCharType="begin"/>
      </w:r>
      <w:r w:rsidR="00CA78A1" w:rsidRPr="00E96A36">
        <w:rPr>
          <w:vertAlign w:val="superscript"/>
        </w:rPr>
        <w:instrText xml:space="preserve"> REF _Ref220095110 \r \h </w:instrText>
      </w:r>
      <w:r w:rsidR="00E96A36">
        <w:rPr>
          <w:vertAlign w:val="superscript"/>
        </w:rPr>
        <w:instrText xml:space="preserve"> \* MERGEFORMAT </w:instrText>
      </w:r>
      <w:r w:rsidR="00CA78A1" w:rsidRPr="00E96A36">
        <w:rPr>
          <w:vertAlign w:val="superscript"/>
        </w:rPr>
      </w:r>
      <w:r w:rsidR="00CA78A1" w:rsidRPr="00E96A36">
        <w:rPr>
          <w:vertAlign w:val="superscript"/>
        </w:rPr>
        <w:fldChar w:fldCharType="separate"/>
      </w:r>
      <w:r w:rsidR="00675CD7">
        <w:rPr>
          <w:vertAlign w:val="superscript"/>
        </w:rPr>
        <w:t>[82]</w:t>
      </w:r>
      <w:r w:rsidR="00CA78A1" w:rsidRPr="00E96A36">
        <w:rPr>
          <w:vertAlign w:val="superscript"/>
        </w:rPr>
        <w:fldChar w:fldCharType="end"/>
      </w:r>
      <w:r w:rsidRPr="00DC2DC6">
        <w:t>，以及开源的</w:t>
      </w:r>
      <w:r w:rsidRPr="00DC2DC6">
        <w:t xml:space="preserve"> Llama-3-8B-Instruct</w:t>
      </w:r>
      <w:r w:rsidR="00CA78A1">
        <w:rPr>
          <w:rStyle w:val="afb"/>
        </w:rPr>
        <w:footnoteReference w:id="3"/>
      </w:r>
      <w:r w:rsidRPr="00DC2DC6">
        <w:t xml:space="preserve"> </w:t>
      </w:r>
      <w:r w:rsidRPr="00DC2DC6">
        <w:t>和</w:t>
      </w:r>
      <w:r w:rsidRPr="00DC2DC6">
        <w:t xml:space="preserve"> CodeLlama-13b-Instruct-hf</w:t>
      </w:r>
      <w:r w:rsidR="00CA78A1">
        <w:rPr>
          <w:rStyle w:val="afb"/>
        </w:rPr>
        <w:footnoteReference w:id="4"/>
      </w:r>
      <w:r w:rsidRPr="00DC2DC6">
        <w:t>。三种现有的</w:t>
      </w:r>
      <w:r w:rsidRPr="00DC2DC6">
        <w:t xml:space="preserve"> Text-to-SQL </w:t>
      </w:r>
      <w:r w:rsidRPr="00DC2DC6">
        <w:t>模型描述如下：</w:t>
      </w:r>
    </w:p>
    <w:p w14:paraId="3612A00C" w14:textId="2EC87B34" w:rsidR="00B1735C" w:rsidRPr="00DC2DC6" w:rsidRDefault="00C42D86" w:rsidP="008A5355">
      <w:pPr>
        <w:ind w:firstLineChars="200" w:firstLine="480"/>
      </w:pPr>
      <w:r>
        <w:rPr>
          <w:rFonts w:hint="eastAsia"/>
        </w:rPr>
        <w:t>（</w:t>
      </w:r>
      <w:r>
        <w:rPr>
          <w:rFonts w:hint="eastAsia"/>
        </w:rPr>
        <w:t>1</w:t>
      </w:r>
      <w:r>
        <w:rPr>
          <w:rFonts w:hint="eastAsia"/>
        </w:rPr>
        <w:t>）</w:t>
      </w:r>
      <w:r w:rsidR="00B1735C" w:rsidRPr="00DC2DC6">
        <w:t>DAIL-SQL</w:t>
      </w:r>
      <w:r w:rsidR="00F21994" w:rsidRPr="00E96A36">
        <w:rPr>
          <w:vertAlign w:val="superscript"/>
        </w:rPr>
        <w:fldChar w:fldCharType="begin"/>
      </w:r>
      <w:r w:rsidR="00F21994" w:rsidRPr="00E96A36">
        <w:rPr>
          <w:vertAlign w:val="superscript"/>
        </w:rPr>
        <w:instrText xml:space="preserve"> REF _Ref184587724 \r \h </w:instrText>
      </w:r>
      <w:r w:rsidR="00E96A36">
        <w:rPr>
          <w:vertAlign w:val="superscript"/>
        </w:rPr>
        <w:instrText xml:space="preserve"> \* MERGEFORMAT </w:instrText>
      </w:r>
      <w:r w:rsidR="00F21994" w:rsidRPr="00E96A36">
        <w:rPr>
          <w:vertAlign w:val="superscript"/>
        </w:rPr>
      </w:r>
      <w:r w:rsidR="00F21994" w:rsidRPr="00E96A36">
        <w:rPr>
          <w:vertAlign w:val="superscript"/>
        </w:rPr>
        <w:fldChar w:fldCharType="separate"/>
      </w:r>
      <w:r w:rsidR="00675CD7">
        <w:rPr>
          <w:vertAlign w:val="superscript"/>
        </w:rPr>
        <w:t>[27]</w:t>
      </w:r>
      <w:r w:rsidR="00F21994" w:rsidRPr="00E96A36">
        <w:rPr>
          <w:vertAlign w:val="superscript"/>
        </w:rPr>
        <w:fldChar w:fldCharType="end"/>
      </w:r>
      <w:r w:rsidR="00B1735C" w:rsidRPr="00E96A36">
        <w:rPr>
          <w:vertAlign w:val="superscript"/>
        </w:rPr>
        <w:t xml:space="preserve"> </w:t>
      </w:r>
      <w:r w:rsidR="00B1735C" w:rsidRPr="00DC2DC6">
        <w:t>通过</w:t>
      </w:r>
      <w:r w:rsidR="00B1735C" w:rsidRPr="00DC2DC6">
        <w:rPr>
          <w:rFonts w:hint="eastAsia"/>
        </w:rPr>
        <w:t>掩蔽关键字</w:t>
      </w:r>
      <w:r w:rsidR="00B1735C" w:rsidRPr="00DC2DC6">
        <w:t>嵌入和查询相似度阈值选择候选示例，在删除高成本数据库模式的同时保留问题</w:t>
      </w:r>
      <w:r w:rsidR="00B1735C" w:rsidRPr="00DC2DC6">
        <w:t xml:space="preserve">-SQL </w:t>
      </w:r>
      <w:r w:rsidR="00B1735C" w:rsidRPr="00DC2DC6">
        <w:t>映射，从而在</w:t>
      </w:r>
      <w:r w:rsidR="00B1735C" w:rsidRPr="00DC2DC6">
        <w:rPr>
          <w:rFonts w:hint="eastAsia"/>
        </w:rPr>
        <w:t>SQL</w:t>
      </w:r>
      <w:r w:rsidR="00B1735C" w:rsidRPr="00DC2DC6">
        <w:rPr>
          <w:rFonts w:hint="eastAsia"/>
        </w:rPr>
        <w:t>生成</w:t>
      </w:r>
      <w:r w:rsidR="00B1735C" w:rsidRPr="00DC2DC6">
        <w:t>质量和</w:t>
      </w:r>
      <w:r w:rsidR="00B1735C" w:rsidRPr="00DC2DC6">
        <w:rPr>
          <w:rFonts w:hint="eastAsia"/>
        </w:rPr>
        <w:t>token</w:t>
      </w:r>
      <w:r w:rsidR="00B1735C" w:rsidRPr="00DC2DC6">
        <w:t>长度之间取得平衡。</w:t>
      </w:r>
      <w:r w:rsidR="00CA78A1">
        <w:rPr>
          <w:rFonts w:hint="eastAsia"/>
        </w:rPr>
        <w:t>本文</w:t>
      </w:r>
      <w:r w:rsidR="00B1735C" w:rsidRPr="00DC2DC6">
        <w:t>复现了</w:t>
      </w:r>
      <w:r w:rsidR="00B1735C" w:rsidRPr="00DC2DC6">
        <w:t>DAIL-SQL</w:t>
      </w:r>
      <w:r w:rsidR="00B1735C" w:rsidRPr="00DC2DC6">
        <w:t>，并采用</w:t>
      </w:r>
      <w:r w:rsidR="00B1735C" w:rsidRPr="00DC2DC6">
        <w:t xml:space="preserve"> 5-shot </w:t>
      </w:r>
      <w:r w:rsidR="00B1735C" w:rsidRPr="00DC2DC6">
        <w:t>方式使用</w:t>
      </w:r>
      <w:r w:rsidR="00B1735C" w:rsidRPr="00DC2DC6">
        <w:t xml:space="preserve"> ChatGPT </w:t>
      </w:r>
      <w:r w:rsidR="00B1735C" w:rsidRPr="00DC2DC6">
        <w:t>进行实验。</w:t>
      </w:r>
    </w:p>
    <w:p w14:paraId="0392CA79" w14:textId="04D08344" w:rsidR="00B1735C" w:rsidRPr="00DC2DC6" w:rsidRDefault="00C42D86" w:rsidP="008A5355">
      <w:pPr>
        <w:ind w:firstLineChars="200" w:firstLine="480"/>
      </w:pPr>
      <w:r>
        <w:rPr>
          <w:rFonts w:hint="eastAsia"/>
        </w:rPr>
        <w:t>（</w:t>
      </w:r>
      <w:r>
        <w:rPr>
          <w:rFonts w:hint="eastAsia"/>
        </w:rPr>
        <w:t>2</w:t>
      </w:r>
      <w:r>
        <w:rPr>
          <w:rFonts w:hint="eastAsia"/>
        </w:rPr>
        <w:t>）</w:t>
      </w:r>
      <w:r w:rsidR="00B1735C" w:rsidRPr="00DC2DC6">
        <w:t>DIN-SQL</w:t>
      </w:r>
      <w:r w:rsidR="00F21994" w:rsidRPr="00E96A36">
        <w:rPr>
          <w:vertAlign w:val="superscript"/>
        </w:rPr>
        <w:fldChar w:fldCharType="begin"/>
      </w:r>
      <w:r w:rsidR="00F21994" w:rsidRPr="00E96A36">
        <w:rPr>
          <w:vertAlign w:val="superscript"/>
        </w:rPr>
        <w:instrText xml:space="preserve"> REF _Ref184587757 \r \h </w:instrText>
      </w:r>
      <w:r w:rsidR="00E96A36">
        <w:rPr>
          <w:vertAlign w:val="superscript"/>
        </w:rPr>
        <w:instrText xml:space="preserve"> \* MERGEFORMAT </w:instrText>
      </w:r>
      <w:r w:rsidR="00F21994" w:rsidRPr="00E96A36">
        <w:rPr>
          <w:vertAlign w:val="superscript"/>
        </w:rPr>
      </w:r>
      <w:r w:rsidR="00F21994" w:rsidRPr="00E96A36">
        <w:rPr>
          <w:vertAlign w:val="superscript"/>
        </w:rPr>
        <w:fldChar w:fldCharType="separate"/>
      </w:r>
      <w:r w:rsidR="00675CD7">
        <w:rPr>
          <w:vertAlign w:val="superscript"/>
        </w:rPr>
        <w:t>[22]</w:t>
      </w:r>
      <w:r w:rsidR="00F21994" w:rsidRPr="00E96A36">
        <w:rPr>
          <w:vertAlign w:val="superscript"/>
        </w:rPr>
        <w:fldChar w:fldCharType="end"/>
      </w:r>
      <w:r w:rsidR="00B1735C" w:rsidRPr="00DC2DC6">
        <w:t xml:space="preserve"> </w:t>
      </w:r>
      <w:r w:rsidR="00B1735C" w:rsidRPr="00DC2DC6">
        <w:t>将</w:t>
      </w:r>
      <w:r w:rsidR="00B1735C" w:rsidRPr="00DC2DC6">
        <w:t xml:space="preserve"> Text-to-SQL </w:t>
      </w:r>
      <w:r w:rsidR="00B1735C" w:rsidRPr="00DC2DC6">
        <w:t>任务分解为多个子任务，并为每个子任务设计特定的提示词。</w:t>
      </w:r>
      <w:r w:rsidR="00DA3C34">
        <w:rPr>
          <w:rFonts w:hint="eastAsia"/>
        </w:rPr>
        <w:t>本文</w:t>
      </w:r>
      <w:r w:rsidR="00B1735C" w:rsidRPr="00DC2DC6">
        <w:t>直接使用基于</w:t>
      </w:r>
      <w:r w:rsidR="00B1735C" w:rsidRPr="00DC2DC6">
        <w:t xml:space="preserve"> GPT-4 </w:t>
      </w:r>
      <w:r w:rsidR="00B1735C" w:rsidRPr="00DC2DC6">
        <w:t>进行</w:t>
      </w:r>
      <w:r w:rsidR="00B1735C" w:rsidRPr="00DC2DC6">
        <w:t xml:space="preserve"> few-shot </w:t>
      </w:r>
      <w:r w:rsidR="00B1735C" w:rsidRPr="00DC2DC6">
        <w:t>试验的实验结果作为初始</w:t>
      </w:r>
      <w:r w:rsidR="00B1735C" w:rsidRPr="00DC2DC6">
        <w:t xml:space="preserve"> SQL </w:t>
      </w:r>
      <w:r w:rsidR="00B1735C" w:rsidRPr="00DC2DC6">
        <w:t>查询的基础。</w:t>
      </w:r>
    </w:p>
    <w:p w14:paraId="316E3CD4" w14:textId="4CD5AEF4" w:rsidR="00B1735C" w:rsidRPr="003D34DC" w:rsidRDefault="00C42D86" w:rsidP="008A5355">
      <w:pPr>
        <w:ind w:firstLineChars="200" w:firstLine="480"/>
      </w:pPr>
      <w:r>
        <w:rPr>
          <w:rFonts w:hint="eastAsia"/>
        </w:rPr>
        <w:t>（</w:t>
      </w:r>
      <w:r>
        <w:rPr>
          <w:rFonts w:hint="eastAsia"/>
        </w:rPr>
        <w:t>3</w:t>
      </w:r>
      <w:r>
        <w:rPr>
          <w:rFonts w:hint="eastAsia"/>
        </w:rPr>
        <w:t>）</w:t>
      </w:r>
      <w:r w:rsidR="00B1735C" w:rsidRPr="00DC2DC6">
        <w:t xml:space="preserve">CodeLlama-SFT </w:t>
      </w:r>
      <w:r w:rsidR="00B1735C" w:rsidRPr="00DC2DC6">
        <w:t>采用</w:t>
      </w:r>
      <w:r w:rsidR="00B1735C" w:rsidRPr="00DC2DC6">
        <w:t xml:space="preserve"> Spider</w:t>
      </w:r>
      <w:r w:rsidR="004E7E9C">
        <w:rPr>
          <w:rFonts w:hint="eastAsia"/>
        </w:rPr>
        <w:t>1.0</w:t>
      </w:r>
      <w:r w:rsidR="00B1735C" w:rsidRPr="00DC2DC6">
        <w:t xml:space="preserve"> </w:t>
      </w:r>
      <w:r w:rsidR="00B1735C" w:rsidRPr="00DC2DC6">
        <w:t>训练集作为监督数据对模型进行微调，以获得最优的</w:t>
      </w:r>
      <w:r w:rsidR="00B1735C" w:rsidRPr="00DC2DC6">
        <w:t xml:space="preserve"> SQL </w:t>
      </w:r>
      <w:r w:rsidR="00B1735C" w:rsidRPr="00DC2DC6">
        <w:t>生成模型。</w:t>
      </w:r>
      <w:r w:rsidR="00DA3C34">
        <w:rPr>
          <w:rFonts w:hint="eastAsia"/>
        </w:rPr>
        <w:t>本文</w:t>
      </w:r>
      <w:r w:rsidR="00B1735C" w:rsidRPr="00DC2DC6">
        <w:t>遵循</w:t>
      </w:r>
      <w:r w:rsidR="00037409">
        <w:rPr>
          <w:rFonts w:hint="eastAsia"/>
        </w:rPr>
        <w:t>“</w:t>
      </w:r>
      <w:r w:rsidR="00B1735C" w:rsidRPr="00DC2DC6">
        <w:t>SimpleDDL-MD-Chat</w:t>
      </w:r>
      <w:r w:rsidR="00037409">
        <w:rPr>
          <w:rFonts w:hint="eastAsia"/>
        </w:rPr>
        <w:t>”</w:t>
      </w:r>
      <w:r w:rsidR="00DA3C34" w:rsidRPr="00532CDB">
        <w:rPr>
          <w:vertAlign w:val="superscript"/>
        </w:rPr>
        <w:fldChar w:fldCharType="begin"/>
      </w:r>
      <w:r w:rsidR="00DA3C34" w:rsidRPr="00532CDB">
        <w:rPr>
          <w:vertAlign w:val="superscript"/>
        </w:rPr>
        <w:instrText xml:space="preserve"> </w:instrText>
      </w:r>
      <w:r w:rsidR="00DA3C34" w:rsidRPr="00532CDB">
        <w:rPr>
          <w:rFonts w:hint="eastAsia"/>
          <w:vertAlign w:val="superscript"/>
        </w:rPr>
        <w:instrText>REF _Ref219047560 \r \h</w:instrText>
      </w:r>
      <w:r w:rsidR="00DA3C34" w:rsidRPr="00532CDB">
        <w:rPr>
          <w:vertAlign w:val="superscript"/>
        </w:rPr>
        <w:instrText xml:space="preserve"> </w:instrText>
      </w:r>
      <w:r w:rsidR="00532CDB">
        <w:rPr>
          <w:vertAlign w:val="superscript"/>
        </w:rPr>
        <w:instrText xml:space="preserve"> \* MERGEFORMAT </w:instrText>
      </w:r>
      <w:r w:rsidR="00DA3C34" w:rsidRPr="00532CDB">
        <w:rPr>
          <w:vertAlign w:val="superscript"/>
        </w:rPr>
      </w:r>
      <w:r w:rsidR="00DA3C34" w:rsidRPr="00532CDB">
        <w:rPr>
          <w:vertAlign w:val="superscript"/>
        </w:rPr>
        <w:fldChar w:fldCharType="separate"/>
      </w:r>
      <w:r w:rsidR="00675CD7">
        <w:rPr>
          <w:vertAlign w:val="superscript"/>
        </w:rPr>
        <w:t>[11]</w:t>
      </w:r>
      <w:r w:rsidR="00DA3C34" w:rsidRPr="00532CDB">
        <w:rPr>
          <w:vertAlign w:val="superscript"/>
        </w:rPr>
        <w:fldChar w:fldCharType="end"/>
      </w:r>
      <w:r w:rsidR="00B1735C" w:rsidRPr="00DC2DC6">
        <w:t>提示模板，并应用指令微调，使模型适应初始</w:t>
      </w:r>
      <w:r w:rsidR="00B1735C" w:rsidRPr="00DC2DC6">
        <w:t xml:space="preserve"> SQL </w:t>
      </w:r>
      <w:r w:rsidR="00B1735C" w:rsidRPr="00DC2DC6">
        <w:t>生成任务，从而确保基线模型与</w:t>
      </w:r>
      <w:r w:rsidR="00B1735C" w:rsidRPr="00DC2DC6">
        <w:t xml:space="preserve"> SQL </w:t>
      </w:r>
      <w:r w:rsidR="00B1735C" w:rsidRPr="00DC2DC6">
        <w:t>生成任务需求保持一致。</w:t>
      </w:r>
    </w:p>
    <w:p w14:paraId="6D2065AF" w14:textId="77777777" w:rsidR="00B1735C" w:rsidRPr="00D44B20" w:rsidRDefault="00B1735C" w:rsidP="008A5355">
      <w:pPr>
        <w:pStyle w:val="4"/>
      </w:pPr>
      <w:bookmarkStart w:id="109" w:name="_Toc226996569"/>
      <w:commentRangeStart w:id="36"/>
      <w:r w:rsidRPr="00D44B20">
        <w:rPr>
          <w:rFonts w:hint="eastAsia"/>
        </w:rPr>
        <w:t>5.2</w:t>
      </w:r>
      <w:r w:rsidRPr="00D44B20">
        <w:t>.</w:t>
      </w:r>
      <w:r w:rsidRPr="00D44B20">
        <w:rPr>
          <w:rFonts w:hint="eastAsia"/>
        </w:rPr>
        <w:t>3</w:t>
      </w:r>
      <w:r w:rsidRPr="00D44B20">
        <w:t xml:space="preserve"> </w:t>
      </w:r>
      <w:r w:rsidRPr="00D44B20">
        <w:rPr>
          <w:rFonts w:hint="eastAsia"/>
        </w:rPr>
        <w:t>总体实验结果分析</w:t>
      </w:r>
      <w:commentRangeEnd w:id="36"/>
      <w:r>
        <w:rPr>
          <w:rStyle w:val="CommentReference"/>
        </w:rPr>
        <w:commentReference w:id="36"/>
      </w:r>
      <w:bookmarkEnd w:id="109"/>
    </w:p>
    <w:p w14:paraId="29048F61" w14:textId="63C6FB8C" w:rsidR="00630598" w:rsidRPr="00630598" w:rsidRDefault="00630598" w:rsidP="00630598">
      <w:pPr>
        <w:ind w:firstLineChars="200" w:firstLine="480"/>
      </w:pPr>
      <w:r w:rsidRPr="00630598">
        <w:t>本文在</w:t>
      </w:r>
      <w:r w:rsidRPr="00630598">
        <w:t xml:space="preserve"> Spider-dev </w:t>
      </w:r>
      <w:r w:rsidRPr="00630598">
        <w:t>数据集上对所提出的</w:t>
      </w:r>
      <w:r w:rsidRPr="00630598">
        <w:t xml:space="preserve"> SQL </w:t>
      </w:r>
      <w:r w:rsidRPr="00630598">
        <w:t>优化方法进行了系统实验，并选取三种具有代表性的</w:t>
      </w:r>
      <w:r w:rsidRPr="00630598">
        <w:t xml:space="preserve"> Text-to-SQL </w:t>
      </w:r>
      <w:r w:rsidRPr="00630598">
        <w:t>基础模型作为对比对象，分别覆盖基于提示的闭源模型方法以及参数微调的开源模型。</w:t>
      </w:r>
      <w:r>
        <w:rPr>
          <w:rFonts w:hint="eastAsia"/>
        </w:rPr>
        <w:t>本文</w:t>
      </w:r>
      <w:r w:rsidRPr="00630598">
        <w:t>在不应用</w:t>
      </w:r>
      <w:r w:rsidRPr="00630598">
        <w:t xml:space="preserve"> SQL </w:t>
      </w:r>
      <w:r w:rsidRPr="00630598">
        <w:t>优化方法与应用本文提出的</w:t>
      </w:r>
      <w:r w:rsidRPr="00630598">
        <w:t xml:space="preserve"> SQL </w:t>
      </w:r>
      <w:r w:rsidRPr="00630598">
        <w:t>优化框架两种设置下，对各模型的性能进行了对比分析，实验结果</w:t>
      </w:r>
      <w:r>
        <w:rPr>
          <w:rFonts w:hint="eastAsia"/>
        </w:rPr>
        <w:t>如</w:t>
      </w:r>
      <w:r w:rsidRPr="00630598">
        <w:t>表</w:t>
      </w:r>
      <w:r w:rsidRPr="00630598">
        <w:t xml:space="preserve"> 5-1</w:t>
      </w:r>
      <w:r>
        <w:rPr>
          <w:rFonts w:hint="eastAsia"/>
        </w:rPr>
        <w:t>所示</w:t>
      </w:r>
      <w:r w:rsidRPr="00630598">
        <w:t>。</w:t>
      </w:r>
    </w:p>
    <w:p w14:paraId="2EFD38EE" w14:textId="725C2FC3" w:rsidR="00630598" w:rsidRPr="00630598" w:rsidRDefault="00630598" w:rsidP="00630598">
      <w:pPr>
        <w:ind w:firstLineChars="200" w:firstLine="480"/>
      </w:pPr>
      <w:r w:rsidRPr="00630598">
        <w:t>首先，从整体结果来看，所有</w:t>
      </w:r>
      <w:r w:rsidRPr="00630598">
        <w:t xml:space="preserve"> Text-to-SQL </w:t>
      </w:r>
      <w:r w:rsidRPr="00630598">
        <w:t>模型在引入</w:t>
      </w:r>
      <w:r w:rsidRPr="00630598">
        <w:t xml:space="preserve"> SQL </w:t>
      </w:r>
      <w:r w:rsidRPr="00630598">
        <w:t>优化方法后，其</w:t>
      </w:r>
      <w:r w:rsidRPr="00630598">
        <w:t>EX</w:t>
      </w:r>
      <w:r w:rsidRPr="00630598">
        <w:t>和</w:t>
      </w:r>
      <w:r w:rsidRPr="00630598">
        <w:t>EM</w:t>
      </w:r>
      <w:r w:rsidRPr="00630598">
        <w:t>均获得了显著提升。无论模型原始性能高低，优化后均表现出一致的性能增益，这充分验证了所提出</w:t>
      </w:r>
      <w:r w:rsidRPr="00630598">
        <w:t xml:space="preserve"> SQL </w:t>
      </w:r>
      <w:r w:rsidRPr="00630598">
        <w:t>优化方法的有效性。该结果表明，本文方法并不依赖于特定的生成架构或训练范式，而是可以作为一个即插即用的通用优化模块，稳定地提升现有</w:t>
      </w:r>
      <w:r w:rsidRPr="00630598">
        <w:t xml:space="preserve"> Text-to-SQL </w:t>
      </w:r>
      <w:r w:rsidRPr="00630598">
        <w:t>系统的生成质量。</w:t>
      </w:r>
    </w:p>
    <w:p w14:paraId="437DE13F" w14:textId="12CECAC7" w:rsidR="00630598" w:rsidRPr="00630598" w:rsidRDefault="00630598" w:rsidP="00630598">
      <w:pPr>
        <w:ind w:firstLineChars="200" w:firstLine="480"/>
      </w:pPr>
      <w:r w:rsidRPr="00630598">
        <w:t>其次，本文进一步分析在统一</w:t>
      </w:r>
      <w:r w:rsidRPr="00630598">
        <w:t xml:space="preserve"> SQL </w:t>
      </w:r>
      <w:r w:rsidRPr="00630598">
        <w:t>优化框架下，不同</w:t>
      </w:r>
      <w:r w:rsidRPr="00630598">
        <w:t xml:space="preserve">SQL </w:t>
      </w:r>
      <w:r w:rsidRPr="00630598">
        <w:t>优化大模型对最终性能的影响。无论采用开源模型还是闭源模型作为优化</w:t>
      </w:r>
      <w:r>
        <w:rPr>
          <w:rFonts w:hint="eastAsia"/>
        </w:rPr>
        <w:t>大模型</w:t>
      </w:r>
      <w:r w:rsidRPr="00630598">
        <w:t>，均能在</w:t>
      </w:r>
      <w:r w:rsidRPr="00630598">
        <w:t xml:space="preserve"> EX </w:t>
      </w:r>
      <w:r w:rsidRPr="00630598">
        <w:t>和</w:t>
      </w:r>
      <w:r w:rsidRPr="00630598">
        <w:t xml:space="preserve"> EM </w:t>
      </w:r>
      <w:r w:rsidRPr="00630598">
        <w:t>两个指标上带来一致且可观的性能提升</w:t>
      </w:r>
      <w:r>
        <w:rPr>
          <w:rFonts w:hint="eastAsia"/>
        </w:rPr>
        <w:t>，</w:t>
      </w:r>
      <w:r w:rsidRPr="00630598">
        <w:t>表明本文方法对不同规模、不同训练策略的大语言模型具有良好的模型无关性和稳定性。</w:t>
      </w:r>
    </w:p>
    <w:p w14:paraId="07AB32C3" w14:textId="5EA6AF3F" w:rsidR="00630598" w:rsidRPr="00630598" w:rsidRDefault="00CB6EA6" w:rsidP="00630598">
      <w:pPr>
        <w:ind w:firstLineChars="200" w:firstLine="480"/>
      </w:pPr>
      <w:r w:rsidRPr="00630598">
        <w:t>此外，从基础</w:t>
      </w:r>
      <w:r w:rsidRPr="00630598">
        <w:t xml:space="preserve"> Text-to-SQL </w:t>
      </w:r>
      <w:r w:rsidRPr="00630598">
        <w:t>模型的角度分析可以发现，原始性能越强的模型，在应用</w:t>
      </w:r>
      <w:r w:rsidRPr="00630598">
        <w:t xml:space="preserve"> SQL </w:t>
      </w:r>
      <w:r w:rsidRPr="00630598">
        <w:t>优化方法后往往获得更大的性能增益。例如，相较于</w:t>
      </w:r>
      <w:r w:rsidRPr="00630598">
        <w:t xml:space="preserve"> DAIL-SQL</w:t>
      </w:r>
      <w:r w:rsidRPr="00630598">
        <w:t>，</w:t>
      </w:r>
      <w:r w:rsidRPr="00630598">
        <w:t xml:space="preserve">DIN-SQL </w:t>
      </w:r>
      <w:r w:rsidRPr="00630598">
        <w:t>和</w:t>
      </w:r>
      <w:r w:rsidRPr="00630598">
        <w:t xml:space="preserve"> CodeLlama-SFT </w:t>
      </w:r>
      <w:r w:rsidRPr="00630598">
        <w:t>在引入优化模块后，其</w:t>
      </w:r>
      <w:r w:rsidRPr="00630598">
        <w:t xml:space="preserve"> EX </w:t>
      </w:r>
      <w:r w:rsidRPr="00630598">
        <w:t>和</w:t>
      </w:r>
      <w:r w:rsidRPr="00630598">
        <w:t xml:space="preserve"> EM </w:t>
      </w:r>
      <w:r w:rsidRPr="00630598">
        <w:t>均取得了更为显著的提升。这一结果表明，本文方法不仅能够作为性能补偿手段修复较弱模型的错误，还能够在高质量初始</w:t>
      </w:r>
      <w:r w:rsidRPr="00630598">
        <w:t xml:space="preserve"> SQL </w:t>
      </w:r>
      <w:r w:rsidRPr="00630598">
        <w:t>的基础上进一步消除细粒度的</w:t>
      </w:r>
      <w:r>
        <w:rPr>
          <w:rFonts w:hint="eastAsia"/>
        </w:rPr>
        <w:t>语法</w:t>
      </w:r>
      <w:r w:rsidRPr="00630598">
        <w:t>错误，从而实现更高上限的性能优化</w:t>
      </w:r>
      <w:r w:rsidR="00630598" w:rsidRPr="00630598">
        <w:t>。</w:t>
      </w:r>
    </w:p>
    <w:p w14:paraId="32B860E0" w14:textId="1EA38090" w:rsidR="00675D0D" w:rsidRDefault="00675D0D" w:rsidP="004155B0">
      <w:pPr>
        <w:pStyle w:val="af4"/>
        <w:rPr>
          <w:rFonts w:cs="楷体" w:hint="default"/>
        </w:rPr>
      </w:pPr>
      <w:bookmarkStart w:id="110" w:name="_Toc226988408"/>
      <w:bookmarkStart w:id="111" w:name="_Toc226993993"/>
      <w:commentRangeStart w:id="11"/>
      <w:r>
        <w:rPr>
          <w:rFonts w:cs="楷体"/>
        </w:rPr>
        <w:t>表</w:t>
      </w:r>
      <w:r>
        <w:t>5-1</w:t>
      </w:r>
      <w:r w:rsidRPr="008A5355">
        <w:rPr>
          <w:rFonts w:asciiTheme="minorEastAsia" w:eastAsiaTheme="minorEastAsia" w:hAnsiTheme="minorEastAsia" w:cs="楷体"/>
        </w:rPr>
        <w:t xml:space="preserve"> </w:t>
      </w:r>
      <w:r w:rsidRPr="00037409">
        <w:rPr>
          <w:rFonts w:cs="楷体"/>
        </w:rPr>
        <w:t>不同模型在多种基础</w:t>
      </w:r>
      <w:r>
        <w:rPr>
          <w:rFonts w:cs="楷体"/>
        </w:rPr>
        <w:t>文本到</w:t>
      </w:r>
      <w:r w:rsidRPr="00037409">
        <w:rPr>
          <w:rFonts w:cs="楷体"/>
        </w:rPr>
        <w:t>SQL</w:t>
      </w:r>
      <w:r w:rsidRPr="00037409">
        <w:rPr>
          <w:rFonts w:cs="楷体"/>
        </w:rPr>
        <w:t>方法下的优化结果</w:t>
      </w:r>
      <w:commentRangeEnd w:id="11"/>
      <w:r>
        <w:rPr>
          <w:rStyle w:val="CommentReference"/>
        </w:rPr>
        <w:commentReference w:id="11"/>
      </w:r>
      <w:bookmarkEnd w:id="110"/>
      <w:bookmarkEnd w:id="111"/>
    </w:p>
    <w:p w14:paraId="66693C60" w14:textId="77777777" w:rsidR="00675D0D" w:rsidRPr="00037409" w:rsidRDefault="00675D0D" w:rsidP="004155B0">
      <w:pPr>
        <w:spacing w:line="240" w:lineRule="auto"/>
        <w:jc w:val="center"/>
      </w:pPr>
      <w:r>
        <w:rPr>
          <w:rFonts w:hint="eastAsia"/>
          <w:sz w:val="21"/>
          <w:szCs w:val="24"/>
        </w:rPr>
        <w:t xml:space="preserve">Table 5-1 </w:t>
      </w:r>
      <w:r w:rsidRPr="00037409">
        <w:rPr>
          <w:sz w:val="21"/>
          <w:szCs w:val="24"/>
        </w:rPr>
        <w:t>Refinement Results of Different Models under Various Basic Text-to-SQL Methods</w:t>
      </w:r>
    </w:p>
    <w:tbl>
      <w:tblPr>
        <w:tblW w:w="0" w:type="auto"/>
        <w:jc w:val="center"/>
        <w:tblBorders>
          <w:top w:val="single" w:sz="4" w:space="0" w:color="auto"/>
          <w:bottom w:val="single" w:sz="4" w:space="0" w:color="auto"/>
        </w:tblBorders>
        <w:tblLook w:val="04A0" w:firstRow="1" w:lastRow="0" w:firstColumn="1" w:lastColumn="0" w:noHBand="0" w:noVBand="1"/>
      </w:tblPr>
      <w:tblGrid>
        <w:gridCol w:w="2410"/>
        <w:gridCol w:w="2552"/>
        <w:gridCol w:w="141"/>
        <w:gridCol w:w="736"/>
        <w:gridCol w:w="1559"/>
      </w:tblGrid>
      <w:tr w:rsidR="00675D0D" w14:paraId="05A3A558" w14:textId="77777777" w:rsidTr="00B96B02">
        <w:trPr>
          <w:jc w:val="center"/>
        </w:trPr>
        <w:tc>
          <w:tcPr>
            <w:tcW w:w="2410" w:type="dxa"/>
            <w:tcBorders>
              <w:top w:val="single" w:sz="12" w:space="0" w:color="auto"/>
              <w:bottom w:val="single" w:sz="4" w:space="0" w:color="auto"/>
            </w:tcBorders>
            <w:vAlign w:val="center"/>
          </w:tcPr>
          <w:p w14:paraId="6E3E2842" w14:textId="77777777" w:rsidR="00675D0D" w:rsidRPr="005E555F" w:rsidRDefault="00675D0D" w:rsidP="00B96B02">
            <w:pPr>
              <w:spacing w:line="276" w:lineRule="auto"/>
              <w:jc w:val="center"/>
              <w:rPr>
                <w:kern w:val="0"/>
                <w:szCs w:val="21"/>
              </w:rPr>
            </w:pPr>
            <w:r w:rsidRPr="005E555F">
              <w:rPr>
                <w:rFonts w:hint="eastAsia"/>
                <w:kern w:val="0"/>
                <w:szCs w:val="21"/>
              </w:rPr>
              <w:t>文本到</w:t>
            </w:r>
            <w:r w:rsidRPr="005E555F">
              <w:rPr>
                <w:rFonts w:hint="eastAsia"/>
                <w:kern w:val="0"/>
                <w:szCs w:val="21"/>
              </w:rPr>
              <w:t>SQL</w:t>
            </w:r>
            <w:r w:rsidRPr="005E555F">
              <w:rPr>
                <w:rFonts w:hint="eastAsia"/>
                <w:kern w:val="0"/>
                <w:szCs w:val="21"/>
              </w:rPr>
              <w:t>模型</w:t>
            </w:r>
          </w:p>
        </w:tc>
        <w:tc>
          <w:tcPr>
            <w:tcW w:w="2693" w:type="dxa"/>
            <w:gridSpan w:val="2"/>
            <w:tcBorders>
              <w:top w:val="single" w:sz="12" w:space="0" w:color="auto"/>
              <w:bottom w:val="single" w:sz="4" w:space="0" w:color="auto"/>
            </w:tcBorders>
            <w:vAlign w:val="center"/>
          </w:tcPr>
          <w:p w14:paraId="619B4FB4" w14:textId="77777777" w:rsidR="00675D0D" w:rsidRPr="005E555F" w:rsidRDefault="00675D0D" w:rsidP="00B96B02">
            <w:pPr>
              <w:spacing w:line="276" w:lineRule="auto"/>
              <w:jc w:val="center"/>
              <w:rPr>
                <w:kern w:val="0"/>
                <w:szCs w:val="21"/>
              </w:rPr>
            </w:pPr>
            <w:r w:rsidRPr="005E555F">
              <w:rPr>
                <w:rFonts w:hint="eastAsia"/>
                <w:kern w:val="0"/>
                <w:szCs w:val="21"/>
              </w:rPr>
              <w:t>SQL</w:t>
            </w:r>
            <w:r w:rsidRPr="005E555F">
              <w:rPr>
                <w:rFonts w:hint="eastAsia"/>
                <w:kern w:val="0"/>
                <w:szCs w:val="21"/>
              </w:rPr>
              <w:t>优化大模型</w:t>
            </w:r>
          </w:p>
        </w:tc>
        <w:tc>
          <w:tcPr>
            <w:tcW w:w="709" w:type="dxa"/>
            <w:tcBorders>
              <w:top w:val="single" w:sz="12" w:space="0" w:color="auto"/>
              <w:bottom w:val="single" w:sz="4" w:space="0" w:color="auto"/>
            </w:tcBorders>
            <w:vAlign w:val="center"/>
          </w:tcPr>
          <w:p w14:paraId="1E4DA39B" w14:textId="77777777" w:rsidR="00675D0D" w:rsidRPr="005E555F" w:rsidRDefault="00675D0D" w:rsidP="00B96B02">
            <w:pPr>
              <w:spacing w:line="276" w:lineRule="auto"/>
              <w:jc w:val="center"/>
              <w:rPr>
                <w:kern w:val="0"/>
                <w:szCs w:val="21"/>
              </w:rPr>
            </w:pPr>
            <w:r w:rsidRPr="005E555F">
              <w:rPr>
                <w:kern w:val="0"/>
                <w:szCs w:val="21"/>
              </w:rPr>
              <w:t>EX</w:t>
            </w:r>
            <w:r w:rsidRPr="005E555F">
              <w:rPr>
                <w:rFonts w:hint="eastAsia"/>
                <w:kern w:val="0"/>
                <w:szCs w:val="21"/>
              </w:rPr>
              <w:t>%</w:t>
            </w:r>
          </w:p>
        </w:tc>
        <w:tc>
          <w:tcPr>
            <w:tcW w:w="1559" w:type="dxa"/>
            <w:tcBorders>
              <w:top w:val="single" w:sz="12" w:space="0" w:color="auto"/>
              <w:bottom w:val="single" w:sz="4" w:space="0" w:color="auto"/>
            </w:tcBorders>
            <w:vAlign w:val="center"/>
          </w:tcPr>
          <w:p w14:paraId="238A2469" w14:textId="77777777" w:rsidR="00675D0D" w:rsidRPr="005E555F" w:rsidRDefault="00675D0D" w:rsidP="00B96B02">
            <w:pPr>
              <w:spacing w:line="276" w:lineRule="auto"/>
              <w:jc w:val="center"/>
              <w:rPr>
                <w:kern w:val="0"/>
                <w:szCs w:val="21"/>
              </w:rPr>
            </w:pPr>
            <w:r w:rsidRPr="005E555F">
              <w:rPr>
                <w:kern w:val="0"/>
                <w:szCs w:val="21"/>
              </w:rPr>
              <w:t>EM</w:t>
            </w:r>
            <w:r w:rsidRPr="005E555F">
              <w:rPr>
                <w:rFonts w:hint="eastAsia"/>
                <w:kern w:val="0"/>
                <w:szCs w:val="21"/>
              </w:rPr>
              <w:t>%</w:t>
            </w:r>
          </w:p>
        </w:tc>
      </w:tr>
      <w:tr w:rsidR="00675D0D" w14:paraId="317F9925" w14:textId="77777777" w:rsidTr="00B96B02">
        <w:trPr>
          <w:jc w:val="center"/>
        </w:trPr>
        <w:tc>
          <w:tcPr>
            <w:tcW w:w="2410" w:type="dxa"/>
            <w:vMerge w:val="restart"/>
            <w:tcBorders>
              <w:top w:val="single" w:sz="4" w:space="0" w:color="auto"/>
            </w:tcBorders>
            <w:vAlign w:val="center"/>
          </w:tcPr>
          <w:p w14:paraId="720AC23C" w14:textId="77777777" w:rsidR="00675D0D" w:rsidRPr="005E555F" w:rsidRDefault="00675D0D" w:rsidP="00B96B02">
            <w:pPr>
              <w:jc w:val="center"/>
              <w:rPr>
                <w:kern w:val="0"/>
                <w:szCs w:val="21"/>
              </w:rPr>
            </w:pPr>
            <w:r w:rsidRPr="005E555F">
              <w:rPr>
                <w:kern w:val="0"/>
                <w:szCs w:val="21"/>
              </w:rPr>
              <w:t>DAIL-SQL (ChatGPT)</w:t>
            </w:r>
          </w:p>
        </w:tc>
        <w:tc>
          <w:tcPr>
            <w:tcW w:w="2552" w:type="dxa"/>
            <w:tcBorders>
              <w:top w:val="single" w:sz="4" w:space="0" w:color="auto"/>
            </w:tcBorders>
            <w:vAlign w:val="center"/>
          </w:tcPr>
          <w:p w14:paraId="21CA6A84" w14:textId="77777777" w:rsidR="00675D0D" w:rsidRPr="005E555F" w:rsidRDefault="00675D0D" w:rsidP="00B96B02">
            <w:pPr>
              <w:jc w:val="center"/>
              <w:rPr>
                <w:kern w:val="0"/>
                <w:szCs w:val="21"/>
              </w:rPr>
            </w:pPr>
            <w:r w:rsidRPr="005E555F">
              <w:rPr>
                <w:rFonts w:hint="eastAsia"/>
                <w:kern w:val="0"/>
                <w:szCs w:val="21"/>
              </w:rPr>
              <w:t>-</w:t>
            </w:r>
          </w:p>
        </w:tc>
        <w:tc>
          <w:tcPr>
            <w:tcW w:w="850" w:type="dxa"/>
            <w:gridSpan w:val="2"/>
            <w:tcBorders>
              <w:top w:val="single" w:sz="4" w:space="0" w:color="auto"/>
            </w:tcBorders>
            <w:vAlign w:val="center"/>
          </w:tcPr>
          <w:p w14:paraId="6D650106" w14:textId="77777777" w:rsidR="00675D0D" w:rsidRPr="005E555F" w:rsidRDefault="00675D0D" w:rsidP="00B96B02">
            <w:pPr>
              <w:jc w:val="center"/>
              <w:rPr>
                <w:kern w:val="0"/>
                <w:szCs w:val="21"/>
              </w:rPr>
            </w:pPr>
            <w:r w:rsidRPr="005E555F">
              <w:rPr>
                <w:rFonts w:hint="eastAsia"/>
                <w:kern w:val="0"/>
                <w:szCs w:val="21"/>
              </w:rPr>
              <w:t>75.5</w:t>
            </w:r>
          </w:p>
        </w:tc>
        <w:tc>
          <w:tcPr>
            <w:tcW w:w="1559" w:type="dxa"/>
            <w:tcBorders>
              <w:top w:val="single" w:sz="4" w:space="0" w:color="auto"/>
            </w:tcBorders>
            <w:vAlign w:val="center"/>
          </w:tcPr>
          <w:p w14:paraId="56E5306D" w14:textId="77777777" w:rsidR="00675D0D" w:rsidRPr="005E555F" w:rsidRDefault="00675D0D" w:rsidP="00B96B02">
            <w:pPr>
              <w:jc w:val="center"/>
              <w:rPr>
                <w:kern w:val="0"/>
                <w:szCs w:val="21"/>
              </w:rPr>
            </w:pPr>
            <w:r w:rsidRPr="005E555F">
              <w:rPr>
                <w:rFonts w:hint="eastAsia"/>
                <w:kern w:val="0"/>
                <w:szCs w:val="21"/>
              </w:rPr>
              <w:t>46.9</w:t>
            </w:r>
          </w:p>
        </w:tc>
      </w:tr>
      <w:tr w:rsidR="00675D0D" w14:paraId="762ADB8C" w14:textId="77777777" w:rsidTr="00B96B02">
        <w:trPr>
          <w:jc w:val="center"/>
        </w:trPr>
        <w:tc>
          <w:tcPr>
            <w:tcW w:w="2410" w:type="dxa"/>
            <w:vMerge/>
            <w:vAlign w:val="center"/>
          </w:tcPr>
          <w:p w14:paraId="0722E83A" w14:textId="77777777" w:rsidR="00675D0D" w:rsidRPr="005E555F" w:rsidRDefault="00675D0D" w:rsidP="00B96B02">
            <w:pPr>
              <w:jc w:val="center"/>
              <w:rPr>
                <w:kern w:val="0"/>
                <w:szCs w:val="21"/>
              </w:rPr>
            </w:pPr>
          </w:p>
        </w:tc>
        <w:tc>
          <w:tcPr>
            <w:tcW w:w="2552" w:type="dxa"/>
            <w:vAlign w:val="center"/>
          </w:tcPr>
          <w:p w14:paraId="6133ACFE" w14:textId="77777777" w:rsidR="00675D0D" w:rsidRPr="005E555F" w:rsidRDefault="00675D0D" w:rsidP="00B96B02">
            <w:pPr>
              <w:jc w:val="center"/>
              <w:rPr>
                <w:kern w:val="0"/>
                <w:szCs w:val="21"/>
              </w:rPr>
            </w:pPr>
            <w:r w:rsidRPr="005E555F">
              <w:t>Llama-3-8B-Instruct</w:t>
            </w:r>
          </w:p>
        </w:tc>
        <w:tc>
          <w:tcPr>
            <w:tcW w:w="850" w:type="dxa"/>
            <w:gridSpan w:val="2"/>
            <w:vAlign w:val="center"/>
          </w:tcPr>
          <w:p w14:paraId="168087C2" w14:textId="77777777" w:rsidR="00675D0D" w:rsidRPr="005E555F" w:rsidRDefault="00675D0D" w:rsidP="00B96B02">
            <w:pPr>
              <w:jc w:val="center"/>
              <w:rPr>
                <w:kern w:val="0"/>
                <w:szCs w:val="21"/>
              </w:rPr>
            </w:pPr>
            <w:r w:rsidRPr="005E555F">
              <w:rPr>
                <w:rFonts w:hint="eastAsia"/>
                <w:kern w:val="0"/>
                <w:szCs w:val="21"/>
              </w:rPr>
              <w:t>77.6</w:t>
            </w:r>
          </w:p>
        </w:tc>
        <w:tc>
          <w:tcPr>
            <w:tcW w:w="1559" w:type="dxa"/>
            <w:vAlign w:val="center"/>
          </w:tcPr>
          <w:p w14:paraId="5BE4DE23" w14:textId="77777777" w:rsidR="00675D0D" w:rsidRPr="005E555F" w:rsidRDefault="00675D0D" w:rsidP="00B96B02">
            <w:pPr>
              <w:jc w:val="center"/>
              <w:rPr>
                <w:kern w:val="0"/>
                <w:szCs w:val="21"/>
              </w:rPr>
            </w:pPr>
            <w:r w:rsidRPr="005E555F">
              <w:rPr>
                <w:rFonts w:hint="eastAsia"/>
                <w:kern w:val="0"/>
                <w:szCs w:val="21"/>
              </w:rPr>
              <w:t>47.7</w:t>
            </w:r>
          </w:p>
        </w:tc>
      </w:tr>
      <w:tr w:rsidR="00675D0D" w14:paraId="2F461B76" w14:textId="77777777" w:rsidTr="00B96B02">
        <w:trPr>
          <w:jc w:val="center"/>
        </w:trPr>
        <w:tc>
          <w:tcPr>
            <w:tcW w:w="2410" w:type="dxa"/>
            <w:vMerge/>
            <w:vAlign w:val="center"/>
          </w:tcPr>
          <w:p w14:paraId="65358D35" w14:textId="77777777" w:rsidR="00675D0D" w:rsidRPr="005E555F" w:rsidRDefault="00675D0D" w:rsidP="00B96B02">
            <w:pPr>
              <w:jc w:val="center"/>
              <w:rPr>
                <w:kern w:val="0"/>
                <w:szCs w:val="21"/>
              </w:rPr>
            </w:pPr>
          </w:p>
        </w:tc>
        <w:tc>
          <w:tcPr>
            <w:tcW w:w="2552" w:type="dxa"/>
            <w:vAlign w:val="center"/>
          </w:tcPr>
          <w:p w14:paraId="52771420" w14:textId="77777777" w:rsidR="00675D0D" w:rsidRPr="005E555F" w:rsidRDefault="00675D0D" w:rsidP="00B96B02">
            <w:pPr>
              <w:jc w:val="center"/>
              <w:rPr>
                <w:kern w:val="0"/>
                <w:szCs w:val="21"/>
              </w:rPr>
            </w:pPr>
            <w:r w:rsidRPr="005E555F">
              <w:rPr>
                <w:szCs w:val="21"/>
              </w:rPr>
              <w:t>CodeLlama-13b-Instruct-hf</w:t>
            </w:r>
          </w:p>
        </w:tc>
        <w:tc>
          <w:tcPr>
            <w:tcW w:w="850" w:type="dxa"/>
            <w:gridSpan w:val="2"/>
            <w:vAlign w:val="center"/>
          </w:tcPr>
          <w:p w14:paraId="3D4C02B7" w14:textId="77777777" w:rsidR="00675D0D" w:rsidRPr="005E555F" w:rsidRDefault="00675D0D" w:rsidP="00B96B02">
            <w:pPr>
              <w:jc w:val="center"/>
              <w:rPr>
                <w:kern w:val="0"/>
                <w:szCs w:val="21"/>
              </w:rPr>
            </w:pPr>
            <w:r w:rsidRPr="005E555F">
              <w:rPr>
                <w:rFonts w:hint="eastAsia"/>
                <w:kern w:val="0"/>
                <w:szCs w:val="21"/>
              </w:rPr>
              <w:t>77.3</w:t>
            </w:r>
          </w:p>
        </w:tc>
        <w:tc>
          <w:tcPr>
            <w:tcW w:w="1559" w:type="dxa"/>
            <w:vAlign w:val="center"/>
          </w:tcPr>
          <w:p w14:paraId="28110052" w14:textId="77777777" w:rsidR="00675D0D" w:rsidRPr="005E555F" w:rsidRDefault="00675D0D" w:rsidP="00B96B02">
            <w:pPr>
              <w:jc w:val="center"/>
              <w:rPr>
                <w:kern w:val="0"/>
                <w:szCs w:val="21"/>
              </w:rPr>
            </w:pPr>
            <w:r w:rsidRPr="005E555F">
              <w:rPr>
                <w:rFonts w:hint="eastAsia"/>
                <w:kern w:val="0"/>
                <w:szCs w:val="21"/>
              </w:rPr>
              <w:t>47.6</w:t>
            </w:r>
          </w:p>
        </w:tc>
      </w:tr>
      <w:tr w:rsidR="00675D0D" w14:paraId="6858C741" w14:textId="77777777" w:rsidTr="00B96B02">
        <w:trPr>
          <w:jc w:val="center"/>
        </w:trPr>
        <w:tc>
          <w:tcPr>
            <w:tcW w:w="2410" w:type="dxa"/>
            <w:vMerge/>
            <w:vAlign w:val="center"/>
          </w:tcPr>
          <w:p w14:paraId="2F985742" w14:textId="77777777" w:rsidR="00675D0D" w:rsidRPr="005E555F" w:rsidRDefault="00675D0D" w:rsidP="00B96B02">
            <w:pPr>
              <w:jc w:val="center"/>
              <w:rPr>
                <w:kern w:val="0"/>
                <w:szCs w:val="21"/>
              </w:rPr>
            </w:pPr>
          </w:p>
        </w:tc>
        <w:tc>
          <w:tcPr>
            <w:tcW w:w="2552" w:type="dxa"/>
            <w:vAlign w:val="center"/>
          </w:tcPr>
          <w:p w14:paraId="02584D35" w14:textId="77777777" w:rsidR="00675D0D" w:rsidRPr="005E555F" w:rsidRDefault="00675D0D" w:rsidP="00B96B02">
            <w:pPr>
              <w:jc w:val="center"/>
              <w:rPr>
                <w:kern w:val="0"/>
                <w:szCs w:val="21"/>
              </w:rPr>
            </w:pPr>
            <w:r w:rsidRPr="005E555F">
              <w:rPr>
                <w:kern w:val="0"/>
                <w:szCs w:val="21"/>
              </w:rPr>
              <w:t>ChatGPT</w:t>
            </w:r>
          </w:p>
        </w:tc>
        <w:tc>
          <w:tcPr>
            <w:tcW w:w="850" w:type="dxa"/>
            <w:gridSpan w:val="2"/>
            <w:vAlign w:val="center"/>
          </w:tcPr>
          <w:p w14:paraId="10968FA5" w14:textId="77777777" w:rsidR="00675D0D" w:rsidRPr="005E555F" w:rsidRDefault="00675D0D" w:rsidP="00B96B02">
            <w:pPr>
              <w:jc w:val="center"/>
              <w:rPr>
                <w:kern w:val="0"/>
                <w:szCs w:val="21"/>
              </w:rPr>
            </w:pPr>
            <w:r w:rsidRPr="005E555F">
              <w:rPr>
                <w:rFonts w:hint="eastAsia"/>
                <w:kern w:val="0"/>
                <w:szCs w:val="21"/>
              </w:rPr>
              <w:t>77.8</w:t>
            </w:r>
          </w:p>
        </w:tc>
        <w:tc>
          <w:tcPr>
            <w:tcW w:w="1559" w:type="dxa"/>
            <w:vAlign w:val="center"/>
          </w:tcPr>
          <w:p w14:paraId="7B1178EB" w14:textId="77777777" w:rsidR="00675D0D" w:rsidRPr="005E555F" w:rsidRDefault="00675D0D" w:rsidP="00B96B02">
            <w:pPr>
              <w:jc w:val="center"/>
              <w:rPr>
                <w:kern w:val="0"/>
                <w:szCs w:val="21"/>
              </w:rPr>
            </w:pPr>
            <w:r w:rsidRPr="005E555F">
              <w:rPr>
                <w:rFonts w:hint="eastAsia"/>
                <w:kern w:val="0"/>
                <w:szCs w:val="21"/>
              </w:rPr>
              <w:t>47.9</w:t>
            </w:r>
          </w:p>
        </w:tc>
      </w:tr>
      <w:tr w:rsidR="00675D0D" w14:paraId="3497117B" w14:textId="77777777" w:rsidTr="00B96B02">
        <w:trPr>
          <w:jc w:val="center"/>
        </w:trPr>
        <w:tc>
          <w:tcPr>
            <w:tcW w:w="2410" w:type="dxa"/>
            <w:vMerge w:val="restart"/>
            <w:vAlign w:val="center"/>
          </w:tcPr>
          <w:p w14:paraId="30E0FA6E" w14:textId="77777777" w:rsidR="00675D0D" w:rsidRPr="005E555F" w:rsidRDefault="00675D0D" w:rsidP="00B96B02">
            <w:pPr>
              <w:jc w:val="center"/>
              <w:rPr>
                <w:kern w:val="0"/>
                <w:szCs w:val="21"/>
              </w:rPr>
            </w:pPr>
            <w:r w:rsidRPr="005E555F">
              <w:rPr>
                <w:kern w:val="0"/>
                <w:szCs w:val="21"/>
              </w:rPr>
              <w:t>DIN-SQL (GPT-4)</w:t>
            </w:r>
          </w:p>
        </w:tc>
        <w:tc>
          <w:tcPr>
            <w:tcW w:w="2552" w:type="dxa"/>
            <w:vAlign w:val="center"/>
          </w:tcPr>
          <w:p w14:paraId="41F4246E" w14:textId="77777777" w:rsidR="00675D0D" w:rsidRPr="005E555F" w:rsidRDefault="00675D0D" w:rsidP="00B96B02">
            <w:pPr>
              <w:jc w:val="center"/>
              <w:rPr>
                <w:kern w:val="0"/>
                <w:szCs w:val="21"/>
              </w:rPr>
            </w:pPr>
            <w:r w:rsidRPr="005E555F">
              <w:rPr>
                <w:rFonts w:hint="eastAsia"/>
                <w:kern w:val="0"/>
                <w:szCs w:val="21"/>
              </w:rPr>
              <w:t>-</w:t>
            </w:r>
          </w:p>
        </w:tc>
        <w:tc>
          <w:tcPr>
            <w:tcW w:w="850" w:type="dxa"/>
            <w:gridSpan w:val="2"/>
            <w:vAlign w:val="center"/>
          </w:tcPr>
          <w:p w14:paraId="4E265AF7" w14:textId="77777777" w:rsidR="00675D0D" w:rsidRPr="005E555F" w:rsidRDefault="00675D0D" w:rsidP="00B96B02">
            <w:pPr>
              <w:jc w:val="center"/>
              <w:rPr>
                <w:kern w:val="0"/>
                <w:szCs w:val="21"/>
              </w:rPr>
            </w:pPr>
            <w:r w:rsidRPr="005E555F">
              <w:rPr>
                <w:rFonts w:hint="eastAsia"/>
                <w:kern w:val="0"/>
                <w:szCs w:val="21"/>
              </w:rPr>
              <w:t>76.8</w:t>
            </w:r>
          </w:p>
        </w:tc>
        <w:tc>
          <w:tcPr>
            <w:tcW w:w="1559" w:type="dxa"/>
            <w:vAlign w:val="center"/>
          </w:tcPr>
          <w:p w14:paraId="307C88C1" w14:textId="77777777" w:rsidR="00675D0D" w:rsidRPr="005E555F" w:rsidRDefault="00675D0D" w:rsidP="00B96B02">
            <w:pPr>
              <w:jc w:val="center"/>
              <w:rPr>
                <w:kern w:val="0"/>
                <w:szCs w:val="21"/>
              </w:rPr>
            </w:pPr>
            <w:r w:rsidRPr="005E555F">
              <w:rPr>
                <w:rFonts w:hint="eastAsia"/>
                <w:kern w:val="0"/>
                <w:szCs w:val="21"/>
              </w:rPr>
              <w:t>54.3</w:t>
            </w:r>
          </w:p>
        </w:tc>
      </w:tr>
      <w:tr w:rsidR="00675D0D" w14:paraId="4B1D5F73" w14:textId="77777777" w:rsidTr="00B96B02">
        <w:trPr>
          <w:jc w:val="center"/>
        </w:trPr>
        <w:tc>
          <w:tcPr>
            <w:tcW w:w="2410" w:type="dxa"/>
            <w:vMerge/>
            <w:vAlign w:val="center"/>
          </w:tcPr>
          <w:p w14:paraId="22866C75" w14:textId="77777777" w:rsidR="00675D0D" w:rsidRPr="005E555F" w:rsidRDefault="00675D0D" w:rsidP="00B96B02">
            <w:pPr>
              <w:jc w:val="center"/>
              <w:rPr>
                <w:kern w:val="0"/>
                <w:szCs w:val="21"/>
              </w:rPr>
            </w:pPr>
          </w:p>
        </w:tc>
        <w:tc>
          <w:tcPr>
            <w:tcW w:w="2552" w:type="dxa"/>
            <w:vAlign w:val="center"/>
          </w:tcPr>
          <w:p w14:paraId="19FB9701" w14:textId="77777777" w:rsidR="00675D0D" w:rsidRPr="005E555F" w:rsidRDefault="00675D0D" w:rsidP="00B96B02">
            <w:pPr>
              <w:jc w:val="center"/>
              <w:rPr>
                <w:kern w:val="0"/>
                <w:szCs w:val="21"/>
              </w:rPr>
            </w:pPr>
            <w:r w:rsidRPr="005E555F">
              <w:t>Llama-3-8B-Instruct</w:t>
            </w:r>
          </w:p>
        </w:tc>
        <w:tc>
          <w:tcPr>
            <w:tcW w:w="850" w:type="dxa"/>
            <w:gridSpan w:val="2"/>
            <w:vAlign w:val="center"/>
          </w:tcPr>
          <w:p w14:paraId="63DCB450" w14:textId="77777777" w:rsidR="00675D0D" w:rsidRPr="005E555F" w:rsidRDefault="00675D0D" w:rsidP="00B96B02">
            <w:pPr>
              <w:jc w:val="center"/>
              <w:rPr>
                <w:kern w:val="0"/>
                <w:szCs w:val="21"/>
              </w:rPr>
            </w:pPr>
            <w:r w:rsidRPr="005E555F">
              <w:rPr>
                <w:rFonts w:hint="eastAsia"/>
                <w:kern w:val="0"/>
                <w:szCs w:val="21"/>
              </w:rPr>
              <w:t>80.3</w:t>
            </w:r>
          </w:p>
        </w:tc>
        <w:tc>
          <w:tcPr>
            <w:tcW w:w="1559" w:type="dxa"/>
            <w:vAlign w:val="center"/>
          </w:tcPr>
          <w:p w14:paraId="24FE4EAF" w14:textId="77777777" w:rsidR="00675D0D" w:rsidRPr="005E555F" w:rsidRDefault="00675D0D" w:rsidP="00B96B02">
            <w:pPr>
              <w:jc w:val="center"/>
              <w:rPr>
                <w:kern w:val="0"/>
                <w:szCs w:val="21"/>
              </w:rPr>
            </w:pPr>
            <w:r w:rsidRPr="005E555F">
              <w:rPr>
                <w:rFonts w:hint="eastAsia"/>
                <w:kern w:val="0"/>
                <w:szCs w:val="21"/>
              </w:rPr>
              <w:t>55.7</w:t>
            </w:r>
          </w:p>
        </w:tc>
      </w:tr>
      <w:tr w:rsidR="00675D0D" w14:paraId="73EE8186" w14:textId="77777777" w:rsidTr="00B96B02">
        <w:trPr>
          <w:jc w:val="center"/>
        </w:trPr>
        <w:tc>
          <w:tcPr>
            <w:tcW w:w="2410" w:type="dxa"/>
            <w:vMerge/>
            <w:vAlign w:val="center"/>
          </w:tcPr>
          <w:p w14:paraId="40E38A61" w14:textId="77777777" w:rsidR="00675D0D" w:rsidRPr="005E555F" w:rsidRDefault="00675D0D" w:rsidP="00B96B02">
            <w:pPr>
              <w:jc w:val="center"/>
              <w:rPr>
                <w:kern w:val="0"/>
                <w:szCs w:val="21"/>
              </w:rPr>
            </w:pPr>
          </w:p>
        </w:tc>
        <w:tc>
          <w:tcPr>
            <w:tcW w:w="2552" w:type="dxa"/>
            <w:vAlign w:val="center"/>
          </w:tcPr>
          <w:p w14:paraId="74408FA4" w14:textId="77777777" w:rsidR="00675D0D" w:rsidRPr="005E555F" w:rsidRDefault="00675D0D" w:rsidP="00B96B02">
            <w:pPr>
              <w:jc w:val="center"/>
              <w:rPr>
                <w:kern w:val="0"/>
                <w:szCs w:val="21"/>
              </w:rPr>
            </w:pPr>
            <w:r w:rsidRPr="005E555F">
              <w:rPr>
                <w:szCs w:val="21"/>
              </w:rPr>
              <w:t>CodeLlama-13b-Instruct-hf</w:t>
            </w:r>
          </w:p>
        </w:tc>
        <w:tc>
          <w:tcPr>
            <w:tcW w:w="850" w:type="dxa"/>
            <w:gridSpan w:val="2"/>
            <w:vAlign w:val="center"/>
          </w:tcPr>
          <w:p w14:paraId="6BD36FB3" w14:textId="77777777" w:rsidR="00675D0D" w:rsidRPr="005E555F" w:rsidRDefault="00675D0D" w:rsidP="00B96B02">
            <w:pPr>
              <w:jc w:val="center"/>
              <w:rPr>
                <w:kern w:val="0"/>
                <w:szCs w:val="21"/>
              </w:rPr>
            </w:pPr>
            <w:r w:rsidRPr="005E555F">
              <w:rPr>
                <w:rFonts w:hint="eastAsia"/>
                <w:kern w:val="0"/>
                <w:szCs w:val="21"/>
              </w:rPr>
              <w:t>80.0</w:t>
            </w:r>
          </w:p>
        </w:tc>
        <w:tc>
          <w:tcPr>
            <w:tcW w:w="1559" w:type="dxa"/>
            <w:vAlign w:val="center"/>
          </w:tcPr>
          <w:p w14:paraId="2971203D" w14:textId="77777777" w:rsidR="00675D0D" w:rsidRPr="005E555F" w:rsidRDefault="00675D0D" w:rsidP="00B96B02">
            <w:pPr>
              <w:jc w:val="center"/>
              <w:rPr>
                <w:kern w:val="0"/>
                <w:szCs w:val="21"/>
              </w:rPr>
            </w:pPr>
            <w:r w:rsidRPr="005E555F">
              <w:rPr>
                <w:rFonts w:hint="eastAsia"/>
                <w:kern w:val="0"/>
                <w:szCs w:val="21"/>
              </w:rPr>
              <w:t>55.6</w:t>
            </w:r>
          </w:p>
        </w:tc>
      </w:tr>
      <w:tr w:rsidR="00675D0D" w14:paraId="60198AF6" w14:textId="77777777" w:rsidTr="00B96B02">
        <w:trPr>
          <w:jc w:val="center"/>
        </w:trPr>
        <w:tc>
          <w:tcPr>
            <w:tcW w:w="2410" w:type="dxa"/>
            <w:vMerge/>
            <w:vAlign w:val="center"/>
          </w:tcPr>
          <w:p w14:paraId="1FEBE8D1" w14:textId="77777777" w:rsidR="00675D0D" w:rsidRPr="005E555F" w:rsidRDefault="00675D0D" w:rsidP="00B96B02">
            <w:pPr>
              <w:jc w:val="center"/>
              <w:rPr>
                <w:kern w:val="0"/>
                <w:szCs w:val="21"/>
              </w:rPr>
            </w:pPr>
          </w:p>
        </w:tc>
        <w:tc>
          <w:tcPr>
            <w:tcW w:w="2552" w:type="dxa"/>
            <w:vAlign w:val="center"/>
          </w:tcPr>
          <w:p w14:paraId="384F6C93" w14:textId="77777777" w:rsidR="00675D0D" w:rsidRPr="005E555F" w:rsidRDefault="00675D0D" w:rsidP="00B96B02">
            <w:pPr>
              <w:jc w:val="center"/>
              <w:rPr>
                <w:kern w:val="0"/>
                <w:szCs w:val="21"/>
              </w:rPr>
            </w:pPr>
            <w:r w:rsidRPr="005E555F">
              <w:rPr>
                <w:kern w:val="0"/>
                <w:szCs w:val="21"/>
              </w:rPr>
              <w:t>ChatGPT</w:t>
            </w:r>
          </w:p>
        </w:tc>
        <w:tc>
          <w:tcPr>
            <w:tcW w:w="850" w:type="dxa"/>
            <w:gridSpan w:val="2"/>
            <w:vAlign w:val="center"/>
          </w:tcPr>
          <w:p w14:paraId="5A05044A" w14:textId="77777777" w:rsidR="00675D0D" w:rsidRPr="005E555F" w:rsidRDefault="00675D0D" w:rsidP="00B96B02">
            <w:pPr>
              <w:jc w:val="center"/>
              <w:rPr>
                <w:kern w:val="0"/>
                <w:szCs w:val="21"/>
              </w:rPr>
            </w:pPr>
            <w:r w:rsidRPr="005E555F">
              <w:rPr>
                <w:rFonts w:hint="eastAsia"/>
                <w:kern w:val="0"/>
                <w:szCs w:val="21"/>
              </w:rPr>
              <w:t>80.6</w:t>
            </w:r>
          </w:p>
        </w:tc>
        <w:tc>
          <w:tcPr>
            <w:tcW w:w="1559" w:type="dxa"/>
            <w:vAlign w:val="center"/>
          </w:tcPr>
          <w:p w14:paraId="0D827044" w14:textId="77777777" w:rsidR="00675D0D" w:rsidRPr="005E555F" w:rsidRDefault="00675D0D" w:rsidP="00B96B02">
            <w:pPr>
              <w:jc w:val="center"/>
              <w:rPr>
                <w:kern w:val="0"/>
                <w:szCs w:val="21"/>
              </w:rPr>
            </w:pPr>
            <w:r w:rsidRPr="005E555F">
              <w:rPr>
                <w:rFonts w:hint="eastAsia"/>
                <w:kern w:val="0"/>
                <w:szCs w:val="21"/>
              </w:rPr>
              <w:t>56.2</w:t>
            </w:r>
          </w:p>
        </w:tc>
      </w:tr>
      <w:tr w:rsidR="00675D0D" w14:paraId="39FDC619" w14:textId="77777777" w:rsidTr="00B96B02">
        <w:trPr>
          <w:jc w:val="center"/>
        </w:trPr>
        <w:tc>
          <w:tcPr>
            <w:tcW w:w="2410" w:type="dxa"/>
            <w:vMerge w:val="restart"/>
            <w:vAlign w:val="center"/>
          </w:tcPr>
          <w:p w14:paraId="4EF4EA4A" w14:textId="77777777" w:rsidR="00675D0D" w:rsidRPr="005E555F" w:rsidRDefault="00675D0D" w:rsidP="00B96B02">
            <w:pPr>
              <w:jc w:val="center"/>
              <w:rPr>
                <w:kern w:val="0"/>
                <w:szCs w:val="21"/>
              </w:rPr>
            </w:pPr>
            <w:r w:rsidRPr="005E555F">
              <w:rPr>
                <w:kern w:val="0"/>
                <w:szCs w:val="21"/>
              </w:rPr>
              <w:t>CodeLlama-SFT</w:t>
            </w:r>
          </w:p>
        </w:tc>
        <w:tc>
          <w:tcPr>
            <w:tcW w:w="2552" w:type="dxa"/>
            <w:vAlign w:val="center"/>
          </w:tcPr>
          <w:p w14:paraId="24CCFA71" w14:textId="77777777" w:rsidR="00675D0D" w:rsidRPr="005E555F" w:rsidRDefault="00675D0D" w:rsidP="00B96B02">
            <w:pPr>
              <w:jc w:val="center"/>
              <w:rPr>
                <w:kern w:val="0"/>
                <w:szCs w:val="21"/>
              </w:rPr>
            </w:pPr>
            <w:r w:rsidRPr="005E555F">
              <w:rPr>
                <w:rFonts w:hint="eastAsia"/>
                <w:kern w:val="0"/>
                <w:szCs w:val="21"/>
              </w:rPr>
              <w:t>-</w:t>
            </w:r>
          </w:p>
        </w:tc>
        <w:tc>
          <w:tcPr>
            <w:tcW w:w="850" w:type="dxa"/>
            <w:gridSpan w:val="2"/>
            <w:vAlign w:val="center"/>
          </w:tcPr>
          <w:p w14:paraId="66B0878E" w14:textId="77777777" w:rsidR="00675D0D" w:rsidRPr="005E555F" w:rsidRDefault="00675D0D" w:rsidP="00B96B02">
            <w:pPr>
              <w:jc w:val="center"/>
              <w:rPr>
                <w:kern w:val="0"/>
                <w:szCs w:val="21"/>
              </w:rPr>
            </w:pPr>
            <w:r w:rsidRPr="005E555F">
              <w:rPr>
                <w:rFonts w:hint="eastAsia"/>
                <w:kern w:val="0"/>
                <w:szCs w:val="21"/>
              </w:rPr>
              <w:t>75.4</w:t>
            </w:r>
          </w:p>
        </w:tc>
        <w:tc>
          <w:tcPr>
            <w:tcW w:w="1559" w:type="dxa"/>
            <w:vAlign w:val="center"/>
          </w:tcPr>
          <w:p w14:paraId="1D4D4FDE" w14:textId="77777777" w:rsidR="00675D0D" w:rsidRPr="005E555F" w:rsidRDefault="00675D0D" w:rsidP="00B96B02">
            <w:pPr>
              <w:jc w:val="center"/>
              <w:rPr>
                <w:kern w:val="0"/>
                <w:szCs w:val="21"/>
              </w:rPr>
            </w:pPr>
            <w:r w:rsidRPr="005E555F">
              <w:rPr>
                <w:rFonts w:hint="eastAsia"/>
                <w:kern w:val="0"/>
                <w:szCs w:val="21"/>
              </w:rPr>
              <w:t>71.1</w:t>
            </w:r>
          </w:p>
        </w:tc>
      </w:tr>
      <w:tr w:rsidR="00675D0D" w14:paraId="166CF7F3" w14:textId="77777777" w:rsidTr="00B96B02">
        <w:trPr>
          <w:jc w:val="center"/>
        </w:trPr>
        <w:tc>
          <w:tcPr>
            <w:tcW w:w="2410" w:type="dxa"/>
            <w:vMerge/>
            <w:vAlign w:val="center"/>
          </w:tcPr>
          <w:p w14:paraId="57A58DBD" w14:textId="77777777" w:rsidR="00675D0D" w:rsidRPr="005E555F" w:rsidRDefault="00675D0D" w:rsidP="00B96B02">
            <w:pPr>
              <w:jc w:val="center"/>
              <w:rPr>
                <w:kern w:val="0"/>
                <w:szCs w:val="21"/>
              </w:rPr>
            </w:pPr>
          </w:p>
        </w:tc>
        <w:tc>
          <w:tcPr>
            <w:tcW w:w="2552" w:type="dxa"/>
            <w:vAlign w:val="center"/>
          </w:tcPr>
          <w:p w14:paraId="053B71A4" w14:textId="77777777" w:rsidR="00675D0D" w:rsidRPr="005E555F" w:rsidRDefault="00675D0D" w:rsidP="00B96B02">
            <w:pPr>
              <w:jc w:val="center"/>
              <w:rPr>
                <w:kern w:val="0"/>
                <w:szCs w:val="21"/>
              </w:rPr>
            </w:pPr>
            <w:r w:rsidRPr="005E555F">
              <w:t>Llama-3-8B-Instruct</w:t>
            </w:r>
          </w:p>
        </w:tc>
        <w:tc>
          <w:tcPr>
            <w:tcW w:w="850" w:type="dxa"/>
            <w:gridSpan w:val="2"/>
            <w:vAlign w:val="center"/>
          </w:tcPr>
          <w:p w14:paraId="54835C38" w14:textId="77777777" w:rsidR="00675D0D" w:rsidRPr="005E555F" w:rsidRDefault="00675D0D" w:rsidP="00B96B02">
            <w:pPr>
              <w:jc w:val="center"/>
              <w:rPr>
                <w:kern w:val="0"/>
                <w:szCs w:val="21"/>
              </w:rPr>
            </w:pPr>
            <w:r w:rsidRPr="005E555F">
              <w:rPr>
                <w:rFonts w:hint="eastAsia"/>
                <w:kern w:val="0"/>
                <w:szCs w:val="21"/>
              </w:rPr>
              <w:t>78.5</w:t>
            </w:r>
          </w:p>
        </w:tc>
        <w:tc>
          <w:tcPr>
            <w:tcW w:w="1559" w:type="dxa"/>
            <w:vAlign w:val="center"/>
          </w:tcPr>
          <w:p w14:paraId="4E75C0A9" w14:textId="77777777" w:rsidR="00675D0D" w:rsidRPr="005E555F" w:rsidRDefault="00675D0D" w:rsidP="00B96B02">
            <w:pPr>
              <w:jc w:val="center"/>
              <w:rPr>
                <w:kern w:val="0"/>
                <w:szCs w:val="21"/>
              </w:rPr>
            </w:pPr>
            <w:r w:rsidRPr="005E555F">
              <w:rPr>
                <w:rFonts w:hint="eastAsia"/>
                <w:kern w:val="0"/>
                <w:szCs w:val="21"/>
              </w:rPr>
              <w:t>72.5</w:t>
            </w:r>
          </w:p>
        </w:tc>
      </w:tr>
      <w:tr w:rsidR="00675D0D" w14:paraId="0A53052D" w14:textId="77777777" w:rsidTr="00B96B02">
        <w:trPr>
          <w:jc w:val="center"/>
        </w:trPr>
        <w:tc>
          <w:tcPr>
            <w:tcW w:w="2410" w:type="dxa"/>
            <w:vMerge/>
            <w:vAlign w:val="center"/>
          </w:tcPr>
          <w:p w14:paraId="6D70F5F9" w14:textId="77777777" w:rsidR="00675D0D" w:rsidRPr="005E555F" w:rsidRDefault="00675D0D" w:rsidP="00B96B02">
            <w:pPr>
              <w:jc w:val="center"/>
              <w:rPr>
                <w:kern w:val="0"/>
                <w:szCs w:val="21"/>
              </w:rPr>
            </w:pPr>
          </w:p>
        </w:tc>
        <w:tc>
          <w:tcPr>
            <w:tcW w:w="2552" w:type="dxa"/>
            <w:vAlign w:val="center"/>
          </w:tcPr>
          <w:p w14:paraId="2199435A" w14:textId="77777777" w:rsidR="00675D0D" w:rsidRPr="005E555F" w:rsidRDefault="00675D0D" w:rsidP="00B96B02">
            <w:pPr>
              <w:jc w:val="center"/>
              <w:rPr>
                <w:kern w:val="0"/>
                <w:szCs w:val="21"/>
              </w:rPr>
            </w:pPr>
            <w:r w:rsidRPr="005E555F">
              <w:rPr>
                <w:szCs w:val="21"/>
              </w:rPr>
              <w:t>CodeLlama-13b-Instruct-hf</w:t>
            </w:r>
          </w:p>
        </w:tc>
        <w:tc>
          <w:tcPr>
            <w:tcW w:w="850" w:type="dxa"/>
            <w:gridSpan w:val="2"/>
            <w:vAlign w:val="center"/>
          </w:tcPr>
          <w:p w14:paraId="0FB98AC5" w14:textId="77777777" w:rsidR="00675D0D" w:rsidRPr="005E555F" w:rsidRDefault="00675D0D" w:rsidP="00B96B02">
            <w:pPr>
              <w:jc w:val="center"/>
              <w:rPr>
                <w:kern w:val="0"/>
                <w:szCs w:val="21"/>
              </w:rPr>
            </w:pPr>
            <w:r w:rsidRPr="005E555F">
              <w:rPr>
                <w:rFonts w:hint="eastAsia"/>
                <w:kern w:val="0"/>
                <w:szCs w:val="21"/>
              </w:rPr>
              <w:t>78.7</w:t>
            </w:r>
          </w:p>
        </w:tc>
        <w:tc>
          <w:tcPr>
            <w:tcW w:w="1559" w:type="dxa"/>
            <w:vAlign w:val="center"/>
          </w:tcPr>
          <w:p w14:paraId="5C0D6E72" w14:textId="77777777" w:rsidR="00675D0D" w:rsidRPr="005E555F" w:rsidRDefault="00675D0D" w:rsidP="00B96B02">
            <w:pPr>
              <w:jc w:val="center"/>
              <w:rPr>
                <w:kern w:val="0"/>
                <w:szCs w:val="21"/>
              </w:rPr>
            </w:pPr>
            <w:r w:rsidRPr="005E555F">
              <w:rPr>
                <w:rFonts w:hint="eastAsia"/>
                <w:kern w:val="0"/>
                <w:szCs w:val="21"/>
              </w:rPr>
              <w:t>72.7</w:t>
            </w:r>
          </w:p>
        </w:tc>
      </w:tr>
      <w:tr w:rsidR="00675D0D" w14:paraId="19D50411" w14:textId="77777777" w:rsidTr="00B96B02">
        <w:trPr>
          <w:trHeight w:val="60"/>
          <w:jc w:val="center"/>
        </w:trPr>
        <w:tc>
          <w:tcPr>
            <w:tcW w:w="2410" w:type="dxa"/>
            <w:vMerge/>
            <w:tcBorders>
              <w:bottom w:val="single" w:sz="12" w:space="0" w:color="auto"/>
            </w:tcBorders>
            <w:vAlign w:val="center"/>
          </w:tcPr>
          <w:p w14:paraId="2DFA4932" w14:textId="77777777" w:rsidR="00675D0D" w:rsidRPr="005E555F" w:rsidRDefault="00675D0D" w:rsidP="00B96B02">
            <w:pPr>
              <w:jc w:val="center"/>
              <w:rPr>
                <w:kern w:val="0"/>
                <w:szCs w:val="21"/>
              </w:rPr>
            </w:pPr>
          </w:p>
        </w:tc>
        <w:tc>
          <w:tcPr>
            <w:tcW w:w="2552" w:type="dxa"/>
            <w:tcBorders>
              <w:bottom w:val="single" w:sz="12" w:space="0" w:color="auto"/>
            </w:tcBorders>
            <w:vAlign w:val="center"/>
          </w:tcPr>
          <w:p w14:paraId="75D6BF54" w14:textId="77777777" w:rsidR="00675D0D" w:rsidRPr="005E555F" w:rsidRDefault="00675D0D" w:rsidP="00B96B02">
            <w:pPr>
              <w:jc w:val="center"/>
              <w:rPr>
                <w:kern w:val="0"/>
                <w:szCs w:val="21"/>
              </w:rPr>
            </w:pPr>
            <w:r w:rsidRPr="005E555F">
              <w:rPr>
                <w:kern w:val="0"/>
                <w:szCs w:val="21"/>
              </w:rPr>
              <w:t>ChatGPT</w:t>
            </w:r>
          </w:p>
        </w:tc>
        <w:tc>
          <w:tcPr>
            <w:tcW w:w="850" w:type="dxa"/>
            <w:gridSpan w:val="2"/>
            <w:tcBorders>
              <w:bottom w:val="single" w:sz="12" w:space="0" w:color="auto"/>
            </w:tcBorders>
            <w:vAlign w:val="center"/>
          </w:tcPr>
          <w:p w14:paraId="4A76F43F" w14:textId="77777777" w:rsidR="00675D0D" w:rsidRPr="005E555F" w:rsidRDefault="00675D0D" w:rsidP="00B96B02">
            <w:pPr>
              <w:jc w:val="center"/>
              <w:rPr>
                <w:kern w:val="0"/>
                <w:szCs w:val="21"/>
              </w:rPr>
            </w:pPr>
            <w:r w:rsidRPr="005E555F">
              <w:rPr>
                <w:rFonts w:hint="eastAsia"/>
                <w:kern w:val="0"/>
                <w:szCs w:val="21"/>
              </w:rPr>
              <w:t>79.3</w:t>
            </w:r>
          </w:p>
        </w:tc>
        <w:tc>
          <w:tcPr>
            <w:tcW w:w="1559" w:type="dxa"/>
            <w:tcBorders>
              <w:bottom w:val="single" w:sz="12" w:space="0" w:color="auto"/>
            </w:tcBorders>
            <w:vAlign w:val="center"/>
          </w:tcPr>
          <w:p w14:paraId="5085031B" w14:textId="77777777" w:rsidR="00675D0D" w:rsidRPr="005E555F" w:rsidRDefault="00675D0D" w:rsidP="00B96B02">
            <w:pPr>
              <w:jc w:val="center"/>
              <w:rPr>
                <w:kern w:val="0"/>
                <w:szCs w:val="21"/>
              </w:rPr>
            </w:pPr>
            <w:r w:rsidRPr="005E555F">
              <w:rPr>
                <w:rFonts w:hint="eastAsia"/>
                <w:kern w:val="0"/>
                <w:szCs w:val="21"/>
              </w:rPr>
              <w:t>73.6</w:t>
            </w:r>
          </w:p>
        </w:tc>
      </w:tr>
    </w:tbl>
    <w:p w14:paraId="36AE6E1F" w14:textId="77777777" w:rsidR="00630598" w:rsidRPr="003D34DC" w:rsidRDefault="00630598" w:rsidP="00630598">
      <w:pPr>
        <w:pStyle w:val="af4"/>
        <w:ind w:firstLine="420"/>
        <w:rPr>
          <w:rFonts w:hint="default"/>
        </w:rPr>
      </w:pPr>
    </w:p>
    <w:p w14:paraId="69D0DE50" w14:textId="77777777" w:rsidR="00B1735C" w:rsidRPr="00D44B20" w:rsidRDefault="00B1735C" w:rsidP="008A5355">
      <w:pPr>
        <w:pStyle w:val="4"/>
      </w:pPr>
      <w:bookmarkStart w:id="112" w:name="_Toc226996570"/>
      <w:commentRangeStart w:id="37"/>
      <w:r w:rsidRPr="00D44B20">
        <w:rPr>
          <w:rFonts w:hint="eastAsia"/>
        </w:rPr>
        <w:t>5.2</w:t>
      </w:r>
      <w:r w:rsidRPr="00D44B20">
        <w:t>.</w:t>
      </w:r>
      <w:r w:rsidRPr="00D44B20">
        <w:rPr>
          <w:rFonts w:hint="eastAsia"/>
        </w:rPr>
        <w:t xml:space="preserve">4 </w:t>
      </w:r>
      <w:r w:rsidRPr="00D44B20">
        <w:rPr>
          <w:rFonts w:hint="eastAsia"/>
        </w:rPr>
        <w:t>消融实验分析</w:t>
      </w:r>
      <w:commentRangeEnd w:id="37"/>
      <w:r>
        <w:rPr>
          <w:rStyle w:val="CommentReference"/>
        </w:rPr>
        <w:commentReference w:id="37"/>
      </w:r>
      <w:bookmarkEnd w:id="112"/>
    </w:p>
    <w:p w14:paraId="0CED872C" w14:textId="084D8B35" w:rsidR="00B1735C" w:rsidRPr="00DC2DC6" w:rsidRDefault="00A80652" w:rsidP="008A5355">
      <w:pPr>
        <w:ind w:firstLineChars="200" w:firstLine="480"/>
      </w:pPr>
      <w:r w:rsidRPr="00A80652">
        <w:t>为了研究框架各核心组件的有效性以及多轮迭代机制的影响，本文在</w:t>
      </w:r>
      <w:r w:rsidRPr="00A80652">
        <w:t xml:space="preserve"> Spider-dev </w:t>
      </w:r>
      <w:r w:rsidRPr="00A80652">
        <w:t>数据集上进行了消融研究，并以</w:t>
      </w:r>
      <w:r w:rsidRPr="00A80652">
        <w:t xml:space="preserve"> DIN-SQL </w:t>
      </w:r>
      <w:r w:rsidRPr="00A80652">
        <w:t>作为初始</w:t>
      </w:r>
      <w:r w:rsidRPr="00A80652">
        <w:t xml:space="preserve"> SQL </w:t>
      </w:r>
      <w:r w:rsidRPr="00A80652">
        <w:t>生成方法</w:t>
      </w:r>
      <w:r w:rsidR="00B1735C" w:rsidRPr="00DC2DC6">
        <w:t>。研究重点关注三个核心模块：错误识别（</w:t>
      </w:r>
      <w:r w:rsidR="00510542">
        <w:rPr>
          <w:rFonts w:hint="eastAsia"/>
        </w:rPr>
        <w:t>Error Identification</w:t>
      </w:r>
      <w:r w:rsidR="00510542">
        <w:rPr>
          <w:rFonts w:hint="eastAsia"/>
        </w:rPr>
        <w:t>，</w:t>
      </w:r>
      <w:r w:rsidR="00B1735C" w:rsidRPr="00DC2DC6">
        <w:t>EI</w:t>
      </w:r>
      <w:r w:rsidR="00B1735C" w:rsidRPr="00DC2DC6">
        <w:t>）、错误案例检索（</w:t>
      </w:r>
      <w:r w:rsidR="00510542">
        <w:rPr>
          <w:rFonts w:hint="eastAsia"/>
        </w:rPr>
        <w:t>Error Case Retrieval</w:t>
      </w:r>
      <w:r w:rsidR="00510542">
        <w:rPr>
          <w:rFonts w:hint="eastAsia"/>
        </w:rPr>
        <w:t>，</w:t>
      </w:r>
      <w:r w:rsidR="00B1735C" w:rsidRPr="00DC2DC6">
        <w:t>ECR</w:t>
      </w:r>
      <w:r w:rsidR="00B1735C" w:rsidRPr="00DC2DC6">
        <w:t>）和基于案例推理（</w:t>
      </w:r>
      <w:r w:rsidR="00510542">
        <w:rPr>
          <w:rFonts w:hint="eastAsia"/>
        </w:rPr>
        <w:t>Case Based Reasoning</w:t>
      </w:r>
      <w:r w:rsidR="00510542">
        <w:rPr>
          <w:rFonts w:hint="eastAsia"/>
        </w:rPr>
        <w:t>，</w:t>
      </w:r>
      <w:r w:rsidR="00B1735C" w:rsidRPr="00DC2DC6">
        <w:t>CBR</w:t>
      </w:r>
      <w:r w:rsidR="00B1735C" w:rsidRPr="00DC2DC6">
        <w:t>）。消融方法的具体细节如下：</w:t>
      </w:r>
    </w:p>
    <w:p w14:paraId="0F6749E0" w14:textId="2F74DF15" w:rsidR="00B1735C" w:rsidRPr="00DC2DC6" w:rsidRDefault="00B1735C" w:rsidP="008A5355">
      <w:pPr>
        <w:ind w:firstLineChars="200" w:firstLine="480"/>
      </w:pPr>
      <w:r w:rsidRPr="00DC2DC6">
        <w:t>（</w:t>
      </w:r>
      <w:r w:rsidRPr="00DC2DC6">
        <w:t>1</w:t>
      </w:r>
      <w:r w:rsidRPr="00DC2DC6">
        <w:t>）</w:t>
      </w:r>
      <w:r w:rsidRPr="00DC2DC6">
        <w:t>w/o EI</w:t>
      </w:r>
      <w:r w:rsidRPr="00DC2DC6">
        <w:t>：移除错误识别模块，仅依赖</w:t>
      </w:r>
      <w:r w:rsidRPr="00DC2DC6">
        <w:rPr>
          <w:rFonts w:hint="eastAsia"/>
        </w:rPr>
        <w:t>粗粒度的</w:t>
      </w:r>
      <w:r w:rsidRPr="00DC2DC6">
        <w:t xml:space="preserve">SQL </w:t>
      </w:r>
      <w:r w:rsidRPr="00DC2DC6">
        <w:t>执行反馈进行修正。错误案例检索将</w:t>
      </w:r>
      <w:r w:rsidRPr="00DC2DC6">
        <w:rPr>
          <w:rFonts w:hint="eastAsia"/>
        </w:rPr>
        <w:t>仅</w:t>
      </w:r>
      <w:r w:rsidRPr="00DC2DC6">
        <w:t>基于</w:t>
      </w:r>
      <w:r w:rsidR="0071650B">
        <w:rPr>
          <w:rFonts w:hint="eastAsia"/>
        </w:rPr>
        <w:t xml:space="preserve"> </w:t>
      </w:r>
      <w:r w:rsidRPr="00DC2DC6">
        <w:t xml:space="preserve">SQL </w:t>
      </w:r>
      <w:r w:rsidRPr="00DC2DC6">
        <w:rPr>
          <w:rFonts w:hint="eastAsia"/>
        </w:rPr>
        <w:t>骨架</w:t>
      </w:r>
      <w:r w:rsidRPr="00DC2DC6">
        <w:t>匹配。</w:t>
      </w:r>
    </w:p>
    <w:p w14:paraId="0889D445" w14:textId="77777777" w:rsidR="00B1735C" w:rsidRPr="00DC2DC6" w:rsidRDefault="00B1735C" w:rsidP="008A5355">
      <w:pPr>
        <w:ind w:firstLineChars="200" w:firstLine="480"/>
      </w:pPr>
      <w:r w:rsidRPr="00DC2DC6">
        <w:t>（</w:t>
      </w:r>
      <w:r w:rsidRPr="00DC2DC6">
        <w:t>2</w:t>
      </w:r>
      <w:r w:rsidRPr="00DC2DC6">
        <w:t>）</w:t>
      </w:r>
      <w:r w:rsidRPr="00DC2DC6">
        <w:t>w/o ECR</w:t>
      </w:r>
      <w:r w:rsidRPr="00DC2DC6">
        <w:t>：移除错误案例检索模块，仅通过细粒度修正提示词推理修正方案。</w:t>
      </w:r>
    </w:p>
    <w:p w14:paraId="2AA10FE4" w14:textId="159DAD8A" w:rsidR="00B1735C" w:rsidRPr="00DC2DC6" w:rsidRDefault="00B1735C" w:rsidP="008A5355">
      <w:pPr>
        <w:ind w:firstLineChars="200" w:firstLine="480"/>
      </w:pPr>
      <w:r w:rsidRPr="00DC2DC6">
        <w:t>（</w:t>
      </w:r>
      <w:r w:rsidRPr="00DC2DC6">
        <w:t>3</w:t>
      </w:r>
      <w:r w:rsidRPr="00DC2DC6">
        <w:t>）</w:t>
      </w:r>
      <w:r w:rsidRPr="00DC2DC6">
        <w:t>w/o CBR</w:t>
      </w:r>
      <w:r w:rsidRPr="00DC2DC6">
        <w:t>：移除基于案例推理</w:t>
      </w:r>
      <w:r w:rsidR="00F634A8">
        <w:rPr>
          <w:rFonts w:hint="eastAsia"/>
        </w:rPr>
        <w:t>的</w:t>
      </w:r>
      <w:r w:rsidRPr="00DC2DC6">
        <w:t>模块，仅使用</w:t>
      </w:r>
      <w:r w:rsidRPr="00DC2DC6">
        <w:rPr>
          <w:rFonts w:hint="eastAsia"/>
        </w:rPr>
        <w:t>细粒度修正提示和检索到的案例</w:t>
      </w:r>
      <w:r w:rsidRPr="00DC2DC6">
        <w:t>进行</w:t>
      </w:r>
      <w:r w:rsidRPr="00DC2DC6">
        <w:rPr>
          <w:rFonts w:hint="eastAsia"/>
        </w:rPr>
        <w:t>最后的</w:t>
      </w:r>
      <w:r w:rsidRPr="00DC2DC6">
        <w:t>修正。</w:t>
      </w:r>
    </w:p>
    <w:p w14:paraId="7FEB79D6" w14:textId="4F447B72" w:rsidR="00B1735C" w:rsidRPr="00DC2DC6" w:rsidRDefault="00B1735C" w:rsidP="008A5355">
      <w:pPr>
        <w:ind w:firstLineChars="200" w:firstLine="480"/>
      </w:pPr>
      <w:r w:rsidRPr="00DC2DC6">
        <w:t>（</w:t>
      </w:r>
      <w:r w:rsidRPr="00DC2DC6">
        <w:t>4</w:t>
      </w:r>
      <w:r w:rsidRPr="00DC2DC6">
        <w:t>）</w:t>
      </w:r>
      <w:r w:rsidRPr="00DC2DC6">
        <w:t>w/o EI+ECR</w:t>
      </w:r>
      <w:r w:rsidRPr="00DC2DC6">
        <w:t>：同时移除错误识别和错误案例检索模块，推理模块仅基于执行反馈</w:t>
      </w:r>
      <w:r w:rsidRPr="00DC2DC6">
        <w:rPr>
          <w:rFonts w:hint="eastAsia"/>
        </w:rPr>
        <w:t>推理</w:t>
      </w:r>
      <w:r w:rsidRPr="00DC2DC6">
        <w:t>修正步骤，而不依赖案例支持。</w:t>
      </w:r>
    </w:p>
    <w:p w14:paraId="2AD66831" w14:textId="60C7D3C7" w:rsidR="00675D0D" w:rsidRDefault="00675D0D" w:rsidP="004155B0">
      <w:pPr>
        <w:pStyle w:val="af4"/>
        <w:rPr>
          <w:rFonts w:cs="楷体" w:hint="default"/>
        </w:rPr>
      </w:pPr>
      <w:bookmarkStart w:id="113" w:name="_Toc226988409"/>
      <w:bookmarkStart w:id="114" w:name="_Toc226993994"/>
      <w:commentRangeStart w:id="12"/>
      <w:r>
        <w:rPr>
          <w:rFonts w:cs="楷体"/>
        </w:rPr>
        <w:t>表</w:t>
      </w:r>
      <w:r>
        <w:t>5-2</w:t>
      </w:r>
      <w:r w:rsidRPr="008A5355">
        <w:rPr>
          <w:rFonts w:asciiTheme="minorEastAsia" w:eastAsiaTheme="minorEastAsia" w:hAnsiTheme="minorEastAsia" w:cs="楷体"/>
        </w:rPr>
        <w:t xml:space="preserve"> </w:t>
      </w:r>
      <w:bookmarkEnd w:id="113"/>
      <w:r w:rsidR="0071650B" w:rsidRPr="0071650B">
        <w:rPr>
          <w:rFonts w:cs="楷体"/>
        </w:rPr>
        <w:t>基于</w:t>
      </w:r>
      <w:r w:rsidR="0071650B" w:rsidRPr="0071650B">
        <w:rPr>
          <w:rFonts w:cs="楷体"/>
        </w:rPr>
        <w:t>DIN-SQL</w:t>
      </w:r>
      <w:r w:rsidR="0071650B" w:rsidRPr="0071650B">
        <w:rPr>
          <w:rFonts w:cs="楷体"/>
        </w:rPr>
        <w:t>的</w:t>
      </w:r>
      <w:r w:rsidR="0071650B" w:rsidRPr="0071650B">
        <w:rPr>
          <w:rFonts w:cs="楷体"/>
        </w:rPr>
        <w:t>Spider-dev</w:t>
      </w:r>
      <w:r w:rsidR="0071650B" w:rsidRPr="0071650B">
        <w:rPr>
          <w:rFonts w:cs="楷体"/>
        </w:rPr>
        <w:t>消融实验</w:t>
      </w:r>
      <w:commentRangeEnd w:id="12"/>
      <w:r>
        <w:rPr>
          <w:rStyle w:val="CommentReference"/>
        </w:rPr>
        <w:commentReference w:id="12"/>
      </w:r>
      <w:bookmarkEnd w:id="114"/>
    </w:p>
    <w:p w14:paraId="7E67E58E" w14:textId="3F7D7478" w:rsidR="00675D0D" w:rsidRPr="00037409" w:rsidRDefault="00675D0D" w:rsidP="004155B0">
      <w:pPr>
        <w:spacing w:line="240" w:lineRule="auto"/>
        <w:jc w:val="center"/>
      </w:pPr>
      <w:r>
        <w:rPr>
          <w:rFonts w:hint="eastAsia"/>
          <w:sz w:val="21"/>
          <w:szCs w:val="24"/>
        </w:rPr>
        <w:t xml:space="preserve">Table 5-2 </w:t>
      </w:r>
      <w:r w:rsidRPr="00072BCE">
        <w:rPr>
          <w:sz w:val="21"/>
          <w:szCs w:val="24"/>
        </w:rPr>
        <w:t xml:space="preserve">Ablation Study on Spider-dev </w:t>
      </w:r>
      <w:r w:rsidR="0071650B" w:rsidRPr="0071650B">
        <w:rPr>
          <w:sz w:val="21"/>
          <w:szCs w:val="24"/>
        </w:rPr>
        <w:t>Based on DIN-SQL</w:t>
      </w:r>
    </w:p>
    <w:tbl>
      <w:tblPr>
        <w:tblW w:w="8222" w:type="dxa"/>
        <w:jc w:val="center"/>
        <w:tblBorders>
          <w:top w:val="single" w:sz="4" w:space="0" w:color="auto"/>
          <w:bottom w:val="single" w:sz="4" w:space="0" w:color="auto"/>
        </w:tblBorders>
        <w:tblLook w:val="04A0" w:firstRow="1" w:lastRow="0" w:firstColumn="1" w:lastColumn="0" w:noHBand="0" w:noVBand="1"/>
      </w:tblPr>
      <w:tblGrid>
        <w:gridCol w:w="1881"/>
        <w:gridCol w:w="1244"/>
        <w:gridCol w:w="1515"/>
        <w:gridCol w:w="1033"/>
        <w:gridCol w:w="1698"/>
        <w:gridCol w:w="851"/>
      </w:tblGrid>
      <w:tr w:rsidR="00675D0D" w14:paraId="67887985" w14:textId="77777777" w:rsidTr="005E555F">
        <w:trPr>
          <w:trHeight w:val="351"/>
          <w:jc w:val="center"/>
        </w:trPr>
        <w:tc>
          <w:tcPr>
            <w:tcW w:w="1881" w:type="dxa"/>
            <w:tcBorders>
              <w:top w:val="single" w:sz="12" w:space="0" w:color="auto"/>
              <w:bottom w:val="single" w:sz="4" w:space="0" w:color="auto"/>
            </w:tcBorders>
            <w:vAlign w:val="center"/>
          </w:tcPr>
          <w:p w14:paraId="72DE7CE8" w14:textId="77777777" w:rsidR="00675D0D" w:rsidRPr="005E555F" w:rsidRDefault="00675D0D" w:rsidP="00B96B02">
            <w:pPr>
              <w:spacing w:line="276" w:lineRule="auto"/>
              <w:jc w:val="center"/>
              <w:rPr>
                <w:kern w:val="0"/>
                <w:szCs w:val="21"/>
              </w:rPr>
            </w:pPr>
            <w:r w:rsidRPr="005E555F">
              <w:rPr>
                <w:rFonts w:hint="eastAsia"/>
                <w:kern w:val="0"/>
                <w:szCs w:val="21"/>
              </w:rPr>
              <w:t>模型</w:t>
            </w:r>
          </w:p>
        </w:tc>
        <w:tc>
          <w:tcPr>
            <w:tcW w:w="1244" w:type="dxa"/>
            <w:tcBorders>
              <w:top w:val="single" w:sz="12" w:space="0" w:color="auto"/>
              <w:bottom w:val="single" w:sz="4" w:space="0" w:color="auto"/>
            </w:tcBorders>
            <w:vAlign w:val="center"/>
          </w:tcPr>
          <w:p w14:paraId="5C6AC817" w14:textId="77777777" w:rsidR="00675D0D" w:rsidRPr="005E555F" w:rsidRDefault="00675D0D" w:rsidP="00B96B02">
            <w:pPr>
              <w:spacing w:line="276" w:lineRule="auto"/>
              <w:jc w:val="center"/>
              <w:rPr>
                <w:kern w:val="0"/>
                <w:szCs w:val="21"/>
              </w:rPr>
            </w:pPr>
            <w:r w:rsidRPr="005E555F">
              <w:rPr>
                <w:rFonts w:hint="eastAsia"/>
                <w:kern w:val="0"/>
                <w:szCs w:val="21"/>
              </w:rPr>
              <w:t>Easy%</w:t>
            </w:r>
          </w:p>
        </w:tc>
        <w:tc>
          <w:tcPr>
            <w:tcW w:w="1515" w:type="dxa"/>
            <w:tcBorders>
              <w:top w:val="single" w:sz="12" w:space="0" w:color="auto"/>
              <w:bottom w:val="single" w:sz="4" w:space="0" w:color="auto"/>
            </w:tcBorders>
            <w:vAlign w:val="center"/>
          </w:tcPr>
          <w:p w14:paraId="078B0548" w14:textId="77777777" w:rsidR="00675D0D" w:rsidRPr="005E555F" w:rsidRDefault="00675D0D" w:rsidP="00B96B02">
            <w:pPr>
              <w:spacing w:line="276" w:lineRule="auto"/>
              <w:jc w:val="center"/>
              <w:rPr>
                <w:kern w:val="0"/>
                <w:szCs w:val="21"/>
              </w:rPr>
            </w:pPr>
            <w:r w:rsidRPr="005E555F">
              <w:rPr>
                <w:rFonts w:hint="eastAsia"/>
                <w:kern w:val="0"/>
                <w:szCs w:val="21"/>
              </w:rPr>
              <w:t>Medium%</w:t>
            </w:r>
          </w:p>
        </w:tc>
        <w:tc>
          <w:tcPr>
            <w:tcW w:w="1033" w:type="dxa"/>
            <w:tcBorders>
              <w:top w:val="single" w:sz="12" w:space="0" w:color="auto"/>
              <w:bottom w:val="single" w:sz="4" w:space="0" w:color="auto"/>
            </w:tcBorders>
            <w:vAlign w:val="center"/>
          </w:tcPr>
          <w:p w14:paraId="7B565659" w14:textId="77777777" w:rsidR="00675D0D" w:rsidRPr="005E555F" w:rsidRDefault="00675D0D" w:rsidP="00B96B02">
            <w:pPr>
              <w:spacing w:line="276" w:lineRule="auto"/>
              <w:jc w:val="center"/>
              <w:rPr>
                <w:kern w:val="0"/>
                <w:szCs w:val="21"/>
              </w:rPr>
            </w:pPr>
            <w:r w:rsidRPr="005E555F">
              <w:rPr>
                <w:rFonts w:hint="eastAsia"/>
                <w:kern w:val="0"/>
                <w:szCs w:val="21"/>
              </w:rPr>
              <w:t>Hard%</w:t>
            </w:r>
          </w:p>
        </w:tc>
        <w:tc>
          <w:tcPr>
            <w:tcW w:w="1698" w:type="dxa"/>
            <w:tcBorders>
              <w:top w:val="single" w:sz="12" w:space="0" w:color="auto"/>
              <w:bottom w:val="single" w:sz="4" w:space="0" w:color="auto"/>
            </w:tcBorders>
          </w:tcPr>
          <w:p w14:paraId="3A3B8134" w14:textId="77777777" w:rsidR="00675D0D" w:rsidRPr="005E555F" w:rsidRDefault="00675D0D" w:rsidP="00B96B02">
            <w:pPr>
              <w:spacing w:line="276" w:lineRule="auto"/>
              <w:jc w:val="center"/>
              <w:rPr>
                <w:kern w:val="0"/>
                <w:szCs w:val="21"/>
              </w:rPr>
            </w:pPr>
            <w:r w:rsidRPr="005E555F">
              <w:rPr>
                <w:kern w:val="0"/>
                <w:szCs w:val="21"/>
              </w:rPr>
              <w:t>Extra-hard</w:t>
            </w:r>
            <w:r w:rsidRPr="005E555F">
              <w:rPr>
                <w:rFonts w:hint="eastAsia"/>
                <w:kern w:val="0"/>
                <w:szCs w:val="21"/>
              </w:rPr>
              <w:t>%</w:t>
            </w:r>
          </w:p>
        </w:tc>
        <w:tc>
          <w:tcPr>
            <w:tcW w:w="851" w:type="dxa"/>
            <w:tcBorders>
              <w:top w:val="single" w:sz="12" w:space="0" w:color="auto"/>
              <w:bottom w:val="single" w:sz="4" w:space="0" w:color="auto"/>
            </w:tcBorders>
          </w:tcPr>
          <w:p w14:paraId="17D87EE3" w14:textId="77777777" w:rsidR="00675D0D" w:rsidRPr="005E555F" w:rsidRDefault="00675D0D" w:rsidP="00B96B02">
            <w:pPr>
              <w:spacing w:line="276" w:lineRule="auto"/>
              <w:jc w:val="center"/>
              <w:rPr>
                <w:kern w:val="0"/>
                <w:szCs w:val="21"/>
              </w:rPr>
            </w:pPr>
            <w:r w:rsidRPr="005E555F">
              <w:rPr>
                <w:rFonts w:hint="eastAsia"/>
                <w:kern w:val="0"/>
                <w:szCs w:val="21"/>
              </w:rPr>
              <w:t>All%</w:t>
            </w:r>
          </w:p>
        </w:tc>
      </w:tr>
      <w:tr w:rsidR="00675D0D" w14:paraId="4924B573" w14:textId="77777777" w:rsidTr="00B96B02">
        <w:trPr>
          <w:trHeight w:val="351"/>
          <w:jc w:val="center"/>
        </w:trPr>
        <w:tc>
          <w:tcPr>
            <w:tcW w:w="1881" w:type="dxa"/>
            <w:vAlign w:val="center"/>
          </w:tcPr>
          <w:p w14:paraId="79AABFDA" w14:textId="77777777" w:rsidR="00675D0D" w:rsidRPr="005E555F" w:rsidRDefault="00675D0D" w:rsidP="00B96B02">
            <w:pPr>
              <w:jc w:val="center"/>
              <w:rPr>
                <w:kern w:val="0"/>
                <w:szCs w:val="21"/>
              </w:rPr>
            </w:pPr>
            <w:r w:rsidRPr="005E555F">
              <w:rPr>
                <w:kern w:val="0"/>
                <w:szCs w:val="21"/>
              </w:rPr>
              <w:t>DIN-SQL+GPT</w:t>
            </w:r>
          </w:p>
        </w:tc>
        <w:tc>
          <w:tcPr>
            <w:tcW w:w="1244" w:type="dxa"/>
            <w:vAlign w:val="center"/>
          </w:tcPr>
          <w:p w14:paraId="268EF48D" w14:textId="77777777" w:rsidR="00675D0D" w:rsidRPr="005E555F" w:rsidRDefault="00675D0D" w:rsidP="00B96B02">
            <w:pPr>
              <w:jc w:val="center"/>
              <w:rPr>
                <w:kern w:val="0"/>
                <w:szCs w:val="21"/>
              </w:rPr>
            </w:pPr>
            <w:r w:rsidRPr="005E555F">
              <w:rPr>
                <w:kern w:val="0"/>
                <w:szCs w:val="21"/>
              </w:rPr>
              <w:t>90.3</w:t>
            </w:r>
          </w:p>
        </w:tc>
        <w:tc>
          <w:tcPr>
            <w:tcW w:w="1515" w:type="dxa"/>
            <w:vAlign w:val="center"/>
          </w:tcPr>
          <w:p w14:paraId="55487D7E" w14:textId="77777777" w:rsidR="00675D0D" w:rsidRPr="005E555F" w:rsidRDefault="00675D0D" w:rsidP="00B96B02">
            <w:pPr>
              <w:jc w:val="center"/>
              <w:rPr>
                <w:kern w:val="0"/>
                <w:szCs w:val="21"/>
              </w:rPr>
            </w:pPr>
            <w:r w:rsidRPr="005E555F">
              <w:rPr>
                <w:kern w:val="0"/>
                <w:szCs w:val="21"/>
              </w:rPr>
              <w:t>85.9</w:t>
            </w:r>
          </w:p>
        </w:tc>
        <w:tc>
          <w:tcPr>
            <w:tcW w:w="1033" w:type="dxa"/>
            <w:vAlign w:val="center"/>
          </w:tcPr>
          <w:p w14:paraId="5903346C" w14:textId="77777777" w:rsidR="00675D0D" w:rsidRPr="005E555F" w:rsidRDefault="00675D0D" w:rsidP="00B96B02">
            <w:pPr>
              <w:jc w:val="center"/>
              <w:rPr>
                <w:kern w:val="0"/>
                <w:szCs w:val="21"/>
              </w:rPr>
            </w:pPr>
            <w:r w:rsidRPr="005E555F">
              <w:rPr>
                <w:kern w:val="0"/>
                <w:szCs w:val="21"/>
              </w:rPr>
              <w:t>74.7</w:t>
            </w:r>
          </w:p>
        </w:tc>
        <w:tc>
          <w:tcPr>
            <w:tcW w:w="1698" w:type="dxa"/>
          </w:tcPr>
          <w:p w14:paraId="6AFEF16B" w14:textId="77777777" w:rsidR="00675D0D" w:rsidRPr="005E555F" w:rsidRDefault="00675D0D" w:rsidP="00B96B02">
            <w:pPr>
              <w:jc w:val="center"/>
              <w:rPr>
                <w:kern w:val="0"/>
                <w:szCs w:val="21"/>
              </w:rPr>
            </w:pPr>
            <w:r w:rsidRPr="005E555F">
              <w:rPr>
                <w:kern w:val="0"/>
                <w:szCs w:val="21"/>
              </w:rPr>
              <w:t>57.8</w:t>
            </w:r>
          </w:p>
        </w:tc>
        <w:tc>
          <w:tcPr>
            <w:tcW w:w="851" w:type="dxa"/>
          </w:tcPr>
          <w:p w14:paraId="51807C13" w14:textId="77777777" w:rsidR="00675D0D" w:rsidRPr="005E555F" w:rsidRDefault="00675D0D" w:rsidP="00B96B02">
            <w:pPr>
              <w:jc w:val="center"/>
              <w:rPr>
                <w:kern w:val="0"/>
                <w:szCs w:val="21"/>
              </w:rPr>
            </w:pPr>
            <w:r w:rsidRPr="005E555F">
              <w:rPr>
                <w:kern w:val="0"/>
                <w:szCs w:val="21"/>
              </w:rPr>
              <w:t>80.6</w:t>
            </w:r>
          </w:p>
        </w:tc>
      </w:tr>
      <w:tr w:rsidR="00675D0D" w14:paraId="4551674C" w14:textId="77777777" w:rsidTr="00B96B02">
        <w:trPr>
          <w:trHeight w:val="351"/>
          <w:jc w:val="center"/>
        </w:trPr>
        <w:tc>
          <w:tcPr>
            <w:tcW w:w="1881" w:type="dxa"/>
            <w:vAlign w:val="center"/>
          </w:tcPr>
          <w:p w14:paraId="2051E0BC" w14:textId="77777777" w:rsidR="00675D0D" w:rsidRPr="005E555F" w:rsidRDefault="00675D0D" w:rsidP="00B96B02">
            <w:pPr>
              <w:jc w:val="center"/>
              <w:rPr>
                <w:kern w:val="0"/>
                <w:szCs w:val="21"/>
              </w:rPr>
            </w:pPr>
            <w:r w:rsidRPr="005E555F">
              <w:rPr>
                <w:kern w:val="0"/>
                <w:szCs w:val="21"/>
              </w:rPr>
              <w:t>w/o</w:t>
            </w:r>
            <w:r w:rsidRPr="005E555F">
              <w:rPr>
                <w:rFonts w:hint="eastAsia"/>
                <w:kern w:val="0"/>
                <w:szCs w:val="21"/>
              </w:rPr>
              <w:t xml:space="preserve"> </w:t>
            </w:r>
            <w:r w:rsidRPr="005E555F">
              <w:rPr>
                <w:kern w:val="0"/>
                <w:szCs w:val="21"/>
              </w:rPr>
              <w:t>EI</w:t>
            </w:r>
          </w:p>
        </w:tc>
        <w:tc>
          <w:tcPr>
            <w:tcW w:w="1244" w:type="dxa"/>
            <w:vAlign w:val="center"/>
          </w:tcPr>
          <w:p w14:paraId="00274B9E" w14:textId="77777777" w:rsidR="00675D0D" w:rsidRPr="005E555F" w:rsidRDefault="00675D0D" w:rsidP="00B96B02">
            <w:pPr>
              <w:jc w:val="center"/>
              <w:rPr>
                <w:kern w:val="0"/>
                <w:szCs w:val="21"/>
              </w:rPr>
            </w:pPr>
            <w:r w:rsidRPr="005E555F">
              <w:rPr>
                <w:kern w:val="0"/>
                <w:szCs w:val="21"/>
              </w:rPr>
              <w:t>88.7</w:t>
            </w:r>
          </w:p>
        </w:tc>
        <w:tc>
          <w:tcPr>
            <w:tcW w:w="1515" w:type="dxa"/>
            <w:vAlign w:val="center"/>
          </w:tcPr>
          <w:p w14:paraId="7E8C8C2A" w14:textId="77777777" w:rsidR="00675D0D" w:rsidRPr="005E555F" w:rsidRDefault="00675D0D" w:rsidP="00B96B02">
            <w:pPr>
              <w:jc w:val="center"/>
              <w:rPr>
                <w:kern w:val="0"/>
                <w:szCs w:val="21"/>
              </w:rPr>
            </w:pPr>
            <w:r w:rsidRPr="005E555F">
              <w:rPr>
                <w:kern w:val="0"/>
                <w:szCs w:val="21"/>
              </w:rPr>
              <w:t>83.6</w:t>
            </w:r>
          </w:p>
        </w:tc>
        <w:tc>
          <w:tcPr>
            <w:tcW w:w="1033" w:type="dxa"/>
            <w:vAlign w:val="center"/>
          </w:tcPr>
          <w:p w14:paraId="70EA280F" w14:textId="77777777" w:rsidR="00675D0D" w:rsidRPr="005E555F" w:rsidRDefault="00675D0D" w:rsidP="00B96B02">
            <w:pPr>
              <w:jc w:val="center"/>
              <w:rPr>
                <w:kern w:val="0"/>
                <w:szCs w:val="21"/>
              </w:rPr>
            </w:pPr>
            <w:r w:rsidRPr="005E555F">
              <w:rPr>
                <w:kern w:val="0"/>
                <w:szCs w:val="21"/>
              </w:rPr>
              <w:t>72.4</w:t>
            </w:r>
          </w:p>
        </w:tc>
        <w:tc>
          <w:tcPr>
            <w:tcW w:w="1698" w:type="dxa"/>
          </w:tcPr>
          <w:p w14:paraId="620FB8F7" w14:textId="77777777" w:rsidR="00675D0D" w:rsidRPr="005E555F" w:rsidRDefault="00675D0D" w:rsidP="00B96B02">
            <w:pPr>
              <w:jc w:val="center"/>
              <w:rPr>
                <w:kern w:val="0"/>
                <w:szCs w:val="21"/>
              </w:rPr>
            </w:pPr>
            <w:r w:rsidRPr="005E555F">
              <w:rPr>
                <w:kern w:val="0"/>
                <w:szCs w:val="21"/>
              </w:rPr>
              <w:t>51.2</w:t>
            </w:r>
          </w:p>
        </w:tc>
        <w:tc>
          <w:tcPr>
            <w:tcW w:w="851" w:type="dxa"/>
          </w:tcPr>
          <w:p w14:paraId="1037BCC4" w14:textId="77777777" w:rsidR="00675D0D" w:rsidRPr="005E555F" w:rsidRDefault="00675D0D" w:rsidP="00B96B02">
            <w:pPr>
              <w:jc w:val="center"/>
              <w:rPr>
                <w:kern w:val="0"/>
                <w:szCs w:val="21"/>
              </w:rPr>
            </w:pPr>
            <w:r w:rsidRPr="005E555F">
              <w:rPr>
                <w:kern w:val="0"/>
                <w:szCs w:val="21"/>
              </w:rPr>
              <w:t>77.8</w:t>
            </w:r>
          </w:p>
        </w:tc>
      </w:tr>
      <w:tr w:rsidR="00675D0D" w14:paraId="6F6F057C" w14:textId="77777777" w:rsidTr="00B96B02">
        <w:trPr>
          <w:trHeight w:val="351"/>
          <w:jc w:val="center"/>
        </w:trPr>
        <w:tc>
          <w:tcPr>
            <w:tcW w:w="1881" w:type="dxa"/>
            <w:vAlign w:val="center"/>
          </w:tcPr>
          <w:p w14:paraId="5EF49C02" w14:textId="77777777" w:rsidR="00675D0D" w:rsidRPr="005E555F" w:rsidRDefault="00675D0D" w:rsidP="00B96B02">
            <w:pPr>
              <w:jc w:val="center"/>
              <w:rPr>
                <w:kern w:val="0"/>
                <w:szCs w:val="21"/>
              </w:rPr>
            </w:pPr>
            <w:r w:rsidRPr="005E555F">
              <w:rPr>
                <w:kern w:val="0"/>
                <w:szCs w:val="21"/>
              </w:rPr>
              <w:t>w/o</w:t>
            </w:r>
            <w:r w:rsidRPr="005E555F">
              <w:rPr>
                <w:rFonts w:hint="eastAsia"/>
                <w:kern w:val="0"/>
                <w:szCs w:val="21"/>
              </w:rPr>
              <w:t xml:space="preserve"> </w:t>
            </w:r>
            <w:r w:rsidRPr="005E555F">
              <w:rPr>
                <w:kern w:val="0"/>
                <w:szCs w:val="21"/>
              </w:rPr>
              <w:t>ECR</w:t>
            </w:r>
          </w:p>
        </w:tc>
        <w:tc>
          <w:tcPr>
            <w:tcW w:w="1244" w:type="dxa"/>
            <w:vAlign w:val="center"/>
          </w:tcPr>
          <w:p w14:paraId="6911EAEA" w14:textId="77777777" w:rsidR="00675D0D" w:rsidRPr="005E555F" w:rsidRDefault="00675D0D" w:rsidP="00B96B02">
            <w:pPr>
              <w:jc w:val="center"/>
              <w:rPr>
                <w:kern w:val="0"/>
                <w:szCs w:val="21"/>
              </w:rPr>
            </w:pPr>
            <w:r w:rsidRPr="005E555F">
              <w:rPr>
                <w:kern w:val="0"/>
                <w:szCs w:val="21"/>
              </w:rPr>
              <w:t>89.5</w:t>
            </w:r>
          </w:p>
        </w:tc>
        <w:tc>
          <w:tcPr>
            <w:tcW w:w="1515" w:type="dxa"/>
            <w:vAlign w:val="center"/>
          </w:tcPr>
          <w:p w14:paraId="6F6E0C50" w14:textId="77777777" w:rsidR="00675D0D" w:rsidRPr="005E555F" w:rsidRDefault="00675D0D" w:rsidP="00B96B02">
            <w:pPr>
              <w:jc w:val="center"/>
              <w:rPr>
                <w:kern w:val="0"/>
                <w:szCs w:val="21"/>
              </w:rPr>
            </w:pPr>
            <w:r w:rsidRPr="005E555F">
              <w:rPr>
                <w:kern w:val="0"/>
                <w:szCs w:val="21"/>
              </w:rPr>
              <w:t>85.9</w:t>
            </w:r>
          </w:p>
        </w:tc>
        <w:tc>
          <w:tcPr>
            <w:tcW w:w="1033" w:type="dxa"/>
            <w:vAlign w:val="center"/>
          </w:tcPr>
          <w:p w14:paraId="6BDB5C2F" w14:textId="77777777" w:rsidR="00675D0D" w:rsidRPr="005E555F" w:rsidRDefault="00675D0D" w:rsidP="00B96B02">
            <w:pPr>
              <w:jc w:val="center"/>
              <w:rPr>
                <w:kern w:val="0"/>
                <w:szCs w:val="21"/>
              </w:rPr>
            </w:pPr>
            <w:r w:rsidRPr="005E555F">
              <w:rPr>
                <w:kern w:val="0"/>
                <w:szCs w:val="21"/>
              </w:rPr>
              <w:t>74.1</w:t>
            </w:r>
          </w:p>
        </w:tc>
        <w:tc>
          <w:tcPr>
            <w:tcW w:w="1698" w:type="dxa"/>
          </w:tcPr>
          <w:p w14:paraId="596C727B" w14:textId="77777777" w:rsidR="00675D0D" w:rsidRPr="005E555F" w:rsidRDefault="00675D0D" w:rsidP="00B96B02">
            <w:pPr>
              <w:jc w:val="center"/>
              <w:rPr>
                <w:kern w:val="0"/>
                <w:szCs w:val="21"/>
              </w:rPr>
            </w:pPr>
            <w:r w:rsidRPr="005E555F">
              <w:rPr>
                <w:kern w:val="0"/>
                <w:szCs w:val="21"/>
              </w:rPr>
              <w:t>54.2</w:t>
            </w:r>
          </w:p>
        </w:tc>
        <w:tc>
          <w:tcPr>
            <w:tcW w:w="851" w:type="dxa"/>
          </w:tcPr>
          <w:p w14:paraId="3070B8D1" w14:textId="77777777" w:rsidR="00675D0D" w:rsidRPr="005E555F" w:rsidRDefault="00675D0D" w:rsidP="00B96B02">
            <w:pPr>
              <w:jc w:val="center"/>
              <w:rPr>
                <w:kern w:val="0"/>
                <w:szCs w:val="21"/>
              </w:rPr>
            </w:pPr>
            <w:r w:rsidRPr="005E555F">
              <w:rPr>
                <w:kern w:val="0"/>
                <w:szCs w:val="21"/>
              </w:rPr>
              <w:t>79.7</w:t>
            </w:r>
          </w:p>
        </w:tc>
      </w:tr>
      <w:tr w:rsidR="00675D0D" w14:paraId="0D03C4A0" w14:textId="77777777" w:rsidTr="00B96B02">
        <w:trPr>
          <w:trHeight w:val="361"/>
          <w:jc w:val="center"/>
        </w:trPr>
        <w:tc>
          <w:tcPr>
            <w:tcW w:w="1881" w:type="dxa"/>
            <w:vAlign w:val="center"/>
          </w:tcPr>
          <w:p w14:paraId="113264E7" w14:textId="77777777" w:rsidR="00675D0D" w:rsidRPr="005E555F" w:rsidRDefault="00675D0D" w:rsidP="00B96B02">
            <w:pPr>
              <w:jc w:val="center"/>
              <w:rPr>
                <w:kern w:val="0"/>
                <w:szCs w:val="21"/>
              </w:rPr>
            </w:pPr>
            <w:r w:rsidRPr="005E555F">
              <w:rPr>
                <w:kern w:val="0"/>
                <w:szCs w:val="21"/>
              </w:rPr>
              <w:t>w/o</w:t>
            </w:r>
            <w:r w:rsidRPr="005E555F">
              <w:rPr>
                <w:rFonts w:hint="eastAsia"/>
                <w:kern w:val="0"/>
                <w:szCs w:val="21"/>
              </w:rPr>
              <w:t xml:space="preserve"> </w:t>
            </w:r>
            <w:r w:rsidRPr="005E555F">
              <w:rPr>
                <w:kern w:val="0"/>
                <w:szCs w:val="21"/>
              </w:rPr>
              <w:t>CBR</w:t>
            </w:r>
          </w:p>
        </w:tc>
        <w:tc>
          <w:tcPr>
            <w:tcW w:w="1244" w:type="dxa"/>
            <w:vAlign w:val="center"/>
          </w:tcPr>
          <w:p w14:paraId="5555B953" w14:textId="77777777" w:rsidR="00675D0D" w:rsidRPr="005E555F" w:rsidRDefault="00675D0D" w:rsidP="00B96B02">
            <w:pPr>
              <w:jc w:val="center"/>
              <w:rPr>
                <w:kern w:val="0"/>
                <w:szCs w:val="21"/>
              </w:rPr>
            </w:pPr>
            <w:r w:rsidRPr="005E555F">
              <w:rPr>
                <w:kern w:val="0"/>
                <w:szCs w:val="21"/>
              </w:rPr>
              <w:t>89.1</w:t>
            </w:r>
          </w:p>
        </w:tc>
        <w:tc>
          <w:tcPr>
            <w:tcW w:w="1515" w:type="dxa"/>
            <w:vAlign w:val="center"/>
          </w:tcPr>
          <w:p w14:paraId="54B382F6" w14:textId="77777777" w:rsidR="00675D0D" w:rsidRPr="005E555F" w:rsidRDefault="00675D0D" w:rsidP="00B96B02">
            <w:pPr>
              <w:jc w:val="center"/>
              <w:rPr>
                <w:kern w:val="0"/>
                <w:szCs w:val="21"/>
              </w:rPr>
            </w:pPr>
            <w:r w:rsidRPr="005E555F">
              <w:rPr>
                <w:kern w:val="0"/>
                <w:szCs w:val="21"/>
              </w:rPr>
              <w:t>85.0</w:t>
            </w:r>
          </w:p>
        </w:tc>
        <w:tc>
          <w:tcPr>
            <w:tcW w:w="1033" w:type="dxa"/>
            <w:vAlign w:val="center"/>
          </w:tcPr>
          <w:p w14:paraId="05B40118" w14:textId="77777777" w:rsidR="00675D0D" w:rsidRPr="005E555F" w:rsidRDefault="00675D0D" w:rsidP="00B96B02">
            <w:pPr>
              <w:jc w:val="center"/>
              <w:rPr>
                <w:kern w:val="0"/>
                <w:szCs w:val="21"/>
              </w:rPr>
            </w:pPr>
            <w:r w:rsidRPr="005E555F">
              <w:rPr>
                <w:kern w:val="0"/>
                <w:szCs w:val="21"/>
              </w:rPr>
              <w:t>73.6</w:t>
            </w:r>
          </w:p>
        </w:tc>
        <w:tc>
          <w:tcPr>
            <w:tcW w:w="1698" w:type="dxa"/>
          </w:tcPr>
          <w:p w14:paraId="659AB482" w14:textId="77777777" w:rsidR="00675D0D" w:rsidRPr="005E555F" w:rsidRDefault="00675D0D" w:rsidP="00B96B02">
            <w:pPr>
              <w:jc w:val="center"/>
              <w:rPr>
                <w:kern w:val="0"/>
                <w:szCs w:val="21"/>
              </w:rPr>
            </w:pPr>
            <w:r w:rsidRPr="005E555F">
              <w:rPr>
                <w:kern w:val="0"/>
                <w:szCs w:val="21"/>
              </w:rPr>
              <w:t>53.6</w:t>
            </w:r>
          </w:p>
        </w:tc>
        <w:tc>
          <w:tcPr>
            <w:tcW w:w="851" w:type="dxa"/>
          </w:tcPr>
          <w:p w14:paraId="7B0BC14E" w14:textId="77777777" w:rsidR="00675D0D" w:rsidRPr="005E555F" w:rsidRDefault="00675D0D" w:rsidP="00B96B02">
            <w:pPr>
              <w:jc w:val="center"/>
              <w:rPr>
                <w:kern w:val="0"/>
                <w:szCs w:val="21"/>
              </w:rPr>
            </w:pPr>
            <w:r w:rsidRPr="005E555F">
              <w:rPr>
                <w:kern w:val="0"/>
                <w:szCs w:val="21"/>
              </w:rPr>
              <w:t>79.0</w:t>
            </w:r>
          </w:p>
        </w:tc>
      </w:tr>
      <w:tr w:rsidR="00675D0D" w14:paraId="12643DE1" w14:textId="77777777" w:rsidTr="005E555F">
        <w:trPr>
          <w:trHeight w:val="65"/>
          <w:jc w:val="center"/>
        </w:trPr>
        <w:tc>
          <w:tcPr>
            <w:tcW w:w="1881" w:type="dxa"/>
            <w:tcBorders>
              <w:bottom w:val="single" w:sz="12" w:space="0" w:color="auto"/>
            </w:tcBorders>
            <w:vAlign w:val="center"/>
          </w:tcPr>
          <w:p w14:paraId="649AE831" w14:textId="77777777" w:rsidR="00675D0D" w:rsidRPr="005E555F" w:rsidRDefault="00675D0D" w:rsidP="00B96B02">
            <w:pPr>
              <w:jc w:val="center"/>
              <w:rPr>
                <w:kern w:val="0"/>
                <w:szCs w:val="21"/>
              </w:rPr>
            </w:pPr>
            <w:r w:rsidRPr="005E555F">
              <w:rPr>
                <w:kern w:val="0"/>
                <w:szCs w:val="21"/>
              </w:rPr>
              <w:t>w/o</w:t>
            </w:r>
            <w:r w:rsidRPr="005E555F">
              <w:rPr>
                <w:rFonts w:hint="eastAsia"/>
                <w:kern w:val="0"/>
                <w:szCs w:val="21"/>
              </w:rPr>
              <w:t xml:space="preserve"> </w:t>
            </w:r>
            <w:r w:rsidRPr="005E555F">
              <w:rPr>
                <w:kern w:val="0"/>
                <w:szCs w:val="21"/>
              </w:rPr>
              <w:t>EI+ECR</w:t>
            </w:r>
          </w:p>
        </w:tc>
        <w:tc>
          <w:tcPr>
            <w:tcW w:w="1244" w:type="dxa"/>
            <w:tcBorders>
              <w:bottom w:val="single" w:sz="12" w:space="0" w:color="auto"/>
            </w:tcBorders>
            <w:vAlign w:val="center"/>
          </w:tcPr>
          <w:p w14:paraId="25CA973D" w14:textId="77777777" w:rsidR="00675D0D" w:rsidRPr="005E555F" w:rsidRDefault="00675D0D" w:rsidP="00B96B02">
            <w:pPr>
              <w:jc w:val="center"/>
              <w:rPr>
                <w:kern w:val="0"/>
                <w:szCs w:val="21"/>
              </w:rPr>
            </w:pPr>
            <w:r w:rsidRPr="005E555F">
              <w:rPr>
                <w:kern w:val="0"/>
                <w:szCs w:val="21"/>
              </w:rPr>
              <w:t>89.1</w:t>
            </w:r>
          </w:p>
        </w:tc>
        <w:tc>
          <w:tcPr>
            <w:tcW w:w="1515" w:type="dxa"/>
            <w:tcBorders>
              <w:bottom w:val="single" w:sz="12" w:space="0" w:color="auto"/>
            </w:tcBorders>
            <w:vAlign w:val="center"/>
          </w:tcPr>
          <w:p w14:paraId="6818C72A" w14:textId="77777777" w:rsidR="00675D0D" w:rsidRPr="005E555F" w:rsidRDefault="00675D0D" w:rsidP="00B96B02">
            <w:pPr>
              <w:jc w:val="center"/>
              <w:rPr>
                <w:kern w:val="0"/>
                <w:szCs w:val="21"/>
              </w:rPr>
            </w:pPr>
            <w:r w:rsidRPr="005E555F">
              <w:rPr>
                <w:kern w:val="0"/>
                <w:szCs w:val="21"/>
              </w:rPr>
              <w:t>84.3</w:t>
            </w:r>
          </w:p>
        </w:tc>
        <w:tc>
          <w:tcPr>
            <w:tcW w:w="1033" w:type="dxa"/>
            <w:tcBorders>
              <w:bottom w:val="single" w:sz="12" w:space="0" w:color="auto"/>
            </w:tcBorders>
            <w:vAlign w:val="center"/>
          </w:tcPr>
          <w:p w14:paraId="199D8574" w14:textId="77777777" w:rsidR="00675D0D" w:rsidRPr="005E555F" w:rsidRDefault="00675D0D" w:rsidP="00B96B02">
            <w:pPr>
              <w:jc w:val="center"/>
              <w:rPr>
                <w:kern w:val="0"/>
                <w:szCs w:val="21"/>
              </w:rPr>
            </w:pPr>
            <w:r w:rsidRPr="005E555F">
              <w:rPr>
                <w:kern w:val="0"/>
                <w:szCs w:val="21"/>
              </w:rPr>
              <w:t>73.0</w:t>
            </w:r>
          </w:p>
        </w:tc>
        <w:tc>
          <w:tcPr>
            <w:tcW w:w="1698" w:type="dxa"/>
            <w:tcBorders>
              <w:bottom w:val="single" w:sz="12" w:space="0" w:color="auto"/>
            </w:tcBorders>
          </w:tcPr>
          <w:p w14:paraId="4B157BE5" w14:textId="77777777" w:rsidR="00675D0D" w:rsidRPr="005E555F" w:rsidRDefault="00675D0D" w:rsidP="00B96B02">
            <w:pPr>
              <w:jc w:val="center"/>
              <w:rPr>
                <w:kern w:val="0"/>
                <w:szCs w:val="21"/>
              </w:rPr>
            </w:pPr>
            <w:r w:rsidRPr="005E555F">
              <w:rPr>
                <w:kern w:val="0"/>
                <w:szCs w:val="21"/>
              </w:rPr>
              <w:t>52.4</w:t>
            </w:r>
          </w:p>
        </w:tc>
        <w:tc>
          <w:tcPr>
            <w:tcW w:w="851" w:type="dxa"/>
            <w:tcBorders>
              <w:bottom w:val="single" w:sz="12" w:space="0" w:color="auto"/>
            </w:tcBorders>
          </w:tcPr>
          <w:p w14:paraId="123EE858" w14:textId="77777777" w:rsidR="00675D0D" w:rsidRPr="005E555F" w:rsidRDefault="00675D0D" w:rsidP="00B96B02">
            <w:pPr>
              <w:jc w:val="center"/>
              <w:rPr>
                <w:kern w:val="0"/>
                <w:szCs w:val="21"/>
              </w:rPr>
            </w:pPr>
            <w:r w:rsidRPr="005E555F">
              <w:rPr>
                <w:kern w:val="0"/>
                <w:szCs w:val="21"/>
              </w:rPr>
              <w:t>78.4</w:t>
            </w:r>
          </w:p>
        </w:tc>
      </w:tr>
    </w:tbl>
    <w:p w14:paraId="0860FD76" w14:textId="77777777" w:rsidR="00072BCE" w:rsidRDefault="00072BCE" w:rsidP="003329F1">
      <w:pPr>
        <w:pStyle w:val="af4"/>
        <w:ind w:firstLine="420"/>
        <w:rPr>
          <w:rFonts w:hint="default"/>
        </w:rPr>
      </w:pPr>
    </w:p>
    <w:p w14:paraId="7E49934B" w14:textId="04763758" w:rsidR="005D0F87" w:rsidRPr="005D0F87" w:rsidRDefault="00B1735C" w:rsidP="003329F1">
      <w:pPr>
        <w:ind w:firstLineChars="200" w:firstLine="480"/>
      </w:pPr>
      <w:r w:rsidRPr="00DC2DC6">
        <w:t>首先，</w:t>
      </w:r>
      <w:r w:rsidR="003329F1">
        <w:rPr>
          <w:rFonts w:hint="eastAsia"/>
        </w:rPr>
        <w:t>本文</w:t>
      </w:r>
      <w:r w:rsidRPr="00DC2DC6">
        <w:t>通过对比不同</w:t>
      </w:r>
      <w:r w:rsidRPr="00DC2DC6">
        <w:t xml:space="preserve"> SQL </w:t>
      </w:r>
      <w:r w:rsidRPr="00DC2DC6">
        <w:t>难度级别下的消融实验结果来评估各核心模块的有效性，如表</w:t>
      </w:r>
      <w:r w:rsidR="00072BCE">
        <w:rPr>
          <w:rFonts w:hint="eastAsia"/>
        </w:rPr>
        <w:t>5-2</w:t>
      </w:r>
      <w:r w:rsidRPr="00DC2DC6">
        <w:t>所示。移除</w:t>
      </w:r>
      <w:r w:rsidRPr="00DC2DC6">
        <w:t xml:space="preserve"> EI </w:t>
      </w:r>
      <w:r w:rsidRPr="00DC2DC6">
        <w:t>模块会导致所有难度级别的性能下降，其中在极难类别的下降最为显著，表明</w:t>
      </w:r>
      <w:r w:rsidRPr="00DC2DC6">
        <w:t xml:space="preserve"> EI </w:t>
      </w:r>
      <w:r w:rsidRPr="00DC2DC6">
        <w:t>在处理复杂查询方面的关键作用。移除</w:t>
      </w:r>
      <w:r w:rsidRPr="00DC2DC6">
        <w:t xml:space="preserve"> ECR </w:t>
      </w:r>
      <w:r w:rsidRPr="00DC2DC6">
        <w:t>模块同样会导致所有难度级别的性能下降，尤其是在极难类别上。虽然下降幅度小于移除</w:t>
      </w:r>
      <w:r w:rsidRPr="00DC2DC6">
        <w:t xml:space="preserve"> EI </w:t>
      </w:r>
      <w:r w:rsidRPr="00DC2DC6">
        <w:t>的情况，但仍然凸显了检索相关错误案例对于处理更具挑战性查询的重要性。移除</w:t>
      </w:r>
      <w:r w:rsidRPr="00DC2DC6">
        <w:t xml:space="preserve"> CBR </w:t>
      </w:r>
      <w:r w:rsidRPr="00DC2DC6">
        <w:t>模块也会显著降低性能，表明该模块在优化</w:t>
      </w:r>
      <w:r w:rsidRPr="00DC2DC6">
        <w:t xml:space="preserve"> SQL </w:t>
      </w:r>
      <w:r w:rsidRPr="00DC2DC6">
        <w:t>查询中的重要作用。值得注意的是，同时移除</w:t>
      </w:r>
      <w:r w:rsidRPr="00DC2DC6">
        <w:t xml:space="preserve"> EI </w:t>
      </w:r>
      <w:r w:rsidRPr="00DC2DC6">
        <w:t>和</w:t>
      </w:r>
      <w:r w:rsidRPr="00DC2DC6">
        <w:t xml:space="preserve"> ECR </w:t>
      </w:r>
      <w:r w:rsidRPr="00DC2DC6">
        <w:t>时，性能虽有所下降，但仍优于仅移除</w:t>
      </w:r>
      <w:r w:rsidRPr="00DC2DC6">
        <w:t xml:space="preserve"> EI </w:t>
      </w:r>
      <w:r w:rsidRPr="00DC2DC6">
        <w:t>的情况。这表明直接使用所有错误案例进行检索可能会引入不相似的案例，导致模型生成错误的修正方案。总体来看，实验结果表明每个模块在解决</w:t>
      </w:r>
      <w:r w:rsidR="009273E1">
        <w:t>语法错误</w:t>
      </w:r>
      <w:r w:rsidRPr="00DC2DC6">
        <w:t>方面都发挥着关键作用，特别是在处理复杂查询时尤为重要。</w:t>
      </w:r>
    </w:p>
    <w:p w14:paraId="3EAF0FFE" w14:textId="37BFFC1D" w:rsidR="00B1735C" w:rsidRDefault="00B1735C" w:rsidP="008A5355">
      <w:pPr>
        <w:ind w:firstLineChars="200" w:firstLine="480"/>
      </w:pPr>
      <w:r w:rsidRPr="00DC2DC6">
        <w:rPr>
          <w:rFonts w:hint="eastAsia"/>
        </w:rPr>
        <w:t>其次</w:t>
      </w:r>
      <w:r w:rsidRPr="00DC2DC6">
        <w:t>，</w:t>
      </w:r>
      <w:r w:rsidR="008D7947">
        <w:t>本文</w:t>
      </w:r>
      <w:r w:rsidRPr="00DC2DC6">
        <w:t>分析不同消融模块在多个迭代轮次下的影响。如图</w:t>
      </w:r>
      <w:r w:rsidRPr="00DC2DC6">
        <w:t xml:space="preserve"> </w:t>
      </w:r>
      <w:r w:rsidR="005D0F87">
        <w:rPr>
          <w:rFonts w:hint="eastAsia"/>
        </w:rPr>
        <w:t>5-1</w:t>
      </w:r>
      <w:r w:rsidRPr="00DC2DC6">
        <w:t xml:space="preserve"> </w:t>
      </w:r>
      <w:r w:rsidRPr="00DC2DC6">
        <w:t>所示，各种消融方法的性能通常随着迭代次数的增加而提升。值得注意的是，当所有模块协同工作时，模型在三次迭代后达到最佳性能。然而，移除任何一个模块都会导致多轮修正的提升幅度减小，表明模块协同工作的重要性以及多轮迭代的必要性。具体而言，当</w:t>
      </w:r>
      <w:r w:rsidRPr="00DC2DC6">
        <w:t xml:space="preserve"> EI</w:t>
      </w:r>
      <w:r w:rsidRPr="00DC2DC6">
        <w:t>、</w:t>
      </w:r>
      <w:r w:rsidRPr="00DC2DC6">
        <w:t xml:space="preserve">ECR </w:t>
      </w:r>
      <w:r w:rsidRPr="00DC2DC6">
        <w:t>和</w:t>
      </w:r>
      <w:r w:rsidRPr="00DC2DC6">
        <w:t xml:space="preserve"> CBR </w:t>
      </w:r>
      <w:r w:rsidRPr="00DC2DC6">
        <w:t>模块协同工作时，模型性能持续提升，并在三次迭代时达到峰值。缺少任何一个模块都会破坏这种协同效应，导致多个迭代回合中的有效性下降。这些观察结果表明，为了实现最佳的</w:t>
      </w:r>
      <w:r w:rsidRPr="00DC2DC6">
        <w:t xml:space="preserve"> SQL </w:t>
      </w:r>
      <w:r w:rsidRPr="00DC2DC6">
        <w:t>查询生成性能，必须确保各模块的无缝协作并进行多轮优化。</w:t>
      </w:r>
    </w:p>
    <w:p w14:paraId="5D260A5B" w14:textId="77777777" w:rsidR="003329F1" w:rsidRDefault="003329F1" w:rsidP="003329F1">
      <w:pPr>
        <w:keepNext/>
        <w:jc w:val="center"/>
      </w:pPr>
      <w:r>
        <w:rPr>
          <w:noProof/>
        </w:rPr>
        <w:drawing>
          <wp:inline distT="0" distB="0" distL="0" distR="0" wp14:anchorId="12773DF2" wp14:editId="18BE0F5F">
            <wp:extent cx="4612511" cy="2399882"/>
            <wp:effectExtent l="0" t="0" r="0" b="635"/>
            <wp:docPr id="1449416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16245" name=""/>
                    <pic:cNvPicPr/>
                  </pic:nvPicPr>
                  <pic:blipFill>
                    <a:blip r:embed="rId56"/>
                    <a:stretch>
                      <a:fillRect/>
                    </a:stretch>
                  </pic:blipFill>
                  <pic:spPr>
                    <a:xfrm>
                      <a:off x="0" y="0"/>
                      <a:ext cx="4629742" cy="2408847"/>
                    </a:xfrm>
                    <a:prstGeom prst="rect">
                      <a:avLst/>
                    </a:prstGeom>
                  </pic:spPr>
                </pic:pic>
              </a:graphicData>
            </a:graphic>
          </wp:inline>
        </w:drawing>
      </w:r>
    </w:p>
    <w:p w14:paraId="17683CB9" w14:textId="77777777" w:rsidR="003329F1" w:rsidRDefault="003329F1" w:rsidP="004155B0">
      <w:pPr>
        <w:pStyle w:val="a3"/>
      </w:pPr>
      <w:bookmarkStart w:id="115" w:name="_Toc222838978"/>
      <w:bookmarkStart w:id="116" w:name="_Toc226994036"/>
      <w:r w:rsidRPr="00A4667A">
        <w:t>图</w:t>
      </w:r>
      <w:r>
        <w:rPr>
          <w:rFonts w:hint="eastAsia"/>
        </w:rPr>
        <w:t>5-1</w:t>
      </w:r>
      <w:r w:rsidRPr="00A4667A">
        <w:t xml:space="preserve"> </w:t>
      </w:r>
      <w:r w:rsidRPr="00A4667A">
        <w:t>各模块在多轮修正中的执行准确率</w:t>
      </w:r>
      <w:bookmarkEnd w:id="115"/>
      <w:bookmarkEnd w:id="116"/>
    </w:p>
    <w:p w14:paraId="15118B9F" w14:textId="11D679A6" w:rsidR="003329F1" w:rsidRDefault="003329F1" w:rsidP="004155B0">
      <w:pPr>
        <w:pStyle w:val="-"/>
      </w:pPr>
      <w:r w:rsidRPr="009B0C30">
        <w:rPr>
          <w:rFonts w:hint="eastAsia"/>
        </w:rPr>
        <w:t>Fig</w:t>
      </w:r>
      <w:r w:rsidR="004155B0">
        <w:rPr>
          <w:rFonts w:hint="eastAsia"/>
        </w:rPr>
        <w:t xml:space="preserve"> </w:t>
      </w:r>
      <w:r>
        <w:rPr>
          <w:rFonts w:hint="eastAsia"/>
        </w:rPr>
        <w:t>5-1</w:t>
      </w:r>
      <w:r w:rsidRPr="0031640C">
        <w:t xml:space="preserve"> </w:t>
      </w:r>
      <w:r w:rsidRPr="005D0F87">
        <w:t>Execution Accuracy of Each Module across Multiple Rounds of Refinement</w:t>
      </w:r>
    </w:p>
    <w:p w14:paraId="3DD9AA2E" w14:textId="77777777" w:rsidR="003329F1" w:rsidRPr="003329F1" w:rsidRDefault="003329F1" w:rsidP="003329F1">
      <w:pPr>
        <w:pStyle w:val="-"/>
        <w:ind w:firstLine="420"/>
      </w:pPr>
    </w:p>
    <w:p w14:paraId="5D054FA0" w14:textId="77777777" w:rsidR="00B1735C" w:rsidRPr="00D44B20" w:rsidRDefault="00B1735C" w:rsidP="008A5355">
      <w:pPr>
        <w:pStyle w:val="4"/>
      </w:pPr>
      <w:bookmarkStart w:id="117" w:name="_Toc226996571"/>
      <w:commentRangeStart w:id="38"/>
      <w:r w:rsidRPr="00D44B20">
        <w:rPr>
          <w:rFonts w:hint="eastAsia"/>
        </w:rPr>
        <w:t xml:space="preserve">5.2.5 </w:t>
      </w:r>
      <w:r w:rsidRPr="00D44B20">
        <w:rPr>
          <w:rFonts w:hint="eastAsia"/>
        </w:rPr>
        <w:t>样例分析</w:t>
      </w:r>
      <w:commentRangeEnd w:id="38"/>
      <w:r>
        <w:rPr>
          <w:rStyle w:val="CommentReference"/>
        </w:rPr>
        <w:commentReference w:id="38"/>
      </w:r>
      <w:bookmarkEnd w:id="117"/>
    </w:p>
    <w:p w14:paraId="28788CC5" w14:textId="007BC97F" w:rsidR="00283D60" w:rsidRDefault="00B1735C" w:rsidP="00283D60">
      <w:pPr>
        <w:ind w:firstLineChars="200" w:firstLine="480"/>
      </w:pPr>
      <w:r w:rsidRPr="00DC2DC6">
        <w:t>为了探讨框架中的各模块及多轮修正如何帮助</w:t>
      </w:r>
      <w:r w:rsidRPr="00DC2DC6">
        <w:t xml:space="preserve"> LLM </w:t>
      </w:r>
      <w:r w:rsidRPr="00DC2DC6">
        <w:t>修正错误</w:t>
      </w:r>
      <w:r w:rsidRPr="00DC2DC6">
        <w:t xml:space="preserve"> SQL </w:t>
      </w:r>
      <w:r w:rsidRPr="00DC2DC6">
        <w:t>查询，</w:t>
      </w:r>
      <w:r w:rsidR="008D7947">
        <w:t>本文</w:t>
      </w:r>
      <w:r w:rsidRPr="00DC2DC6">
        <w:t>对</w:t>
      </w:r>
      <w:r w:rsidRPr="00DC2DC6">
        <w:t xml:space="preserve"> Spider-dev </w:t>
      </w:r>
      <w:r w:rsidRPr="00DC2DC6">
        <w:t>数据集中的一个问题进行了案例研究，如</w:t>
      </w:r>
      <w:r w:rsidR="00B50948">
        <w:rPr>
          <w:rFonts w:hint="eastAsia"/>
        </w:rPr>
        <w:t>表</w:t>
      </w:r>
      <w:r w:rsidRPr="00DC2DC6">
        <w:t xml:space="preserve"> </w:t>
      </w:r>
      <w:r w:rsidR="00EA6F45">
        <w:rPr>
          <w:rFonts w:hint="eastAsia"/>
        </w:rPr>
        <w:t>5-</w:t>
      </w:r>
      <w:r w:rsidR="00B50948">
        <w:rPr>
          <w:rFonts w:hint="eastAsia"/>
        </w:rPr>
        <w:t>3</w:t>
      </w:r>
      <w:r w:rsidRPr="00DC2DC6">
        <w:t xml:space="preserve"> </w:t>
      </w:r>
      <w:r w:rsidRPr="00DC2DC6">
        <w:t>所示。</w:t>
      </w:r>
    </w:p>
    <w:p w14:paraId="7C8602FF" w14:textId="66E939DF" w:rsidR="00283D60" w:rsidRDefault="00B1735C" w:rsidP="00283D60">
      <w:pPr>
        <w:ind w:firstLineChars="200" w:firstLine="480"/>
      </w:pPr>
      <w:r w:rsidRPr="00DC2DC6">
        <w:t>在初始</w:t>
      </w:r>
      <w:r w:rsidRPr="00DC2DC6">
        <w:t xml:space="preserve"> SQL </w:t>
      </w:r>
      <w:r w:rsidRPr="00DC2DC6">
        <w:t>查询执行时，</w:t>
      </w:r>
      <w:r w:rsidRPr="00DC2DC6">
        <w:rPr>
          <w:rFonts w:hint="eastAsia"/>
        </w:rPr>
        <w:t>错误信息</w:t>
      </w:r>
      <w:r w:rsidRPr="00DC2DC6">
        <w:t>表明</w:t>
      </w:r>
      <w:r w:rsidRPr="00DC2DC6">
        <w:t xml:space="preserve"> “MakeId” </w:t>
      </w:r>
      <w:r w:rsidRPr="00DC2DC6">
        <w:t>列不存在。通过错误识别过程，</w:t>
      </w:r>
      <w:r w:rsidR="008D7947">
        <w:t>本文</w:t>
      </w:r>
      <w:r w:rsidRPr="00DC2DC6">
        <w:t>发现错误出现在</w:t>
      </w:r>
      <w:r w:rsidRPr="00DC2DC6">
        <w:t xml:space="preserve"> “join on” </w:t>
      </w:r>
      <w:r w:rsidRPr="00DC2DC6">
        <w:t>子句中。由于所选的</w:t>
      </w:r>
      <w:r w:rsidRPr="00DC2DC6">
        <w:t xml:space="preserve"> “model” </w:t>
      </w:r>
      <w:r w:rsidRPr="00DC2DC6">
        <w:t>列同时存在于</w:t>
      </w:r>
      <w:r w:rsidRPr="00DC2DC6">
        <w:t xml:space="preserve"> “car_names” </w:t>
      </w:r>
      <w:r w:rsidRPr="00DC2DC6">
        <w:t>和</w:t>
      </w:r>
      <w:r w:rsidRPr="00DC2DC6">
        <w:t xml:space="preserve"> “model_list” </w:t>
      </w:r>
      <w:r w:rsidRPr="00DC2DC6">
        <w:t>两个表中，因此该错误被归类为</w:t>
      </w:r>
      <w:r w:rsidRPr="00DC2DC6">
        <w:t xml:space="preserve"> “</w:t>
      </w:r>
      <w:r w:rsidRPr="00DC2DC6">
        <w:t>错误表</w:t>
      </w:r>
      <w:r w:rsidRPr="00DC2DC6">
        <w:t xml:space="preserve">” </w:t>
      </w:r>
      <w:r w:rsidRPr="00DC2DC6">
        <w:t>问题，并生成相应的修正提示词。</w:t>
      </w:r>
    </w:p>
    <w:p w14:paraId="0E7A946E" w14:textId="5EC70BCF" w:rsidR="00B1735C" w:rsidRDefault="00B1735C" w:rsidP="00283D60">
      <w:pPr>
        <w:ind w:firstLineChars="200" w:firstLine="480"/>
      </w:pPr>
      <w:r w:rsidRPr="00DC2DC6">
        <w:t>在第一轮修正后，模型选择了正确的</w:t>
      </w:r>
      <w:r w:rsidRPr="00DC2DC6">
        <w:t xml:space="preserve"> “car_names” </w:t>
      </w:r>
      <w:r w:rsidRPr="00DC2DC6">
        <w:t>表，但仍然存在阻止</w:t>
      </w:r>
      <w:r w:rsidRPr="00DC2DC6">
        <w:t xml:space="preserve"> SQL </w:t>
      </w:r>
      <w:r w:rsidRPr="00DC2DC6">
        <w:t>执行的错误。尽管错误信息与上一轮相同，但本轮错误是由于错误选择了两个表的外键导致的。系统随后生成适当的修正提示词，引导模型选择正确的外键。在第二轮修正后，模型最终生成了正确的</w:t>
      </w:r>
      <w:r w:rsidRPr="00DC2DC6">
        <w:t xml:space="preserve"> SQL </w:t>
      </w:r>
      <w:r w:rsidRPr="00DC2DC6">
        <w:t>查询。通过这两轮修正，可以清楚地看出每个模块和迭代轮次如何协同工作，逐步生成更准确的</w:t>
      </w:r>
      <w:r w:rsidRPr="00DC2DC6">
        <w:t xml:space="preserve"> SQL </w:t>
      </w:r>
      <w:r w:rsidRPr="00DC2DC6">
        <w:t>查询。这不仅验证了每个模块的重要性，还凸显了多轮迭代在处理复杂任务中的必要性。</w:t>
      </w:r>
    </w:p>
    <w:p w14:paraId="45720070" w14:textId="15B873D5" w:rsidR="00283D60" w:rsidRDefault="00283D60" w:rsidP="004155B0">
      <w:pPr>
        <w:pStyle w:val="af4"/>
        <w:rPr>
          <w:rFonts w:hint="default"/>
        </w:rPr>
      </w:pPr>
      <w:bookmarkStart w:id="118" w:name="_Toc226988410"/>
      <w:bookmarkStart w:id="119" w:name="_Toc226993995"/>
      <w:commentRangeStart w:id="13"/>
      <w:r>
        <w:t>表</w:t>
      </w:r>
      <w:r>
        <w:t>5-3</w:t>
      </w:r>
      <w:r w:rsidR="003D58E2">
        <w:t xml:space="preserve"> </w:t>
      </w:r>
      <w:r w:rsidRPr="005D0F87">
        <w:t>基于执行反馈与案例推理的</w:t>
      </w:r>
      <w:r w:rsidRPr="005D0F87">
        <w:t>SQL</w:t>
      </w:r>
      <w:r w:rsidRPr="005D0F87">
        <w:t>语法错误识别及纠正</w:t>
      </w:r>
      <w:r w:rsidRPr="00A4667A">
        <w:t>案例</w:t>
      </w:r>
      <w:r>
        <w:t>分析</w:t>
      </w:r>
      <w:commentRangeEnd w:id="13"/>
      <w:r>
        <w:rPr>
          <w:rStyle w:val="CommentReference"/>
        </w:rPr>
        <w:commentReference w:id="13"/>
      </w:r>
      <w:bookmarkEnd w:id="118"/>
      <w:bookmarkEnd w:id="119"/>
    </w:p>
    <w:p w14:paraId="41879856" w14:textId="6C0597FD" w:rsidR="00283D60" w:rsidRDefault="00283D60" w:rsidP="004155B0">
      <w:pPr>
        <w:pStyle w:val="-"/>
      </w:pPr>
      <w:r>
        <w:rPr>
          <w:rFonts w:hint="eastAsia"/>
          <w:szCs w:val="24"/>
        </w:rPr>
        <w:t>Table 5</w:t>
      </w:r>
      <w:r>
        <w:rPr>
          <w:rFonts w:hint="eastAsia"/>
        </w:rPr>
        <w:t>-3</w:t>
      </w:r>
      <w:r w:rsidRPr="0031640C">
        <w:t xml:space="preserve"> </w:t>
      </w:r>
      <w:r w:rsidRPr="005D0F87">
        <w:t xml:space="preserve">Case Study of an </w:t>
      </w:r>
      <w:r w:rsidRPr="00EA6F45">
        <w:t>Execution-Guided Refinement for Text-to-SQL via Case-Based Reasoning Framework</w:t>
      </w:r>
    </w:p>
    <w:tbl>
      <w:tblPr>
        <w:tblStyle w:val="ac"/>
        <w:tblW w:w="8023"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013"/>
        <w:gridCol w:w="6010"/>
      </w:tblGrid>
      <w:tr w:rsidR="00283D60" w14:paraId="1D8744AA" w14:textId="77777777" w:rsidTr="00D6150E">
        <w:trPr>
          <w:trHeight w:val="461"/>
          <w:jc w:val="center"/>
        </w:trPr>
        <w:tc>
          <w:tcPr>
            <w:tcW w:w="2013" w:type="dxa"/>
            <w:vAlign w:val="center"/>
          </w:tcPr>
          <w:p w14:paraId="09EBF84F" w14:textId="77777777" w:rsidR="00283D60" w:rsidRDefault="00283D60" w:rsidP="00D6150E">
            <w:pPr>
              <w:spacing w:line="276" w:lineRule="auto"/>
              <w:jc w:val="center"/>
              <w:rPr>
                <w:kern w:val="0"/>
                <w:szCs w:val="21"/>
              </w:rPr>
            </w:pPr>
            <w:r>
              <w:rPr>
                <w:rFonts w:hint="eastAsia"/>
                <w:kern w:val="0"/>
                <w:szCs w:val="21"/>
              </w:rPr>
              <w:t>标准</w:t>
            </w:r>
            <w:r>
              <w:rPr>
                <w:rFonts w:hint="eastAsia"/>
                <w:kern w:val="0"/>
                <w:szCs w:val="21"/>
              </w:rPr>
              <w:t>SQL</w:t>
            </w:r>
          </w:p>
        </w:tc>
        <w:tc>
          <w:tcPr>
            <w:tcW w:w="6010" w:type="dxa"/>
            <w:vAlign w:val="center"/>
          </w:tcPr>
          <w:p w14:paraId="3CA192BE" w14:textId="77777777" w:rsidR="00283D60" w:rsidRPr="00892B35" w:rsidRDefault="00283D60" w:rsidP="00D6150E">
            <w:pPr>
              <w:spacing w:line="276" w:lineRule="auto"/>
              <w:jc w:val="left"/>
              <w:rPr>
                <w:kern w:val="0"/>
                <w:szCs w:val="21"/>
              </w:rPr>
            </w:pPr>
            <w:r w:rsidRPr="00892B35">
              <w:rPr>
                <w:kern w:val="0"/>
                <w:szCs w:val="21"/>
              </w:rPr>
              <w:t xml:space="preserve">SELECT T1.model FROM </w:t>
            </w:r>
            <w:r w:rsidRPr="00892B35">
              <w:rPr>
                <w:color w:val="EE0000"/>
                <w:kern w:val="0"/>
                <w:szCs w:val="21"/>
              </w:rPr>
              <w:t>car_names</w:t>
            </w:r>
            <w:r w:rsidRPr="00892B35">
              <w:rPr>
                <w:kern w:val="0"/>
                <w:szCs w:val="21"/>
              </w:rPr>
              <w:t xml:space="preserve"> AS T1 JOIN cars_data AS T2 ON </w:t>
            </w:r>
            <w:r w:rsidRPr="00892B35">
              <w:rPr>
                <w:color w:val="EE0000"/>
                <w:kern w:val="0"/>
                <w:szCs w:val="21"/>
              </w:rPr>
              <w:t>T1.MakeId = T2.Id</w:t>
            </w:r>
            <w:r w:rsidRPr="00892B35">
              <w:rPr>
                <w:kern w:val="0"/>
                <w:szCs w:val="21"/>
              </w:rPr>
              <w:t xml:space="preserve"> WHERE T2.Weight &lt; (SELECT avg(Weight) FROM cars_data);</w:t>
            </w:r>
          </w:p>
        </w:tc>
      </w:tr>
      <w:tr w:rsidR="00283D60" w14:paraId="673C826C" w14:textId="77777777" w:rsidTr="00D6150E">
        <w:trPr>
          <w:trHeight w:val="461"/>
          <w:jc w:val="center"/>
        </w:trPr>
        <w:tc>
          <w:tcPr>
            <w:tcW w:w="2013" w:type="dxa"/>
            <w:vAlign w:val="center"/>
          </w:tcPr>
          <w:p w14:paraId="6961E5BA" w14:textId="77777777" w:rsidR="00283D60" w:rsidRDefault="00283D60" w:rsidP="00D6150E">
            <w:pPr>
              <w:spacing w:line="276" w:lineRule="auto"/>
              <w:jc w:val="center"/>
              <w:rPr>
                <w:kern w:val="0"/>
                <w:szCs w:val="21"/>
              </w:rPr>
            </w:pPr>
            <w:r>
              <w:rPr>
                <w:rFonts w:hint="eastAsia"/>
                <w:kern w:val="0"/>
                <w:szCs w:val="21"/>
              </w:rPr>
              <w:t>初始生成</w:t>
            </w:r>
            <w:r>
              <w:rPr>
                <w:rFonts w:hint="eastAsia"/>
                <w:kern w:val="0"/>
                <w:szCs w:val="21"/>
              </w:rPr>
              <w:t>SQL</w:t>
            </w:r>
          </w:p>
        </w:tc>
        <w:tc>
          <w:tcPr>
            <w:tcW w:w="6010" w:type="dxa"/>
            <w:vAlign w:val="center"/>
          </w:tcPr>
          <w:p w14:paraId="6BB704B5" w14:textId="77777777" w:rsidR="00283D60" w:rsidRPr="00892B35" w:rsidRDefault="00283D60" w:rsidP="00D6150E">
            <w:pPr>
              <w:spacing w:line="276" w:lineRule="auto"/>
              <w:jc w:val="left"/>
              <w:rPr>
                <w:kern w:val="0"/>
                <w:szCs w:val="21"/>
              </w:rPr>
            </w:pPr>
            <w:r w:rsidRPr="00892B35">
              <w:rPr>
                <w:kern w:val="0"/>
                <w:szCs w:val="21"/>
              </w:rPr>
              <w:t xml:space="preserve">SELECT T2.Model FROM cars_data AS T1 JOIN </w:t>
            </w:r>
            <w:r w:rsidRPr="00892B35">
              <w:rPr>
                <w:color w:val="EE0000"/>
                <w:kern w:val="0"/>
                <w:szCs w:val="21"/>
              </w:rPr>
              <w:t>model_list</w:t>
            </w:r>
            <w:r w:rsidRPr="00892B35">
              <w:rPr>
                <w:kern w:val="0"/>
                <w:szCs w:val="21"/>
              </w:rPr>
              <w:t xml:space="preserve"> AS T2 ON </w:t>
            </w:r>
            <w:r w:rsidRPr="00892B35">
              <w:rPr>
                <w:color w:val="EE0000"/>
                <w:kern w:val="0"/>
                <w:szCs w:val="21"/>
              </w:rPr>
              <w:t>T1.MakeId = T2.ModelId</w:t>
            </w:r>
            <w:r w:rsidRPr="00892B35">
              <w:rPr>
                <w:kern w:val="0"/>
                <w:szCs w:val="21"/>
              </w:rPr>
              <w:t xml:space="preserve"> WHERE T1.Weight &lt; (SELECT avg(Weight) FROM cars_data);</w:t>
            </w:r>
          </w:p>
        </w:tc>
      </w:tr>
      <w:tr w:rsidR="00283D60" w14:paraId="0767A1D5" w14:textId="77777777" w:rsidTr="00D6150E">
        <w:trPr>
          <w:trHeight w:val="461"/>
          <w:jc w:val="center"/>
        </w:trPr>
        <w:tc>
          <w:tcPr>
            <w:tcW w:w="2013" w:type="dxa"/>
            <w:vAlign w:val="center"/>
          </w:tcPr>
          <w:p w14:paraId="17644E04" w14:textId="77777777" w:rsidR="00283D60" w:rsidRDefault="00283D60" w:rsidP="00D6150E">
            <w:pPr>
              <w:spacing w:line="276" w:lineRule="auto"/>
              <w:jc w:val="center"/>
              <w:rPr>
                <w:kern w:val="0"/>
                <w:szCs w:val="21"/>
              </w:rPr>
            </w:pPr>
            <w:r>
              <w:rPr>
                <w:rFonts w:hint="eastAsia"/>
                <w:kern w:val="0"/>
                <w:szCs w:val="21"/>
              </w:rPr>
              <w:t>执行反馈信息</w:t>
            </w:r>
          </w:p>
        </w:tc>
        <w:tc>
          <w:tcPr>
            <w:tcW w:w="6010" w:type="dxa"/>
            <w:vAlign w:val="center"/>
          </w:tcPr>
          <w:p w14:paraId="7E11AEB0" w14:textId="77777777" w:rsidR="00283D60" w:rsidRPr="00851FB3" w:rsidRDefault="00283D60" w:rsidP="00D6150E">
            <w:pPr>
              <w:spacing w:line="276" w:lineRule="auto"/>
              <w:jc w:val="left"/>
              <w:rPr>
                <w:kern w:val="0"/>
                <w:szCs w:val="21"/>
                <w:u w:val="single"/>
              </w:rPr>
            </w:pPr>
            <w:r w:rsidRPr="00851FB3">
              <w:rPr>
                <w:kern w:val="0"/>
                <w:szCs w:val="21"/>
                <w:u w:val="single"/>
              </w:rPr>
              <w:t>no such column: T1.MakeId</w:t>
            </w:r>
          </w:p>
        </w:tc>
      </w:tr>
      <w:tr w:rsidR="00283D60" w14:paraId="48F293D3" w14:textId="77777777" w:rsidTr="00D6150E">
        <w:trPr>
          <w:trHeight w:val="461"/>
          <w:jc w:val="center"/>
        </w:trPr>
        <w:tc>
          <w:tcPr>
            <w:tcW w:w="2013" w:type="dxa"/>
            <w:vAlign w:val="center"/>
          </w:tcPr>
          <w:p w14:paraId="2DB820A7" w14:textId="77777777" w:rsidR="00283D60" w:rsidRDefault="00283D60" w:rsidP="00D6150E">
            <w:pPr>
              <w:spacing w:line="276" w:lineRule="auto"/>
              <w:jc w:val="center"/>
              <w:rPr>
                <w:kern w:val="0"/>
                <w:szCs w:val="21"/>
              </w:rPr>
            </w:pPr>
            <w:r>
              <w:rPr>
                <w:rFonts w:hint="eastAsia"/>
                <w:kern w:val="0"/>
                <w:szCs w:val="21"/>
              </w:rPr>
              <w:t>细粒度分类</w:t>
            </w:r>
          </w:p>
        </w:tc>
        <w:tc>
          <w:tcPr>
            <w:tcW w:w="6010" w:type="dxa"/>
            <w:vAlign w:val="center"/>
          </w:tcPr>
          <w:p w14:paraId="0BC969F5" w14:textId="77777777" w:rsidR="00283D60" w:rsidRPr="00892B35" w:rsidRDefault="00283D60" w:rsidP="00D6150E">
            <w:pPr>
              <w:spacing w:line="276" w:lineRule="auto"/>
              <w:jc w:val="left"/>
              <w:rPr>
                <w:kern w:val="0"/>
                <w:szCs w:val="21"/>
              </w:rPr>
            </w:pPr>
            <w:r w:rsidRPr="00BC682D">
              <w:t xml:space="preserve">Join </w:t>
            </w:r>
            <w:r w:rsidRPr="00BC682D">
              <w:t>错误</w:t>
            </w:r>
            <w:r>
              <w:rPr>
                <w:rFonts w:hint="eastAsia"/>
              </w:rPr>
              <w:t>表</w:t>
            </w:r>
          </w:p>
        </w:tc>
      </w:tr>
      <w:tr w:rsidR="00283D60" w14:paraId="08AD4CC4" w14:textId="77777777" w:rsidTr="00D6150E">
        <w:trPr>
          <w:trHeight w:val="461"/>
          <w:jc w:val="center"/>
        </w:trPr>
        <w:tc>
          <w:tcPr>
            <w:tcW w:w="2013" w:type="dxa"/>
            <w:vAlign w:val="center"/>
          </w:tcPr>
          <w:p w14:paraId="1D1DEBDB" w14:textId="77777777" w:rsidR="00283D60" w:rsidRDefault="00283D60" w:rsidP="00D6150E">
            <w:pPr>
              <w:spacing w:line="276" w:lineRule="auto"/>
              <w:jc w:val="center"/>
              <w:rPr>
                <w:kern w:val="0"/>
                <w:szCs w:val="21"/>
              </w:rPr>
            </w:pPr>
            <w:r>
              <w:rPr>
                <w:rFonts w:hint="eastAsia"/>
                <w:kern w:val="0"/>
                <w:szCs w:val="21"/>
              </w:rPr>
              <w:t>纠正提示</w:t>
            </w:r>
          </w:p>
        </w:tc>
        <w:tc>
          <w:tcPr>
            <w:tcW w:w="6010" w:type="dxa"/>
            <w:vAlign w:val="center"/>
          </w:tcPr>
          <w:p w14:paraId="1FEE011C" w14:textId="77777777" w:rsidR="00283D60" w:rsidRPr="00892B35" w:rsidRDefault="00283D60" w:rsidP="00D6150E">
            <w:pPr>
              <w:spacing w:line="276" w:lineRule="auto"/>
              <w:jc w:val="left"/>
              <w:rPr>
                <w:kern w:val="0"/>
                <w:szCs w:val="21"/>
              </w:rPr>
            </w:pPr>
            <w:r w:rsidRPr="00892B35">
              <w:rPr>
                <w:kern w:val="0"/>
                <w:szCs w:val="21"/>
              </w:rPr>
              <w:t xml:space="preserve">### There is no foreign key relationship defined between 'cars_data' and 'model_list'.### Please select the most suitable table from the database to replace one of the two. Candidate foreign keys: </w:t>
            </w:r>
            <w:r w:rsidRPr="00BE4C65">
              <w:rPr>
                <w:kern w:val="0"/>
                <w:szCs w:val="21"/>
              </w:rPr>
              <w:t>['cars_data (Id) References car_names (MakeId)', 'model_list (Model) References car_names (Model)']</w:t>
            </w:r>
            <w:r w:rsidRPr="00892B35">
              <w:rPr>
                <w:kern w:val="0"/>
                <w:szCs w:val="21"/>
              </w:rPr>
              <w:t>.### You cannot create a new table or create a foreign key!</w:t>
            </w:r>
          </w:p>
        </w:tc>
      </w:tr>
      <w:tr w:rsidR="00283D60" w14:paraId="51B18437" w14:textId="77777777" w:rsidTr="00D6150E">
        <w:trPr>
          <w:trHeight w:val="461"/>
          <w:jc w:val="center"/>
        </w:trPr>
        <w:tc>
          <w:tcPr>
            <w:tcW w:w="2013" w:type="dxa"/>
            <w:vAlign w:val="center"/>
          </w:tcPr>
          <w:p w14:paraId="7B66BA84" w14:textId="77777777" w:rsidR="00283D60" w:rsidRDefault="00283D60" w:rsidP="00D6150E">
            <w:pPr>
              <w:spacing w:line="276" w:lineRule="auto"/>
              <w:jc w:val="center"/>
              <w:rPr>
                <w:kern w:val="0"/>
                <w:szCs w:val="21"/>
              </w:rPr>
            </w:pPr>
            <w:r>
              <w:rPr>
                <w:rFonts w:hint="eastAsia"/>
                <w:kern w:val="0"/>
                <w:szCs w:val="21"/>
              </w:rPr>
              <w:t>一轮纠正后的</w:t>
            </w:r>
            <w:r>
              <w:rPr>
                <w:rFonts w:hint="eastAsia"/>
                <w:kern w:val="0"/>
                <w:szCs w:val="21"/>
              </w:rPr>
              <w:t>SQL</w:t>
            </w:r>
          </w:p>
        </w:tc>
        <w:tc>
          <w:tcPr>
            <w:tcW w:w="6010" w:type="dxa"/>
            <w:vAlign w:val="center"/>
          </w:tcPr>
          <w:p w14:paraId="2F0E4673" w14:textId="77777777" w:rsidR="00283D60" w:rsidRPr="00851FB3" w:rsidRDefault="00283D60" w:rsidP="00D6150E">
            <w:pPr>
              <w:spacing w:line="276" w:lineRule="auto"/>
              <w:jc w:val="left"/>
              <w:rPr>
                <w:kern w:val="0"/>
                <w:szCs w:val="21"/>
              </w:rPr>
            </w:pPr>
            <w:r w:rsidRPr="00851FB3">
              <w:rPr>
                <w:kern w:val="0"/>
                <w:szCs w:val="21"/>
              </w:rPr>
              <w:t xml:space="preserve">SELECT T2.Model FROM cars_data AS T1 JOIN car_names AS T2 ON </w:t>
            </w:r>
            <w:r w:rsidRPr="00851FB3">
              <w:rPr>
                <w:color w:val="EE0000"/>
                <w:kern w:val="0"/>
                <w:szCs w:val="21"/>
              </w:rPr>
              <w:t>T1.MakeId = T2.MakeId</w:t>
            </w:r>
            <w:r w:rsidRPr="00851FB3">
              <w:rPr>
                <w:kern w:val="0"/>
                <w:szCs w:val="21"/>
              </w:rPr>
              <w:t xml:space="preserve"> WHERE T1.Weight &lt; (SELECT avg(Weight) FROM cars_data);</w:t>
            </w:r>
          </w:p>
        </w:tc>
      </w:tr>
      <w:tr w:rsidR="00283D60" w14:paraId="1B14BF50" w14:textId="77777777" w:rsidTr="00D6150E">
        <w:trPr>
          <w:trHeight w:val="461"/>
          <w:jc w:val="center"/>
        </w:trPr>
        <w:tc>
          <w:tcPr>
            <w:tcW w:w="2013" w:type="dxa"/>
            <w:vAlign w:val="center"/>
          </w:tcPr>
          <w:p w14:paraId="222A150A" w14:textId="77777777" w:rsidR="00283D60" w:rsidRDefault="00283D60" w:rsidP="00D6150E">
            <w:pPr>
              <w:spacing w:line="276" w:lineRule="auto"/>
              <w:jc w:val="center"/>
              <w:rPr>
                <w:kern w:val="0"/>
                <w:szCs w:val="21"/>
              </w:rPr>
            </w:pPr>
            <w:r>
              <w:rPr>
                <w:rFonts w:hint="eastAsia"/>
                <w:kern w:val="0"/>
                <w:szCs w:val="21"/>
              </w:rPr>
              <w:t>执行反馈信息</w:t>
            </w:r>
          </w:p>
        </w:tc>
        <w:tc>
          <w:tcPr>
            <w:tcW w:w="6010" w:type="dxa"/>
            <w:vAlign w:val="center"/>
          </w:tcPr>
          <w:p w14:paraId="4375D90E" w14:textId="77777777" w:rsidR="00283D60" w:rsidRPr="00851FB3" w:rsidRDefault="00283D60" w:rsidP="00D6150E">
            <w:pPr>
              <w:spacing w:line="276" w:lineRule="auto"/>
              <w:jc w:val="left"/>
              <w:rPr>
                <w:kern w:val="0"/>
                <w:szCs w:val="21"/>
                <w:u w:val="single"/>
              </w:rPr>
            </w:pPr>
            <w:r w:rsidRPr="00851FB3">
              <w:rPr>
                <w:kern w:val="0"/>
                <w:szCs w:val="21"/>
                <w:u w:val="single"/>
              </w:rPr>
              <w:t>no such column: T1.MakeId</w:t>
            </w:r>
          </w:p>
        </w:tc>
      </w:tr>
      <w:tr w:rsidR="00283D60" w14:paraId="02D543EA" w14:textId="77777777" w:rsidTr="00D6150E">
        <w:trPr>
          <w:trHeight w:val="461"/>
          <w:jc w:val="center"/>
        </w:trPr>
        <w:tc>
          <w:tcPr>
            <w:tcW w:w="2013" w:type="dxa"/>
            <w:vAlign w:val="center"/>
          </w:tcPr>
          <w:p w14:paraId="05FC0FA5" w14:textId="77777777" w:rsidR="00283D60" w:rsidRDefault="00283D60" w:rsidP="00D6150E">
            <w:pPr>
              <w:spacing w:line="276" w:lineRule="auto"/>
              <w:jc w:val="center"/>
              <w:rPr>
                <w:kern w:val="0"/>
                <w:szCs w:val="21"/>
              </w:rPr>
            </w:pPr>
            <w:r>
              <w:rPr>
                <w:rFonts w:hint="eastAsia"/>
                <w:kern w:val="0"/>
                <w:szCs w:val="21"/>
              </w:rPr>
              <w:t>细粒度分类</w:t>
            </w:r>
          </w:p>
        </w:tc>
        <w:tc>
          <w:tcPr>
            <w:tcW w:w="6010" w:type="dxa"/>
            <w:vAlign w:val="center"/>
          </w:tcPr>
          <w:p w14:paraId="31F0ED88" w14:textId="77777777" w:rsidR="00283D60" w:rsidRPr="00851FB3" w:rsidRDefault="00283D60" w:rsidP="00D6150E">
            <w:pPr>
              <w:spacing w:line="276" w:lineRule="auto"/>
              <w:jc w:val="left"/>
              <w:rPr>
                <w:kern w:val="0"/>
                <w:szCs w:val="21"/>
              </w:rPr>
            </w:pPr>
            <w:r w:rsidRPr="00BC682D">
              <w:t xml:space="preserve">Join </w:t>
            </w:r>
            <w:r w:rsidRPr="00BC682D">
              <w:t>错误列</w:t>
            </w:r>
          </w:p>
        </w:tc>
      </w:tr>
      <w:tr w:rsidR="00283D60" w14:paraId="333E80FD" w14:textId="77777777" w:rsidTr="00D6150E">
        <w:trPr>
          <w:trHeight w:val="461"/>
          <w:jc w:val="center"/>
        </w:trPr>
        <w:tc>
          <w:tcPr>
            <w:tcW w:w="2013" w:type="dxa"/>
            <w:vAlign w:val="center"/>
          </w:tcPr>
          <w:p w14:paraId="4A9B22C0" w14:textId="77777777" w:rsidR="00283D60" w:rsidRDefault="00283D60" w:rsidP="00D6150E">
            <w:pPr>
              <w:spacing w:line="276" w:lineRule="auto"/>
              <w:jc w:val="center"/>
              <w:rPr>
                <w:kern w:val="0"/>
                <w:szCs w:val="21"/>
              </w:rPr>
            </w:pPr>
            <w:r>
              <w:rPr>
                <w:rFonts w:hint="eastAsia"/>
                <w:kern w:val="0"/>
                <w:szCs w:val="21"/>
              </w:rPr>
              <w:t>纠正提示</w:t>
            </w:r>
          </w:p>
        </w:tc>
        <w:tc>
          <w:tcPr>
            <w:tcW w:w="6010" w:type="dxa"/>
            <w:vAlign w:val="center"/>
          </w:tcPr>
          <w:p w14:paraId="3C91092D" w14:textId="77777777" w:rsidR="00283D60" w:rsidRPr="00A51A32" w:rsidRDefault="00283D60" w:rsidP="00D6150E">
            <w:pPr>
              <w:spacing w:line="276" w:lineRule="auto"/>
              <w:jc w:val="left"/>
              <w:rPr>
                <w:kern w:val="0"/>
                <w:szCs w:val="21"/>
              </w:rPr>
            </w:pPr>
            <w:r w:rsidRPr="00A51A32">
              <w:rPr>
                <w:kern w:val="0"/>
                <w:szCs w:val="21"/>
              </w:rPr>
              <w:t xml:space="preserve">### Foreign Key: cars_data.Id = car_names.MakeId. </w:t>
            </w:r>
          </w:p>
          <w:p w14:paraId="2319E3A2" w14:textId="77777777" w:rsidR="00283D60" w:rsidRPr="00A51A32" w:rsidRDefault="00283D60" w:rsidP="00D6150E">
            <w:pPr>
              <w:spacing w:line="276" w:lineRule="auto"/>
              <w:jc w:val="left"/>
              <w:rPr>
                <w:kern w:val="0"/>
                <w:szCs w:val="21"/>
              </w:rPr>
            </w:pPr>
            <w:r w:rsidRPr="00A51A32">
              <w:rPr>
                <w:kern w:val="0"/>
                <w:szCs w:val="21"/>
              </w:rPr>
              <w:t xml:space="preserve">### Note: 'cars_data' alias 'T1', 'car_names' alias 'T2'. </w:t>
            </w:r>
          </w:p>
        </w:tc>
      </w:tr>
      <w:tr w:rsidR="00283D60" w14:paraId="79F99C57" w14:textId="77777777" w:rsidTr="00D6150E">
        <w:trPr>
          <w:trHeight w:val="461"/>
          <w:jc w:val="center"/>
        </w:trPr>
        <w:tc>
          <w:tcPr>
            <w:tcW w:w="2013" w:type="dxa"/>
            <w:vAlign w:val="center"/>
          </w:tcPr>
          <w:p w14:paraId="68DA9F65" w14:textId="1C4AD9E5" w:rsidR="00283D60" w:rsidRDefault="00283D60" w:rsidP="00D6150E">
            <w:pPr>
              <w:spacing w:line="276" w:lineRule="auto"/>
              <w:jc w:val="center"/>
              <w:rPr>
                <w:kern w:val="0"/>
                <w:szCs w:val="21"/>
              </w:rPr>
            </w:pPr>
            <w:r>
              <w:rPr>
                <w:rFonts w:hint="eastAsia"/>
                <w:kern w:val="0"/>
                <w:szCs w:val="21"/>
              </w:rPr>
              <w:t>二轮纠正后的</w:t>
            </w:r>
            <w:r>
              <w:rPr>
                <w:rFonts w:hint="eastAsia"/>
                <w:kern w:val="0"/>
                <w:szCs w:val="21"/>
              </w:rPr>
              <w:t>SQL</w:t>
            </w:r>
          </w:p>
        </w:tc>
        <w:tc>
          <w:tcPr>
            <w:tcW w:w="6010" w:type="dxa"/>
            <w:vAlign w:val="center"/>
          </w:tcPr>
          <w:p w14:paraId="2621CE71" w14:textId="00B69400" w:rsidR="00283D60" w:rsidRPr="00283D60" w:rsidRDefault="00283D60" w:rsidP="00D6150E">
            <w:pPr>
              <w:spacing w:line="276" w:lineRule="auto"/>
              <w:jc w:val="left"/>
              <w:rPr>
                <w:kern w:val="0"/>
                <w:szCs w:val="21"/>
              </w:rPr>
            </w:pPr>
            <w:r w:rsidRPr="00283D60">
              <w:rPr>
                <w:kern w:val="0"/>
                <w:szCs w:val="21"/>
              </w:rPr>
              <w:t>SELECT T2.Model FROM cars_data AS T1 JOIN car_names AS T2 ON T1.Id = T2.MakeId WHERE T1.Weight &lt; (SELECT avg(Weight) FROM cars_data);</w:t>
            </w:r>
          </w:p>
        </w:tc>
      </w:tr>
    </w:tbl>
    <w:p w14:paraId="64F18C15" w14:textId="77777777" w:rsidR="00283D60" w:rsidRPr="00283D60" w:rsidRDefault="00283D60" w:rsidP="00283D60">
      <w:pPr>
        <w:ind w:firstLine="420"/>
        <w:rPr>
          <w:sz w:val="21"/>
          <w:szCs w:val="21"/>
        </w:rPr>
      </w:pPr>
    </w:p>
    <w:p w14:paraId="0F9CED5F" w14:textId="7076982D" w:rsidR="00B1735C" w:rsidRDefault="00B1735C" w:rsidP="004A55A3">
      <w:pPr>
        <w:pStyle w:val="3"/>
      </w:pPr>
      <w:bookmarkStart w:id="120" w:name="_Toc226996572"/>
      <w:r>
        <w:rPr>
          <w:rFonts w:hint="eastAsia"/>
        </w:rPr>
        <w:t>5.3</w:t>
      </w:r>
      <w:r w:rsidRPr="00E76F22">
        <w:t xml:space="preserve"> </w:t>
      </w:r>
      <w:r w:rsidRPr="00F55D37">
        <w:t>基于多智能体的</w:t>
      </w:r>
      <w:r w:rsidRPr="00F55D37">
        <w:t>SQL</w:t>
      </w:r>
      <w:r w:rsidRPr="00F55D37">
        <w:t>双重错误识别及纠正</w:t>
      </w:r>
      <w:r>
        <w:rPr>
          <w:rFonts w:hint="eastAsia"/>
        </w:rPr>
        <w:t>实验分析</w:t>
      </w:r>
      <w:bookmarkEnd w:id="120"/>
    </w:p>
    <w:p w14:paraId="124B0BD6" w14:textId="77777777" w:rsidR="00B1735C" w:rsidRPr="00D44B20" w:rsidRDefault="00B1735C" w:rsidP="008A5355">
      <w:pPr>
        <w:pStyle w:val="4"/>
      </w:pPr>
      <w:bookmarkStart w:id="121" w:name="_Toc226996573"/>
      <w:r w:rsidRPr="00D44B20">
        <w:rPr>
          <w:rFonts w:hint="eastAsia"/>
        </w:rPr>
        <w:t>5.3</w:t>
      </w:r>
      <w:r w:rsidRPr="00D44B20">
        <w:t>.</w:t>
      </w:r>
      <w:r w:rsidRPr="00D44B20">
        <w:rPr>
          <w:rFonts w:hint="eastAsia"/>
        </w:rPr>
        <w:t>1</w:t>
      </w:r>
      <w:r w:rsidRPr="00D44B20">
        <w:t xml:space="preserve"> </w:t>
      </w:r>
      <w:r w:rsidRPr="00D44B20">
        <w:rPr>
          <w:rFonts w:hint="eastAsia"/>
        </w:rPr>
        <w:t>实验环境与参数设置</w:t>
      </w:r>
      <w:bookmarkEnd w:id="121"/>
    </w:p>
    <w:p w14:paraId="6411DEAA" w14:textId="252B83BA" w:rsidR="00B1735C" w:rsidRDefault="00B1735C" w:rsidP="008A5355">
      <w:pPr>
        <w:ind w:firstLineChars="200" w:firstLine="480"/>
      </w:pPr>
      <w:r w:rsidRPr="0009534C">
        <w:t>在实验中，</w:t>
      </w:r>
      <w:r w:rsidR="008D7947">
        <w:t>本文</w:t>
      </w:r>
      <w:r w:rsidRPr="0009534C">
        <w:t>使用</w:t>
      </w:r>
      <w:r w:rsidRPr="0009534C">
        <w:t xml:space="preserve"> Codes </w:t>
      </w:r>
      <w:r w:rsidRPr="0009534C">
        <w:t>模型家族生成初始</w:t>
      </w:r>
      <w:r w:rsidRPr="0009534C">
        <w:t xml:space="preserve"> SQL </w:t>
      </w:r>
      <w:r w:rsidRPr="0009534C">
        <w:t>查询。具体而言，对于</w:t>
      </w:r>
      <w:r w:rsidRPr="0009534C">
        <w:t xml:space="preserve"> Spider</w:t>
      </w:r>
      <w:r w:rsidR="004E7E9C">
        <w:rPr>
          <w:rFonts w:hint="eastAsia"/>
        </w:rPr>
        <w:t>1.0</w:t>
      </w:r>
      <w:r w:rsidRPr="0009534C">
        <w:t xml:space="preserve"> </w:t>
      </w:r>
      <w:r w:rsidRPr="0009534C">
        <w:t>数据集使用</w:t>
      </w:r>
      <w:r w:rsidRPr="0009534C">
        <w:t xml:space="preserve"> codes-7b-spider</w:t>
      </w:r>
      <w:r w:rsidR="005D3D2D">
        <w:rPr>
          <w:rStyle w:val="afb"/>
        </w:rPr>
        <w:footnoteReference w:id="5"/>
      </w:r>
      <w:r w:rsidRPr="0009534C">
        <w:t>，对于</w:t>
      </w:r>
      <w:r w:rsidRPr="0009534C">
        <w:t xml:space="preserve"> BIRD </w:t>
      </w:r>
      <w:r w:rsidRPr="0009534C">
        <w:t>数据集使用</w:t>
      </w:r>
      <w:r w:rsidRPr="0009534C">
        <w:t xml:space="preserve"> codes-7b-bird-with-evidence</w:t>
      </w:r>
      <w:r w:rsidR="005D3D2D">
        <w:rPr>
          <w:rStyle w:val="afb"/>
        </w:rPr>
        <w:footnoteReference w:id="6"/>
      </w:r>
      <w:r w:rsidRPr="0009534C">
        <w:t>。</w:t>
      </w:r>
      <w:r w:rsidRPr="0009534C">
        <w:t xml:space="preserve">SQLHospital </w:t>
      </w:r>
      <w:r w:rsidRPr="0009534C">
        <w:t>框架中所有后续的诊断、会诊和修复任务均由</w:t>
      </w:r>
      <w:r w:rsidRPr="0009534C">
        <w:t xml:space="preserve"> GPT-4o</w:t>
      </w:r>
      <w:r w:rsidRPr="0009534C">
        <w:t>执行。</w:t>
      </w:r>
    </w:p>
    <w:p w14:paraId="1C981C5E" w14:textId="4AB338AD" w:rsidR="00B1735C" w:rsidRDefault="00B1735C" w:rsidP="008A5355">
      <w:pPr>
        <w:ind w:firstLineChars="200" w:firstLine="480"/>
      </w:pPr>
      <w:r w:rsidRPr="0009534C">
        <w:t>对于基线方法，</w:t>
      </w:r>
      <w:r w:rsidR="008D7947">
        <w:t>本文</w:t>
      </w:r>
      <w:r w:rsidRPr="0009534C">
        <w:t>遵循其原始方法进行复现。对于</w:t>
      </w:r>
      <w:r w:rsidRPr="0009534C">
        <w:t xml:space="preserve"> C3-SQL</w:t>
      </w:r>
      <w:r w:rsidRPr="0009534C">
        <w:t>，</w:t>
      </w:r>
      <w:r w:rsidR="008D7947">
        <w:t>本文</w:t>
      </w:r>
      <w:r w:rsidRPr="0009534C">
        <w:t>通过对应的</w:t>
      </w:r>
      <w:r w:rsidRPr="0009534C">
        <w:t xml:space="preserve"> Codes </w:t>
      </w:r>
      <w:r w:rsidRPr="0009534C">
        <w:t>模型生成</w:t>
      </w:r>
      <w:r w:rsidRPr="0009534C">
        <w:t xml:space="preserve"> 20 </w:t>
      </w:r>
      <w:r w:rsidRPr="0009534C">
        <w:t>个候选</w:t>
      </w:r>
      <w:r w:rsidRPr="0009534C">
        <w:t xml:space="preserve"> SQL </w:t>
      </w:r>
      <w:r w:rsidRPr="0009534C">
        <w:t>查询，并通过结果投票机制选择最终输出，实现其自一致性策略。对于</w:t>
      </w:r>
      <w:r w:rsidRPr="0009534C">
        <w:t xml:space="preserve"> SQLFixAgent</w:t>
      </w:r>
      <w:r w:rsidRPr="0009534C">
        <w:t>，</w:t>
      </w:r>
      <w:r w:rsidR="008D7947">
        <w:t>本文</w:t>
      </w:r>
      <w:r w:rsidRPr="0009534C">
        <w:t>将其</w:t>
      </w:r>
      <w:r w:rsidRPr="0009534C">
        <w:t xml:space="preserve"> SQLTool </w:t>
      </w:r>
      <w:r w:rsidRPr="0009534C">
        <w:t>中使用的</w:t>
      </w:r>
      <w:r w:rsidRPr="0009534C">
        <w:t xml:space="preserve"> LLM </w:t>
      </w:r>
      <w:r w:rsidRPr="0009534C">
        <w:t>配置为与</w:t>
      </w:r>
      <w:r w:rsidRPr="0009534C">
        <w:t xml:space="preserve">Codes </w:t>
      </w:r>
      <w:r w:rsidRPr="0009534C">
        <w:t>模型相同。</w:t>
      </w:r>
    </w:p>
    <w:p w14:paraId="78F9FED2" w14:textId="4F5D9D67" w:rsidR="00B1735C" w:rsidRPr="0009534C" w:rsidRDefault="00B1735C" w:rsidP="005D3D2D">
      <w:pPr>
        <w:ind w:firstLineChars="200" w:firstLine="480"/>
      </w:pPr>
      <w:r w:rsidRPr="0009534C">
        <w:t>在</w:t>
      </w:r>
      <w:r w:rsidRPr="0009534C">
        <w:t xml:space="preserve"> SQLHospital </w:t>
      </w:r>
      <w:r w:rsidRPr="0009534C">
        <w:t>框架中，诊断、会诊和修复任务均由</w:t>
      </w:r>
      <w:r w:rsidRPr="0009534C">
        <w:t xml:space="preserve"> GPT-4o </w:t>
      </w:r>
      <w:r w:rsidRPr="0009534C">
        <w:t>执行。关键超参数设置如下：最大语法修复迭代次数</w:t>
      </w:r>
      <w:r w:rsidR="00A27CD6">
        <w:rPr>
          <w:rFonts w:hint="eastAsia"/>
        </w:rPr>
        <w:t>设置为</w:t>
      </w:r>
      <w:r w:rsidRPr="0009534C">
        <w:t>5</w:t>
      </w:r>
      <w:r w:rsidR="00A27CD6">
        <w:rPr>
          <w:rFonts w:hint="eastAsia"/>
        </w:rPr>
        <w:t>；</w:t>
      </w:r>
      <w:r w:rsidRPr="0009534C">
        <w:t>值检索策略</w:t>
      </w:r>
      <w:r w:rsidR="00A27CD6">
        <w:rPr>
          <w:rFonts w:hint="eastAsia"/>
        </w:rPr>
        <w:t>的</w:t>
      </w:r>
      <w:r w:rsidRPr="0009534C">
        <w:t>编辑距离阈值为</w:t>
      </w:r>
      <w:r w:rsidRPr="0009534C">
        <w:t xml:space="preserve"> 2</w:t>
      </w:r>
      <w:r w:rsidRPr="0009534C">
        <w:t>，</w:t>
      </w:r>
      <w:r w:rsidRPr="0009534C">
        <w:t xml:space="preserve">LIKE </w:t>
      </w:r>
      <w:r w:rsidRPr="0009534C">
        <w:t>匹配长度上限为原值长度的两倍，</w:t>
      </w:r>
      <w:r w:rsidRPr="0009534C">
        <w:t xml:space="preserve">LLM </w:t>
      </w:r>
      <w:r w:rsidRPr="0009534C">
        <w:t>扩展候选数量限制为</w:t>
      </w:r>
      <w:r w:rsidRPr="0009534C">
        <w:t xml:space="preserve"> 2</w:t>
      </w:r>
      <w:r w:rsidR="00A27CD6">
        <w:rPr>
          <w:rFonts w:hint="eastAsia"/>
        </w:rPr>
        <w:t>；</w:t>
      </w:r>
      <w:r w:rsidRPr="0009534C">
        <w:t>所有涉及</w:t>
      </w:r>
      <w:r w:rsidRPr="0009534C">
        <w:t xml:space="preserve"> GPT-4o </w:t>
      </w:r>
      <w:r w:rsidRPr="0009534C">
        <w:t>的实验均通过其官方</w:t>
      </w:r>
      <w:r w:rsidRPr="0009534C">
        <w:t xml:space="preserve"> API </w:t>
      </w:r>
      <w:r w:rsidRPr="0009534C">
        <w:t>完成。本地模型执行和数据库交互在配备两块</w:t>
      </w:r>
      <w:r w:rsidRPr="0009534C">
        <w:t xml:space="preserve"> NVIDIA RTX A6000 GPU </w:t>
      </w:r>
      <w:r w:rsidRPr="0009534C">
        <w:t>的服务器上进行，使用</w:t>
      </w:r>
      <w:r w:rsidRPr="0009534C">
        <w:t xml:space="preserve"> PyTorch 2.0.0 </w:t>
      </w:r>
      <w:r w:rsidRPr="0009534C">
        <w:t>和</w:t>
      </w:r>
      <w:r w:rsidRPr="0009534C">
        <w:t xml:space="preserve"> Python </w:t>
      </w:r>
      <w:r w:rsidRPr="0009534C">
        <w:t>的</w:t>
      </w:r>
      <w:r w:rsidRPr="0009534C">
        <w:t xml:space="preserve"> sqlite </w:t>
      </w:r>
      <w:r w:rsidRPr="0009534C">
        <w:t>库。</w:t>
      </w:r>
    </w:p>
    <w:p w14:paraId="29B1A850" w14:textId="77777777" w:rsidR="00B1735C" w:rsidRPr="00D44B20" w:rsidRDefault="00B1735C" w:rsidP="008A5355">
      <w:pPr>
        <w:pStyle w:val="4"/>
      </w:pPr>
      <w:bookmarkStart w:id="122" w:name="_Toc226996574"/>
      <w:r w:rsidRPr="00D44B20">
        <w:rPr>
          <w:rFonts w:hint="eastAsia"/>
        </w:rPr>
        <w:t>5.3</w:t>
      </w:r>
      <w:r w:rsidRPr="00D44B20">
        <w:t>.</w:t>
      </w:r>
      <w:r w:rsidRPr="00D44B20">
        <w:rPr>
          <w:rFonts w:hint="eastAsia"/>
        </w:rPr>
        <w:t xml:space="preserve">2 </w:t>
      </w:r>
      <w:r w:rsidRPr="00D44B20">
        <w:rPr>
          <w:rFonts w:hint="eastAsia"/>
        </w:rPr>
        <w:t>对比实验</w:t>
      </w:r>
      <w:bookmarkEnd w:id="122"/>
    </w:p>
    <w:p w14:paraId="1F92DFCE" w14:textId="79960D43" w:rsidR="00B1735C" w:rsidRPr="00096DE2" w:rsidRDefault="008D7947" w:rsidP="008A5355">
      <w:pPr>
        <w:ind w:firstLineChars="200" w:firstLine="480"/>
      </w:pPr>
      <w:r>
        <w:t>本文</w:t>
      </w:r>
      <w:r w:rsidR="00B1735C" w:rsidRPr="00096DE2">
        <w:t>将</w:t>
      </w:r>
      <w:r w:rsidR="00B1735C" w:rsidRPr="00096DE2">
        <w:t xml:space="preserve"> SQLHospital </w:t>
      </w:r>
      <w:r w:rsidR="00B1735C" w:rsidRPr="00096DE2">
        <w:t>与五种具有代表性的最新先进方法进行了对比评估。为确保比较的公平性，所有基线方法均基于其官方公开实现进行复现，并在统一的实验设置下进行评测。所选基线方法包括：</w:t>
      </w:r>
    </w:p>
    <w:p w14:paraId="60A09409" w14:textId="38AE647F" w:rsidR="00B1735C" w:rsidRPr="00096DE2" w:rsidRDefault="00C42D86" w:rsidP="008A5355">
      <w:pPr>
        <w:tabs>
          <w:tab w:val="num" w:pos="720"/>
        </w:tabs>
        <w:ind w:leftChars="-1" w:left="-2" w:firstLineChars="200" w:firstLine="480"/>
      </w:pPr>
      <w:r>
        <w:rPr>
          <w:rFonts w:hint="eastAsia"/>
        </w:rPr>
        <w:t>（</w:t>
      </w:r>
      <w:r>
        <w:rPr>
          <w:rFonts w:hint="eastAsia"/>
        </w:rPr>
        <w:t>1</w:t>
      </w:r>
      <w:r>
        <w:rPr>
          <w:rFonts w:hint="eastAsia"/>
        </w:rPr>
        <w:t>）</w:t>
      </w:r>
      <w:r w:rsidR="00B1735C" w:rsidRPr="00096DE2">
        <w:t>DIN-SQ</w:t>
      </w:r>
      <w:r w:rsidR="00B1735C">
        <w:rPr>
          <w:rFonts w:hint="eastAsia"/>
        </w:rPr>
        <w:t>L</w:t>
      </w:r>
      <w:r w:rsidR="00021A40" w:rsidRPr="00E96A36">
        <w:rPr>
          <w:vertAlign w:val="superscript"/>
        </w:rPr>
        <w:fldChar w:fldCharType="begin"/>
      </w:r>
      <w:r w:rsidR="00021A40" w:rsidRPr="00E96A36">
        <w:rPr>
          <w:vertAlign w:val="superscript"/>
        </w:rPr>
        <w:instrText xml:space="preserve"> </w:instrText>
      </w:r>
      <w:r w:rsidR="00021A40" w:rsidRPr="00E96A36">
        <w:rPr>
          <w:rFonts w:hint="eastAsia"/>
          <w:vertAlign w:val="superscript"/>
        </w:rPr>
        <w:instrText>REF _Ref184587757 \r \h</w:instrText>
      </w:r>
      <w:r w:rsidR="00021A40" w:rsidRPr="00E96A36">
        <w:rPr>
          <w:vertAlign w:val="superscript"/>
        </w:rPr>
        <w:instrText xml:space="preserve"> </w:instrText>
      </w:r>
      <w:r w:rsidR="00E96A36">
        <w:rPr>
          <w:vertAlign w:val="superscript"/>
        </w:rPr>
        <w:instrText xml:space="preserve"> \* MERGEFORMAT </w:instrText>
      </w:r>
      <w:r w:rsidR="00021A40" w:rsidRPr="00E96A36">
        <w:rPr>
          <w:vertAlign w:val="superscript"/>
        </w:rPr>
      </w:r>
      <w:r w:rsidR="00021A40" w:rsidRPr="00E96A36">
        <w:rPr>
          <w:vertAlign w:val="superscript"/>
        </w:rPr>
        <w:fldChar w:fldCharType="separate"/>
      </w:r>
      <w:r w:rsidR="00675CD7">
        <w:rPr>
          <w:vertAlign w:val="superscript"/>
        </w:rPr>
        <w:t>[22]</w:t>
      </w:r>
      <w:r w:rsidR="00021A40" w:rsidRPr="00E96A36">
        <w:rPr>
          <w:vertAlign w:val="superscript"/>
        </w:rPr>
        <w:fldChar w:fldCharType="end"/>
      </w:r>
      <w:r w:rsidR="00B1735C" w:rsidRPr="00096DE2">
        <w:t>：利用大语言模型判断生成的</w:t>
      </w:r>
      <w:r w:rsidR="00B1735C" w:rsidRPr="00096DE2">
        <w:t xml:space="preserve"> SQL </w:t>
      </w:r>
      <w:r w:rsidR="00B1735C" w:rsidRPr="00096DE2">
        <w:t>查询是否正确；一旦判定为错误，即通过通用的修复提示对查询进行纠正。</w:t>
      </w:r>
    </w:p>
    <w:p w14:paraId="0B5C11F0" w14:textId="0AA06F84" w:rsidR="00B1735C" w:rsidRPr="00096DE2" w:rsidRDefault="00C42D86" w:rsidP="008A5355">
      <w:pPr>
        <w:tabs>
          <w:tab w:val="num" w:pos="720"/>
        </w:tabs>
        <w:ind w:leftChars="-1" w:left="-2" w:firstLineChars="200" w:firstLine="480"/>
      </w:pPr>
      <w:r>
        <w:rPr>
          <w:rFonts w:hint="eastAsia"/>
        </w:rPr>
        <w:t>（</w:t>
      </w:r>
      <w:r>
        <w:rPr>
          <w:rFonts w:hint="eastAsia"/>
        </w:rPr>
        <w:t>2</w:t>
      </w:r>
      <w:r>
        <w:rPr>
          <w:rFonts w:hint="eastAsia"/>
        </w:rPr>
        <w:t>）</w:t>
      </w:r>
      <w:r w:rsidR="00B1735C" w:rsidRPr="00096DE2">
        <w:t>DEA-SQL</w:t>
      </w:r>
      <w:r w:rsidR="000320DA" w:rsidRPr="00E96A36">
        <w:rPr>
          <w:vertAlign w:val="superscript"/>
        </w:rPr>
        <w:fldChar w:fldCharType="begin"/>
      </w:r>
      <w:r w:rsidR="000320DA" w:rsidRPr="00E96A36">
        <w:rPr>
          <w:vertAlign w:val="superscript"/>
        </w:rPr>
        <w:instrText xml:space="preserve"> REF _Ref219131383 \r \h </w:instrText>
      </w:r>
      <w:r w:rsidR="00E96A36">
        <w:rPr>
          <w:vertAlign w:val="superscript"/>
        </w:rPr>
        <w:instrText xml:space="preserve"> \* MERGEFORMAT </w:instrText>
      </w:r>
      <w:r w:rsidR="000320DA" w:rsidRPr="00E96A36">
        <w:rPr>
          <w:vertAlign w:val="superscript"/>
        </w:rPr>
      </w:r>
      <w:r w:rsidR="000320DA" w:rsidRPr="00E96A36">
        <w:rPr>
          <w:vertAlign w:val="superscript"/>
        </w:rPr>
        <w:fldChar w:fldCharType="separate"/>
      </w:r>
      <w:r w:rsidR="00675CD7">
        <w:rPr>
          <w:vertAlign w:val="superscript"/>
        </w:rPr>
        <w:t>[25]</w:t>
      </w:r>
      <w:r w:rsidR="000320DA" w:rsidRPr="00E96A36">
        <w:rPr>
          <w:vertAlign w:val="superscript"/>
        </w:rPr>
        <w:fldChar w:fldCharType="end"/>
      </w:r>
      <w:r w:rsidR="00B1735C" w:rsidRPr="00096DE2">
        <w:t>：总结并归纳六类常见错误类型，为模型的自我纠正提供针对性的修正提示，并结合错误案例进行主动学习。</w:t>
      </w:r>
    </w:p>
    <w:p w14:paraId="6628D08B" w14:textId="665D7DDE" w:rsidR="00B1735C" w:rsidRPr="00096DE2" w:rsidRDefault="00C42D86" w:rsidP="008A5355">
      <w:pPr>
        <w:tabs>
          <w:tab w:val="num" w:pos="720"/>
        </w:tabs>
        <w:ind w:leftChars="-1" w:left="-2" w:firstLineChars="200" w:firstLine="480"/>
      </w:pPr>
      <w:r>
        <w:rPr>
          <w:rFonts w:hint="eastAsia"/>
        </w:rPr>
        <w:t>（</w:t>
      </w:r>
      <w:r>
        <w:rPr>
          <w:rFonts w:hint="eastAsia"/>
        </w:rPr>
        <w:t>3</w:t>
      </w:r>
      <w:r>
        <w:rPr>
          <w:rFonts w:hint="eastAsia"/>
        </w:rPr>
        <w:t>）</w:t>
      </w:r>
      <w:r w:rsidR="00B1735C" w:rsidRPr="00096DE2">
        <w:t>MAC-SQL</w:t>
      </w:r>
      <w:r w:rsidR="000320DA" w:rsidRPr="00E96A36">
        <w:rPr>
          <w:vertAlign w:val="superscript"/>
        </w:rPr>
        <w:fldChar w:fldCharType="begin"/>
      </w:r>
      <w:r w:rsidR="000320DA" w:rsidRPr="00E96A36">
        <w:rPr>
          <w:vertAlign w:val="superscript"/>
        </w:rPr>
        <w:instrText xml:space="preserve"> REF _Ref184587794 \r \h </w:instrText>
      </w:r>
      <w:r w:rsidR="00E96A36">
        <w:rPr>
          <w:vertAlign w:val="superscript"/>
        </w:rPr>
        <w:instrText xml:space="preserve"> \* MERGEFORMAT </w:instrText>
      </w:r>
      <w:r w:rsidR="000320DA" w:rsidRPr="00E96A36">
        <w:rPr>
          <w:vertAlign w:val="superscript"/>
        </w:rPr>
      </w:r>
      <w:r w:rsidR="000320DA" w:rsidRPr="00E96A36">
        <w:rPr>
          <w:vertAlign w:val="superscript"/>
        </w:rPr>
        <w:fldChar w:fldCharType="separate"/>
      </w:r>
      <w:r w:rsidR="00675CD7">
        <w:rPr>
          <w:vertAlign w:val="superscript"/>
        </w:rPr>
        <w:t>[28]</w:t>
      </w:r>
      <w:r w:rsidR="000320DA" w:rsidRPr="00E96A36">
        <w:rPr>
          <w:vertAlign w:val="superscript"/>
        </w:rPr>
        <w:fldChar w:fldCharType="end"/>
      </w:r>
      <w:r w:rsidR="00B1735C" w:rsidRPr="00096DE2">
        <w:t>：利用直接的数据库执行反馈，引导大语言模型完成</w:t>
      </w:r>
      <w:r w:rsidR="00B1735C" w:rsidRPr="00096DE2">
        <w:t xml:space="preserve"> SQL </w:t>
      </w:r>
      <w:r w:rsidR="00B1735C" w:rsidRPr="00096DE2">
        <w:t>的修复过程。</w:t>
      </w:r>
    </w:p>
    <w:p w14:paraId="46D552B7" w14:textId="7E96AEF4" w:rsidR="00B1735C" w:rsidRPr="00096DE2" w:rsidRDefault="00C42D86" w:rsidP="008A5355">
      <w:pPr>
        <w:tabs>
          <w:tab w:val="num" w:pos="720"/>
        </w:tabs>
        <w:ind w:leftChars="-1" w:left="-2" w:firstLineChars="200" w:firstLine="480"/>
      </w:pPr>
      <w:r>
        <w:rPr>
          <w:rFonts w:hint="eastAsia"/>
        </w:rPr>
        <w:t>（</w:t>
      </w:r>
      <w:r>
        <w:rPr>
          <w:rFonts w:hint="eastAsia"/>
        </w:rPr>
        <w:t>4</w:t>
      </w:r>
      <w:r>
        <w:rPr>
          <w:rFonts w:hint="eastAsia"/>
        </w:rPr>
        <w:t>）</w:t>
      </w:r>
      <w:r w:rsidR="00B1735C" w:rsidRPr="00096DE2">
        <w:t>C3-SQL</w:t>
      </w:r>
      <w:r w:rsidR="000320DA" w:rsidRPr="00E96A36">
        <w:rPr>
          <w:vertAlign w:val="superscript"/>
        </w:rPr>
        <w:fldChar w:fldCharType="begin"/>
      </w:r>
      <w:r w:rsidR="000320DA" w:rsidRPr="00E96A36">
        <w:rPr>
          <w:vertAlign w:val="superscript"/>
        </w:rPr>
        <w:instrText xml:space="preserve"> REF _Ref184587677 \r \h </w:instrText>
      </w:r>
      <w:r w:rsidR="00E96A36">
        <w:rPr>
          <w:vertAlign w:val="superscript"/>
        </w:rPr>
        <w:instrText xml:space="preserve"> \* MERGEFORMAT </w:instrText>
      </w:r>
      <w:r w:rsidR="000320DA" w:rsidRPr="00E96A36">
        <w:rPr>
          <w:vertAlign w:val="superscript"/>
        </w:rPr>
      </w:r>
      <w:r w:rsidR="000320DA" w:rsidRPr="00E96A36">
        <w:rPr>
          <w:vertAlign w:val="superscript"/>
        </w:rPr>
        <w:fldChar w:fldCharType="separate"/>
      </w:r>
      <w:r w:rsidR="00675CD7">
        <w:rPr>
          <w:vertAlign w:val="superscript"/>
        </w:rPr>
        <w:t>[26]</w:t>
      </w:r>
      <w:r w:rsidR="000320DA" w:rsidRPr="00E96A36">
        <w:rPr>
          <w:vertAlign w:val="superscript"/>
        </w:rPr>
        <w:fldChar w:fldCharType="end"/>
      </w:r>
      <w:r w:rsidR="00B1735C" w:rsidRPr="00096DE2">
        <w:t>：采用自一致性策略，生成多个</w:t>
      </w:r>
      <w:r w:rsidR="00B1735C" w:rsidRPr="00096DE2">
        <w:t xml:space="preserve"> SQL </w:t>
      </w:r>
      <w:r w:rsidR="00B1735C" w:rsidRPr="00096DE2">
        <w:t>候选版本，并通过基于执行结果的投票机制选择最终答案。</w:t>
      </w:r>
    </w:p>
    <w:p w14:paraId="00D317BE" w14:textId="4B562999" w:rsidR="00B1735C" w:rsidRPr="00096DE2" w:rsidRDefault="00C42D86" w:rsidP="008A5355">
      <w:pPr>
        <w:tabs>
          <w:tab w:val="num" w:pos="720"/>
        </w:tabs>
        <w:ind w:leftChars="-1" w:left="-2" w:firstLineChars="200" w:firstLine="480"/>
      </w:pPr>
      <w:r>
        <w:rPr>
          <w:rFonts w:hint="eastAsia"/>
        </w:rPr>
        <w:t>（</w:t>
      </w:r>
      <w:r>
        <w:rPr>
          <w:rFonts w:hint="eastAsia"/>
        </w:rPr>
        <w:t>5</w:t>
      </w:r>
      <w:r>
        <w:rPr>
          <w:rFonts w:hint="eastAsia"/>
        </w:rPr>
        <w:t>）</w:t>
      </w:r>
      <w:r w:rsidR="00B1735C" w:rsidRPr="00096DE2">
        <w:t>SQLFixAgent</w:t>
      </w:r>
      <w:r w:rsidR="000320DA" w:rsidRPr="00E96A36">
        <w:rPr>
          <w:vertAlign w:val="superscript"/>
        </w:rPr>
        <w:fldChar w:fldCharType="begin"/>
      </w:r>
      <w:r w:rsidR="000320DA" w:rsidRPr="00E96A36">
        <w:rPr>
          <w:vertAlign w:val="superscript"/>
        </w:rPr>
        <w:instrText xml:space="preserve"> REF _Ref219047559 \r \h </w:instrText>
      </w:r>
      <w:r w:rsidR="00E96A36">
        <w:rPr>
          <w:vertAlign w:val="superscript"/>
        </w:rPr>
        <w:instrText xml:space="preserve"> \* MERGEFORMAT </w:instrText>
      </w:r>
      <w:r w:rsidR="000320DA" w:rsidRPr="00E96A36">
        <w:rPr>
          <w:vertAlign w:val="superscript"/>
        </w:rPr>
      </w:r>
      <w:r w:rsidR="000320DA" w:rsidRPr="00E96A36">
        <w:rPr>
          <w:vertAlign w:val="superscript"/>
        </w:rPr>
        <w:fldChar w:fldCharType="separate"/>
      </w:r>
      <w:r w:rsidR="00675CD7">
        <w:rPr>
          <w:vertAlign w:val="superscript"/>
        </w:rPr>
        <w:t>[10]</w:t>
      </w:r>
      <w:r w:rsidR="000320DA" w:rsidRPr="00E96A36">
        <w:rPr>
          <w:vertAlign w:val="superscript"/>
        </w:rPr>
        <w:fldChar w:fldCharType="end"/>
      </w:r>
      <w:r w:rsidR="00B1735C" w:rsidRPr="00096DE2">
        <w:t>：一种复杂的多智能体方法，结合数据库执行反馈与</w:t>
      </w:r>
      <w:r w:rsidR="00B1735C" w:rsidRPr="00096DE2">
        <w:t>“</w:t>
      </w:r>
      <w:r w:rsidR="00B1735C" w:rsidRPr="00096DE2">
        <w:t>橡皮鸭调试</w:t>
      </w:r>
      <w:r w:rsidR="00B1735C" w:rsidRPr="00096DE2">
        <w:t>”</w:t>
      </w:r>
      <w:r w:rsidR="00B1735C" w:rsidRPr="00096DE2">
        <w:t>思想进行错误检测，并通过迭代式、示例引导的生成过程完成修复。</w:t>
      </w:r>
    </w:p>
    <w:p w14:paraId="3D427EA8" w14:textId="77777777" w:rsidR="00B1735C" w:rsidRPr="00096DE2" w:rsidRDefault="00B1735C" w:rsidP="008A5355">
      <w:pPr>
        <w:ind w:firstLineChars="200" w:firstLine="480"/>
      </w:pPr>
      <w:r w:rsidRPr="00096DE2">
        <w:t>该对比覆盖了基于提示、自一致性、执行引导以及多智能体等主流修复范式，能够全面评估</w:t>
      </w:r>
      <w:r w:rsidRPr="00096DE2">
        <w:t xml:space="preserve"> SQLHospital </w:t>
      </w:r>
      <w:r w:rsidRPr="00096DE2">
        <w:t>的有效性。</w:t>
      </w:r>
    </w:p>
    <w:p w14:paraId="3B01DA6F" w14:textId="77777777" w:rsidR="00B1735C" w:rsidRPr="00D44B20" w:rsidRDefault="00B1735C" w:rsidP="008A5355">
      <w:pPr>
        <w:pStyle w:val="4"/>
      </w:pPr>
      <w:bookmarkStart w:id="123" w:name="_Toc226996575"/>
      <w:r w:rsidRPr="00D44B20">
        <w:rPr>
          <w:rFonts w:hint="eastAsia"/>
        </w:rPr>
        <w:t>5.3</w:t>
      </w:r>
      <w:r w:rsidRPr="00D44B20">
        <w:t>.</w:t>
      </w:r>
      <w:r w:rsidRPr="00D44B20">
        <w:rPr>
          <w:rFonts w:hint="eastAsia"/>
        </w:rPr>
        <w:t>3</w:t>
      </w:r>
      <w:r w:rsidRPr="00D44B20">
        <w:t xml:space="preserve"> </w:t>
      </w:r>
      <w:r w:rsidRPr="00D44B20">
        <w:rPr>
          <w:rFonts w:hint="eastAsia"/>
        </w:rPr>
        <w:t>总体实验结果分析</w:t>
      </w:r>
      <w:bookmarkEnd w:id="123"/>
    </w:p>
    <w:p w14:paraId="5125ACBD" w14:textId="6500D44A" w:rsidR="00B1735C" w:rsidRDefault="00B1735C" w:rsidP="008A5355">
      <w:pPr>
        <w:ind w:firstLineChars="200" w:firstLine="480"/>
      </w:pPr>
      <w:r w:rsidRPr="0009534C">
        <w:t>如表</w:t>
      </w:r>
      <w:r w:rsidR="00C42D86">
        <w:rPr>
          <w:rFonts w:hint="eastAsia"/>
        </w:rPr>
        <w:t>5-</w:t>
      </w:r>
      <w:r w:rsidR="00BE4C65">
        <w:rPr>
          <w:rFonts w:hint="eastAsia"/>
        </w:rPr>
        <w:t>4</w:t>
      </w:r>
      <w:r w:rsidRPr="0009534C">
        <w:t xml:space="preserve"> </w:t>
      </w:r>
      <w:r w:rsidRPr="0009534C">
        <w:t>所示，</w:t>
      </w:r>
      <w:r>
        <w:rPr>
          <w:rFonts w:hint="eastAsia"/>
        </w:rPr>
        <w:t>本文提出的基于</w:t>
      </w:r>
      <w:r w:rsidRPr="00491DB4">
        <w:t>多智能体的</w:t>
      </w:r>
      <w:r w:rsidRPr="00491DB4">
        <w:t>SQL</w:t>
      </w:r>
      <w:r w:rsidRPr="00491DB4">
        <w:t>双重错误识别及纠正方法</w:t>
      </w:r>
      <w:r>
        <w:rPr>
          <w:rFonts w:hint="eastAsia"/>
        </w:rPr>
        <w:t>——</w:t>
      </w:r>
      <w:r w:rsidRPr="0009534C">
        <w:t>SQLHospital</w:t>
      </w:r>
      <w:r w:rsidRPr="0009534C">
        <w:t>在效果与效率之间实现了</w:t>
      </w:r>
      <w:r>
        <w:rPr>
          <w:rFonts w:hint="eastAsia"/>
        </w:rPr>
        <w:t>卓越</w:t>
      </w:r>
      <w:r w:rsidRPr="0009534C">
        <w:t>平衡，在</w:t>
      </w:r>
      <w:r w:rsidRPr="0009534C">
        <w:t xml:space="preserve"> BIRD </w:t>
      </w:r>
      <w:r w:rsidRPr="0009534C">
        <w:t>和</w:t>
      </w:r>
      <w:r w:rsidRPr="0009534C">
        <w:t xml:space="preserve"> Spider</w:t>
      </w:r>
      <w:r w:rsidR="004E7E9C">
        <w:rPr>
          <w:rFonts w:hint="eastAsia"/>
        </w:rPr>
        <w:t>1.0</w:t>
      </w:r>
      <w:r w:rsidRPr="0009534C">
        <w:t xml:space="preserve"> </w:t>
      </w:r>
      <w:r w:rsidRPr="0009534C">
        <w:t>开发集上的关键指标均创下了新的最先进水平。</w:t>
      </w:r>
      <w:r w:rsidRPr="003F5440">
        <w:t>在挑战性较高的</w:t>
      </w:r>
      <w:r w:rsidRPr="003F5440">
        <w:t xml:space="preserve"> BIRD </w:t>
      </w:r>
      <w:r w:rsidRPr="003F5440">
        <w:t>数据集上，</w:t>
      </w:r>
      <w:r w:rsidRPr="003F5440">
        <w:t xml:space="preserve">SQLHospital </w:t>
      </w:r>
      <w:r w:rsidRPr="003F5440">
        <w:t>实现了最高的执行准确率</w:t>
      </w:r>
      <w:r w:rsidRPr="003F5440">
        <w:t>EX</w:t>
      </w:r>
      <w:r w:rsidR="00687822">
        <w:rPr>
          <w:rFonts w:hint="eastAsia"/>
        </w:rPr>
        <w:t>为</w:t>
      </w:r>
      <w:r w:rsidRPr="003F5440">
        <w:t>65.06%</w:t>
      </w:r>
      <w:r w:rsidRPr="003F5440">
        <w:t>，同时获得最佳的有效效率得分</w:t>
      </w:r>
      <w:r w:rsidRPr="003F5440">
        <w:t>VES</w:t>
      </w:r>
      <w:r w:rsidR="00687822">
        <w:rPr>
          <w:rFonts w:hint="eastAsia"/>
        </w:rPr>
        <w:t>为</w:t>
      </w:r>
      <w:r w:rsidRPr="003F5440">
        <w:t>70.56%</w:t>
      </w:r>
      <w:r w:rsidRPr="003F5440">
        <w:t>；在</w:t>
      </w:r>
      <w:r w:rsidRPr="003F5440">
        <w:t xml:space="preserve"> Spider</w:t>
      </w:r>
      <w:r w:rsidR="004E7E9C">
        <w:rPr>
          <w:rFonts w:hint="eastAsia"/>
        </w:rPr>
        <w:t>1.0</w:t>
      </w:r>
      <w:r w:rsidRPr="003F5440">
        <w:t xml:space="preserve"> </w:t>
      </w:r>
      <w:r w:rsidRPr="003F5440">
        <w:t>数据集上，其</w:t>
      </w:r>
      <w:r w:rsidRPr="003F5440">
        <w:t xml:space="preserve"> EX </w:t>
      </w:r>
      <w:r w:rsidRPr="003F5440">
        <w:t>也达到</w:t>
      </w:r>
      <w:r w:rsidRPr="003F5440">
        <w:t xml:space="preserve"> 82.1%</w:t>
      </w:r>
      <w:r w:rsidRPr="003F5440">
        <w:t>，继续保持最先进表现</w:t>
      </w:r>
      <w:r w:rsidRPr="0009534C">
        <w:t>。</w:t>
      </w:r>
    </w:p>
    <w:p w14:paraId="190AFBC5" w14:textId="58093D22" w:rsidR="00675D0D" w:rsidRDefault="00675D0D" w:rsidP="004155B0">
      <w:pPr>
        <w:pStyle w:val="af4"/>
        <w:rPr>
          <w:rFonts w:cs="楷体" w:hint="default"/>
        </w:rPr>
      </w:pPr>
      <w:bookmarkStart w:id="124" w:name="_Toc226988411"/>
      <w:bookmarkStart w:id="125" w:name="_Toc226993996"/>
      <w:r>
        <w:rPr>
          <w:rFonts w:cs="楷体"/>
        </w:rPr>
        <w:t>表</w:t>
      </w:r>
      <w:r>
        <w:t>5-4</w:t>
      </w:r>
      <w:r w:rsidRPr="008A5355">
        <w:rPr>
          <w:rFonts w:asciiTheme="minorEastAsia" w:eastAsiaTheme="minorEastAsia" w:hAnsiTheme="minorEastAsia" w:cs="楷体"/>
        </w:rPr>
        <w:t xml:space="preserve"> </w:t>
      </w:r>
      <w:r w:rsidRPr="00A27CD6">
        <w:rPr>
          <w:rFonts w:cs="楷体"/>
        </w:rPr>
        <w:t>不同方法在</w:t>
      </w:r>
      <w:r w:rsidRPr="00A27CD6">
        <w:rPr>
          <w:rFonts w:cs="楷体"/>
        </w:rPr>
        <w:t>BIRD</w:t>
      </w:r>
      <w:r w:rsidRPr="00A27CD6">
        <w:rPr>
          <w:rFonts w:cs="楷体"/>
        </w:rPr>
        <w:t>和</w:t>
      </w:r>
      <w:r w:rsidRPr="00A27CD6">
        <w:rPr>
          <w:rFonts w:cs="楷体"/>
        </w:rPr>
        <w:t>Spider</w:t>
      </w:r>
      <w:r w:rsidRPr="00A27CD6">
        <w:rPr>
          <w:rFonts w:cs="楷体"/>
        </w:rPr>
        <w:t>数据集上的修复准确率与效率比较</w:t>
      </w:r>
      <w:bookmarkEnd w:id="124"/>
      <w:bookmarkEnd w:id="125"/>
    </w:p>
    <w:p w14:paraId="5569674B" w14:textId="77777777" w:rsidR="00675D0D" w:rsidRPr="00A27CD6" w:rsidRDefault="00675D0D" w:rsidP="004155B0">
      <w:pPr>
        <w:spacing w:line="240" w:lineRule="auto"/>
        <w:jc w:val="center"/>
      </w:pPr>
      <w:r>
        <w:rPr>
          <w:rFonts w:hint="eastAsia"/>
          <w:sz w:val="21"/>
          <w:szCs w:val="24"/>
        </w:rPr>
        <w:t xml:space="preserve">Table 5-4 </w:t>
      </w:r>
      <w:r w:rsidRPr="00A27CD6">
        <w:rPr>
          <w:sz w:val="21"/>
          <w:szCs w:val="24"/>
        </w:rPr>
        <w:t>Comparison of SQL Repair Accuracy and Efficiency of Different Methods on the BIRD and Spider Datasets</w:t>
      </w:r>
    </w:p>
    <w:tbl>
      <w:tblPr>
        <w:tblW w:w="0" w:type="auto"/>
        <w:jc w:val="center"/>
        <w:tblBorders>
          <w:top w:val="single" w:sz="4" w:space="0" w:color="auto"/>
          <w:bottom w:val="single" w:sz="4" w:space="0" w:color="auto"/>
        </w:tblBorders>
        <w:tblLook w:val="04A0" w:firstRow="1" w:lastRow="0" w:firstColumn="1" w:lastColumn="0" w:noHBand="0" w:noVBand="1"/>
      </w:tblPr>
      <w:tblGrid>
        <w:gridCol w:w="2410"/>
        <w:gridCol w:w="897"/>
        <w:gridCol w:w="38"/>
        <w:gridCol w:w="860"/>
        <w:gridCol w:w="75"/>
        <w:gridCol w:w="1113"/>
        <w:gridCol w:w="193"/>
        <w:gridCol w:w="736"/>
        <w:gridCol w:w="1559"/>
      </w:tblGrid>
      <w:tr w:rsidR="00675D0D" w14:paraId="10D642FE" w14:textId="77777777" w:rsidTr="005E555F">
        <w:trPr>
          <w:jc w:val="center"/>
        </w:trPr>
        <w:tc>
          <w:tcPr>
            <w:tcW w:w="2410" w:type="dxa"/>
            <w:vMerge w:val="restart"/>
            <w:tcBorders>
              <w:top w:val="single" w:sz="12" w:space="0" w:color="auto"/>
            </w:tcBorders>
            <w:vAlign w:val="center"/>
          </w:tcPr>
          <w:p w14:paraId="47AC80F6" w14:textId="77777777" w:rsidR="00675D0D" w:rsidRPr="005E555F" w:rsidRDefault="00675D0D" w:rsidP="00B96B02">
            <w:pPr>
              <w:spacing w:line="276" w:lineRule="auto"/>
              <w:jc w:val="center"/>
              <w:rPr>
                <w:kern w:val="0"/>
                <w:szCs w:val="21"/>
              </w:rPr>
            </w:pPr>
            <w:r w:rsidRPr="005E555F">
              <w:rPr>
                <w:rFonts w:hint="eastAsia"/>
                <w:kern w:val="0"/>
                <w:szCs w:val="21"/>
              </w:rPr>
              <w:t>方法</w:t>
            </w:r>
          </w:p>
        </w:tc>
        <w:tc>
          <w:tcPr>
            <w:tcW w:w="2998" w:type="dxa"/>
            <w:gridSpan w:val="6"/>
            <w:tcBorders>
              <w:top w:val="single" w:sz="12" w:space="0" w:color="auto"/>
              <w:bottom w:val="single" w:sz="4" w:space="0" w:color="auto"/>
            </w:tcBorders>
            <w:vAlign w:val="center"/>
          </w:tcPr>
          <w:p w14:paraId="3FDC399B" w14:textId="77777777" w:rsidR="00675D0D" w:rsidRPr="005E555F" w:rsidRDefault="00675D0D" w:rsidP="00B96B02">
            <w:pPr>
              <w:spacing w:line="276" w:lineRule="auto"/>
              <w:jc w:val="center"/>
              <w:rPr>
                <w:kern w:val="0"/>
                <w:szCs w:val="21"/>
              </w:rPr>
            </w:pPr>
            <w:r w:rsidRPr="005E555F">
              <w:rPr>
                <w:rFonts w:hint="eastAsia"/>
                <w:kern w:val="0"/>
                <w:szCs w:val="21"/>
              </w:rPr>
              <w:t>BIRD</w:t>
            </w:r>
          </w:p>
        </w:tc>
        <w:tc>
          <w:tcPr>
            <w:tcW w:w="2277" w:type="dxa"/>
            <w:gridSpan w:val="2"/>
            <w:tcBorders>
              <w:top w:val="single" w:sz="12" w:space="0" w:color="auto"/>
              <w:bottom w:val="single" w:sz="4" w:space="0" w:color="auto"/>
            </w:tcBorders>
            <w:vAlign w:val="center"/>
          </w:tcPr>
          <w:p w14:paraId="7E9AB9C9" w14:textId="72FC162B" w:rsidR="00675D0D" w:rsidRPr="005E555F" w:rsidRDefault="00675D0D" w:rsidP="00B96B02">
            <w:pPr>
              <w:spacing w:line="276" w:lineRule="auto"/>
              <w:jc w:val="center"/>
              <w:rPr>
                <w:kern w:val="0"/>
                <w:szCs w:val="21"/>
              </w:rPr>
            </w:pPr>
            <w:r w:rsidRPr="005E555F">
              <w:rPr>
                <w:rFonts w:hint="eastAsia"/>
                <w:kern w:val="0"/>
                <w:szCs w:val="21"/>
              </w:rPr>
              <w:t>Spider</w:t>
            </w:r>
            <w:r w:rsidR="004E7E9C">
              <w:rPr>
                <w:rFonts w:hint="eastAsia"/>
                <w:kern w:val="0"/>
                <w:szCs w:val="21"/>
              </w:rPr>
              <w:t>1.0</w:t>
            </w:r>
          </w:p>
        </w:tc>
      </w:tr>
      <w:tr w:rsidR="00675D0D" w14:paraId="280210ED" w14:textId="77777777" w:rsidTr="00B96B02">
        <w:trPr>
          <w:jc w:val="center"/>
        </w:trPr>
        <w:tc>
          <w:tcPr>
            <w:tcW w:w="2410" w:type="dxa"/>
            <w:vMerge/>
            <w:tcBorders>
              <w:bottom w:val="single" w:sz="4" w:space="0" w:color="auto"/>
            </w:tcBorders>
            <w:vAlign w:val="center"/>
          </w:tcPr>
          <w:p w14:paraId="06D4BE34" w14:textId="77777777" w:rsidR="00675D0D" w:rsidRPr="005E555F" w:rsidRDefault="00675D0D" w:rsidP="00B96B02">
            <w:pPr>
              <w:spacing w:line="276" w:lineRule="auto"/>
              <w:jc w:val="center"/>
              <w:rPr>
                <w:kern w:val="0"/>
                <w:szCs w:val="21"/>
              </w:rPr>
            </w:pPr>
          </w:p>
        </w:tc>
        <w:tc>
          <w:tcPr>
            <w:tcW w:w="897" w:type="dxa"/>
            <w:tcBorders>
              <w:top w:val="single" w:sz="4" w:space="0" w:color="auto"/>
              <w:bottom w:val="single" w:sz="4" w:space="0" w:color="auto"/>
            </w:tcBorders>
            <w:vAlign w:val="center"/>
          </w:tcPr>
          <w:p w14:paraId="2A917FA6" w14:textId="77777777" w:rsidR="00675D0D" w:rsidRPr="005E555F" w:rsidRDefault="00675D0D" w:rsidP="00B96B02">
            <w:pPr>
              <w:spacing w:line="276" w:lineRule="auto"/>
              <w:jc w:val="center"/>
              <w:rPr>
                <w:kern w:val="0"/>
                <w:szCs w:val="21"/>
              </w:rPr>
            </w:pPr>
            <w:r w:rsidRPr="005E555F">
              <w:rPr>
                <w:rFonts w:hint="eastAsia"/>
                <w:kern w:val="0"/>
                <w:szCs w:val="21"/>
              </w:rPr>
              <w:t>EX%</w:t>
            </w:r>
          </w:p>
        </w:tc>
        <w:tc>
          <w:tcPr>
            <w:tcW w:w="898" w:type="dxa"/>
            <w:gridSpan w:val="2"/>
            <w:tcBorders>
              <w:top w:val="single" w:sz="4" w:space="0" w:color="auto"/>
              <w:bottom w:val="single" w:sz="4" w:space="0" w:color="auto"/>
            </w:tcBorders>
            <w:vAlign w:val="center"/>
          </w:tcPr>
          <w:p w14:paraId="2ADAC3F8" w14:textId="77777777" w:rsidR="00675D0D" w:rsidRPr="005E555F" w:rsidRDefault="00675D0D" w:rsidP="00B96B02">
            <w:pPr>
              <w:spacing w:line="276" w:lineRule="auto"/>
              <w:jc w:val="center"/>
              <w:rPr>
                <w:kern w:val="0"/>
                <w:szCs w:val="21"/>
              </w:rPr>
            </w:pPr>
            <w:r w:rsidRPr="005E555F">
              <w:rPr>
                <w:rFonts w:hint="eastAsia"/>
                <w:kern w:val="0"/>
                <w:szCs w:val="21"/>
              </w:rPr>
              <w:t>VES%</w:t>
            </w:r>
          </w:p>
        </w:tc>
        <w:tc>
          <w:tcPr>
            <w:tcW w:w="1203" w:type="dxa"/>
            <w:gridSpan w:val="3"/>
            <w:tcBorders>
              <w:top w:val="single" w:sz="4" w:space="0" w:color="auto"/>
              <w:bottom w:val="single" w:sz="4" w:space="0" w:color="auto"/>
            </w:tcBorders>
            <w:vAlign w:val="center"/>
          </w:tcPr>
          <w:p w14:paraId="259CD192" w14:textId="77777777" w:rsidR="00675D0D" w:rsidRPr="005E555F" w:rsidRDefault="00675D0D" w:rsidP="00B96B02">
            <w:pPr>
              <w:spacing w:line="276" w:lineRule="auto"/>
              <w:jc w:val="center"/>
              <w:rPr>
                <w:kern w:val="0"/>
                <w:szCs w:val="21"/>
              </w:rPr>
            </w:pPr>
            <w:r w:rsidRPr="005E555F">
              <w:rPr>
                <w:rFonts w:hint="eastAsia"/>
                <w:kern w:val="0"/>
                <w:szCs w:val="21"/>
              </w:rPr>
              <w:t>Avg.Token</w:t>
            </w:r>
          </w:p>
        </w:tc>
        <w:tc>
          <w:tcPr>
            <w:tcW w:w="718" w:type="dxa"/>
            <w:tcBorders>
              <w:top w:val="single" w:sz="4" w:space="0" w:color="auto"/>
              <w:bottom w:val="single" w:sz="4" w:space="0" w:color="auto"/>
            </w:tcBorders>
            <w:vAlign w:val="center"/>
          </w:tcPr>
          <w:p w14:paraId="0C2084AA" w14:textId="77777777" w:rsidR="00675D0D" w:rsidRPr="005E555F" w:rsidRDefault="00675D0D" w:rsidP="00B96B02">
            <w:pPr>
              <w:spacing w:line="276" w:lineRule="auto"/>
              <w:jc w:val="center"/>
              <w:rPr>
                <w:kern w:val="0"/>
                <w:szCs w:val="21"/>
              </w:rPr>
            </w:pPr>
            <w:r w:rsidRPr="005E555F">
              <w:rPr>
                <w:rFonts w:hint="eastAsia"/>
                <w:kern w:val="0"/>
                <w:szCs w:val="21"/>
              </w:rPr>
              <w:t>EX%</w:t>
            </w:r>
          </w:p>
        </w:tc>
        <w:tc>
          <w:tcPr>
            <w:tcW w:w="1559" w:type="dxa"/>
            <w:tcBorders>
              <w:top w:val="single" w:sz="4" w:space="0" w:color="auto"/>
              <w:bottom w:val="single" w:sz="4" w:space="0" w:color="auto"/>
            </w:tcBorders>
            <w:vAlign w:val="center"/>
          </w:tcPr>
          <w:p w14:paraId="568E3131" w14:textId="77777777" w:rsidR="00675D0D" w:rsidRPr="005E555F" w:rsidRDefault="00675D0D" w:rsidP="00B96B02">
            <w:pPr>
              <w:spacing w:line="276" w:lineRule="auto"/>
              <w:jc w:val="center"/>
              <w:rPr>
                <w:kern w:val="0"/>
                <w:szCs w:val="21"/>
              </w:rPr>
            </w:pPr>
            <w:r w:rsidRPr="005E555F">
              <w:rPr>
                <w:rFonts w:hint="eastAsia"/>
                <w:kern w:val="0"/>
                <w:szCs w:val="21"/>
              </w:rPr>
              <w:t>Avg.Token</w:t>
            </w:r>
          </w:p>
        </w:tc>
      </w:tr>
      <w:tr w:rsidR="00675D0D" w14:paraId="67433555" w14:textId="77777777" w:rsidTr="00B96B02">
        <w:trPr>
          <w:jc w:val="center"/>
        </w:trPr>
        <w:tc>
          <w:tcPr>
            <w:tcW w:w="2410" w:type="dxa"/>
            <w:tcBorders>
              <w:top w:val="single" w:sz="4" w:space="0" w:color="auto"/>
            </w:tcBorders>
            <w:vAlign w:val="center"/>
          </w:tcPr>
          <w:p w14:paraId="72500BB1" w14:textId="77777777" w:rsidR="00675D0D" w:rsidRPr="005E555F" w:rsidRDefault="00675D0D" w:rsidP="00B96B02">
            <w:pPr>
              <w:jc w:val="center"/>
              <w:rPr>
                <w:kern w:val="0"/>
                <w:szCs w:val="21"/>
              </w:rPr>
            </w:pPr>
            <w:r w:rsidRPr="005E555F">
              <w:rPr>
                <w:kern w:val="0"/>
                <w:szCs w:val="21"/>
              </w:rPr>
              <w:t>D</w:t>
            </w:r>
            <w:r w:rsidRPr="005E555F">
              <w:rPr>
                <w:rFonts w:hint="eastAsia"/>
                <w:kern w:val="0"/>
                <w:szCs w:val="21"/>
              </w:rPr>
              <w:t>IN</w:t>
            </w:r>
            <w:r w:rsidRPr="005E555F">
              <w:rPr>
                <w:kern w:val="0"/>
                <w:szCs w:val="21"/>
              </w:rPr>
              <w:t>-SQL</w:t>
            </w:r>
          </w:p>
        </w:tc>
        <w:tc>
          <w:tcPr>
            <w:tcW w:w="935" w:type="dxa"/>
            <w:gridSpan w:val="2"/>
            <w:tcBorders>
              <w:top w:val="single" w:sz="4" w:space="0" w:color="auto"/>
            </w:tcBorders>
            <w:vAlign w:val="center"/>
          </w:tcPr>
          <w:p w14:paraId="03DD7CF7" w14:textId="77777777" w:rsidR="00675D0D" w:rsidRPr="005E555F" w:rsidRDefault="00675D0D" w:rsidP="00B96B02">
            <w:pPr>
              <w:jc w:val="center"/>
              <w:rPr>
                <w:kern w:val="0"/>
                <w:szCs w:val="21"/>
              </w:rPr>
            </w:pPr>
            <w:r w:rsidRPr="005E555F">
              <w:rPr>
                <w:rFonts w:hint="eastAsia"/>
                <w:kern w:val="0"/>
                <w:szCs w:val="21"/>
              </w:rPr>
              <w:t>61.86</w:t>
            </w:r>
          </w:p>
        </w:tc>
        <w:tc>
          <w:tcPr>
            <w:tcW w:w="935" w:type="dxa"/>
            <w:gridSpan w:val="2"/>
            <w:tcBorders>
              <w:top w:val="single" w:sz="4" w:space="0" w:color="auto"/>
            </w:tcBorders>
            <w:vAlign w:val="center"/>
          </w:tcPr>
          <w:p w14:paraId="630FC65A" w14:textId="77777777" w:rsidR="00675D0D" w:rsidRPr="005E555F" w:rsidRDefault="00675D0D" w:rsidP="00B96B02">
            <w:pPr>
              <w:jc w:val="center"/>
              <w:rPr>
                <w:kern w:val="0"/>
                <w:szCs w:val="21"/>
              </w:rPr>
            </w:pPr>
            <w:r w:rsidRPr="005E555F">
              <w:rPr>
                <w:rFonts w:hint="eastAsia"/>
                <w:kern w:val="0"/>
                <w:szCs w:val="21"/>
              </w:rPr>
              <w:t>67.30</w:t>
            </w:r>
          </w:p>
        </w:tc>
        <w:tc>
          <w:tcPr>
            <w:tcW w:w="935" w:type="dxa"/>
            <w:tcBorders>
              <w:top w:val="single" w:sz="4" w:space="0" w:color="auto"/>
            </w:tcBorders>
            <w:vAlign w:val="center"/>
          </w:tcPr>
          <w:p w14:paraId="6F39547E" w14:textId="77777777" w:rsidR="00675D0D" w:rsidRPr="005E555F" w:rsidRDefault="00675D0D" w:rsidP="00B96B02">
            <w:pPr>
              <w:jc w:val="center"/>
              <w:rPr>
                <w:kern w:val="0"/>
                <w:szCs w:val="21"/>
              </w:rPr>
            </w:pPr>
            <w:r w:rsidRPr="005E555F">
              <w:rPr>
                <w:rFonts w:hint="eastAsia"/>
                <w:kern w:val="0"/>
                <w:szCs w:val="21"/>
              </w:rPr>
              <w:t>1739</w:t>
            </w:r>
          </w:p>
        </w:tc>
        <w:tc>
          <w:tcPr>
            <w:tcW w:w="911" w:type="dxa"/>
            <w:gridSpan w:val="2"/>
            <w:tcBorders>
              <w:top w:val="single" w:sz="4" w:space="0" w:color="auto"/>
            </w:tcBorders>
            <w:vAlign w:val="center"/>
          </w:tcPr>
          <w:p w14:paraId="056B51E6" w14:textId="77777777" w:rsidR="00675D0D" w:rsidRPr="005E555F" w:rsidRDefault="00675D0D" w:rsidP="00B96B02">
            <w:pPr>
              <w:jc w:val="center"/>
              <w:rPr>
                <w:kern w:val="0"/>
                <w:szCs w:val="21"/>
              </w:rPr>
            </w:pPr>
            <w:r w:rsidRPr="005E555F">
              <w:rPr>
                <w:rFonts w:hint="eastAsia"/>
                <w:kern w:val="0"/>
                <w:szCs w:val="21"/>
              </w:rPr>
              <w:t>80.2</w:t>
            </w:r>
          </w:p>
        </w:tc>
        <w:tc>
          <w:tcPr>
            <w:tcW w:w="1559" w:type="dxa"/>
            <w:tcBorders>
              <w:top w:val="single" w:sz="4" w:space="0" w:color="auto"/>
            </w:tcBorders>
            <w:vAlign w:val="center"/>
          </w:tcPr>
          <w:p w14:paraId="01319C3B" w14:textId="77777777" w:rsidR="00675D0D" w:rsidRPr="005E555F" w:rsidRDefault="00675D0D" w:rsidP="00B96B02">
            <w:pPr>
              <w:jc w:val="center"/>
              <w:rPr>
                <w:kern w:val="0"/>
                <w:szCs w:val="21"/>
              </w:rPr>
            </w:pPr>
            <w:r w:rsidRPr="005E555F">
              <w:rPr>
                <w:rFonts w:hint="eastAsia"/>
                <w:kern w:val="0"/>
                <w:szCs w:val="21"/>
              </w:rPr>
              <w:t>536</w:t>
            </w:r>
          </w:p>
        </w:tc>
      </w:tr>
      <w:tr w:rsidR="00675D0D" w14:paraId="312E3F20" w14:textId="77777777" w:rsidTr="00B96B02">
        <w:trPr>
          <w:jc w:val="center"/>
        </w:trPr>
        <w:tc>
          <w:tcPr>
            <w:tcW w:w="2410" w:type="dxa"/>
            <w:vAlign w:val="center"/>
          </w:tcPr>
          <w:p w14:paraId="1861FD09" w14:textId="77777777" w:rsidR="00675D0D" w:rsidRPr="005E555F" w:rsidRDefault="00675D0D" w:rsidP="00B96B02">
            <w:pPr>
              <w:jc w:val="center"/>
              <w:rPr>
                <w:kern w:val="0"/>
                <w:szCs w:val="21"/>
              </w:rPr>
            </w:pPr>
            <w:r w:rsidRPr="005E555F">
              <w:rPr>
                <w:rFonts w:hint="eastAsia"/>
                <w:kern w:val="0"/>
                <w:szCs w:val="21"/>
              </w:rPr>
              <w:t>DEA-SQL</w:t>
            </w:r>
          </w:p>
        </w:tc>
        <w:tc>
          <w:tcPr>
            <w:tcW w:w="935" w:type="dxa"/>
            <w:gridSpan w:val="2"/>
            <w:vAlign w:val="center"/>
          </w:tcPr>
          <w:p w14:paraId="02350A94" w14:textId="77777777" w:rsidR="00675D0D" w:rsidRPr="005E555F" w:rsidRDefault="00675D0D" w:rsidP="00B96B02">
            <w:pPr>
              <w:jc w:val="center"/>
              <w:rPr>
                <w:kern w:val="0"/>
                <w:szCs w:val="21"/>
              </w:rPr>
            </w:pPr>
            <w:r w:rsidRPr="005E555F">
              <w:rPr>
                <w:rFonts w:hint="eastAsia"/>
                <w:kern w:val="0"/>
                <w:szCs w:val="21"/>
              </w:rPr>
              <w:t>58.87</w:t>
            </w:r>
          </w:p>
        </w:tc>
        <w:tc>
          <w:tcPr>
            <w:tcW w:w="935" w:type="dxa"/>
            <w:gridSpan w:val="2"/>
            <w:vAlign w:val="center"/>
          </w:tcPr>
          <w:p w14:paraId="47E38E1B" w14:textId="77777777" w:rsidR="00675D0D" w:rsidRPr="005E555F" w:rsidRDefault="00675D0D" w:rsidP="00B96B02">
            <w:pPr>
              <w:jc w:val="center"/>
              <w:rPr>
                <w:kern w:val="0"/>
                <w:szCs w:val="21"/>
              </w:rPr>
            </w:pPr>
            <w:r w:rsidRPr="005E555F">
              <w:rPr>
                <w:rFonts w:hint="eastAsia"/>
                <w:kern w:val="0"/>
                <w:szCs w:val="21"/>
              </w:rPr>
              <w:t>64.53</w:t>
            </w:r>
          </w:p>
        </w:tc>
        <w:tc>
          <w:tcPr>
            <w:tcW w:w="935" w:type="dxa"/>
            <w:vAlign w:val="center"/>
          </w:tcPr>
          <w:p w14:paraId="7FCF8071" w14:textId="77777777" w:rsidR="00675D0D" w:rsidRPr="005E555F" w:rsidRDefault="00675D0D" w:rsidP="00B96B02">
            <w:pPr>
              <w:jc w:val="center"/>
              <w:rPr>
                <w:kern w:val="0"/>
                <w:szCs w:val="21"/>
              </w:rPr>
            </w:pPr>
            <w:r w:rsidRPr="005E555F">
              <w:rPr>
                <w:rFonts w:hint="eastAsia"/>
                <w:kern w:val="0"/>
                <w:szCs w:val="21"/>
              </w:rPr>
              <w:t>1928</w:t>
            </w:r>
          </w:p>
        </w:tc>
        <w:tc>
          <w:tcPr>
            <w:tcW w:w="911" w:type="dxa"/>
            <w:gridSpan w:val="2"/>
            <w:vAlign w:val="center"/>
          </w:tcPr>
          <w:p w14:paraId="567F6FB4" w14:textId="77777777" w:rsidR="00675D0D" w:rsidRPr="005E555F" w:rsidRDefault="00675D0D" w:rsidP="00B96B02">
            <w:pPr>
              <w:jc w:val="center"/>
              <w:rPr>
                <w:kern w:val="0"/>
                <w:szCs w:val="21"/>
              </w:rPr>
            </w:pPr>
            <w:r w:rsidRPr="005E555F">
              <w:rPr>
                <w:rFonts w:hint="eastAsia"/>
                <w:kern w:val="0"/>
                <w:szCs w:val="21"/>
              </w:rPr>
              <w:t>80.8</w:t>
            </w:r>
          </w:p>
        </w:tc>
        <w:tc>
          <w:tcPr>
            <w:tcW w:w="1559" w:type="dxa"/>
            <w:vAlign w:val="center"/>
          </w:tcPr>
          <w:p w14:paraId="71ED2195" w14:textId="77777777" w:rsidR="00675D0D" w:rsidRPr="005E555F" w:rsidRDefault="00675D0D" w:rsidP="00B96B02">
            <w:pPr>
              <w:jc w:val="center"/>
              <w:rPr>
                <w:kern w:val="0"/>
                <w:szCs w:val="21"/>
              </w:rPr>
            </w:pPr>
            <w:r w:rsidRPr="005E555F">
              <w:rPr>
                <w:rFonts w:hint="eastAsia"/>
                <w:kern w:val="0"/>
                <w:szCs w:val="21"/>
              </w:rPr>
              <w:t>1154</w:t>
            </w:r>
          </w:p>
        </w:tc>
      </w:tr>
      <w:tr w:rsidR="00675D0D" w14:paraId="3577CFF0" w14:textId="77777777" w:rsidTr="00B96B02">
        <w:trPr>
          <w:jc w:val="center"/>
        </w:trPr>
        <w:tc>
          <w:tcPr>
            <w:tcW w:w="2410" w:type="dxa"/>
            <w:vAlign w:val="center"/>
          </w:tcPr>
          <w:p w14:paraId="56387AFA" w14:textId="77777777" w:rsidR="00675D0D" w:rsidRPr="005E555F" w:rsidRDefault="00675D0D" w:rsidP="00B96B02">
            <w:pPr>
              <w:jc w:val="center"/>
              <w:rPr>
                <w:kern w:val="0"/>
                <w:szCs w:val="21"/>
              </w:rPr>
            </w:pPr>
            <w:r w:rsidRPr="005E555F">
              <w:rPr>
                <w:rFonts w:hint="eastAsia"/>
                <w:kern w:val="0"/>
                <w:szCs w:val="21"/>
              </w:rPr>
              <w:t>MAC-SQL</w:t>
            </w:r>
          </w:p>
        </w:tc>
        <w:tc>
          <w:tcPr>
            <w:tcW w:w="935" w:type="dxa"/>
            <w:gridSpan w:val="2"/>
            <w:vAlign w:val="center"/>
          </w:tcPr>
          <w:p w14:paraId="4FD2A62E" w14:textId="77777777" w:rsidR="00675D0D" w:rsidRPr="005E555F" w:rsidRDefault="00675D0D" w:rsidP="00B96B02">
            <w:pPr>
              <w:jc w:val="center"/>
              <w:rPr>
                <w:kern w:val="0"/>
                <w:szCs w:val="21"/>
              </w:rPr>
            </w:pPr>
            <w:r w:rsidRPr="005E555F">
              <w:rPr>
                <w:rFonts w:hint="eastAsia"/>
                <w:kern w:val="0"/>
                <w:szCs w:val="21"/>
              </w:rPr>
              <w:t>55.87</w:t>
            </w:r>
          </w:p>
        </w:tc>
        <w:tc>
          <w:tcPr>
            <w:tcW w:w="935" w:type="dxa"/>
            <w:gridSpan w:val="2"/>
            <w:vAlign w:val="center"/>
          </w:tcPr>
          <w:p w14:paraId="5F3E18FD" w14:textId="77777777" w:rsidR="00675D0D" w:rsidRPr="005E555F" w:rsidRDefault="00675D0D" w:rsidP="00B96B02">
            <w:pPr>
              <w:jc w:val="center"/>
              <w:rPr>
                <w:kern w:val="0"/>
                <w:szCs w:val="21"/>
              </w:rPr>
            </w:pPr>
            <w:r w:rsidRPr="005E555F">
              <w:rPr>
                <w:rFonts w:hint="eastAsia"/>
                <w:kern w:val="0"/>
                <w:szCs w:val="21"/>
              </w:rPr>
              <w:t>61.42</w:t>
            </w:r>
          </w:p>
        </w:tc>
        <w:tc>
          <w:tcPr>
            <w:tcW w:w="935" w:type="dxa"/>
            <w:vAlign w:val="center"/>
          </w:tcPr>
          <w:p w14:paraId="6C51796D" w14:textId="77777777" w:rsidR="00675D0D" w:rsidRPr="005E555F" w:rsidRDefault="00675D0D" w:rsidP="00B96B02">
            <w:pPr>
              <w:jc w:val="center"/>
              <w:rPr>
                <w:kern w:val="0"/>
                <w:szCs w:val="21"/>
              </w:rPr>
            </w:pPr>
            <w:r w:rsidRPr="005E555F">
              <w:rPr>
                <w:rFonts w:hint="eastAsia"/>
                <w:kern w:val="0"/>
                <w:szCs w:val="21"/>
              </w:rPr>
              <w:t>738</w:t>
            </w:r>
          </w:p>
        </w:tc>
        <w:tc>
          <w:tcPr>
            <w:tcW w:w="911" w:type="dxa"/>
            <w:gridSpan w:val="2"/>
            <w:vAlign w:val="center"/>
          </w:tcPr>
          <w:p w14:paraId="0CAC2A6F" w14:textId="77777777" w:rsidR="00675D0D" w:rsidRPr="005E555F" w:rsidRDefault="00675D0D" w:rsidP="00B96B02">
            <w:pPr>
              <w:jc w:val="center"/>
              <w:rPr>
                <w:kern w:val="0"/>
                <w:szCs w:val="21"/>
              </w:rPr>
            </w:pPr>
            <w:r w:rsidRPr="005E555F">
              <w:rPr>
                <w:rFonts w:hint="eastAsia"/>
                <w:kern w:val="0"/>
                <w:szCs w:val="21"/>
              </w:rPr>
              <w:t>78.2</w:t>
            </w:r>
          </w:p>
        </w:tc>
        <w:tc>
          <w:tcPr>
            <w:tcW w:w="1559" w:type="dxa"/>
            <w:vAlign w:val="center"/>
          </w:tcPr>
          <w:p w14:paraId="43E4A417" w14:textId="77777777" w:rsidR="00675D0D" w:rsidRPr="005E555F" w:rsidRDefault="00675D0D" w:rsidP="00B96B02">
            <w:pPr>
              <w:jc w:val="center"/>
              <w:rPr>
                <w:kern w:val="0"/>
                <w:szCs w:val="21"/>
              </w:rPr>
            </w:pPr>
            <w:r w:rsidRPr="005E555F">
              <w:rPr>
                <w:rFonts w:hint="eastAsia"/>
                <w:kern w:val="0"/>
                <w:szCs w:val="21"/>
              </w:rPr>
              <w:t>419</w:t>
            </w:r>
          </w:p>
        </w:tc>
      </w:tr>
      <w:tr w:rsidR="00675D0D" w14:paraId="35AB6B32" w14:textId="77777777" w:rsidTr="00B96B02">
        <w:trPr>
          <w:jc w:val="center"/>
        </w:trPr>
        <w:tc>
          <w:tcPr>
            <w:tcW w:w="2410" w:type="dxa"/>
            <w:vAlign w:val="center"/>
          </w:tcPr>
          <w:p w14:paraId="5070EBE6" w14:textId="77777777" w:rsidR="00675D0D" w:rsidRPr="005E555F" w:rsidRDefault="00675D0D" w:rsidP="00B96B02">
            <w:pPr>
              <w:jc w:val="center"/>
              <w:rPr>
                <w:kern w:val="0"/>
                <w:szCs w:val="21"/>
              </w:rPr>
            </w:pPr>
            <w:r w:rsidRPr="005E555F">
              <w:rPr>
                <w:rFonts w:hint="eastAsia"/>
                <w:kern w:val="0"/>
                <w:szCs w:val="21"/>
              </w:rPr>
              <w:t>C3-SQL</w:t>
            </w:r>
          </w:p>
        </w:tc>
        <w:tc>
          <w:tcPr>
            <w:tcW w:w="935" w:type="dxa"/>
            <w:gridSpan w:val="2"/>
            <w:vAlign w:val="center"/>
          </w:tcPr>
          <w:p w14:paraId="1716BBDC" w14:textId="77777777" w:rsidR="00675D0D" w:rsidRPr="005E555F" w:rsidRDefault="00675D0D" w:rsidP="00B96B02">
            <w:pPr>
              <w:jc w:val="center"/>
              <w:rPr>
                <w:kern w:val="0"/>
                <w:szCs w:val="21"/>
              </w:rPr>
            </w:pPr>
            <w:r w:rsidRPr="005E555F">
              <w:rPr>
                <w:rFonts w:hint="eastAsia"/>
                <w:kern w:val="0"/>
                <w:szCs w:val="21"/>
              </w:rPr>
              <w:t>54.82</w:t>
            </w:r>
          </w:p>
        </w:tc>
        <w:tc>
          <w:tcPr>
            <w:tcW w:w="935" w:type="dxa"/>
            <w:gridSpan w:val="2"/>
            <w:vAlign w:val="center"/>
          </w:tcPr>
          <w:p w14:paraId="5E31B093" w14:textId="77777777" w:rsidR="00675D0D" w:rsidRPr="005E555F" w:rsidRDefault="00675D0D" w:rsidP="00B96B02">
            <w:pPr>
              <w:jc w:val="center"/>
              <w:rPr>
                <w:kern w:val="0"/>
                <w:szCs w:val="21"/>
              </w:rPr>
            </w:pPr>
            <w:r w:rsidRPr="005E555F">
              <w:rPr>
                <w:rFonts w:hint="eastAsia"/>
                <w:kern w:val="0"/>
                <w:szCs w:val="21"/>
              </w:rPr>
              <w:t>60.53</w:t>
            </w:r>
          </w:p>
        </w:tc>
        <w:tc>
          <w:tcPr>
            <w:tcW w:w="935" w:type="dxa"/>
            <w:vAlign w:val="center"/>
          </w:tcPr>
          <w:p w14:paraId="334FE672" w14:textId="77777777" w:rsidR="00675D0D" w:rsidRPr="005E555F" w:rsidRDefault="00675D0D" w:rsidP="00B96B02">
            <w:pPr>
              <w:jc w:val="center"/>
              <w:rPr>
                <w:kern w:val="0"/>
                <w:szCs w:val="21"/>
              </w:rPr>
            </w:pPr>
            <w:r w:rsidRPr="005E555F">
              <w:rPr>
                <w:rFonts w:hint="eastAsia"/>
                <w:kern w:val="0"/>
                <w:szCs w:val="21"/>
              </w:rPr>
              <w:t>8381</w:t>
            </w:r>
          </w:p>
        </w:tc>
        <w:tc>
          <w:tcPr>
            <w:tcW w:w="911" w:type="dxa"/>
            <w:gridSpan w:val="2"/>
            <w:vAlign w:val="center"/>
          </w:tcPr>
          <w:p w14:paraId="1B488499" w14:textId="77777777" w:rsidR="00675D0D" w:rsidRPr="005E555F" w:rsidRDefault="00675D0D" w:rsidP="00B96B02">
            <w:pPr>
              <w:jc w:val="center"/>
              <w:rPr>
                <w:kern w:val="0"/>
                <w:szCs w:val="21"/>
              </w:rPr>
            </w:pPr>
            <w:r w:rsidRPr="005E555F">
              <w:rPr>
                <w:rFonts w:hint="eastAsia"/>
                <w:kern w:val="0"/>
                <w:szCs w:val="21"/>
              </w:rPr>
              <w:t>77.8</w:t>
            </w:r>
          </w:p>
        </w:tc>
        <w:tc>
          <w:tcPr>
            <w:tcW w:w="1559" w:type="dxa"/>
            <w:vAlign w:val="center"/>
          </w:tcPr>
          <w:p w14:paraId="4813AB9C" w14:textId="77777777" w:rsidR="00675D0D" w:rsidRPr="005E555F" w:rsidRDefault="00675D0D" w:rsidP="00B96B02">
            <w:pPr>
              <w:jc w:val="center"/>
              <w:rPr>
                <w:kern w:val="0"/>
                <w:szCs w:val="21"/>
              </w:rPr>
            </w:pPr>
            <w:r w:rsidRPr="005E555F">
              <w:rPr>
                <w:rFonts w:hint="eastAsia"/>
                <w:kern w:val="0"/>
                <w:szCs w:val="21"/>
              </w:rPr>
              <w:t>3025</w:t>
            </w:r>
          </w:p>
        </w:tc>
      </w:tr>
      <w:tr w:rsidR="00675D0D" w14:paraId="10915C02" w14:textId="77777777" w:rsidTr="00B96B02">
        <w:trPr>
          <w:jc w:val="center"/>
        </w:trPr>
        <w:tc>
          <w:tcPr>
            <w:tcW w:w="2410" w:type="dxa"/>
            <w:vAlign w:val="center"/>
          </w:tcPr>
          <w:p w14:paraId="0C3C29BF" w14:textId="77777777" w:rsidR="00675D0D" w:rsidRPr="005E555F" w:rsidRDefault="00675D0D" w:rsidP="00B96B02">
            <w:pPr>
              <w:jc w:val="center"/>
              <w:rPr>
                <w:kern w:val="0"/>
                <w:szCs w:val="21"/>
              </w:rPr>
            </w:pPr>
            <w:r w:rsidRPr="005E555F">
              <w:rPr>
                <w:rFonts w:hint="eastAsia"/>
                <w:kern w:val="0"/>
                <w:szCs w:val="21"/>
              </w:rPr>
              <w:t>SQLFixAgent</w:t>
            </w:r>
          </w:p>
        </w:tc>
        <w:tc>
          <w:tcPr>
            <w:tcW w:w="935" w:type="dxa"/>
            <w:gridSpan w:val="2"/>
            <w:vAlign w:val="center"/>
          </w:tcPr>
          <w:p w14:paraId="7B1A29EC" w14:textId="77777777" w:rsidR="00675D0D" w:rsidRPr="005E555F" w:rsidRDefault="00675D0D" w:rsidP="00B96B02">
            <w:pPr>
              <w:jc w:val="center"/>
              <w:rPr>
                <w:kern w:val="0"/>
                <w:szCs w:val="21"/>
              </w:rPr>
            </w:pPr>
            <w:r w:rsidRPr="005E555F">
              <w:rPr>
                <w:rFonts w:hint="eastAsia"/>
                <w:kern w:val="0"/>
                <w:szCs w:val="21"/>
              </w:rPr>
              <w:t>62.26</w:t>
            </w:r>
          </w:p>
        </w:tc>
        <w:tc>
          <w:tcPr>
            <w:tcW w:w="935" w:type="dxa"/>
            <w:gridSpan w:val="2"/>
            <w:vAlign w:val="center"/>
          </w:tcPr>
          <w:p w14:paraId="35C74303" w14:textId="77777777" w:rsidR="00675D0D" w:rsidRPr="005E555F" w:rsidRDefault="00675D0D" w:rsidP="00B96B02">
            <w:pPr>
              <w:jc w:val="center"/>
              <w:rPr>
                <w:kern w:val="0"/>
                <w:szCs w:val="21"/>
              </w:rPr>
            </w:pPr>
            <w:r w:rsidRPr="005E555F">
              <w:rPr>
                <w:rFonts w:hint="eastAsia"/>
                <w:kern w:val="0"/>
                <w:szCs w:val="21"/>
              </w:rPr>
              <w:t>67.24</w:t>
            </w:r>
          </w:p>
        </w:tc>
        <w:tc>
          <w:tcPr>
            <w:tcW w:w="935" w:type="dxa"/>
            <w:vAlign w:val="center"/>
          </w:tcPr>
          <w:p w14:paraId="3862A2BB" w14:textId="77777777" w:rsidR="00675D0D" w:rsidRPr="005E555F" w:rsidRDefault="00675D0D" w:rsidP="00B96B02">
            <w:pPr>
              <w:jc w:val="center"/>
              <w:rPr>
                <w:kern w:val="0"/>
                <w:szCs w:val="21"/>
              </w:rPr>
            </w:pPr>
            <w:r w:rsidRPr="005E555F">
              <w:rPr>
                <w:rFonts w:hint="eastAsia"/>
                <w:kern w:val="0"/>
                <w:szCs w:val="21"/>
              </w:rPr>
              <w:t>4106</w:t>
            </w:r>
          </w:p>
        </w:tc>
        <w:tc>
          <w:tcPr>
            <w:tcW w:w="911" w:type="dxa"/>
            <w:gridSpan w:val="2"/>
            <w:vAlign w:val="center"/>
          </w:tcPr>
          <w:p w14:paraId="3B09B534" w14:textId="77777777" w:rsidR="00675D0D" w:rsidRPr="005E555F" w:rsidRDefault="00675D0D" w:rsidP="00B96B02">
            <w:pPr>
              <w:jc w:val="center"/>
              <w:rPr>
                <w:kern w:val="0"/>
                <w:szCs w:val="21"/>
              </w:rPr>
            </w:pPr>
            <w:r w:rsidRPr="005E555F">
              <w:rPr>
                <w:rFonts w:hint="eastAsia"/>
                <w:kern w:val="0"/>
                <w:szCs w:val="21"/>
              </w:rPr>
              <w:t>81.3</w:t>
            </w:r>
          </w:p>
        </w:tc>
        <w:tc>
          <w:tcPr>
            <w:tcW w:w="1559" w:type="dxa"/>
            <w:vAlign w:val="center"/>
          </w:tcPr>
          <w:p w14:paraId="7E795A7D" w14:textId="77777777" w:rsidR="00675D0D" w:rsidRPr="005E555F" w:rsidRDefault="00675D0D" w:rsidP="00B96B02">
            <w:pPr>
              <w:jc w:val="center"/>
              <w:rPr>
                <w:kern w:val="0"/>
                <w:szCs w:val="21"/>
              </w:rPr>
            </w:pPr>
            <w:r w:rsidRPr="005E555F">
              <w:rPr>
                <w:rFonts w:hint="eastAsia"/>
                <w:kern w:val="0"/>
                <w:szCs w:val="21"/>
              </w:rPr>
              <w:t>1327</w:t>
            </w:r>
          </w:p>
        </w:tc>
      </w:tr>
      <w:tr w:rsidR="00675D0D" w14:paraId="22CDE15C" w14:textId="77777777" w:rsidTr="005E555F">
        <w:trPr>
          <w:jc w:val="center"/>
        </w:trPr>
        <w:tc>
          <w:tcPr>
            <w:tcW w:w="2410" w:type="dxa"/>
            <w:tcBorders>
              <w:bottom w:val="single" w:sz="12" w:space="0" w:color="auto"/>
            </w:tcBorders>
            <w:vAlign w:val="center"/>
          </w:tcPr>
          <w:p w14:paraId="3383701A" w14:textId="77777777" w:rsidR="00675D0D" w:rsidRPr="005E555F" w:rsidRDefault="00675D0D" w:rsidP="00B96B02">
            <w:pPr>
              <w:jc w:val="center"/>
              <w:rPr>
                <w:kern w:val="0"/>
                <w:szCs w:val="21"/>
              </w:rPr>
            </w:pPr>
            <w:r w:rsidRPr="005E555F">
              <w:rPr>
                <w:rFonts w:hint="eastAsia"/>
                <w:kern w:val="0"/>
                <w:szCs w:val="21"/>
              </w:rPr>
              <w:t>SQLHospital</w:t>
            </w:r>
          </w:p>
        </w:tc>
        <w:tc>
          <w:tcPr>
            <w:tcW w:w="935" w:type="dxa"/>
            <w:gridSpan w:val="2"/>
            <w:tcBorders>
              <w:bottom w:val="single" w:sz="12" w:space="0" w:color="auto"/>
            </w:tcBorders>
            <w:vAlign w:val="center"/>
          </w:tcPr>
          <w:p w14:paraId="547051D6" w14:textId="77777777" w:rsidR="00675D0D" w:rsidRPr="005E555F" w:rsidRDefault="00675D0D" w:rsidP="00B96B02">
            <w:pPr>
              <w:jc w:val="center"/>
              <w:rPr>
                <w:kern w:val="0"/>
                <w:szCs w:val="21"/>
              </w:rPr>
            </w:pPr>
            <w:r w:rsidRPr="005E555F">
              <w:rPr>
                <w:rFonts w:hint="eastAsia"/>
                <w:kern w:val="0"/>
                <w:szCs w:val="21"/>
              </w:rPr>
              <w:t>65.06</w:t>
            </w:r>
          </w:p>
        </w:tc>
        <w:tc>
          <w:tcPr>
            <w:tcW w:w="935" w:type="dxa"/>
            <w:gridSpan w:val="2"/>
            <w:tcBorders>
              <w:bottom w:val="single" w:sz="12" w:space="0" w:color="auto"/>
            </w:tcBorders>
            <w:vAlign w:val="center"/>
          </w:tcPr>
          <w:p w14:paraId="74006803" w14:textId="77777777" w:rsidR="00675D0D" w:rsidRPr="005E555F" w:rsidRDefault="00675D0D" w:rsidP="00B96B02">
            <w:pPr>
              <w:jc w:val="center"/>
              <w:rPr>
                <w:kern w:val="0"/>
                <w:szCs w:val="21"/>
              </w:rPr>
            </w:pPr>
            <w:r w:rsidRPr="005E555F">
              <w:rPr>
                <w:rFonts w:hint="eastAsia"/>
                <w:kern w:val="0"/>
                <w:szCs w:val="21"/>
              </w:rPr>
              <w:t>70.56</w:t>
            </w:r>
          </w:p>
        </w:tc>
        <w:tc>
          <w:tcPr>
            <w:tcW w:w="935" w:type="dxa"/>
            <w:tcBorders>
              <w:bottom w:val="single" w:sz="12" w:space="0" w:color="auto"/>
            </w:tcBorders>
            <w:vAlign w:val="center"/>
          </w:tcPr>
          <w:p w14:paraId="4EA34329" w14:textId="77777777" w:rsidR="00675D0D" w:rsidRPr="005E555F" w:rsidRDefault="00675D0D" w:rsidP="00B96B02">
            <w:pPr>
              <w:jc w:val="center"/>
              <w:rPr>
                <w:kern w:val="0"/>
                <w:szCs w:val="21"/>
              </w:rPr>
            </w:pPr>
            <w:r w:rsidRPr="005E555F">
              <w:rPr>
                <w:rFonts w:hint="eastAsia"/>
                <w:kern w:val="0"/>
                <w:szCs w:val="21"/>
              </w:rPr>
              <w:t>1191</w:t>
            </w:r>
          </w:p>
        </w:tc>
        <w:tc>
          <w:tcPr>
            <w:tcW w:w="911" w:type="dxa"/>
            <w:gridSpan w:val="2"/>
            <w:tcBorders>
              <w:bottom w:val="single" w:sz="12" w:space="0" w:color="auto"/>
            </w:tcBorders>
            <w:vAlign w:val="center"/>
          </w:tcPr>
          <w:p w14:paraId="68545056" w14:textId="77777777" w:rsidR="00675D0D" w:rsidRPr="005E555F" w:rsidRDefault="00675D0D" w:rsidP="00B96B02">
            <w:pPr>
              <w:jc w:val="center"/>
              <w:rPr>
                <w:kern w:val="0"/>
                <w:szCs w:val="21"/>
              </w:rPr>
            </w:pPr>
            <w:r w:rsidRPr="005E555F">
              <w:rPr>
                <w:rFonts w:hint="eastAsia"/>
                <w:kern w:val="0"/>
                <w:szCs w:val="21"/>
              </w:rPr>
              <w:t>82.1</w:t>
            </w:r>
          </w:p>
        </w:tc>
        <w:tc>
          <w:tcPr>
            <w:tcW w:w="1559" w:type="dxa"/>
            <w:tcBorders>
              <w:bottom w:val="single" w:sz="12" w:space="0" w:color="auto"/>
            </w:tcBorders>
            <w:vAlign w:val="center"/>
          </w:tcPr>
          <w:p w14:paraId="059AE849" w14:textId="77777777" w:rsidR="00675D0D" w:rsidRPr="005E555F" w:rsidRDefault="00675D0D" w:rsidP="00B96B02">
            <w:pPr>
              <w:jc w:val="center"/>
              <w:rPr>
                <w:kern w:val="0"/>
                <w:szCs w:val="21"/>
              </w:rPr>
            </w:pPr>
            <w:r w:rsidRPr="005E555F">
              <w:rPr>
                <w:rFonts w:hint="eastAsia"/>
                <w:kern w:val="0"/>
                <w:szCs w:val="21"/>
              </w:rPr>
              <w:t>697</w:t>
            </w:r>
          </w:p>
        </w:tc>
      </w:tr>
    </w:tbl>
    <w:p w14:paraId="4B086621" w14:textId="77777777" w:rsidR="00A27CD6" w:rsidRPr="0009534C" w:rsidRDefault="00A27CD6" w:rsidP="00A27CD6">
      <w:pPr>
        <w:pStyle w:val="af4"/>
        <w:ind w:firstLine="420"/>
        <w:rPr>
          <w:rFonts w:hint="default"/>
        </w:rPr>
      </w:pPr>
    </w:p>
    <w:p w14:paraId="2D60B563" w14:textId="626A7664" w:rsidR="00B1735C" w:rsidRPr="0009534C" w:rsidRDefault="00B1735C" w:rsidP="008A5355">
      <w:pPr>
        <w:ind w:firstLineChars="200" w:firstLine="480"/>
      </w:pPr>
      <w:r w:rsidRPr="0009534C">
        <w:t>在效率方面，</w:t>
      </w:r>
      <w:r>
        <w:rPr>
          <w:rFonts w:hint="eastAsia"/>
        </w:rPr>
        <w:t>本文提出的方法</w:t>
      </w:r>
      <w:r w:rsidRPr="0009534C">
        <w:t>表现出高度竞争力的</w:t>
      </w:r>
      <w:r w:rsidR="003D6251">
        <w:t>词元</w:t>
      </w:r>
      <w:r w:rsidRPr="0009534C">
        <w:t>使用量，尤其是在</w:t>
      </w:r>
      <w:r>
        <w:rPr>
          <w:rFonts w:hint="eastAsia"/>
        </w:rPr>
        <w:t>取得最高</w:t>
      </w:r>
      <w:r w:rsidRPr="0009534C">
        <w:t>准确率的情况下。在</w:t>
      </w:r>
      <w:r w:rsidRPr="0009534C">
        <w:t xml:space="preserve"> BIRD </w:t>
      </w:r>
      <w:r w:rsidRPr="0009534C">
        <w:t>数据集上，相较于性能同样出色的</w:t>
      </w:r>
      <w:r w:rsidRPr="0009534C">
        <w:t xml:space="preserve"> SQLFixAgent</w:t>
      </w:r>
      <w:r>
        <w:rPr>
          <w:rFonts w:hint="eastAsia"/>
        </w:rPr>
        <w:t>方法</w:t>
      </w:r>
      <w:r w:rsidRPr="0009534C">
        <w:t>，</w:t>
      </w:r>
      <w:r w:rsidRPr="0009534C">
        <w:t xml:space="preserve">SQLHospital </w:t>
      </w:r>
      <w:r w:rsidRPr="0009534C">
        <w:t>的</w:t>
      </w:r>
      <w:r w:rsidR="003D6251">
        <w:t>词元</w:t>
      </w:r>
      <w:r w:rsidRPr="0009534C">
        <w:t>消耗减少了近</w:t>
      </w:r>
      <w:r w:rsidRPr="0009534C">
        <w:t xml:space="preserve"> 71%</w:t>
      </w:r>
      <w:r w:rsidRPr="0009534C">
        <w:t>；与</w:t>
      </w:r>
      <w:r w:rsidRPr="0009534C">
        <w:t xml:space="preserve">token </w:t>
      </w:r>
      <w:r>
        <w:rPr>
          <w:rFonts w:hint="eastAsia"/>
        </w:rPr>
        <w:t>消耗最少</w:t>
      </w:r>
      <w:r w:rsidRPr="0009534C">
        <w:t>的基线</w:t>
      </w:r>
      <w:r w:rsidRPr="0009534C">
        <w:t xml:space="preserve"> MAC-SQL </w:t>
      </w:r>
      <w:r>
        <w:rPr>
          <w:rFonts w:hint="eastAsia"/>
        </w:rPr>
        <w:t>方法</w:t>
      </w:r>
      <w:r w:rsidRPr="0009534C">
        <w:t>相比，</w:t>
      </w:r>
      <w:r w:rsidRPr="0009534C">
        <w:t xml:space="preserve">SQLHospital </w:t>
      </w:r>
      <w:r w:rsidRPr="0009534C">
        <w:t>在</w:t>
      </w:r>
      <w:r w:rsidRPr="0009534C">
        <w:t xml:space="preserve"> EX </w:t>
      </w:r>
      <w:r w:rsidRPr="0009534C">
        <w:t>上</w:t>
      </w:r>
      <w:r>
        <w:rPr>
          <w:rFonts w:hint="eastAsia"/>
        </w:rPr>
        <w:t>仍然由显著优势</w:t>
      </w:r>
      <w:r w:rsidR="00236DDA">
        <w:rPr>
          <w:rFonts w:hint="eastAsia"/>
        </w:rPr>
        <w:t>：</w:t>
      </w:r>
      <w:r w:rsidRPr="0009534C">
        <w:t xml:space="preserve">BIRD </w:t>
      </w:r>
      <w:r w:rsidRPr="0009534C">
        <w:t>提升</w:t>
      </w:r>
      <w:r w:rsidRPr="0009534C">
        <w:t>9.19%</w:t>
      </w:r>
      <w:r w:rsidRPr="0009534C">
        <w:t>，</w:t>
      </w:r>
      <w:r w:rsidRPr="0009534C">
        <w:t>Spider</w:t>
      </w:r>
      <w:r w:rsidR="004E7E9C">
        <w:rPr>
          <w:rFonts w:hint="eastAsia"/>
        </w:rPr>
        <w:t>1.0</w:t>
      </w:r>
      <w:r w:rsidRPr="0009534C">
        <w:t xml:space="preserve"> </w:t>
      </w:r>
      <w:r w:rsidRPr="0009534C">
        <w:t>提升</w:t>
      </w:r>
      <w:r w:rsidRPr="0009534C">
        <w:t>3.9%</w:t>
      </w:r>
      <w:r w:rsidRPr="0009534C">
        <w:t>，而</w:t>
      </w:r>
      <w:r w:rsidR="003D6251">
        <w:t>词元</w:t>
      </w:r>
      <w:r w:rsidRPr="0009534C">
        <w:t>使用量仅有适度增加。</w:t>
      </w:r>
    </w:p>
    <w:p w14:paraId="721B71ED" w14:textId="099E5BF9" w:rsidR="00B1735C" w:rsidRDefault="00B1735C" w:rsidP="008A5355">
      <w:pPr>
        <w:ind w:firstLineChars="200" w:firstLine="480"/>
      </w:pPr>
      <w:r w:rsidRPr="003F133D">
        <w:t>这种高精度与高效率的结合，得益于核心设计理念</w:t>
      </w:r>
      <w:r w:rsidRPr="003F133D">
        <w:t>“</w:t>
      </w:r>
      <w:r w:rsidRPr="003F133D">
        <w:t>先诊断再治疗</w:t>
      </w:r>
      <w:r w:rsidRPr="003F133D">
        <w:t>”</w:t>
      </w:r>
      <w:r w:rsidRPr="003F133D">
        <w:t>。与那些仅向</w:t>
      </w:r>
      <w:r w:rsidRPr="003F133D">
        <w:t xml:space="preserve"> LLM </w:t>
      </w:r>
      <w:r w:rsidRPr="003F133D">
        <w:t>提供通用指令或原始错误信息的基线方法不同，</w:t>
      </w:r>
      <w:r w:rsidRPr="003F133D">
        <w:t xml:space="preserve">SQLHospital </w:t>
      </w:r>
      <w:r w:rsidRPr="003F133D">
        <w:t>的会诊流程能够提供精确且可操作的诊断。生成的修复提示不仅明确指出错误位置，还附带针对性的上下文信息以便纠正，例如</w:t>
      </w:r>
      <w:r w:rsidR="00184EC1">
        <w:rPr>
          <w:rFonts w:hint="eastAsia"/>
        </w:rPr>
        <w:t>“</w:t>
      </w:r>
      <w:r w:rsidRPr="003F133D">
        <w:t>该值不存在，但此处提供数据库中可能的替代值</w:t>
      </w:r>
      <w:r w:rsidR="00184EC1">
        <w:rPr>
          <w:rFonts w:hint="eastAsia"/>
        </w:rPr>
        <w:t>”</w:t>
      </w:r>
      <w:r w:rsidRPr="003F133D">
        <w:t>。这种精准性既减少了</w:t>
      </w:r>
      <w:r w:rsidRPr="003F133D">
        <w:t xml:space="preserve"> LLM </w:t>
      </w:r>
      <w:r w:rsidRPr="003F133D">
        <w:t>的盲目猜测，从而提升了准确率，又通过保持修复提示的简洁性最小化了</w:t>
      </w:r>
      <w:r w:rsidR="003D6251">
        <w:t>词元</w:t>
      </w:r>
      <w:r w:rsidRPr="003F133D">
        <w:t>消耗，提升了效率。实验结果表明，在修复前进行智能诊断的前期投入，是实现高效且经济修复的关键</w:t>
      </w:r>
      <w:r w:rsidRPr="0009534C">
        <w:t>。</w:t>
      </w:r>
    </w:p>
    <w:p w14:paraId="564F4FE5" w14:textId="148DA779" w:rsidR="00B1735C" w:rsidRPr="00D44B20" w:rsidRDefault="00B1735C" w:rsidP="008A5355">
      <w:pPr>
        <w:pStyle w:val="4"/>
      </w:pPr>
      <w:bookmarkStart w:id="126" w:name="_Toc226996576"/>
      <w:r w:rsidRPr="00D44B20">
        <w:rPr>
          <w:rFonts w:hint="eastAsia"/>
        </w:rPr>
        <w:t>5.3</w:t>
      </w:r>
      <w:r w:rsidRPr="00D44B20">
        <w:t>.</w:t>
      </w:r>
      <w:r w:rsidRPr="00D44B20">
        <w:rPr>
          <w:rFonts w:hint="eastAsia"/>
        </w:rPr>
        <w:t xml:space="preserve">4 </w:t>
      </w:r>
      <w:r w:rsidRPr="00D44B20">
        <w:rPr>
          <w:rFonts w:hint="eastAsia"/>
        </w:rPr>
        <w:t>消融实验分析</w:t>
      </w:r>
      <w:bookmarkEnd w:id="126"/>
    </w:p>
    <w:p w14:paraId="3BB8F974" w14:textId="77777777" w:rsidR="00B1735C" w:rsidRPr="00641D70" w:rsidRDefault="00B1735C" w:rsidP="008A5355">
      <w:pPr>
        <w:ind w:firstLineChars="200" w:firstLine="480"/>
      </w:pPr>
      <w:r w:rsidRPr="00641D70">
        <w:t>为了验证</w:t>
      </w:r>
      <w:r>
        <w:rPr>
          <w:rFonts w:hint="eastAsia"/>
        </w:rPr>
        <w:t>本方法各</w:t>
      </w:r>
      <w:r w:rsidRPr="00641D70">
        <w:t>模块设计的有效性，</w:t>
      </w:r>
      <w:r>
        <w:rPr>
          <w:rFonts w:hint="eastAsia"/>
        </w:rPr>
        <w:t>本节</w:t>
      </w:r>
      <w:r w:rsidRPr="00641D70">
        <w:t>开展了两组消融实验。首先，通过累积分析衡量修复不同类型幻觉所带来的增量收益；其次，独立评估了错误检测与错误修复两个阶段的性能。</w:t>
      </w:r>
    </w:p>
    <w:p w14:paraId="4246BB3F" w14:textId="2B93339E" w:rsidR="00B1735C" w:rsidRPr="00641D70" w:rsidRDefault="00B1735C" w:rsidP="008A5355">
      <w:pPr>
        <w:ind w:firstLineChars="200" w:firstLine="480"/>
      </w:pPr>
      <w:r>
        <w:rPr>
          <w:rFonts w:hint="eastAsia"/>
        </w:rPr>
        <w:t>（</w:t>
      </w:r>
      <w:r>
        <w:rPr>
          <w:rFonts w:hint="eastAsia"/>
        </w:rPr>
        <w:t>1</w:t>
      </w:r>
      <w:r>
        <w:rPr>
          <w:rFonts w:hint="eastAsia"/>
        </w:rPr>
        <w:t>）</w:t>
      </w:r>
      <w:r w:rsidRPr="00641D70">
        <w:t>各类幻觉修复的影响</w:t>
      </w:r>
      <w:r>
        <w:rPr>
          <w:rFonts w:hint="eastAsia"/>
        </w:rPr>
        <w:t>：</w:t>
      </w:r>
      <w:r w:rsidR="008D7947">
        <w:rPr>
          <w:rFonts w:hint="eastAsia"/>
        </w:rPr>
        <w:t>本文</w:t>
      </w:r>
      <w:r w:rsidRPr="00641D70">
        <w:t>在</w:t>
      </w:r>
      <w:r w:rsidRPr="00641D70">
        <w:t xml:space="preserve"> BIRD </w:t>
      </w:r>
      <w:r w:rsidRPr="00641D70">
        <w:t>开发集上进行了累积消融实验，以量化各修复模块的贡献。实验从基线模型开始，依次启用针对语法、数值及逻辑</w:t>
      </w:r>
      <w:r>
        <w:rPr>
          <w:rFonts w:hint="eastAsia"/>
        </w:rPr>
        <w:t>错误</w:t>
      </w:r>
      <w:r w:rsidRPr="00641D70">
        <w:t>的修复功能。如表</w:t>
      </w:r>
      <w:r w:rsidRPr="00641D70">
        <w:t xml:space="preserve"> </w:t>
      </w:r>
      <w:r w:rsidR="00236DDA">
        <w:rPr>
          <w:rFonts w:hint="eastAsia"/>
        </w:rPr>
        <w:t>5-</w:t>
      </w:r>
      <w:r w:rsidR="00BE4C65">
        <w:rPr>
          <w:rFonts w:hint="eastAsia"/>
        </w:rPr>
        <w:t>5</w:t>
      </w:r>
      <w:r w:rsidRPr="00641D70">
        <w:t xml:space="preserve"> </w:t>
      </w:r>
      <w:r w:rsidRPr="00641D70">
        <w:t>所示，每一步的改进都十分明显且稳定。修复语法和数值</w:t>
      </w:r>
      <w:r>
        <w:rPr>
          <w:rFonts w:hint="eastAsia"/>
        </w:rPr>
        <w:t>错误</w:t>
      </w:r>
      <w:r w:rsidRPr="00641D70">
        <w:t>分别带来了</w:t>
      </w:r>
      <w:r w:rsidRPr="00641D70">
        <w:t xml:space="preserve"> 1.95% </w:t>
      </w:r>
      <w:r w:rsidRPr="00641D70">
        <w:t>和</w:t>
      </w:r>
      <w:r w:rsidRPr="00641D70">
        <w:t xml:space="preserve"> 1.31% </w:t>
      </w:r>
      <w:r w:rsidRPr="00641D70">
        <w:t>的准确率提升。而逻辑修复模块的贡献最为显著，使总体准确率提升了</w:t>
      </w:r>
      <w:r w:rsidRPr="00641D70">
        <w:t xml:space="preserve"> 7.30%</w:t>
      </w:r>
      <w:r w:rsidRPr="00641D70">
        <w:t>，且在处理复杂查询时效果尤为突出。这表明，虽然修复语法和数值错误同样重要，但</w:t>
      </w:r>
      <w:r w:rsidRPr="00641D70">
        <w:t xml:space="preserve"> SQLHospital </w:t>
      </w:r>
      <w:r w:rsidRPr="00641D70">
        <w:t>性能提升的核心驱动力在于对复杂逻辑缺陷的精准诊断与修复，最终实现了</w:t>
      </w:r>
      <w:r w:rsidRPr="00641D70">
        <w:t xml:space="preserve"> 65.06% </w:t>
      </w:r>
      <w:r w:rsidRPr="00641D70">
        <w:t>的总体准确率。</w:t>
      </w:r>
    </w:p>
    <w:p w14:paraId="43123D80" w14:textId="7831E270" w:rsidR="00F32DC6" w:rsidRDefault="00F32DC6" w:rsidP="00F32DC6">
      <w:pPr>
        <w:pStyle w:val="af4"/>
        <w:rPr>
          <w:rFonts w:cs="楷体" w:hint="default"/>
        </w:rPr>
      </w:pPr>
      <w:bookmarkStart w:id="127" w:name="_Toc226988412"/>
      <w:bookmarkStart w:id="128" w:name="_Toc226993997"/>
      <w:r>
        <w:rPr>
          <w:rFonts w:cs="楷体"/>
        </w:rPr>
        <w:t>表</w:t>
      </w:r>
      <w:r>
        <w:t>5-5</w:t>
      </w:r>
      <w:r w:rsidR="00E10EC5">
        <w:rPr>
          <w:rFonts w:asciiTheme="minorEastAsia" w:eastAsiaTheme="minorEastAsia" w:hAnsiTheme="minorEastAsia" w:cs="楷体"/>
        </w:rPr>
        <w:t xml:space="preserve"> </w:t>
      </w:r>
      <w:r w:rsidRPr="00236DDA">
        <w:rPr>
          <w:rFonts w:cs="楷体"/>
        </w:rPr>
        <w:t>BIRD</w:t>
      </w:r>
      <w:r w:rsidRPr="00236DDA">
        <w:rPr>
          <w:rFonts w:cs="楷体"/>
        </w:rPr>
        <w:t>开发集上的累积消融实验</w:t>
      </w:r>
      <w:bookmarkEnd w:id="127"/>
      <w:bookmarkEnd w:id="128"/>
    </w:p>
    <w:p w14:paraId="2DCE3516" w14:textId="77777777" w:rsidR="00F32DC6" w:rsidRPr="00236DDA" w:rsidRDefault="00F32DC6" w:rsidP="00C24489">
      <w:pPr>
        <w:spacing w:line="240" w:lineRule="auto"/>
        <w:jc w:val="center"/>
      </w:pPr>
      <w:r>
        <w:rPr>
          <w:rFonts w:hint="eastAsia"/>
          <w:sz w:val="21"/>
          <w:szCs w:val="24"/>
        </w:rPr>
        <w:t xml:space="preserve">Table 5-5 </w:t>
      </w:r>
      <w:r w:rsidRPr="00236DDA">
        <w:rPr>
          <w:sz w:val="21"/>
          <w:szCs w:val="24"/>
        </w:rPr>
        <w:t>Cumulative Ablation Study on the BIRD Dev Set</w:t>
      </w:r>
    </w:p>
    <w:tbl>
      <w:tblPr>
        <w:tblW w:w="0" w:type="auto"/>
        <w:jc w:val="center"/>
        <w:tblBorders>
          <w:top w:val="single" w:sz="4" w:space="0" w:color="auto"/>
          <w:bottom w:val="single" w:sz="4" w:space="0" w:color="auto"/>
        </w:tblBorders>
        <w:tblLook w:val="04A0" w:firstRow="1" w:lastRow="0" w:firstColumn="1" w:lastColumn="0" w:noHBand="0" w:noVBand="1"/>
      </w:tblPr>
      <w:tblGrid>
        <w:gridCol w:w="1537"/>
        <w:gridCol w:w="23"/>
        <w:gridCol w:w="1514"/>
        <w:gridCol w:w="17"/>
        <w:gridCol w:w="1520"/>
        <w:gridCol w:w="11"/>
        <w:gridCol w:w="1579"/>
        <w:gridCol w:w="1537"/>
      </w:tblGrid>
      <w:tr w:rsidR="00F32DC6" w14:paraId="2D4D1177" w14:textId="77777777" w:rsidTr="0019081B">
        <w:trPr>
          <w:trHeight w:val="390"/>
          <w:jc w:val="center"/>
        </w:trPr>
        <w:tc>
          <w:tcPr>
            <w:tcW w:w="1537" w:type="dxa"/>
            <w:tcBorders>
              <w:top w:val="single" w:sz="12" w:space="0" w:color="auto"/>
            </w:tcBorders>
            <w:vAlign w:val="center"/>
          </w:tcPr>
          <w:p w14:paraId="5AD761CF" w14:textId="77777777" w:rsidR="00F32DC6" w:rsidRPr="0019081B" w:rsidRDefault="00F32DC6" w:rsidP="00B96B02">
            <w:pPr>
              <w:jc w:val="center"/>
              <w:rPr>
                <w:kern w:val="0"/>
                <w:szCs w:val="21"/>
              </w:rPr>
            </w:pPr>
            <w:r w:rsidRPr="0019081B">
              <w:rPr>
                <w:rFonts w:hint="eastAsia"/>
                <w:kern w:val="0"/>
                <w:szCs w:val="21"/>
              </w:rPr>
              <w:t>方法</w:t>
            </w:r>
          </w:p>
        </w:tc>
        <w:tc>
          <w:tcPr>
            <w:tcW w:w="1537" w:type="dxa"/>
            <w:gridSpan w:val="2"/>
            <w:tcBorders>
              <w:top w:val="single" w:sz="12" w:space="0" w:color="auto"/>
            </w:tcBorders>
            <w:vAlign w:val="center"/>
          </w:tcPr>
          <w:p w14:paraId="13D033B8" w14:textId="77777777" w:rsidR="00F32DC6" w:rsidRPr="0019081B" w:rsidRDefault="00F32DC6" w:rsidP="00B96B02">
            <w:pPr>
              <w:jc w:val="center"/>
              <w:rPr>
                <w:kern w:val="0"/>
                <w:szCs w:val="21"/>
              </w:rPr>
            </w:pPr>
            <w:r w:rsidRPr="0019081B">
              <w:rPr>
                <w:kern w:val="0"/>
                <w:szCs w:val="21"/>
              </w:rPr>
              <w:t>Simple</w:t>
            </w:r>
            <w:r w:rsidRPr="0019081B">
              <w:rPr>
                <w:rFonts w:hint="eastAsia"/>
                <w:kern w:val="0"/>
                <w:szCs w:val="21"/>
              </w:rPr>
              <w:t>%</w:t>
            </w:r>
          </w:p>
        </w:tc>
        <w:tc>
          <w:tcPr>
            <w:tcW w:w="1537" w:type="dxa"/>
            <w:gridSpan w:val="2"/>
            <w:tcBorders>
              <w:top w:val="single" w:sz="12" w:space="0" w:color="auto"/>
            </w:tcBorders>
            <w:vAlign w:val="center"/>
          </w:tcPr>
          <w:p w14:paraId="355CD470" w14:textId="77777777" w:rsidR="00F32DC6" w:rsidRPr="0019081B" w:rsidRDefault="00F32DC6" w:rsidP="00B96B02">
            <w:pPr>
              <w:jc w:val="center"/>
              <w:rPr>
                <w:kern w:val="0"/>
                <w:szCs w:val="21"/>
              </w:rPr>
            </w:pPr>
            <w:r w:rsidRPr="0019081B">
              <w:rPr>
                <w:kern w:val="0"/>
                <w:szCs w:val="21"/>
              </w:rPr>
              <w:t>Moderate</w:t>
            </w:r>
            <w:r w:rsidRPr="0019081B">
              <w:rPr>
                <w:rFonts w:hint="eastAsia"/>
                <w:kern w:val="0"/>
                <w:szCs w:val="21"/>
              </w:rPr>
              <w:t>%</w:t>
            </w:r>
          </w:p>
        </w:tc>
        <w:tc>
          <w:tcPr>
            <w:tcW w:w="1542" w:type="dxa"/>
            <w:gridSpan w:val="2"/>
            <w:tcBorders>
              <w:top w:val="single" w:sz="12" w:space="0" w:color="auto"/>
            </w:tcBorders>
            <w:vAlign w:val="center"/>
          </w:tcPr>
          <w:p w14:paraId="454EA82D" w14:textId="77777777" w:rsidR="00F32DC6" w:rsidRPr="0019081B" w:rsidRDefault="00F32DC6" w:rsidP="00B96B02">
            <w:pPr>
              <w:jc w:val="center"/>
              <w:rPr>
                <w:kern w:val="0"/>
                <w:szCs w:val="21"/>
              </w:rPr>
            </w:pPr>
            <w:r w:rsidRPr="0019081B">
              <w:rPr>
                <w:kern w:val="0"/>
                <w:szCs w:val="21"/>
              </w:rPr>
              <w:t>Challenging</w:t>
            </w:r>
            <w:r w:rsidRPr="0019081B">
              <w:rPr>
                <w:rFonts w:hint="eastAsia"/>
                <w:kern w:val="0"/>
                <w:szCs w:val="21"/>
              </w:rPr>
              <w:t>%</w:t>
            </w:r>
          </w:p>
        </w:tc>
        <w:tc>
          <w:tcPr>
            <w:tcW w:w="1537" w:type="dxa"/>
            <w:tcBorders>
              <w:top w:val="single" w:sz="12" w:space="0" w:color="auto"/>
            </w:tcBorders>
            <w:vAlign w:val="center"/>
          </w:tcPr>
          <w:p w14:paraId="759697DE" w14:textId="77777777" w:rsidR="00F32DC6" w:rsidRPr="0019081B" w:rsidRDefault="00F32DC6" w:rsidP="00B96B02">
            <w:pPr>
              <w:jc w:val="center"/>
              <w:rPr>
                <w:kern w:val="0"/>
                <w:szCs w:val="21"/>
              </w:rPr>
            </w:pPr>
            <w:r w:rsidRPr="0019081B">
              <w:rPr>
                <w:kern w:val="0"/>
                <w:szCs w:val="21"/>
              </w:rPr>
              <w:t>Total</w:t>
            </w:r>
            <w:r w:rsidRPr="0019081B">
              <w:rPr>
                <w:rFonts w:hint="eastAsia"/>
                <w:kern w:val="0"/>
                <w:szCs w:val="21"/>
              </w:rPr>
              <w:t>%</w:t>
            </w:r>
          </w:p>
        </w:tc>
      </w:tr>
      <w:tr w:rsidR="00F32DC6" w14:paraId="1E8B7812" w14:textId="77777777" w:rsidTr="00B96B02">
        <w:trPr>
          <w:jc w:val="center"/>
        </w:trPr>
        <w:tc>
          <w:tcPr>
            <w:tcW w:w="1560" w:type="dxa"/>
            <w:gridSpan w:val="2"/>
            <w:tcBorders>
              <w:top w:val="single" w:sz="4" w:space="0" w:color="auto"/>
            </w:tcBorders>
            <w:vAlign w:val="center"/>
          </w:tcPr>
          <w:p w14:paraId="00A3D8C7" w14:textId="1E6EFD31" w:rsidR="00F32DC6" w:rsidRDefault="00C24489" w:rsidP="00B96B02">
            <w:pPr>
              <w:jc w:val="center"/>
              <w:rPr>
                <w:kern w:val="0"/>
                <w:szCs w:val="21"/>
              </w:rPr>
            </w:pPr>
            <w:r>
              <w:rPr>
                <w:rFonts w:hint="eastAsia"/>
                <w:kern w:val="0"/>
                <w:szCs w:val="21"/>
              </w:rPr>
              <w:t>无修复方法</w:t>
            </w:r>
          </w:p>
        </w:tc>
        <w:tc>
          <w:tcPr>
            <w:tcW w:w="1531" w:type="dxa"/>
            <w:gridSpan w:val="2"/>
            <w:tcBorders>
              <w:top w:val="single" w:sz="4" w:space="0" w:color="auto"/>
            </w:tcBorders>
            <w:vAlign w:val="center"/>
          </w:tcPr>
          <w:p w14:paraId="28BFF5E7" w14:textId="77777777" w:rsidR="00F32DC6" w:rsidRDefault="00F32DC6" w:rsidP="00B96B02">
            <w:pPr>
              <w:jc w:val="center"/>
              <w:rPr>
                <w:kern w:val="0"/>
                <w:szCs w:val="21"/>
              </w:rPr>
            </w:pPr>
            <w:r>
              <w:rPr>
                <w:rFonts w:hint="eastAsia"/>
                <w:kern w:val="0"/>
                <w:szCs w:val="21"/>
              </w:rPr>
              <w:t>63.46</w:t>
            </w:r>
          </w:p>
        </w:tc>
        <w:tc>
          <w:tcPr>
            <w:tcW w:w="1531" w:type="dxa"/>
            <w:gridSpan w:val="2"/>
            <w:tcBorders>
              <w:top w:val="single" w:sz="4" w:space="0" w:color="auto"/>
            </w:tcBorders>
            <w:vAlign w:val="center"/>
          </w:tcPr>
          <w:p w14:paraId="67496DD1" w14:textId="77777777" w:rsidR="00F32DC6" w:rsidRDefault="00F32DC6" w:rsidP="00B96B02">
            <w:pPr>
              <w:jc w:val="center"/>
              <w:rPr>
                <w:kern w:val="0"/>
                <w:szCs w:val="21"/>
              </w:rPr>
            </w:pPr>
            <w:r>
              <w:rPr>
                <w:rFonts w:hint="eastAsia"/>
                <w:kern w:val="0"/>
                <w:szCs w:val="21"/>
              </w:rPr>
              <w:t>41.59</w:t>
            </w:r>
          </w:p>
        </w:tc>
        <w:tc>
          <w:tcPr>
            <w:tcW w:w="1531" w:type="dxa"/>
            <w:tcBorders>
              <w:top w:val="single" w:sz="4" w:space="0" w:color="auto"/>
            </w:tcBorders>
            <w:vAlign w:val="center"/>
          </w:tcPr>
          <w:p w14:paraId="0706DA89" w14:textId="77777777" w:rsidR="00F32DC6" w:rsidRDefault="00F32DC6" w:rsidP="00B96B02">
            <w:pPr>
              <w:jc w:val="center"/>
              <w:rPr>
                <w:kern w:val="0"/>
                <w:szCs w:val="21"/>
              </w:rPr>
            </w:pPr>
            <w:r>
              <w:rPr>
                <w:rFonts w:hint="eastAsia"/>
                <w:kern w:val="0"/>
                <w:szCs w:val="21"/>
              </w:rPr>
              <w:t>38.62</w:t>
            </w:r>
          </w:p>
        </w:tc>
        <w:tc>
          <w:tcPr>
            <w:tcW w:w="1537" w:type="dxa"/>
            <w:tcBorders>
              <w:top w:val="single" w:sz="4" w:space="0" w:color="auto"/>
            </w:tcBorders>
            <w:vAlign w:val="center"/>
          </w:tcPr>
          <w:p w14:paraId="2CFA6F45" w14:textId="77777777" w:rsidR="00F32DC6" w:rsidRDefault="00F32DC6" w:rsidP="00B96B02">
            <w:pPr>
              <w:jc w:val="center"/>
              <w:rPr>
                <w:kern w:val="0"/>
                <w:szCs w:val="21"/>
              </w:rPr>
            </w:pPr>
            <w:r>
              <w:rPr>
                <w:rFonts w:hint="eastAsia"/>
                <w:kern w:val="0"/>
                <w:szCs w:val="21"/>
              </w:rPr>
              <w:t>54.50</w:t>
            </w:r>
          </w:p>
        </w:tc>
      </w:tr>
      <w:tr w:rsidR="00F32DC6" w14:paraId="735BB15E" w14:textId="77777777" w:rsidTr="00B96B02">
        <w:trPr>
          <w:jc w:val="center"/>
        </w:trPr>
        <w:tc>
          <w:tcPr>
            <w:tcW w:w="1560" w:type="dxa"/>
            <w:gridSpan w:val="2"/>
            <w:vAlign w:val="center"/>
          </w:tcPr>
          <w:p w14:paraId="678A0162" w14:textId="174968BE" w:rsidR="00F32DC6" w:rsidRDefault="00F32DC6" w:rsidP="00B96B02">
            <w:pPr>
              <w:jc w:val="center"/>
              <w:rPr>
                <w:kern w:val="0"/>
                <w:szCs w:val="21"/>
              </w:rPr>
            </w:pPr>
            <w:r>
              <w:rPr>
                <w:rFonts w:hint="eastAsia"/>
                <w:kern w:val="0"/>
                <w:szCs w:val="21"/>
              </w:rPr>
              <w:t>+</w:t>
            </w:r>
            <w:r w:rsidR="00C24489">
              <w:rPr>
                <w:rFonts w:hint="eastAsia"/>
                <w:kern w:val="0"/>
                <w:szCs w:val="21"/>
              </w:rPr>
              <w:t>语法修复</w:t>
            </w:r>
          </w:p>
        </w:tc>
        <w:tc>
          <w:tcPr>
            <w:tcW w:w="1531" w:type="dxa"/>
            <w:gridSpan w:val="2"/>
            <w:vAlign w:val="center"/>
          </w:tcPr>
          <w:p w14:paraId="34640B4E" w14:textId="77777777" w:rsidR="00F32DC6" w:rsidRDefault="00F32DC6" w:rsidP="00B96B02">
            <w:pPr>
              <w:jc w:val="center"/>
              <w:rPr>
                <w:kern w:val="0"/>
                <w:szCs w:val="21"/>
              </w:rPr>
            </w:pPr>
            <w:r>
              <w:rPr>
                <w:rFonts w:hint="eastAsia"/>
                <w:kern w:val="0"/>
                <w:szCs w:val="21"/>
              </w:rPr>
              <w:t>65.19</w:t>
            </w:r>
          </w:p>
        </w:tc>
        <w:tc>
          <w:tcPr>
            <w:tcW w:w="1531" w:type="dxa"/>
            <w:gridSpan w:val="2"/>
            <w:vAlign w:val="center"/>
          </w:tcPr>
          <w:p w14:paraId="7D128F17" w14:textId="77777777" w:rsidR="00F32DC6" w:rsidRDefault="00F32DC6" w:rsidP="00B96B02">
            <w:pPr>
              <w:jc w:val="center"/>
              <w:rPr>
                <w:kern w:val="0"/>
                <w:szCs w:val="21"/>
              </w:rPr>
            </w:pPr>
            <w:r>
              <w:rPr>
                <w:rFonts w:hint="eastAsia"/>
                <w:kern w:val="0"/>
                <w:szCs w:val="21"/>
              </w:rPr>
              <w:t>43.32</w:t>
            </w:r>
          </w:p>
        </w:tc>
        <w:tc>
          <w:tcPr>
            <w:tcW w:w="1531" w:type="dxa"/>
            <w:vAlign w:val="center"/>
          </w:tcPr>
          <w:p w14:paraId="4C086ACD" w14:textId="77777777" w:rsidR="00F32DC6" w:rsidRDefault="00F32DC6" w:rsidP="00B96B02">
            <w:pPr>
              <w:jc w:val="center"/>
              <w:rPr>
                <w:kern w:val="0"/>
                <w:szCs w:val="21"/>
              </w:rPr>
            </w:pPr>
            <w:r>
              <w:rPr>
                <w:rFonts w:hint="eastAsia"/>
                <w:kern w:val="0"/>
                <w:szCs w:val="21"/>
              </w:rPr>
              <w:t>42.76</w:t>
            </w:r>
          </w:p>
        </w:tc>
        <w:tc>
          <w:tcPr>
            <w:tcW w:w="1537" w:type="dxa"/>
            <w:vAlign w:val="center"/>
          </w:tcPr>
          <w:p w14:paraId="79F627A4" w14:textId="77777777" w:rsidR="00F32DC6" w:rsidRDefault="00F32DC6" w:rsidP="00B96B02">
            <w:pPr>
              <w:jc w:val="center"/>
              <w:rPr>
                <w:kern w:val="0"/>
                <w:szCs w:val="21"/>
              </w:rPr>
            </w:pPr>
            <w:r>
              <w:rPr>
                <w:rFonts w:hint="eastAsia"/>
                <w:kern w:val="0"/>
                <w:szCs w:val="21"/>
              </w:rPr>
              <w:t>56.45</w:t>
            </w:r>
          </w:p>
        </w:tc>
      </w:tr>
      <w:tr w:rsidR="00F32DC6" w14:paraId="6FD1A57F" w14:textId="77777777" w:rsidTr="00B96B02">
        <w:trPr>
          <w:jc w:val="center"/>
        </w:trPr>
        <w:tc>
          <w:tcPr>
            <w:tcW w:w="1560" w:type="dxa"/>
            <w:gridSpan w:val="2"/>
            <w:vAlign w:val="center"/>
          </w:tcPr>
          <w:p w14:paraId="1FB0477B" w14:textId="2564EDEB" w:rsidR="00F32DC6" w:rsidRDefault="00F32DC6" w:rsidP="00B96B02">
            <w:pPr>
              <w:jc w:val="center"/>
              <w:rPr>
                <w:kern w:val="0"/>
                <w:szCs w:val="21"/>
              </w:rPr>
            </w:pPr>
            <w:r>
              <w:rPr>
                <w:rFonts w:hint="eastAsia"/>
                <w:kern w:val="0"/>
                <w:szCs w:val="21"/>
              </w:rPr>
              <w:t>+</w:t>
            </w:r>
            <w:r w:rsidR="00C24489">
              <w:rPr>
                <w:rFonts w:hint="eastAsia"/>
                <w:kern w:val="0"/>
                <w:szCs w:val="21"/>
              </w:rPr>
              <w:t>值修复</w:t>
            </w:r>
          </w:p>
        </w:tc>
        <w:tc>
          <w:tcPr>
            <w:tcW w:w="1531" w:type="dxa"/>
            <w:gridSpan w:val="2"/>
            <w:vAlign w:val="center"/>
          </w:tcPr>
          <w:p w14:paraId="48B2F58D" w14:textId="77777777" w:rsidR="00F32DC6" w:rsidRPr="00B54779" w:rsidRDefault="00F32DC6" w:rsidP="00B96B02">
            <w:pPr>
              <w:jc w:val="center"/>
              <w:rPr>
                <w:kern w:val="0"/>
                <w:szCs w:val="21"/>
              </w:rPr>
            </w:pPr>
            <w:r w:rsidRPr="00B54779">
              <w:rPr>
                <w:rFonts w:hint="eastAsia"/>
                <w:kern w:val="0"/>
                <w:szCs w:val="21"/>
              </w:rPr>
              <w:t>66.05</w:t>
            </w:r>
          </w:p>
        </w:tc>
        <w:tc>
          <w:tcPr>
            <w:tcW w:w="1531" w:type="dxa"/>
            <w:gridSpan w:val="2"/>
            <w:vAlign w:val="center"/>
          </w:tcPr>
          <w:p w14:paraId="14830116" w14:textId="77777777" w:rsidR="00F32DC6" w:rsidRPr="00B54779" w:rsidRDefault="00F32DC6" w:rsidP="00B96B02">
            <w:pPr>
              <w:jc w:val="center"/>
              <w:rPr>
                <w:kern w:val="0"/>
                <w:szCs w:val="21"/>
              </w:rPr>
            </w:pPr>
            <w:r>
              <w:rPr>
                <w:rFonts w:hint="eastAsia"/>
                <w:kern w:val="0"/>
                <w:szCs w:val="21"/>
              </w:rPr>
              <w:t>45.26</w:t>
            </w:r>
          </w:p>
        </w:tc>
        <w:tc>
          <w:tcPr>
            <w:tcW w:w="1531" w:type="dxa"/>
            <w:vAlign w:val="center"/>
          </w:tcPr>
          <w:p w14:paraId="00CD5AD3" w14:textId="77777777" w:rsidR="00F32DC6" w:rsidRPr="00B54779" w:rsidRDefault="00F32DC6" w:rsidP="00B96B02">
            <w:pPr>
              <w:jc w:val="center"/>
              <w:rPr>
                <w:kern w:val="0"/>
                <w:szCs w:val="21"/>
              </w:rPr>
            </w:pPr>
            <w:r>
              <w:rPr>
                <w:rFonts w:hint="eastAsia"/>
                <w:kern w:val="0"/>
                <w:szCs w:val="21"/>
              </w:rPr>
              <w:t>44.83</w:t>
            </w:r>
          </w:p>
        </w:tc>
        <w:tc>
          <w:tcPr>
            <w:tcW w:w="1537" w:type="dxa"/>
            <w:vAlign w:val="center"/>
          </w:tcPr>
          <w:p w14:paraId="6121FC1C" w14:textId="77777777" w:rsidR="00F32DC6" w:rsidRPr="00B54779" w:rsidRDefault="00F32DC6" w:rsidP="00B96B02">
            <w:pPr>
              <w:jc w:val="center"/>
              <w:rPr>
                <w:kern w:val="0"/>
                <w:szCs w:val="21"/>
              </w:rPr>
            </w:pPr>
            <w:r w:rsidRPr="00B54779">
              <w:rPr>
                <w:rFonts w:hint="eastAsia"/>
                <w:kern w:val="0"/>
                <w:szCs w:val="21"/>
              </w:rPr>
              <w:t>57.76</w:t>
            </w:r>
          </w:p>
        </w:tc>
      </w:tr>
      <w:tr w:rsidR="00F32DC6" w14:paraId="16B52045" w14:textId="77777777" w:rsidTr="0019081B">
        <w:trPr>
          <w:jc w:val="center"/>
        </w:trPr>
        <w:tc>
          <w:tcPr>
            <w:tcW w:w="1560" w:type="dxa"/>
            <w:gridSpan w:val="2"/>
            <w:tcBorders>
              <w:bottom w:val="single" w:sz="12" w:space="0" w:color="auto"/>
            </w:tcBorders>
            <w:vAlign w:val="center"/>
          </w:tcPr>
          <w:p w14:paraId="58C6F0F2" w14:textId="6F7B2143" w:rsidR="00F32DC6" w:rsidRDefault="00F32DC6" w:rsidP="00B96B02">
            <w:pPr>
              <w:jc w:val="center"/>
              <w:rPr>
                <w:kern w:val="0"/>
                <w:szCs w:val="21"/>
              </w:rPr>
            </w:pPr>
            <w:r>
              <w:rPr>
                <w:rFonts w:hint="eastAsia"/>
                <w:kern w:val="0"/>
                <w:szCs w:val="21"/>
              </w:rPr>
              <w:t>+</w:t>
            </w:r>
            <w:r w:rsidR="00C24489">
              <w:rPr>
                <w:rFonts w:hint="eastAsia"/>
                <w:kern w:val="0"/>
                <w:szCs w:val="21"/>
              </w:rPr>
              <w:t>逻辑修复</w:t>
            </w:r>
          </w:p>
        </w:tc>
        <w:tc>
          <w:tcPr>
            <w:tcW w:w="1531" w:type="dxa"/>
            <w:gridSpan w:val="2"/>
            <w:tcBorders>
              <w:bottom w:val="single" w:sz="12" w:space="0" w:color="auto"/>
            </w:tcBorders>
            <w:vAlign w:val="center"/>
          </w:tcPr>
          <w:p w14:paraId="63165ED6" w14:textId="77777777" w:rsidR="00F32DC6" w:rsidRPr="00B54779" w:rsidRDefault="00F32DC6" w:rsidP="00B96B02">
            <w:pPr>
              <w:jc w:val="center"/>
              <w:rPr>
                <w:kern w:val="0"/>
                <w:szCs w:val="21"/>
              </w:rPr>
            </w:pPr>
            <w:r>
              <w:rPr>
                <w:rFonts w:hint="eastAsia"/>
                <w:kern w:val="0"/>
                <w:szCs w:val="21"/>
              </w:rPr>
              <w:t>70.81</w:t>
            </w:r>
          </w:p>
        </w:tc>
        <w:tc>
          <w:tcPr>
            <w:tcW w:w="1531" w:type="dxa"/>
            <w:gridSpan w:val="2"/>
            <w:tcBorders>
              <w:bottom w:val="single" w:sz="12" w:space="0" w:color="auto"/>
            </w:tcBorders>
            <w:vAlign w:val="center"/>
          </w:tcPr>
          <w:p w14:paraId="6C41194C" w14:textId="77777777" w:rsidR="00F32DC6" w:rsidRPr="00B54779" w:rsidRDefault="00F32DC6" w:rsidP="00B96B02">
            <w:pPr>
              <w:jc w:val="center"/>
              <w:rPr>
                <w:kern w:val="0"/>
                <w:szCs w:val="21"/>
              </w:rPr>
            </w:pPr>
            <w:r>
              <w:rPr>
                <w:rFonts w:hint="eastAsia"/>
                <w:kern w:val="0"/>
                <w:szCs w:val="21"/>
              </w:rPr>
              <w:t>56.47</w:t>
            </w:r>
          </w:p>
        </w:tc>
        <w:tc>
          <w:tcPr>
            <w:tcW w:w="1531" w:type="dxa"/>
            <w:tcBorders>
              <w:bottom w:val="single" w:sz="12" w:space="0" w:color="auto"/>
            </w:tcBorders>
            <w:vAlign w:val="center"/>
          </w:tcPr>
          <w:p w14:paraId="1874657C" w14:textId="77777777" w:rsidR="00F32DC6" w:rsidRPr="00B54779" w:rsidRDefault="00F32DC6" w:rsidP="00B96B02">
            <w:pPr>
              <w:jc w:val="center"/>
              <w:rPr>
                <w:kern w:val="0"/>
                <w:szCs w:val="21"/>
              </w:rPr>
            </w:pPr>
            <w:r>
              <w:rPr>
                <w:rFonts w:hint="eastAsia"/>
                <w:kern w:val="0"/>
                <w:szCs w:val="21"/>
              </w:rPr>
              <w:t>55.90</w:t>
            </w:r>
          </w:p>
        </w:tc>
        <w:tc>
          <w:tcPr>
            <w:tcW w:w="1537" w:type="dxa"/>
            <w:tcBorders>
              <w:bottom w:val="single" w:sz="12" w:space="0" w:color="auto"/>
            </w:tcBorders>
            <w:vAlign w:val="center"/>
          </w:tcPr>
          <w:p w14:paraId="4465F6AD" w14:textId="77777777" w:rsidR="00F32DC6" w:rsidRPr="00B54779" w:rsidRDefault="00F32DC6" w:rsidP="00B96B02">
            <w:pPr>
              <w:jc w:val="center"/>
              <w:rPr>
                <w:kern w:val="0"/>
                <w:szCs w:val="21"/>
              </w:rPr>
            </w:pPr>
            <w:r w:rsidRPr="00B54779">
              <w:rPr>
                <w:rFonts w:hint="eastAsia"/>
                <w:kern w:val="0"/>
                <w:szCs w:val="21"/>
              </w:rPr>
              <w:t>65.06</w:t>
            </w:r>
          </w:p>
        </w:tc>
      </w:tr>
    </w:tbl>
    <w:p w14:paraId="0CF8CDBB" w14:textId="77777777" w:rsidR="00236DDA" w:rsidRDefault="00236DDA" w:rsidP="00236DDA">
      <w:pPr>
        <w:pStyle w:val="af4"/>
        <w:ind w:firstLine="420"/>
        <w:rPr>
          <w:rFonts w:hint="default"/>
        </w:rPr>
      </w:pPr>
    </w:p>
    <w:p w14:paraId="1EFB10C0" w14:textId="77714726" w:rsidR="00B1735C" w:rsidRDefault="00B1735C" w:rsidP="008A5355">
      <w:pPr>
        <w:ind w:firstLineChars="200" w:firstLine="480"/>
      </w:pPr>
      <w:r>
        <w:rPr>
          <w:rFonts w:hint="eastAsia"/>
        </w:rPr>
        <w:t>（</w:t>
      </w:r>
      <w:r>
        <w:rPr>
          <w:rFonts w:hint="eastAsia"/>
        </w:rPr>
        <w:t>2</w:t>
      </w:r>
      <w:r>
        <w:rPr>
          <w:rFonts w:hint="eastAsia"/>
        </w:rPr>
        <w:t>）</w:t>
      </w:r>
      <w:r w:rsidRPr="002B370F">
        <w:t>错误</w:t>
      </w:r>
      <w:r>
        <w:rPr>
          <w:rFonts w:hint="eastAsia"/>
        </w:rPr>
        <w:t>识别</w:t>
      </w:r>
      <w:r w:rsidRPr="002B370F">
        <w:t>阶段的性能评估</w:t>
      </w:r>
      <w:r>
        <w:rPr>
          <w:rFonts w:hint="eastAsia"/>
        </w:rPr>
        <w:t>：</w:t>
      </w:r>
      <w:r w:rsidRPr="002B370F">
        <w:rPr>
          <w:rFonts w:hint="eastAsia"/>
        </w:rPr>
        <w:t>为构建统一的测试集，</w:t>
      </w:r>
      <w:r w:rsidR="008D7947">
        <w:rPr>
          <w:rFonts w:hint="eastAsia"/>
        </w:rPr>
        <w:t>本文</w:t>
      </w:r>
      <w:r w:rsidRPr="002B370F">
        <w:rPr>
          <w:rFonts w:hint="eastAsia"/>
        </w:rPr>
        <w:t>首先使用</w:t>
      </w:r>
      <w:r w:rsidRPr="002B370F">
        <w:rPr>
          <w:rFonts w:hint="eastAsia"/>
        </w:rPr>
        <w:t xml:space="preserve"> codes-7b-bird-with-evidence </w:t>
      </w:r>
      <w:r w:rsidRPr="002B370F">
        <w:rPr>
          <w:rFonts w:hint="eastAsia"/>
        </w:rPr>
        <w:t>模型在</w:t>
      </w:r>
      <w:r w:rsidRPr="002B370F">
        <w:rPr>
          <w:rFonts w:hint="eastAsia"/>
        </w:rPr>
        <w:t xml:space="preserve"> BIRD </w:t>
      </w:r>
      <w:r w:rsidRPr="002B370F">
        <w:rPr>
          <w:rFonts w:hint="eastAsia"/>
        </w:rPr>
        <w:t>开发集上生成初始</w:t>
      </w:r>
      <w:r w:rsidRPr="002B370F">
        <w:rPr>
          <w:rFonts w:hint="eastAsia"/>
        </w:rPr>
        <w:t xml:space="preserve"> SQL </w:t>
      </w:r>
      <w:r w:rsidRPr="002B370F">
        <w:rPr>
          <w:rFonts w:hint="eastAsia"/>
        </w:rPr>
        <w:t>查询。该过程共得到</w:t>
      </w:r>
      <w:r w:rsidRPr="002B370F">
        <w:rPr>
          <w:rFonts w:hint="eastAsia"/>
        </w:rPr>
        <w:t xml:space="preserve"> 698 </w:t>
      </w:r>
      <w:r w:rsidRPr="002B370F">
        <w:rPr>
          <w:rFonts w:hint="eastAsia"/>
        </w:rPr>
        <w:t>条包含真实错误的查询，其中包括</w:t>
      </w:r>
      <w:r w:rsidRPr="002B370F">
        <w:rPr>
          <w:rFonts w:hint="eastAsia"/>
        </w:rPr>
        <w:t xml:space="preserve"> 56 </w:t>
      </w:r>
      <w:r w:rsidRPr="002B370F">
        <w:rPr>
          <w:rFonts w:hint="eastAsia"/>
        </w:rPr>
        <w:t>条语法错误和</w:t>
      </w:r>
      <w:r w:rsidRPr="002B370F">
        <w:rPr>
          <w:rFonts w:hint="eastAsia"/>
        </w:rPr>
        <w:t xml:space="preserve"> 642 </w:t>
      </w:r>
      <w:r w:rsidRPr="002B370F">
        <w:rPr>
          <w:rFonts w:hint="eastAsia"/>
        </w:rPr>
        <w:t>条语义错误。鉴于大多数基线方法并不支持细粒度的错误类型划分，</w:t>
      </w:r>
      <w:r w:rsidR="008D7947">
        <w:rPr>
          <w:rFonts w:hint="eastAsia"/>
        </w:rPr>
        <w:t>本文</w:t>
      </w:r>
      <w:r w:rsidRPr="002B370F">
        <w:rPr>
          <w:rFonts w:hint="eastAsia"/>
        </w:rPr>
        <w:t>通过将所有方法统一评估为一个基础的二分类任务来保证比较的公平性，即判断给定的</w:t>
      </w:r>
      <w:r w:rsidRPr="002B370F">
        <w:rPr>
          <w:rFonts w:hint="eastAsia"/>
        </w:rPr>
        <w:t xml:space="preserve"> SQL </w:t>
      </w:r>
      <w:r w:rsidRPr="002B370F">
        <w:rPr>
          <w:rFonts w:hint="eastAsia"/>
        </w:rPr>
        <w:t>查询是正确还是错误</w:t>
      </w:r>
      <w:r>
        <w:rPr>
          <w:rFonts w:hint="eastAsia"/>
        </w:rPr>
        <w:t>。</w:t>
      </w:r>
      <w:r w:rsidRPr="002B370F">
        <w:rPr>
          <w:rFonts w:hint="eastAsia"/>
        </w:rPr>
        <w:t>如表</w:t>
      </w:r>
      <w:r w:rsidRPr="002B370F">
        <w:rPr>
          <w:rFonts w:hint="eastAsia"/>
        </w:rPr>
        <w:t xml:space="preserve"> </w:t>
      </w:r>
      <w:r w:rsidR="00236DDA">
        <w:rPr>
          <w:rFonts w:hint="eastAsia"/>
        </w:rPr>
        <w:t>5-</w:t>
      </w:r>
      <w:r w:rsidR="00BE4C65">
        <w:rPr>
          <w:rFonts w:hint="eastAsia"/>
        </w:rPr>
        <w:t>6</w:t>
      </w:r>
      <w:r w:rsidRPr="002B370F">
        <w:rPr>
          <w:rFonts w:hint="eastAsia"/>
        </w:rPr>
        <w:t xml:space="preserve"> </w:t>
      </w:r>
      <w:r w:rsidRPr="002B370F">
        <w:rPr>
          <w:rFonts w:hint="eastAsia"/>
        </w:rPr>
        <w:t>所示，在该二分类任务上，</w:t>
      </w:r>
      <w:r w:rsidRPr="002B370F">
        <w:rPr>
          <w:rFonts w:hint="eastAsia"/>
        </w:rPr>
        <w:t xml:space="preserve">SQLHospital </w:t>
      </w:r>
      <w:r w:rsidRPr="002B370F">
        <w:rPr>
          <w:rFonts w:hint="eastAsia"/>
        </w:rPr>
        <w:t>取得了当前最先进的</w:t>
      </w:r>
      <w:r w:rsidRPr="002B370F">
        <w:rPr>
          <w:rFonts w:hint="eastAsia"/>
        </w:rPr>
        <w:t xml:space="preserve"> F1 </w:t>
      </w:r>
      <w:r w:rsidRPr="002B370F">
        <w:rPr>
          <w:rFonts w:hint="eastAsia"/>
        </w:rPr>
        <w:t>值</w:t>
      </w:r>
      <w:r w:rsidRPr="002B370F">
        <w:rPr>
          <w:rFonts w:hint="eastAsia"/>
        </w:rPr>
        <w:t xml:space="preserve"> 0.761</w:t>
      </w:r>
      <w:r w:rsidRPr="002B370F">
        <w:rPr>
          <w:rFonts w:hint="eastAsia"/>
        </w:rPr>
        <w:t>，其性能主要得益于高达</w:t>
      </w:r>
      <w:r w:rsidRPr="002B370F">
        <w:rPr>
          <w:rFonts w:hint="eastAsia"/>
        </w:rPr>
        <w:t xml:space="preserve"> 0.860 </w:t>
      </w:r>
      <w:r w:rsidRPr="002B370F">
        <w:rPr>
          <w:rFonts w:hint="eastAsia"/>
        </w:rPr>
        <w:t>的召回率。这种高敏感性的设计基于“错误若未被检测，便无法被修复”的基本原则</w:t>
      </w:r>
      <w:r w:rsidR="00F634A8">
        <w:rPr>
          <w:rFonts w:hint="eastAsia"/>
        </w:rPr>
        <w:t>，</w:t>
      </w:r>
      <w:r w:rsidRPr="002B370F">
        <w:rPr>
          <w:rFonts w:hint="eastAsia"/>
        </w:rPr>
        <w:t>通过最大化召回率，</w:t>
      </w:r>
      <w:r w:rsidR="008D7947">
        <w:rPr>
          <w:rFonts w:hint="eastAsia"/>
        </w:rPr>
        <w:t>本文</w:t>
      </w:r>
      <w:r w:rsidRPr="002B370F">
        <w:rPr>
          <w:rFonts w:hint="eastAsia"/>
        </w:rPr>
        <w:t>的</w:t>
      </w:r>
      <w:r w:rsidR="00F634A8">
        <w:rPr>
          <w:rFonts w:hint="eastAsia"/>
        </w:rPr>
        <w:t>方法</w:t>
      </w:r>
      <w:r w:rsidRPr="002B370F">
        <w:rPr>
          <w:rFonts w:hint="eastAsia"/>
        </w:rPr>
        <w:t>能够确保绝大多数错误被成功识别并传递至后续的修复阶段</w:t>
      </w:r>
      <w:r w:rsidR="00F634A8">
        <w:rPr>
          <w:rFonts w:hint="eastAsia"/>
        </w:rPr>
        <w:t>，同时</w:t>
      </w:r>
      <w:r w:rsidRPr="002B370F">
        <w:rPr>
          <w:rFonts w:hint="eastAsia"/>
        </w:rPr>
        <w:t>这一最先进的召回率并未以显著牺牲精确率为代价</w:t>
      </w:r>
      <w:r w:rsidR="00F634A8">
        <w:rPr>
          <w:rFonts w:hint="eastAsia"/>
        </w:rPr>
        <w:t>，</w:t>
      </w:r>
      <w:r w:rsidRPr="002B370F">
        <w:rPr>
          <w:rFonts w:hint="eastAsia"/>
        </w:rPr>
        <w:t>与同样高</w:t>
      </w:r>
      <w:r w:rsidR="00F634A8">
        <w:rPr>
          <w:rFonts w:hint="eastAsia"/>
        </w:rPr>
        <w:t>召回</w:t>
      </w:r>
      <w:r w:rsidRPr="002B370F">
        <w:rPr>
          <w:rFonts w:hint="eastAsia"/>
        </w:rPr>
        <w:t>的方法</w:t>
      </w:r>
      <w:r w:rsidR="00F634A8">
        <w:rPr>
          <w:rFonts w:hint="eastAsia"/>
        </w:rPr>
        <w:t>（</w:t>
      </w:r>
      <w:r w:rsidRPr="002B370F">
        <w:rPr>
          <w:rFonts w:hint="eastAsia"/>
        </w:rPr>
        <w:t>如</w:t>
      </w:r>
      <w:r w:rsidRPr="002B370F">
        <w:rPr>
          <w:rFonts w:hint="eastAsia"/>
        </w:rPr>
        <w:t xml:space="preserve"> DIN-SQL </w:t>
      </w:r>
      <w:r w:rsidRPr="002B370F">
        <w:rPr>
          <w:rFonts w:hint="eastAsia"/>
        </w:rPr>
        <w:t>和</w:t>
      </w:r>
      <w:r w:rsidRPr="002B370F">
        <w:rPr>
          <w:rFonts w:hint="eastAsia"/>
        </w:rPr>
        <w:t xml:space="preserve"> DEA-SQL</w:t>
      </w:r>
      <w:r w:rsidR="001E4DF6">
        <w:rPr>
          <w:rFonts w:hint="eastAsia"/>
        </w:rPr>
        <w:t>）</w:t>
      </w:r>
      <w:r w:rsidRPr="002B370F">
        <w:rPr>
          <w:rFonts w:hint="eastAsia"/>
        </w:rPr>
        <w:t>相比，</w:t>
      </w:r>
      <w:r w:rsidRPr="002B370F">
        <w:rPr>
          <w:rFonts w:hint="eastAsia"/>
        </w:rPr>
        <w:t xml:space="preserve">SQLHospital </w:t>
      </w:r>
      <w:r w:rsidRPr="002B370F">
        <w:rPr>
          <w:rFonts w:hint="eastAsia"/>
        </w:rPr>
        <w:t>在精确率方面表现最优。这表明，</w:t>
      </w:r>
      <w:r w:rsidR="008D7947">
        <w:rPr>
          <w:rFonts w:hint="eastAsia"/>
        </w:rPr>
        <w:t>本文</w:t>
      </w:r>
      <w:r w:rsidRPr="002B370F">
        <w:rPr>
          <w:rFonts w:hint="eastAsia"/>
        </w:rPr>
        <w:t>的方法不仅能够发现最多的错误，同时也在同类高召回方法中保持了最高的检测准确性，在实际修复系统所需的精确率与召回率之间实现了理想平衡。</w:t>
      </w:r>
    </w:p>
    <w:p w14:paraId="643FBA21" w14:textId="66643A41" w:rsidR="00F32DC6" w:rsidRDefault="00F32DC6" w:rsidP="00F32DC6">
      <w:pPr>
        <w:pStyle w:val="af4"/>
        <w:rPr>
          <w:rFonts w:cs="楷体" w:hint="default"/>
        </w:rPr>
      </w:pPr>
      <w:bookmarkStart w:id="129" w:name="_Toc226988413"/>
      <w:bookmarkStart w:id="130" w:name="_Toc226993998"/>
      <w:commentRangeStart w:id="14"/>
      <w:r>
        <w:rPr>
          <w:rFonts w:cs="楷体"/>
        </w:rPr>
        <w:t>表</w:t>
      </w:r>
      <w:r>
        <w:t>5-6</w:t>
      </w:r>
      <w:r w:rsidR="00762438">
        <w:t xml:space="preserve"> </w:t>
      </w:r>
      <w:r w:rsidRPr="00236DDA">
        <w:rPr>
          <w:rFonts w:cs="楷体"/>
        </w:rPr>
        <w:t>不同方法基于</w:t>
      </w:r>
      <w:r w:rsidRPr="00236DDA">
        <w:rPr>
          <w:rFonts w:cs="楷体"/>
        </w:rPr>
        <w:t>BIRD</w:t>
      </w:r>
      <w:r w:rsidRPr="00236DDA">
        <w:rPr>
          <w:rFonts w:cs="楷体"/>
        </w:rPr>
        <w:t>开发集的错误识别性能比较</w:t>
      </w:r>
      <w:commentRangeEnd w:id="14"/>
      <w:r>
        <w:rPr>
          <w:rStyle w:val="CommentReference"/>
        </w:rPr>
        <w:commentReference w:id="14"/>
      </w:r>
      <w:bookmarkEnd w:id="129"/>
      <w:bookmarkEnd w:id="130"/>
    </w:p>
    <w:p w14:paraId="7BD45D86" w14:textId="77777777" w:rsidR="00F32DC6" w:rsidRPr="00236DDA" w:rsidRDefault="00F32DC6" w:rsidP="00C24489">
      <w:pPr>
        <w:spacing w:line="240" w:lineRule="auto"/>
        <w:jc w:val="center"/>
      </w:pPr>
      <w:r>
        <w:rPr>
          <w:rFonts w:hint="eastAsia"/>
          <w:sz w:val="21"/>
          <w:szCs w:val="24"/>
        </w:rPr>
        <w:t xml:space="preserve">Table5-6 </w:t>
      </w:r>
      <w:r w:rsidRPr="00236DDA">
        <w:rPr>
          <w:sz w:val="21"/>
          <w:szCs w:val="24"/>
        </w:rPr>
        <w:t>Comparison of Error Identification Performance of Different Methods on the BIRD Development Set</w:t>
      </w:r>
    </w:p>
    <w:tbl>
      <w:tblPr>
        <w:tblW w:w="0" w:type="auto"/>
        <w:jc w:val="center"/>
        <w:tblBorders>
          <w:top w:val="single" w:sz="4" w:space="0" w:color="auto"/>
          <w:bottom w:val="single" w:sz="4" w:space="0" w:color="auto"/>
        </w:tblBorders>
        <w:tblLook w:val="04A0" w:firstRow="1" w:lastRow="0" w:firstColumn="1" w:lastColumn="0" w:noHBand="0" w:noVBand="1"/>
      </w:tblPr>
      <w:tblGrid>
        <w:gridCol w:w="1547"/>
        <w:gridCol w:w="30"/>
        <w:gridCol w:w="1514"/>
        <w:gridCol w:w="17"/>
        <w:gridCol w:w="1520"/>
        <w:gridCol w:w="11"/>
        <w:gridCol w:w="1531"/>
      </w:tblGrid>
      <w:tr w:rsidR="00F32DC6" w14:paraId="74F6170C" w14:textId="77777777" w:rsidTr="0019081B">
        <w:trPr>
          <w:trHeight w:val="436"/>
          <w:jc w:val="center"/>
        </w:trPr>
        <w:tc>
          <w:tcPr>
            <w:tcW w:w="1537" w:type="dxa"/>
            <w:tcBorders>
              <w:top w:val="single" w:sz="12" w:space="0" w:color="auto"/>
            </w:tcBorders>
            <w:vAlign w:val="center"/>
          </w:tcPr>
          <w:p w14:paraId="1D14E035" w14:textId="77777777" w:rsidR="00F32DC6" w:rsidRPr="005E555F" w:rsidRDefault="00F32DC6" w:rsidP="005E555F">
            <w:pPr>
              <w:spacing w:line="276" w:lineRule="auto"/>
              <w:jc w:val="center"/>
              <w:rPr>
                <w:kern w:val="0"/>
                <w:szCs w:val="21"/>
              </w:rPr>
            </w:pPr>
            <w:r w:rsidRPr="005E555F">
              <w:rPr>
                <w:rFonts w:hint="eastAsia"/>
                <w:kern w:val="0"/>
                <w:szCs w:val="21"/>
              </w:rPr>
              <w:t>方法</w:t>
            </w:r>
          </w:p>
        </w:tc>
        <w:tc>
          <w:tcPr>
            <w:tcW w:w="1537" w:type="dxa"/>
            <w:gridSpan w:val="2"/>
            <w:tcBorders>
              <w:top w:val="single" w:sz="12" w:space="0" w:color="auto"/>
            </w:tcBorders>
            <w:vAlign w:val="center"/>
          </w:tcPr>
          <w:p w14:paraId="44EA14EA" w14:textId="77777777" w:rsidR="00F32DC6" w:rsidRPr="005E555F" w:rsidRDefault="00F32DC6" w:rsidP="005E555F">
            <w:pPr>
              <w:spacing w:line="276" w:lineRule="auto"/>
              <w:jc w:val="center"/>
              <w:rPr>
                <w:kern w:val="0"/>
                <w:szCs w:val="21"/>
              </w:rPr>
            </w:pPr>
            <w:r w:rsidRPr="005E555F">
              <w:rPr>
                <w:kern w:val="0"/>
                <w:szCs w:val="21"/>
              </w:rPr>
              <w:t>Precision</w:t>
            </w:r>
          </w:p>
        </w:tc>
        <w:tc>
          <w:tcPr>
            <w:tcW w:w="1537" w:type="dxa"/>
            <w:gridSpan w:val="2"/>
            <w:tcBorders>
              <w:top w:val="single" w:sz="12" w:space="0" w:color="auto"/>
            </w:tcBorders>
            <w:vAlign w:val="center"/>
          </w:tcPr>
          <w:p w14:paraId="63312FAB" w14:textId="77777777" w:rsidR="00F32DC6" w:rsidRPr="005E555F" w:rsidRDefault="00F32DC6" w:rsidP="005E555F">
            <w:pPr>
              <w:spacing w:line="276" w:lineRule="auto"/>
              <w:jc w:val="center"/>
              <w:rPr>
                <w:kern w:val="0"/>
                <w:szCs w:val="21"/>
              </w:rPr>
            </w:pPr>
            <w:r w:rsidRPr="005E555F">
              <w:rPr>
                <w:kern w:val="0"/>
                <w:szCs w:val="21"/>
              </w:rPr>
              <w:t>Recall</w:t>
            </w:r>
          </w:p>
        </w:tc>
        <w:tc>
          <w:tcPr>
            <w:tcW w:w="1542" w:type="dxa"/>
            <w:gridSpan w:val="2"/>
            <w:tcBorders>
              <w:top w:val="single" w:sz="12" w:space="0" w:color="auto"/>
            </w:tcBorders>
            <w:vAlign w:val="center"/>
          </w:tcPr>
          <w:p w14:paraId="70FEAB14" w14:textId="77777777" w:rsidR="00F32DC6" w:rsidRPr="005E555F" w:rsidRDefault="00F32DC6" w:rsidP="005E555F">
            <w:pPr>
              <w:spacing w:line="276" w:lineRule="auto"/>
              <w:jc w:val="center"/>
              <w:rPr>
                <w:kern w:val="0"/>
                <w:szCs w:val="21"/>
              </w:rPr>
            </w:pPr>
            <w:r w:rsidRPr="005E555F">
              <w:rPr>
                <w:kern w:val="0"/>
                <w:szCs w:val="21"/>
              </w:rPr>
              <w:t>F1-score</w:t>
            </w:r>
          </w:p>
        </w:tc>
      </w:tr>
      <w:tr w:rsidR="00F32DC6" w14:paraId="14E6BA91" w14:textId="77777777" w:rsidTr="00B96B02">
        <w:trPr>
          <w:jc w:val="center"/>
        </w:trPr>
        <w:tc>
          <w:tcPr>
            <w:tcW w:w="1560" w:type="dxa"/>
            <w:gridSpan w:val="2"/>
            <w:tcBorders>
              <w:top w:val="single" w:sz="4" w:space="0" w:color="auto"/>
            </w:tcBorders>
            <w:vAlign w:val="center"/>
          </w:tcPr>
          <w:p w14:paraId="1FDF2012" w14:textId="77777777" w:rsidR="00F32DC6" w:rsidRPr="005E555F" w:rsidRDefault="00F32DC6" w:rsidP="00B96B02">
            <w:pPr>
              <w:jc w:val="center"/>
              <w:rPr>
                <w:kern w:val="0"/>
                <w:szCs w:val="21"/>
              </w:rPr>
            </w:pPr>
            <w:r w:rsidRPr="005E555F">
              <w:rPr>
                <w:kern w:val="0"/>
                <w:szCs w:val="21"/>
              </w:rPr>
              <w:t>D</w:t>
            </w:r>
            <w:r w:rsidRPr="005E555F">
              <w:rPr>
                <w:rFonts w:hint="eastAsia"/>
                <w:kern w:val="0"/>
                <w:szCs w:val="21"/>
              </w:rPr>
              <w:t>IN</w:t>
            </w:r>
            <w:r w:rsidRPr="005E555F">
              <w:rPr>
                <w:kern w:val="0"/>
                <w:szCs w:val="21"/>
              </w:rPr>
              <w:t>-SQL</w:t>
            </w:r>
          </w:p>
        </w:tc>
        <w:tc>
          <w:tcPr>
            <w:tcW w:w="1531" w:type="dxa"/>
            <w:gridSpan w:val="2"/>
            <w:tcBorders>
              <w:top w:val="single" w:sz="4" w:space="0" w:color="auto"/>
            </w:tcBorders>
            <w:vAlign w:val="center"/>
          </w:tcPr>
          <w:p w14:paraId="4DDE1DFE" w14:textId="77777777" w:rsidR="00F32DC6" w:rsidRPr="005E555F" w:rsidRDefault="00F32DC6" w:rsidP="00B96B02">
            <w:pPr>
              <w:jc w:val="center"/>
              <w:rPr>
                <w:kern w:val="0"/>
                <w:szCs w:val="21"/>
              </w:rPr>
            </w:pPr>
            <w:r w:rsidRPr="005E555F">
              <w:rPr>
                <w:rFonts w:hint="eastAsia"/>
                <w:kern w:val="0"/>
                <w:szCs w:val="21"/>
              </w:rPr>
              <w:t>0.661</w:t>
            </w:r>
          </w:p>
        </w:tc>
        <w:tc>
          <w:tcPr>
            <w:tcW w:w="1531" w:type="dxa"/>
            <w:gridSpan w:val="2"/>
            <w:tcBorders>
              <w:top w:val="single" w:sz="4" w:space="0" w:color="auto"/>
            </w:tcBorders>
            <w:vAlign w:val="center"/>
          </w:tcPr>
          <w:p w14:paraId="5D316FBD" w14:textId="77777777" w:rsidR="00F32DC6" w:rsidRPr="005E555F" w:rsidRDefault="00F32DC6" w:rsidP="00B96B02">
            <w:pPr>
              <w:jc w:val="center"/>
              <w:rPr>
                <w:kern w:val="0"/>
                <w:szCs w:val="21"/>
              </w:rPr>
            </w:pPr>
            <w:r w:rsidRPr="005E555F">
              <w:rPr>
                <w:rFonts w:hint="eastAsia"/>
                <w:kern w:val="0"/>
                <w:szCs w:val="21"/>
              </w:rPr>
              <w:t>0.655</w:t>
            </w:r>
          </w:p>
        </w:tc>
        <w:tc>
          <w:tcPr>
            <w:tcW w:w="1531" w:type="dxa"/>
            <w:tcBorders>
              <w:top w:val="single" w:sz="4" w:space="0" w:color="auto"/>
            </w:tcBorders>
            <w:vAlign w:val="center"/>
          </w:tcPr>
          <w:p w14:paraId="4C989707" w14:textId="77777777" w:rsidR="00F32DC6" w:rsidRPr="005E555F" w:rsidRDefault="00F32DC6" w:rsidP="00B96B02">
            <w:pPr>
              <w:jc w:val="center"/>
              <w:rPr>
                <w:kern w:val="0"/>
                <w:szCs w:val="21"/>
              </w:rPr>
            </w:pPr>
            <w:r w:rsidRPr="005E555F">
              <w:rPr>
                <w:rFonts w:hint="eastAsia"/>
                <w:kern w:val="0"/>
                <w:szCs w:val="21"/>
              </w:rPr>
              <w:t>0.658</w:t>
            </w:r>
          </w:p>
        </w:tc>
      </w:tr>
      <w:tr w:rsidR="00F32DC6" w14:paraId="1FD00007" w14:textId="77777777" w:rsidTr="00B96B02">
        <w:trPr>
          <w:jc w:val="center"/>
        </w:trPr>
        <w:tc>
          <w:tcPr>
            <w:tcW w:w="1560" w:type="dxa"/>
            <w:gridSpan w:val="2"/>
            <w:vAlign w:val="center"/>
          </w:tcPr>
          <w:p w14:paraId="72900A0A" w14:textId="77777777" w:rsidR="00F32DC6" w:rsidRPr="005E555F" w:rsidRDefault="00F32DC6" w:rsidP="00B96B02">
            <w:pPr>
              <w:jc w:val="center"/>
              <w:rPr>
                <w:kern w:val="0"/>
                <w:szCs w:val="21"/>
              </w:rPr>
            </w:pPr>
            <w:r w:rsidRPr="005E555F">
              <w:rPr>
                <w:rFonts w:hint="eastAsia"/>
                <w:kern w:val="0"/>
                <w:szCs w:val="21"/>
              </w:rPr>
              <w:t>DEA-SQL</w:t>
            </w:r>
          </w:p>
        </w:tc>
        <w:tc>
          <w:tcPr>
            <w:tcW w:w="1531" w:type="dxa"/>
            <w:gridSpan w:val="2"/>
            <w:vAlign w:val="center"/>
          </w:tcPr>
          <w:p w14:paraId="1ADE18C5" w14:textId="77777777" w:rsidR="00F32DC6" w:rsidRPr="005E555F" w:rsidRDefault="00F32DC6" w:rsidP="00B96B02">
            <w:pPr>
              <w:jc w:val="center"/>
              <w:rPr>
                <w:kern w:val="0"/>
                <w:szCs w:val="21"/>
              </w:rPr>
            </w:pPr>
            <w:r w:rsidRPr="005E555F">
              <w:rPr>
                <w:rFonts w:hint="eastAsia"/>
                <w:kern w:val="0"/>
                <w:szCs w:val="21"/>
              </w:rPr>
              <w:t>0.589</w:t>
            </w:r>
          </w:p>
        </w:tc>
        <w:tc>
          <w:tcPr>
            <w:tcW w:w="1531" w:type="dxa"/>
            <w:gridSpan w:val="2"/>
            <w:vAlign w:val="center"/>
          </w:tcPr>
          <w:p w14:paraId="55691036" w14:textId="77777777" w:rsidR="00F32DC6" w:rsidRPr="005E555F" w:rsidRDefault="00F32DC6" w:rsidP="00B96B02">
            <w:pPr>
              <w:jc w:val="center"/>
              <w:rPr>
                <w:kern w:val="0"/>
                <w:szCs w:val="21"/>
              </w:rPr>
            </w:pPr>
            <w:r w:rsidRPr="005E555F">
              <w:rPr>
                <w:rFonts w:hint="eastAsia"/>
                <w:kern w:val="0"/>
                <w:szCs w:val="21"/>
              </w:rPr>
              <w:t>0.725</w:t>
            </w:r>
          </w:p>
        </w:tc>
        <w:tc>
          <w:tcPr>
            <w:tcW w:w="1531" w:type="dxa"/>
            <w:vAlign w:val="center"/>
          </w:tcPr>
          <w:p w14:paraId="3A9FCEDE" w14:textId="77777777" w:rsidR="00F32DC6" w:rsidRPr="005E555F" w:rsidRDefault="00F32DC6" w:rsidP="00B96B02">
            <w:pPr>
              <w:jc w:val="center"/>
              <w:rPr>
                <w:kern w:val="0"/>
                <w:szCs w:val="21"/>
              </w:rPr>
            </w:pPr>
            <w:r w:rsidRPr="005E555F">
              <w:rPr>
                <w:rFonts w:hint="eastAsia"/>
                <w:kern w:val="0"/>
                <w:szCs w:val="21"/>
              </w:rPr>
              <w:t>0.650</w:t>
            </w:r>
          </w:p>
        </w:tc>
      </w:tr>
      <w:tr w:rsidR="00F32DC6" w14:paraId="7FE75851" w14:textId="77777777" w:rsidTr="00B96B02">
        <w:trPr>
          <w:jc w:val="center"/>
        </w:trPr>
        <w:tc>
          <w:tcPr>
            <w:tcW w:w="1560" w:type="dxa"/>
            <w:gridSpan w:val="2"/>
            <w:vAlign w:val="center"/>
          </w:tcPr>
          <w:p w14:paraId="099DDD2B" w14:textId="77777777" w:rsidR="00F32DC6" w:rsidRPr="005E555F" w:rsidRDefault="00F32DC6" w:rsidP="00B96B02">
            <w:pPr>
              <w:jc w:val="center"/>
              <w:rPr>
                <w:kern w:val="0"/>
                <w:szCs w:val="21"/>
              </w:rPr>
            </w:pPr>
            <w:r w:rsidRPr="005E555F">
              <w:rPr>
                <w:rFonts w:hint="eastAsia"/>
                <w:kern w:val="0"/>
                <w:szCs w:val="21"/>
              </w:rPr>
              <w:t>MAC-SQL</w:t>
            </w:r>
          </w:p>
        </w:tc>
        <w:tc>
          <w:tcPr>
            <w:tcW w:w="1531" w:type="dxa"/>
            <w:gridSpan w:val="2"/>
            <w:vAlign w:val="center"/>
          </w:tcPr>
          <w:p w14:paraId="083A7F2F" w14:textId="77777777" w:rsidR="00F32DC6" w:rsidRPr="005E555F" w:rsidRDefault="00F32DC6" w:rsidP="00B96B02">
            <w:pPr>
              <w:jc w:val="center"/>
              <w:rPr>
                <w:kern w:val="0"/>
                <w:szCs w:val="21"/>
              </w:rPr>
            </w:pPr>
            <w:r w:rsidRPr="005E555F">
              <w:rPr>
                <w:rFonts w:hint="eastAsia"/>
                <w:kern w:val="0"/>
                <w:szCs w:val="21"/>
              </w:rPr>
              <w:t>1.000</w:t>
            </w:r>
          </w:p>
        </w:tc>
        <w:tc>
          <w:tcPr>
            <w:tcW w:w="1531" w:type="dxa"/>
            <w:gridSpan w:val="2"/>
            <w:vAlign w:val="center"/>
          </w:tcPr>
          <w:p w14:paraId="472DE944" w14:textId="77777777" w:rsidR="00F32DC6" w:rsidRPr="005E555F" w:rsidRDefault="00F32DC6" w:rsidP="00B96B02">
            <w:pPr>
              <w:jc w:val="center"/>
              <w:rPr>
                <w:kern w:val="0"/>
                <w:szCs w:val="21"/>
              </w:rPr>
            </w:pPr>
            <w:r w:rsidRPr="005E555F">
              <w:rPr>
                <w:rFonts w:hint="eastAsia"/>
                <w:kern w:val="0"/>
                <w:szCs w:val="21"/>
              </w:rPr>
              <w:t>0.080</w:t>
            </w:r>
          </w:p>
        </w:tc>
        <w:tc>
          <w:tcPr>
            <w:tcW w:w="1531" w:type="dxa"/>
            <w:vAlign w:val="center"/>
          </w:tcPr>
          <w:p w14:paraId="475AC293" w14:textId="77777777" w:rsidR="00F32DC6" w:rsidRPr="005E555F" w:rsidRDefault="00F32DC6" w:rsidP="00B96B02">
            <w:pPr>
              <w:jc w:val="center"/>
              <w:rPr>
                <w:kern w:val="0"/>
                <w:szCs w:val="21"/>
              </w:rPr>
            </w:pPr>
            <w:r w:rsidRPr="005E555F">
              <w:rPr>
                <w:rFonts w:hint="eastAsia"/>
                <w:kern w:val="0"/>
                <w:szCs w:val="21"/>
              </w:rPr>
              <w:t>0.149</w:t>
            </w:r>
          </w:p>
        </w:tc>
      </w:tr>
      <w:tr w:rsidR="00F32DC6" w14:paraId="6B691441" w14:textId="77777777" w:rsidTr="00B96B02">
        <w:trPr>
          <w:jc w:val="center"/>
        </w:trPr>
        <w:tc>
          <w:tcPr>
            <w:tcW w:w="1560" w:type="dxa"/>
            <w:gridSpan w:val="2"/>
            <w:vAlign w:val="center"/>
          </w:tcPr>
          <w:p w14:paraId="6934103D" w14:textId="77777777" w:rsidR="00F32DC6" w:rsidRPr="005E555F" w:rsidRDefault="00F32DC6" w:rsidP="00B96B02">
            <w:pPr>
              <w:jc w:val="center"/>
              <w:rPr>
                <w:kern w:val="0"/>
                <w:szCs w:val="21"/>
              </w:rPr>
            </w:pPr>
            <w:r w:rsidRPr="005E555F">
              <w:rPr>
                <w:rFonts w:hint="eastAsia"/>
                <w:kern w:val="0"/>
                <w:szCs w:val="21"/>
              </w:rPr>
              <w:t>C3-SQL</w:t>
            </w:r>
          </w:p>
        </w:tc>
        <w:tc>
          <w:tcPr>
            <w:tcW w:w="1531" w:type="dxa"/>
            <w:gridSpan w:val="2"/>
            <w:vAlign w:val="center"/>
          </w:tcPr>
          <w:p w14:paraId="0D5FD4E5" w14:textId="77777777" w:rsidR="00F32DC6" w:rsidRPr="005E555F" w:rsidRDefault="00F32DC6" w:rsidP="00B96B02">
            <w:pPr>
              <w:jc w:val="center"/>
              <w:rPr>
                <w:kern w:val="0"/>
                <w:szCs w:val="21"/>
              </w:rPr>
            </w:pPr>
            <w:r w:rsidRPr="005E555F">
              <w:rPr>
                <w:rFonts w:hint="eastAsia"/>
                <w:kern w:val="0"/>
                <w:szCs w:val="21"/>
              </w:rPr>
              <w:t>0.728</w:t>
            </w:r>
          </w:p>
        </w:tc>
        <w:tc>
          <w:tcPr>
            <w:tcW w:w="1531" w:type="dxa"/>
            <w:gridSpan w:val="2"/>
            <w:vAlign w:val="center"/>
          </w:tcPr>
          <w:p w14:paraId="30771BC6" w14:textId="77777777" w:rsidR="00F32DC6" w:rsidRPr="005E555F" w:rsidRDefault="00F32DC6" w:rsidP="00B96B02">
            <w:pPr>
              <w:jc w:val="center"/>
              <w:rPr>
                <w:kern w:val="0"/>
                <w:szCs w:val="21"/>
              </w:rPr>
            </w:pPr>
            <w:r w:rsidRPr="005E555F">
              <w:rPr>
                <w:rFonts w:hint="eastAsia"/>
                <w:kern w:val="0"/>
                <w:szCs w:val="21"/>
              </w:rPr>
              <w:t>0.215</w:t>
            </w:r>
          </w:p>
        </w:tc>
        <w:tc>
          <w:tcPr>
            <w:tcW w:w="1531" w:type="dxa"/>
            <w:vAlign w:val="center"/>
          </w:tcPr>
          <w:p w14:paraId="647158D0" w14:textId="77777777" w:rsidR="00F32DC6" w:rsidRPr="005E555F" w:rsidRDefault="00F32DC6" w:rsidP="00B96B02">
            <w:pPr>
              <w:jc w:val="center"/>
              <w:rPr>
                <w:kern w:val="0"/>
                <w:szCs w:val="21"/>
              </w:rPr>
            </w:pPr>
            <w:r w:rsidRPr="005E555F">
              <w:rPr>
                <w:rFonts w:hint="eastAsia"/>
                <w:kern w:val="0"/>
                <w:szCs w:val="21"/>
              </w:rPr>
              <w:t>0.195</w:t>
            </w:r>
          </w:p>
        </w:tc>
      </w:tr>
      <w:tr w:rsidR="00F32DC6" w14:paraId="0FCA3808" w14:textId="77777777" w:rsidTr="00B96B02">
        <w:trPr>
          <w:jc w:val="center"/>
        </w:trPr>
        <w:tc>
          <w:tcPr>
            <w:tcW w:w="1560" w:type="dxa"/>
            <w:gridSpan w:val="2"/>
            <w:vAlign w:val="center"/>
          </w:tcPr>
          <w:p w14:paraId="393AE2A5" w14:textId="77777777" w:rsidR="00F32DC6" w:rsidRPr="005E555F" w:rsidRDefault="00F32DC6" w:rsidP="00B96B02">
            <w:pPr>
              <w:jc w:val="center"/>
              <w:rPr>
                <w:kern w:val="0"/>
                <w:szCs w:val="21"/>
              </w:rPr>
            </w:pPr>
            <w:r w:rsidRPr="005E555F">
              <w:rPr>
                <w:rFonts w:hint="eastAsia"/>
                <w:kern w:val="0"/>
                <w:szCs w:val="21"/>
              </w:rPr>
              <w:t>SQLFixAgent</w:t>
            </w:r>
          </w:p>
        </w:tc>
        <w:tc>
          <w:tcPr>
            <w:tcW w:w="1531" w:type="dxa"/>
            <w:gridSpan w:val="2"/>
            <w:vAlign w:val="center"/>
          </w:tcPr>
          <w:p w14:paraId="2315B679" w14:textId="77777777" w:rsidR="00F32DC6" w:rsidRPr="005E555F" w:rsidRDefault="00F32DC6" w:rsidP="00B96B02">
            <w:pPr>
              <w:jc w:val="center"/>
              <w:rPr>
                <w:kern w:val="0"/>
                <w:szCs w:val="21"/>
              </w:rPr>
            </w:pPr>
            <w:r w:rsidRPr="005E555F">
              <w:rPr>
                <w:rFonts w:hint="eastAsia"/>
                <w:kern w:val="0"/>
                <w:szCs w:val="21"/>
              </w:rPr>
              <w:t>0.814</w:t>
            </w:r>
          </w:p>
        </w:tc>
        <w:tc>
          <w:tcPr>
            <w:tcW w:w="1531" w:type="dxa"/>
            <w:gridSpan w:val="2"/>
            <w:vAlign w:val="center"/>
          </w:tcPr>
          <w:p w14:paraId="13061454" w14:textId="77777777" w:rsidR="00F32DC6" w:rsidRPr="005E555F" w:rsidRDefault="00F32DC6" w:rsidP="00B96B02">
            <w:pPr>
              <w:jc w:val="center"/>
              <w:rPr>
                <w:kern w:val="0"/>
                <w:szCs w:val="21"/>
              </w:rPr>
            </w:pPr>
            <w:r w:rsidRPr="005E555F">
              <w:rPr>
                <w:rFonts w:hint="eastAsia"/>
                <w:kern w:val="0"/>
                <w:szCs w:val="21"/>
              </w:rPr>
              <w:t>0.572</w:t>
            </w:r>
          </w:p>
        </w:tc>
        <w:tc>
          <w:tcPr>
            <w:tcW w:w="1531" w:type="dxa"/>
            <w:vAlign w:val="center"/>
          </w:tcPr>
          <w:p w14:paraId="6B46A238" w14:textId="77777777" w:rsidR="00F32DC6" w:rsidRPr="005E555F" w:rsidRDefault="00F32DC6" w:rsidP="00B96B02">
            <w:pPr>
              <w:jc w:val="center"/>
              <w:rPr>
                <w:kern w:val="0"/>
                <w:szCs w:val="21"/>
              </w:rPr>
            </w:pPr>
            <w:r w:rsidRPr="005E555F">
              <w:rPr>
                <w:rFonts w:hint="eastAsia"/>
                <w:kern w:val="0"/>
                <w:szCs w:val="21"/>
              </w:rPr>
              <w:t>0.672</w:t>
            </w:r>
          </w:p>
        </w:tc>
      </w:tr>
      <w:tr w:rsidR="00F32DC6" w14:paraId="75F0CF9F" w14:textId="77777777" w:rsidTr="0019081B">
        <w:trPr>
          <w:jc w:val="center"/>
        </w:trPr>
        <w:tc>
          <w:tcPr>
            <w:tcW w:w="1560" w:type="dxa"/>
            <w:gridSpan w:val="2"/>
            <w:tcBorders>
              <w:bottom w:val="single" w:sz="12" w:space="0" w:color="auto"/>
            </w:tcBorders>
            <w:vAlign w:val="center"/>
          </w:tcPr>
          <w:p w14:paraId="5BD43DC8" w14:textId="77777777" w:rsidR="00F32DC6" w:rsidRPr="005E555F" w:rsidRDefault="00F32DC6" w:rsidP="00B96B02">
            <w:pPr>
              <w:jc w:val="center"/>
              <w:rPr>
                <w:kern w:val="0"/>
                <w:szCs w:val="21"/>
              </w:rPr>
            </w:pPr>
            <w:r w:rsidRPr="005E555F">
              <w:rPr>
                <w:rFonts w:hint="eastAsia"/>
                <w:kern w:val="0"/>
                <w:szCs w:val="21"/>
              </w:rPr>
              <w:t>SQLHospital</w:t>
            </w:r>
          </w:p>
        </w:tc>
        <w:tc>
          <w:tcPr>
            <w:tcW w:w="1531" w:type="dxa"/>
            <w:gridSpan w:val="2"/>
            <w:tcBorders>
              <w:bottom w:val="single" w:sz="12" w:space="0" w:color="auto"/>
            </w:tcBorders>
            <w:vAlign w:val="center"/>
          </w:tcPr>
          <w:p w14:paraId="7853084E" w14:textId="77777777" w:rsidR="00F32DC6" w:rsidRPr="005E555F" w:rsidRDefault="00F32DC6" w:rsidP="00B96B02">
            <w:pPr>
              <w:jc w:val="center"/>
              <w:rPr>
                <w:kern w:val="0"/>
                <w:szCs w:val="21"/>
              </w:rPr>
            </w:pPr>
            <w:r w:rsidRPr="005E555F">
              <w:rPr>
                <w:rFonts w:hint="eastAsia"/>
                <w:kern w:val="0"/>
                <w:szCs w:val="21"/>
              </w:rPr>
              <w:t>0.683</w:t>
            </w:r>
          </w:p>
        </w:tc>
        <w:tc>
          <w:tcPr>
            <w:tcW w:w="1531" w:type="dxa"/>
            <w:gridSpan w:val="2"/>
            <w:tcBorders>
              <w:bottom w:val="single" w:sz="12" w:space="0" w:color="auto"/>
            </w:tcBorders>
            <w:vAlign w:val="center"/>
          </w:tcPr>
          <w:p w14:paraId="247292B2" w14:textId="77777777" w:rsidR="00F32DC6" w:rsidRPr="005E555F" w:rsidRDefault="00F32DC6" w:rsidP="00B96B02">
            <w:pPr>
              <w:jc w:val="center"/>
              <w:rPr>
                <w:kern w:val="0"/>
                <w:szCs w:val="21"/>
              </w:rPr>
            </w:pPr>
            <w:r w:rsidRPr="005E555F">
              <w:rPr>
                <w:rFonts w:hint="eastAsia"/>
                <w:kern w:val="0"/>
                <w:szCs w:val="21"/>
              </w:rPr>
              <w:t>0.860</w:t>
            </w:r>
          </w:p>
        </w:tc>
        <w:tc>
          <w:tcPr>
            <w:tcW w:w="1531" w:type="dxa"/>
            <w:tcBorders>
              <w:bottom w:val="single" w:sz="12" w:space="0" w:color="auto"/>
            </w:tcBorders>
            <w:vAlign w:val="center"/>
          </w:tcPr>
          <w:p w14:paraId="5A7281F7" w14:textId="77777777" w:rsidR="00F32DC6" w:rsidRPr="005E555F" w:rsidRDefault="00F32DC6" w:rsidP="00B96B02">
            <w:pPr>
              <w:jc w:val="center"/>
              <w:rPr>
                <w:kern w:val="0"/>
                <w:szCs w:val="21"/>
              </w:rPr>
            </w:pPr>
            <w:r w:rsidRPr="005E555F">
              <w:rPr>
                <w:rFonts w:hint="eastAsia"/>
                <w:kern w:val="0"/>
                <w:szCs w:val="21"/>
              </w:rPr>
              <w:t>0.761</w:t>
            </w:r>
          </w:p>
        </w:tc>
      </w:tr>
    </w:tbl>
    <w:p w14:paraId="3A253B7A" w14:textId="77777777" w:rsidR="00B1735C" w:rsidRDefault="00B1735C" w:rsidP="00236DDA">
      <w:pPr>
        <w:pStyle w:val="af4"/>
        <w:ind w:firstLine="420"/>
        <w:rPr>
          <w:rFonts w:hint="default"/>
        </w:rPr>
      </w:pPr>
    </w:p>
    <w:p w14:paraId="4167888B" w14:textId="28783C49" w:rsidR="00B1735C" w:rsidRDefault="00B1735C" w:rsidP="008A5355">
      <w:pPr>
        <w:ind w:firstLineChars="200" w:firstLine="480"/>
      </w:pPr>
      <w:r>
        <w:rPr>
          <w:rFonts w:hint="eastAsia"/>
        </w:rPr>
        <w:t>（</w:t>
      </w:r>
      <w:r>
        <w:rPr>
          <w:rFonts w:hint="eastAsia"/>
        </w:rPr>
        <w:t>3</w:t>
      </w:r>
      <w:r>
        <w:rPr>
          <w:rFonts w:hint="eastAsia"/>
        </w:rPr>
        <w:t>）</w:t>
      </w:r>
      <w:r w:rsidRPr="002B370F">
        <w:t>错误</w:t>
      </w:r>
      <w:r>
        <w:rPr>
          <w:rFonts w:hint="eastAsia"/>
        </w:rPr>
        <w:t>纠正</w:t>
      </w:r>
      <w:r w:rsidRPr="002B370F">
        <w:t>阶段的性能评估</w:t>
      </w:r>
      <w:r>
        <w:rPr>
          <w:rFonts w:hint="eastAsia"/>
        </w:rPr>
        <w:t>：</w:t>
      </w:r>
      <w:r w:rsidRPr="002B370F">
        <w:rPr>
          <w:rFonts w:hint="eastAsia"/>
        </w:rPr>
        <w:t>在错误修复阶段，</w:t>
      </w:r>
      <w:r w:rsidR="008D7947">
        <w:rPr>
          <w:rFonts w:hint="eastAsia"/>
        </w:rPr>
        <w:t>本文</w:t>
      </w:r>
      <w:r w:rsidRPr="002B370F">
        <w:rPr>
          <w:rFonts w:hint="eastAsia"/>
        </w:rPr>
        <w:t>基于上一节中同样的</w:t>
      </w:r>
      <w:r w:rsidRPr="002B370F">
        <w:rPr>
          <w:rFonts w:hint="eastAsia"/>
        </w:rPr>
        <w:t xml:space="preserve"> 698 </w:t>
      </w:r>
      <w:r w:rsidRPr="002B370F">
        <w:rPr>
          <w:rFonts w:hint="eastAsia"/>
        </w:rPr>
        <w:t>条带有真实幻觉错误的查询，进行了逐方法的直接对比实验，以评估各方法的修复能力。该实验旨在直接验证</w:t>
      </w:r>
      <w:r w:rsidR="008D7947">
        <w:rPr>
          <w:rFonts w:hint="eastAsia"/>
        </w:rPr>
        <w:t>本文</w:t>
      </w:r>
      <w:r w:rsidRPr="002B370F">
        <w:rPr>
          <w:rFonts w:hint="eastAsia"/>
        </w:rPr>
        <w:t>的核心假设：基于细粒度诊断的修复策略优于粗粒度、表层化的修复方式。在实验设置中，所有基线方法仅被告知查询中存在幻觉错误，并被要求生成修复后的</w:t>
      </w:r>
      <w:r w:rsidRPr="002B370F">
        <w:rPr>
          <w:rFonts w:hint="eastAsia"/>
        </w:rPr>
        <w:t xml:space="preserve"> SQL</w:t>
      </w:r>
      <w:r w:rsidRPr="002B370F">
        <w:rPr>
          <w:rFonts w:hint="eastAsia"/>
        </w:rPr>
        <w:t>。而</w:t>
      </w:r>
      <w:r w:rsidRPr="002B370F">
        <w:rPr>
          <w:rFonts w:hint="eastAsia"/>
        </w:rPr>
        <w:t xml:space="preserve"> SQLHospital </w:t>
      </w:r>
      <w:r w:rsidRPr="002B370F">
        <w:rPr>
          <w:rFonts w:hint="eastAsia"/>
        </w:rPr>
        <w:t>则首先对每条查询执行自身的高召回错误检测流程。对于成功识别出的幻觉，系统会生成细粒度、针对性的“治疗式”修复提示；在极少数未检测到幻觉的情况下，则退化为通用修复提示，从而确保所有</w:t>
      </w:r>
      <w:r w:rsidRPr="002B370F">
        <w:rPr>
          <w:rFonts w:hint="eastAsia"/>
        </w:rPr>
        <w:t xml:space="preserve"> 698 </w:t>
      </w:r>
      <w:r w:rsidRPr="002B370F">
        <w:rPr>
          <w:rFonts w:hint="eastAsia"/>
        </w:rPr>
        <w:t>条查询均被尝试修复并获得公平评估。实验结果如表</w:t>
      </w:r>
      <w:r w:rsidRPr="002B370F">
        <w:rPr>
          <w:rFonts w:hint="eastAsia"/>
        </w:rPr>
        <w:t xml:space="preserve"> </w:t>
      </w:r>
      <w:r w:rsidR="00236DDA">
        <w:rPr>
          <w:rFonts w:hint="eastAsia"/>
        </w:rPr>
        <w:t>5-</w:t>
      </w:r>
      <w:r w:rsidR="00BE4C65">
        <w:rPr>
          <w:rFonts w:hint="eastAsia"/>
        </w:rPr>
        <w:t>7</w:t>
      </w:r>
      <w:r w:rsidRPr="002B370F">
        <w:rPr>
          <w:rFonts w:hint="eastAsia"/>
        </w:rPr>
        <w:t xml:space="preserve"> </w:t>
      </w:r>
      <w:r w:rsidRPr="002B370F">
        <w:rPr>
          <w:rFonts w:hint="eastAsia"/>
        </w:rPr>
        <w:t>所示，充分验证了</w:t>
      </w:r>
      <w:r w:rsidR="008D7947">
        <w:rPr>
          <w:rFonts w:hint="eastAsia"/>
        </w:rPr>
        <w:t>本文</w:t>
      </w:r>
      <w:r w:rsidRPr="002B370F">
        <w:rPr>
          <w:rFonts w:hint="eastAsia"/>
        </w:rPr>
        <w:t>的假设。</w:t>
      </w:r>
      <w:r w:rsidRPr="002B370F">
        <w:rPr>
          <w:rFonts w:hint="eastAsia"/>
        </w:rPr>
        <w:t xml:space="preserve">SQLHospital </w:t>
      </w:r>
      <w:r w:rsidRPr="002B370F">
        <w:rPr>
          <w:rFonts w:hint="eastAsia"/>
        </w:rPr>
        <w:t>在所有难度级别上均显著优于现有基线方法，总体修复准确率达到</w:t>
      </w:r>
      <w:r w:rsidRPr="002B370F">
        <w:rPr>
          <w:rFonts w:hint="eastAsia"/>
        </w:rPr>
        <w:t xml:space="preserve"> 69.10%</w:t>
      </w:r>
      <w:r w:rsidRPr="002B370F">
        <w:rPr>
          <w:rFonts w:hint="eastAsia"/>
        </w:rPr>
        <w:t>，明显超过次优方法。该优势在</w:t>
      </w:r>
      <w:r w:rsidRPr="002B370F">
        <w:rPr>
          <w:rFonts w:hint="eastAsia"/>
        </w:rPr>
        <w:t xml:space="preserve"> Challenging </w:t>
      </w:r>
      <w:r w:rsidRPr="002B370F">
        <w:rPr>
          <w:rFonts w:hint="eastAsia"/>
        </w:rPr>
        <w:t>查询上尤为突出，领先幅度超过</w:t>
      </w:r>
      <w:r w:rsidRPr="002B370F">
        <w:rPr>
          <w:rFonts w:hint="eastAsia"/>
        </w:rPr>
        <w:t xml:space="preserve"> 6 </w:t>
      </w:r>
      <w:r w:rsidRPr="002B370F">
        <w:rPr>
          <w:rFonts w:hint="eastAsia"/>
        </w:rPr>
        <w:t>个百分点。这一结果直接体现了</w:t>
      </w:r>
      <w:r w:rsidR="008D7947">
        <w:rPr>
          <w:rFonts w:hint="eastAsia"/>
        </w:rPr>
        <w:t>本文</w:t>
      </w:r>
      <w:r w:rsidRPr="002B370F">
        <w:rPr>
          <w:rFonts w:hint="eastAsia"/>
        </w:rPr>
        <w:t>方法的核心优势：通过对大多数幻觉错误进行深入的根因分析，</w:t>
      </w:r>
      <w:r w:rsidRPr="002B370F">
        <w:rPr>
          <w:rFonts w:hint="eastAsia"/>
        </w:rPr>
        <w:t xml:space="preserve">SQLHospital </w:t>
      </w:r>
      <w:r w:rsidRPr="002B370F">
        <w:rPr>
          <w:rFonts w:hint="eastAsia"/>
        </w:rPr>
        <w:t>能够提供更具针对性、更可靠的修复效果，显著优于依赖通用修复策略的方法。</w:t>
      </w:r>
    </w:p>
    <w:p w14:paraId="3D2236B0" w14:textId="2E1BB66B" w:rsidR="00F32DC6" w:rsidRDefault="00F32DC6" w:rsidP="00F32DC6">
      <w:pPr>
        <w:pStyle w:val="af4"/>
        <w:rPr>
          <w:rFonts w:cs="楷体" w:hint="default"/>
        </w:rPr>
      </w:pPr>
      <w:bookmarkStart w:id="131" w:name="_Toc226988414"/>
      <w:bookmarkStart w:id="132" w:name="_Toc226993999"/>
      <w:r>
        <w:rPr>
          <w:rFonts w:cs="楷体"/>
        </w:rPr>
        <w:t>表</w:t>
      </w:r>
      <w:r>
        <w:t>5-7</w:t>
      </w:r>
      <w:r w:rsidRPr="00236DDA">
        <w:rPr>
          <w:rFonts w:cs="楷体"/>
        </w:rPr>
        <w:t>各方法在</w:t>
      </w:r>
      <w:r w:rsidRPr="00236DDA">
        <w:rPr>
          <w:rFonts w:cs="楷体"/>
        </w:rPr>
        <w:t>BIRD</w:t>
      </w:r>
      <w:r w:rsidRPr="00236DDA">
        <w:rPr>
          <w:rFonts w:cs="楷体"/>
        </w:rPr>
        <w:t>开发集中已知错误查询上错误修复性对比</w:t>
      </w:r>
      <w:bookmarkEnd w:id="131"/>
      <w:bookmarkEnd w:id="132"/>
    </w:p>
    <w:p w14:paraId="6498C8F0" w14:textId="77777777" w:rsidR="00F32DC6" w:rsidRPr="00236DDA" w:rsidRDefault="00F32DC6" w:rsidP="005E4CF3">
      <w:pPr>
        <w:spacing w:line="240" w:lineRule="auto"/>
        <w:jc w:val="center"/>
      </w:pPr>
      <w:r>
        <w:rPr>
          <w:rFonts w:hint="eastAsia"/>
          <w:sz w:val="21"/>
          <w:szCs w:val="24"/>
        </w:rPr>
        <w:t xml:space="preserve">Table 5-7 </w:t>
      </w:r>
      <w:r w:rsidRPr="00236DDA">
        <w:rPr>
          <w:sz w:val="21"/>
          <w:szCs w:val="24"/>
        </w:rPr>
        <w:t>Comparison of Error Repair Performance of Different Methods on Known Erroneous Queries in the BIRD Development Set</w:t>
      </w:r>
    </w:p>
    <w:tbl>
      <w:tblPr>
        <w:tblW w:w="0" w:type="auto"/>
        <w:jc w:val="center"/>
        <w:tblBorders>
          <w:top w:val="single" w:sz="4" w:space="0" w:color="auto"/>
          <w:bottom w:val="single" w:sz="4" w:space="0" w:color="auto"/>
        </w:tblBorders>
        <w:tblLook w:val="04A0" w:firstRow="1" w:lastRow="0" w:firstColumn="1" w:lastColumn="0" w:noHBand="0" w:noVBand="1"/>
      </w:tblPr>
      <w:tblGrid>
        <w:gridCol w:w="1547"/>
        <w:gridCol w:w="30"/>
        <w:gridCol w:w="1514"/>
        <w:gridCol w:w="17"/>
        <w:gridCol w:w="1520"/>
        <w:gridCol w:w="11"/>
        <w:gridCol w:w="1579"/>
        <w:gridCol w:w="1537"/>
      </w:tblGrid>
      <w:tr w:rsidR="00F32DC6" w14:paraId="2A682C19" w14:textId="77777777" w:rsidTr="0019081B">
        <w:trPr>
          <w:trHeight w:val="466"/>
          <w:jc w:val="center"/>
        </w:trPr>
        <w:tc>
          <w:tcPr>
            <w:tcW w:w="1537" w:type="dxa"/>
            <w:tcBorders>
              <w:top w:val="single" w:sz="12" w:space="0" w:color="auto"/>
            </w:tcBorders>
            <w:vAlign w:val="center"/>
          </w:tcPr>
          <w:p w14:paraId="54619892" w14:textId="77777777" w:rsidR="00F32DC6" w:rsidRPr="005E555F" w:rsidRDefault="00F32DC6" w:rsidP="005E555F">
            <w:pPr>
              <w:spacing w:line="276" w:lineRule="auto"/>
              <w:jc w:val="center"/>
              <w:rPr>
                <w:kern w:val="0"/>
                <w:szCs w:val="21"/>
              </w:rPr>
            </w:pPr>
            <w:r w:rsidRPr="005E555F">
              <w:rPr>
                <w:rFonts w:hint="eastAsia"/>
                <w:kern w:val="0"/>
                <w:szCs w:val="21"/>
              </w:rPr>
              <w:t>方法</w:t>
            </w:r>
          </w:p>
        </w:tc>
        <w:tc>
          <w:tcPr>
            <w:tcW w:w="1537" w:type="dxa"/>
            <w:gridSpan w:val="2"/>
            <w:tcBorders>
              <w:top w:val="single" w:sz="12" w:space="0" w:color="auto"/>
            </w:tcBorders>
            <w:vAlign w:val="center"/>
          </w:tcPr>
          <w:p w14:paraId="3F26FCC5" w14:textId="77777777" w:rsidR="00F32DC6" w:rsidRPr="005E555F" w:rsidRDefault="00F32DC6" w:rsidP="005E555F">
            <w:pPr>
              <w:spacing w:line="276" w:lineRule="auto"/>
              <w:jc w:val="center"/>
              <w:rPr>
                <w:kern w:val="0"/>
                <w:szCs w:val="21"/>
              </w:rPr>
            </w:pPr>
            <w:r w:rsidRPr="005E555F">
              <w:rPr>
                <w:kern w:val="0"/>
                <w:szCs w:val="21"/>
              </w:rPr>
              <w:t>Simple</w:t>
            </w:r>
            <w:r w:rsidRPr="005E555F">
              <w:rPr>
                <w:rFonts w:hint="eastAsia"/>
                <w:kern w:val="0"/>
                <w:szCs w:val="21"/>
              </w:rPr>
              <w:t>%</w:t>
            </w:r>
          </w:p>
        </w:tc>
        <w:tc>
          <w:tcPr>
            <w:tcW w:w="1537" w:type="dxa"/>
            <w:gridSpan w:val="2"/>
            <w:tcBorders>
              <w:top w:val="single" w:sz="12" w:space="0" w:color="auto"/>
            </w:tcBorders>
            <w:vAlign w:val="center"/>
          </w:tcPr>
          <w:p w14:paraId="55BBE257" w14:textId="77777777" w:rsidR="00F32DC6" w:rsidRPr="005E555F" w:rsidRDefault="00F32DC6" w:rsidP="005E555F">
            <w:pPr>
              <w:spacing w:line="276" w:lineRule="auto"/>
              <w:jc w:val="center"/>
              <w:rPr>
                <w:kern w:val="0"/>
                <w:szCs w:val="21"/>
              </w:rPr>
            </w:pPr>
            <w:r w:rsidRPr="005E555F">
              <w:rPr>
                <w:kern w:val="0"/>
                <w:szCs w:val="21"/>
              </w:rPr>
              <w:t>Moderate</w:t>
            </w:r>
            <w:r w:rsidRPr="005E555F">
              <w:rPr>
                <w:rFonts w:hint="eastAsia"/>
                <w:kern w:val="0"/>
                <w:szCs w:val="21"/>
              </w:rPr>
              <w:t>%</w:t>
            </w:r>
          </w:p>
        </w:tc>
        <w:tc>
          <w:tcPr>
            <w:tcW w:w="1542" w:type="dxa"/>
            <w:gridSpan w:val="2"/>
            <w:tcBorders>
              <w:top w:val="single" w:sz="12" w:space="0" w:color="auto"/>
            </w:tcBorders>
            <w:vAlign w:val="center"/>
          </w:tcPr>
          <w:p w14:paraId="23E6F61B" w14:textId="77777777" w:rsidR="00F32DC6" w:rsidRPr="005E555F" w:rsidRDefault="00F32DC6" w:rsidP="005E555F">
            <w:pPr>
              <w:spacing w:line="276" w:lineRule="auto"/>
              <w:jc w:val="center"/>
              <w:rPr>
                <w:kern w:val="0"/>
                <w:szCs w:val="21"/>
              </w:rPr>
            </w:pPr>
            <w:r w:rsidRPr="005E555F">
              <w:rPr>
                <w:kern w:val="0"/>
                <w:szCs w:val="21"/>
              </w:rPr>
              <w:t>Challenging</w:t>
            </w:r>
            <w:r w:rsidRPr="005E555F">
              <w:rPr>
                <w:rFonts w:hint="eastAsia"/>
                <w:kern w:val="0"/>
                <w:szCs w:val="21"/>
              </w:rPr>
              <w:t>%</w:t>
            </w:r>
          </w:p>
        </w:tc>
        <w:tc>
          <w:tcPr>
            <w:tcW w:w="1537" w:type="dxa"/>
            <w:tcBorders>
              <w:top w:val="single" w:sz="12" w:space="0" w:color="auto"/>
            </w:tcBorders>
            <w:vAlign w:val="center"/>
          </w:tcPr>
          <w:p w14:paraId="6E7C1CC2" w14:textId="77777777" w:rsidR="00F32DC6" w:rsidRPr="005E555F" w:rsidRDefault="00F32DC6" w:rsidP="005E555F">
            <w:pPr>
              <w:spacing w:line="276" w:lineRule="auto"/>
              <w:jc w:val="center"/>
              <w:rPr>
                <w:kern w:val="0"/>
                <w:szCs w:val="21"/>
              </w:rPr>
            </w:pPr>
            <w:r w:rsidRPr="005E555F">
              <w:rPr>
                <w:kern w:val="0"/>
                <w:szCs w:val="21"/>
              </w:rPr>
              <w:t>Total</w:t>
            </w:r>
            <w:r w:rsidRPr="005E555F">
              <w:rPr>
                <w:rFonts w:hint="eastAsia"/>
                <w:kern w:val="0"/>
                <w:szCs w:val="21"/>
              </w:rPr>
              <w:t>%</w:t>
            </w:r>
          </w:p>
        </w:tc>
      </w:tr>
      <w:tr w:rsidR="00F32DC6" w14:paraId="3C7FAE23" w14:textId="77777777" w:rsidTr="00B96B02">
        <w:trPr>
          <w:jc w:val="center"/>
        </w:trPr>
        <w:tc>
          <w:tcPr>
            <w:tcW w:w="1560" w:type="dxa"/>
            <w:gridSpan w:val="2"/>
            <w:tcBorders>
              <w:top w:val="single" w:sz="4" w:space="0" w:color="auto"/>
            </w:tcBorders>
            <w:vAlign w:val="center"/>
          </w:tcPr>
          <w:p w14:paraId="79708B07" w14:textId="77777777" w:rsidR="00F32DC6" w:rsidRPr="005E555F" w:rsidRDefault="00F32DC6" w:rsidP="00B96B02">
            <w:pPr>
              <w:jc w:val="center"/>
              <w:rPr>
                <w:kern w:val="0"/>
                <w:szCs w:val="21"/>
              </w:rPr>
            </w:pPr>
            <w:r w:rsidRPr="005E555F">
              <w:rPr>
                <w:rFonts w:hint="eastAsia"/>
                <w:kern w:val="0"/>
                <w:szCs w:val="21"/>
              </w:rPr>
              <w:t>w/o repair</w:t>
            </w:r>
          </w:p>
        </w:tc>
        <w:tc>
          <w:tcPr>
            <w:tcW w:w="1531" w:type="dxa"/>
            <w:gridSpan w:val="2"/>
            <w:tcBorders>
              <w:top w:val="single" w:sz="4" w:space="0" w:color="auto"/>
            </w:tcBorders>
            <w:vAlign w:val="center"/>
          </w:tcPr>
          <w:p w14:paraId="6D92847A" w14:textId="77777777" w:rsidR="00F32DC6" w:rsidRPr="005E555F" w:rsidRDefault="00F32DC6" w:rsidP="00B96B02">
            <w:pPr>
              <w:jc w:val="center"/>
              <w:rPr>
                <w:kern w:val="0"/>
                <w:szCs w:val="21"/>
              </w:rPr>
            </w:pPr>
            <w:r w:rsidRPr="005E555F">
              <w:rPr>
                <w:rFonts w:hint="eastAsia"/>
                <w:kern w:val="0"/>
                <w:szCs w:val="21"/>
              </w:rPr>
              <w:t>63.46</w:t>
            </w:r>
          </w:p>
        </w:tc>
        <w:tc>
          <w:tcPr>
            <w:tcW w:w="1531" w:type="dxa"/>
            <w:gridSpan w:val="2"/>
            <w:tcBorders>
              <w:top w:val="single" w:sz="4" w:space="0" w:color="auto"/>
            </w:tcBorders>
            <w:vAlign w:val="center"/>
          </w:tcPr>
          <w:p w14:paraId="28F11CC1" w14:textId="77777777" w:rsidR="00F32DC6" w:rsidRPr="005E555F" w:rsidRDefault="00F32DC6" w:rsidP="00B96B02">
            <w:pPr>
              <w:jc w:val="center"/>
              <w:rPr>
                <w:kern w:val="0"/>
                <w:szCs w:val="21"/>
              </w:rPr>
            </w:pPr>
            <w:r w:rsidRPr="005E555F">
              <w:rPr>
                <w:rFonts w:hint="eastAsia"/>
                <w:kern w:val="0"/>
                <w:szCs w:val="21"/>
              </w:rPr>
              <w:t>41.59</w:t>
            </w:r>
          </w:p>
        </w:tc>
        <w:tc>
          <w:tcPr>
            <w:tcW w:w="1531" w:type="dxa"/>
            <w:tcBorders>
              <w:top w:val="single" w:sz="4" w:space="0" w:color="auto"/>
            </w:tcBorders>
            <w:vAlign w:val="center"/>
          </w:tcPr>
          <w:p w14:paraId="44E8E943" w14:textId="77777777" w:rsidR="00F32DC6" w:rsidRPr="005E555F" w:rsidRDefault="00F32DC6" w:rsidP="00B96B02">
            <w:pPr>
              <w:jc w:val="center"/>
              <w:rPr>
                <w:kern w:val="0"/>
                <w:szCs w:val="21"/>
              </w:rPr>
            </w:pPr>
            <w:r w:rsidRPr="005E555F">
              <w:rPr>
                <w:rFonts w:hint="eastAsia"/>
                <w:kern w:val="0"/>
                <w:szCs w:val="21"/>
              </w:rPr>
              <w:t>38.62</w:t>
            </w:r>
          </w:p>
        </w:tc>
        <w:tc>
          <w:tcPr>
            <w:tcW w:w="1537" w:type="dxa"/>
            <w:tcBorders>
              <w:top w:val="single" w:sz="4" w:space="0" w:color="auto"/>
            </w:tcBorders>
            <w:vAlign w:val="center"/>
          </w:tcPr>
          <w:p w14:paraId="36497E51" w14:textId="77777777" w:rsidR="00F32DC6" w:rsidRPr="005E555F" w:rsidRDefault="00F32DC6" w:rsidP="00B96B02">
            <w:pPr>
              <w:jc w:val="center"/>
              <w:rPr>
                <w:kern w:val="0"/>
                <w:szCs w:val="21"/>
              </w:rPr>
            </w:pPr>
            <w:r w:rsidRPr="005E555F">
              <w:rPr>
                <w:rFonts w:hint="eastAsia"/>
                <w:kern w:val="0"/>
                <w:szCs w:val="21"/>
              </w:rPr>
              <w:t>54.50</w:t>
            </w:r>
          </w:p>
        </w:tc>
      </w:tr>
      <w:tr w:rsidR="00F32DC6" w14:paraId="706CAE54" w14:textId="77777777" w:rsidTr="00B96B02">
        <w:trPr>
          <w:jc w:val="center"/>
        </w:trPr>
        <w:tc>
          <w:tcPr>
            <w:tcW w:w="1560" w:type="dxa"/>
            <w:gridSpan w:val="2"/>
            <w:vAlign w:val="center"/>
          </w:tcPr>
          <w:p w14:paraId="09483DD9" w14:textId="77777777" w:rsidR="00F32DC6" w:rsidRPr="005E555F" w:rsidRDefault="00F32DC6" w:rsidP="00B96B02">
            <w:pPr>
              <w:jc w:val="center"/>
              <w:rPr>
                <w:kern w:val="0"/>
                <w:szCs w:val="21"/>
              </w:rPr>
            </w:pPr>
            <w:r w:rsidRPr="005E555F">
              <w:rPr>
                <w:kern w:val="0"/>
                <w:szCs w:val="21"/>
              </w:rPr>
              <w:t>D</w:t>
            </w:r>
            <w:r w:rsidRPr="005E555F">
              <w:rPr>
                <w:rFonts w:hint="eastAsia"/>
                <w:kern w:val="0"/>
                <w:szCs w:val="21"/>
              </w:rPr>
              <w:t>IN</w:t>
            </w:r>
            <w:r w:rsidRPr="005E555F">
              <w:rPr>
                <w:kern w:val="0"/>
                <w:szCs w:val="21"/>
              </w:rPr>
              <w:t>-SQL</w:t>
            </w:r>
          </w:p>
        </w:tc>
        <w:tc>
          <w:tcPr>
            <w:tcW w:w="1531" w:type="dxa"/>
            <w:gridSpan w:val="2"/>
            <w:vAlign w:val="center"/>
          </w:tcPr>
          <w:p w14:paraId="33796C19" w14:textId="77777777" w:rsidR="00F32DC6" w:rsidRPr="005E555F" w:rsidRDefault="00F32DC6" w:rsidP="00B96B02">
            <w:pPr>
              <w:jc w:val="center"/>
              <w:rPr>
                <w:kern w:val="0"/>
                <w:szCs w:val="21"/>
              </w:rPr>
            </w:pPr>
            <w:r w:rsidRPr="005E555F">
              <w:rPr>
                <w:rFonts w:hint="eastAsia"/>
                <w:kern w:val="0"/>
                <w:szCs w:val="21"/>
              </w:rPr>
              <w:t>71.78</w:t>
            </w:r>
          </w:p>
        </w:tc>
        <w:tc>
          <w:tcPr>
            <w:tcW w:w="1531" w:type="dxa"/>
            <w:gridSpan w:val="2"/>
            <w:vAlign w:val="center"/>
          </w:tcPr>
          <w:p w14:paraId="5434D2BF" w14:textId="77777777" w:rsidR="00F32DC6" w:rsidRPr="005E555F" w:rsidRDefault="00F32DC6" w:rsidP="00B96B02">
            <w:pPr>
              <w:jc w:val="center"/>
              <w:rPr>
                <w:kern w:val="0"/>
                <w:szCs w:val="21"/>
              </w:rPr>
            </w:pPr>
            <w:r w:rsidRPr="005E555F">
              <w:rPr>
                <w:rFonts w:hint="eastAsia"/>
                <w:kern w:val="0"/>
                <w:szCs w:val="21"/>
              </w:rPr>
              <w:t>56.25</w:t>
            </w:r>
          </w:p>
        </w:tc>
        <w:tc>
          <w:tcPr>
            <w:tcW w:w="1531" w:type="dxa"/>
            <w:vAlign w:val="center"/>
          </w:tcPr>
          <w:p w14:paraId="0985D729" w14:textId="77777777" w:rsidR="00F32DC6" w:rsidRPr="005E555F" w:rsidRDefault="00F32DC6" w:rsidP="00B96B02">
            <w:pPr>
              <w:jc w:val="center"/>
              <w:rPr>
                <w:kern w:val="0"/>
                <w:szCs w:val="21"/>
              </w:rPr>
            </w:pPr>
            <w:r w:rsidRPr="005E555F">
              <w:rPr>
                <w:rFonts w:hint="eastAsia"/>
                <w:kern w:val="0"/>
                <w:szCs w:val="21"/>
              </w:rPr>
              <w:t>51.72</w:t>
            </w:r>
          </w:p>
        </w:tc>
        <w:tc>
          <w:tcPr>
            <w:tcW w:w="1537" w:type="dxa"/>
            <w:vAlign w:val="center"/>
          </w:tcPr>
          <w:p w14:paraId="6E9BF757" w14:textId="77777777" w:rsidR="00F32DC6" w:rsidRPr="005E555F" w:rsidRDefault="00F32DC6" w:rsidP="00B96B02">
            <w:pPr>
              <w:jc w:val="center"/>
              <w:rPr>
                <w:kern w:val="0"/>
                <w:szCs w:val="21"/>
              </w:rPr>
            </w:pPr>
            <w:r w:rsidRPr="005E555F">
              <w:rPr>
                <w:rFonts w:hint="eastAsia"/>
                <w:kern w:val="0"/>
                <w:szCs w:val="21"/>
              </w:rPr>
              <w:t>65.19</w:t>
            </w:r>
          </w:p>
        </w:tc>
      </w:tr>
      <w:tr w:rsidR="00F32DC6" w14:paraId="4C9E3C45" w14:textId="77777777" w:rsidTr="00B96B02">
        <w:trPr>
          <w:jc w:val="center"/>
        </w:trPr>
        <w:tc>
          <w:tcPr>
            <w:tcW w:w="1560" w:type="dxa"/>
            <w:gridSpan w:val="2"/>
            <w:vAlign w:val="center"/>
          </w:tcPr>
          <w:p w14:paraId="1468B1BF" w14:textId="77777777" w:rsidR="00F32DC6" w:rsidRPr="005E555F" w:rsidRDefault="00F32DC6" w:rsidP="00B96B02">
            <w:pPr>
              <w:jc w:val="center"/>
              <w:rPr>
                <w:kern w:val="0"/>
                <w:szCs w:val="21"/>
              </w:rPr>
            </w:pPr>
            <w:r w:rsidRPr="005E555F">
              <w:rPr>
                <w:rFonts w:hint="eastAsia"/>
                <w:kern w:val="0"/>
                <w:szCs w:val="21"/>
              </w:rPr>
              <w:t>DEA-SQL</w:t>
            </w:r>
          </w:p>
        </w:tc>
        <w:tc>
          <w:tcPr>
            <w:tcW w:w="1531" w:type="dxa"/>
            <w:gridSpan w:val="2"/>
            <w:vAlign w:val="center"/>
          </w:tcPr>
          <w:p w14:paraId="0F77AF27" w14:textId="77777777" w:rsidR="00F32DC6" w:rsidRPr="005E555F" w:rsidRDefault="00F32DC6" w:rsidP="00B96B02">
            <w:pPr>
              <w:jc w:val="center"/>
              <w:rPr>
                <w:kern w:val="0"/>
                <w:szCs w:val="21"/>
              </w:rPr>
            </w:pPr>
            <w:r w:rsidRPr="005E555F">
              <w:rPr>
                <w:rFonts w:hint="eastAsia"/>
                <w:kern w:val="0"/>
                <w:szCs w:val="21"/>
              </w:rPr>
              <w:t>67.57</w:t>
            </w:r>
          </w:p>
        </w:tc>
        <w:tc>
          <w:tcPr>
            <w:tcW w:w="1531" w:type="dxa"/>
            <w:gridSpan w:val="2"/>
            <w:vAlign w:val="center"/>
          </w:tcPr>
          <w:p w14:paraId="7D871892" w14:textId="77777777" w:rsidR="00F32DC6" w:rsidRPr="005E555F" w:rsidRDefault="00F32DC6" w:rsidP="00B96B02">
            <w:pPr>
              <w:jc w:val="center"/>
              <w:rPr>
                <w:kern w:val="0"/>
                <w:szCs w:val="21"/>
              </w:rPr>
            </w:pPr>
            <w:r w:rsidRPr="005E555F">
              <w:rPr>
                <w:rFonts w:hint="eastAsia"/>
                <w:kern w:val="0"/>
                <w:szCs w:val="21"/>
              </w:rPr>
              <w:t>46.34</w:t>
            </w:r>
          </w:p>
        </w:tc>
        <w:tc>
          <w:tcPr>
            <w:tcW w:w="1531" w:type="dxa"/>
            <w:vAlign w:val="center"/>
          </w:tcPr>
          <w:p w14:paraId="42C69C17" w14:textId="77777777" w:rsidR="00F32DC6" w:rsidRPr="005E555F" w:rsidRDefault="00F32DC6" w:rsidP="00B96B02">
            <w:pPr>
              <w:jc w:val="center"/>
              <w:rPr>
                <w:kern w:val="0"/>
                <w:szCs w:val="21"/>
              </w:rPr>
            </w:pPr>
            <w:r w:rsidRPr="005E555F">
              <w:rPr>
                <w:rFonts w:hint="eastAsia"/>
                <w:kern w:val="0"/>
                <w:szCs w:val="21"/>
              </w:rPr>
              <w:t>46.21</w:t>
            </w:r>
          </w:p>
        </w:tc>
        <w:tc>
          <w:tcPr>
            <w:tcW w:w="1537" w:type="dxa"/>
            <w:vAlign w:val="center"/>
          </w:tcPr>
          <w:p w14:paraId="585EEC5B" w14:textId="77777777" w:rsidR="00F32DC6" w:rsidRPr="005E555F" w:rsidRDefault="00F32DC6" w:rsidP="00B96B02">
            <w:pPr>
              <w:jc w:val="center"/>
              <w:rPr>
                <w:kern w:val="0"/>
                <w:szCs w:val="21"/>
              </w:rPr>
            </w:pPr>
            <w:r w:rsidRPr="005E555F">
              <w:rPr>
                <w:rFonts w:hint="eastAsia"/>
                <w:kern w:val="0"/>
                <w:szCs w:val="21"/>
              </w:rPr>
              <w:t>59.13</w:t>
            </w:r>
          </w:p>
        </w:tc>
      </w:tr>
      <w:tr w:rsidR="00F32DC6" w14:paraId="363DDE10" w14:textId="77777777" w:rsidTr="00B96B02">
        <w:trPr>
          <w:jc w:val="center"/>
        </w:trPr>
        <w:tc>
          <w:tcPr>
            <w:tcW w:w="1560" w:type="dxa"/>
            <w:gridSpan w:val="2"/>
            <w:vAlign w:val="center"/>
          </w:tcPr>
          <w:p w14:paraId="6D7AFB68" w14:textId="77777777" w:rsidR="00F32DC6" w:rsidRPr="005E555F" w:rsidRDefault="00F32DC6" w:rsidP="00B96B02">
            <w:pPr>
              <w:jc w:val="center"/>
              <w:rPr>
                <w:kern w:val="0"/>
                <w:szCs w:val="21"/>
              </w:rPr>
            </w:pPr>
            <w:r w:rsidRPr="005E555F">
              <w:rPr>
                <w:rFonts w:hint="eastAsia"/>
                <w:kern w:val="0"/>
                <w:szCs w:val="21"/>
              </w:rPr>
              <w:t>MAC-SQL</w:t>
            </w:r>
          </w:p>
        </w:tc>
        <w:tc>
          <w:tcPr>
            <w:tcW w:w="1531" w:type="dxa"/>
            <w:gridSpan w:val="2"/>
            <w:vAlign w:val="center"/>
          </w:tcPr>
          <w:p w14:paraId="220BA48B" w14:textId="77777777" w:rsidR="00F32DC6" w:rsidRPr="005E555F" w:rsidRDefault="00F32DC6" w:rsidP="00B96B02">
            <w:pPr>
              <w:jc w:val="center"/>
              <w:rPr>
                <w:kern w:val="0"/>
                <w:szCs w:val="21"/>
              </w:rPr>
            </w:pPr>
            <w:r w:rsidRPr="005E555F">
              <w:rPr>
                <w:rFonts w:hint="eastAsia"/>
                <w:kern w:val="0"/>
                <w:szCs w:val="21"/>
              </w:rPr>
              <w:t>64.65</w:t>
            </w:r>
          </w:p>
        </w:tc>
        <w:tc>
          <w:tcPr>
            <w:tcW w:w="1531" w:type="dxa"/>
            <w:gridSpan w:val="2"/>
            <w:vAlign w:val="center"/>
          </w:tcPr>
          <w:p w14:paraId="33B4215E" w14:textId="77777777" w:rsidR="00F32DC6" w:rsidRPr="005E555F" w:rsidRDefault="00F32DC6" w:rsidP="00B96B02">
            <w:pPr>
              <w:jc w:val="center"/>
              <w:rPr>
                <w:kern w:val="0"/>
                <w:szCs w:val="21"/>
              </w:rPr>
            </w:pPr>
            <w:r w:rsidRPr="005E555F">
              <w:rPr>
                <w:rFonts w:hint="eastAsia"/>
                <w:kern w:val="0"/>
                <w:szCs w:val="21"/>
              </w:rPr>
              <w:t>42.89</w:t>
            </w:r>
          </w:p>
        </w:tc>
        <w:tc>
          <w:tcPr>
            <w:tcW w:w="1531" w:type="dxa"/>
            <w:vAlign w:val="center"/>
          </w:tcPr>
          <w:p w14:paraId="2070E7D2" w14:textId="77777777" w:rsidR="00F32DC6" w:rsidRPr="005E555F" w:rsidRDefault="00F32DC6" w:rsidP="00B96B02">
            <w:pPr>
              <w:jc w:val="center"/>
              <w:rPr>
                <w:kern w:val="0"/>
                <w:szCs w:val="21"/>
              </w:rPr>
            </w:pPr>
            <w:r w:rsidRPr="005E555F">
              <w:rPr>
                <w:rFonts w:hint="eastAsia"/>
                <w:kern w:val="0"/>
                <w:szCs w:val="21"/>
              </w:rPr>
              <w:t>41.38</w:t>
            </w:r>
          </w:p>
        </w:tc>
        <w:tc>
          <w:tcPr>
            <w:tcW w:w="1537" w:type="dxa"/>
            <w:vAlign w:val="center"/>
          </w:tcPr>
          <w:p w14:paraId="267A2082" w14:textId="77777777" w:rsidR="00F32DC6" w:rsidRPr="005E555F" w:rsidRDefault="00F32DC6" w:rsidP="00B96B02">
            <w:pPr>
              <w:jc w:val="center"/>
              <w:rPr>
                <w:kern w:val="0"/>
                <w:szCs w:val="21"/>
              </w:rPr>
            </w:pPr>
            <w:r w:rsidRPr="005E555F">
              <w:rPr>
                <w:rFonts w:hint="eastAsia"/>
                <w:kern w:val="0"/>
                <w:szCs w:val="21"/>
              </w:rPr>
              <w:t>55.87</w:t>
            </w:r>
          </w:p>
        </w:tc>
      </w:tr>
      <w:tr w:rsidR="00F32DC6" w14:paraId="1988F7E5" w14:textId="77777777" w:rsidTr="00B96B02">
        <w:trPr>
          <w:jc w:val="center"/>
        </w:trPr>
        <w:tc>
          <w:tcPr>
            <w:tcW w:w="1560" w:type="dxa"/>
            <w:gridSpan w:val="2"/>
            <w:vAlign w:val="center"/>
          </w:tcPr>
          <w:p w14:paraId="7E7CE68C" w14:textId="77777777" w:rsidR="00F32DC6" w:rsidRPr="005E555F" w:rsidRDefault="00F32DC6" w:rsidP="00B96B02">
            <w:pPr>
              <w:jc w:val="center"/>
              <w:rPr>
                <w:kern w:val="0"/>
                <w:szCs w:val="21"/>
              </w:rPr>
            </w:pPr>
            <w:r w:rsidRPr="005E555F">
              <w:rPr>
                <w:rFonts w:hint="eastAsia"/>
                <w:kern w:val="0"/>
                <w:szCs w:val="21"/>
              </w:rPr>
              <w:t>C3-SQL</w:t>
            </w:r>
          </w:p>
        </w:tc>
        <w:tc>
          <w:tcPr>
            <w:tcW w:w="1531" w:type="dxa"/>
            <w:gridSpan w:val="2"/>
            <w:vAlign w:val="center"/>
          </w:tcPr>
          <w:p w14:paraId="18A587CA" w14:textId="77777777" w:rsidR="00F32DC6" w:rsidRPr="005E555F" w:rsidRDefault="00F32DC6" w:rsidP="00B96B02">
            <w:pPr>
              <w:jc w:val="center"/>
              <w:rPr>
                <w:kern w:val="0"/>
                <w:szCs w:val="21"/>
              </w:rPr>
            </w:pPr>
            <w:r w:rsidRPr="005E555F">
              <w:rPr>
                <w:rFonts w:hint="eastAsia"/>
                <w:kern w:val="0"/>
                <w:szCs w:val="21"/>
              </w:rPr>
              <w:t>64.54</w:t>
            </w:r>
          </w:p>
        </w:tc>
        <w:tc>
          <w:tcPr>
            <w:tcW w:w="1531" w:type="dxa"/>
            <w:gridSpan w:val="2"/>
            <w:vAlign w:val="center"/>
          </w:tcPr>
          <w:p w14:paraId="21571ED6" w14:textId="77777777" w:rsidR="00F32DC6" w:rsidRPr="005E555F" w:rsidRDefault="00F32DC6" w:rsidP="00B96B02">
            <w:pPr>
              <w:jc w:val="center"/>
              <w:rPr>
                <w:kern w:val="0"/>
                <w:szCs w:val="21"/>
              </w:rPr>
            </w:pPr>
            <w:r w:rsidRPr="005E555F">
              <w:rPr>
                <w:kern w:val="0"/>
                <w:szCs w:val="21"/>
              </w:rPr>
              <w:t>44.18</w:t>
            </w:r>
          </w:p>
        </w:tc>
        <w:tc>
          <w:tcPr>
            <w:tcW w:w="1531" w:type="dxa"/>
            <w:vAlign w:val="center"/>
          </w:tcPr>
          <w:p w14:paraId="2646B20A" w14:textId="77777777" w:rsidR="00F32DC6" w:rsidRPr="005E555F" w:rsidRDefault="00F32DC6" w:rsidP="00B96B02">
            <w:pPr>
              <w:jc w:val="center"/>
              <w:rPr>
                <w:kern w:val="0"/>
                <w:szCs w:val="21"/>
              </w:rPr>
            </w:pPr>
            <w:r w:rsidRPr="005E555F">
              <w:rPr>
                <w:kern w:val="0"/>
                <w:szCs w:val="21"/>
              </w:rPr>
              <w:t>40.69</w:t>
            </w:r>
          </w:p>
        </w:tc>
        <w:tc>
          <w:tcPr>
            <w:tcW w:w="1537" w:type="dxa"/>
            <w:vAlign w:val="center"/>
          </w:tcPr>
          <w:p w14:paraId="0128E940" w14:textId="77777777" w:rsidR="00F32DC6" w:rsidRPr="005E555F" w:rsidRDefault="00F32DC6" w:rsidP="00B96B02">
            <w:pPr>
              <w:jc w:val="center"/>
              <w:rPr>
                <w:kern w:val="0"/>
                <w:szCs w:val="21"/>
              </w:rPr>
            </w:pPr>
            <w:r w:rsidRPr="005E555F">
              <w:rPr>
                <w:kern w:val="0"/>
                <w:szCs w:val="21"/>
              </w:rPr>
              <w:t>56.13</w:t>
            </w:r>
          </w:p>
        </w:tc>
      </w:tr>
      <w:tr w:rsidR="00F32DC6" w14:paraId="503C5D49" w14:textId="77777777" w:rsidTr="00B96B02">
        <w:trPr>
          <w:jc w:val="center"/>
        </w:trPr>
        <w:tc>
          <w:tcPr>
            <w:tcW w:w="1560" w:type="dxa"/>
            <w:gridSpan w:val="2"/>
            <w:vAlign w:val="center"/>
          </w:tcPr>
          <w:p w14:paraId="369AD626" w14:textId="77777777" w:rsidR="00F32DC6" w:rsidRPr="005E555F" w:rsidRDefault="00F32DC6" w:rsidP="00B96B02">
            <w:pPr>
              <w:jc w:val="center"/>
              <w:rPr>
                <w:kern w:val="0"/>
                <w:szCs w:val="21"/>
              </w:rPr>
            </w:pPr>
            <w:r w:rsidRPr="005E555F">
              <w:rPr>
                <w:rFonts w:hint="eastAsia"/>
                <w:kern w:val="0"/>
                <w:szCs w:val="21"/>
              </w:rPr>
              <w:t>SQLFixAgent</w:t>
            </w:r>
          </w:p>
        </w:tc>
        <w:tc>
          <w:tcPr>
            <w:tcW w:w="1531" w:type="dxa"/>
            <w:gridSpan w:val="2"/>
            <w:vAlign w:val="center"/>
          </w:tcPr>
          <w:p w14:paraId="6D16397F" w14:textId="77777777" w:rsidR="00F32DC6" w:rsidRPr="005E555F" w:rsidRDefault="00F32DC6" w:rsidP="00B96B02">
            <w:pPr>
              <w:jc w:val="center"/>
              <w:rPr>
                <w:kern w:val="0"/>
                <w:szCs w:val="21"/>
              </w:rPr>
            </w:pPr>
            <w:r w:rsidRPr="005E555F">
              <w:rPr>
                <w:kern w:val="0"/>
                <w:szCs w:val="21"/>
              </w:rPr>
              <w:t>74.05</w:t>
            </w:r>
          </w:p>
        </w:tc>
        <w:tc>
          <w:tcPr>
            <w:tcW w:w="1531" w:type="dxa"/>
            <w:gridSpan w:val="2"/>
            <w:vAlign w:val="center"/>
          </w:tcPr>
          <w:p w14:paraId="08A89C73" w14:textId="77777777" w:rsidR="00F32DC6" w:rsidRPr="005E555F" w:rsidRDefault="00F32DC6" w:rsidP="00B96B02">
            <w:pPr>
              <w:jc w:val="center"/>
              <w:rPr>
                <w:kern w:val="0"/>
                <w:szCs w:val="21"/>
              </w:rPr>
            </w:pPr>
            <w:r w:rsidRPr="005E555F">
              <w:rPr>
                <w:kern w:val="0"/>
                <w:szCs w:val="21"/>
              </w:rPr>
              <w:t>56.03</w:t>
            </w:r>
          </w:p>
        </w:tc>
        <w:tc>
          <w:tcPr>
            <w:tcW w:w="1531" w:type="dxa"/>
            <w:vAlign w:val="center"/>
          </w:tcPr>
          <w:p w14:paraId="47869D0D" w14:textId="77777777" w:rsidR="00F32DC6" w:rsidRPr="005E555F" w:rsidRDefault="00F32DC6" w:rsidP="00B96B02">
            <w:pPr>
              <w:jc w:val="center"/>
              <w:rPr>
                <w:kern w:val="0"/>
                <w:szCs w:val="21"/>
              </w:rPr>
            </w:pPr>
            <w:r w:rsidRPr="005E555F">
              <w:rPr>
                <w:kern w:val="0"/>
                <w:szCs w:val="21"/>
              </w:rPr>
              <w:t>53.79</w:t>
            </w:r>
          </w:p>
        </w:tc>
        <w:tc>
          <w:tcPr>
            <w:tcW w:w="1537" w:type="dxa"/>
            <w:vAlign w:val="center"/>
          </w:tcPr>
          <w:p w14:paraId="1243DB2F" w14:textId="77777777" w:rsidR="00F32DC6" w:rsidRPr="005E555F" w:rsidRDefault="00F32DC6" w:rsidP="00B96B02">
            <w:pPr>
              <w:jc w:val="center"/>
              <w:rPr>
                <w:kern w:val="0"/>
                <w:szCs w:val="21"/>
              </w:rPr>
            </w:pPr>
            <w:r w:rsidRPr="005E555F">
              <w:rPr>
                <w:kern w:val="0"/>
                <w:szCs w:val="21"/>
              </w:rPr>
              <w:t>66.69</w:t>
            </w:r>
          </w:p>
        </w:tc>
      </w:tr>
      <w:tr w:rsidR="00F32DC6" w14:paraId="7A8C9F3B" w14:textId="77777777" w:rsidTr="0019081B">
        <w:trPr>
          <w:jc w:val="center"/>
        </w:trPr>
        <w:tc>
          <w:tcPr>
            <w:tcW w:w="1560" w:type="dxa"/>
            <w:gridSpan w:val="2"/>
            <w:tcBorders>
              <w:bottom w:val="single" w:sz="12" w:space="0" w:color="auto"/>
            </w:tcBorders>
            <w:vAlign w:val="center"/>
          </w:tcPr>
          <w:p w14:paraId="36D390BD" w14:textId="77777777" w:rsidR="00F32DC6" w:rsidRPr="005E555F" w:rsidRDefault="00F32DC6" w:rsidP="00B96B02">
            <w:pPr>
              <w:jc w:val="center"/>
              <w:rPr>
                <w:kern w:val="0"/>
                <w:szCs w:val="21"/>
              </w:rPr>
            </w:pPr>
            <w:r w:rsidRPr="005E555F">
              <w:rPr>
                <w:rFonts w:hint="eastAsia"/>
                <w:kern w:val="0"/>
                <w:szCs w:val="21"/>
              </w:rPr>
              <w:t>SQLHospital</w:t>
            </w:r>
          </w:p>
        </w:tc>
        <w:tc>
          <w:tcPr>
            <w:tcW w:w="1531" w:type="dxa"/>
            <w:gridSpan w:val="2"/>
            <w:tcBorders>
              <w:bottom w:val="single" w:sz="12" w:space="0" w:color="auto"/>
            </w:tcBorders>
            <w:vAlign w:val="center"/>
          </w:tcPr>
          <w:p w14:paraId="6D64669E" w14:textId="77777777" w:rsidR="00F32DC6" w:rsidRPr="005E555F" w:rsidRDefault="00F32DC6" w:rsidP="00B96B02">
            <w:pPr>
              <w:jc w:val="center"/>
              <w:rPr>
                <w:kern w:val="0"/>
                <w:szCs w:val="21"/>
              </w:rPr>
            </w:pPr>
            <w:r w:rsidRPr="005E555F">
              <w:rPr>
                <w:rFonts w:hint="eastAsia"/>
                <w:kern w:val="0"/>
                <w:szCs w:val="21"/>
              </w:rPr>
              <w:t>74.81</w:t>
            </w:r>
          </w:p>
        </w:tc>
        <w:tc>
          <w:tcPr>
            <w:tcW w:w="1531" w:type="dxa"/>
            <w:gridSpan w:val="2"/>
            <w:tcBorders>
              <w:bottom w:val="single" w:sz="12" w:space="0" w:color="auto"/>
            </w:tcBorders>
            <w:vAlign w:val="center"/>
          </w:tcPr>
          <w:p w14:paraId="3FC1B1EF" w14:textId="77777777" w:rsidR="00F32DC6" w:rsidRPr="005E555F" w:rsidRDefault="00F32DC6" w:rsidP="00B96B02">
            <w:pPr>
              <w:jc w:val="center"/>
              <w:rPr>
                <w:kern w:val="0"/>
                <w:szCs w:val="21"/>
              </w:rPr>
            </w:pPr>
            <w:r w:rsidRPr="005E555F">
              <w:rPr>
                <w:rFonts w:hint="eastAsia"/>
                <w:kern w:val="0"/>
                <w:szCs w:val="21"/>
              </w:rPr>
              <w:t>60.56</w:t>
            </w:r>
          </w:p>
        </w:tc>
        <w:tc>
          <w:tcPr>
            <w:tcW w:w="1531" w:type="dxa"/>
            <w:tcBorders>
              <w:bottom w:val="single" w:sz="12" w:space="0" w:color="auto"/>
            </w:tcBorders>
            <w:vAlign w:val="center"/>
          </w:tcPr>
          <w:p w14:paraId="04D40574" w14:textId="77777777" w:rsidR="00F32DC6" w:rsidRPr="005E555F" w:rsidRDefault="00F32DC6" w:rsidP="00B96B02">
            <w:pPr>
              <w:jc w:val="center"/>
              <w:rPr>
                <w:kern w:val="0"/>
                <w:szCs w:val="21"/>
              </w:rPr>
            </w:pPr>
            <w:r w:rsidRPr="005E555F">
              <w:rPr>
                <w:rFonts w:hint="eastAsia"/>
                <w:kern w:val="0"/>
                <w:szCs w:val="21"/>
              </w:rPr>
              <w:t>60.00</w:t>
            </w:r>
          </w:p>
        </w:tc>
        <w:tc>
          <w:tcPr>
            <w:tcW w:w="1537" w:type="dxa"/>
            <w:tcBorders>
              <w:bottom w:val="single" w:sz="12" w:space="0" w:color="auto"/>
            </w:tcBorders>
            <w:vAlign w:val="center"/>
          </w:tcPr>
          <w:p w14:paraId="54E1EEA2" w14:textId="77777777" w:rsidR="00F32DC6" w:rsidRPr="005E555F" w:rsidRDefault="00F32DC6" w:rsidP="00B96B02">
            <w:pPr>
              <w:jc w:val="center"/>
              <w:rPr>
                <w:kern w:val="0"/>
                <w:szCs w:val="21"/>
              </w:rPr>
            </w:pPr>
            <w:r w:rsidRPr="005E555F">
              <w:rPr>
                <w:rFonts w:hint="eastAsia"/>
                <w:kern w:val="0"/>
                <w:szCs w:val="21"/>
              </w:rPr>
              <w:t>69.10</w:t>
            </w:r>
          </w:p>
        </w:tc>
      </w:tr>
    </w:tbl>
    <w:p w14:paraId="4ED24F7D" w14:textId="77777777" w:rsidR="00B1735C" w:rsidRPr="00641D70" w:rsidRDefault="00B1735C" w:rsidP="00236DDA">
      <w:pPr>
        <w:pStyle w:val="af4"/>
        <w:ind w:firstLine="420"/>
        <w:rPr>
          <w:rFonts w:hint="default"/>
        </w:rPr>
      </w:pPr>
    </w:p>
    <w:p w14:paraId="7540439A" w14:textId="77777777" w:rsidR="00B1735C" w:rsidRPr="00D44B20" w:rsidRDefault="00B1735C" w:rsidP="008A5355">
      <w:pPr>
        <w:pStyle w:val="4"/>
      </w:pPr>
      <w:bookmarkStart w:id="133" w:name="_Toc226996577"/>
      <w:r w:rsidRPr="00D44B20">
        <w:rPr>
          <w:rFonts w:hint="eastAsia"/>
        </w:rPr>
        <w:t xml:space="preserve">5.3.5 </w:t>
      </w:r>
      <w:r w:rsidRPr="00D44B20">
        <w:rPr>
          <w:rFonts w:hint="eastAsia"/>
        </w:rPr>
        <w:t>样例分析</w:t>
      </w:r>
      <w:bookmarkEnd w:id="133"/>
    </w:p>
    <w:p w14:paraId="3D6E58F1" w14:textId="02521E85" w:rsidR="00B1735C" w:rsidRDefault="00B1735C" w:rsidP="008A5355">
      <w:pPr>
        <w:ind w:firstLineChars="200" w:firstLine="480"/>
      </w:pPr>
      <w:r w:rsidRPr="005D59E0">
        <w:t>为直观展示本框架在实际应用中的诊断精度，图</w:t>
      </w:r>
      <w:r w:rsidRPr="005D59E0">
        <w:t xml:space="preserve"> 5</w:t>
      </w:r>
      <w:r w:rsidR="00236DDA">
        <w:rPr>
          <w:rFonts w:hint="eastAsia"/>
        </w:rPr>
        <w:t>-</w:t>
      </w:r>
      <w:r w:rsidR="00E71095">
        <w:rPr>
          <w:rFonts w:hint="eastAsia"/>
        </w:rPr>
        <w:t>2</w:t>
      </w:r>
      <w:r w:rsidRPr="005D59E0">
        <w:t xml:space="preserve"> </w:t>
      </w:r>
      <w:r w:rsidRPr="005D59E0">
        <w:t>给出了来自测试集的两个代表性案例，分别说明</w:t>
      </w:r>
      <w:r w:rsidRPr="005D59E0">
        <w:t xml:space="preserve"> SQLHospital </w:t>
      </w:r>
      <w:r w:rsidRPr="005D59E0">
        <w:t>如何应对复杂的语法幻觉和数值幻觉。</w:t>
      </w:r>
    </w:p>
    <w:p w14:paraId="39E3911B" w14:textId="580CD010" w:rsidR="00236DDA" w:rsidRPr="005D59E0" w:rsidRDefault="00236DDA" w:rsidP="00236DDA">
      <w:pPr>
        <w:ind w:firstLineChars="200" w:firstLine="480"/>
      </w:pPr>
      <w:r w:rsidRPr="005D59E0">
        <w:t>第一个案例展示了</w:t>
      </w:r>
      <w:r w:rsidR="008D7947">
        <w:t>本文</w:t>
      </w:r>
      <w:r w:rsidRPr="005D59E0">
        <w:t>迭代式语法修复机制在一类具有迷惑性的场景中的工作过程</w:t>
      </w:r>
      <w:r w:rsidR="00A06D10">
        <w:rPr>
          <w:rFonts w:hint="eastAsia"/>
        </w:rPr>
        <w:t>，即存在</w:t>
      </w:r>
      <w:r w:rsidRPr="005D59E0">
        <w:t>两种不同的根本原因</w:t>
      </w:r>
      <w:r w:rsidR="00774B35">
        <w:rPr>
          <w:rFonts w:hint="eastAsia"/>
        </w:rPr>
        <w:t>：</w:t>
      </w:r>
      <w:r w:rsidRPr="005D59E0">
        <w:t>先是错误的表连接，随后是错误的列引用</w:t>
      </w:r>
      <w:r w:rsidR="00774B35">
        <w:rPr>
          <w:rFonts w:hint="eastAsia"/>
        </w:rPr>
        <w:t>，</w:t>
      </w:r>
      <w:r w:rsidRPr="005D59E0">
        <w:t>却产生了完全相同的原始数据库报错信息</w:t>
      </w:r>
      <w:r w:rsidRPr="005D59E0">
        <w:t xml:space="preserve"> </w:t>
      </w:r>
      <w:r w:rsidR="006F19A8">
        <w:rPr>
          <w:rFonts w:hint="eastAsia"/>
        </w:rPr>
        <w:t>“</w:t>
      </w:r>
      <w:r w:rsidRPr="005D59E0">
        <w:t>no such column: T2.MakeId</w:t>
      </w:r>
      <w:r w:rsidR="006F19A8">
        <w:rPr>
          <w:rFonts w:hint="eastAsia"/>
        </w:rPr>
        <w:t>”</w:t>
      </w:r>
      <w:r w:rsidRPr="005D59E0">
        <w:t>。对于较为简单的修复方法而言，这种一致的执行反馈极易造成误判。而</w:t>
      </w:r>
      <w:r w:rsidRPr="005D59E0">
        <w:t xml:space="preserve"> SQLHospital </w:t>
      </w:r>
      <w:r w:rsidRPr="005D59E0">
        <w:t>所采用的细粒度错误分类体系在此发挥了关键作用。语法会诊智能体在每一轮中都能够准确诊断出当前错误的真实根因，并据此生成两条不同且高度针对性的修复提示，最终在两次迭代内成功完成纠正。</w:t>
      </w:r>
    </w:p>
    <w:p w14:paraId="7B63ACA8" w14:textId="06B543B8" w:rsidR="00236DDA" w:rsidRDefault="00236DDA" w:rsidP="00236DDA">
      <w:pPr>
        <w:ind w:firstLineChars="200" w:firstLine="480"/>
      </w:pPr>
      <w:r w:rsidRPr="005D59E0">
        <w:t>第二个案例凸显了多策略数值检索机制在解决语义不匹配问题上的优势。该查询失败的原因在于使用了语义值</w:t>
      </w:r>
      <w:r w:rsidR="007C20E0">
        <w:rPr>
          <w:rFonts w:hint="eastAsia"/>
        </w:rPr>
        <w:t>“</w:t>
      </w:r>
      <w:r w:rsidRPr="005D59E0">
        <w:t>female</w:t>
      </w:r>
      <w:r w:rsidR="007C20E0">
        <w:rPr>
          <w:rFonts w:hint="eastAsia"/>
        </w:rPr>
        <w:t>”</w:t>
      </w:r>
      <w:r w:rsidRPr="005D59E0">
        <w:t>，而数据库中实际存储的是特定编码</w:t>
      </w:r>
      <w:r w:rsidR="00084C24">
        <w:rPr>
          <w:rFonts w:hint="eastAsia"/>
        </w:rPr>
        <w:t>“</w:t>
      </w:r>
      <w:r w:rsidRPr="005D59E0">
        <w:t>F</w:t>
      </w:r>
      <w:r w:rsidR="00084C24">
        <w:rPr>
          <w:rFonts w:hint="eastAsia"/>
        </w:rPr>
        <w:t>”</w:t>
      </w:r>
      <w:r w:rsidRPr="005D59E0">
        <w:t>。在这种情况下，基于浅层字符串匹配的方法难以奏效，编辑距离和</w:t>
      </w:r>
      <w:r w:rsidRPr="005D59E0">
        <w:t xml:space="preserve"> LIKE </w:t>
      </w:r>
      <w:r w:rsidRPr="005D59E0">
        <w:t>匹配均未能找到候选值。相比之下，</w:t>
      </w:r>
      <w:r w:rsidR="007C20E0">
        <w:rPr>
          <w:rFonts w:hint="eastAsia"/>
        </w:rPr>
        <w:t>本文利用大模型语义</w:t>
      </w:r>
      <w:r w:rsidRPr="005D59E0">
        <w:t>扩展策略成功生成了</w:t>
      </w:r>
      <w:r w:rsidR="00FF6AAD">
        <w:rPr>
          <w:rFonts w:hint="eastAsia"/>
        </w:rPr>
        <w:t xml:space="preserve"> </w:t>
      </w:r>
      <w:r w:rsidR="007C20E0">
        <w:rPr>
          <w:rFonts w:hint="eastAsia"/>
        </w:rPr>
        <w:t>“</w:t>
      </w:r>
      <w:r w:rsidRPr="005D59E0">
        <w:t>F</w:t>
      </w:r>
      <w:r w:rsidR="007C20E0">
        <w:rPr>
          <w:rFonts w:hint="eastAsia"/>
        </w:rPr>
        <w:t>”</w:t>
      </w:r>
      <w:r w:rsidRPr="005D59E0">
        <w:t>这一合理的语义等价候选值。随后，通过关键的校验步骤，系统进一步确认</w:t>
      </w:r>
      <w:r w:rsidR="007C20E0">
        <w:rPr>
          <w:rFonts w:hint="eastAsia"/>
        </w:rPr>
        <w:t>“</w:t>
      </w:r>
      <w:r w:rsidRPr="005D59E0">
        <w:t>F</w:t>
      </w:r>
      <w:r w:rsidR="007C20E0">
        <w:rPr>
          <w:rFonts w:hint="eastAsia"/>
        </w:rPr>
        <w:t>”</w:t>
      </w:r>
      <w:r w:rsidRPr="005D59E0">
        <w:t>确实是数据库中的合法取值。该</w:t>
      </w:r>
      <w:r w:rsidR="007B4F36">
        <w:rPr>
          <w:rFonts w:hint="eastAsia"/>
        </w:rPr>
        <w:t>“</w:t>
      </w:r>
      <w:r w:rsidRPr="005D59E0">
        <w:t>生成</w:t>
      </w:r>
      <w:r w:rsidRPr="005D59E0">
        <w:t>—</w:t>
      </w:r>
      <w:r w:rsidRPr="005D59E0">
        <w:t>验证</w:t>
      </w:r>
      <w:r w:rsidR="007B4F36">
        <w:rPr>
          <w:rFonts w:hint="eastAsia"/>
        </w:rPr>
        <w:t>”</w:t>
      </w:r>
      <w:r w:rsidRPr="005D59E0">
        <w:t>流程实现了一次性成功修复，充分说明了在处理超出简单拼写错误范畴的数值类幻觉时，多策略方法的必要性与有效性。</w:t>
      </w:r>
    </w:p>
    <w:p w14:paraId="4D56E1E7" w14:textId="58588647" w:rsidR="00B1735C" w:rsidRDefault="004845BA" w:rsidP="00236DDA">
      <w:pPr>
        <w:jc w:val="center"/>
      </w:pPr>
      <w:r>
        <w:rPr>
          <w:noProof/>
        </w:rPr>
        <w:drawing>
          <wp:inline distT="0" distB="0" distL="0" distR="0" wp14:anchorId="5724487A" wp14:editId="338CF11C">
            <wp:extent cx="5365115" cy="3387725"/>
            <wp:effectExtent l="0" t="0" r="6985" b="3175"/>
            <wp:docPr id="1884236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36229" name=""/>
                    <pic:cNvPicPr/>
                  </pic:nvPicPr>
                  <pic:blipFill>
                    <a:blip r:embed="rId57"/>
                    <a:stretch>
                      <a:fillRect/>
                    </a:stretch>
                  </pic:blipFill>
                  <pic:spPr>
                    <a:xfrm>
                      <a:off x="0" y="0"/>
                      <a:ext cx="5365115" cy="3387725"/>
                    </a:xfrm>
                    <a:prstGeom prst="rect">
                      <a:avLst/>
                    </a:prstGeom>
                  </pic:spPr>
                </pic:pic>
              </a:graphicData>
            </a:graphic>
          </wp:inline>
        </w:drawing>
      </w:r>
    </w:p>
    <w:p w14:paraId="6F28D969" w14:textId="71DDF31E" w:rsidR="00236DDA" w:rsidRDefault="00236DDA" w:rsidP="005E4CF3">
      <w:pPr>
        <w:pStyle w:val="a3"/>
      </w:pPr>
      <w:bookmarkStart w:id="134" w:name="_Toc222838979"/>
      <w:bookmarkStart w:id="135" w:name="_Toc226994037"/>
      <w:r w:rsidRPr="00A4667A">
        <w:t>图</w:t>
      </w:r>
      <w:r>
        <w:rPr>
          <w:rFonts w:hint="eastAsia"/>
        </w:rPr>
        <w:t>5-</w:t>
      </w:r>
      <w:r w:rsidR="00E71095">
        <w:rPr>
          <w:rFonts w:hint="eastAsia"/>
        </w:rPr>
        <w:t>2</w:t>
      </w:r>
      <w:r w:rsidRPr="00236DDA">
        <w:rPr>
          <w:rFonts w:asciiTheme="minorEastAsia" w:eastAsiaTheme="minorEastAsia" w:hAnsiTheme="minorEastAsia" w:hint="eastAsia"/>
        </w:rPr>
        <w:t xml:space="preserve"> </w:t>
      </w:r>
      <w:r>
        <w:rPr>
          <w:rFonts w:hint="eastAsia"/>
        </w:rPr>
        <w:t>SQLHospital</w:t>
      </w:r>
      <w:r>
        <w:rPr>
          <w:rFonts w:hint="eastAsia"/>
        </w:rPr>
        <w:t>的案例分析</w:t>
      </w:r>
      <w:bookmarkEnd w:id="134"/>
      <w:bookmarkEnd w:id="135"/>
    </w:p>
    <w:p w14:paraId="43ECE212" w14:textId="1752E367" w:rsidR="00B1735C" w:rsidRPr="005D59E0" w:rsidRDefault="00236DDA" w:rsidP="005E4CF3">
      <w:pPr>
        <w:pStyle w:val="-"/>
      </w:pPr>
      <w:r w:rsidRPr="009B0C30">
        <w:rPr>
          <w:rFonts w:hint="eastAsia"/>
        </w:rPr>
        <w:t>Fig</w:t>
      </w:r>
      <w:r w:rsidR="00E71095">
        <w:rPr>
          <w:rFonts w:hint="eastAsia"/>
        </w:rPr>
        <w:t xml:space="preserve"> </w:t>
      </w:r>
      <w:r>
        <w:rPr>
          <w:rFonts w:hint="eastAsia"/>
        </w:rPr>
        <w:t>5-</w:t>
      </w:r>
      <w:r w:rsidR="00E71095">
        <w:rPr>
          <w:rFonts w:hint="eastAsia"/>
        </w:rPr>
        <w:t>2</w:t>
      </w:r>
      <w:r w:rsidRPr="00236DDA">
        <w:t xml:space="preserve"> Case Study of SQLHospital</w:t>
      </w:r>
    </w:p>
    <w:p w14:paraId="71A9A40D" w14:textId="77777777" w:rsidR="00B1735C" w:rsidRPr="00E76F22" w:rsidRDefault="00B1735C" w:rsidP="004A55A3">
      <w:pPr>
        <w:pStyle w:val="3"/>
      </w:pPr>
      <w:bookmarkStart w:id="136" w:name="_Toc226996578"/>
      <w:r>
        <w:rPr>
          <w:rFonts w:hint="eastAsia"/>
        </w:rPr>
        <w:t xml:space="preserve">5.4 </w:t>
      </w:r>
      <w:r>
        <w:rPr>
          <w:rFonts w:hint="eastAsia"/>
        </w:rPr>
        <w:t>本章小结</w:t>
      </w:r>
      <w:bookmarkEnd w:id="136"/>
    </w:p>
    <w:p w14:paraId="2A7E4DA7" w14:textId="404B6063" w:rsidR="00A347F6" w:rsidRPr="00A347F6" w:rsidRDefault="00A347F6" w:rsidP="00A347F6">
      <w:pPr>
        <w:ind w:firstLineChars="200" w:firstLine="480"/>
      </w:pPr>
      <w:r w:rsidRPr="00A347F6">
        <w:t>本章对第三章提出的基于执行反馈与案例推理的</w:t>
      </w:r>
      <w:r w:rsidRPr="00A347F6">
        <w:t xml:space="preserve"> SQL </w:t>
      </w:r>
      <w:r w:rsidRPr="00A347F6">
        <w:t>语法错误识别与纠正方法，以及第四章提出的基于多智能体的</w:t>
      </w:r>
      <w:r w:rsidRPr="00A347F6">
        <w:t xml:space="preserve"> SQL </w:t>
      </w:r>
      <w:r w:rsidRPr="00A347F6">
        <w:t>双重错误识别及纠正方法进行了系统的实验分析。首先介绍了</w:t>
      </w:r>
      <w:r w:rsidRPr="00A347F6">
        <w:t xml:space="preserve"> Spider</w:t>
      </w:r>
      <w:r w:rsidR="004E7E9C">
        <w:rPr>
          <w:rFonts w:hint="eastAsia"/>
        </w:rPr>
        <w:t>1.0</w:t>
      </w:r>
      <w:r w:rsidRPr="00A347F6">
        <w:t xml:space="preserve"> </w:t>
      </w:r>
      <w:r w:rsidRPr="00A347F6">
        <w:t>和</w:t>
      </w:r>
      <w:r w:rsidRPr="00A347F6">
        <w:t xml:space="preserve"> BIRD </w:t>
      </w:r>
      <w:r w:rsidRPr="00A347F6">
        <w:t>两个主流</w:t>
      </w:r>
      <w:r w:rsidRPr="00A347F6">
        <w:t xml:space="preserve"> Text-to-SQL </w:t>
      </w:r>
      <w:r w:rsidRPr="00A347F6">
        <w:t>数据集及其评估指标，并给出了统一的实验环境与对比基线设置。实验结果表明，基于执行反馈与案例推理的方法能够在不同</w:t>
      </w:r>
      <w:r w:rsidRPr="00A347F6">
        <w:t xml:space="preserve"> Text-to-SQL </w:t>
      </w:r>
      <w:r w:rsidRPr="00A347F6">
        <w:t>基础模型和不同规模大语言模型配置下稳定提升</w:t>
      </w:r>
      <w:r w:rsidRPr="00A347F6">
        <w:t xml:space="preserve"> EX </w:t>
      </w:r>
      <w:r w:rsidRPr="00A347F6">
        <w:t>和</w:t>
      </w:r>
      <w:r w:rsidRPr="00A347F6">
        <w:t xml:space="preserve"> EM </w:t>
      </w:r>
      <w:r w:rsidRPr="00A347F6">
        <w:t>指标，验证了其作为即插即用式</w:t>
      </w:r>
      <w:r w:rsidRPr="00A347F6">
        <w:t xml:space="preserve"> SQL </w:t>
      </w:r>
      <w:r w:rsidRPr="00A347F6">
        <w:t>优化框架的通用性与模型无关性，消融实验进一步说明错误识别、案例检索与基于案例推理修正模块以及多轮迭代机制在性能提升中的关键作用。对于基于多智能体的</w:t>
      </w:r>
      <w:r w:rsidRPr="00A347F6">
        <w:t xml:space="preserve"> SQL </w:t>
      </w:r>
      <w:r w:rsidRPr="00A347F6">
        <w:t>双重错误识别及纠正方法</w:t>
      </w:r>
      <w:r w:rsidRPr="00A347F6">
        <w:t>SQLHospital</w:t>
      </w:r>
      <w:r w:rsidRPr="00A347F6">
        <w:t>，在</w:t>
      </w:r>
      <w:r w:rsidRPr="00A347F6">
        <w:t xml:space="preserve"> Spider</w:t>
      </w:r>
      <w:r w:rsidR="004E7E9C">
        <w:rPr>
          <w:rFonts w:hint="eastAsia"/>
        </w:rPr>
        <w:t>1.0</w:t>
      </w:r>
      <w:r w:rsidRPr="00A347F6">
        <w:t xml:space="preserve"> </w:t>
      </w:r>
      <w:r w:rsidRPr="00A347F6">
        <w:t>和</w:t>
      </w:r>
      <w:r w:rsidRPr="00A347F6">
        <w:t xml:space="preserve"> BIRD </w:t>
      </w:r>
      <w:r w:rsidRPr="00A347F6">
        <w:t>数据集上的对比实验表明，该方法在准确率与效率之间取得了良好平衡，尤其在高复杂度的</w:t>
      </w:r>
      <w:r w:rsidRPr="00A347F6">
        <w:t xml:space="preserve"> BIRD </w:t>
      </w:r>
      <w:r w:rsidRPr="00A347F6">
        <w:t>数据集上显著优于现有方法，其优势主要来源于细粒度错误诊断与</w:t>
      </w:r>
      <w:r w:rsidRPr="00A347F6">
        <w:t>“</w:t>
      </w:r>
      <w:r w:rsidRPr="00A347F6">
        <w:t>先诊断、再治疗</w:t>
      </w:r>
      <w:r w:rsidRPr="00A347F6">
        <w:t>”</w:t>
      </w:r>
      <w:r w:rsidRPr="00A347F6">
        <w:t>的多智能体协同机制。</w:t>
      </w:r>
    </w:p>
    <w:p w14:paraId="5DBEC3F1" w14:textId="5F8C41F6" w:rsidR="00F97DE8" w:rsidRPr="00A347F6" w:rsidRDefault="00F97DE8" w:rsidP="00CC2EEE">
      <w:pPr>
        <w:ind w:firstLineChars="200" w:firstLine="480"/>
        <w:sectPr w:rsidR="00F97DE8" w:rsidRPr="00A347F6">
          <w:headerReference w:type="even" r:id="rId58"/>
          <w:pgSz w:w="11906" w:h="16838"/>
          <w:pgMar w:top="1984" w:right="1587" w:bottom="2268" w:left="1587" w:header="1417" w:footer="1701" w:gutter="283"/>
          <w:cols w:space="0"/>
          <w:docGrid w:linePitch="312"/>
        </w:sectPr>
      </w:pPr>
    </w:p>
    <w:p w14:paraId="00B5F981" w14:textId="6E3D23BE" w:rsidR="00B1735C" w:rsidRPr="00D44B20" w:rsidRDefault="00B1735C" w:rsidP="001013EE">
      <w:pPr>
        <w:pStyle w:val="1"/>
        <w:rPr>
          <w:b/>
          <w:bCs/>
        </w:rPr>
      </w:pPr>
      <w:bookmarkStart w:id="137" w:name="_Toc226996579"/>
      <w:commentRangeStart w:id="39"/>
      <w:r w:rsidRPr="00D44B20">
        <w:rPr>
          <w:rFonts w:hint="eastAsia"/>
        </w:rPr>
        <w:t>第</w:t>
      </w:r>
      <w:r w:rsidR="00D44B20">
        <w:rPr>
          <w:rFonts w:hint="eastAsia"/>
        </w:rPr>
        <w:t>六</w:t>
      </w:r>
      <w:r w:rsidRPr="00D44B20">
        <w:rPr>
          <w:rFonts w:hint="eastAsia"/>
        </w:rPr>
        <w:t>章</w:t>
      </w:r>
      <w:r w:rsidRPr="00D44B20">
        <w:rPr>
          <w:rFonts w:hint="eastAsia"/>
        </w:rPr>
        <w:t xml:space="preserve"> </w:t>
      </w:r>
      <w:r w:rsidRPr="00D44B20">
        <w:rPr>
          <w:rFonts w:hint="eastAsia"/>
        </w:rPr>
        <w:t>总结和展望</w:t>
      </w:r>
      <w:commentRangeEnd w:id="39"/>
      <w:r>
        <w:rPr>
          <w:rStyle w:val="CommentReference"/>
        </w:rPr>
        <w:commentReference w:id="39"/>
      </w:r>
      <w:bookmarkEnd w:id="137"/>
    </w:p>
    <w:p w14:paraId="6EA6563B" w14:textId="77777777" w:rsidR="00F03D5A" w:rsidRDefault="00F03D5A" w:rsidP="004A55A3">
      <w:pPr>
        <w:pStyle w:val="3"/>
      </w:pPr>
      <w:bookmarkStart w:id="138" w:name="_Toc24228"/>
      <w:bookmarkStart w:id="139" w:name="_Toc7234"/>
      <w:bookmarkStart w:id="140" w:name="_Toc197676658"/>
      <w:bookmarkStart w:id="141" w:name="_Toc226996580"/>
      <w:r>
        <w:rPr>
          <w:rFonts w:hint="eastAsia"/>
        </w:rPr>
        <w:t>6</w:t>
      </w:r>
      <w:r>
        <w:t>.1</w:t>
      </w:r>
      <w:r>
        <w:rPr>
          <w:rFonts w:hint="eastAsia"/>
        </w:rPr>
        <w:t xml:space="preserve"> </w:t>
      </w:r>
      <w:r>
        <w:rPr>
          <w:rFonts w:hint="eastAsia"/>
        </w:rPr>
        <w:t>本文工作总结</w:t>
      </w:r>
      <w:bookmarkEnd w:id="138"/>
      <w:bookmarkEnd w:id="139"/>
      <w:bookmarkEnd w:id="140"/>
      <w:bookmarkEnd w:id="141"/>
    </w:p>
    <w:p w14:paraId="58B05676" w14:textId="1D5EEA59" w:rsidR="009E1C57" w:rsidRDefault="009E1C57" w:rsidP="0049712C">
      <w:pPr>
        <w:ind w:firstLineChars="200" w:firstLine="480"/>
      </w:pPr>
      <w:r>
        <w:rPr>
          <w:rFonts w:hint="eastAsia"/>
        </w:rPr>
        <w:t>随着大数据与人工智能技术的快速发展，数据库系统在数据分析与决策支持中的重要性日益凸显，如何以更加自然、高效且可靠的方式访问和利用结构化数据，已成为当前数据智能领域的关键研究问题。</w:t>
      </w:r>
      <w:r>
        <w:rPr>
          <w:rFonts w:hint="eastAsia"/>
        </w:rPr>
        <w:t xml:space="preserve">Text-to-SQL </w:t>
      </w:r>
      <w:r>
        <w:rPr>
          <w:rFonts w:hint="eastAsia"/>
        </w:rPr>
        <w:t>技术通过将自然语言查询自动转化为可执行的</w:t>
      </w:r>
      <w:r>
        <w:rPr>
          <w:rFonts w:hint="eastAsia"/>
        </w:rPr>
        <w:t xml:space="preserve"> SQL </w:t>
      </w:r>
      <w:r>
        <w:rPr>
          <w:rFonts w:hint="eastAsia"/>
        </w:rPr>
        <w:t>语句，为降低数据库使用门槛、提升数据获取效率提供了重要技术路径。近年来，大语言模型凭借其强大的语言理解与生成能力，在</w:t>
      </w:r>
      <w:r>
        <w:rPr>
          <w:rFonts w:hint="eastAsia"/>
        </w:rPr>
        <w:t xml:space="preserve"> Text-to-SQL </w:t>
      </w:r>
      <w:r>
        <w:rPr>
          <w:rFonts w:hint="eastAsia"/>
        </w:rPr>
        <w:t>任务中取得了显著进展。然而，由于</w:t>
      </w:r>
      <w:r>
        <w:rPr>
          <w:rFonts w:hint="eastAsia"/>
        </w:rPr>
        <w:t xml:space="preserve"> SQL </w:t>
      </w:r>
      <w:r>
        <w:rPr>
          <w:rFonts w:hint="eastAsia"/>
        </w:rPr>
        <w:t>语法规则严格、逻辑结构复杂，以及自然语言与数据库模式之间存在显著的语义鸿沟，基于大语言模型的</w:t>
      </w:r>
      <w:r>
        <w:rPr>
          <w:rFonts w:hint="eastAsia"/>
        </w:rPr>
        <w:t xml:space="preserve"> Text-to-SQL </w:t>
      </w:r>
      <w:r>
        <w:rPr>
          <w:rFonts w:hint="eastAsia"/>
        </w:rPr>
        <w:t>方法仍不可避免地面临语法错误与语义错误并存的问题，尤其是在复杂查询和多表场景下，模型生成结果的可靠性仍难以满足实际应用需求。</w:t>
      </w:r>
    </w:p>
    <w:p w14:paraId="7921A245" w14:textId="718BDB09" w:rsidR="009E1C57" w:rsidRDefault="009E1C57" w:rsidP="0049712C">
      <w:pPr>
        <w:ind w:firstLineChars="200" w:firstLine="480"/>
      </w:pPr>
      <w:r>
        <w:rPr>
          <w:rFonts w:hint="eastAsia"/>
        </w:rPr>
        <w:t>针对上述问题，本文围绕大语言模型生成</w:t>
      </w:r>
      <w:r>
        <w:rPr>
          <w:rFonts w:hint="eastAsia"/>
        </w:rPr>
        <w:t xml:space="preserve"> SQL </w:t>
      </w:r>
      <w:r>
        <w:rPr>
          <w:rFonts w:hint="eastAsia"/>
        </w:rPr>
        <w:t>查询过程中的错误识别与纠正这一核心挑战，系统地开展了研究工作，从语法层面与语义层面分别提出了具有针对性的解决方案，构建了一套更加精细化、系统化的</w:t>
      </w:r>
      <w:r>
        <w:rPr>
          <w:rFonts w:hint="eastAsia"/>
        </w:rPr>
        <w:t xml:space="preserve"> Text-to-SQL </w:t>
      </w:r>
      <w:r>
        <w:rPr>
          <w:rFonts w:hint="eastAsia"/>
        </w:rPr>
        <w:t>错误诊断与修复框架。本文的主要工作与结论如下：</w:t>
      </w:r>
    </w:p>
    <w:p w14:paraId="33C3A0C0" w14:textId="3C158EB3" w:rsidR="009E1C57" w:rsidRDefault="009E1C57" w:rsidP="0049712C">
      <w:pPr>
        <w:ind w:firstLineChars="200" w:firstLine="480"/>
      </w:pPr>
      <w:r>
        <w:rPr>
          <w:rFonts w:hint="eastAsia"/>
        </w:rPr>
        <w:t>（</w:t>
      </w:r>
      <w:r>
        <w:rPr>
          <w:rFonts w:hint="eastAsia"/>
        </w:rPr>
        <w:t>1</w:t>
      </w:r>
      <w:r>
        <w:rPr>
          <w:rFonts w:hint="eastAsia"/>
        </w:rPr>
        <w:t>）针对现有方法在</w:t>
      </w:r>
      <w:r>
        <w:rPr>
          <w:rFonts w:hint="eastAsia"/>
        </w:rPr>
        <w:t xml:space="preserve"> SQL </w:t>
      </w:r>
      <w:r>
        <w:rPr>
          <w:rFonts w:hint="eastAsia"/>
        </w:rPr>
        <w:t>语法错误纠正中依赖粗粒度执行反馈、</w:t>
      </w:r>
      <w:r w:rsidR="001C7B8A">
        <w:rPr>
          <w:rFonts w:hint="eastAsia"/>
        </w:rPr>
        <w:t>缺乏有效案例指导</w:t>
      </w:r>
      <w:r>
        <w:rPr>
          <w:rFonts w:hint="eastAsia"/>
        </w:rPr>
        <w:t>的问题，本文提出了一种基于执行反馈与案例推理的</w:t>
      </w:r>
      <w:r>
        <w:rPr>
          <w:rFonts w:hint="eastAsia"/>
        </w:rPr>
        <w:t xml:space="preserve"> SQL </w:t>
      </w:r>
      <w:r>
        <w:rPr>
          <w:rFonts w:hint="eastAsia"/>
        </w:rPr>
        <w:t>语法错误识别与纠正方法。该方法通过离线构建</w:t>
      </w:r>
      <w:r w:rsidR="009273E1">
        <w:rPr>
          <w:rFonts w:hint="eastAsia"/>
        </w:rPr>
        <w:t>语法错误</w:t>
      </w:r>
      <w:r>
        <w:rPr>
          <w:rFonts w:hint="eastAsia"/>
        </w:rPr>
        <w:t>案例库，对常见语法错误进行细粒度分类与结构化建模；在在线阶段，结合</w:t>
      </w:r>
      <w:r>
        <w:rPr>
          <w:rFonts w:hint="eastAsia"/>
        </w:rPr>
        <w:t xml:space="preserve"> SQL </w:t>
      </w:r>
      <w:r>
        <w:rPr>
          <w:rFonts w:hint="eastAsia"/>
        </w:rPr>
        <w:t>执行反馈、错误类型识别与案例检索机制，引导大语言模型基于相似错误案例进行针对性修正。实验结果表明，该方法能够有效提升语法错误定位的准确性，并显著改善复杂查询场景下的</w:t>
      </w:r>
      <w:r>
        <w:rPr>
          <w:rFonts w:hint="eastAsia"/>
        </w:rPr>
        <w:t xml:space="preserve"> SQL </w:t>
      </w:r>
      <w:r>
        <w:rPr>
          <w:rFonts w:hint="eastAsia"/>
        </w:rPr>
        <w:t>修正效果，作为插件集成到现有</w:t>
      </w:r>
      <w:r>
        <w:rPr>
          <w:rFonts w:hint="eastAsia"/>
        </w:rPr>
        <w:t xml:space="preserve"> Text-to-SQL </w:t>
      </w:r>
      <w:r>
        <w:rPr>
          <w:rFonts w:hint="eastAsia"/>
        </w:rPr>
        <w:t>方法中可稳定提升其整体性能。</w:t>
      </w:r>
    </w:p>
    <w:p w14:paraId="17A08086" w14:textId="6C024D40" w:rsidR="009E1C57" w:rsidRDefault="009E1C57" w:rsidP="0049712C">
      <w:pPr>
        <w:ind w:firstLineChars="200" w:firstLine="480"/>
      </w:pPr>
      <w:r>
        <w:rPr>
          <w:rFonts w:hint="eastAsia"/>
        </w:rPr>
        <w:t>（</w:t>
      </w:r>
      <w:r>
        <w:rPr>
          <w:rFonts w:hint="eastAsia"/>
        </w:rPr>
        <w:t>2</w:t>
      </w:r>
      <w:r>
        <w:rPr>
          <w:rFonts w:hint="eastAsia"/>
        </w:rPr>
        <w:t>）</w:t>
      </w:r>
      <w:r w:rsidR="00532CDB" w:rsidRPr="00532CDB">
        <w:rPr>
          <w:rFonts w:hint="eastAsia"/>
        </w:rPr>
        <w:t>针对当前方法对错误</w:t>
      </w:r>
      <w:r w:rsidR="00532CDB" w:rsidRPr="00532CDB">
        <w:rPr>
          <w:rFonts w:hint="eastAsia"/>
        </w:rPr>
        <w:t>SQL</w:t>
      </w:r>
      <w:r w:rsidR="00532CDB" w:rsidRPr="00532CDB">
        <w:rPr>
          <w:rFonts w:hint="eastAsia"/>
        </w:rPr>
        <w:t>检测不可靠且纠正粒度粗糙的问题</w:t>
      </w:r>
      <w:r>
        <w:rPr>
          <w:rFonts w:hint="eastAsia"/>
        </w:rPr>
        <w:t>，本文进一步提出了一种基于多智能体的</w:t>
      </w:r>
      <w:r>
        <w:rPr>
          <w:rFonts w:hint="eastAsia"/>
        </w:rPr>
        <w:t xml:space="preserve"> SQL </w:t>
      </w:r>
      <w:r>
        <w:rPr>
          <w:rFonts w:hint="eastAsia"/>
        </w:rPr>
        <w:t>双重错误识别及纠正方法。该方法引入多智能体协同诊断机制，通过执行诊断、值诊断与逻辑诊断对生成</w:t>
      </w:r>
      <w:r>
        <w:rPr>
          <w:rFonts w:hint="eastAsia"/>
        </w:rPr>
        <w:t xml:space="preserve"> SQL </w:t>
      </w:r>
      <w:r>
        <w:rPr>
          <w:rFonts w:hint="eastAsia"/>
        </w:rPr>
        <w:t>进行分阶段、多粒度分析。在语义错误识别阶段，分别针对值引用错误与逻辑错误设计了差异化的诊断策略，其中逻辑错误通过双重掩码一致性验证进行识别；在错误修正阶段，利用专门的会诊智能体生成具有针对性的修正提示，并由治疗智能体完成</w:t>
      </w:r>
      <w:r>
        <w:rPr>
          <w:rFonts w:hint="eastAsia"/>
        </w:rPr>
        <w:t xml:space="preserve"> SQL </w:t>
      </w:r>
      <w:r>
        <w:rPr>
          <w:rFonts w:hint="eastAsia"/>
        </w:rPr>
        <w:t>的结构级与语义级重写。该方法有效缓解了大语言模型在复杂推理场景下的幻觉问题，显著提升了</w:t>
      </w:r>
      <w:r>
        <w:rPr>
          <w:rFonts w:hint="eastAsia"/>
        </w:rPr>
        <w:t xml:space="preserve"> SQL </w:t>
      </w:r>
      <w:r>
        <w:rPr>
          <w:rFonts w:hint="eastAsia"/>
        </w:rPr>
        <w:t>查询结果与用户真实意图之间的一致性。</w:t>
      </w:r>
    </w:p>
    <w:p w14:paraId="712ED943" w14:textId="5B21D87D" w:rsidR="00A861BC" w:rsidRDefault="009E1C57" w:rsidP="0049712C">
      <w:pPr>
        <w:ind w:firstLineChars="200" w:firstLine="480"/>
      </w:pPr>
      <w:r>
        <w:rPr>
          <w:rFonts w:hint="eastAsia"/>
        </w:rPr>
        <w:t>（</w:t>
      </w:r>
      <w:r>
        <w:rPr>
          <w:rFonts w:hint="eastAsia"/>
        </w:rPr>
        <w:t>3</w:t>
      </w:r>
      <w:r>
        <w:rPr>
          <w:rFonts w:hint="eastAsia"/>
        </w:rPr>
        <w:t>）本文在</w:t>
      </w:r>
      <w:r w:rsidR="00D249A9">
        <w:rPr>
          <w:rFonts w:hint="eastAsia"/>
        </w:rPr>
        <w:t>Text-to-SQL</w:t>
      </w:r>
      <w:r w:rsidR="00D249A9">
        <w:rPr>
          <w:rFonts w:hint="eastAsia"/>
        </w:rPr>
        <w:t>领域广泛使用的</w:t>
      </w:r>
      <w:r>
        <w:rPr>
          <w:rFonts w:hint="eastAsia"/>
        </w:rPr>
        <w:t xml:space="preserve"> Spider</w:t>
      </w:r>
      <w:r w:rsidR="00D249A9">
        <w:rPr>
          <w:rFonts w:hint="eastAsia"/>
        </w:rPr>
        <w:t>1.0</w:t>
      </w:r>
      <w:r>
        <w:rPr>
          <w:rFonts w:hint="eastAsia"/>
        </w:rPr>
        <w:t xml:space="preserve"> </w:t>
      </w:r>
      <w:r>
        <w:rPr>
          <w:rFonts w:hint="eastAsia"/>
        </w:rPr>
        <w:t>和</w:t>
      </w:r>
      <w:r>
        <w:rPr>
          <w:rFonts w:hint="eastAsia"/>
        </w:rPr>
        <w:t xml:space="preserve"> BIRD</w:t>
      </w:r>
      <w:r>
        <w:rPr>
          <w:rFonts w:hint="eastAsia"/>
        </w:rPr>
        <w:t>基准数据集上进行了系统实验，全面评估了所提出方法的有效性。实验结果表明，无论是在语法错误纠正还是语义错误修复方面，本文方法均优于现有基线方法。通过消融实验与案例分析，进一步验证了错误识别模块、案例检索与推理模块以及多智能体协同机制在整体框架中的关键作用，证明了所提出方法在准确性、稳定性和可扩展性方面的优势。</w:t>
      </w:r>
    </w:p>
    <w:p w14:paraId="1B00A40A" w14:textId="77777777" w:rsidR="00F03D5A" w:rsidRDefault="00F03D5A" w:rsidP="004A55A3">
      <w:pPr>
        <w:pStyle w:val="3"/>
      </w:pPr>
      <w:bookmarkStart w:id="142" w:name="_Toc6552"/>
      <w:bookmarkStart w:id="143" w:name="_Toc2064"/>
      <w:bookmarkStart w:id="144" w:name="_Toc197676659"/>
      <w:bookmarkStart w:id="145" w:name="_Toc226996581"/>
      <w:r>
        <w:rPr>
          <w:rFonts w:hint="eastAsia"/>
        </w:rPr>
        <w:t>6</w:t>
      </w:r>
      <w:r>
        <w:t>.2</w:t>
      </w:r>
      <w:r>
        <w:rPr>
          <w:rFonts w:hint="eastAsia"/>
        </w:rPr>
        <w:t xml:space="preserve"> </w:t>
      </w:r>
      <w:r>
        <w:rPr>
          <w:rFonts w:hint="eastAsia"/>
        </w:rPr>
        <w:t>未来工作展望</w:t>
      </w:r>
      <w:bookmarkEnd w:id="142"/>
      <w:bookmarkEnd w:id="143"/>
      <w:bookmarkEnd w:id="144"/>
      <w:bookmarkEnd w:id="145"/>
    </w:p>
    <w:p w14:paraId="60316D14" w14:textId="6BE7BB4A" w:rsidR="00B1735C" w:rsidRDefault="009E1C57" w:rsidP="008A5355">
      <w:pPr>
        <w:ind w:firstLineChars="200" w:firstLine="480"/>
      </w:pPr>
      <w:r w:rsidRPr="009E1C57">
        <w:t>在本文中，</w:t>
      </w:r>
      <w:r w:rsidR="008D7947">
        <w:t>本文</w:t>
      </w:r>
      <w:r w:rsidRPr="009E1C57">
        <w:t>主要围绕</w:t>
      </w:r>
      <w:r w:rsidRPr="009E1C57">
        <w:t xml:space="preserve"> Text-to-SQL </w:t>
      </w:r>
      <w:r w:rsidRPr="009E1C57">
        <w:t>任务中由大语言模型生成的</w:t>
      </w:r>
      <w:r w:rsidRPr="009E1C57">
        <w:t xml:space="preserve"> SQL </w:t>
      </w:r>
      <w:r w:rsidRPr="009E1C57">
        <w:t>查询错误展开研究，在将错误总体划分为语法错误和语义错误的基础上，进一步探索了各类别下的细粒度错误类型，并针对不同错误成因设计了相应的检测与纠正方案。实验结果表明，本文提出的方法能够对具有显著特征的</w:t>
      </w:r>
      <w:r w:rsidR="009273E1">
        <w:t>语法错误</w:t>
      </w:r>
      <w:r w:rsidRPr="009E1C57">
        <w:t>进行准确诊断与有效修正，在复杂查询场景下展现出良好的有效性与稳定性，验证了所提出框架的可行性与先进性。在此基础上，针对当前研究的局限性与未来实际应用需求，本文从以下几个方面对后续研究方向进行展望：</w:t>
      </w:r>
    </w:p>
    <w:p w14:paraId="08312A5B" w14:textId="77777777" w:rsidR="009E1C57" w:rsidRDefault="009E1C57" w:rsidP="009E1C57">
      <w:pPr>
        <w:ind w:firstLineChars="200" w:firstLine="480"/>
      </w:pPr>
      <w:r>
        <w:rPr>
          <w:rFonts w:hint="eastAsia"/>
        </w:rPr>
        <w:t>（</w:t>
      </w:r>
      <w:r>
        <w:rPr>
          <w:rFonts w:hint="eastAsia"/>
        </w:rPr>
        <w:t>1</w:t>
      </w:r>
      <w:r>
        <w:rPr>
          <w:rFonts w:hint="eastAsia"/>
        </w:rPr>
        <w:t>）面向语法错误的精细化建模与修复能力提升。针对语法错误，未来研究可从构建更加全面且层次化的错误分类体系入手，对不同类型语法错误的生成模式与根因进行系统分析。在此基础上，结合错误根因设计更具针对性的提示策略，引导大语言模型在修复过程中关注关键结构位置与约束条件。同时，可进一步引入结构感知与语义约束相结合的案例检索机制，综合利用</w:t>
      </w:r>
      <w:r>
        <w:rPr>
          <w:rFonts w:hint="eastAsia"/>
        </w:rPr>
        <w:t xml:space="preserve"> SQL </w:t>
      </w:r>
      <w:r>
        <w:rPr>
          <w:rFonts w:hint="eastAsia"/>
        </w:rPr>
        <w:t>骨架信息与数据库模式知识，实现对复杂语法错误的精准定位与高质量修复，从而提升方法在复杂查询场景下的稳定性与鲁棒性。</w:t>
      </w:r>
    </w:p>
    <w:p w14:paraId="72BD3915" w14:textId="613287C0" w:rsidR="009E1C57" w:rsidRPr="00694672" w:rsidRDefault="009E1C57" w:rsidP="009E1C57">
      <w:pPr>
        <w:ind w:firstLineChars="200" w:firstLine="480"/>
      </w:pPr>
      <w:r>
        <w:rPr>
          <w:rFonts w:hint="eastAsia"/>
        </w:rPr>
        <w:t>（</w:t>
      </w:r>
      <w:r>
        <w:rPr>
          <w:rFonts w:hint="eastAsia"/>
        </w:rPr>
        <w:t>2</w:t>
      </w:r>
      <w:r>
        <w:rPr>
          <w:rFonts w:hint="eastAsia"/>
        </w:rPr>
        <w:t>）面向语义错误的多智能体协作效率优化。针对语义错误，后续研究可重点关注多智能体协作框架中效率与性能之间的平衡问题。一方面，可通过优化智能体之间的交互流程与职责划分，减少不必要的重复推理与信息冗余；另一方面，可引入自适应协作机制，根据错误类型与修复难度动态调整参与智能体的数量与推理深度。在保证语义错误识别与纠正效果的前提下，降低整体计算开销，从而提升方法在大规模数据集和实时应用场景中的实用性与可扩展性。</w:t>
      </w:r>
    </w:p>
    <w:p w14:paraId="76E4A295" w14:textId="3EF9E242" w:rsidR="00044902" w:rsidRPr="00AF698A" w:rsidRDefault="00044902" w:rsidP="00340BA3">
      <w:pPr>
        <w:pStyle w:val="aa"/>
        <w:rPr>
          <w:rFonts w:hint="eastAsia"/>
        </w:rPr>
        <w:sectPr w:rsidR="00044902" w:rsidRPr="00AF698A">
          <w:headerReference w:type="even" r:id="rId59"/>
          <w:headerReference w:type="default" r:id="rId60"/>
          <w:pgSz w:w="11906" w:h="16838"/>
          <w:pgMar w:top="1984" w:right="1587" w:bottom="2268" w:left="1587" w:header="1417" w:footer="1701" w:gutter="283"/>
          <w:cols w:space="0"/>
          <w:docGrid w:linePitch="312"/>
        </w:sectPr>
      </w:pPr>
      <w:bookmarkStart w:id="146" w:name="_Toc92231207"/>
    </w:p>
    <w:p w14:paraId="1B7284FF" w14:textId="77777777" w:rsidR="00AF698A" w:rsidRPr="005161AE" w:rsidRDefault="00AF698A" w:rsidP="00340BA3">
      <w:pPr>
        <w:pStyle w:val="aa"/>
        <w:rPr>
          <w:rFonts w:hint="eastAsia"/>
        </w:rPr>
      </w:pPr>
      <w:bookmarkStart w:id="147" w:name="_Toc17735"/>
      <w:bookmarkStart w:id="148" w:name="_Toc2691"/>
      <w:bookmarkStart w:id="149" w:name="_Toc226996582"/>
      <w:bookmarkStart w:id="150" w:name="_Ref7000"/>
      <w:bookmarkEnd w:id="146"/>
      <w:r w:rsidRPr="005161AE">
        <w:rPr>
          <w:rFonts w:hint="eastAsia"/>
        </w:rPr>
        <w:t>参 考 文 献</w:t>
      </w:r>
      <w:bookmarkEnd w:id="147"/>
      <w:bookmarkEnd w:id="148"/>
      <w:bookmarkEnd w:id="149"/>
    </w:p>
    <w:p w14:paraId="1364FCFC" w14:textId="77777777" w:rsidR="00AF698A" w:rsidRDefault="00AF698A" w:rsidP="00AF698A"/>
    <w:p w14:paraId="69AD48E1" w14:textId="77777777" w:rsidR="0049712C" w:rsidRPr="00D46152" w:rsidRDefault="0049712C" w:rsidP="00AF698A"/>
    <w:p w14:paraId="244A1AED" w14:textId="77777777" w:rsidR="00AF698A" w:rsidRPr="0073538C" w:rsidRDefault="00AF698A" w:rsidP="0073538C">
      <w:pPr>
        <w:pStyle w:val="af2"/>
        <w:numPr>
          <w:ilvl w:val="0"/>
          <w:numId w:val="9"/>
        </w:numPr>
        <w:kinsoku w:val="0"/>
        <w:wordWrap w:val="0"/>
        <w:autoSpaceDE w:val="0"/>
        <w:ind w:left="480" w:hangingChars="200" w:hanging="480"/>
      </w:pPr>
      <w:bookmarkStart w:id="151" w:name="_Ref218960362"/>
      <w:bookmarkStart w:id="152" w:name="_Ref184582674"/>
      <w:r w:rsidRPr="0073538C">
        <w:t>Codd E F. A relational model of data for large shared data banks[J]. Communications of the ACM, 1970, 13(6): 377-387.</w:t>
      </w:r>
      <w:bookmarkEnd w:id="151"/>
    </w:p>
    <w:p w14:paraId="49F7C599" w14:textId="38013D7B" w:rsidR="00AF698A" w:rsidRPr="0073538C" w:rsidRDefault="00AF698A" w:rsidP="0073538C">
      <w:pPr>
        <w:pStyle w:val="af2"/>
        <w:numPr>
          <w:ilvl w:val="0"/>
          <w:numId w:val="9"/>
        </w:numPr>
        <w:kinsoku w:val="0"/>
        <w:wordWrap w:val="0"/>
        <w:autoSpaceDE w:val="0"/>
        <w:ind w:left="480" w:hangingChars="200" w:hanging="480"/>
      </w:pPr>
      <w:bookmarkStart w:id="153" w:name="_Ref218960363"/>
      <w:r w:rsidRPr="0073538C">
        <w:t>陈乐</w:t>
      </w:r>
      <w:r w:rsidRPr="0073538C">
        <w:t>,</w:t>
      </w:r>
      <w:r w:rsidR="00504551">
        <w:rPr>
          <w:rFonts w:hint="eastAsia"/>
        </w:rPr>
        <w:t xml:space="preserve"> </w:t>
      </w:r>
      <w:r w:rsidRPr="0073538C">
        <w:t>肖忠良</w:t>
      </w:r>
      <w:r w:rsidRPr="0073538C">
        <w:t>,</w:t>
      </w:r>
      <w:r w:rsidR="00504551">
        <w:rPr>
          <w:rFonts w:hint="eastAsia"/>
        </w:rPr>
        <w:t xml:space="preserve"> </w:t>
      </w:r>
      <w:r w:rsidRPr="0073538C">
        <w:t>陈佳</w:t>
      </w:r>
      <w:r w:rsidRPr="0073538C">
        <w:t>,</w:t>
      </w:r>
      <w:r w:rsidR="00504551">
        <w:rPr>
          <w:rFonts w:hint="eastAsia"/>
        </w:rPr>
        <w:t xml:space="preserve"> </w:t>
      </w:r>
      <w:r w:rsidRPr="0073538C">
        <w:t>等</w:t>
      </w:r>
      <w:r w:rsidRPr="0073538C">
        <w:t>.</w:t>
      </w:r>
      <w:r w:rsidR="00504551">
        <w:rPr>
          <w:rFonts w:hint="eastAsia"/>
        </w:rPr>
        <w:t xml:space="preserve"> </w:t>
      </w:r>
      <w:r w:rsidRPr="0073538C">
        <w:t>基于层次化实体索引的自然语言转</w:t>
      </w:r>
      <w:r w:rsidRPr="0073538C">
        <w:t>SQL</w:t>
      </w:r>
      <w:r w:rsidRPr="0073538C">
        <w:t>方法</w:t>
      </w:r>
      <w:r w:rsidRPr="0073538C">
        <w:t>[J/OL].</w:t>
      </w:r>
      <w:r w:rsidRPr="0073538C">
        <w:t>计算机工程</w:t>
      </w:r>
      <w:r w:rsidRPr="0073538C">
        <w:t>,</w:t>
      </w:r>
      <w:r w:rsidR="00504551">
        <w:rPr>
          <w:rFonts w:hint="eastAsia"/>
        </w:rPr>
        <w:t xml:space="preserve"> </w:t>
      </w:r>
      <w:r w:rsidR="0046589A">
        <w:rPr>
          <w:rFonts w:hint="eastAsia"/>
        </w:rPr>
        <w:t>2026:</w:t>
      </w:r>
      <w:r w:rsidR="00504551">
        <w:rPr>
          <w:rFonts w:hint="eastAsia"/>
        </w:rPr>
        <w:t xml:space="preserve"> </w:t>
      </w:r>
      <w:r w:rsidRPr="0073538C">
        <w:t>1-12.</w:t>
      </w:r>
      <w:bookmarkEnd w:id="153"/>
    </w:p>
    <w:p w14:paraId="41644DB5" w14:textId="77777777" w:rsidR="00AF698A" w:rsidRPr="0073538C" w:rsidRDefault="00AF698A" w:rsidP="0073538C">
      <w:pPr>
        <w:pStyle w:val="af2"/>
        <w:numPr>
          <w:ilvl w:val="0"/>
          <w:numId w:val="9"/>
        </w:numPr>
        <w:kinsoku w:val="0"/>
        <w:wordWrap w:val="0"/>
        <w:autoSpaceDE w:val="0"/>
        <w:ind w:left="480" w:hangingChars="200" w:hanging="480"/>
      </w:pPr>
      <w:bookmarkStart w:id="154" w:name="_Ref219045589"/>
      <w:bookmarkStart w:id="155" w:name="_Ref218960349"/>
      <w:r w:rsidRPr="0073538C">
        <w:t>Shin S S. Structured query language learning: Concept map-based instruction based on cognitive load theory[J]. IEEE Access, 2020, 8: 100095-100110.</w:t>
      </w:r>
      <w:bookmarkEnd w:id="154"/>
    </w:p>
    <w:p w14:paraId="4005EB66" w14:textId="77777777" w:rsidR="00AF698A" w:rsidRDefault="00AF698A" w:rsidP="0073538C">
      <w:pPr>
        <w:pStyle w:val="af2"/>
        <w:numPr>
          <w:ilvl w:val="0"/>
          <w:numId w:val="9"/>
        </w:numPr>
        <w:kinsoku w:val="0"/>
        <w:wordWrap w:val="0"/>
        <w:autoSpaceDE w:val="0"/>
        <w:ind w:left="480" w:hangingChars="200" w:hanging="480"/>
      </w:pPr>
      <w:bookmarkStart w:id="156" w:name="_Ref219045591"/>
      <w:r w:rsidRPr="0073538C">
        <w:t>Taipalus T, Siponen M, Vartiainen T. Errors and complications in SQL query formulation[J]. ACM Transactions on Computing Education (TOCE), 2018, 18(3): 1-29.</w:t>
      </w:r>
      <w:bookmarkEnd w:id="156"/>
    </w:p>
    <w:p w14:paraId="061D0AAE" w14:textId="7572B0F6" w:rsidR="009D60CE" w:rsidRPr="0073538C" w:rsidRDefault="009D60CE" w:rsidP="0073538C">
      <w:pPr>
        <w:pStyle w:val="af2"/>
        <w:numPr>
          <w:ilvl w:val="0"/>
          <w:numId w:val="9"/>
        </w:numPr>
        <w:kinsoku w:val="0"/>
        <w:wordWrap w:val="0"/>
        <w:autoSpaceDE w:val="0"/>
        <w:ind w:left="480" w:hangingChars="200" w:hanging="480"/>
      </w:pPr>
      <w:bookmarkStart w:id="157" w:name="_Ref226903142"/>
      <w:r w:rsidRPr="009D60CE">
        <w:t>Chen W. Large language models are few (1)-shot table reasoners[C]//Findings of the association for computational linguistics: EACL 2023. 2023: 1120-1130.</w:t>
      </w:r>
      <w:bookmarkEnd w:id="157"/>
    </w:p>
    <w:p w14:paraId="3E248F4E" w14:textId="1D7DA85D" w:rsidR="00AF698A" w:rsidRPr="0073538C" w:rsidRDefault="0046589A" w:rsidP="0073538C">
      <w:pPr>
        <w:pStyle w:val="af2"/>
        <w:numPr>
          <w:ilvl w:val="0"/>
          <w:numId w:val="9"/>
        </w:numPr>
        <w:kinsoku w:val="0"/>
        <w:wordWrap w:val="0"/>
        <w:autoSpaceDE w:val="0"/>
        <w:ind w:left="480" w:hangingChars="200" w:hanging="480"/>
      </w:pPr>
      <w:bookmarkStart w:id="158" w:name="_Ref219045619"/>
      <w:r w:rsidRPr="0046589A">
        <w:rPr>
          <w:rFonts w:hint="eastAsia"/>
        </w:rPr>
        <w:t>谭钊</w:t>
      </w:r>
      <w:r w:rsidRPr="0046589A">
        <w:rPr>
          <w:rFonts w:hint="eastAsia"/>
        </w:rPr>
        <w:t>,</w:t>
      </w:r>
      <w:r w:rsidR="00504551">
        <w:rPr>
          <w:rFonts w:hint="eastAsia"/>
        </w:rPr>
        <w:t xml:space="preserve"> </w:t>
      </w:r>
      <w:r w:rsidRPr="0046589A">
        <w:rPr>
          <w:rFonts w:hint="eastAsia"/>
        </w:rPr>
        <w:t>刘喜平</w:t>
      </w:r>
      <w:r w:rsidRPr="0046589A">
        <w:rPr>
          <w:rFonts w:hint="eastAsia"/>
        </w:rPr>
        <w:t>,</w:t>
      </w:r>
      <w:r w:rsidR="00504551">
        <w:rPr>
          <w:rFonts w:hint="eastAsia"/>
        </w:rPr>
        <w:t xml:space="preserve"> </w:t>
      </w:r>
      <w:r w:rsidRPr="0046589A">
        <w:rPr>
          <w:rFonts w:hint="eastAsia"/>
        </w:rPr>
        <w:t>舒晴</w:t>
      </w:r>
      <w:r w:rsidRPr="0046589A">
        <w:rPr>
          <w:rFonts w:hint="eastAsia"/>
        </w:rPr>
        <w:t>,</w:t>
      </w:r>
      <w:r w:rsidR="00504551">
        <w:rPr>
          <w:rFonts w:hint="eastAsia"/>
        </w:rPr>
        <w:t xml:space="preserve"> </w:t>
      </w:r>
      <w:r w:rsidRPr="0046589A">
        <w:rPr>
          <w:rFonts w:hint="eastAsia"/>
        </w:rPr>
        <w:t>等</w:t>
      </w:r>
      <w:r w:rsidRPr="0046589A">
        <w:rPr>
          <w:rFonts w:hint="eastAsia"/>
        </w:rPr>
        <w:t>.</w:t>
      </w:r>
      <w:r w:rsidR="00504551">
        <w:rPr>
          <w:rFonts w:hint="eastAsia"/>
        </w:rPr>
        <w:t xml:space="preserve"> </w:t>
      </w:r>
      <w:r w:rsidRPr="0046589A">
        <w:rPr>
          <w:rFonts w:hint="eastAsia"/>
        </w:rPr>
        <w:t>Hint-SQL:</w:t>
      </w:r>
      <w:r w:rsidRPr="0046589A">
        <w:rPr>
          <w:rFonts w:hint="eastAsia"/>
        </w:rPr>
        <w:t>基于自动线索生成的</w:t>
      </w:r>
      <w:r w:rsidRPr="0046589A">
        <w:rPr>
          <w:rFonts w:hint="eastAsia"/>
        </w:rPr>
        <w:t>Text-to-SQL</w:t>
      </w:r>
      <w:r w:rsidRPr="0046589A">
        <w:rPr>
          <w:rFonts w:hint="eastAsia"/>
        </w:rPr>
        <w:t>提示方法</w:t>
      </w:r>
      <w:r w:rsidRPr="0046589A">
        <w:rPr>
          <w:rFonts w:hint="eastAsia"/>
        </w:rPr>
        <w:t>[J/OL].</w:t>
      </w:r>
      <w:r w:rsidR="00504551">
        <w:rPr>
          <w:rFonts w:hint="eastAsia"/>
        </w:rPr>
        <w:t xml:space="preserve"> </w:t>
      </w:r>
      <w:r w:rsidRPr="0046589A">
        <w:rPr>
          <w:rFonts w:hint="eastAsia"/>
        </w:rPr>
        <w:t>计算机学报</w:t>
      </w:r>
      <w:r w:rsidRPr="0046589A">
        <w:rPr>
          <w:rFonts w:hint="eastAsia"/>
        </w:rPr>
        <w:t>,</w:t>
      </w:r>
      <w:r w:rsidR="00504551">
        <w:rPr>
          <w:rFonts w:hint="eastAsia"/>
        </w:rPr>
        <w:t xml:space="preserve"> </w:t>
      </w:r>
      <w:r>
        <w:rPr>
          <w:rFonts w:hint="eastAsia"/>
        </w:rPr>
        <w:t>2026:</w:t>
      </w:r>
      <w:r w:rsidR="00504551">
        <w:rPr>
          <w:rFonts w:hint="eastAsia"/>
        </w:rPr>
        <w:t xml:space="preserve"> </w:t>
      </w:r>
      <w:r w:rsidRPr="0046589A">
        <w:rPr>
          <w:rFonts w:hint="eastAsia"/>
        </w:rPr>
        <w:t>1-21.</w:t>
      </w:r>
      <w:bookmarkEnd w:id="155"/>
      <w:bookmarkEnd w:id="158"/>
    </w:p>
    <w:p w14:paraId="1B9A88B7" w14:textId="1ABEC07E" w:rsidR="00AF698A" w:rsidRPr="0073538C" w:rsidRDefault="00AF698A" w:rsidP="0073538C">
      <w:pPr>
        <w:pStyle w:val="af2"/>
        <w:numPr>
          <w:ilvl w:val="0"/>
          <w:numId w:val="9"/>
        </w:numPr>
        <w:kinsoku w:val="0"/>
        <w:wordWrap w:val="0"/>
        <w:autoSpaceDE w:val="0"/>
        <w:ind w:left="480" w:hangingChars="200" w:hanging="480"/>
      </w:pPr>
      <w:bookmarkStart w:id="159" w:name="_Ref219046894"/>
      <w:r w:rsidRPr="0073538C">
        <w:t>刘喜平</w:t>
      </w:r>
      <w:r w:rsidRPr="0073538C">
        <w:t>,</w:t>
      </w:r>
      <w:r w:rsidR="00504551">
        <w:rPr>
          <w:rFonts w:hint="eastAsia"/>
        </w:rPr>
        <w:t xml:space="preserve"> </w:t>
      </w:r>
      <w:r w:rsidRPr="0073538C">
        <w:t>舒晴</w:t>
      </w:r>
      <w:r w:rsidRPr="0073538C">
        <w:t>,</w:t>
      </w:r>
      <w:r w:rsidR="00504551">
        <w:rPr>
          <w:rFonts w:hint="eastAsia"/>
        </w:rPr>
        <w:t xml:space="preserve"> </w:t>
      </w:r>
      <w:r w:rsidRPr="0073538C">
        <w:t>何佳壕</w:t>
      </w:r>
      <w:r w:rsidRPr="0073538C">
        <w:t>,</w:t>
      </w:r>
      <w:r w:rsidR="00504551">
        <w:rPr>
          <w:rFonts w:hint="eastAsia"/>
        </w:rPr>
        <w:t xml:space="preserve"> </w:t>
      </w:r>
      <w:r w:rsidRPr="0073538C">
        <w:t>等</w:t>
      </w:r>
      <w:r w:rsidRPr="0073538C">
        <w:t>.</w:t>
      </w:r>
      <w:r w:rsidR="00504551">
        <w:rPr>
          <w:rFonts w:hint="eastAsia"/>
        </w:rPr>
        <w:t xml:space="preserve"> </w:t>
      </w:r>
      <w:r w:rsidRPr="0073538C">
        <w:t>基于自然语言的数据库查询生成研究综述</w:t>
      </w:r>
      <w:r w:rsidRPr="0073538C">
        <w:t>[J].</w:t>
      </w:r>
      <w:r w:rsidR="00504551">
        <w:rPr>
          <w:rFonts w:hint="eastAsia"/>
        </w:rPr>
        <w:t xml:space="preserve"> </w:t>
      </w:r>
      <w:r w:rsidRPr="0073538C">
        <w:t>软件学报</w:t>
      </w:r>
      <w:r w:rsidRPr="0073538C">
        <w:t>,</w:t>
      </w:r>
      <w:r w:rsidR="00504551">
        <w:rPr>
          <w:rFonts w:hint="eastAsia"/>
        </w:rPr>
        <w:t xml:space="preserve"> </w:t>
      </w:r>
      <w:r w:rsidRPr="0073538C">
        <w:t>2022,</w:t>
      </w:r>
      <w:r w:rsidR="00504551">
        <w:rPr>
          <w:rFonts w:hint="eastAsia"/>
        </w:rPr>
        <w:t xml:space="preserve"> </w:t>
      </w:r>
      <w:r w:rsidRPr="0073538C">
        <w:t>33(11):</w:t>
      </w:r>
      <w:r w:rsidR="00504551">
        <w:rPr>
          <w:rFonts w:hint="eastAsia"/>
        </w:rPr>
        <w:t xml:space="preserve"> </w:t>
      </w:r>
      <w:r w:rsidRPr="0073538C">
        <w:t>4107-4136.</w:t>
      </w:r>
      <w:bookmarkEnd w:id="159"/>
    </w:p>
    <w:p w14:paraId="127BA51B" w14:textId="77777777" w:rsidR="00AF698A" w:rsidRPr="0073538C" w:rsidRDefault="00AF698A" w:rsidP="0073538C">
      <w:pPr>
        <w:pStyle w:val="af2"/>
        <w:numPr>
          <w:ilvl w:val="0"/>
          <w:numId w:val="9"/>
        </w:numPr>
        <w:kinsoku w:val="0"/>
        <w:wordWrap w:val="0"/>
        <w:autoSpaceDE w:val="0"/>
        <w:ind w:left="480" w:hangingChars="200" w:hanging="480"/>
      </w:pPr>
      <w:bookmarkStart w:id="160" w:name="_Ref219047356"/>
      <w:r w:rsidRPr="0073538C">
        <w:t>Shi L, Tang Z, Zhang N, et al. A survey on employing large language models for text-to-sql tasks[J]. ACM Computing Surveys, 2025, 58(2): 1-37.</w:t>
      </w:r>
      <w:bookmarkEnd w:id="160"/>
    </w:p>
    <w:p w14:paraId="2C79C15F" w14:textId="4105AA2B" w:rsidR="00AF698A" w:rsidRPr="0073538C" w:rsidRDefault="0046589A" w:rsidP="0073538C">
      <w:pPr>
        <w:pStyle w:val="af2"/>
        <w:numPr>
          <w:ilvl w:val="0"/>
          <w:numId w:val="9"/>
        </w:numPr>
        <w:kinsoku w:val="0"/>
        <w:wordWrap w:val="0"/>
        <w:autoSpaceDE w:val="0"/>
        <w:ind w:left="480" w:hangingChars="200" w:hanging="480"/>
      </w:pPr>
      <w:bookmarkStart w:id="161" w:name="_Ref218960559"/>
      <w:r w:rsidRPr="0046589A">
        <w:rPr>
          <w:rFonts w:hint="eastAsia"/>
        </w:rPr>
        <w:t>丁霖</w:t>
      </w:r>
      <w:r w:rsidRPr="0046589A">
        <w:rPr>
          <w:rFonts w:hint="eastAsia"/>
        </w:rPr>
        <w:t>,</w:t>
      </w:r>
      <w:r w:rsidR="00504551">
        <w:rPr>
          <w:rFonts w:hint="eastAsia"/>
        </w:rPr>
        <w:t xml:space="preserve"> </w:t>
      </w:r>
      <w:r w:rsidRPr="0046589A">
        <w:rPr>
          <w:rFonts w:hint="eastAsia"/>
        </w:rPr>
        <w:t>杨洋</w:t>
      </w:r>
      <w:r w:rsidRPr="0046589A">
        <w:rPr>
          <w:rFonts w:hint="eastAsia"/>
        </w:rPr>
        <w:t>,</w:t>
      </w:r>
      <w:r w:rsidR="00504551">
        <w:rPr>
          <w:rFonts w:hint="eastAsia"/>
        </w:rPr>
        <w:t xml:space="preserve"> </w:t>
      </w:r>
      <w:r w:rsidRPr="0046589A">
        <w:rPr>
          <w:rFonts w:hint="eastAsia"/>
        </w:rPr>
        <w:t>郭彩丽</w:t>
      </w:r>
      <w:r w:rsidRPr="0046589A">
        <w:rPr>
          <w:rFonts w:hint="eastAsia"/>
        </w:rPr>
        <w:t>,</w:t>
      </w:r>
      <w:r w:rsidR="00504551">
        <w:rPr>
          <w:rFonts w:hint="eastAsia"/>
        </w:rPr>
        <w:t xml:space="preserve"> </w:t>
      </w:r>
      <w:r w:rsidRPr="0046589A">
        <w:rPr>
          <w:rFonts w:hint="eastAsia"/>
        </w:rPr>
        <w:t>等</w:t>
      </w:r>
      <w:r w:rsidRPr="0046589A">
        <w:rPr>
          <w:rFonts w:hint="eastAsia"/>
        </w:rPr>
        <w:t>.</w:t>
      </w:r>
      <w:r w:rsidR="00504551">
        <w:rPr>
          <w:rFonts w:hint="eastAsia"/>
        </w:rPr>
        <w:t xml:space="preserve"> </w:t>
      </w:r>
      <w:r w:rsidRPr="0046589A">
        <w:rPr>
          <w:rFonts w:hint="eastAsia"/>
        </w:rPr>
        <w:t>基于表格创建信息微调的大模型文本转</w:t>
      </w:r>
      <w:r w:rsidRPr="0046589A">
        <w:rPr>
          <w:rFonts w:hint="eastAsia"/>
        </w:rPr>
        <w:t>Sql</w:t>
      </w:r>
      <w:r w:rsidRPr="0046589A">
        <w:rPr>
          <w:rFonts w:hint="eastAsia"/>
        </w:rPr>
        <w:t>方法</w:t>
      </w:r>
      <w:r w:rsidRPr="0046589A">
        <w:rPr>
          <w:rFonts w:hint="eastAsia"/>
        </w:rPr>
        <w:t>[J/OL].</w:t>
      </w:r>
      <w:r w:rsidR="00504551">
        <w:rPr>
          <w:rFonts w:hint="eastAsia"/>
        </w:rPr>
        <w:t xml:space="preserve"> </w:t>
      </w:r>
      <w:r w:rsidRPr="0046589A">
        <w:rPr>
          <w:rFonts w:hint="eastAsia"/>
        </w:rPr>
        <w:t>计算机工程</w:t>
      </w:r>
      <w:r w:rsidRPr="0046589A">
        <w:rPr>
          <w:rFonts w:hint="eastAsia"/>
        </w:rPr>
        <w:t>,</w:t>
      </w:r>
      <w:r w:rsidR="00504551">
        <w:rPr>
          <w:rFonts w:hint="eastAsia"/>
        </w:rPr>
        <w:t xml:space="preserve"> </w:t>
      </w:r>
      <w:r>
        <w:rPr>
          <w:rFonts w:hint="eastAsia"/>
        </w:rPr>
        <w:t>2026:</w:t>
      </w:r>
      <w:r w:rsidR="00504551">
        <w:rPr>
          <w:rFonts w:hint="eastAsia"/>
        </w:rPr>
        <w:t xml:space="preserve"> </w:t>
      </w:r>
      <w:r w:rsidRPr="0046589A">
        <w:rPr>
          <w:rFonts w:hint="eastAsia"/>
        </w:rPr>
        <w:t>1-10</w:t>
      </w:r>
      <w:r w:rsidR="00AF698A" w:rsidRPr="0073538C">
        <w:t>.</w:t>
      </w:r>
      <w:bookmarkEnd w:id="161"/>
    </w:p>
    <w:p w14:paraId="55FC14B4" w14:textId="77777777" w:rsidR="00AF698A" w:rsidRPr="0073538C" w:rsidRDefault="00AF698A" w:rsidP="0073538C">
      <w:pPr>
        <w:pStyle w:val="af2"/>
        <w:numPr>
          <w:ilvl w:val="0"/>
          <w:numId w:val="9"/>
        </w:numPr>
        <w:kinsoku w:val="0"/>
        <w:wordWrap w:val="0"/>
        <w:autoSpaceDE w:val="0"/>
        <w:ind w:left="480" w:hangingChars="200" w:hanging="480"/>
      </w:pPr>
      <w:bookmarkStart w:id="162" w:name="_Ref219047559"/>
      <w:r w:rsidRPr="0073538C">
        <w:t>Cen J, Liu J, Li Z, et al. SQLFixAgent: Towards Semantic-Accurate Text-to-SQL Parsing via Consistency-Enhanced Multi-Agent Collaboration[C]//Proceedings of the AAAI Conference on Artificial Intelligence. 2025, 39(1): 49-57.</w:t>
      </w:r>
      <w:bookmarkEnd w:id="162"/>
    </w:p>
    <w:p w14:paraId="42B32A43" w14:textId="77777777" w:rsidR="00AF698A" w:rsidRPr="0073538C" w:rsidRDefault="00AF698A" w:rsidP="0073538C">
      <w:pPr>
        <w:pStyle w:val="af2"/>
        <w:numPr>
          <w:ilvl w:val="0"/>
          <w:numId w:val="9"/>
        </w:numPr>
        <w:kinsoku w:val="0"/>
        <w:wordWrap w:val="0"/>
        <w:autoSpaceDE w:val="0"/>
        <w:ind w:left="480" w:hangingChars="200" w:hanging="480"/>
      </w:pPr>
      <w:bookmarkStart w:id="163" w:name="_Ref219047560"/>
      <w:r w:rsidRPr="0073538C">
        <w:t>Zhang B, Ye Y, Du G, et al. Benchmarking the text-to-sql capability of large language models: A comprehensive evaluation[J]. arXiv preprint arXiv:2403.02951, 2024.</w:t>
      </w:r>
      <w:bookmarkEnd w:id="163"/>
    </w:p>
    <w:p w14:paraId="6E692341" w14:textId="76A2D1E1" w:rsidR="00AF698A" w:rsidRPr="0073538C" w:rsidRDefault="00AF698A" w:rsidP="0073538C">
      <w:pPr>
        <w:pStyle w:val="af2"/>
        <w:numPr>
          <w:ilvl w:val="0"/>
          <w:numId w:val="9"/>
        </w:numPr>
        <w:kinsoku w:val="0"/>
        <w:wordWrap w:val="0"/>
        <w:autoSpaceDE w:val="0"/>
        <w:ind w:left="480" w:hangingChars="200" w:hanging="480"/>
      </w:pPr>
      <w:bookmarkStart w:id="164" w:name="_Ref219048492"/>
      <w:r w:rsidRPr="0073538C">
        <w:t>Chen Z, Chen S, White M, et al. Text-to-SQL Error Correction with Language Models of Code[C]//Proceedings of the 61st Annual Meeting of the Association for Computational Linguistics. 2023: 1359-1372.</w:t>
      </w:r>
      <w:bookmarkEnd w:id="164"/>
    </w:p>
    <w:p w14:paraId="527A696D" w14:textId="30917052" w:rsidR="00AF698A" w:rsidRPr="0073538C" w:rsidRDefault="006A6BBF" w:rsidP="0073538C">
      <w:pPr>
        <w:pStyle w:val="af2"/>
        <w:numPr>
          <w:ilvl w:val="0"/>
          <w:numId w:val="9"/>
        </w:numPr>
        <w:kinsoku w:val="0"/>
        <w:wordWrap w:val="0"/>
        <w:autoSpaceDE w:val="0"/>
        <w:ind w:left="480" w:hangingChars="200" w:hanging="480"/>
      </w:pPr>
      <w:bookmarkStart w:id="165" w:name="_Ref222838432"/>
      <w:bookmarkEnd w:id="152"/>
      <w:r w:rsidRPr="006A6BBF">
        <w:t>Achiam J, Adler S, Agarwal S, et al. Gpt-4 technical report[J]. arXiv preprint arXiv:2303.08774, 2023.</w:t>
      </w:r>
      <w:bookmarkEnd w:id="165"/>
    </w:p>
    <w:p w14:paraId="3D2B5B55" w14:textId="77777777" w:rsidR="00AF698A" w:rsidRPr="0073538C" w:rsidRDefault="00AF698A" w:rsidP="0073538C">
      <w:pPr>
        <w:pStyle w:val="af2"/>
        <w:numPr>
          <w:ilvl w:val="0"/>
          <w:numId w:val="9"/>
        </w:numPr>
        <w:kinsoku w:val="0"/>
        <w:wordWrap w:val="0"/>
        <w:autoSpaceDE w:val="0"/>
        <w:ind w:left="480" w:hangingChars="200" w:hanging="480"/>
      </w:pPr>
      <w:bookmarkStart w:id="166" w:name="_Ref184587623"/>
      <w:r w:rsidRPr="0073538C">
        <w:t>Chen M, Tworek J, Jun H, et al. Evaluating large language models trained on code[J]. arXiv preprint arXiv:2107.03374, 2021.</w:t>
      </w:r>
      <w:bookmarkEnd w:id="166"/>
    </w:p>
    <w:p w14:paraId="277AB416" w14:textId="77777777" w:rsidR="00AF698A" w:rsidRPr="0073538C" w:rsidRDefault="00AF698A" w:rsidP="0073538C">
      <w:pPr>
        <w:pStyle w:val="af2"/>
        <w:numPr>
          <w:ilvl w:val="0"/>
          <w:numId w:val="9"/>
        </w:numPr>
        <w:kinsoku w:val="0"/>
        <w:wordWrap w:val="0"/>
        <w:autoSpaceDE w:val="0"/>
        <w:ind w:left="480" w:hangingChars="200" w:hanging="480"/>
      </w:pPr>
      <w:bookmarkStart w:id="167" w:name="_Ref186901414"/>
      <w:r w:rsidRPr="0073538C">
        <w:t>Sun R, Arik S Ö, Muzio A, et al. SQL-PaLM: Improved Large Language Model Adaptation for Text-to-SQL (extended)[J]. arXiv preprint arXiv:2306.00739, 2023.</w:t>
      </w:r>
      <w:bookmarkEnd w:id="167"/>
    </w:p>
    <w:p w14:paraId="295B6C16" w14:textId="77777777" w:rsidR="00AF698A" w:rsidRPr="0073538C" w:rsidRDefault="00AF698A" w:rsidP="0073538C">
      <w:pPr>
        <w:pStyle w:val="af2"/>
        <w:numPr>
          <w:ilvl w:val="0"/>
          <w:numId w:val="9"/>
        </w:numPr>
        <w:kinsoku w:val="0"/>
        <w:wordWrap w:val="0"/>
        <w:autoSpaceDE w:val="0"/>
        <w:ind w:left="480" w:hangingChars="200" w:hanging="480"/>
      </w:pPr>
      <w:bookmarkStart w:id="168" w:name="_Ref186901868"/>
      <w:r w:rsidRPr="0073538C">
        <w:t>Li H, Zhang J, Liu H, et al. Codes: Towards building open-source language models for text-to-sql[J]. Proceedings of the ACM on Management of Data, 2024, 2(3): 1-28.</w:t>
      </w:r>
      <w:bookmarkEnd w:id="168"/>
    </w:p>
    <w:p w14:paraId="334E5565" w14:textId="77777777" w:rsidR="00AF698A" w:rsidRPr="0073538C" w:rsidRDefault="00AF698A" w:rsidP="0073538C">
      <w:pPr>
        <w:pStyle w:val="af2"/>
        <w:numPr>
          <w:ilvl w:val="0"/>
          <w:numId w:val="9"/>
        </w:numPr>
        <w:kinsoku w:val="0"/>
        <w:wordWrap w:val="0"/>
        <w:autoSpaceDE w:val="0"/>
        <w:ind w:left="480" w:hangingChars="200" w:hanging="480"/>
      </w:pPr>
      <w:bookmarkStart w:id="169" w:name="_Ref186901488"/>
      <w:r w:rsidRPr="0073538C">
        <w:t>Bhaskar A, Tomar T, Sathe A, et al. Benchmarking and improving text-to-sql generation under ambiguity[J]. arXiv preprint arXiv:2310.13659, 2023.</w:t>
      </w:r>
      <w:bookmarkEnd w:id="169"/>
    </w:p>
    <w:p w14:paraId="5F2ECF84" w14:textId="77777777" w:rsidR="00AF698A" w:rsidRPr="0073538C" w:rsidRDefault="00AF698A" w:rsidP="0073538C">
      <w:pPr>
        <w:pStyle w:val="af2"/>
        <w:numPr>
          <w:ilvl w:val="0"/>
          <w:numId w:val="9"/>
        </w:numPr>
        <w:kinsoku w:val="0"/>
        <w:wordWrap w:val="0"/>
        <w:autoSpaceDE w:val="0"/>
        <w:ind w:left="480" w:hangingChars="200" w:hanging="480"/>
      </w:pPr>
      <w:bookmarkStart w:id="170" w:name="_Ref186901634"/>
      <w:r w:rsidRPr="0073538C">
        <w:t>Sun S, Zhang Y, Yan J, et al. Battle of the Large Language Models: Dolly vs LLaMA vs Vicuna vs Guanaco vs Bard vs ChatGPT-A Text-to-SQL Parsing Comparison[C]//Findings of the Association for Computational Linguistics: EMNLP 2023. 2023: 11225-11238.</w:t>
      </w:r>
      <w:bookmarkEnd w:id="170"/>
    </w:p>
    <w:p w14:paraId="5D1F9877" w14:textId="759F59F8" w:rsidR="004564FE" w:rsidRPr="0073538C" w:rsidRDefault="001305D7" w:rsidP="0073538C">
      <w:pPr>
        <w:pStyle w:val="af2"/>
        <w:numPr>
          <w:ilvl w:val="0"/>
          <w:numId w:val="9"/>
        </w:numPr>
        <w:kinsoku w:val="0"/>
        <w:wordWrap w:val="0"/>
        <w:autoSpaceDE w:val="0"/>
        <w:ind w:left="480" w:hangingChars="200" w:hanging="480"/>
      </w:pPr>
      <w:bookmarkStart w:id="171" w:name="_Ref221478065"/>
      <w:r w:rsidRPr="0073538C">
        <w:t>Qu G, Li J, Li B, et al. Before Generation, Align it! A Novel and Effective Strategy for Mitigating Hallucinations in Text-to-SQL Generation[C]//Findings of the Association for Computational Linguistics ACL 2024. 2024: 5456-5471</w:t>
      </w:r>
      <w:r w:rsidR="004564FE" w:rsidRPr="0073538C">
        <w:t>.</w:t>
      </w:r>
      <w:bookmarkEnd w:id="171"/>
    </w:p>
    <w:p w14:paraId="06533396" w14:textId="01ED6E06" w:rsidR="00580791" w:rsidRPr="0073538C" w:rsidRDefault="001305D7" w:rsidP="0073538C">
      <w:pPr>
        <w:pStyle w:val="af2"/>
        <w:numPr>
          <w:ilvl w:val="0"/>
          <w:numId w:val="9"/>
        </w:numPr>
        <w:kinsoku w:val="0"/>
        <w:wordWrap w:val="0"/>
        <w:autoSpaceDE w:val="0"/>
        <w:ind w:left="480" w:hangingChars="200" w:hanging="480"/>
      </w:pPr>
      <w:bookmarkStart w:id="172" w:name="_Ref221478443"/>
      <w:r w:rsidRPr="0073538C">
        <w:t>Xu B, Li S, Jing H, et al. Boosting Text-to-SQL through Multi-grained Error Identification[C]//Proceedings of the 31st International Conference on Computational Linguistics. 2025: 4282-4292</w:t>
      </w:r>
      <w:r w:rsidR="00580791" w:rsidRPr="0073538C">
        <w:t>.</w:t>
      </w:r>
      <w:bookmarkEnd w:id="172"/>
    </w:p>
    <w:p w14:paraId="45B6022E" w14:textId="486AA462" w:rsidR="001305D7" w:rsidRDefault="001305D7" w:rsidP="0073538C">
      <w:pPr>
        <w:pStyle w:val="af2"/>
        <w:numPr>
          <w:ilvl w:val="0"/>
          <w:numId w:val="9"/>
        </w:numPr>
        <w:kinsoku w:val="0"/>
        <w:wordWrap w:val="0"/>
        <w:autoSpaceDE w:val="0"/>
        <w:ind w:left="480" w:hangingChars="200" w:hanging="480"/>
      </w:pPr>
      <w:bookmarkStart w:id="173" w:name="_Ref221478444"/>
      <w:r w:rsidRPr="0073538C">
        <w:t>Zhang K, Lin X, Wang Y, et al. Refsql: A retrieval-augmentation framework for text-to-sql generation[C]//Findings of the Association for Computational Linguistics: EMNLP 2023. 2023: 664-673.</w:t>
      </w:r>
      <w:bookmarkEnd w:id="173"/>
    </w:p>
    <w:p w14:paraId="72575D6B" w14:textId="04B3FF7B" w:rsidR="003134DF" w:rsidRPr="0073538C" w:rsidRDefault="003134DF" w:rsidP="003134DF">
      <w:pPr>
        <w:pStyle w:val="af2"/>
        <w:numPr>
          <w:ilvl w:val="0"/>
          <w:numId w:val="9"/>
        </w:numPr>
        <w:kinsoku w:val="0"/>
        <w:wordWrap w:val="0"/>
        <w:autoSpaceDE w:val="0"/>
        <w:ind w:left="480" w:hangingChars="200" w:hanging="480"/>
      </w:pPr>
      <w:bookmarkStart w:id="174" w:name="_Ref184587757"/>
      <w:r w:rsidRPr="0073538C">
        <w:t>Pourreza M, Rafiei D. Din-sql: Decomposed in-context learning of text-to-sql with self-correction[J]. Advances in Neural Information Processing Systems, 2024, 36.</w:t>
      </w:r>
      <w:bookmarkEnd w:id="174"/>
    </w:p>
    <w:p w14:paraId="21DBF444" w14:textId="77777777" w:rsidR="00AF698A" w:rsidRPr="0073538C" w:rsidRDefault="00AF698A" w:rsidP="0073538C">
      <w:pPr>
        <w:pStyle w:val="af2"/>
        <w:numPr>
          <w:ilvl w:val="0"/>
          <w:numId w:val="9"/>
        </w:numPr>
        <w:kinsoku w:val="0"/>
        <w:wordWrap w:val="0"/>
        <w:autoSpaceDE w:val="0"/>
        <w:ind w:left="480" w:hangingChars="200" w:hanging="480"/>
      </w:pPr>
      <w:bookmarkStart w:id="175" w:name="_Ref184588046"/>
      <w:r w:rsidRPr="0073538C">
        <w:t>Askari A, Poelitz C, Tang X. MAGIC: Generating Self-Correction Guideline for In-Context Text-to-SQL[J]. arXiv preprint arXiv:2406.12692, 2024.</w:t>
      </w:r>
      <w:bookmarkEnd w:id="175"/>
    </w:p>
    <w:p w14:paraId="0E368B1B" w14:textId="77777777" w:rsidR="00AF698A" w:rsidRPr="0073538C" w:rsidRDefault="00AF698A" w:rsidP="0073538C">
      <w:pPr>
        <w:pStyle w:val="af2"/>
        <w:numPr>
          <w:ilvl w:val="0"/>
          <w:numId w:val="9"/>
        </w:numPr>
        <w:kinsoku w:val="0"/>
        <w:wordWrap w:val="0"/>
        <w:autoSpaceDE w:val="0"/>
        <w:ind w:left="480" w:hangingChars="200" w:hanging="480"/>
      </w:pPr>
      <w:bookmarkStart w:id="176" w:name="_Ref186900327"/>
      <w:r w:rsidRPr="0073538C">
        <w:t>Liu X, Tan Z. EPI-SQL: Enhancing Text-to-SQL Translation with Error-Prevention Instructions[J]. arXiv preprint arXiv:2404.14453, 2024.</w:t>
      </w:r>
      <w:bookmarkEnd w:id="176"/>
    </w:p>
    <w:p w14:paraId="0E3B90BB" w14:textId="663E971B" w:rsidR="00AF698A" w:rsidRDefault="00AF698A" w:rsidP="0073538C">
      <w:pPr>
        <w:pStyle w:val="af2"/>
        <w:numPr>
          <w:ilvl w:val="0"/>
          <w:numId w:val="9"/>
        </w:numPr>
        <w:kinsoku w:val="0"/>
        <w:wordWrap w:val="0"/>
        <w:autoSpaceDE w:val="0"/>
        <w:ind w:left="480" w:hangingChars="200" w:hanging="480"/>
      </w:pPr>
      <w:bookmarkStart w:id="177" w:name="_Ref186406210"/>
      <w:bookmarkStart w:id="178" w:name="_Ref219131383"/>
      <w:r w:rsidRPr="0073538C">
        <w:t>Xie Y, Jin X, Xie T, et al. Decomposition for Enhancing Attention: Improving LLM-based Text-to-SQL through Workflow Paradigm. In Findings of the Association for Computational Linguistics[C]</w:t>
      </w:r>
      <w:r w:rsidRPr="0073538C">
        <w:rPr>
          <w:rFonts w:hint="eastAsia"/>
        </w:rPr>
        <w:t>,</w:t>
      </w:r>
      <w:r w:rsidRPr="0073538C">
        <w:t xml:space="preserve"> 2024</w:t>
      </w:r>
      <w:r w:rsidRPr="0073538C">
        <w:rPr>
          <w:rFonts w:hint="eastAsia"/>
        </w:rPr>
        <w:t xml:space="preserve">, </w:t>
      </w:r>
      <w:r w:rsidRPr="0073538C">
        <w:t>10796–10816</w:t>
      </w:r>
      <w:bookmarkEnd w:id="177"/>
      <w:r w:rsidRPr="0073538C">
        <w:rPr>
          <w:rFonts w:hint="eastAsia"/>
        </w:rPr>
        <w:t>.</w:t>
      </w:r>
      <w:bookmarkEnd w:id="178"/>
    </w:p>
    <w:p w14:paraId="0790E1A2" w14:textId="77777777" w:rsidR="003134DF" w:rsidRPr="0073538C" w:rsidRDefault="003134DF" w:rsidP="003134DF">
      <w:pPr>
        <w:pStyle w:val="af2"/>
        <w:numPr>
          <w:ilvl w:val="0"/>
          <w:numId w:val="9"/>
        </w:numPr>
        <w:kinsoku w:val="0"/>
        <w:wordWrap w:val="0"/>
        <w:autoSpaceDE w:val="0"/>
        <w:ind w:left="480" w:hangingChars="200" w:hanging="480"/>
      </w:pPr>
      <w:bookmarkStart w:id="179" w:name="_Ref184587677"/>
      <w:r w:rsidRPr="0073538C">
        <w:t>Dong X, Zhang C, Ge Y, et al. C3: Zero-shot text-to-sql with chatgpt[J]. arXiv preprint arXiv:2307.07306, 2023.</w:t>
      </w:r>
      <w:bookmarkEnd w:id="179"/>
    </w:p>
    <w:p w14:paraId="0CC677BF" w14:textId="160261CC" w:rsidR="003134DF" w:rsidRPr="0073538C" w:rsidRDefault="003134DF" w:rsidP="003134DF">
      <w:pPr>
        <w:pStyle w:val="af2"/>
        <w:numPr>
          <w:ilvl w:val="0"/>
          <w:numId w:val="9"/>
        </w:numPr>
        <w:kinsoku w:val="0"/>
        <w:wordWrap w:val="0"/>
        <w:autoSpaceDE w:val="0"/>
        <w:ind w:left="480" w:hangingChars="200" w:hanging="480"/>
      </w:pPr>
      <w:bookmarkStart w:id="180" w:name="_Ref184587724"/>
      <w:r w:rsidRPr="0073538C">
        <w:t>Gao D, Wang H, Li Y, et al. Text-to-sql empowered by large language models: A benchmark evaluation[J]. arXiv preprint arXiv:2308.15363, 2023.</w:t>
      </w:r>
      <w:bookmarkEnd w:id="180"/>
    </w:p>
    <w:p w14:paraId="1E2C0C69" w14:textId="77777777" w:rsidR="00AF698A" w:rsidRPr="0073538C" w:rsidRDefault="00AF698A" w:rsidP="0073538C">
      <w:pPr>
        <w:pStyle w:val="af2"/>
        <w:numPr>
          <w:ilvl w:val="0"/>
          <w:numId w:val="9"/>
        </w:numPr>
        <w:kinsoku w:val="0"/>
        <w:wordWrap w:val="0"/>
        <w:autoSpaceDE w:val="0"/>
        <w:ind w:left="480" w:hangingChars="200" w:hanging="480"/>
      </w:pPr>
      <w:bookmarkStart w:id="181" w:name="_Ref184587794"/>
      <w:r w:rsidRPr="0073538C">
        <w:t>Wang B, Ren C, Yang J, et al. Mac-sql: A multi-agent collaborative framework for text-to-sql[C]//Proceedings of the 31st International Conference on Computational Linguistics. 2025: 540-557.</w:t>
      </w:r>
      <w:bookmarkEnd w:id="181"/>
    </w:p>
    <w:p w14:paraId="1AE4CDA5" w14:textId="77777777" w:rsidR="00AF698A" w:rsidRPr="0073538C" w:rsidRDefault="00AF698A" w:rsidP="0073538C">
      <w:pPr>
        <w:pStyle w:val="af2"/>
        <w:numPr>
          <w:ilvl w:val="0"/>
          <w:numId w:val="9"/>
        </w:numPr>
        <w:kinsoku w:val="0"/>
        <w:wordWrap w:val="0"/>
        <w:autoSpaceDE w:val="0"/>
        <w:ind w:left="480" w:hangingChars="200" w:hanging="480"/>
      </w:pPr>
      <w:bookmarkStart w:id="182" w:name="_Ref184588269"/>
      <w:bookmarkStart w:id="183" w:name="_Ref186406586"/>
      <w:r w:rsidRPr="0073538C">
        <w:t>Li C, Shao Y, Liu Z. SEA-SQL: Semantic-Enhanced Text-to-SQL with Adaptive Refinement[J]. arXiv preprint arXiv:2408.04919, 2024.</w:t>
      </w:r>
      <w:bookmarkEnd w:id="182"/>
    </w:p>
    <w:p w14:paraId="56B200F1" w14:textId="77777777" w:rsidR="00AF698A" w:rsidRDefault="00AF698A" w:rsidP="0073538C">
      <w:pPr>
        <w:pStyle w:val="af2"/>
        <w:numPr>
          <w:ilvl w:val="0"/>
          <w:numId w:val="9"/>
        </w:numPr>
        <w:kinsoku w:val="0"/>
        <w:wordWrap w:val="0"/>
        <w:autoSpaceDE w:val="0"/>
        <w:ind w:left="480" w:hangingChars="200" w:hanging="480"/>
      </w:pPr>
      <w:bookmarkStart w:id="184" w:name="_Ref186406650"/>
      <w:r w:rsidRPr="0073538C">
        <w:t>Mao W, Wang R, Guo J, et al. Enhancing Text-to-SQL Parsing through Question Rewriting and Execution-Guided Refinement[C]//Findings of the Association for Computational Linguistics ACL 2024. 2024: 2009-2024.</w:t>
      </w:r>
      <w:bookmarkEnd w:id="183"/>
      <w:bookmarkEnd w:id="184"/>
    </w:p>
    <w:p w14:paraId="09DB1347" w14:textId="102A45FB" w:rsidR="00681660" w:rsidRPr="0073538C" w:rsidRDefault="00681660" w:rsidP="0073538C">
      <w:pPr>
        <w:pStyle w:val="af2"/>
        <w:numPr>
          <w:ilvl w:val="0"/>
          <w:numId w:val="9"/>
        </w:numPr>
        <w:kinsoku w:val="0"/>
        <w:wordWrap w:val="0"/>
        <w:autoSpaceDE w:val="0"/>
        <w:ind w:left="480" w:hangingChars="200" w:hanging="480"/>
      </w:pPr>
      <w:bookmarkStart w:id="185" w:name="_Ref226906658"/>
      <w:r w:rsidRPr="00681660">
        <w:rPr>
          <w:rFonts w:hint="eastAsia"/>
        </w:rPr>
        <w:t>张宇</w:t>
      </w:r>
      <w:r w:rsidRPr="00681660">
        <w:rPr>
          <w:rFonts w:hint="eastAsia"/>
        </w:rPr>
        <w:t>,</w:t>
      </w:r>
      <w:r w:rsidR="00504551">
        <w:rPr>
          <w:rFonts w:hint="eastAsia"/>
        </w:rPr>
        <w:t xml:space="preserve"> </w:t>
      </w:r>
      <w:r w:rsidRPr="00681660">
        <w:rPr>
          <w:rFonts w:hint="eastAsia"/>
        </w:rPr>
        <w:t>罗泽</w:t>
      </w:r>
      <w:r w:rsidRPr="00681660">
        <w:rPr>
          <w:rFonts w:hint="eastAsia"/>
        </w:rPr>
        <w:t>.</w:t>
      </w:r>
      <w:r w:rsidR="00504551">
        <w:rPr>
          <w:rFonts w:hint="eastAsia"/>
        </w:rPr>
        <w:t xml:space="preserve"> </w:t>
      </w:r>
      <w:r w:rsidRPr="00681660">
        <w:rPr>
          <w:rFonts w:hint="eastAsia"/>
        </w:rPr>
        <w:t>一种面向复杂</w:t>
      </w:r>
      <w:r w:rsidRPr="00681660">
        <w:rPr>
          <w:rFonts w:hint="eastAsia"/>
        </w:rPr>
        <w:t>Text-to-SQL</w:t>
      </w:r>
      <w:r w:rsidRPr="00681660">
        <w:rPr>
          <w:rFonts w:hint="eastAsia"/>
        </w:rPr>
        <w:t>的语义驱动动态检索增强方法</w:t>
      </w:r>
      <w:r w:rsidRPr="00681660">
        <w:rPr>
          <w:rFonts w:hint="eastAsia"/>
        </w:rPr>
        <w:t>[J/OL].</w:t>
      </w:r>
      <w:r w:rsidR="00504551">
        <w:rPr>
          <w:rFonts w:hint="eastAsia"/>
        </w:rPr>
        <w:t xml:space="preserve"> </w:t>
      </w:r>
      <w:r w:rsidRPr="00681660">
        <w:rPr>
          <w:rFonts w:hint="eastAsia"/>
        </w:rPr>
        <w:t>数据与计算发展前沿</w:t>
      </w:r>
      <w:r w:rsidRPr="00681660">
        <w:rPr>
          <w:rFonts w:hint="eastAsia"/>
        </w:rPr>
        <w:t>,</w:t>
      </w:r>
      <w:r w:rsidR="00504551">
        <w:rPr>
          <w:rFonts w:hint="eastAsia"/>
        </w:rPr>
        <w:t xml:space="preserve"> </w:t>
      </w:r>
      <w:r>
        <w:rPr>
          <w:rFonts w:hint="eastAsia"/>
        </w:rPr>
        <w:t>2026:</w:t>
      </w:r>
      <w:r w:rsidR="00504551">
        <w:rPr>
          <w:rFonts w:hint="eastAsia"/>
        </w:rPr>
        <w:t xml:space="preserve"> </w:t>
      </w:r>
      <w:r w:rsidRPr="00681660">
        <w:rPr>
          <w:rFonts w:hint="eastAsia"/>
        </w:rPr>
        <w:t>1-13.</w:t>
      </w:r>
      <w:bookmarkEnd w:id="185"/>
    </w:p>
    <w:p w14:paraId="05DAFAC4" w14:textId="56B41980" w:rsidR="00AF698A" w:rsidRPr="0073538C" w:rsidRDefault="00AF698A" w:rsidP="0073538C">
      <w:pPr>
        <w:pStyle w:val="af2"/>
        <w:numPr>
          <w:ilvl w:val="0"/>
          <w:numId w:val="9"/>
        </w:numPr>
        <w:kinsoku w:val="0"/>
        <w:wordWrap w:val="0"/>
        <w:autoSpaceDE w:val="0"/>
        <w:ind w:left="480" w:hangingChars="200" w:hanging="480"/>
      </w:pPr>
      <w:bookmarkStart w:id="186" w:name="_Ref219048692"/>
      <w:r w:rsidRPr="0073538C">
        <w:t>Mahmud T, Hasan K M A, Ahmed M, et al. A rule based approach for NLP based query processing[C]//2015 2nd international conference on electrical information and communication technologies. IEEE, 2015: 78-82.</w:t>
      </w:r>
      <w:bookmarkEnd w:id="186"/>
    </w:p>
    <w:p w14:paraId="3CD2E32E" w14:textId="77777777" w:rsidR="00AF698A" w:rsidRPr="0073538C" w:rsidRDefault="00AF698A" w:rsidP="0073538C">
      <w:pPr>
        <w:pStyle w:val="af2"/>
        <w:numPr>
          <w:ilvl w:val="0"/>
          <w:numId w:val="9"/>
        </w:numPr>
        <w:kinsoku w:val="0"/>
        <w:wordWrap w:val="0"/>
        <w:autoSpaceDE w:val="0"/>
        <w:ind w:left="480" w:hangingChars="200" w:hanging="480"/>
      </w:pPr>
      <w:bookmarkStart w:id="187" w:name="_Ref184582868"/>
      <w:r w:rsidRPr="0073538C">
        <w:t>Kang N, Singh B, Afzal Z, et al. Using rule-based natural language processing to improve disease normalization in biomedical text[J]. Journal of the American Medical Informatics Association, 2013, 20(5): 876-881.</w:t>
      </w:r>
      <w:bookmarkEnd w:id="187"/>
    </w:p>
    <w:p w14:paraId="01623B79" w14:textId="77777777" w:rsidR="00AF698A" w:rsidRPr="0073538C" w:rsidRDefault="00AF698A" w:rsidP="0073538C">
      <w:pPr>
        <w:pStyle w:val="af2"/>
        <w:numPr>
          <w:ilvl w:val="0"/>
          <w:numId w:val="9"/>
        </w:numPr>
        <w:kinsoku w:val="0"/>
        <w:wordWrap w:val="0"/>
        <w:autoSpaceDE w:val="0"/>
        <w:ind w:left="480" w:hangingChars="200" w:hanging="480"/>
      </w:pPr>
      <w:bookmarkStart w:id="188" w:name="_Ref184582871"/>
      <w:r w:rsidRPr="0073538C">
        <w:t>Hammami L, Paglialonga A, Pruneri G, et al. Automated classification of cancer morphology from Italian pathology reports using Natural Language Processing techniques: A rule-based approach[J]. Journal of Biomedical Informatics, 2021, 116: 103712.</w:t>
      </w:r>
      <w:bookmarkEnd w:id="188"/>
    </w:p>
    <w:p w14:paraId="309049AE" w14:textId="77777777" w:rsidR="00AF698A" w:rsidRPr="0073538C" w:rsidRDefault="00AF698A" w:rsidP="0073538C">
      <w:pPr>
        <w:pStyle w:val="af2"/>
        <w:numPr>
          <w:ilvl w:val="0"/>
          <w:numId w:val="9"/>
        </w:numPr>
        <w:kinsoku w:val="0"/>
        <w:wordWrap w:val="0"/>
        <w:autoSpaceDE w:val="0"/>
        <w:ind w:left="480" w:hangingChars="200" w:hanging="480"/>
      </w:pPr>
      <w:bookmarkStart w:id="189" w:name="_Ref184583479"/>
      <w:r w:rsidRPr="0073538C">
        <w:t>Katsogiannis-Meimarakis G, Koutrika G. A deep dive into deep learning approaches for text-to-sql systems[C]//Proceedings of the 2021 International Conference on Management of Data. 2021: 2846-2851.</w:t>
      </w:r>
      <w:bookmarkEnd w:id="189"/>
    </w:p>
    <w:p w14:paraId="2A675EF2" w14:textId="77777777" w:rsidR="00AF698A" w:rsidRPr="0073538C" w:rsidRDefault="00AF698A" w:rsidP="0073538C">
      <w:pPr>
        <w:pStyle w:val="af2"/>
        <w:numPr>
          <w:ilvl w:val="0"/>
          <w:numId w:val="9"/>
        </w:numPr>
        <w:kinsoku w:val="0"/>
        <w:wordWrap w:val="0"/>
        <w:autoSpaceDE w:val="0"/>
        <w:ind w:left="480" w:hangingChars="200" w:hanging="480"/>
      </w:pPr>
      <w:bookmarkStart w:id="190" w:name="_Ref184585433"/>
      <w:r w:rsidRPr="0073538C">
        <w:t>Guo J Q, Zhan Z C, Gao Y, et al. Towards complex text-to-SQL in cross-domain database with intermediate representation[C]//Proceedings of the 57th Annual Meeting of the Association for Computational Linguistics. Florence, Italy: Association for Computational Linguistics, 2019: 4524-4535.</w:t>
      </w:r>
      <w:bookmarkEnd w:id="190"/>
    </w:p>
    <w:p w14:paraId="5AB23ADF" w14:textId="77777777" w:rsidR="00AF698A" w:rsidRPr="0073538C" w:rsidRDefault="00AF698A" w:rsidP="0073538C">
      <w:pPr>
        <w:pStyle w:val="af2"/>
        <w:numPr>
          <w:ilvl w:val="0"/>
          <w:numId w:val="9"/>
        </w:numPr>
        <w:kinsoku w:val="0"/>
        <w:wordWrap w:val="0"/>
        <w:autoSpaceDE w:val="0"/>
        <w:ind w:left="480" w:hangingChars="200" w:hanging="480"/>
      </w:pPr>
      <w:bookmarkStart w:id="191" w:name="_Ref184585469"/>
      <w:r w:rsidRPr="0073538C">
        <w:t>Choi D H, Shin M C, Kim E G, et al. Ryansql: Recursively applying sketch-based slot fillings for complex text-to-sql in cross-domain databases[J]. Computational Linguistics, 2021, 47(2): 309-332.</w:t>
      </w:r>
      <w:bookmarkEnd w:id="191"/>
    </w:p>
    <w:p w14:paraId="0289741D" w14:textId="77777777" w:rsidR="00AF698A" w:rsidRPr="0073538C" w:rsidRDefault="00AF698A" w:rsidP="0073538C">
      <w:pPr>
        <w:pStyle w:val="af2"/>
        <w:numPr>
          <w:ilvl w:val="0"/>
          <w:numId w:val="9"/>
        </w:numPr>
        <w:kinsoku w:val="0"/>
        <w:wordWrap w:val="0"/>
        <w:autoSpaceDE w:val="0"/>
        <w:ind w:left="480" w:hangingChars="200" w:hanging="480"/>
      </w:pPr>
      <w:bookmarkStart w:id="192" w:name="_Ref184585989"/>
      <w:r w:rsidRPr="0073538C">
        <w:t>Wang B, Shin R, Liu X, et al. Rat-sql: Relation-aware schema encoding and linking for text-to-sql parsers[C]//Proceedings of the 58th annual meeting of the association for computational linguistics. 2020: 7567-7578.</w:t>
      </w:r>
      <w:bookmarkEnd w:id="192"/>
    </w:p>
    <w:p w14:paraId="6E383853" w14:textId="77777777" w:rsidR="00AF698A" w:rsidRPr="0073538C" w:rsidRDefault="00AF698A" w:rsidP="0073538C">
      <w:pPr>
        <w:pStyle w:val="af2"/>
        <w:numPr>
          <w:ilvl w:val="0"/>
          <w:numId w:val="9"/>
        </w:numPr>
        <w:kinsoku w:val="0"/>
        <w:wordWrap w:val="0"/>
        <w:autoSpaceDE w:val="0"/>
        <w:ind w:left="480" w:hangingChars="200" w:hanging="480"/>
      </w:pPr>
      <w:bookmarkStart w:id="193" w:name="_Ref184585998"/>
      <w:r w:rsidRPr="0073538C">
        <w:t>Cao R S, Chen L, Chen Z, et al. LGESQL: line graph enhanced text-to-SQL model with mixed local and non-local relations[C]//Proceedings of the 59th Annual Meeting of the Association for Computational Linguistics and the 11th International Joint Conference on Natural Language Processing. Online: Association for Computational Linguistics, 2021: 2541-2555.</w:t>
      </w:r>
      <w:bookmarkEnd w:id="193"/>
    </w:p>
    <w:p w14:paraId="7DD5C668" w14:textId="77777777" w:rsidR="00AF698A" w:rsidRDefault="00AF698A" w:rsidP="0073538C">
      <w:pPr>
        <w:pStyle w:val="af2"/>
        <w:numPr>
          <w:ilvl w:val="0"/>
          <w:numId w:val="9"/>
        </w:numPr>
        <w:kinsoku w:val="0"/>
        <w:wordWrap w:val="0"/>
        <w:autoSpaceDE w:val="0"/>
        <w:ind w:left="480" w:hangingChars="200" w:hanging="480"/>
      </w:pPr>
      <w:bookmarkStart w:id="194" w:name="_Ref184586601"/>
      <w:r w:rsidRPr="0073538C">
        <w:t>Scholak T, Schucher N, Bahdanau D. PICARD: parsing incrementally for constrained auto-regressive decoding from language models[C]//Proceedings of the 2021 Conference on Empirical Methods in Natural Language Processing. Online and Punta Cana, Dominican Republic: Association for Computational Linguistics, 2021: 9895-9901.</w:t>
      </w:r>
      <w:bookmarkEnd w:id="194"/>
    </w:p>
    <w:p w14:paraId="6F6DDA23" w14:textId="3BBDB009" w:rsidR="00B50D9A" w:rsidRDefault="00B50D9A" w:rsidP="00B50D9A">
      <w:pPr>
        <w:pStyle w:val="af2"/>
        <w:numPr>
          <w:ilvl w:val="0"/>
          <w:numId w:val="9"/>
        </w:numPr>
        <w:kinsoku w:val="0"/>
        <w:wordWrap w:val="0"/>
        <w:autoSpaceDE w:val="0"/>
        <w:ind w:left="480" w:hangingChars="200" w:hanging="480"/>
      </w:pPr>
      <w:bookmarkStart w:id="195" w:name="_Ref219066523"/>
      <w:r w:rsidRPr="0073538C">
        <w:t>Wei J, Wang X, Schuurmans D, et al. Chain-of-thought prompting elicits reasoning in large language models[J]. Advances in neural information processing systems, 2022, 35: 24824-24837.</w:t>
      </w:r>
      <w:bookmarkEnd w:id="195"/>
    </w:p>
    <w:p w14:paraId="216B2F20" w14:textId="5DC11DEF" w:rsidR="00125B2A" w:rsidRPr="0073538C" w:rsidRDefault="00125B2A" w:rsidP="0073538C">
      <w:pPr>
        <w:pStyle w:val="af2"/>
        <w:numPr>
          <w:ilvl w:val="0"/>
          <w:numId w:val="9"/>
        </w:numPr>
        <w:kinsoku w:val="0"/>
        <w:wordWrap w:val="0"/>
        <w:autoSpaceDE w:val="0"/>
        <w:ind w:left="480" w:hangingChars="200" w:hanging="480"/>
      </w:pPr>
      <w:bookmarkStart w:id="196" w:name="_Ref226906965"/>
      <w:r w:rsidRPr="00125B2A">
        <w:t>周昆</w:t>
      </w:r>
      <w:r w:rsidRPr="00125B2A">
        <w:t xml:space="preserve">, </w:t>
      </w:r>
      <w:r w:rsidRPr="00125B2A">
        <w:t>朱余韬</w:t>
      </w:r>
      <w:r w:rsidRPr="00125B2A">
        <w:t xml:space="preserve">, </w:t>
      </w:r>
      <w:r w:rsidRPr="00125B2A">
        <w:t>陈志朋</w:t>
      </w:r>
      <w:r w:rsidRPr="00125B2A">
        <w:t xml:space="preserve">. YuLan-Chat: </w:t>
      </w:r>
      <w:r w:rsidRPr="00125B2A">
        <w:t>基于多阶段课程学习的大语言模型</w:t>
      </w:r>
      <w:r w:rsidRPr="00125B2A">
        <w:t xml:space="preserve">[J]. </w:t>
      </w:r>
      <w:r w:rsidRPr="00125B2A">
        <w:t>计算机学报</w:t>
      </w:r>
      <w:r w:rsidRPr="00125B2A">
        <w:t>, 2025, 48(1): 1-18.</w:t>
      </w:r>
      <w:bookmarkEnd w:id="196"/>
    </w:p>
    <w:p w14:paraId="0D297719" w14:textId="77777777" w:rsidR="00AF698A" w:rsidRPr="0073538C" w:rsidRDefault="00AF698A" w:rsidP="0073538C">
      <w:pPr>
        <w:pStyle w:val="af2"/>
        <w:numPr>
          <w:ilvl w:val="0"/>
          <w:numId w:val="9"/>
        </w:numPr>
        <w:kinsoku w:val="0"/>
        <w:wordWrap w:val="0"/>
        <w:autoSpaceDE w:val="0"/>
        <w:ind w:left="480" w:hangingChars="200" w:hanging="480"/>
      </w:pPr>
      <w:bookmarkStart w:id="197" w:name="_Ref219214664"/>
      <w:r w:rsidRPr="0073538C">
        <w:t>Dong Q, Li L, Dai D, et al. A survey on in-context learning[C]//Proceedings of the 2024 conference on empirical methods in natural language processing. 2024: 1107-1128.</w:t>
      </w:r>
      <w:bookmarkEnd w:id="197"/>
    </w:p>
    <w:p w14:paraId="747D3442" w14:textId="3B04C875" w:rsidR="007931A9" w:rsidRPr="0073538C" w:rsidRDefault="007931A9" w:rsidP="0073538C">
      <w:pPr>
        <w:pStyle w:val="af2"/>
        <w:numPr>
          <w:ilvl w:val="0"/>
          <w:numId w:val="9"/>
        </w:numPr>
        <w:kinsoku w:val="0"/>
        <w:wordWrap w:val="0"/>
        <w:autoSpaceDE w:val="0"/>
        <w:ind w:left="480" w:hangingChars="200" w:hanging="480"/>
      </w:pPr>
      <w:bookmarkStart w:id="198" w:name="_Ref221128935"/>
      <w:r w:rsidRPr="0073538C">
        <w:t>Liu J, Shen D, Zhang Y, et al. What makes good in-context examples for GPT-3?[C]//Proceedings of Deep Learning Inside Out: The 3rd workshop on knowledge extraction and integration for deep learning architectures. 2022: 100-114.</w:t>
      </w:r>
      <w:bookmarkEnd w:id="198"/>
    </w:p>
    <w:p w14:paraId="76232B0F" w14:textId="418B00C1" w:rsidR="007931A9" w:rsidRPr="0073538C" w:rsidRDefault="007931A9" w:rsidP="0073538C">
      <w:pPr>
        <w:pStyle w:val="af2"/>
        <w:numPr>
          <w:ilvl w:val="0"/>
          <w:numId w:val="9"/>
        </w:numPr>
        <w:kinsoku w:val="0"/>
        <w:wordWrap w:val="0"/>
        <w:autoSpaceDE w:val="0"/>
        <w:ind w:left="480" w:hangingChars="200" w:hanging="480"/>
      </w:pPr>
      <w:bookmarkStart w:id="199" w:name="_Ref221128936"/>
      <w:r w:rsidRPr="0073538C">
        <w:t>Lu Y, Bartolo M, Moore A, et al. Fantastically ordered prompts and where to find them: Overcoming few-shot prompt order sensitivity[C]//Proceedings of the 60th Annual Meeting of the Association for Computational Linguistics. 2022: 8086-8098.</w:t>
      </w:r>
      <w:bookmarkEnd w:id="199"/>
    </w:p>
    <w:p w14:paraId="0998E96C" w14:textId="3F69F2A1" w:rsidR="007931A9" w:rsidRPr="0073538C" w:rsidRDefault="007931A9" w:rsidP="0073538C">
      <w:pPr>
        <w:pStyle w:val="af2"/>
        <w:numPr>
          <w:ilvl w:val="0"/>
          <w:numId w:val="9"/>
        </w:numPr>
        <w:kinsoku w:val="0"/>
        <w:wordWrap w:val="0"/>
        <w:autoSpaceDE w:val="0"/>
        <w:ind w:left="480" w:hangingChars="200" w:hanging="480"/>
      </w:pPr>
      <w:bookmarkStart w:id="200" w:name="_Ref221128938"/>
      <w:r w:rsidRPr="0073538C">
        <w:t>Wu Z, Wang Y, Ye J, et al. Self-adaptive in-context learning: An information compression perspective for in-context example selection and ordering[C]//Proceedings of the 61st Annual Meeting of the Association for Computational Linguistics. 2023: 1423-1436.</w:t>
      </w:r>
      <w:bookmarkEnd w:id="200"/>
    </w:p>
    <w:p w14:paraId="3CC057A6" w14:textId="751C1690" w:rsidR="00866EE5" w:rsidRPr="0073538C" w:rsidRDefault="00866EE5" w:rsidP="0073538C">
      <w:pPr>
        <w:pStyle w:val="af2"/>
        <w:numPr>
          <w:ilvl w:val="0"/>
          <w:numId w:val="9"/>
        </w:numPr>
        <w:kinsoku w:val="0"/>
        <w:wordWrap w:val="0"/>
        <w:autoSpaceDE w:val="0"/>
        <w:ind w:left="480" w:hangingChars="200" w:hanging="480"/>
      </w:pPr>
      <w:bookmarkStart w:id="201" w:name="_Ref221129068"/>
      <w:r w:rsidRPr="0073538C">
        <w:t>Sun T, Shao Y, Qian H, et al. Black-box tuning for language-model-as-a-service[C]//International Conference on Machine Learning. PMLR, 2022: 20841-20855.</w:t>
      </w:r>
      <w:bookmarkEnd w:id="201"/>
    </w:p>
    <w:p w14:paraId="49118856" w14:textId="7DEDB55A" w:rsidR="00866EE5" w:rsidRPr="0073538C" w:rsidRDefault="00866EE5" w:rsidP="0073538C">
      <w:pPr>
        <w:pStyle w:val="af2"/>
        <w:numPr>
          <w:ilvl w:val="0"/>
          <w:numId w:val="9"/>
        </w:numPr>
        <w:kinsoku w:val="0"/>
        <w:wordWrap w:val="0"/>
        <w:autoSpaceDE w:val="0"/>
        <w:ind w:left="480" w:hangingChars="200" w:hanging="480"/>
      </w:pPr>
      <w:bookmarkStart w:id="202" w:name="_Ref221129682"/>
      <w:r w:rsidRPr="0073538C">
        <w:t>Wang X, Zhu W, Saxon M, et al. Large language models are implicitly topic models: Explaining and finding good demonstrations for in-context learning[C]//Workshop on efficient systems for foundation models@ icml2023. 2023.</w:t>
      </w:r>
      <w:bookmarkEnd w:id="202"/>
    </w:p>
    <w:p w14:paraId="3AEB5755" w14:textId="11F4B758" w:rsidR="00866EE5" w:rsidRPr="0073538C" w:rsidRDefault="009623DA" w:rsidP="0073538C">
      <w:pPr>
        <w:pStyle w:val="af2"/>
        <w:numPr>
          <w:ilvl w:val="0"/>
          <w:numId w:val="9"/>
        </w:numPr>
        <w:kinsoku w:val="0"/>
        <w:wordWrap w:val="0"/>
        <w:autoSpaceDE w:val="0"/>
        <w:ind w:left="480" w:hangingChars="200" w:hanging="480"/>
      </w:pPr>
      <w:bookmarkStart w:id="203" w:name="_Ref221129683"/>
      <w:r w:rsidRPr="0073538C">
        <w:t>Liu Y, Liu J, Shi X, et al. Let's Learn Step by Step: Enhancing In-Context Learning Ability with Curriculum Learning[J]. arXiv preprint arXiv:2402.10738, 2024.</w:t>
      </w:r>
      <w:bookmarkEnd w:id="203"/>
    </w:p>
    <w:p w14:paraId="38CB41B9" w14:textId="49DA9609" w:rsidR="009623DA" w:rsidRPr="0073538C" w:rsidRDefault="009623DA" w:rsidP="0073538C">
      <w:pPr>
        <w:pStyle w:val="af2"/>
        <w:numPr>
          <w:ilvl w:val="0"/>
          <w:numId w:val="9"/>
        </w:numPr>
        <w:kinsoku w:val="0"/>
        <w:wordWrap w:val="0"/>
        <w:autoSpaceDE w:val="0"/>
        <w:ind w:left="480" w:hangingChars="200" w:hanging="480"/>
      </w:pPr>
      <w:bookmarkStart w:id="204" w:name="_Ref221129691"/>
      <w:r w:rsidRPr="0073538C">
        <w:t>Liu S, Ye H, Xing L, et al. In-context vectors: making in context learning more effective and controllable through latent space steering[C]//Proceedings of the 41st International Conference on Machine Learning. 2024: 32287-32307.</w:t>
      </w:r>
      <w:bookmarkEnd w:id="204"/>
    </w:p>
    <w:p w14:paraId="13F731D1" w14:textId="6723DE0A" w:rsidR="0098725B" w:rsidRPr="0073538C" w:rsidRDefault="0098725B" w:rsidP="0073538C">
      <w:pPr>
        <w:pStyle w:val="af2"/>
        <w:numPr>
          <w:ilvl w:val="0"/>
          <w:numId w:val="9"/>
        </w:numPr>
        <w:kinsoku w:val="0"/>
        <w:wordWrap w:val="0"/>
        <w:autoSpaceDE w:val="0"/>
        <w:ind w:left="480" w:hangingChars="200" w:hanging="480"/>
      </w:pPr>
      <w:bookmarkStart w:id="205" w:name="_Ref221140245"/>
      <w:r w:rsidRPr="0073538C">
        <w:t>Qin C, Zhang A, Chen C, et al. In-context learning with iterative demonstration selection[C]//Findings of the Association for Computational Linguistics: EMNLP 2024. 2024: 7441-7455.</w:t>
      </w:r>
      <w:bookmarkEnd w:id="205"/>
    </w:p>
    <w:p w14:paraId="775A1B55" w14:textId="052F5C4E" w:rsidR="0098725B" w:rsidRPr="0073538C" w:rsidRDefault="0098725B" w:rsidP="0073538C">
      <w:pPr>
        <w:pStyle w:val="af2"/>
        <w:numPr>
          <w:ilvl w:val="0"/>
          <w:numId w:val="9"/>
        </w:numPr>
        <w:kinsoku w:val="0"/>
        <w:wordWrap w:val="0"/>
        <w:autoSpaceDE w:val="0"/>
        <w:ind w:left="480" w:hangingChars="200" w:hanging="480"/>
      </w:pPr>
      <w:bookmarkStart w:id="206" w:name="_Ref221140247"/>
      <w:r w:rsidRPr="0073538C">
        <w:t>Yang Z, Dai D, Wang P, et al. Not All Demonstration Examples are Equally Beneficial: Reweighting Demonstration Examples for In-Context Learning[C]//Findings of the Association for Computational Linguistics: EMNLP 2023. 2023: 13209-13221.</w:t>
      </w:r>
      <w:bookmarkEnd w:id="206"/>
    </w:p>
    <w:p w14:paraId="60DB0E38" w14:textId="78682B0E" w:rsidR="007C50CC" w:rsidRPr="0073538C" w:rsidRDefault="007C50CC" w:rsidP="0073538C">
      <w:pPr>
        <w:pStyle w:val="af2"/>
        <w:numPr>
          <w:ilvl w:val="0"/>
          <w:numId w:val="9"/>
        </w:numPr>
        <w:kinsoku w:val="0"/>
        <w:wordWrap w:val="0"/>
        <w:autoSpaceDE w:val="0"/>
        <w:ind w:left="480" w:hangingChars="200" w:hanging="480"/>
      </w:pPr>
      <w:bookmarkStart w:id="207" w:name="_Ref221140727"/>
      <w:r w:rsidRPr="0073538C">
        <w:t>Honovich O, Shaham U, Bowman S, et al. Instruction induction: From few examples to natural language task descriptions[C]//Proceedings of the 61st Annual Meeting of the Association for Computational Linguistic. 2023: 1935-1952.</w:t>
      </w:r>
      <w:bookmarkEnd w:id="207"/>
    </w:p>
    <w:p w14:paraId="34AD36CD" w14:textId="5568079A" w:rsidR="007C50CC" w:rsidRPr="0073538C" w:rsidRDefault="007C50CC" w:rsidP="0073538C">
      <w:pPr>
        <w:pStyle w:val="af2"/>
        <w:numPr>
          <w:ilvl w:val="0"/>
          <w:numId w:val="9"/>
        </w:numPr>
        <w:kinsoku w:val="0"/>
        <w:wordWrap w:val="0"/>
        <w:autoSpaceDE w:val="0"/>
        <w:ind w:left="480" w:hangingChars="200" w:hanging="480"/>
      </w:pPr>
      <w:bookmarkStart w:id="208" w:name="_Ref221140728"/>
      <w:r w:rsidRPr="0073538C">
        <w:t>Wang Y, Kordi Y, Mishra S, et al. Self-instruct: Aligning language models with self-generated instructions[C]//Proceedings of the 61st annual meeting of the association for computational linguistics. 2023: 13484-13508.</w:t>
      </w:r>
      <w:bookmarkEnd w:id="208"/>
    </w:p>
    <w:p w14:paraId="1F95F46A" w14:textId="77777777" w:rsidR="00AF698A" w:rsidRPr="0073538C" w:rsidRDefault="00AF698A" w:rsidP="0073538C">
      <w:pPr>
        <w:pStyle w:val="af2"/>
        <w:numPr>
          <w:ilvl w:val="0"/>
          <w:numId w:val="9"/>
        </w:numPr>
        <w:kinsoku w:val="0"/>
        <w:wordWrap w:val="0"/>
        <w:autoSpaceDE w:val="0"/>
        <w:ind w:left="480" w:hangingChars="200" w:hanging="480"/>
      </w:pPr>
      <w:bookmarkStart w:id="209" w:name="_Ref219226043"/>
      <w:r w:rsidRPr="0073538C">
        <w:t>Gao Y, Xiong Y, Gao X, et al. Retrieval-augmented generation for large language models: A survey[J]. arXiv preprint arXiv:2312.10997, 2023, 2(1).</w:t>
      </w:r>
      <w:bookmarkEnd w:id="209"/>
    </w:p>
    <w:p w14:paraId="56CE3689" w14:textId="77777777" w:rsidR="00AF698A" w:rsidRPr="0073538C" w:rsidRDefault="00AF698A" w:rsidP="0073538C">
      <w:pPr>
        <w:pStyle w:val="af2"/>
        <w:numPr>
          <w:ilvl w:val="0"/>
          <w:numId w:val="9"/>
        </w:numPr>
        <w:kinsoku w:val="0"/>
        <w:wordWrap w:val="0"/>
        <w:autoSpaceDE w:val="0"/>
        <w:ind w:left="480" w:hangingChars="200" w:hanging="480"/>
      </w:pPr>
      <w:bookmarkStart w:id="210" w:name="_Ref219225937"/>
      <w:r w:rsidRPr="0073538C">
        <w:t>Fan W, Ding Y, Ning L, et al. A survey on rag meeting llms: Towards retrieval-augmented large language models[C]//Proceedings of the 30th ACM SIGKDD conference on knowledge discovery and data mining. 2024: 6491-6501.</w:t>
      </w:r>
      <w:bookmarkEnd w:id="210"/>
    </w:p>
    <w:p w14:paraId="400F102B" w14:textId="77777777" w:rsidR="00AF698A" w:rsidRDefault="00AF698A" w:rsidP="0073538C">
      <w:pPr>
        <w:pStyle w:val="af2"/>
        <w:numPr>
          <w:ilvl w:val="0"/>
          <w:numId w:val="9"/>
        </w:numPr>
        <w:kinsoku w:val="0"/>
        <w:wordWrap w:val="0"/>
        <w:autoSpaceDE w:val="0"/>
        <w:ind w:left="480" w:hangingChars="200" w:hanging="480"/>
      </w:pPr>
      <w:bookmarkStart w:id="211" w:name="_Ref219392565"/>
      <w:r w:rsidRPr="0073538C">
        <w:t>Lewis P, Perez E, Piktus A, et al. Retrieval-augmented generation for knowledge-intensive NLP tasks[C]//Proceedings of the 34th International Conference on Neural Information Processing Systems. 2020: 9459-9474.</w:t>
      </w:r>
      <w:bookmarkEnd w:id="211"/>
    </w:p>
    <w:p w14:paraId="5AE154A0" w14:textId="675A0FAD" w:rsidR="00125B2A" w:rsidRPr="0073538C" w:rsidRDefault="00125B2A" w:rsidP="0073538C">
      <w:pPr>
        <w:pStyle w:val="af2"/>
        <w:numPr>
          <w:ilvl w:val="0"/>
          <w:numId w:val="9"/>
        </w:numPr>
        <w:kinsoku w:val="0"/>
        <w:wordWrap w:val="0"/>
        <w:autoSpaceDE w:val="0"/>
        <w:ind w:left="480" w:hangingChars="200" w:hanging="480"/>
      </w:pPr>
      <w:bookmarkStart w:id="212" w:name="_Ref226907255"/>
      <w:r w:rsidRPr="00125B2A">
        <w:t>毕枫林</w:t>
      </w:r>
      <w:r w:rsidRPr="00125B2A">
        <w:t>,</w:t>
      </w:r>
      <w:r w:rsidR="00504551">
        <w:rPr>
          <w:rFonts w:hint="eastAsia"/>
        </w:rPr>
        <w:t xml:space="preserve"> </w:t>
      </w:r>
      <w:r w:rsidRPr="00125B2A">
        <w:t>张豈明</w:t>
      </w:r>
      <w:r w:rsidRPr="00125B2A">
        <w:t>,</w:t>
      </w:r>
      <w:r w:rsidR="00504551">
        <w:rPr>
          <w:rFonts w:hint="eastAsia"/>
        </w:rPr>
        <w:t xml:space="preserve"> </w:t>
      </w:r>
      <w:r w:rsidRPr="00125B2A">
        <w:t>张嘉睿</w:t>
      </w:r>
      <w:r w:rsidRPr="00125B2A">
        <w:t>,</w:t>
      </w:r>
      <w:r w:rsidR="00504551">
        <w:rPr>
          <w:rFonts w:hint="eastAsia"/>
        </w:rPr>
        <w:t xml:space="preserve"> </w:t>
      </w:r>
      <w:r>
        <w:rPr>
          <w:rFonts w:hint="eastAsia"/>
        </w:rPr>
        <w:t>等</w:t>
      </w:r>
      <w:r w:rsidRPr="00125B2A">
        <w:t xml:space="preserve">. </w:t>
      </w:r>
      <w:r w:rsidRPr="00125B2A">
        <w:t>基于滑动窗口策略的大语言模型检索增强生成系统</w:t>
      </w:r>
      <w:r w:rsidRPr="00125B2A">
        <w:t>[J].</w:t>
      </w:r>
      <w:r w:rsidR="00504551">
        <w:rPr>
          <w:rFonts w:hint="eastAsia"/>
        </w:rPr>
        <w:t xml:space="preserve"> </w:t>
      </w:r>
      <w:r w:rsidRPr="00125B2A">
        <w:t>计算机研究与发展</w:t>
      </w:r>
      <w:r w:rsidRPr="00125B2A">
        <w:t>,</w:t>
      </w:r>
      <w:r w:rsidR="00504551">
        <w:rPr>
          <w:rFonts w:hint="eastAsia"/>
        </w:rPr>
        <w:t xml:space="preserve"> </w:t>
      </w:r>
      <w:r w:rsidRPr="00125B2A">
        <w:t>2025,</w:t>
      </w:r>
      <w:r w:rsidR="00504551">
        <w:rPr>
          <w:rFonts w:hint="eastAsia"/>
        </w:rPr>
        <w:t xml:space="preserve"> </w:t>
      </w:r>
      <w:r w:rsidRPr="00125B2A">
        <w:t>62(7):</w:t>
      </w:r>
      <w:r w:rsidR="00504551">
        <w:rPr>
          <w:rFonts w:hint="eastAsia"/>
        </w:rPr>
        <w:t xml:space="preserve"> </w:t>
      </w:r>
      <w:r w:rsidRPr="00125B2A">
        <w:t>1597-1610.</w:t>
      </w:r>
      <w:bookmarkEnd w:id="212"/>
    </w:p>
    <w:p w14:paraId="1CEC18C4" w14:textId="77777777" w:rsidR="00AF698A" w:rsidRPr="0073538C" w:rsidRDefault="00AF698A" w:rsidP="0073538C">
      <w:pPr>
        <w:pStyle w:val="af2"/>
        <w:numPr>
          <w:ilvl w:val="0"/>
          <w:numId w:val="9"/>
        </w:numPr>
        <w:kinsoku w:val="0"/>
        <w:wordWrap w:val="0"/>
        <w:autoSpaceDE w:val="0"/>
        <w:ind w:left="480" w:hangingChars="200" w:hanging="480"/>
      </w:pPr>
      <w:bookmarkStart w:id="213" w:name="_Ref219239617"/>
      <w:r w:rsidRPr="0073538C">
        <w:t>Robertson S, Zaragoza H. The Probabilistic Relevance Framework: BM25 and Beyond[J]. Information Retrieval, 2009, 3(4): 333-389.</w:t>
      </w:r>
      <w:bookmarkEnd w:id="213"/>
    </w:p>
    <w:p w14:paraId="287ED432" w14:textId="77777777" w:rsidR="00AF698A" w:rsidRPr="0073538C" w:rsidRDefault="00AF698A" w:rsidP="0073538C">
      <w:pPr>
        <w:pStyle w:val="af2"/>
        <w:numPr>
          <w:ilvl w:val="0"/>
          <w:numId w:val="9"/>
        </w:numPr>
        <w:kinsoku w:val="0"/>
        <w:wordWrap w:val="0"/>
        <w:autoSpaceDE w:val="0"/>
        <w:ind w:left="480" w:hangingChars="200" w:hanging="480"/>
      </w:pPr>
      <w:bookmarkStart w:id="214" w:name="_Ref219239607"/>
      <w:r w:rsidRPr="0073538C">
        <w:t>Sparck Jones K. A statistical interpretation of term specificity and its application in retrieval[J]. Journal of documentation, 1972, 28(1): 11-21.</w:t>
      </w:r>
      <w:bookmarkEnd w:id="214"/>
    </w:p>
    <w:p w14:paraId="0CEA4D05" w14:textId="7D6CEC59" w:rsidR="00607FDA" w:rsidRPr="0073538C" w:rsidRDefault="00607FDA" w:rsidP="0073538C">
      <w:pPr>
        <w:pStyle w:val="af2"/>
        <w:numPr>
          <w:ilvl w:val="0"/>
          <w:numId w:val="9"/>
        </w:numPr>
        <w:kinsoku w:val="0"/>
        <w:wordWrap w:val="0"/>
        <w:autoSpaceDE w:val="0"/>
        <w:ind w:left="480" w:hangingChars="200" w:hanging="480"/>
      </w:pPr>
      <w:bookmarkStart w:id="215" w:name="_Ref221302849"/>
      <w:r w:rsidRPr="0073538C">
        <w:t>Karpukhin V, Oguz B, Min S, et al. Dense Passage Retrieval for Open-Domain Question Answering[C]//Proceedings of the 2020 Conference on Empirical Methods in Natural Language Processing. 2020: 6769-6781.</w:t>
      </w:r>
      <w:bookmarkEnd w:id="215"/>
    </w:p>
    <w:p w14:paraId="19F85635" w14:textId="7F355EB7" w:rsidR="00607FDA" w:rsidRPr="0073538C" w:rsidRDefault="00607FDA" w:rsidP="0073538C">
      <w:pPr>
        <w:pStyle w:val="af2"/>
        <w:numPr>
          <w:ilvl w:val="0"/>
          <w:numId w:val="9"/>
        </w:numPr>
        <w:kinsoku w:val="0"/>
        <w:wordWrap w:val="0"/>
        <w:autoSpaceDE w:val="0"/>
        <w:ind w:left="480" w:hangingChars="200" w:hanging="480"/>
      </w:pPr>
      <w:bookmarkStart w:id="216" w:name="_Ref221302854"/>
      <w:r w:rsidRPr="0073538C">
        <w:t>Feng Z, Guo D, Tang D, et al. CodeBERT: A Pre-Trained Model for Programming and Natural Languages[C]//Findings of the Association for Computational Linguistics: EMNLP 2020. 2020: 1536-1547.</w:t>
      </w:r>
      <w:bookmarkEnd w:id="216"/>
    </w:p>
    <w:p w14:paraId="0FC4AD9C" w14:textId="77777777" w:rsidR="00AF698A" w:rsidRPr="0073538C" w:rsidRDefault="00AF698A" w:rsidP="0073538C">
      <w:pPr>
        <w:pStyle w:val="af2"/>
        <w:numPr>
          <w:ilvl w:val="0"/>
          <w:numId w:val="9"/>
        </w:numPr>
        <w:kinsoku w:val="0"/>
        <w:wordWrap w:val="0"/>
        <w:autoSpaceDE w:val="0"/>
        <w:ind w:left="480" w:hangingChars="200" w:hanging="480"/>
      </w:pPr>
      <w:bookmarkStart w:id="217" w:name="_Ref219242202"/>
      <w:r w:rsidRPr="0073538C">
        <w:t>Chen D, Fisch A, Weston J, et al. Reading Wikipedia to Answer Open-Domain Questions[C]//Proceedings of the 55th Annual Meeting of the Association for Computational Linguistic. Vancouver, Canada: Association for Computational Linguistics, 2017: 1870-1879.</w:t>
      </w:r>
      <w:bookmarkEnd w:id="217"/>
    </w:p>
    <w:p w14:paraId="0744EAC1" w14:textId="77777777" w:rsidR="00AF698A" w:rsidRPr="0073538C" w:rsidRDefault="00AF698A" w:rsidP="0073538C">
      <w:pPr>
        <w:pStyle w:val="af2"/>
        <w:numPr>
          <w:ilvl w:val="0"/>
          <w:numId w:val="9"/>
        </w:numPr>
        <w:kinsoku w:val="0"/>
        <w:wordWrap w:val="0"/>
        <w:autoSpaceDE w:val="0"/>
        <w:ind w:left="480" w:hangingChars="200" w:hanging="480"/>
      </w:pPr>
      <w:bookmarkStart w:id="218" w:name="_Ref219242211"/>
      <w:r w:rsidRPr="0073538C">
        <w:t>Guu K, Lee K, Tung Z, et al. Retrieval augmented language model pre-training[C]//International conference on machine learning. PMLR, 2020: 3929-3938.</w:t>
      </w:r>
      <w:bookmarkEnd w:id="218"/>
    </w:p>
    <w:p w14:paraId="79EEA09D" w14:textId="77777777" w:rsidR="00AF698A" w:rsidRPr="0073538C" w:rsidRDefault="00AF698A" w:rsidP="0073538C">
      <w:pPr>
        <w:pStyle w:val="af2"/>
        <w:numPr>
          <w:ilvl w:val="0"/>
          <w:numId w:val="9"/>
        </w:numPr>
        <w:kinsoku w:val="0"/>
        <w:wordWrap w:val="0"/>
        <w:autoSpaceDE w:val="0"/>
        <w:ind w:left="480" w:hangingChars="200" w:hanging="480"/>
      </w:pPr>
      <w:bookmarkStart w:id="219" w:name="_Ref219242213"/>
      <w:r w:rsidRPr="0073538C">
        <w:t>Jiang Z, Xu F F, Gao L, et al. Active retrieval augmented generation[C]//Proceedings of the 2023 Conference on Empirical Methods in Natural Language Processing. 2023: 7969-7992.</w:t>
      </w:r>
      <w:bookmarkEnd w:id="219"/>
    </w:p>
    <w:p w14:paraId="6DA57611" w14:textId="77777777" w:rsidR="00AF698A" w:rsidRPr="0073538C" w:rsidRDefault="00AF698A" w:rsidP="0073538C">
      <w:pPr>
        <w:pStyle w:val="af2"/>
        <w:numPr>
          <w:ilvl w:val="0"/>
          <w:numId w:val="9"/>
        </w:numPr>
        <w:kinsoku w:val="0"/>
        <w:wordWrap w:val="0"/>
        <w:autoSpaceDE w:val="0"/>
        <w:ind w:left="480" w:hangingChars="200" w:hanging="480"/>
      </w:pPr>
      <w:bookmarkStart w:id="220" w:name="_Ref226982987"/>
      <w:r w:rsidRPr="0073538C">
        <w:t>Izacard G, Grave E. Leveraging passage retrieval with generative models for open domain question answering[C]//Proceedings of the 16th conference of the european chapter of the association for computational linguistics: main volume. 2021: 874-880.</w:t>
      </w:r>
      <w:bookmarkEnd w:id="220"/>
    </w:p>
    <w:p w14:paraId="7FAF5C37" w14:textId="77777777" w:rsidR="00AF698A" w:rsidRPr="0073538C" w:rsidRDefault="00AF698A" w:rsidP="0073538C">
      <w:pPr>
        <w:pStyle w:val="af2"/>
        <w:numPr>
          <w:ilvl w:val="0"/>
          <w:numId w:val="9"/>
        </w:numPr>
        <w:kinsoku w:val="0"/>
        <w:wordWrap w:val="0"/>
        <w:autoSpaceDE w:val="0"/>
        <w:ind w:left="480" w:hangingChars="200" w:hanging="480"/>
      </w:pPr>
      <w:bookmarkStart w:id="221" w:name="_Ref184585909"/>
      <w:r w:rsidRPr="0073538C">
        <w:t>Kenton J D M W C, Toutanova L K. Bert: Pre-training of deep bidirectional transformers for language understanding[C]//Proceedings of naacL-HLT. 2019, 1: 2.</w:t>
      </w:r>
      <w:bookmarkEnd w:id="221"/>
    </w:p>
    <w:p w14:paraId="22152A41" w14:textId="4165D204" w:rsidR="001A1DDF" w:rsidRPr="0073538C" w:rsidRDefault="001A1DDF" w:rsidP="0073538C">
      <w:pPr>
        <w:pStyle w:val="af2"/>
        <w:numPr>
          <w:ilvl w:val="0"/>
          <w:numId w:val="9"/>
        </w:numPr>
        <w:kinsoku w:val="0"/>
        <w:wordWrap w:val="0"/>
        <w:autoSpaceDE w:val="0"/>
        <w:ind w:left="480" w:hangingChars="200" w:hanging="480"/>
      </w:pPr>
      <w:bookmarkStart w:id="222" w:name="_Ref221303367"/>
      <w:r w:rsidRPr="0073538C">
        <w:t>Vaswani A, Shazeer N, Parmar N, et al. Attention is all you need[J]. Advances in neural information processing systems, 2017, 30.</w:t>
      </w:r>
      <w:bookmarkEnd w:id="222"/>
    </w:p>
    <w:p w14:paraId="6BD02AE2" w14:textId="251AD8B0" w:rsidR="001A1DDF" w:rsidRPr="0073538C" w:rsidRDefault="001A1DDF" w:rsidP="0073538C">
      <w:pPr>
        <w:pStyle w:val="af2"/>
        <w:numPr>
          <w:ilvl w:val="0"/>
          <w:numId w:val="9"/>
        </w:numPr>
        <w:kinsoku w:val="0"/>
        <w:wordWrap w:val="0"/>
        <w:autoSpaceDE w:val="0"/>
        <w:ind w:left="480" w:hangingChars="200" w:hanging="480"/>
      </w:pPr>
      <w:bookmarkStart w:id="223" w:name="_Ref221303638"/>
      <w:r w:rsidRPr="0073538C">
        <w:t>Rogers A, Kovaleva O, Rumshisky A. A primer in BERTology: What we know about how BERT works[J]. Transactions of the association for computational linguistics, 2020, 8: 842-866.</w:t>
      </w:r>
      <w:bookmarkEnd w:id="223"/>
    </w:p>
    <w:p w14:paraId="255A4DE1" w14:textId="0155E2BA" w:rsidR="001A1DDF" w:rsidRPr="0073538C" w:rsidRDefault="001A1DDF" w:rsidP="0073538C">
      <w:pPr>
        <w:pStyle w:val="af2"/>
        <w:numPr>
          <w:ilvl w:val="0"/>
          <w:numId w:val="9"/>
        </w:numPr>
        <w:kinsoku w:val="0"/>
        <w:wordWrap w:val="0"/>
        <w:autoSpaceDE w:val="0"/>
        <w:ind w:left="480" w:hangingChars="200" w:hanging="480"/>
      </w:pPr>
      <w:bookmarkStart w:id="224" w:name="_Ref221303647"/>
      <w:r w:rsidRPr="0073538C">
        <w:t>Yang Z, Dai Z, Yang Y, et al. Xlnet: Generalized autoregressive pretraining for language understanding[J]. Advances in neural information processing systems, 2019, 32.</w:t>
      </w:r>
      <w:bookmarkEnd w:id="224"/>
    </w:p>
    <w:p w14:paraId="4EADB9E3" w14:textId="1E70C8C1" w:rsidR="001A1DDF" w:rsidRPr="0073538C" w:rsidRDefault="001A1DDF" w:rsidP="0073538C">
      <w:pPr>
        <w:pStyle w:val="af2"/>
        <w:numPr>
          <w:ilvl w:val="0"/>
          <w:numId w:val="9"/>
        </w:numPr>
        <w:kinsoku w:val="0"/>
        <w:wordWrap w:val="0"/>
        <w:autoSpaceDE w:val="0"/>
        <w:ind w:left="480" w:hangingChars="200" w:hanging="480"/>
      </w:pPr>
      <w:bookmarkStart w:id="225" w:name="_Ref221303655"/>
      <w:r w:rsidRPr="0073538C">
        <w:t>Clark K, Khandelwal U, Levy O, et al. What Does BERT Look at? An Analysis of BERT’s Attention[C]//Proceedings of the 2019 ACL Workshop BlackboxNLP: Analyzing and Interpreting Neural Networks for NLP. 2019: 276-286.</w:t>
      </w:r>
      <w:bookmarkEnd w:id="225"/>
    </w:p>
    <w:p w14:paraId="71322D18" w14:textId="57DEA334" w:rsidR="00DD7A94" w:rsidRPr="0073538C" w:rsidRDefault="00DD7A94" w:rsidP="0073538C">
      <w:pPr>
        <w:pStyle w:val="af2"/>
        <w:numPr>
          <w:ilvl w:val="0"/>
          <w:numId w:val="9"/>
        </w:numPr>
        <w:kinsoku w:val="0"/>
        <w:wordWrap w:val="0"/>
        <w:autoSpaceDE w:val="0"/>
        <w:ind w:left="480" w:hangingChars="200" w:hanging="480"/>
      </w:pPr>
      <w:bookmarkStart w:id="226" w:name="_Ref221365682"/>
      <w:r w:rsidRPr="0073538C">
        <w:t>Liu X, Shen S, Li B, et al. Nl2sql-bugs: A benchmark for detecting semantic errors in nl2sql translation[C]//Proceedings of the 31st ACM SIGKDD Conference on Knowledge Discovery and Data Mining. 2025: 5662-5673.</w:t>
      </w:r>
      <w:bookmarkEnd w:id="226"/>
    </w:p>
    <w:p w14:paraId="2DCDF36B" w14:textId="10567360" w:rsidR="00251B63" w:rsidRPr="0073538C" w:rsidRDefault="00251B63" w:rsidP="0073538C">
      <w:pPr>
        <w:pStyle w:val="af2"/>
        <w:numPr>
          <w:ilvl w:val="0"/>
          <w:numId w:val="9"/>
        </w:numPr>
        <w:kinsoku w:val="0"/>
        <w:wordWrap w:val="0"/>
        <w:autoSpaceDE w:val="0"/>
        <w:ind w:left="480" w:hangingChars="200" w:hanging="480"/>
      </w:pPr>
      <w:bookmarkStart w:id="227" w:name="_Ref221364881"/>
      <w:r w:rsidRPr="0073538C">
        <w:t>Shen J, Wan C, Qiao R, et al. A Study of In-Context-Learning-Based Text-to-SQL Errors[J]. arXiv preprint arXiv:2501.09310, 2025.</w:t>
      </w:r>
      <w:bookmarkEnd w:id="227"/>
    </w:p>
    <w:p w14:paraId="05719582" w14:textId="77777777" w:rsidR="00AF698A" w:rsidRPr="0073538C" w:rsidRDefault="00AF698A" w:rsidP="0073538C">
      <w:pPr>
        <w:pStyle w:val="af2"/>
        <w:numPr>
          <w:ilvl w:val="0"/>
          <w:numId w:val="9"/>
        </w:numPr>
        <w:kinsoku w:val="0"/>
        <w:wordWrap w:val="0"/>
        <w:autoSpaceDE w:val="0"/>
        <w:ind w:left="480" w:hangingChars="200" w:hanging="480"/>
      </w:pPr>
      <w:bookmarkStart w:id="228" w:name="_Ref219759824"/>
      <w:r w:rsidRPr="0073538C">
        <w:t>Yu T, Zhang R, Yang K, et al. Spider: A large-scale human-labeled dataset for complex and cross-domain semantic parsing and text-to-SQL task[C]//Proceedings of the 2018 Conference on Empirical Methods in Natural Language Processing. 2018</w:t>
      </w:r>
      <w:r w:rsidRPr="0073538C">
        <w:rPr>
          <w:rFonts w:hint="eastAsia"/>
        </w:rPr>
        <w:t>:</w:t>
      </w:r>
      <w:r w:rsidRPr="00367CAF">
        <w:t xml:space="preserve"> </w:t>
      </w:r>
      <w:r w:rsidRPr="0073538C">
        <w:t>3911</w:t>
      </w:r>
      <w:r w:rsidRPr="0073538C">
        <w:rPr>
          <w:rFonts w:hint="eastAsia"/>
        </w:rPr>
        <w:t>-</w:t>
      </w:r>
      <w:r w:rsidRPr="0073538C">
        <w:t>3921</w:t>
      </w:r>
      <w:r w:rsidRPr="0073538C">
        <w:rPr>
          <w:rFonts w:hint="eastAsia"/>
        </w:rPr>
        <w:t>.</w:t>
      </w:r>
      <w:bookmarkEnd w:id="228"/>
    </w:p>
    <w:p w14:paraId="71814283" w14:textId="77777777" w:rsidR="00AF698A" w:rsidRPr="0073538C" w:rsidRDefault="00AF698A" w:rsidP="0073538C">
      <w:pPr>
        <w:pStyle w:val="af2"/>
        <w:numPr>
          <w:ilvl w:val="0"/>
          <w:numId w:val="9"/>
        </w:numPr>
        <w:kinsoku w:val="0"/>
        <w:wordWrap w:val="0"/>
        <w:autoSpaceDE w:val="0"/>
        <w:ind w:left="480" w:hangingChars="200" w:hanging="480"/>
      </w:pPr>
      <w:bookmarkStart w:id="229" w:name="_Ref219759832"/>
      <w:r w:rsidRPr="0073538C">
        <w:t>Li J, Hui B, Qu G, et al. Can llm already serve as a database interface? a big bench for large-scale database grounded text-to-sqls[J]. Advances in Neural Information Processing Systems, 2023, 36: 42330-42357.</w:t>
      </w:r>
      <w:bookmarkEnd w:id="229"/>
    </w:p>
    <w:p w14:paraId="3A91FC18" w14:textId="20094631" w:rsidR="00A11585" w:rsidRPr="0073538C" w:rsidRDefault="00A11585" w:rsidP="0073538C">
      <w:pPr>
        <w:pStyle w:val="af2"/>
        <w:numPr>
          <w:ilvl w:val="0"/>
          <w:numId w:val="9"/>
        </w:numPr>
        <w:kinsoku w:val="0"/>
        <w:wordWrap w:val="0"/>
        <w:autoSpaceDE w:val="0"/>
        <w:ind w:left="480" w:hangingChars="200" w:hanging="480"/>
      </w:pPr>
      <w:bookmarkStart w:id="230" w:name="_Ref221366529"/>
      <w:r w:rsidRPr="0073538C">
        <w:t>Chen S, Chen Z, Sun H, et al. Error Detection for Text-to-SQL Semantic Parsing[C]//Findings of the Association for Computational Linguistics: EMNLP 2023. 2023: 11730-11743.</w:t>
      </w:r>
      <w:bookmarkEnd w:id="230"/>
    </w:p>
    <w:p w14:paraId="5125887A" w14:textId="5DC77B3B" w:rsidR="00A11585" w:rsidRPr="0073538C" w:rsidRDefault="00A11585" w:rsidP="0073538C">
      <w:pPr>
        <w:pStyle w:val="af2"/>
        <w:numPr>
          <w:ilvl w:val="0"/>
          <w:numId w:val="9"/>
        </w:numPr>
        <w:kinsoku w:val="0"/>
        <w:wordWrap w:val="0"/>
        <w:autoSpaceDE w:val="0"/>
        <w:ind w:left="480" w:hangingChars="200" w:hanging="480"/>
      </w:pPr>
      <w:bookmarkStart w:id="231" w:name="_Ref221366531"/>
      <w:r w:rsidRPr="0073538C">
        <w:t>Somov O, Tutubalina E. Confidence estimation for error detection in text-to-sql systems[C]//Proceedings of the AAAI Conference on Artificial Intelligence. 2025, 39(23): 25137-25145.</w:t>
      </w:r>
      <w:bookmarkEnd w:id="231"/>
    </w:p>
    <w:p w14:paraId="3E0796C4" w14:textId="1327EAF1" w:rsidR="005D762C" w:rsidRPr="0073538C" w:rsidRDefault="005D762C" w:rsidP="0073538C">
      <w:pPr>
        <w:pStyle w:val="af2"/>
        <w:numPr>
          <w:ilvl w:val="0"/>
          <w:numId w:val="9"/>
        </w:numPr>
        <w:kinsoku w:val="0"/>
        <w:wordWrap w:val="0"/>
        <w:autoSpaceDE w:val="0"/>
        <w:ind w:left="480" w:hangingChars="200" w:hanging="480"/>
      </w:pPr>
      <w:bookmarkStart w:id="232" w:name="_Ref221367361"/>
      <w:r w:rsidRPr="0073538C">
        <w:t>Zhong R, Yu T, Klein D. Semantic evaluation for text-to-SQL with distilled test suites[C]//Proceedings of the 2020 Conference on Empirical Methods in Natural Language Processing. 2020: 396-411.</w:t>
      </w:r>
      <w:bookmarkEnd w:id="232"/>
    </w:p>
    <w:p w14:paraId="17C87CBB" w14:textId="147655FC" w:rsidR="005D762C" w:rsidRPr="0073538C" w:rsidRDefault="005D762C" w:rsidP="0073538C">
      <w:pPr>
        <w:pStyle w:val="af2"/>
        <w:numPr>
          <w:ilvl w:val="0"/>
          <w:numId w:val="9"/>
        </w:numPr>
        <w:kinsoku w:val="0"/>
        <w:wordWrap w:val="0"/>
        <w:autoSpaceDE w:val="0"/>
        <w:ind w:left="480" w:hangingChars="200" w:hanging="480"/>
      </w:pPr>
      <w:bookmarkStart w:id="233" w:name="_Ref221367362"/>
      <w:r w:rsidRPr="0073538C">
        <w:t>Nooralahzadeh F, Zhang Y, Smith E, et al. StatBot. Swiss: bilingual open data exploration in natural language[C]//Findings of the Association for Computational Linguistics: ACL 2024. 2024: 5486-5507.</w:t>
      </w:r>
      <w:bookmarkEnd w:id="233"/>
    </w:p>
    <w:p w14:paraId="234D5316" w14:textId="59939EA6" w:rsidR="005D762C" w:rsidRPr="0073538C" w:rsidRDefault="005D762C" w:rsidP="0073538C">
      <w:pPr>
        <w:pStyle w:val="af2"/>
        <w:numPr>
          <w:ilvl w:val="0"/>
          <w:numId w:val="9"/>
        </w:numPr>
        <w:kinsoku w:val="0"/>
        <w:wordWrap w:val="0"/>
        <w:autoSpaceDE w:val="0"/>
        <w:ind w:left="480" w:hangingChars="200" w:hanging="480"/>
      </w:pPr>
      <w:bookmarkStart w:id="234" w:name="_Ref221367655"/>
      <w:r w:rsidRPr="0073538C">
        <w:t>Zhu Y, Jiang R, Li B, et al. Elliesql: Cost-efficient text-to-sql with complexity-aware routing[J]. arXiv preprint arXiv:2503.22402, 2025.</w:t>
      </w:r>
      <w:bookmarkEnd w:id="234"/>
    </w:p>
    <w:p w14:paraId="17173899" w14:textId="77777777" w:rsidR="00AF698A" w:rsidRPr="0073538C" w:rsidRDefault="00AF698A" w:rsidP="0073538C">
      <w:pPr>
        <w:pStyle w:val="af2"/>
        <w:numPr>
          <w:ilvl w:val="0"/>
          <w:numId w:val="9"/>
        </w:numPr>
        <w:kinsoku w:val="0"/>
        <w:wordWrap w:val="0"/>
        <w:autoSpaceDE w:val="0"/>
        <w:ind w:left="480" w:hangingChars="200" w:hanging="480"/>
      </w:pPr>
      <w:bookmarkStart w:id="235" w:name="_Ref220094991"/>
      <w:r w:rsidRPr="0073538C">
        <w:t>Hu E J, Wallis P, Allen-Zhu Z, et al. LoRA: Low-Rank Adaptation of Large Language Models[C]//International Conference on Learning Representations.</w:t>
      </w:r>
      <w:bookmarkEnd w:id="235"/>
    </w:p>
    <w:p w14:paraId="70E3062B" w14:textId="77777777" w:rsidR="00AF698A" w:rsidRPr="0073538C" w:rsidRDefault="00AF698A" w:rsidP="0073538C">
      <w:pPr>
        <w:pStyle w:val="af2"/>
        <w:numPr>
          <w:ilvl w:val="0"/>
          <w:numId w:val="9"/>
        </w:numPr>
        <w:kinsoku w:val="0"/>
        <w:wordWrap w:val="0"/>
        <w:autoSpaceDE w:val="0"/>
        <w:ind w:left="480" w:hangingChars="200" w:hanging="480"/>
      </w:pPr>
      <w:bookmarkStart w:id="236" w:name="_Ref220095110"/>
      <w:r w:rsidRPr="0073538C">
        <w:t>Ye J, Chen X, Xu N, et al. A comprehensive capability analysis of gpt-3 and gpt-3.5 series models[J]. arXiv preprint arXiv:2303.10420, 2023.</w:t>
      </w:r>
      <w:bookmarkEnd w:id="236"/>
    </w:p>
    <w:p w14:paraId="12C49BBA" w14:textId="07E116E6" w:rsidR="001448DD" w:rsidRDefault="00AF698A" w:rsidP="008A5355">
      <w:r>
        <w:br w:type="page"/>
      </w:r>
      <w:bookmarkStart w:id="237" w:name="_Ref162532477"/>
      <w:bookmarkStart w:id="238" w:name="_Ref17344"/>
    </w:p>
    <w:p w14:paraId="1B96EB31" w14:textId="77777777" w:rsidR="001448DD" w:rsidRDefault="00D81444" w:rsidP="00340BA3">
      <w:pPr>
        <w:pStyle w:val="aa"/>
        <w:rPr>
          <w:rFonts w:hint="eastAsia"/>
        </w:rPr>
      </w:pPr>
      <w:bookmarkStart w:id="239" w:name="_Toc6499"/>
      <w:bookmarkStart w:id="240" w:name="_Toc25130"/>
      <w:bookmarkStart w:id="241" w:name="_Toc10974"/>
      <w:bookmarkStart w:id="242" w:name="_Toc226996583"/>
      <w:bookmarkEnd w:id="150"/>
      <w:bookmarkEnd w:id="237"/>
      <w:bookmarkEnd w:id="238"/>
      <w:r>
        <w:rPr>
          <w:rFonts w:hint="eastAsia"/>
        </w:rPr>
        <w:t>作者简历及在学期间所获得的学术成果</w:t>
      </w:r>
      <w:bookmarkEnd w:id="239"/>
      <w:bookmarkEnd w:id="240"/>
      <w:bookmarkEnd w:id="241"/>
      <w:bookmarkEnd w:id="242"/>
    </w:p>
    <w:p w14:paraId="07C96842" w14:textId="77777777" w:rsidR="0008085A" w:rsidRDefault="0008085A" w:rsidP="008A5355">
      <w:pPr>
        <w:ind w:firstLineChars="200" w:firstLine="482"/>
        <w:jc w:val="left"/>
        <w:rPr>
          <w:b/>
          <w:bCs/>
        </w:rPr>
      </w:pPr>
    </w:p>
    <w:p w14:paraId="543C06CA" w14:textId="77777777" w:rsidR="00B50A2C" w:rsidRDefault="00B50A2C" w:rsidP="008A5355">
      <w:pPr>
        <w:ind w:firstLineChars="200" w:firstLine="482"/>
        <w:jc w:val="left"/>
        <w:rPr>
          <w:b/>
          <w:bCs/>
        </w:rPr>
      </w:pPr>
    </w:p>
    <w:p w14:paraId="54B15AF5" w14:textId="77777777" w:rsidR="0008085A" w:rsidRDefault="0008085A" w:rsidP="008A5355">
      <w:pPr>
        <w:ind w:firstLine="422"/>
        <w:jc w:val="left"/>
        <w:rPr>
          <w:b/>
          <w:bCs/>
        </w:rPr>
      </w:pPr>
      <w:r>
        <w:rPr>
          <w:rFonts w:hint="eastAsia"/>
          <w:b/>
          <w:bCs/>
        </w:rPr>
        <w:t xml:space="preserve">1. </w:t>
      </w:r>
      <w:r>
        <w:rPr>
          <w:rFonts w:hint="eastAsia"/>
          <w:b/>
          <w:bCs/>
        </w:rPr>
        <w:t>作者简历</w:t>
      </w:r>
    </w:p>
    <w:p w14:paraId="32FB3E93" w14:textId="1B7EACC2" w:rsidR="0008085A" w:rsidRPr="00612306" w:rsidRDefault="00C32D21" w:rsidP="008A5355">
      <w:pPr>
        <w:ind w:firstLineChars="200" w:firstLine="480"/>
        <w:jc w:val="left"/>
      </w:pPr>
      <w:r>
        <w:rPr>
          <w:rFonts w:hint="eastAsia"/>
        </w:rPr>
        <w:t>景红雨</w:t>
      </w:r>
      <w:r w:rsidR="0008085A" w:rsidRPr="00612306">
        <w:rPr>
          <w:rFonts w:hint="eastAsia"/>
        </w:rPr>
        <w:t>，女，</w:t>
      </w:r>
      <w:r w:rsidR="0008085A" w:rsidRPr="00612306">
        <w:rPr>
          <w:rFonts w:hint="eastAsia"/>
        </w:rPr>
        <w:t>200</w:t>
      </w:r>
      <w:r>
        <w:rPr>
          <w:rFonts w:hint="eastAsia"/>
        </w:rPr>
        <w:t>1</w:t>
      </w:r>
      <w:r w:rsidR="0008085A" w:rsidRPr="00612306">
        <w:rPr>
          <w:rFonts w:hint="eastAsia"/>
        </w:rPr>
        <w:t>年</w:t>
      </w:r>
      <w:r>
        <w:rPr>
          <w:rFonts w:hint="eastAsia"/>
        </w:rPr>
        <w:t>5</w:t>
      </w:r>
      <w:r w:rsidR="0008085A" w:rsidRPr="00612306">
        <w:rPr>
          <w:rFonts w:hint="eastAsia"/>
        </w:rPr>
        <w:t>月</w:t>
      </w:r>
      <w:r w:rsidR="0008085A" w:rsidRPr="00612306">
        <w:rPr>
          <w:rFonts w:hint="eastAsia"/>
        </w:rPr>
        <w:t>3</w:t>
      </w:r>
      <w:r w:rsidR="0008085A" w:rsidRPr="00612306">
        <w:rPr>
          <w:rFonts w:hint="eastAsia"/>
        </w:rPr>
        <w:t>日，于</w:t>
      </w:r>
      <w:r w:rsidR="0008085A" w:rsidRPr="00612306">
        <w:rPr>
          <w:rFonts w:hint="eastAsia"/>
        </w:rPr>
        <w:t>202</w:t>
      </w:r>
      <w:r>
        <w:rPr>
          <w:rFonts w:hint="eastAsia"/>
        </w:rPr>
        <w:t>3</w:t>
      </w:r>
      <w:r w:rsidR="0008085A" w:rsidRPr="00612306">
        <w:rPr>
          <w:rFonts w:hint="eastAsia"/>
        </w:rPr>
        <w:t>年</w:t>
      </w:r>
      <w:r w:rsidR="0008085A" w:rsidRPr="00612306">
        <w:rPr>
          <w:rFonts w:hint="eastAsia"/>
        </w:rPr>
        <w:t>9</w:t>
      </w:r>
      <w:r w:rsidR="0008085A" w:rsidRPr="00612306">
        <w:rPr>
          <w:rFonts w:hint="eastAsia"/>
        </w:rPr>
        <w:t>月</w:t>
      </w:r>
      <w:r w:rsidR="00A8077B">
        <w:rPr>
          <w:rFonts w:hint="eastAsia"/>
        </w:rPr>
        <w:t>7</w:t>
      </w:r>
      <w:r w:rsidR="0008085A" w:rsidRPr="00612306">
        <w:rPr>
          <w:rFonts w:hint="eastAsia"/>
        </w:rPr>
        <w:t>日推免至东华大学计算机科学与技术学科</w:t>
      </w:r>
      <w:r w:rsidR="0008085A" w:rsidRPr="00612306">
        <w:rPr>
          <w:rFonts w:hint="eastAsia"/>
        </w:rPr>
        <w:t>/</w:t>
      </w:r>
      <w:r w:rsidR="0008085A" w:rsidRPr="00612306">
        <w:rPr>
          <w:rFonts w:hint="eastAsia"/>
        </w:rPr>
        <w:t>专业，从事自然语言处理下的</w:t>
      </w:r>
      <w:r>
        <w:rPr>
          <w:rFonts w:hint="eastAsia"/>
        </w:rPr>
        <w:t>文本转</w:t>
      </w:r>
      <w:r>
        <w:rPr>
          <w:rFonts w:hint="eastAsia"/>
        </w:rPr>
        <w:t>SQL</w:t>
      </w:r>
      <w:r>
        <w:rPr>
          <w:rFonts w:hint="eastAsia"/>
        </w:rPr>
        <w:t>错误</w:t>
      </w:r>
      <w:r w:rsidR="0008085A" w:rsidRPr="00612306">
        <w:rPr>
          <w:rFonts w:hint="eastAsia"/>
        </w:rPr>
        <w:t>识别</w:t>
      </w:r>
      <w:r>
        <w:rPr>
          <w:rFonts w:hint="eastAsia"/>
        </w:rPr>
        <w:t>及纠正</w:t>
      </w:r>
      <w:r w:rsidR="0008085A" w:rsidRPr="00612306">
        <w:rPr>
          <w:rFonts w:hint="eastAsia"/>
        </w:rPr>
        <w:t>研究。经过</w:t>
      </w:r>
      <w:r w:rsidR="0008085A" w:rsidRPr="00612306">
        <w:rPr>
          <w:rFonts w:hint="eastAsia"/>
        </w:rPr>
        <w:t>3</w:t>
      </w:r>
      <w:r w:rsidR="0008085A" w:rsidRPr="00612306">
        <w:rPr>
          <w:rFonts w:hint="eastAsia"/>
        </w:rPr>
        <w:t>年的努力，完成学业，撰写了学位论文《</w:t>
      </w:r>
      <w:r w:rsidR="00573BD3" w:rsidRPr="00573BD3">
        <w:t>基于大语言模型的文本到</w:t>
      </w:r>
      <w:r w:rsidR="00573BD3" w:rsidRPr="00573BD3">
        <w:t>SQL</w:t>
      </w:r>
      <w:r w:rsidR="00573BD3" w:rsidRPr="00573BD3">
        <w:t>错误识别及纠正方法研究</w:t>
      </w:r>
      <w:r w:rsidR="0008085A" w:rsidRPr="00612306">
        <w:rPr>
          <w:rFonts w:hint="eastAsia"/>
        </w:rPr>
        <w:t>》</w:t>
      </w:r>
    </w:p>
    <w:p w14:paraId="6B9C5183" w14:textId="77777777" w:rsidR="0008085A" w:rsidRDefault="0008085A" w:rsidP="008A5355">
      <w:pPr>
        <w:ind w:firstLineChars="200" w:firstLine="482"/>
        <w:jc w:val="left"/>
        <w:rPr>
          <w:b/>
          <w:bCs/>
        </w:rPr>
      </w:pPr>
    </w:p>
    <w:p w14:paraId="66EFECB3" w14:textId="77777777" w:rsidR="0008085A" w:rsidRDefault="0008085A" w:rsidP="008A5355">
      <w:pPr>
        <w:ind w:firstLine="422"/>
        <w:jc w:val="left"/>
        <w:rPr>
          <w:b/>
          <w:bCs/>
        </w:rPr>
      </w:pPr>
      <w:r>
        <w:rPr>
          <w:rFonts w:hint="eastAsia"/>
          <w:b/>
          <w:bCs/>
        </w:rPr>
        <w:t>2</w:t>
      </w:r>
      <w:r>
        <w:rPr>
          <w:b/>
          <w:bCs/>
        </w:rPr>
        <w:t xml:space="preserve">. </w:t>
      </w:r>
      <w:r>
        <w:rPr>
          <w:rFonts w:hint="eastAsia"/>
          <w:b/>
          <w:bCs/>
        </w:rPr>
        <w:t>教育背景</w:t>
      </w:r>
    </w:p>
    <w:p w14:paraId="1D586E43" w14:textId="158A4B93" w:rsidR="0008085A" w:rsidRPr="000C1EB8" w:rsidRDefault="0008085A" w:rsidP="008A5355">
      <w:r w:rsidRPr="000C1EB8">
        <w:rPr>
          <w:rFonts w:hint="eastAsia"/>
        </w:rPr>
        <w:t>2</w:t>
      </w:r>
      <w:r>
        <w:t>01</w:t>
      </w:r>
      <w:r w:rsidR="00C32D21">
        <w:rPr>
          <w:rFonts w:hint="eastAsia"/>
        </w:rPr>
        <w:t>9</w:t>
      </w:r>
      <w:r w:rsidRPr="000C1EB8">
        <w:rPr>
          <w:rFonts w:hint="eastAsia"/>
        </w:rPr>
        <w:t>年</w:t>
      </w:r>
      <w:r w:rsidRPr="000C1EB8">
        <w:t>9</w:t>
      </w:r>
      <w:r w:rsidRPr="000C1EB8">
        <w:rPr>
          <w:rFonts w:hint="eastAsia"/>
        </w:rPr>
        <w:t>月</w:t>
      </w:r>
      <w:r w:rsidRPr="000C1EB8">
        <w:t>~20</w:t>
      </w:r>
      <w:r>
        <w:rPr>
          <w:rFonts w:hint="eastAsia"/>
        </w:rPr>
        <w:t>2</w:t>
      </w:r>
      <w:r w:rsidR="00C32D21">
        <w:rPr>
          <w:rFonts w:hint="eastAsia"/>
        </w:rPr>
        <w:t>3</w:t>
      </w:r>
      <w:r w:rsidRPr="000C1EB8">
        <w:rPr>
          <w:rFonts w:hint="eastAsia"/>
        </w:rPr>
        <w:t>年</w:t>
      </w:r>
      <w:r w:rsidR="00C32D21">
        <w:rPr>
          <w:rFonts w:hint="eastAsia"/>
        </w:rPr>
        <w:t>7</w:t>
      </w:r>
      <w:r w:rsidRPr="000C1EB8">
        <w:rPr>
          <w:rFonts w:hint="eastAsia"/>
        </w:rPr>
        <w:t>月，</w:t>
      </w:r>
      <w:r w:rsidR="00C32D21">
        <w:rPr>
          <w:rFonts w:hint="eastAsia"/>
        </w:rPr>
        <w:t>东华</w:t>
      </w:r>
      <w:r>
        <w:rPr>
          <w:rFonts w:hint="eastAsia"/>
        </w:rPr>
        <w:t>大学，本科，</w:t>
      </w:r>
      <w:r w:rsidRPr="000C1EB8">
        <w:rPr>
          <w:rFonts w:hint="eastAsia"/>
        </w:rPr>
        <w:t>专业：</w:t>
      </w:r>
      <w:r w:rsidR="00C32D21">
        <w:rPr>
          <w:rFonts w:hint="eastAsia"/>
        </w:rPr>
        <w:t>软件工程</w:t>
      </w:r>
    </w:p>
    <w:p w14:paraId="648AD502" w14:textId="04ED382E" w:rsidR="0008085A" w:rsidRPr="000C1EB8" w:rsidRDefault="0008085A" w:rsidP="008A5355">
      <w:r w:rsidRPr="000C1EB8">
        <w:rPr>
          <w:rFonts w:hint="eastAsia"/>
        </w:rPr>
        <w:t>2</w:t>
      </w:r>
      <w:r w:rsidRPr="000C1EB8">
        <w:t>0</w:t>
      </w:r>
      <w:r>
        <w:rPr>
          <w:rFonts w:hint="eastAsia"/>
        </w:rPr>
        <w:t>2</w:t>
      </w:r>
      <w:r w:rsidR="00C32D21">
        <w:rPr>
          <w:rFonts w:hint="eastAsia"/>
        </w:rPr>
        <w:t>3</w:t>
      </w:r>
      <w:r w:rsidRPr="000C1EB8">
        <w:rPr>
          <w:rFonts w:hint="eastAsia"/>
        </w:rPr>
        <w:t>年</w:t>
      </w:r>
      <w:r w:rsidRPr="000C1EB8">
        <w:rPr>
          <w:rFonts w:hint="eastAsia"/>
        </w:rPr>
        <w:t>9</w:t>
      </w:r>
      <w:r w:rsidRPr="000C1EB8">
        <w:rPr>
          <w:rFonts w:hint="eastAsia"/>
        </w:rPr>
        <w:t>月</w:t>
      </w:r>
      <w:r w:rsidRPr="000C1EB8">
        <w:t>~20</w:t>
      </w:r>
      <w:r>
        <w:rPr>
          <w:rFonts w:hint="eastAsia"/>
        </w:rPr>
        <w:t>2</w:t>
      </w:r>
      <w:r w:rsidR="00C32D21">
        <w:rPr>
          <w:rFonts w:hint="eastAsia"/>
        </w:rPr>
        <w:t>6</w:t>
      </w:r>
      <w:r w:rsidRPr="000C1EB8">
        <w:rPr>
          <w:rFonts w:hint="eastAsia"/>
        </w:rPr>
        <w:t>年</w:t>
      </w:r>
      <w:r w:rsidRPr="000C1EB8">
        <w:rPr>
          <w:rFonts w:hint="eastAsia"/>
        </w:rPr>
        <w:t>6</w:t>
      </w:r>
      <w:r>
        <w:rPr>
          <w:rFonts w:hint="eastAsia"/>
        </w:rPr>
        <w:t>月，东华大学，硕士研究生，</w:t>
      </w:r>
      <w:r w:rsidRPr="000C1EB8">
        <w:rPr>
          <w:rFonts w:hint="eastAsia"/>
        </w:rPr>
        <w:t>专业：计算机技术</w:t>
      </w:r>
      <w:r>
        <w:rPr>
          <w:rFonts w:hint="eastAsia"/>
        </w:rPr>
        <w:t>与技术</w:t>
      </w:r>
    </w:p>
    <w:p w14:paraId="3D1A914F" w14:textId="77777777" w:rsidR="0008085A" w:rsidRPr="00122548" w:rsidRDefault="0008085A" w:rsidP="008A5355">
      <w:pPr>
        <w:ind w:firstLine="422"/>
        <w:rPr>
          <w:b/>
          <w:bCs/>
        </w:rPr>
      </w:pPr>
    </w:p>
    <w:p w14:paraId="3F454689" w14:textId="77777777" w:rsidR="0008085A" w:rsidRDefault="0008085A" w:rsidP="008A5355">
      <w:pPr>
        <w:ind w:firstLine="422"/>
        <w:rPr>
          <w:b/>
          <w:bCs/>
        </w:rPr>
      </w:pPr>
      <w:r>
        <w:rPr>
          <w:b/>
          <w:bCs/>
        </w:rPr>
        <w:t>3</w:t>
      </w:r>
      <w:r>
        <w:rPr>
          <w:rFonts w:hint="eastAsia"/>
          <w:b/>
          <w:bCs/>
        </w:rPr>
        <w:t xml:space="preserve">. </w:t>
      </w:r>
      <w:r>
        <w:rPr>
          <w:rFonts w:hint="eastAsia"/>
          <w:b/>
          <w:bCs/>
        </w:rPr>
        <w:t>在学期间获得的学术成果</w:t>
      </w:r>
    </w:p>
    <w:p w14:paraId="5FAFD082" w14:textId="5C8F571C" w:rsidR="0008085A" w:rsidRDefault="0008085A" w:rsidP="008A5355">
      <w:r w:rsidRPr="00E96A36">
        <w:t>[</w:t>
      </w:r>
      <w:r w:rsidRPr="00E96A36">
        <w:rPr>
          <w:rFonts w:hint="eastAsia"/>
        </w:rPr>
        <w:t>1</w:t>
      </w:r>
      <w:r w:rsidRPr="00E96A36">
        <w:t>]</w:t>
      </w:r>
      <w:r w:rsidRPr="003D097D">
        <w:t xml:space="preserve"> </w:t>
      </w:r>
      <w:r w:rsidR="00254A1F" w:rsidRPr="001A7F20">
        <w:rPr>
          <w:b/>
          <w:bCs/>
        </w:rPr>
        <w:t>J</w:t>
      </w:r>
      <w:r w:rsidR="001A7F20" w:rsidRPr="001A7F20">
        <w:rPr>
          <w:rFonts w:hint="eastAsia"/>
          <w:b/>
          <w:bCs/>
        </w:rPr>
        <w:t>ing H</w:t>
      </w:r>
      <w:r w:rsidR="00254A1F" w:rsidRPr="00254A1F">
        <w:t>, L</w:t>
      </w:r>
      <w:r w:rsidR="001A7F20">
        <w:rPr>
          <w:rFonts w:hint="eastAsia"/>
        </w:rPr>
        <w:t>i S</w:t>
      </w:r>
      <w:r w:rsidR="00254A1F" w:rsidRPr="00254A1F">
        <w:t>, J</w:t>
      </w:r>
      <w:r w:rsidR="001A7F20">
        <w:rPr>
          <w:rFonts w:hint="eastAsia"/>
        </w:rPr>
        <w:t>iang H, et al</w:t>
      </w:r>
      <w:r w:rsidR="00254A1F" w:rsidRPr="00254A1F">
        <w:t>. Execution-Guided Refinement for Text-to-SQL via Case-Based Reasoning</w:t>
      </w:r>
      <w:r w:rsidR="002A2318">
        <w:rPr>
          <w:rFonts w:hint="eastAsia"/>
        </w:rPr>
        <w:t>[J]</w:t>
      </w:r>
      <w:r w:rsidR="00254A1F" w:rsidRPr="00254A1F">
        <w:t>. Journal of Donghua University (English Edition)</w:t>
      </w:r>
      <w:r w:rsidR="002A2318">
        <w:rPr>
          <w:rFonts w:hint="eastAsia"/>
        </w:rPr>
        <w:t>.</w:t>
      </w:r>
      <w:r w:rsidR="002A2318" w:rsidRPr="002A2318">
        <w:t xml:space="preserve"> 2027, 44(1).</w:t>
      </w:r>
    </w:p>
    <w:p w14:paraId="47810EA5" w14:textId="77777777" w:rsidR="001448DD" w:rsidRDefault="001448DD" w:rsidP="008A5355">
      <w:pPr>
        <w:rPr>
          <w:vertAlign w:val="superscript"/>
        </w:rPr>
      </w:pPr>
    </w:p>
    <w:p w14:paraId="5FD5B10B" w14:textId="77777777" w:rsidR="00254A1F" w:rsidRPr="00A42D1A" w:rsidRDefault="00254A1F" w:rsidP="008A5355">
      <w:pPr>
        <w:ind w:firstLine="422"/>
        <w:rPr>
          <w:b/>
          <w:bCs/>
        </w:rPr>
        <w:sectPr w:rsidR="00254A1F" w:rsidRPr="00A42D1A">
          <w:headerReference w:type="even" r:id="rId61"/>
          <w:headerReference w:type="default" r:id="rId62"/>
          <w:pgSz w:w="11906" w:h="16838"/>
          <w:pgMar w:top="1984" w:right="1587" w:bottom="2268" w:left="1587" w:header="1417" w:footer="1701" w:gutter="283"/>
          <w:cols w:space="0"/>
          <w:docGrid w:linePitch="312"/>
        </w:sectPr>
      </w:pPr>
    </w:p>
    <w:p w14:paraId="23F5EC28" w14:textId="77777777" w:rsidR="0008085A" w:rsidRDefault="0008085A" w:rsidP="00340BA3">
      <w:pPr>
        <w:pStyle w:val="aa"/>
        <w:rPr>
          <w:rFonts w:hint="eastAsia"/>
        </w:rPr>
      </w:pPr>
      <w:bookmarkStart w:id="243" w:name="_Toc86781661"/>
      <w:bookmarkStart w:id="244" w:name="_Toc86781587"/>
      <w:bookmarkStart w:id="245" w:name="_Toc86781294"/>
      <w:bookmarkStart w:id="246" w:name="_Toc17464"/>
      <w:bookmarkStart w:id="247" w:name="_Toc13071"/>
      <w:bookmarkStart w:id="248" w:name="_Toc19099"/>
      <w:bookmarkStart w:id="249" w:name="_Toc195641003"/>
      <w:bookmarkStart w:id="250" w:name="_Toc226996584"/>
      <w:r>
        <w:rPr>
          <w:rFonts w:hint="eastAsia"/>
        </w:rPr>
        <w:t>致  谢</w:t>
      </w:r>
      <w:bookmarkEnd w:id="243"/>
      <w:bookmarkEnd w:id="244"/>
      <w:bookmarkEnd w:id="245"/>
      <w:bookmarkEnd w:id="246"/>
      <w:bookmarkEnd w:id="247"/>
      <w:bookmarkEnd w:id="248"/>
      <w:bookmarkEnd w:id="249"/>
      <w:bookmarkEnd w:id="250"/>
    </w:p>
    <w:p w14:paraId="2C71895B" w14:textId="77777777" w:rsidR="0008085A" w:rsidRDefault="0008085A" w:rsidP="008A5355"/>
    <w:p w14:paraId="070D0E42" w14:textId="77777777" w:rsidR="00F75D90" w:rsidRDefault="00F75D90" w:rsidP="008A5355"/>
    <w:p w14:paraId="499CA9AA" w14:textId="6EF979DC" w:rsidR="00E00270" w:rsidRDefault="00E00270" w:rsidP="00400C2F">
      <w:pPr>
        <w:ind w:firstLineChars="200" w:firstLine="480"/>
        <w:jc w:val="left"/>
      </w:pPr>
      <w:r w:rsidRPr="00E00270">
        <w:t>时光荏苒，三年的研究生学习即将画上句号。值此论文完成之际，谨向在本研究过程中给予我关心、指导与帮助的老师、同学及家人致以诚挚的感谢。</w:t>
      </w:r>
    </w:p>
    <w:p w14:paraId="66E35229" w14:textId="77777777" w:rsidR="00E00270" w:rsidRPr="00E00270" w:rsidRDefault="00E00270" w:rsidP="00E00270">
      <w:pPr>
        <w:ind w:firstLineChars="200" w:firstLine="480"/>
        <w:jc w:val="left"/>
      </w:pPr>
      <w:r w:rsidRPr="00E00270">
        <w:t>首先，衷心感谢我的导师徐波老师在论文选题、研究思路凝练、实验设计优化及论文撰写全过程中给予的悉心指导与耐心帮助。在整个研究过程中，徐老师不仅在关键研究方向上给予了高屋建瓴的指导，还在实验方案设计与结果分析阶段提出了许多具有建设性的意见，使本研究得以不断完善与推进。徐老师严谨的治学态度、敏锐的问题洞察力以及对现有方法不足的深刻剖析，使我在科研思维与学术规范方面均受益匪浅。同时，老师在教学与科研中的高标准要求，也为我树立了良好的科研榜样，深刻影响了我对学术研究的理解与追求。</w:t>
      </w:r>
    </w:p>
    <w:p w14:paraId="39D3D9F8" w14:textId="40836545" w:rsidR="00E00270" w:rsidRPr="00E00270" w:rsidRDefault="00E00270" w:rsidP="00E00270">
      <w:pPr>
        <w:ind w:firstLineChars="200" w:firstLine="480"/>
        <w:jc w:val="left"/>
      </w:pPr>
      <w:r w:rsidRPr="00E00270">
        <w:t>其次，感谢实验室各位同学在研究过程中给予的宝贵建议与深入讨论。在课题推进过程中帮助我不断优化研究方案、解决实际问题</w:t>
      </w:r>
      <w:r>
        <w:rPr>
          <w:rFonts w:hint="eastAsia"/>
        </w:rPr>
        <w:t>，</w:t>
      </w:r>
      <w:r w:rsidRPr="00E00270">
        <w:t>同时在日常学习与科研生活中，大家相互支持、共同进步，营造了良好的科研氛围，使整个研究过程更加充实而有意义，这段经历也成为我研究生阶段极为珍贵的记忆之一。</w:t>
      </w:r>
    </w:p>
    <w:p w14:paraId="0F5DC83A" w14:textId="6E5859E6" w:rsidR="00E00270" w:rsidRPr="00E00270" w:rsidRDefault="00E00270" w:rsidP="00E00270">
      <w:pPr>
        <w:ind w:firstLineChars="200" w:firstLine="480"/>
        <w:jc w:val="left"/>
      </w:pPr>
      <w:r w:rsidRPr="00E00270">
        <w:t>最后，衷心感谢我的家人一直以来的理解、鼓励与支持。在整个研究生学习过程中，正是他们在生活与精神上的持续支持，使我能够专注于科研工作，安心完成各项研究任务，家人的包容与鼓励始终是我坚持前行的重要动力源泉，使我能够以更加坚定的信心完成本论文的研究工作。</w:t>
      </w:r>
    </w:p>
    <w:p w14:paraId="5051A9B5" w14:textId="0BD0E80E" w:rsidR="00CF6FB6" w:rsidRPr="00EB0CE0" w:rsidRDefault="00CF6FB6" w:rsidP="00400C2F">
      <w:pPr>
        <w:ind w:firstLineChars="200" w:firstLine="480"/>
        <w:jc w:val="left"/>
      </w:pPr>
    </w:p>
    <w:sectPr w:rsidR="00CF6FB6" w:rsidRPr="00EB0CE0">
      <w:headerReference w:type="even" r:id="rId63"/>
      <w:pgSz w:w="11906" w:h="16838"/>
      <w:pgMar w:top="1984" w:right="1587" w:bottom="2268" w:left="1587" w:header="1417" w:footer="1701" w:gutter="283"/>
      <w:cols w:space="0"/>
      <w:docGrid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4T06:35:02Z">
    <w:p>
      <w:pPr>
        <w:pStyle w:val="CommentText"/>
      </w:pPr>
      <w:r>
        <w:rPr>
          <w:rStyle w:val="CommentReference"/>
        </w:rPr>
        <w:annotationRef/>
      </w:r>
      <w:r>
        <w:t>[Abstract-english_content_format]</w:t>
      </w:r>
    </w:p>
    <w:p>
      <w:pPr>
        <w:pStyle w:val="CommentText"/>
      </w:pPr>
      <w:r>
        <w:t>• 第1段首行缩进应为4.0字符，当前约2.0字符</w:t>
      </w:r>
    </w:p>
    <w:p>
      <w:pPr>
        <w:pStyle w:val="CommentText"/>
      </w:pPr>
      <w:r>
        <w:t>• 第2段首行缩进应为4.0字符，当前约2.0字符</w:t>
      </w:r>
    </w:p>
    <w:p>
      <w:pPr>
        <w:pStyle w:val="CommentText"/>
      </w:pPr>
      <w:r>
        <w:t>• 第3段首行缩进应为4.0字符，当前约2.0字符</w:t>
      </w:r>
    </w:p>
    <w:p>
      <w:pPr>
        <w:pStyle w:val="CommentText"/>
      </w:pPr>
      <w:r>
        <w:t>• 第4段首行缩进应为4.0字符，当前约2.0字符</w:t>
      </w:r>
    </w:p>
    <w:p>
      <w:pPr>
        <w:pStyle w:val="CommentText"/>
      </w:pPr>
      <w:r>
        <w:t>• 第5段首行缩进应为4.0字符，当前约2.0字符</w:t>
      </w:r>
    </w:p>
    <w:p>
      <w:pPr>
        <w:pStyle w:val="CommentText"/>
      </w:pPr>
      <w:r>
        <w:t>• 第6段首行缩进应为4.0字符，当前约2.0字符</w:t>
      </w:r>
    </w:p>
    <w:p>
      <w:pPr>
        <w:pStyle w:val="CommentText"/>
      </w:pPr>
      <w:r>
        <w:t>• 第7段行距应为1.25倍，当前1.5</w:t>
      </w:r>
    </w:p>
    <w:p>
      <w:pPr>
        <w:pStyle w:val="CommentText"/>
      </w:pPr>
      <w:r>
        <w:t>• 第7段应左对齐</w:t>
      </w:r>
    </w:p>
    <w:p>
      <w:pPr>
        <w:pStyle w:val="CommentText"/>
      </w:pPr>
      <w:r>
        <w:t>• 第7段首行缩进应为4.0字符，当前约2.0字符</w:t>
      </w:r>
    </w:p>
  </w:comment>
  <w:comment w:id="1" w:author="论文检测系统" w:initials="PDS" w:date="2026-04-14T06:35:02Z">
    <w:p>
      <w:pPr>
        <w:pStyle w:val="CommentText"/>
      </w:pPr>
      <w:r>
        <w:rPr>
          <w:rStyle w:val="CommentReference"/>
        </w:rPr>
        <w:annotationRef/>
      </w:r>
      <w:r>
        <w:t>[Keywords-chinese_structure]</w:t>
      </w:r>
    </w:p>
    <w:p>
      <w:pPr>
        <w:pStyle w:val="CommentText"/>
      </w:pPr>
      <w:r>
        <w:t>• 未找到关键词标题，或标题格式不正确</w:t>
      </w:r>
    </w:p>
  </w:comment>
  <w:comment w:id="2" w:author="论文检测系统" w:initials="PDS" w:date="2026-04-14T06:35:02Z">
    <w:p>
      <w:pPr>
        <w:pStyle w:val="CommentText"/>
      </w:pPr>
      <w:r>
        <w:rPr>
          <w:rStyle w:val="CommentReference"/>
        </w:rPr>
        <w:annotationRef/>
      </w:r>
      <w:r>
        <w:t>[Keywords-english_structure]</w:t>
      </w:r>
    </w:p>
    <w:p>
      <w:pPr>
        <w:pStyle w:val="CommentText"/>
      </w:pPr>
      <w:r>
        <w:t>• 摘要与关键词之间应空两行</w:t>
      </w:r>
    </w:p>
  </w:comment>
  <w:comment w:id="3" w:author="论文检测系统" w:initials="PDS" w:date="2026-04-14T06:35:02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首行缩进应为0.0pt，实际为-89.8pt</w:t>
      </w:r>
    </w:p>
    <w:p>
      <w:pPr>
        <w:pStyle w:val="CommentText"/>
      </w:pPr>
      <w:r>
        <w:t>• 左缩进应为0.0pt，实际为89.8pt</w:t>
      </w:r>
    </w:p>
  </w:comment>
  <w:comment w:id="4" w:author="论文检测系统" w:initials="PDS" w:date="2026-04-14T06:35:02Z">
    <w:p>
      <w:pPr>
        <w:pStyle w:val="CommentText"/>
      </w:pPr>
      <w:r>
        <w:rPr>
          <w:rStyle w:val="CommentReference"/>
        </w:rPr>
        <w:annotationRef/>
      </w:r>
      <w:r>
        <w:t>[Table-表3-1“列不存在”细粒度分类依据]</w:t>
      </w:r>
    </w:p>
    <w:p>
      <w:pPr>
        <w:pStyle w:val="CommentText"/>
      </w:pPr>
      <w:r>
        <w:t>• [表题规则] 中文表题中不允许出现标点符号</w:t>
      </w:r>
    </w:p>
    <w:p>
      <w:pPr>
        <w:pStyle w:val="CommentText"/>
      </w:pPr>
      <w:r>
        <w:t>• [表格样式] 表头底线宽度应为0.5磅，实际为0.75磅</w:t>
      </w:r>
    </w:p>
    <w:p>
      <w:pPr>
        <w:pStyle w:val="CommentText"/>
      </w:pPr>
      <w:r>
        <w:t>• [表格样式] 底线宽度应为1.5磅，实际为0.75磅</w:t>
      </w:r>
    </w:p>
  </w:comment>
  <w:comment w:id="5" w:author="论文检测系统" w:initials="PDS" w:date="2026-04-14T06:35:02Z">
    <w:p>
      <w:pPr>
        <w:pStyle w:val="CommentText"/>
      </w:pPr>
      <w:r>
        <w:rPr>
          <w:rStyle w:val="CommentReference"/>
        </w:rPr>
        <w:annotationRef/>
      </w:r>
      <w:r>
        <w:t>[Table-表3-2各类细粒度错误的提示模板]</w:t>
      </w:r>
    </w:p>
    <w:p>
      <w:pPr>
        <w:pStyle w:val="CommentText"/>
      </w:pPr>
      <w:r>
        <w:t>• [表格样式] 表头底线宽度应为0.5磅，实际为1.0磅</w:t>
      </w:r>
    </w:p>
  </w:comment>
  <w:comment w:id="6" w:author="论文检测系统" w:initials="PDS" w:date="2026-04-14T06:35:02Z">
    <w:p>
      <w:pPr>
        <w:pStyle w:val="CommentText"/>
      </w:pPr>
      <w:r>
        <w:rPr>
          <w:rStyle w:val="CommentReference"/>
        </w:rPr>
        <w:annotationRef/>
      </w:r>
      <w:r>
        <w:t>[Table-表3-2各类细粒度错误的提示模板]</w:t>
      </w:r>
    </w:p>
    <w:p>
      <w:pPr>
        <w:pStyle w:val="CommentText"/>
      </w:pPr>
      <w:r>
        <w:t>• [中文表题] 中文表题字体应为楷体_GB2312</w:t>
      </w:r>
    </w:p>
  </w:comment>
  <w:comment w:id="7" w:author="论文检测系统" w:initials="PDS" w:date="2026-04-14T06:35:02Z">
    <w:p>
      <w:pPr>
        <w:pStyle w:val="CommentText"/>
      </w:pPr>
      <w:r>
        <w:rPr>
          <w:rStyle w:val="CommentReference"/>
        </w:rPr>
        <w:annotationRef/>
      </w:r>
      <w:r>
        <w:t>[Table-表3-3纠正方案生成提示词模板]</w:t>
      </w:r>
    </w:p>
    <w:p>
      <w:pPr>
        <w:pStyle w:val="CommentText"/>
      </w:pPr>
      <w:r>
        <w:t>• [表格样式] 表头底线宽度应为0.5磅，实际为1.0磅</w:t>
      </w:r>
    </w:p>
  </w:comment>
  <w:comment w:id="8" w:author="论文检测系统" w:initials="PDS" w:date="2026-04-14T06:35:02Z">
    <w:p>
      <w:pPr>
        <w:pStyle w:val="CommentText"/>
      </w:pPr>
      <w:r>
        <w:rPr>
          <w:rStyle w:val="CommentReference"/>
        </w:rPr>
        <w:annotationRef/>
      </w:r>
      <w:r>
        <w:t>[Table-表4-1SQL生成任务提示词模板]</w:t>
      </w:r>
    </w:p>
    <w:p>
      <w:pPr>
        <w:pStyle w:val="CommentText"/>
      </w:pPr>
      <w:r>
        <w:t>• [表格引用] 表格上一段落未提及该表格引用（如：表{ch}-{seq}）</w:t>
      </w:r>
    </w:p>
  </w:comment>
  <w:comment w:id="9" w:author="论文检测系统" w:initials="PDS" w:date="2026-04-14T06:35:02Z">
    <w:p>
      <w:pPr>
        <w:pStyle w:val="CommentText"/>
      </w:pPr>
      <w:r>
        <w:rPr>
          <w:rStyle w:val="CommentReference"/>
        </w:rPr>
        <w:annotationRef/>
      </w:r>
      <w:r>
        <w:t>[Table-表4-2大模型语义扩展提示词模板]</w:t>
      </w:r>
    </w:p>
    <w:p>
      <w:pPr>
        <w:pStyle w:val="CommentText"/>
      </w:pPr>
      <w:r>
        <w:t>• [表格引用] 表格上一段落未提及该表格引用（如：表{ch}-{seq}）</w:t>
      </w:r>
    </w:p>
  </w:comment>
  <w:comment w:id="10" w:author="论文检测系统" w:initials="PDS" w:date="2026-04-14T06:35:02Z">
    <w:p>
      <w:pPr>
        <w:pStyle w:val="CommentText"/>
      </w:pPr>
      <w:r>
        <w:rPr>
          <w:rStyle w:val="CommentReference"/>
        </w:rPr>
        <w:annotationRef/>
      </w:r>
      <w:r>
        <w:t>[Table-表4-3SQL错误治疗提示词模板]</w:t>
      </w:r>
    </w:p>
    <w:p>
      <w:pPr>
        <w:pStyle w:val="CommentText"/>
      </w:pPr>
      <w:r>
        <w:t>• [中文表题] 中文表题字体应为楷体_GB2312</w:t>
      </w:r>
    </w:p>
  </w:comment>
  <w:comment w:id="11" w:author="论文检测系统" w:initials="PDS" w:date="2026-04-14T06:35:02Z">
    <w:p>
      <w:pPr>
        <w:pStyle w:val="CommentText"/>
      </w:pPr>
      <w:r>
        <w:rPr>
          <w:rStyle w:val="CommentReference"/>
        </w:rPr>
        <w:annotationRef/>
      </w:r>
      <w:r>
        <w:t>[Table-表5-1不同模型在多种基础文本到SQL方法下的优化结果]</w:t>
      </w:r>
    </w:p>
    <w:p>
      <w:pPr>
        <w:pStyle w:val="CommentText"/>
      </w:pPr>
      <w:r>
        <w:t>• [表格引用] 表格上一段落未提及该表格引用（如：表{ch}-{seq}）</w:t>
      </w:r>
    </w:p>
  </w:comment>
  <w:comment w:id="12" w:author="论文检测系统" w:initials="PDS" w:date="2026-04-14T06:35:02Z">
    <w:p>
      <w:pPr>
        <w:pStyle w:val="CommentText"/>
      </w:pPr>
      <w:r>
        <w:rPr>
          <w:rStyle w:val="CommentReference"/>
        </w:rPr>
        <w:annotationRef/>
      </w:r>
      <w:r>
        <w:t>[Table-表5-2基于DIN-SQL的Spider-dev消融实验]</w:t>
      </w:r>
    </w:p>
    <w:p>
      <w:pPr>
        <w:pStyle w:val="CommentText"/>
      </w:pPr>
      <w:r>
        <w:t>• [表格引用] 表格上一段落未提及该表格引用（如：表{ch}-{seq}）</w:t>
      </w:r>
    </w:p>
  </w:comment>
  <w:comment w:id="13" w:author="论文检测系统" w:initials="PDS" w:date="2026-04-14T06:35:02Z">
    <w:p>
      <w:pPr>
        <w:pStyle w:val="CommentText"/>
      </w:pPr>
      <w:r>
        <w:rPr>
          <w:rStyle w:val="CommentReference"/>
        </w:rPr>
        <w:annotationRef/>
      </w:r>
      <w:r>
        <w:t>[Table-表5-3基于执行反馈与案例推理的SQL语法错误识别及纠正案例分析]</w:t>
      </w:r>
    </w:p>
    <w:p>
      <w:pPr>
        <w:pStyle w:val="CommentText"/>
      </w:pPr>
      <w:r>
        <w:t>• [表格引用] 表格上一段落未提及该表格引用（如：表{ch}-{seq}）</w:t>
      </w:r>
    </w:p>
  </w:comment>
  <w:comment w:id="14" w:author="论文检测系统" w:initials="PDS" w:date="2026-04-14T06:35:02Z">
    <w:p>
      <w:pPr>
        <w:pStyle w:val="CommentText"/>
      </w:pPr>
      <w:r>
        <w:rPr>
          <w:rStyle w:val="CommentReference"/>
        </w:rPr>
        <w:annotationRef/>
      </w:r>
      <w:r>
        <w:t>[Table-表5-6不同方法基于BIRD开发集的错误识别性能比较]</w:t>
      </w:r>
    </w:p>
    <w:p>
      <w:pPr>
        <w:pStyle w:val="CommentText"/>
      </w:pPr>
      <w:r>
        <w:t>• [表题规则] 中英文表序不一致：中文为表5-6，英文为Table 5-5</w:t>
      </w:r>
    </w:p>
  </w:comment>
  <w:comment w:id="15" w:author="论文检测系统" w:initials="PDS" w:date="2026-04-14T06:35:03Z">
    <w:p>
      <w:pPr>
        <w:pStyle w:val="CommentText"/>
      </w:pPr>
      <w:r>
        <w:rPr>
          <w:rStyle w:val="CommentReference"/>
        </w:rPr>
        <w:annotationRef/>
      </w:r>
      <w:r>
        <w:t>[Title-chinese_format]</w:t>
      </w:r>
    </w:p>
    <w:p>
      <w:pPr>
        <w:pStyle w:val="CommentText"/>
      </w:pPr>
      <w:r>
        <w:t>• 字体应为加粗，实际为不加粗</w:t>
      </w:r>
    </w:p>
  </w:comment>
  <w:comment w:id="16" w:author="论文检测系统" w:initials="PDS" w:date="2026-04-14T06:35:03Z">
    <w:p>
      <w:pPr>
        <w:pStyle w:val="CommentText"/>
      </w:pPr>
      <w:r>
        <w:rPr>
          <w:rStyle w:val="CommentReference"/>
        </w:rPr>
        <w:annotationRef/>
      </w:r>
      <w:r>
        <w:t>[Title-english_format]</w:t>
      </w:r>
    </w:p>
    <w:p>
      <w:pPr>
        <w:pStyle w:val="CommentText"/>
      </w:pPr>
      <w:r>
        <w:t>• 字体大小应为三号（16.0pt），实际为四号（14.0pt）</w:t>
      </w:r>
    </w:p>
    <w:p>
      <w:pPr>
        <w:pStyle w:val="CommentText"/>
      </w:pPr>
      <w:r>
        <w:t>• 字体应为Times New Roman，实际为黑体</w:t>
      </w:r>
    </w:p>
    <w:p>
      <w:pPr>
        <w:pStyle w:val="CommentText"/>
      </w:pPr>
      <w:r>
        <w:t>• 字体应为加粗，实际为不加粗</w:t>
      </w:r>
    </w:p>
    <w:p>
      <w:pPr>
        <w:pStyle w:val="CommentText"/>
      </w:pPr>
      <w:r>
        <w:t>• 行间距应为单倍行距（1.0倍），实际为1.25倍行距（1.25倍）</w:t>
      </w:r>
    </w:p>
    <w:p>
      <w:pPr>
        <w:pStyle w:val="CommentText"/>
      </w:pPr>
      <w:r>
        <w:t>• 段落应为居中对齐，实际为两端对齐</w:t>
      </w:r>
    </w:p>
    <w:p>
      <w:pPr>
        <w:pStyle w:val="CommentText"/>
      </w:pPr>
      <w:r>
        <w:t>• 段前间距应为0.7厘米（约19.8pt），实际为0.0pt</w:t>
      </w:r>
    </w:p>
    <w:p>
      <w:pPr>
        <w:pStyle w:val="CommentText"/>
      </w:pPr>
      <w:r>
        <w:t>• 段后间距应为0.7厘米（约19.8pt），实际为0.0pt</w:t>
      </w:r>
    </w:p>
    <w:p>
      <w:pPr>
        <w:pStyle w:val="CommentText"/>
      </w:pPr>
      <w:r>
        <w:t>• 首行缩进应为0.0pt，实际为-56.0pt</w:t>
      </w:r>
    </w:p>
    <w:p>
      <w:pPr>
        <w:pStyle w:val="CommentText"/>
      </w:pPr>
      <w:r>
        <w:t>• 左缩进应为0.0pt，实际为56.0pt</w:t>
      </w:r>
    </w:p>
  </w:comment>
  <w:comment w:id="17" w:author="论文检测系统" w:initials="PDS" w:date="2026-04-14T06:35:03Z">
    <w:p>
      <w:pPr>
        <w:pStyle w:val="CommentText"/>
      </w:pPr>
      <w:r>
        <w:rPr>
          <w:rStyle w:val="CommentReference"/>
        </w:rPr>
        <w:annotationRef/>
      </w:r>
      <w:r>
        <w:t>[Content-format_绪论]</w:t>
      </w:r>
    </w:p>
    <w:p>
      <w:pPr>
        <w:pStyle w:val="CommentText"/>
      </w:pPr>
      <w:r>
        <w:t>• 标题“绪论”段前应为0.0pt，实际为19.9pt</w:t>
      </w:r>
    </w:p>
    <w:p>
      <w:pPr>
        <w:pStyle w:val="CommentText"/>
      </w:pPr>
      <w:r>
        <w:t>• 标题“绪论”段后应为0.0pt，实际为19.9pt</w:t>
      </w:r>
    </w:p>
  </w:comment>
  <w:comment w:id="18" w:author="论文检测系统" w:initials="PDS" w:date="2026-04-14T06:35:03Z">
    <w:p>
      <w:pPr>
        <w:pStyle w:val="CommentText"/>
      </w:pPr>
      <w:r>
        <w:rPr>
          <w:rStyle w:val="CommentReference"/>
        </w:rPr>
        <w:annotationRef/>
      </w:r>
      <w:r>
        <w:t>[Content-format_相关理论及技术]</w:t>
      </w:r>
    </w:p>
    <w:p>
      <w:pPr>
        <w:pStyle w:val="CommentText"/>
      </w:pPr>
      <w:r>
        <w:t>• 标题“相关理论及技术”段前应为0.0pt，实际为19.9pt</w:t>
      </w:r>
    </w:p>
    <w:p>
      <w:pPr>
        <w:pStyle w:val="CommentText"/>
      </w:pPr>
      <w:r>
        <w:t>• 标题“相关理论及技术”段后应为0.0pt，实际为19.9pt</w:t>
      </w:r>
    </w:p>
  </w:comment>
  <w:comment w:id="19" w:author="论文检测系统" w:initials="PDS" w:date="2026-04-14T06:35:03Z">
    <w:p>
      <w:pPr>
        <w:pStyle w:val="CommentText"/>
      </w:pPr>
      <w:r>
        <w:rPr>
          <w:rStyle w:val="CommentReference"/>
        </w:rPr>
        <w:annotationRef/>
      </w:r>
      <w:r>
        <w:t>[Content-format_基于执行反馈与案例推理的SQL语法错误识]</w:t>
      </w:r>
    </w:p>
    <w:p>
      <w:pPr>
        <w:pStyle w:val="CommentText"/>
      </w:pPr>
      <w:r>
        <w:t>• 标题“基于执行反馈与案例推理的SQL语法错误识别及纠正方法”段前应为0.0pt，实际为19.9pt</w:t>
      </w:r>
    </w:p>
    <w:p>
      <w:pPr>
        <w:pStyle w:val="CommentText"/>
      </w:pPr>
      <w:r>
        <w:t>• 标题“基于执行反馈与案例推理的SQL语法错误识别及纠正方法”段后应为0.0pt，实际为19.9pt</w:t>
      </w:r>
    </w:p>
  </w:comment>
  <w:comment w:id="20" w:author="论文检测系统" w:initials="PDS" w:date="2026-04-14T06:35:03Z">
    <w:p>
      <w:pPr>
        <w:pStyle w:val="CommentText"/>
      </w:pPr>
      <w:r>
        <w:rPr>
          <w:rStyle w:val="CommentReference"/>
        </w:rPr>
        <w:annotationRef/>
      </w:r>
      <w:r>
        <w:t>[Content-format_错误数据收集模块]</w:t>
      </w:r>
    </w:p>
    <w:p>
      <w:pPr>
        <w:pStyle w:val="CommentText"/>
      </w:pPr>
      <w:r>
        <w:t>• 标题“错误数据收集模块”段前应为19.8pt，实际为8.5pt</w:t>
      </w:r>
    </w:p>
    <w:p>
      <w:pPr>
        <w:pStyle w:val="CommentText"/>
      </w:pPr>
      <w:r>
        <w:t>• 标题“错误数据收集模块”段后应为19.8pt，实际为8.5pt</w:t>
      </w:r>
    </w:p>
  </w:comment>
  <w:comment w:id="21" w:author="论文检测系统" w:initials="PDS" w:date="2026-04-14T06:35:03Z">
    <w:p>
      <w:pPr>
        <w:pStyle w:val="CommentText"/>
      </w:pPr>
      <w:r>
        <w:rPr>
          <w:rStyle w:val="CommentReference"/>
        </w:rPr>
        <w:annotationRef/>
      </w:r>
      <w:r>
        <w:t>[Content-format_细粒度错误识别模块]</w:t>
      </w:r>
    </w:p>
    <w:p>
      <w:pPr>
        <w:pStyle w:val="CommentText"/>
      </w:pPr>
      <w:r>
        <w:t>• 标题“细粒度错误识别模块”段前应为19.8pt，实际为8.5pt</w:t>
      </w:r>
    </w:p>
    <w:p>
      <w:pPr>
        <w:pStyle w:val="CommentText"/>
      </w:pPr>
      <w:r>
        <w:t>• 标题“细粒度错误识别模块”段后应为19.8pt，实际为8.5pt</w:t>
      </w:r>
    </w:p>
  </w:comment>
  <w:comment w:id="22" w:author="论文检测系统" w:initials="PDS" w:date="2026-04-14T06:35:03Z">
    <w:p>
      <w:pPr>
        <w:pStyle w:val="CommentText"/>
      </w:pPr>
      <w:r>
        <w:rPr>
          <w:rStyle w:val="CommentReference"/>
        </w:rPr>
        <w:annotationRef/>
      </w:r>
      <w:r>
        <w:t>[Content-format_纠正方案生成模块]</w:t>
      </w:r>
    </w:p>
    <w:p>
      <w:pPr>
        <w:pStyle w:val="CommentText"/>
      </w:pPr>
      <w:r>
        <w:t>• 标题“纠正方案生成模块”段前应为19.8pt，实际为8.5pt</w:t>
      </w:r>
    </w:p>
    <w:p>
      <w:pPr>
        <w:pStyle w:val="CommentText"/>
      </w:pPr>
      <w:r>
        <w:t>• 标题“纠正方案生成模块”段后应为19.8pt，实际为8.5pt</w:t>
      </w:r>
    </w:p>
  </w:comment>
  <w:comment w:id="23" w:author="论文检测系统" w:initials="PDS" w:date="2026-04-14T06:35:03Z">
    <w:p>
      <w:pPr>
        <w:pStyle w:val="CommentText"/>
      </w:pPr>
      <w:r>
        <w:rPr>
          <w:rStyle w:val="CommentReference"/>
        </w:rPr>
        <w:annotationRef/>
      </w:r>
      <w:r>
        <w:t>[Content-format_纠正方案验证模块]</w:t>
      </w:r>
    </w:p>
    <w:p>
      <w:pPr>
        <w:pStyle w:val="CommentText"/>
      </w:pPr>
      <w:r>
        <w:t>• 标题“纠正方案验证模块”段前应为19.8pt，实际为8.5pt</w:t>
      </w:r>
    </w:p>
    <w:p>
      <w:pPr>
        <w:pStyle w:val="CommentText"/>
      </w:pPr>
      <w:r>
        <w:t>• 标题“纠正方案验证模块”段后应为19.8pt，实际为8.5pt</w:t>
      </w:r>
    </w:p>
  </w:comment>
  <w:comment w:id="24" w:author="论文检测系统" w:initials="PDS" w:date="2026-04-14T06:35:03Z">
    <w:p>
      <w:pPr>
        <w:pStyle w:val="CommentText"/>
      </w:pPr>
      <w:r>
        <w:rPr>
          <w:rStyle w:val="CommentReference"/>
        </w:rPr>
        <w:annotationRef/>
      </w:r>
      <w:r>
        <w:t>[Content-format_错误案例存储模块]</w:t>
      </w:r>
    </w:p>
    <w:p>
      <w:pPr>
        <w:pStyle w:val="CommentText"/>
      </w:pPr>
      <w:r>
        <w:t>• 标题“错误案例存储模块”段前应为19.8pt，实际为8.5pt</w:t>
      </w:r>
    </w:p>
    <w:p>
      <w:pPr>
        <w:pStyle w:val="CommentText"/>
      </w:pPr>
      <w:r>
        <w:t>• 标题“错误案例存储模块”段后应为19.8pt，实际为8.5pt</w:t>
      </w:r>
    </w:p>
  </w:comment>
  <w:comment w:id="25" w:author="论文检测系统" w:initials="PDS" w:date="2026-04-14T06:35:03Z">
    <w:p>
      <w:pPr>
        <w:pStyle w:val="CommentText"/>
      </w:pPr>
      <w:r>
        <w:rPr>
          <w:rStyle w:val="CommentReference"/>
        </w:rPr>
        <w:annotationRef/>
      </w:r>
      <w:r>
        <w:t>[Content-format_基于多智能体的SQL双重错误识别及纠正方]</w:t>
      </w:r>
    </w:p>
    <w:p>
      <w:pPr>
        <w:pStyle w:val="CommentText"/>
      </w:pPr>
      <w:r>
        <w:t>• 标题“基于多智能体的SQL双重错误识别及纠正方法”段前应为0.0pt，实际为19.9pt</w:t>
      </w:r>
    </w:p>
    <w:p>
      <w:pPr>
        <w:pStyle w:val="CommentText"/>
      </w:pPr>
      <w:r>
        <w:t>• 标题“基于多智能体的SQL双重错误识别及纠正方法”段后应为0.0pt，实际为19.9pt</w:t>
      </w:r>
    </w:p>
  </w:comment>
  <w:comment w:id="26" w:author="论文检测系统" w:initials="PDS" w:date="2026-04-14T06:35:03Z">
    <w:p>
      <w:pPr>
        <w:pStyle w:val="CommentText"/>
      </w:pPr>
      <w:r>
        <w:rPr>
          <w:rStyle w:val="CommentReference"/>
        </w:rPr>
        <w:annotationRef/>
      </w:r>
      <w:r>
        <w:t>[Content-format_语法错误诊断模块]</w:t>
      </w:r>
    </w:p>
    <w:p>
      <w:pPr>
        <w:pStyle w:val="CommentText"/>
      </w:pPr>
      <w:r>
        <w:t>• 标题“语法错误诊断模块”段前应为19.8pt，实际为8.5pt</w:t>
      </w:r>
    </w:p>
    <w:p>
      <w:pPr>
        <w:pStyle w:val="CommentText"/>
      </w:pPr>
      <w:r>
        <w:t>• 标题“语法错误诊断模块”段后应为19.8pt，实际为8.5pt</w:t>
      </w:r>
    </w:p>
  </w:comment>
  <w:comment w:id="27" w:author="论文检测系统" w:initials="PDS" w:date="2026-04-14T06:35:03Z">
    <w:p>
      <w:pPr>
        <w:pStyle w:val="CommentText"/>
      </w:pPr>
      <w:r>
        <w:rPr>
          <w:rStyle w:val="CommentReference"/>
        </w:rPr>
        <w:annotationRef/>
      </w:r>
      <w:r>
        <w:t>[Content-format_值错误诊断模块]</w:t>
      </w:r>
    </w:p>
    <w:p>
      <w:pPr>
        <w:pStyle w:val="CommentText"/>
      </w:pPr>
      <w:r>
        <w:t>• 标题“值错误诊断模块”段前应为19.8pt，实际为8.5pt</w:t>
      </w:r>
    </w:p>
    <w:p>
      <w:pPr>
        <w:pStyle w:val="CommentText"/>
      </w:pPr>
      <w:r>
        <w:t>• 标题“值错误诊断模块”段后应为19.8pt，实际为8.5pt</w:t>
      </w:r>
    </w:p>
  </w:comment>
  <w:comment w:id="28" w:author="论文检测系统" w:initials="PDS" w:date="2026-04-14T06:35:03Z">
    <w:p>
      <w:pPr>
        <w:pStyle w:val="CommentText"/>
      </w:pPr>
      <w:r>
        <w:rPr>
          <w:rStyle w:val="CommentReference"/>
        </w:rPr>
        <w:annotationRef/>
      </w:r>
      <w:r>
        <w:t>[Content-format_逻辑错误诊断模块]</w:t>
      </w:r>
    </w:p>
    <w:p>
      <w:pPr>
        <w:pStyle w:val="CommentText"/>
      </w:pPr>
      <w:r>
        <w:t>• 标题“逻辑错误诊断模块”段前应为19.8pt，实际为8.5pt</w:t>
      </w:r>
    </w:p>
    <w:p>
      <w:pPr>
        <w:pStyle w:val="CommentText"/>
      </w:pPr>
      <w:r>
        <w:t>• 标题“逻辑错误诊断模块”段后应为19.8pt，实际为8.5pt</w:t>
      </w:r>
    </w:p>
  </w:comment>
  <w:comment w:id="29" w:author="论文检测系统" w:initials="PDS" w:date="2026-04-14T06:35:03Z">
    <w:p>
      <w:pPr>
        <w:pStyle w:val="CommentText"/>
      </w:pPr>
      <w:r>
        <w:rPr>
          <w:rStyle w:val="CommentReference"/>
        </w:rPr>
        <w:annotationRef/>
      </w:r>
      <w:r>
        <w:t>[Content-format_语法错误会诊模块]</w:t>
      </w:r>
    </w:p>
    <w:p>
      <w:pPr>
        <w:pStyle w:val="CommentText"/>
      </w:pPr>
      <w:r>
        <w:t>• 标题“语法错误会诊模块”段前应为19.8pt，实际为8.5pt</w:t>
      </w:r>
    </w:p>
    <w:p>
      <w:pPr>
        <w:pStyle w:val="CommentText"/>
      </w:pPr>
      <w:r>
        <w:t>• 标题“语法错误会诊模块”段后应为19.8pt，实际为8.5pt</w:t>
      </w:r>
    </w:p>
  </w:comment>
  <w:comment w:id="30" w:author="论文检测系统" w:initials="PDS" w:date="2026-04-14T06:35:03Z">
    <w:p>
      <w:pPr>
        <w:pStyle w:val="CommentText"/>
      </w:pPr>
      <w:r>
        <w:rPr>
          <w:rStyle w:val="CommentReference"/>
        </w:rPr>
        <w:annotationRef/>
      </w:r>
      <w:r>
        <w:t>[Content-format_值错误会诊模块]</w:t>
      </w:r>
    </w:p>
    <w:p>
      <w:pPr>
        <w:pStyle w:val="CommentText"/>
      </w:pPr>
      <w:r>
        <w:t>• 标题“值错误会诊模块”段前应为19.8pt，实际为8.5pt</w:t>
      </w:r>
    </w:p>
    <w:p>
      <w:pPr>
        <w:pStyle w:val="CommentText"/>
      </w:pPr>
      <w:r>
        <w:t>• 标题“值错误会诊模块”段后应为19.8pt，实际为8.5pt</w:t>
      </w:r>
    </w:p>
  </w:comment>
  <w:comment w:id="31" w:author="论文检测系统" w:initials="PDS" w:date="2026-04-14T06:35:03Z">
    <w:p>
      <w:pPr>
        <w:pStyle w:val="CommentText"/>
      </w:pPr>
      <w:r>
        <w:rPr>
          <w:rStyle w:val="CommentReference"/>
        </w:rPr>
        <w:annotationRef/>
      </w:r>
      <w:r>
        <w:t>[Content-format_逻辑错误会诊模块]</w:t>
      </w:r>
    </w:p>
    <w:p>
      <w:pPr>
        <w:pStyle w:val="CommentText"/>
      </w:pPr>
      <w:r>
        <w:t>• 标题“逻辑错误会诊模块”段前应为19.8pt，实际为8.5pt</w:t>
      </w:r>
    </w:p>
    <w:p>
      <w:pPr>
        <w:pStyle w:val="CommentText"/>
      </w:pPr>
      <w:r>
        <w:t>• 标题“逻辑错误会诊模块”段后应为19.8pt，实际为8.5pt</w:t>
      </w:r>
    </w:p>
  </w:comment>
  <w:comment w:id="32" w:author="论文检测系统" w:initials="PDS" w:date="2026-04-14T06:35:03Z">
    <w:p>
      <w:pPr>
        <w:pStyle w:val="CommentText"/>
      </w:pPr>
      <w:r>
        <w:rPr>
          <w:rStyle w:val="CommentReference"/>
        </w:rPr>
        <w:annotationRef/>
      </w:r>
      <w:r>
        <w:t>[Content-format_错误治疗模块]</w:t>
      </w:r>
    </w:p>
    <w:p>
      <w:pPr>
        <w:pStyle w:val="CommentText"/>
      </w:pPr>
      <w:r>
        <w:t>• 标题“错误治疗模块”段前应为19.8pt，实际为8.5pt</w:t>
      </w:r>
    </w:p>
    <w:p>
      <w:pPr>
        <w:pStyle w:val="CommentText"/>
      </w:pPr>
      <w:r>
        <w:t>• 标题“错误治疗模块”段后应为19.8pt，实际为8.5pt</w:t>
      </w:r>
    </w:p>
  </w:comment>
  <w:comment w:id="33" w:author="论文检测系统" w:initials="PDS" w:date="2026-04-14T06:35:03Z">
    <w:p>
      <w:pPr>
        <w:pStyle w:val="CommentText"/>
      </w:pPr>
      <w:r>
        <w:rPr>
          <w:rStyle w:val="CommentReference"/>
        </w:rPr>
        <w:annotationRef/>
      </w:r>
      <w:r>
        <w:t>[Content-format_实验设计与结果分析]</w:t>
      </w:r>
    </w:p>
    <w:p>
      <w:pPr>
        <w:pStyle w:val="CommentText"/>
      </w:pPr>
      <w:r>
        <w:t>• 标题“实验设计与结果分析”段前应为0.0pt，实际为19.9pt</w:t>
      </w:r>
    </w:p>
    <w:p>
      <w:pPr>
        <w:pStyle w:val="CommentText"/>
      </w:pPr>
      <w:r>
        <w:t>• 标题“实验设计与结果分析”段后应为0.0pt，实际为19.9pt</w:t>
      </w:r>
    </w:p>
  </w:comment>
  <w:comment w:id="34" w:author="论文检测系统" w:initials="PDS" w:date="2026-04-14T06:35:03Z">
    <w:p>
      <w:pPr>
        <w:pStyle w:val="CommentText"/>
      </w:pPr>
      <w:r>
        <w:rPr>
          <w:rStyle w:val="CommentReference"/>
        </w:rPr>
        <w:annotationRef/>
      </w:r>
      <w:r>
        <w:t>[Content-format_实验环境与参数设置]</w:t>
      </w:r>
    </w:p>
    <w:p>
      <w:pPr>
        <w:pStyle w:val="CommentText"/>
      </w:pPr>
      <w:r>
        <w:t>• 标题“实验环境与参数设置”段前应为19.8pt，实际为8.5pt</w:t>
      </w:r>
    </w:p>
    <w:p>
      <w:pPr>
        <w:pStyle w:val="CommentText"/>
      </w:pPr>
      <w:r>
        <w:t>• 标题“实验环境与参数设置”段后应为19.8pt，实际为8.5pt</w:t>
      </w:r>
    </w:p>
    <w:p>
      <w:pPr>
        <w:pStyle w:val="CommentText"/>
      </w:pPr>
      <w:r>
        <w:t>• 标题“实验环境与参数设置”段前应为19.8pt，实际为8.5pt</w:t>
      </w:r>
    </w:p>
    <w:p>
      <w:pPr>
        <w:pStyle w:val="CommentText"/>
      </w:pPr>
      <w:r>
        <w:t>• 标题“实验环境与参数设置”段后应为19.8pt，实际为8.5pt</w:t>
      </w:r>
    </w:p>
  </w:comment>
  <w:comment w:id="35" w:author="论文检测系统" w:initials="PDS" w:date="2026-04-14T06:35:03Z">
    <w:p>
      <w:pPr>
        <w:pStyle w:val="CommentText"/>
      </w:pPr>
      <w:r>
        <w:rPr>
          <w:rStyle w:val="CommentReference"/>
        </w:rPr>
        <w:annotationRef/>
      </w:r>
      <w:r>
        <w:t>[Content-format_对比实验]</w:t>
      </w:r>
    </w:p>
    <w:p>
      <w:pPr>
        <w:pStyle w:val="CommentText"/>
      </w:pPr>
      <w:r>
        <w:t>• 标题“对比实验”段前应为19.8pt，实际为8.5pt</w:t>
      </w:r>
    </w:p>
    <w:p>
      <w:pPr>
        <w:pStyle w:val="CommentText"/>
      </w:pPr>
      <w:r>
        <w:t>• 标题“对比实验”段后应为19.8pt，实际为8.5pt</w:t>
      </w:r>
    </w:p>
    <w:p>
      <w:pPr>
        <w:pStyle w:val="CommentText"/>
      </w:pPr>
      <w:r>
        <w:t>• 标题“对比实验”段前应为19.8pt，实际为8.5pt</w:t>
      </w:r>
    </w:p>
    <w:p>
      <w:pPr>
        <w:pStyle w:val="CommentText"/>
      </w:pPr>
      <w:r>
        <w:t>• 标题“对比实验”段后应为19.8pt，实际为8.5pt</w:t>
      </w:r>
    </w:p>
  </w:comment>
  <w:comment w:id="36" w:author="论文检测系统" w:initials="PDS" w:date="2026-04-14T06:35:03Z">
    <w:p>
      <w:pPr>
        <w:pStyle w:val="CommentText"/>
      </w:pPr>
      <w:r>
        <w:rPr>
          <w:rStyle w:val="CommentReference"/>
        </w:rPr>
        <w:annotationRef/>
      </w:r>
      <w:r>
        <w:t>[Content-format_总体实验结果分析]</w:t>
      </w:r>
    </w:p>
    <w:p>
      <w:pPr>
        <w:pStyle w:val="CommentText"/>
      </w:pPr>
      <w:r>
        <w:t>• 标题“总体实验结果分析”段前应为19.8pt，实际为8.5pt</w:t>
      </w:r>
    </w:p>
    <w:p>
      <w:pPr>
        <w:pStyle w:val="CommentText"/>
      </w:pPr>
      <w:r>
        <w:t>• 标题“总体实验结果分析”段后应为19.8pt，实际为8.5pt</w:t>
      </w:r>
    </w:p>
    <w:p>
      <w:pPr>
        <w:pStyle w:val="CommentText"/>
      </w:pPr>
      <w:r>
        <w:t>• 标题“总体实验结果分析”段前应为19.8pt，实际为8.5pt</w:t>
      </w:r>
    </w:p>
    <w:p>
      <w:pPr>
        <w:pStyle w:val="CommentText"/>
      </w:pPr>
      <w:r>
        <w:t>• 标题“总体实验结果分析”段后应为19.8pt，实际为8.5pt</w:t>
      </w:r>
    </w:p>
  </w:comment>
  <w:comment w:id="37" w:author="论文检测系统" w:initials="PDS" w:date="2026-04-14T06:35:03Z">
    <w:p>
      <w:pPr>
        <w:pStyle w:val="CommentText"/>
      </w:pPr>
      <w:r>
        <w:rPr>
          <w:rStyle w:val="CommentReference"/>
        </w:rPr>
        <w:annotationRef/>
      </w:r>
      <w:r>
        <w:t>[Content-format_消融实验分析]</w:t>
      </w:r>
    </w:p>
    <w:p>
      <w:pPr>
        <w:pStyle w:val="CommentText"/>
      </w:pPr>
      <w:r>
        <w:t>• 标题“消融实验分析”段前应为19.8pt，实际为8.5pt</w:t>
      </w:r>
    </w:p>
    <w:p>
      <w:pPr>
        <w:pStyle w:val="CommentText"/>
      </w:pPr>
      <w:r>
        <w:t>• 标题“消融实验分析”段后应为19.8pt，实际为8.5pt</w:t>
      </w:r>
    </w:p>
    <w:p>
      <w:pPr>
        <w:pStyle w:val="CommentText"/>
      </w:pPr>
      <w:r>
        <w:t>• 标题“消融实验分析”段前应为19.8pt，实际为8.5pt</w:t>
      </w:r>
    </w:p>
    <w:p>
      <w:pPr>
        <w:pStyle w:val="CommentText"/>
      </w:pPr>
      <w:r>
        <w:t>• 标题“消融实验分析”段后应为19.8pt，实际为8.5pt</w:t>
      </w:r>
    </w:p>
  </w:comment>
  <w:comment w:id="38" w:author="论文检测系统" w:initials="PDS" w:date="2026-04-14T06:35:03Z">
    <w:p>
      <w:pPr>
        <w:pStyle w:val="CommentText"/>
      </w:pPr>
      <w:r>
        <w:rPr>
          <w:rStyle w:val="CommentReference"/>
        </w:rPr>
        <w:annotationRef/>
      </w:r>
      <w:r>
        <w:t>[Content-format_样例分析]</w:t>
      </w:r>
    </w:p>
    <w:p>
      <w:pPr>
        <w:pStyle w:val="CommentText"/>
      </w:pPr>
      <w:r>
        <w:t>• 标题“样例分析”段前应为19.8pt，实际为8.5pt</w:t>
      </w:r>
    </w:p>
    <w:p>
      <w:pPr>
        <w:pStyle w:val="CommentText"/>
      </w:pPr>
      <w:r>
        <w:t>• 标题“样例分析”段后应为19.8pt，实际为8.5pt</w:t>
      </w:r>
    </w:p>
    <w:p>
      <w:pPr>
        <w:pStyle w:val="CommentText"/>
      </w:pPr>
      <w:r>
        <w:t>• 标题“样例分析”段前应为19.8pt，实际为8.5pt</w:t>
      </w:r>
    </w:p>
    <w:p>
      <w:pPr>
        <w:pStyle w:val="CommentText"/>
      </w:pPr>
      <w:r>
        <w:t>• 标题“样例分析”段后应为19.8pt，实际为8.5pt</w:t>
      </w:r>
    </w:p>
  </w:comment>
  <w:comment w:id="39" w:author="论文检测系统" w:initials="PDS" w:date="2026-04-14T06:35:03Z">
    <w:p>
      <w:pPr>
        <w:pStyle w:val="CommentText"/>
      </w:pPr>
      <w:r>
        <w:rPr>
          <w:rStyle w:val="CommentReference"/>
        </w:rPr>
        <w:annotationRef/>
      </w:r>
      <w:r>
        <w:t>[Content-format_总结和展望]</w:t>
      </w:r>
    </w:p>
    <w:p>
      <w:pPr>
        <w:pStyle w:val="CommentText"/>
      </w:pPr>
      <w:r>
        <w:t>• 标题“总结和展望”段前应为0.0pt，实际为19.9pt</w:t>
      </w:r>
    </w:p>
    <w:p>
      <w:pPr>
        <w:pStyle w:val="CommentText"/>
      </w:pPr>
      <w:r>
        <w:t>• 标题“总结和展望”段后应为0.0pt，实际为19.9pt</w:t>
      </w:r>
    </w:p>
  </w:comment>
  <w:comment w:id="40" w:author="论文检测系统" w:initials="PDS" w:date="2026-04-14T06:35:03Z">
    <w:p>
      <w:pPr>
        <w:pStyle w:val="CommentText"/>
      </w:pPr>
      <w:r>
        <w:rPr>
          <w:rStyle w:val="CommentReference"/>
        </w:rPr>
        <w:annotationRef/>
      </w:r>
      <w:r>
        <w:t>[Figure-figure10_caption]</w:t>
      </w:r>
    </w:p>
    <w:p>
      <w:pPr>
        <w:pStyle w:val="CommentText"/>
      </w:pPr>
      <w:r>
        <w:t>• 图片标题字体大小应为五号(10.5pt)（期望：五号，实际：小四）</w:t>
      </w:r>
    </w:p>
    <w:p>
      <w:pPr>
        <w:pStyle w:val="CommentText"/>
      </w:pPr>
      <w:r>
        <w:t>• 图片标题应居中对齐（当前：左对齐）</w:t>
      </w:r>
    </w:p>
  </w:comment>
  <w:comment w:id="41" w:author="论文检测系统" w:initials="PDS" w:date="2026-04-14T06:35:03Z">
    <w:p>
      <w:pPr>
        <w:pStyle w:val="CommentText"/>
      </w:pPr>
      <w:r>
        <w:rPr>
          <w:rStyle w:val="CommentReference"/>
        </w:rPr>
        <w:annotationRef/>
      </w:r>
      <w:r>
        <w:t>[Figure-figure11_caption]</w:t>
      </w:r>
    </w:p>
    <w:p>
      <w:pPr>
        <w:pStyle w:val="CommentText"/>
      </w:pPr>
      <w:r>
        <w:t>• 图片标题字体大小应为五号(10.5pt)（期望：五号，实际：小四）</w:t>
      </w:r>
    </w:p>
    <w:p>
      <w:pPr>
        <w:pStyle w:val="CommentText"/>
      </w:pPr>
      <w:r>
        <w:t>• 图片标题应居中对齐（当前：左对齐）</w:t>
      </w:r>
    </w:p>
  </w:comment>
  <w:comment w:id="42" w:author="论文检测系统" w:initials="PDS" w:date="2026-04-14T06:35:03Z">
    <w:p>
      <w:pPr>
        <w:pStyle w:val="CommentText"/>
      </w:pPr>
      <w:r>
        <w:rPr>
          <w:rStyle w:val="CommentReference"/>
        </w:rPr>
        <w:annotationRef/>
      </w:r>
      <w:r>
        <w:t>[Figure-figure12_caption]</w:t>
      </w:r>
    </w:p>
    <w:p>
      <w:pPr>
        <w:pStyle w:val="CommentText"/>
      </w:pPr>
      <w:r>
        <w:t>• 图片标题字体大小应为五号(10.5pt)（期望：五号，实际：小四）</w:t>
      </w:r>
    </w:p>
    <w:p>
      <w:pPr>
        <w:pStyle w:val="CommentText"/>
      </w:pPr>
      <w:r>
        <w:t>• 图片标题应居中对齐（当前：左对齐）</w:t>
      </w:r>
    </w:p>
  </w:comment>
  <w:comment w:id="43" w:author="论文检测系统" w:initials="PDS" w:date="2026-04-14T06:35:03Z">
    <w:p>
      <w:pPr>
        <w:pStyle w:val="CommentText"/>
      </w:pPr>
      <w:r>
        <w:rPr>
          <w:rStyle w:val="CommentReference"/>
        </w:rPr>
        <w:annotationRef/>
      </w:r>
      <w:r>
        <w:t>[Table-table4_style]</w:t>
      </w:r>
    </w:p>
    <w:p>
      <w:pPr>
        <w:pStyle w:val="CommentText"/>
      </w:pPr>
      <w:r>
        <w:t>• 表头底线宽度应为0.5磅，实际为1.0磅</w:t>
      </w:r>
    </w:p>
  </w:comment>
  <w:comment w:id="44" w:author="论文检测系统" w:initials="PDS" w:date="2026-04-14T06:35:03Z">
    <w:p>
      <w:pPr>
        <w:pStyle w:val="CommentText"/>
      </w:pPr>
      <w:r>
        <w:rPr>
          <w:rStyle w:val="CommentReference"/>
        </w:rPr>
        <w:annotationRef/>
      </w:r>
      <w:r>
        <w:t>[TOC-format_图录]</w:t>
      </w:r>
    </w:p>
    <w:p>
      <w:pPr>
        <w:pStyle w:val="CommentText"/>
      </w:pPr>
      <w:r>
        <w:t>• 字体应为不加粗，实际为加粗</w:t>
      </w:r>
    </w:p>
  </w:comment>
  <w:comment w:id="45" w:author="论文检测系统" w:initials="PDS" w:date="2026-04-14T06:35:03Z">
    <w:p>
      <w:pPr>
        <w:pStyle w:val="CommentText"/>
      </w:pPr>
      <w:r>
        <w:rPr>
          <w:rStyle w:val="CommentReference"/>
        </w:rPr>
        <w:annotationRef/>
      </w:r>
      <w:r>
        <w:t>[TOC-format_表录]</w:t>
      </w:r>
    </w:p>
    <w:p>
      <w:pPr>
        <w:pStyle w:val="CommentText"/>
      </w:pPr>
      <w:r>
        <w:t>• 字体应为不加粗，实际为加粗</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41194" w14:textId="77777777" w:rsidR="00DC4851" w:rsidRDefault="00DC4851">
      <w:pPr>
        <w:spacing w:line="240" w:lineRule="auto"/>
      </w:pPr>
      <w:r>
        <w:separator/>
      </w:r>
    </w:p>
  </w:endnote>
  <w:endnote w:type="continuationSeparator" w:id="0">
    <w:p w14:paraId="04E823B7" w14:textId="77777777" w:rsidR="00DC4851" w:rsidRDefault="00DC48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59C10" w14:textId="77777777" w:rsidR="00340BA3" w:rsidRDefault="00340BA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F140D" w14:textId="77777777" w:rsidR="00340BA3" w:rsidRDefault="00340BA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BD62" w14:textId="77777777" w:rsidR="00340BA3" w:rsidRDefault="00340BA3">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6C3A" w14:textId="77777777" w:rsidR="00795F4E" w:rsidRDefault="00795F4E">
    <w:pPr>
      <w:spacing w:line="300" w:lineRule="auto"/>
      <w:jc w:val="center"/>
      <w:rPr>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A85F2" w14:textId="77777777" w:rsidR="00795F4E" w:rsidRDefault="00795F4E">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462FB" w14:textId="77777777" w:rsidR="00795F4E" w:rsidRDefault="00795F4E">
    <w:pPr>
      <w:pStyle w:val="a5"/>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8105D" w14:textId="77777777" w:rsidR="00795F4E" w:rsidRDefault="00795F4E">
    <w:pPr>
      <w:pStyle w:val="a5"/>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71A94" w14:textId="77777777" w:rsidR="00795F4E" w:rsidRDefault="00795F4E">
    <w:pPr>
      <w:pStyle w:val="a5"/>
      <w:ind w:firstLine="360"/>
    </w:pPr>
    <w:r>
      <w:rPr>
        <w:noProof/>
      </w:rPr>
      <mc:AlternateContent>
        <mc:Choice Requires="wps">
          <w:drawing>
            <wp:anchor distT="0" distB="0" distL="114300" distR="114300" simplePos="0" relativeHeight="251664384" behindDoc="0" locked="0" layoutInCell="1" allowOverlap="1" wp14:anchorId="40678E0A" wp14:editId="5FC0E461">
              <wp:simplePos x="0" y="0"/>
              <wp:positionH relativeFrom="margin">
                <wp:posOffset>2642235</wp:posOffset>
              </wp:positionH>
              <wp:positionV relativeFrom="paragraph">
                <wp:posOffset>1270</wp:posOffset>
              </wp:positionV>
              <wp:extent cx="231140" cy="1828800"/>
              <wp:effectExtent l="0" t="0" r="0" b="6350"/>
              <wp:wrapNone/>
              <wp:docPr id="20" name="文本框 20"/>
              <wp:cNvGraphicFramePr/>
              <a:graphic xmlns:a="http://schemas.openxmlformats.org/drawingml/2006/main">
                <a:graphicData uri="http://schemas.microsoft.com/office/word/2010/wordprocessingShape">
                  <wps:wsp>
                    <wps:cNvSpPr txBox="1"/>
                    <wps:spPr>
                      <a:xfrm>
                        <a:off x="0" y="0"/>
                        <a:ext cx="231399"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2B735A" w14:textId="77777777" w:rsidR="00795F4E" w:rsidRDefault="00795F4E">
                          <w:pPr>
                            <w:pStyle w:val="a5"/>
                          </w:pPr>
                          <w:r>
                            <w:fldChar w:fldCharType="begin"/>
                          </w:r>
                          <w:r>
                            <w:instrText xml:space="preserve"> PAGE  \* MERGEFORMAT </w:instrText>
                          </w:r>
                          <w:r>
                            <w:fldChar w:fldCharType="separate"/>
                          </w:r>
                          <w:r w:rsidR="00C86AB8">
                            <w:rPr>
                              <w:noProof/>
                            </w:rPr>
                            <w:t>IV</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0678E0A" id="_x0000_t202" coordsize="21600,21600" o:spt="202" path="m,l,21600r21600,l21600,xe">
              <v:stroke joinstyle="miter"/>
              <v:path gradientshapeok="t" o:connecttype="rect"/>
            </v:shapetype>
            <v:shape id="文本框 20" o:spid="_x0000_s1026" type="#_x0000_t202" style="position:absolute;left:0;text-align:left;margin-left:208.05pt;margin-top:.1pt;width:18.2pt;height:2in;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GRgIAAOUEAAAOAAAAZHJzL2Uyb0RvYy54bWysVEuP0zAQviPxHyzfadJWrLpV01Xpqghp&#10;xa62IM6uYzcRtsfYbpPy6xk7j6KFyyIuzsQz3zy+mfHqrtWKnIXzNZiCTic5JcJwKGtzLOjXL7t3&#10;C0p8YKZkCowo6EV4erd++2bV2KWYQQWqFI6gE+OXjS1oFYJdZpnnldDMT8AKg0oJTrOAv+6YlY41&#10;6F2rbJbnN1kDrrQOuPAeb+87JV0n/1IKHh6l9CIQVVDMLaTTpfMQz2y9YsujY7aqeZ8G+4csNKsN&#10;Bh1d3bPAyMnVf7jSNXfgQYYJB52BlDUXqQasZpq/qGZfMStSLUiOtyNN/v+55Z/Pe/vkSGg/QIsN&#10;jIQ01i89XsZ6Wul0/GKmBPVI4WWkTbSBcLyczafz21tKOKqmi9likSdesyvaOh8+CtAkCgV12JbE&#10;Fjs/+IAR0XQwicEM7GqlUmuUIU1Bb+bv8wQYNYhQBoHXXJMULkpED8o8C0nqMqUcL9JAia1y5Mxw&#10;FBjnwoRUbfKE1tFKYtjXAHv7CBVp2F4DHhEpMpgwgnVtwKV6X6Rdfh9Slp39wEBXd6QgtIe27+EB&#10;ygu21kE39d7yXY38PzAfnpjDMcdu4uqGRzykAuQZeomSCtzPv91He5w+1FLS4NoU1P84MScoUZ8M&#10;zmXcsUFwg3AYBHPSW0D6p/goWJ5EBLigBlE60N9wozcxCqqY4RiroGEQt6FbXnwRuNhskhFukmXh&#10;wewtj65Tu+3mFHCK0nBFWjouerpwl9LM9Xsfl/X3/2R1fZ3WvwAAAP//AwBQSwMEFAAGAAgAAAAh&#10;ABiKYCPdAAAACAEAAA8AAABkcnMvZG93bnJldi54bWxMj8FOwzAQRO9I/IO1SNyok6itohCnQgh6&#10;gBMpQhy3sRMH4nUUu2ng61lOcBzN7Oybcre4QcxmCr0nBekqAWGo8bqnTsHr4fEmBxEiksbBk1Hw&#10;ZQLsqsuLEgvtz/Ri5jp2gksoFKjAxjgWUobGGodh5UdD7LV+chhZTp3UE5653A0yS5KtdNgTf7A4&#10;mntrms/65Bjj7Tlx++/WvrsnbENtD/P+4UOp66vl7hZENEv8C8MvPt9AxUxHfyIdxKBgnW5TjirI&#10;QLC93mQbEEeWeZ6BrEr5f0D1AwAA//8DAFBLAQItABQABgAIAAAAIQC2gziS/gAAAOEBAAATAAAA&#10;AAAAAAAAAAAAAAAAAABbQ29udGVudF9UeXBlc10ueG1sUEsBAi0AFAAGAAgAAAAhADj9If/WAAAA&#10;lAEAAAsAAAAAAAAAAAAAAAAALwEAAF9yZWxzLy5yZWxzUEsBAi0AFAAGAAgAAAAhANmb74ZGAgAA&#10;5QQAAA4AAAAAAAAAAAAAAAAALgIAAGRycy9lMm9Eb2MueG1sUEsBAi0AFAAGAAgAAAAhABiKYCPd&#10;AAAACAEAAA8AAAAAAAAAAAAAAAAAoAQAAGRycy9kb3ducmV2LnhtbFBLBQYAAAAABAAEAPMAAACq&#10;BQAAAAA=&#10;" filled="f" stroked="f" strokeweight=".5pt">
              <v:textbox style="mso-fit-shape-to-text:t" inset="0,0,0,0">
                <w:txbxContent>
                  <w:p w14:paraId="772B735A" w14:textId="77777777" w:rsidR="00795F4E" w:rsidRDefault="00795F4E">
                    <w:pPr>
                      <w:pStyle w:val="a5"/>
                    </w:pPr>
                    <w:r>
                      <w:fldChar w:fldCharType="begin"/>
                    </w:r>
                    <w:r>
                      <w:instrText xml:space="preserve"> PAGE  \* MERGEFORMAT </w:instrText>
                    </w:r>
                    <w:r>
                      <w:fldChar w:fldCharType="separate"/>
                    </w:r>
                    <w:r w:rsidR="00C86AB8">
                      <w:rPr>
                        <w:noProof/>
                      </w:rPr>
                      <w:t>IV</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7EF47" w14:textId="77777777" w:rsidR="00795F4E" w:rsidRDefault="00795F4E">
    <w:pPr>
      <w:pStyle w:val="a5"/>
      <w:ind w:firstLine="360"/>
    </w:pPr>
    <w:r>
      <w:rPr>
        <w:noProof/>
      </w:rPr>
      <mc:AlternateContent>
        <mc:Choice Requires="wps">
          <w:drawing>
            <wp:anchor distT="0" distB="0" distL="114300" distR="114300" simplePos="0" relativeHeight="251663360" behindDoc="0" locked="0" layoutInCell="1" allowOverlap="1" wp14:anchorId="060659C6" wp14:editId="3CAEB00F">
              <wp:simplePos x="0" y="0"/>
              <wp:positionH relativeFrom="margin">
                <wp:posOffset>2704465</wp:posOffset>
              </wp:positionH>
              <wp:positionV relativeFrom="paragraph">
                <wp:posOffset>1270</wp:posOffset>
              </wp:positionV>
              <wp:extent cx="287655" cy="1828800"/>
              <wp:effectExtent l="0" t="0" r="0" b="6350"/>
              <wp:wrapNone/>
              <wp:docPr id="52" name="文本框 52"/>
              <wp:cNvGraphicFramePr/>
              <a:graphic xmlns:a="http://schemas.openxmlformats.org/drawingml/2006/main">
                <a:graphicData uri="http://schemas.microsoft.com/office/word/2010/wordprocessingShape">
                  <wps:wsp>
                    <wps:cNvSpPr txBox="1"/>
                    <wps:spPr>
                      <a:xfrm flipH="1">
                        <a:off x="0" y="0"/>
                        <a:ext cx="2877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0F822A" w14:textId="77777777" w:rsidR="00795F4E" w:rsidRDefault="00795F4E">
                          <w:pPr>
                            <w:pStyle w:val="a5"/>
                          </w:pPr>
                          <w:r>
                            <w:fldChar w:fldCharType="begin"/>
                          </w:r>
                          <w:r>
                            <w:instrText xml:space="preserve"> PAGE  \* MERGEFORMAT </w:instrText>
                          </w:r>
                          <w:r>
                            <w:fldChar w:fldCharType="separate"/>
                          </w:r>
                          <w:r w:rsidR="00C86AB8">
                            <w:rPr>
                              <w:noProof/>
                            </w:rPr>
                            <w:t>III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60659C6" id="_x0000_t202" coordsize="21600,21600" o:spt="202" path="m,l,21600r21600,l21600,xe">
              <v:stroke joinstyle="miter"/>
              <v:path gradientshapeok="t" o:connecttype="rect"/>
            </v:shapetype>
            <v:shape id="文本框 52" o:spid="_x0000_s1027" type="#_x0000_t202" style="position:absolute;left:0;text-align:left;margin-left:212.95pt;margin-top:.1pt;width:22.65pt;height:2in;flip:x;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nkvTQIAAPYEAAAOAAAAZHJzL2Uyb0RvYy54bWysVFFvEzEMfkfiP0R5p3ctYquqXqfSqYA0&#10;sYmCeE5zSS8iiUOS9q78epxc7zYNXoZ4iRz7s2N/trO86YwmJ+GDAlvR6aSkRFgOtbKHin77un0z&#10;pyREZmumwYqKnkWgN6vXr5atW4gZNKBr4QkGsWHRuoo2MbpFUQTeCMPCBJywaJTgDYt49Yei9qzF&#10;6EYXs7K8KlrwtfPARQiove2NdJXjSyl4vJcyiEh0RTG3mE+fz306i9WSLQ6euUbxSxrsH7IwTFl8&#10;dAx1yyIjR6/+CGUU9xBAxgkHU4CUiotcA1YzLZ9Vs2uYE7kWJCe4kabw/8Lyz6ede/Akdu+hwwYm&#10;QloXFgGVqZ5OekOkVu5jMiYN5kwQiWSeRwJFFwlH5Wx+fT1DC0fTdD6bz8vMcNHHSd7Oh/hBgCFJ&#10;qKjHBuWo7HQXIr6N0AGS4Ba2SuvcJG1JW9Grt+/K7DBa0ENbdHzMOkvxrEWKoO0XIYmqc8pJkUdL&#10;bLQnJ4ZDwTgXNua6cyREJ5TEZ1/ieMEnV5HH7iXOo0d+GWwcnY2y4HO9z9Kufwwpyx4/MNDXnSiI&#10;3b7Dwp80dQ/1GXvtoV+D4PhWYRvuWIgPzOPcY+twl+M9HlID0g0XiZIG/K+/6RMexxGtlLS4RxUN&#10;P4/MC0r0J4uDmpZuEPwg7AfBHs0GsAtT/CUczyI6+KgHUXow33HF1+kVNDHL8a2KxkHcxH6b8Yvg&#10;Yr3OIFwtx+Kd3Tk+TG1w62PEYcozltjpubiwhsuVR+/yEaTtfXrPqMfvavUbAAD//wMAUEsDBBQA&#10;BgAIAAAAIQCdNjud3QAAAAgBAAAPAAAAZHJzL2Rvd25yZXYueG1sTI9RS8NAEITfBf/DsYJv9tLQ&#10;2hhzKVIRBaFg4w/Y5tYkmtsLuWsT/73rk77tMMPsN8V2dr060xg6zwaWiwQUce1tx42B9+rpJgMV&#10;IrLF3jMZ+KYA2/LyosDc+onf6HyIjZISDjkaaGMccq1D3ZLDsPADsXgffnQYRY6NtiNOUu56nSbJ&#10;rXbYsXxocaBdS/XX4eQMjN0afWWn3fN+fty87l+q2uOnMddX88M9qEhz/AvDL76gQylMR39iG1Rv&#10;YJWu7yRqIAUl9mqzlOMoMstS0GWh/w8ofwAAAP//AwBQSwECLQAUAAYACAAAACEAtoM4kv4AAADh&#10;AQAAEwAAAAAAAAAAAAAAAAAAAAAAW0NvbnRlbnRfVHlwZXNdLnhtbFBLAQItABQABgAIAAAAIQA4&#10;/SH/1gAAAJQBAAALAAAAAAAAAAAAAAAAAC8BAABfcmVscy8ucmVsc1BLAQItABQABgAIAAAAIQDl&#10;RnkvTQIAAPYEAAAOAAAAAAAAAAAAAAAAAC4CAABkcnMvZTJvRG9jLnhtbFBLAQItABQABgAIAAAA&#10;IQCdNjud3QAAAAgBAAAPAAAAAAAAAAAAAAAAAKcEAABkcnMvZG93bnJldi54bWxQSwUGAAAAAAQA&#10;BADzAAAAsQUAAAAA&#10;" filled="f" stroked="f" strokeweight=".5pt">
              <v:textbox style="mso-fit-shape-to-text:t" inset="0,0,0,0">
                <w:txbxContent>
                  <w:p w14:paraId="540F822A" w14:textId="77777777" w:rsidR="00795F4E" w:rsidRDefault="00795F4E">
                    <w:pPr>
                      <w:pStyle w:val="a5"/>
                    </w:pPr>
                    <w:r>
                      <w:fldChar w:fldCharType="begin"/>
                    </w:r>
                    <w:r>
                      <w:instrText xml:space="preserve"> PAGE  \* MERGEFORMAT </w:instrText>
                    </w:r>
                    <w:r>
                      <w:fldChar w:fldCharType="separate"/>
                    </w:r>
                    <w:r w:rsidR="00C86AB8">
                      <w:rPr>
                        <w:noProof/>
                      </w:rPr>
                      <w:t>III</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979A1" w14:textId="77777777" w:rsidR="00795F4E" w:rsidRDefault="00795F4E">
    <w:pPr>
      <w:pStyle w:val="a5"/>
      <w:ind w:firstLine="360"/>
    </w:pPr>
    <w:r>
      <w:rPr>
        <w:noProof/>
      </w:rPr>
      <mc:AlternateContent>
        <mc:Choice Requires="wps">
          <w:drawing>
            <wp:anchor distT="0" distB="0" distL="114300" distR="114300" simplePos="0" relativeHeight="251668480" behindDoc="0" locked="0" layoutInCell="1" allowOverlap="1" wp14:anchorId="14A512F5" wp14:editId="1BD4FCE0">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1C8C0D" w14:textId="77777777" w:rsidR="00795F4E" w:rsidRDefault="00795F4E">
                          <w:pPr>
                            <w:pStyle w:val="a5"/>
                          </w:pPr>
                          <w:r>
                            <w:fldChar w:fldCharType="begin"/>
                          </w:r>
                          <w:r>
                            <w:instrText xml:space="preserve"> PAGE  \* MERGEFORMAT </w:instrText>
                          </w:r>
                          <w:r>
                            <w:fldChar w:fldCharType="separate"/>
                          </w:r>
                          <w:r w:rsidR="00C86AB8">
                            <w:rPr>
                              <w:noProof/>
                            </w:rP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A512F5" id="_x0000_t202" coordsize="21600,21600" o:spt="202" path="m,l,21600r21600,l21600,xe">
              <v:stroke joinstyle="miter"/>
              <v:path gradientshapeok="t" o:connecttype="rect"/>
            </v:shapetype>
            <v:shape id="文本框 32" o:spid="_x0000_s1028"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3D1C8C0D" w14:textId="77777777" w:rsidR="00795F4E" w:rsidRDefault="00795F4E">
                    <w:pPr>
                      <w:pStyle w:val="a5"/>
                    </w:pPr>
                    <w:r>
                      <w:fldChar w:fldCharType="begin"/>
                    </w:r>
                    <w:r>
                      <w:instrText xml:space="preserve"> PAGE  \* MERGEFORMAT </w:instrText>
                    </w:r>
                    <w:r>
                      <w:fldChar w:fldCharType="separate"/>
                    </w:r>
                    <w:r w:rsidR="00C86AB8">
                      <w:rPr>
                        <w:noProof/>
                      </w:rPr>
                      <w:t>VI</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3C1E9" w14:textId="77777777" w:rsidR="00795F4E" w:rsidRDefault="00795F4E">
    <w:pPr>
      <w:pStyle w:val="a5"/>
      <w:ind w:firstLine="360"/>
    </w:pPr>
    <w:r>
      <w:rPr>
        <w:noProof/>
      </w:rPr>
      <mc:AlternateContent>
        <mc:Choice Requires="wps">
          <w:drawing>
            <wp:anchor distT="0" distB="0" distL="114300" distR="114300" simplePos="0" relativeHeight="251665408" behindDoc="0" locked="0" layoutInCell="1" allowOverlap="1" wp14:anchorId="54F5D5DF" wp14:editId="761AA433">
              <wp:simplePos x="0" y="0"/>
              <wp:positionH relativeFrom="margin">
                <wp:posOffset>2637790</wp:posOffset>
              </wp:positionH>
              <wp:positionV relativeFrom="paragraph">
                <wp:posOffset>1270</wp:posOffset>
              </wp:positionV>
              <wp:extent cx="365760" cy="1828800"/>
              <wp:effectExtent l="0" t="0" r="15240" b="6350"/>
              <wp:wrapNone/>
              <wp:docPr id="13" name="文本框 13"/>
              <wp:cNvGraphicFramePr/>
              <a:graphic xmlns:a="http://schemas.openxmlformats.org/drawingml/2006/main">
                <a:graphicData uri="http://schemas.microsoft.com/office/word/2010/wordprocessingShape">
                  <wps:wsp>
                    <wps:cNvSpPr txBox="1"/>
                    <wps:spPr>
                      <a:xfrm>
                        <a:off x="0" y="0"/>
                        <a:ext cx="3657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1AD36" w14:textId="77777777" w:rsidR="00795F4E" w:rsidRDefault="00795F4E">
                          <w:pPr>
                            <w:pStyle w:val="a5"/>
                          </w:pPr>
                          <w:r>
                            <w:fldChar w:fldCharType="begin"/>
                          </w:r>
                          <w:r>
                            <w:instrText xml:space="preserve"> PAGE  \* MERGEFORMAT </w:instrText>
                          </w:r>
                          <w:r>
                            <w:fldChar w:fldCharType="separate"/>
                          </w:r>
                          <w:r w:rsidR="00C86AB8">
                            <w:rPr>
                              <w:noProof/>
                            </w:rPr>
                            <w:t>V</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4F5D5DF" id="_x0000_t202" coordsize="21600,21600" o:spt="202" path="m,l,21600r21600,l21600,xe">
              <v:stroke joinstyle="miter"/>
              <v:path gradientshapeok="t" o:connecttype="rect"/>
            </v:shapetype>
            <v:shape id="文本框 13" o:spid="_x0000_s1029" type="#_x0000_t202" style="position:absolute;left:0;text-align:left;margin-left:207.7pt;margin-top:.1pt;width:28.8pt;height:2in;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F7aSQIAAOwEAAAOAAAAZHJzL2Uyb0RvYy54bWysVE1v2zAMvQ/YfxB0X+ykaBYEcYosRYYB&#10;xVo0G3ZWZCk2JosapcTOfv0oOU6GbpcOu8i0yMePR1KLu64x7KjQ12ALPh7lnCkroaztvuBfv2ze&#10;zTjzQdhSGLCq4Cfl+d3y7ZtF6+ZqAhWYUiEjJ9bPW1fwKgQ3zzIvK9UIPwKnLCk1YCMC/eI+K1G0&#10;5L0x2STPp1kLWDoEqbyn2/teyZfJv9ZKhketvQrMFJxyC+nEdO7imS0XYr5H4apantMQ/5BFI2pL&#10;QS+u7kUQ7ID1H66aWiJ40GEkoclA61qqVANVM85fVLOthFOpFiLHuwtN/v+5lZ+PW/eELHQfoKMG&#10;RkJa5+eeLmM9ncYmfilTRnqi8HShTXWBSbq8md6+n5JGkmo8m8xmeeI1u6Id+vBRQcOiUHCktiS2&#10;xPHBB4pIpoNJDGZhUxuTWmMsaws+vbnNE+CiIYSxBLzmmqRwMip6MPZZaVaXKeV4kQZKrQ2yo6BR&#10;EFIqG1K1yRNZRytNYV8DPNtHqErD9hrwBZEigw0XcFNbwFTvi7TL70PKurcfGOjrjhSEbtdR4dSV&#10;oZU7KE/UYYR++L2Tm5ra8CB8eBJI006tow0Oj3RoA0Q3nCXOKsCff7uP9jSEpOWspe0puP9xEKg4&#10;M58sjWdctUHAQdgNgj00a6AujOltcDKJBMBgBlEjNN9osVcxCqmElRSr4GEQ16HfYXoYpFqtkhEt&#10;lBPhwW6djK5T193qEGiY0oxFdnouzqzRSqXRO69/3Nnf/5PV9ZFa/gIAAP//AwBQSwMEFAAGAAgA&#10;AAAhALX/kcHdAAAACAEAAA8AAABkcnMvZG93bnJldi54bWxMj0FPhDAQhe8m/odmTLy5ZRGVIGVj&#10;jO5BT7LGeJylA0VpS2iXRX+940mPL+/Nm++Vm8UOYqYp9N4pWK8SEOQar3vXKXjdPV7kIEJEp3Hw&#10;jhR8UYBNdXpSYqH90b3QXMdOcIkLBSowMY6FlKExZDGs/EiOvdZPFiPLqZN6wiOX20GmSXItLfaO&#10;Pxgc6d5Q81kfLGO8PSd2+92ad/uEbajNbt4+fCh1frbc3YKItMS/MPzi8w1UzLT3B6eDGBRk66uM&#10;owpSEGxnN5c8bc8yz1OQVSn/D6h+AAAA//8DAFBLAQItABQABgAIAAAAIQC2gziS/gAAAOEBAAAT&#10;AAAAAAAAAAAAAAAAAAAAAABbQ29udGVudF9UeXBlc10ueG1sUEsBAi0AFAAGAAgAAAAhADj9If/W&#10;AAAAlAEAAAsAAAAAAAAAAAAAAAAALwEAAF9yZWxzLy5yZWxzUEsBAi0AFAAGAAgAAAAhAIsUXtpJ&#10;AgAA7AQAAA4AAAAAAAAAAAAAAAAALgIAAGRycy9lMm9Eb2MueG1sUEsBAi0AFAAGAAgAAAAhALX/&#10;kcHdAAAACAEAAA8AAAAAAAAAAAAAAAAAowQAAGRycy9kb3ducmV2LnhtbFBLBQYAAAAABAAEAPMA&#10;AACtBQAAAAA=&#10;" filled="f" stroked="f" strokeweight=".5pt">
              <v:textbox style="mso-fit-shape-to-text:t" inset="0,0,0,0">
                <w:txbxContent>
                  <w:p w14:paraId="24A1AD36" w14:textId="77777777" w:rsidR="00795F4E" w:rsidRDefault="00795F4E">
                    <w:pPr>
                      <w:pStyle w:val="a5"/>
                    </w:pPr>
                    <w:r>
                      <w:fldChar w:fldCharType="begin"/>
                    </w:r>
                    <w:r>
                      <w:instrText xml:space="preserve"> PAGE  \* MERGEFORMAT </w:instrText>
                    </w:r>
                    <w:r>
                      <w:fldChar w:fldCharType="separate"/>
                    </w:r>
                    <w:r w:rsidR="00C86AB8">
                      <w:rPr>
                        <w:noProof/>
                      </w:rPr>
                      <w:t>V</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5FC8" w14:textId="77777777" w:rsidR="00795F4E" w:rsidRDefault="00795F4E">
    <w:pPr>
      <w:pStyle w:val="a5"/>
      <w:ind w:firstLine="360"/>
    </w:pPr>
    <w:r>
      <w:rPr>
        <w:noProof/>
      </w:rPr>
      <mc:AlternateContent>
        <mc:Choice Requires="wps">
          <w:drawing>
            <wp:anchor distT="0" distB="0" distL="114300" distR="114300" simplePos="0" relativeHeight="251667456" behindDoc="0" locked="0" layoutInCell="1" allowOverlap="1" wp14:anchorId="771A30B6" wp14:editId="42CB9D72">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63E7A1" w14:textId="77777777" w:rsidR="00795F4E" w:rsidRDefault="00795F4E">
                          <w:pPr>
                            <w:pStyle w:val="a5"/>
                          </w:pPr>
                          <w:r>
                            <w:fldChar w:fldCharType="begin"/>
                          </w:r>
                          <w:r>
                            <w:instrText xml:space="preserve"> PAGE  \* MERGEFORMAT </w:instrText>
                          </w:r>
                          <w:r>
                            <w:fldChar w:fldCharType="separate"/>
                          </w:r>
                          <w:r>
                            <w:rPr>
                              <w:noProof/>
                            </w:rPr>
                            <w:t>VIII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71A30B6" id="_x0000_t202" coordsize="21600,21600" o:spt="202" path="m,l,21600r21600,l21600,xe">
              <v:stroke joinstyle="miter"/>
              <v:path gradientshapeok="t" o:connecttype="rect"/>
            </v:shapetype>
            <v:shape id="文本框 31" o:spid="_x0000_s1030"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3C63E7A1" w14:textId="77777777" w:rsidR="00795F4E" w:rsidRDefault="00795F4E">
                    <w:pPr>
                      <w:pStyle w:val="a5"/>
                    </w:pPr>
                    <w:r>
                      <w:fldChar w:fldCharType="begin"/>
                    </w:r>
                    <w:r>
                      <w:instrText xml:space="preserve"> PAGE  \* MERGEFORMAT </w:instrText>
                    </w:r>
                    <w:r>
                      <w:fldChar w:fldCharType="separate"/>
                    </w:r>
                    <w:r>
                      <w:rPr>
                        <w:noProof/>
                      </w:rPr>
                      <w:t>VIII</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2EE9" w14:textId="77777777" w:rsidR="00795F4E" w:rsidRDefault="00795F4E">
    <w:pPr>
      <w:pStyle w:val="a5"/>
      <w:ind w:firstLine="360"/>
    </w:pPr>
    <w:r>
      <w:rPr>
        <w:noProof/>
      </w:rPr>
      <mc:AlternateContent>
        <mc:Choice Requires="wps">
          <w:drawing>
            <wp:anchor distT="0" distB="0" distL="114300" distR="114300" simplePos="0" relativeHeight="251666432" behindDoc="0" locked="0" layoutInCell="1" allowOverlap="1" wp14:anchorId="1863E47A" wp14:editId="4B40C96D">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1853C1" w14:textId="77777777" w:rsidR="00795F4E" w:rsidRDefault="00795F4E">
                          <w:pPr>
                            <w:pStyle w:val="a5"/>
                          </w:pPr>
                          <w:r>
                            <w:fldChar w:fldCharType="begin"/>
                          </w:r>
                          <w:r>
                            <w:instrText xml:space="preserve"> PAGE  \* MERGEFORMAT </w:instrText>
                          </w:r>
                          <w:r>
                            <w:fldChar w:fldCharType="separate"/>
                          </w:r>
                          <w:r w:rsidR="00C86AB8">
                            <w:rPr>
                              <w:noProof/>
                            </w:rPr>
                            <w:t>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63E47A" id="_x0000_t202" coordsize="21600,21600" o:spt="202" path="m,l,21600r21600,l21600,xe">
              <v:stroke joinstyle="miter"/>
              <v:path gradientshapeok="t" o:connecttype="rect"/>
            </v:shapetype>
            <v:shape id="文本框 30" o:spid="_x0000_s1031"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7A1853C1" w14:textId="77777777" w:rsidR="00795F4E" w:rsidRDefault="00795F4E">
                    <w:pPr>
                      <w:pStyle w:val="a5"/>
                    </w:pPr>
                    <w:r>
                      <w:fldChar w:fldCharType="begin"/>
                    </w:r>
                    <w:r>
                      <w:instrText xml:space="preserve"> PAGE  \* MERGEFORMAT </w:instrText>
                    </w:r>
                    <w:r>
                      <w:fldChar w:fldCharType="separate"/>
                    </w:r>
                    <w:r w:rsidR="00C86AB8">
                      <w:rPr>
                        <w:noProof/>
                      </w:rPr>
                      <w:t>VII</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3212E" w14:textId="77777777" w:rsidR="00795F4E" w:rsidRDefault="00795F4E">
    <w:pPr>
      <w:pStyle w:val="a5"/>
      <w:ind w:firstLine="360"/>
    </w:pPr>
    <w:r>
      <w:rPr>
        <w:noProof/>
      </w:rPr>
      <mc:AlternateContent>
        <mc:Choice Requires="wps">
          <w:drawing>
            <wp:anchor distT="0" distB="0" distL="114300" distR="114300" simplePos="0" relativeHeight="251662336" behindDoc="0" locked="0" layoutInCell="1" allowOverlap="1" wp14:anchorId="0F7C41C7" wp14:editId="2CF42757">
              <wp:simplePos x="0" y="0"/>
              <wp:positionH relativeFrom="margin">
                <wp:posOffset>2649855</wp:posOffset>
              </wp:positionH>
              <wp:positionV relativeFrom="paragraph">
                <wp:posOffset>1270</wp:posOffset>
              </wp:positionV>
              <wp:extent cx="250190" cy="1828800"/>
              <wp:effectExtent l="0" t="0" r="0" b="6350"/>
              <wp:wrapNone/>
              <wp:docPr id="29" name="文本框 29"/>
              <wp:cNvGraphicFramePr/>
              <a:graphic xmlns:a="http://schemas.openxmlformats.org/drawingml/2006/main">
                <a:graphicData uri="http://schemas.microsoft.com/office/word/2010/wordprocessingShape">
                  <wps:wsp>
                    <wps:cNvSpPr txBox="1"/>
                    <wps:spPr>
                      <a:xfrm>
                        <a:off x="0" y="0"/>
                        <a:ext cx="2500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B97ED4" w14:textId="77777777" w:rsidR="00795F4E" w:rsidRDefault="00795F4E">
                          <w:pPr>
                            <w:pStyle w:val="a5"/>
                          </w:pPr>
                          <w:r>
                            <w:fldChar w:fldCharType="begin"/>
                          </w:r>
                          <w:r>
                            <w:instrText xml:space="preserve"> PAGE  \* MERGEFORMAT </w:instrText>
                          </w:r>
                          <w:r>
                            <w:fldChar w:fldCharType="separate"/>
                          </w:r>
                          <w:r w:rsidR="00C86AB8">
                            <w:rPr>
                              <w:noProof/>
                            </w:rPr>
                            <w:t>38</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F7C41C7" id="_x0000_t202" coordsize="21600,21600" o:spt="202" path="m,l,21600r21600,l21600,xe">
              <v:stroke joinstyle="miter"/>
              <v:path gradientshapeok="t" o:connecttype="rect"/>
            </v:shapetype>
            <v:shape id="文本框 29" o:spid="_x0000_s1032" type="#_x0000_t202" style="position:absolute;left:0;text-align:left;margin-left:208.65pt;margin-top:.1pt;width:19.7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NzBRwIAAOwEAAAOAAAAZHJzL2Uyb0RvYy54bWysVE2P2jAQvVfqf7B8LwGqXSFEWFFWVJVW&#10;3VXZqmfj2BDV8bi2IaG/vs+GQLXtZatenIln3ny8mfHsrmsMOygfarIlHw2GnCkrqarttuRfn1fv&#10;JpyFKGwlDFlV8qMK/G7+9s2sdVM1ph2ZSnkGJzZMW1fyXYxuWhRB7lQjwoCcslBq8o2I+PXbovKi&#10;hffGFOPh8LZoyVfOk1Qh4Pb+pOTz7F9rJeOj1kFFZkqO3GI+fT436SzmMzHdeuF2tTynIf4hi0bU&#10;FkEvru5FFGzv6z9cNbX0FEjHgaSmIK1rqXINqGY0fFHNeiecyrWAnOAuNIX/51Z+Pqzdk2ex+0Ad&#10;GpgIaV2YBlymejrtm/RFpgx6UHi80Ka6yCQuxzdoBDQSqtFkPJkMM6/FFe18iB8VNSwJJfdoS2ZL&#10;HB5CRESY9iYpmKVVbUxujbGsLfnt+5thBlw0QBgL4DXXLMWjUcmDsV+UZnWVU04XeaDU0nh2EBgF&#10;IaWyMVebPcE6WWmEfQ3wbJ+gKg/ba8AXRI5MNl7ATW3J53pfpF1971PWJ/uegVPdiYLYbToUDs76&#10;Vm6oOqLDnk7DH5xc1WjDgwjxSXhMO1qHDY6POLQh0E1nibMd+Z9/u0/2GEJoOWuxPSUPP/bCK87M&#10;J4vxTKvWC74XNr1g982S0IUR3gYnswiAj6YXtafmGxZ7kaJAJaxErJLHXlzG0w7jYZBqschGWCgn&#10;4oNdO5lc5667xT5imPKMJXZOXJxZw0rl0Tuvf9rZ3/+z1fWRmv8CAAD//wMAUEsDBBQABgAIAAAA&#10;IQBnx2rT3gAAAAgBAAAPAAAAZHJzL2Rvd25yZXYueG1sTI/BTsMwEETvSPyDtUjcqNNQ2ijEqRCC&#10;HuBEihDHbezEgXgdxW4a+HqWExxHMzv7ptjOrheTGUPnScFykYAwVHvdUavgdf94lYEIEUlj78ko&#10;+DIBtuX5WYG59id6MVMVW8ElFHJUYGMccilDbY3DsPCDIfYaPzqMLMdW6hFPXO56mSbJWjrsiD9Y&#10;HMy9NfVndXSM8facuN13Y9/dEzahsvtp9/Ch1OXFfHcLIpo5/oXhF59voGSmgz+SDqJXsFpurjmq&#10;IAXB9upmvQFxYJllKciykP8HlD8AAAD//wMAUEsBAi0AFAAGAAgAAAAhALaDOJL+AAAA4QEAABMA&#10;AAAAAAAAAAAAAAAAAAAAAFtDb250ZW50X1R5cGVzXS54bWxQSwECLQAUAAYACAAAACEAOP0h/9YA&#10;AACUAQAACwAAAAAAAAAAAAAAAAAvAQAAX3JlbHMvLnJlbHNQSwECLQAUAAYACAAAACEA+CDcwUcC&#10;AADsBAAADgAAAAAAAAAAAAAAAAAuAgAAZHJzL2Uyb0RvYy54bWxQSwECLQAUAAYACAAAACEAZ8dq&#10;094AAAAIAQAADwAAAAAAAAAAAAAAAAChBAAAZHJzL2Rvd25yZXYueG1sUEsFBgAAAAAEAAQA8wAA&#10;AKwFAAAAAA==&#10;" filled="f" stroked="f" strokeweight=".5pt">
              <v:textbox style="mso-fit-shape-to-text:t" inset="0,0,0,0">
                <w:txbxContent>
                  <w:p w14:paraId="6EB97ED4" w14:textId="77777777" w:rsidR="00795F4E" w:rsidRDefault="00795F4E">
                    <w:pPr>
                      <w:pStyle w:val="a5"/>
                    </w:pPr>
                    <w:r>
                      <w:fldChar w:fldCharType="begin"/>
                    </w:r>
                    <w:r>
                      <w:instrText xml:space="preserve"> PAGE  \* MERGEFORMAT </w:instrText>
                    </w:r>
                    <w:r>
                      <w:fldChar w:fldCharType="separate"/>
                    </w:r>
                    <w:r w:rsidR="00C86AB8">
                      <w:rPr>
                        <w:noProof/>
                      </w:rPr>
                      <w:t>38</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4BDC" w14:textId="37209407" w:rsidR="00795F4E" w:rsidRDefault="00795F4E" w:rsidP="00996EED">
    <w:pPr>
      <w:pStyle w:val="a5"/>
      <w:tabs>
        <w:tab w:val="clear" w:pos="4153"/>
        <w:tab w:val="clear" w:pos="8306"/>
        <w:tab w:val="center" w:pos="4404"/>
      </w:tabs>
      <w:ind w:firstLine="360"/>
    </w:pPr>
    <w:r>
      <w:rPr>
        <w:noProof/>
      </w:rPr>
      <mc:AlternateContent>
        <mc:Choice Requires="wps">
          <w:drawing>
            <wp:anchor distT="0" distB="0" distL="114300" distR="114300" simplePos="0" relativeHeight="251661312" behindDoc="0" locked="0" layoutInCell="1" allowOverlap="1" wp14:anchorId="2D96095A" wp14:editId="0FCAB011">
              <wp:simplePos x="0" y="0"/>
              <wp:positionH relativeFrom="margin">
                <wp:posOffset>2649054</wp:posOffset>
              </wp:positionH>
              <wp:positionV relativeFrom="paragraph">
                <wp:posOffset>-801</wp:posOffset>
              </wp:positionV>
              <wp:extent cx="226613" cy="1828800"/>
              <wp:effectExtent l="0" t="0" r="2540" b="6350"/>
              <wp:wrapNone/>
              <wp:docPr id="28" name="文本框 28"/>
              <wp:cNvGraphicFramePr/>
              <a:graphic xmlns:a="http://schemas.openxmlformats.org/drawingml/2006/main">
                <a:graphicData uri="http://schemas.microsoft.com/office/word/2010/wordprocessingShape">
                  <wps:wsp>
                    <wps:cNvSpPr txBox="1"/>
                    <wps:spPr>
                      <a:xfrm>
                        <a:off x="0" y="0"/>
                        <a:ext cx="22661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0457E3" w14:textId="3D90B1D3" w:rsidR="00795F4E" w:rsidRDefault="00795F4E">
                          <w:pPr>
                            <w:pStyle w:val="a5"/>
                          </w:pPr>
                          <w:r>
                            <w:fldChar w:fldCharType="begin"/>
                          </w:r>
                          <w:r>
                            <w:instrText xml:space="preserve"> PAGE  \* MERGEFORMAT </w:instrText>
                          </w:r>
                          <w:r>
                            <w:fldChar w:fldCharType="separate"/>
                          </w:r>
                          <w:r>
                            <w:rPr>
                              <w:noProof/>
                            </w:rPr>
                            <w:t>IX</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D96095A" id="_x0000_t202" coordsize="21600,21600" o:spt="202" path="m,l,21600r21600,l21600,xe">
              <v:stroke joinstyle="miter"/>
              <v:path gradientshapeok="t" o:connecttype="rect"/>
            </v:shapetype>
            <v:shape id="文本框 28" o:spid="_x0000_s1033" type="#_x0000_t202" style="position:absolute;left:0;text-align:left;margin-left:208.6pt;margin-top:-.05pt;width:17.85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h+xSQIAAOwEAAAOAAAAZHJzL2Uyb0RvYy54bWysVE2P0zAQvSPxHyzfadKuKFXVdFW6KkKq&#10;2BUFcXYdu4lwPMaeNim/nrHbpGjhsoiLM/HMm483M17cd41hJ+VDDbbg41HOmbISytoeCv71y+bN&#10;jLOAwpbCgFUFP6vA75evXy1aN1cTqMCUyjNyYsO8dQWvEN08y4KsVCPCCJyypNTgG4H06w9Z6UVL&#10;3huTTfJ8mrXgS+dBqhDo9uGi5MvkX2sl8VHroJCZglNumE6fzn08s+VCzA9euKqW1zTEP2TRiNpS&#10;0MHVg0DBjr7+w1VTSw8BNI4kNBloXUuVaqBqxvmzanaVcCrVQuQEN9AU/p9b+em0c0+eYfceOmpg&#10;JKR1YR7oMtbTad/EL2XKSE8UngfaVIdM0uVkMp2O7ziTpBrPJrNZnnjNbmjnA35Q0LAoFNxTWxJb&#10;4rQNSBHJtDeJwSxsamNSa4xlbcGnd2/zBBg0hDCWgLdck4Rno6IHYz8rzeoypRwv0kCptfHsJGgU&#10;hJTKYqo2eSLraKUp7EuAV/sIVWnYXgIeECkyWBzATW3Bp3qfpV1+71PWF/uegUvdkQLs9h0VXvB3&#10;fSv3UJ6pwx4uwx+c3NTUhq0I+CQ8TTs1lTYYH+nQBohuuEqcVeB//u0+2tMQkpazlran4OHHUXjF&#10;mfloaTzjqvWC74V9L9hjswbqwpjeBieTSACPphe1h+YbLfYqRiGVsJJiFRx7cY2XHaaHQarVKhnR&#10;QjmBW7tzMrpOXXerI9IwpRmL7Fy4uLJGK5VG77r+cWd//09Wt0dq+QsAAP//AwBQSwMEFAAGAAgA&#10;AAAhAE6Q9LzgAAAACQEAAA8AAABkcnMvZG93bnJldi54bWxMj8FOwzAQRO9I/IO1SNxaJ1GhbRqn&#10;Qgh6gFNThHp0k00ciNdR7KaBr2c5wXE0szNvs+1kOzHi4FtHCuJ5BAKpdFVLjYK3w/NsBcIHTZXu&#10;HKGCL/Swza+vMp1W7kJ7HIvQCC4hn2oFJoQ+ldKXBq32c9cjsVe7werAcmhkNegLl9tOJlF0L61u&#10;iReM7vHRYPlZnC1jvL9Gdvddm6N90bUvzGHcPX0odXszPWxABJzCXxh+8fkGcmY6uTNVXnQKFvEy&#10;4aiCWQyC/cVdsgZxUpCslmuQeSb/f5D/AAAA//8DAFBLAQItABQABgAIAAAAIQC2gziS/gAAAOEB&#10;AAATAAAAAAAAAAAAAAAAAAAAAABbQ29udGVudF9UeXBlc10ueG1sUEsBAi0AFAAGAAgAAAAhADj9&#10;If/WAAAAlAEAAAsAAAAAAAAAAAAAAAAALwEAAF9yZWxzLy5yZWxzUEsBAi0AFAAGAAgAAAAhAFj2&#10;H7FJAgAA7AQAAA4AAAAAAAAAAAAAAAAALgIAAGRycy9lMm9Eb2MueG1sUEsBAi0AFAAGAAgAAAAh&#10;AE6Q9LzgAAAACQEAAA8AAAAAAAAAAAAAAAAAowQAAGRycy9kb3ducmV2LnhtbFBLBQYAAAAABAAE&#10;APMAAACwBQAAAAA=&#10;" filled="f" stroked="f" strokeweight=".5pt">
              <v:textbox style="mso-fit-shape-to-text:t" inset="0,0,0,0">
                <w:txbxContent>
                  <w:p w14:paraId="030457E3" w14:textId="3D90B1D3" w:rsidR="00795F4E" w:rsidRDefault="00795F4E">
                    <w:pPr>
                      <w:pStyle w:val="a5"/>
                    </w:pPr>
                    <w:r>
                      <w:fldChar w:fldCharType="begin"/>
                    </w:r>
                    <w:r>
                      <w:instrText xml:space="preserve"> PAGE  \* MERGEFORMAT </w:instrText>
                    </w:r>
                    <w:r>
                      <w:fldChar w:fldCharType="separate"/>
                    </w:r>
                    <w:r>
                      <w:rPr>
                        <w:noProof/>
                      </w:rPr>
                      <w:t>IX</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39979" w14:textId="77777777" w:rsidR="00DC4851" w:rsidRDefault="00DC4851">
      <w:r>
        <w:separator/>
      </w:r>
    </w:p>
  </w:footnote>
  <w:footnote w:type="continuationSeparator" w:id="0">
    <w:p w14:paraId="1E8D46EC" w14:textId="77777777" w:rsidR="00DC4851" w:rsidRDefault="00DC4851">
      <w:r>
        <w:continuationSeparator/>
      </w:r>
    </w:p>
  </w:footnote>
  <w:footnote w:id="1">
    <w:p w14:paraId="13367596" w14:textId="2168B177" w:rsidR="00AA4B37" w:rsidRDefault="00AA4B37">
      <w:pPr>
        <w:pStyle w:val="af9"/>
      </w:pPr>
      <w:r>
        <w:rPr>
          <w:rStyle w:val="afb"/>
        </w:rPr>
        <w:footnoteRef/>
      </w:r>
      <w:r>
        <w:t xml:space="preserve"> </w:t>
      </w:r>
      <w:r w:rsidRPr="00AA4B37">
        <w:t>https://github.com/tobymao/sqlglot</w:t>
      </w:r>
    </w:p>
  </w:footnote>
  <w:footnote w:id="2">
    <w:p w14:paraId="2D51F5DE" w14:textId="02FAA434" w:rsidR="00CA78A1" w:rsidRDefault="00CA78A1">
      <w:pPr>
        <w:pStyle w:val="af9"/>
      </w:pPr>
      <w:r>
        <w:rPr>
          <w:rStyle w:val="afb"/>
        </w:rPr>
        <w:footnoteRef/>
      </w:r>
      <w:r>
        <w:t xml:space="preserve"> </w:t>
      </w:r>
      <w:r w:rsidRPr="00CA78A1">
        <w:t>https://github.com/hiyouga/LLaMA-Factory</w:t>
      </w:r>
    </w:p>
  </w:footnote>
  <w:footnote w:id="3">
    <w:p w14:paraId="64D667F3" w14:textId="365D1510" w:rsidR="00CA78A1" w:rsidRDefault="00CA78A1">
      <w:pPr>
        <w:pStyle w:val="af9"/>
      </w:pPr>
      <w:r>
        <w:rPr>
          <w:rStyle w:val="afb"/>
        </w:rPr>
        <w:footnoteRef/>
      </w:r>
      <w:r>
        <w:t xml:space="preserve"> </w:t>
      </w:r>
      <w:r w:rsidRPr="00CA78A1">
        <w:t>https://huggingface.co/meta-llama/Meta-Llama-3-8B-Instruct</w:t>
      </w:r>
    </w:p>
  </w:footnote>
  <w:footnote w:id="4">
    <w:p w14:paraId="453B9CDE" w14:textId="4C25C91E" w:rsidR="00CA78A1" w:rsidRDefault="00CA78A1">
      <w:pPr>
        <w:pStyle w:val="af9"/>
      </w:pPr>
      <w:r>
        <w:rPr>
          <w:rStyle w:val="afb"/>
        </w:rPr>
        <w:footnoteRef/>
      </w:r>
      <w:r>
        <w:t xml:space="preserve"> </w:t>
      </w:r>
      <w:r w:rsidRPr="00CA78A1">
        <w:t>https://huggingface.co/codellama/CodeLlama-13b-Instruct-hf</w:t>
      </w:r>
    </w:p>
  </w:footnote>
  <w:footnote w:id="5">
    <w:p w14:paraId="4FB5406A" w14:textId="7F0293C4" w:rsidR="005D3D2D" w:rsidRDefault="005D3D2D">
      <w:pPr>
        <w:pStyle w:val="af9"/>
      </w:pPr>
      <w:r>
        <w:rPr>
          <w:rStyle w:val="afb"/>
        </w:rPr>
        <w:footnoteRef/>
      </w:r>
      <w:r>
        <w:t xml:space="preserve"> </w:t>
      </w:r>
      <w:r w:rsidRPr="005D3D2D">
        <w:t>https://huggingface.co/seeklhy/codes-7b-spider</w:t>
      </w:r>
    </w:p>
  </w:footnote>
  <w:footnote w:id="6">
    <w:p w14:paraId="11130AED" w14:textId="02BAB27A" w:rsidR="005D3D2D" w:rsidRDefault="005D3D2D">
      <w:pPr>
        <w:pStyle w:val="af9"/>
      </w:pPr>
      <w:r>
        <w:rPr>
          <w:rStyle w:val="afb"/>
        </w:rPr>
        <w:footnoteRef/>
      </w:r>
      <w:r>
        <w:t xml:space="preserve"> </w:t>
      </w:r>
      <w:r w:rsidRPr="005D3D2D">
        <w:t>https://huggingface.co/seeklhy/codes-7b-bird-with-evidence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B576" w14:textId="77777777" w:rsidR="00C97D73" w:rsidRDefault="00C97D73">
    <w:pPr>
      <w:widowControl/>
      <w:pBdr>
        <w:top w:val="none" w:sz="0" w:space="1" w:color="auto"/>
        <w:left w:val="none" w:sz="0" w:space="4" w:color="auto"/>
        <w:bottom w:val="single" w:sz="12" w:space="0" w:color="auto"/>
        <w:right w:val="none" w:sz="0" w:space="4" w:color="auto"/>
      </w:pBdr>
      <w:tabs>
        <w:tab w:val="right" w:pos="8306"/>
      </w:tabs>
      <w:spacing w:line="300" w:lineRule="auto"/>
      <w:ind w:firstLine="360"/>
      <w:jc w:val="center"/>
    </w:pPr>
    <w:r>
      <w:rPr>
        <w:rFonts w:hint="eastAsia"/>
        <w:sz w:val="18"/>
        <w:szCs w:val="18"/>
      </w:rPr>
      <w:t>东华大学硕士学位论文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5331" w14:textId="77777777" w:rsidR="00C97D73" w:rsidRDefault="00C97D73">
    <w:pPr>
      <w:pBdr>
        <w:bottom w:val="none" w:sz="0" w:space="1" w:color="auto"/>
      </w:pBdr>
      <w:spacing w:line="300" w:lineRule="auto"/>
      <w:jc w:val="cent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C0DA" w14:textId="77777777" w:rsidR="00340BA3" w:rsidRDefault="00340BA3">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D1181" w14:textId="77777777" w:rsidR="00795F4E" w:rsidRDefault="00795F4E">
    <w:pPr>
      <w:widowControl/>
      <w:pBdr>
        <w:top w:val="none" w:sz="0" w:space="1" w:color="auto"/>
        <w:left w:val="none" w:sz="0" w:space="4" w:color="auto"/>
        <w:right w:val="none" w:sz="0" w:space="4" w:color="auto"/>
      </w:pBdr>
      <w:tabs>
        <w:tab w:val="right" w:pos="8306"/>
      </w:tabs>
      <w:spacing w:line="300" w:lineRule="auto"/>
      <w:jc w:val="center"/>
      <w:rPr>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E2BD0" w14:textId="77777777" w:rsidR="00795F4E" w:rsidRDefault="00795F4E">
    <w:pPr>
      <w:widowControl/>
      <w:pBdr>
        <w:top w:val="none" w:sz="0" w:space="1" w:color="auto"/>
        <w:left w:val="none" w:sz="0" w:space="4" w:color="auto"/>
        <w:bottom w:val="single" w:sz="12" w:space="0" w:color="auto"/>
        <w:right w:val="none" w:sz="0" w:space="4" w:color="auto"/>
      </w:pBdr>
      <w:tabs>
        <w:tab w:val="right" w:pos="8306"/>
      </w:tabs>
      <w:ind w:firstLine="360"/>
      <w:jc w:val="center"/>
    </w:pPr>
    <w:r>
      <w:rPr>
        <w:rFonts w:hint="eastAsia"/>
        <w:sz w:val="18"/>
        <w:szCs w:val="18"/>
      </w:rPr>
      <w:t>绪论</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01A3" w14:textId="77777777" w:rsidR="00795F4E" w:rsidRDefault="00795F4E">
    <w:pPr>
      <w:widowControl/>
      <w:pBdr>
        <w:top w:val="none" w:sz="0" w:space="1" w:color="auto"/>
        <w:left w:val="none" w:sz="0" w:space="4" w:color="auto"/>
        <w:right w:val="none" w:sz="0" w:space="4" w:color="auto"/>
      </w:pBdr>
      <w:tabs>
        <w:tab w:val="right" w:pos="8306"/>
      </w:tabs>
      <w:jc w:val="center"/>
      <w:rPr>
        <w:sz w:val="18"/>
        <w:szCs w:val="1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8F3F" w14:textId="77777777" w:rsidR="00795F4E" w:rsidRDefault="00795F4E">
    <w:pPr>
      <w:widowControl/>
      <w:pBdr>
        <w:top w:val="none" w:sz="0" w:space="1" w:color="auto"/>
        <w:left w:val="none" w:sz="0" w:space="4" w:color="auto"/>
        <w:right w:val="none" w:sz="0" w:space="4" w:color="auto"/>
      </w:pBdr>
      <w:tabs>
        <w:tab w:val="right" w:pos="8306"/>
      </w:tabs>
      <w:rPr>
        <w:sz w:val="18"/>
        <w:szCs w:val="18"/>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3F358" w14:textId="77777777" w:rsidR="00795F4E" w:rsidRPr="00D44B20" w:rsidRDefault="00D44B20" w:rsidP="001013EE">
    <w:pPr>
      <w:pStyle w:val="a7"/>
    </w:pPr>
    <w:r w:rsidRPr="00D44B20">
      <w:t>基于大语言模型的文本到</w:t>
    </w:r>
    <w:r w:rsidRPr="00D44B20">
      <w:t>SQL</w:t>
    </w:r>
    <w:r w:rsidRPr="00D44B20">
      <w:t>错误识别及纠正方法研究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DBD53" w14:textId="77777777" w:rsidR="00795F4E" w:rsidRPr="0061791E" w:rsidRDefault="00795F4E" w:rsidP="001013EE">
    <w:pPr>
      <w:pStyle w:val="a7"/>
    </w:pPr>
    <w:r>
      <w:rPr>
        <w:rFonts w:hint="eastAsia"/>
      </w:rPr>
      <w:t>东华大学硕士学位论文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BCE2C" w14:textId="77777777" w:rsidR="00795F4E" w:rsidRPr="0061791E" w:rsidRDefault="00B1735C" w:rsidP="001013EE">
    <w:pPr>
      <w:pStyle w:val="a7"/>
    </w:pPr>
    <w:r>
      <w:rPr>
        <w:rFonts w:hint="eastAsia"/>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5FE2" w14:textId="1C047C7D" w:rsidR="00996EED" w:rsidRPr="0061791E" w:rsidRDefault="00996EED" w:rsidP="001013EE">
    <w:pPr>
      <w:pStyle w:val="a7"/>
    </w:pPr>
    <w:r>
      <w:rPr>
        <w:rFonts w:hint="eastAsia"/>
      </w:rPr>
      <w:t>相关理论及技术</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B164" w14:textId="35429AFE" w:rsidR="0031640C" w:rsidRPr="0061791E" w:rsidRDefault="0031640C" w:rsidP="001013EE">
    <w:pPr>
      <w:pStyle w:val="a7"/>
    </w:pPr>
    <w:r w:rsidRPr="0031640C">
      <w:t>基于执行反馈与案例推理的</w:t>
    </w:r>
    <w:r w:rsidRPr="0031640C">
      <w:t>SQL</w:t>
    </w:r>
    <w:r w:rsidRPr="0031640C">
      <w:t>语法错误识别及纠正方法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0B27" w14:textId="40C7FCBC" w:rsidR="00F97DE8" w:rsidRPr="00F97DE8" w:rsidRDefault="00F97DE8" w:rsidP="001013EE">
    <w:pPr>
      <w:pStyle w:val="a7"/>
    </w:pPr>
    <w:r w:rsidRPr="00F97DE8">
      <w:t>基于多智能体的</w:t>
    </w:r>
    <w:r w:rsidRPr="00F97DE8">
      <w:t>SQL</w:t>
    </w:r>
    <w:r w:rsidRPr="00F97DE8">
      <w:t>双重错误识别及纠正方法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AB494" w14:textId="73CB6A6D" w:rsidR="00F97DE8" w:rsidRPr="00F97DE8" w:rsidRDefault="00F97DE8" w:rsidP="001013EE">
    <w:pPr>
      <w:pStyle w:val="a7"/>
    </w:pPr>
    <w:r w:rsidRPr="00F97DE8">
      <w:t>实验设计与结果分析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68CE" w14:textId="648FB323" w:rsidR="00F97DE8" w:rsidRPr="00F97DE8" w:rsidRDefault="00F97DE8" w:rsidP="001013EE">
    <w:pPr>
      <w:pStyle w:val="a7"/>
    </w:pPr>
    <w:r>
      <w:rPr>
        <w:rFonts w:hint="eastAsia"/>
      </w:rPr>
      <w:t>总结和展望</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446F6" w14:textId="7460E812" w:rsidR="00F97DE8" w:rsidRPr="00F97DE8" w:rsidRDefault="00AF698A" w:rsidP="001013EE">
    <w:pPr>
      <w:pStyle w:val="a7"/>
    </w:pPr>
    <w:r>
      <w:rPr>
        <w:rFonts w:hint="eastAsia"/>
      </w:rPr>
      <w:t>东华大学硕士学位论文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5E2C7" w14:textId="77777777" w:rsidR="00795F4E" w:rsidRDefault="00795F4E" w:rsidP="00340BA3"/>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BBEB" w14:textId="77777777" w:rsidR="00795F4E" w:rsidRDefault="00795F4E" w:rsidP="00340BA3"/>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C62E" w14:textId="77777777" w:rsidR="00795F4E" w:rsidRDefault="00795F4E" w:rsidP="00794D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141F3E"/>
    <w:multiLevelType w:val="singleLevel"/>
    <w:tmpl w:val="C1141F3E"/>
    <w:lvl w:ilvl="0">
      <w:start w:val="1"/>
      <w:numFmt w:val="decimal"/>
      <w:suff w:val="nothing"/>
      <w:lvlText w:val="（%1）"/>
      <w:lvlJc w:val="left"/>
    </w:lvl>
  </w:abstractNum>
  <w:abstractNum w:abstractNumId="1" w15:restartNumberingAfterBreak="0">
    <w:nsid w:val="F2472B93"/>
    <w:multiLevelType w:val="singleLevel"/>
    <w:tmpl w:val="F2472B93"/>
    <w:lvl w:ilvl="0">
      <w:start w:val="1"/>
      <w:numFmt w:val="decimal"/>
      <w:suff w:val="space"/>
      <w:lvlText w:val="(%1)"/>
      <w:lvlJc w:val="left"/>
    </w:lvl>
  </w:abstractNum>
  <w:abstractNum w:abstractNumId="2" w15:restartNumberingAfterBreak="0">
    <w:nsid w:val="F307CA64"/>
    <w:multiLevelType w:val="singleLevel"/>
    <w:tmpl w:val="F307CA64"/>
    <w:lvl w:ilvl="0">
      <w:start w:val="1"/>
      <w:numFmt w:val="decimal"/>
      <w:suff w:val="nothing"/>
      <w:lvlText w:val="（%1）"/>
      <w:lvlJc w:val="left"/>
    </w:lvl>
  </w:abstractNum>
  <w:abstractNum w:abstractNumId="3" w15:restartNumberingAfterBreak="0">
    <w:nsid w:val="030D4A00"/>
    <w:multiLevelType w:val="multilevel"/>
    <w:tmpl w:val="7278FF04"/>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50D75B7"/>
    <w:multiLevelType w:val="multilevel"/>
    <w:tmpl w:val="8C46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C4F14"/>
    <w:multiLevelType w:val="multilevel"/>
    <w:tmpl w:val="090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30EA3"/>
    <w:multiLevelType w:val="hybridMultilevel"/>
    <w:tmpl w:val="0C00ABFA"/>
    <w:lvl w:ilvl="0" w:tplc="1F3223F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FD7705D"/>
    <w:multiLevelType w:val="multilevel"/>
    <w:tmpl w:val="0000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933A7"/>
    <w:multiLevelType w:val="multilevel"/>
    <w:tmpl w:val="7C2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3119E"/>
    <w:multiLevelType w:val="singleLevel"/>
    <w:tmpl w:val="1893119E"/>
    <w:lvl w:ilvl="0">
      <w:start w:val="1"/>
      <w:numFmt w:val="decimal"/>
      <w:suff w:val="nothing"/>
      <w:lvlText w:val="（%1）"/>
      <w:lvlJc w:val="left"/>
    </w:lvl>
  </w:abstractNum>
  <w:abstractNum w:abstractNumId="10" w15:restartNumberingAfterBreak="0">
    <w:nsid w:val="1F4B2AE8"/>
    <w:multiLevelType w:val="hybridMultilevel"/>
    <w:tmpl w:val="7BA28404"/>
    <w:lvl w:ilvl="0" w:tplc="95844E3A">
      <w:start w:val="2"/>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21B60BDB"/>
    <w:multiLevelType w:val="multilevel"/>
    <w:tmpl w:val="036E0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44914"/>
    <w:multiLevelType w:val="multilevel"/>
    <w:tmpl w:val="8E5A9300"/>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37D1E55"/>
    <w:multiLevelType w:val="multilevel"/>
    <w:tmpl w:val="CC1A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80CFF"/>
    <w:multiLevelType w:val="multilevel"/>
    <w:tmpl w:val="A4503514"/>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B933E84"/>
    <w:multiLevelType w:val="multilevel"/>
    <w:tmpl w:val="F8C8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55C9F"/>
    <w:multiLevelType w:val="multilevel"/>
    <w:tmpl w:val="3BA55C9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0507BC9"/>
    <w:multiLevelType w:val="hybridMultilevel"/>
    <w:tmpl w:val="3F36903A"/>
    <w:lvl w:ilvl="0" w:tplc="F2472B93">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469510FA"/>
    <w:multiLevelType w:val="hybridMultilevel"/>
    <w:tmpl w:val="247037F2"/>
    <w:lvl w:ilvl="0" w:tplc="63A4FF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00926BB"/>
    <w:multiLevelType w:val="multilevel"/>
    <w:tmpl w:val="20A4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B5EC5"/>
    <w:multiLevelType w:val="multilevel"/>
    <w:tmpl w:val="FCDE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82DA4"/>
    <w:multiLevelType w:val="hybridMultilevel"/>
    <w:tmpl w:val="821E5338"/>
    <w:lvl w:ilvl="0" w:tplc="ADD0A0EE">
      <w:start w:val="1"/>
      <w:numFmt w:val="decimal"/>
      <w:lvlText w:val="[%1]"/>
      <w:lvlJc w:val="left"/>
      <w:pPr>
        <w:ind w:left="880" w:hanging="440"/>
      </w:pPr>
      <w:rPr>
        <w:rFonts w:ascii="Times New Roman" w:eastAsia="宋体" w:hAnsi="Times New Roman" w:hint="default"/>
        <w:b w:val="0"/>
        <w:i w:val="0"/>
        <w:sz w:val="24"/>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573E397C"/>
    <w:multiLevelType w:val="singleLevel"/>
    <w:tmpl w:val="573E397C"/>
    <w:lvl w:ilvl="0">
      <w:start w:val="1"/>
      <w:numFmt w:val="decimal"/>
      <w:suff w:val="nothing"/>
      <w:lvlText w:val="（%1）"/>
      <w:lvlJc w:val="left"/>
    </w:lvl>
  </w:abstractNum>
  <w:abstractNum w:abstractNumId="23" w15:restartNumberingAfterBreak="0">
    <w:nsid w:val="5A2B64AD"/>
    <w:multiLevelType w:val="hybridMultilevel"/>
    <w:tmpl w:val="3490C9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5E326B5D"/>
    <w:multiLevelType w:val="multilevel"/>
    <w:tmpl w:val="277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A336B"/>
    <w:multiLevelType w:val="multilevel"/>
    <w:tmpl w:val="A418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0744B7"/>
    <w:multiLevelType w:val="multilevel"/>
    <w:tmpl w:val="A3BA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EB76D6"/>
    <w:multiLevelType w:val="hybridMultilevel"/>
    <w:tmpl w:val="1846BA22"/>
    <w:lvl w:ilvl="0" w:tplc="50960B8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B3335A7"/>
    <w:multiLevelType w:val="multilevel"/>
    <w:tmpl w:val="322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FD7092"/>
    <w:multiLevelType w:val="multilevel"/>
    <w:tmpl w:val="BA1409EC"/>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63644494">
    <w:abstractNumId w:val="22"/>
  </w:num>
  <w:num w:numId="2" w16cid:durableId="1944534247">
    <w:abstractNumId w:val="1"/>
  </w:num>
  <w:num w:numId="3" w16cid:durableId="491410205">
    <w:abstractNumId w:val="0"/>
  </w:num>
  <w:num w:numId="4" w16cid:durableId="1248148898">
    <w:abstractNumId w:val="9"/>
  </w:num>
  <w:num w:numId="5" w16cid:durableId="1537815938">
    <w:abstractNumId w:val="2"/>
  </w:num>
  <w:num w:numId="6" w16cid:durableId="902448965">
    <w:abstractNumId w:val="16"/>
  </w:num>
  <w:num w:numId="7" w16cid:durableId="184759653">
    <w:abstractNumId w:val="6"/>
  </w:num>
  <w:num w:numId="8" w16cid:durableId="1363632305">
    <w:abstractNumId w:val="27"/>
  </w:num>
  <w:num w:numId="9" w16cid:durableId="648364382">
    <w:abstractNumId w:val="21"/>
  </w:num>
  <w:num w:numId="10" w16cid:durableId="97527981">
    <w:abstractNumId w:val="18"/>
  </w:num>
  <w:num w:numId="11" w16cid:durableId="393743291">
    <w:abstractNumId w:val="25"/>
  </w:num>
  <w:num w:numId="12" w16cid:durableId="1025986884">
    <w:abstractNumId w:val="15"/>
  </w:num>
  <w:num w:numId="13" w16cid:durableId="18629757">
    <w:abstractNumId w:val="20"/>
  </w:num>
  <w:num w:numId="14" w16cid:durableId="753279303">
    <w:abstractNumId w:val="23"/>
  </w:num>
  <w:num w:numId="15" w16cid:durableId="1930654750">
    <w:abstractNumId w:val="4"/>
  </w:num>
  <w:num w:numId="16" w16cid:durableId="284043115">
    <w:abstractNumId w:val="26"/>
  </w:num>
  <w:num w:numId="17" w16cid:durableId="2042126638">
    <w:abstractNumId w:val="5"/>
  </w:num>
  <w:num w:numId="18" w16cid:durableId="1168861772">
    <w:abstractNumId w:val="19"/>
  </w:num>
  <w:num w:numId="19" w16cid:durableId="228420887">
    <w:abstractNumId w:val="10"/>
  </w:num>
  <w:num w:numId="20" w16cid:durableId="1927421770">
    <w:abstractNumId w:val="29"/>
  </w:num>
  <w:num w:numId="21" w16cid:durableId="862211752">
    <w:abstractNumId w:val="13"/>
  </w:num>
  <w:num w:numId="22" w16cid:durableId="1330870172">
    <w:abstractNumId w:val="8"/>
  </w:num>
  <w:num w:numId="23" w16cid:durableId="1140612864">
    <w:abstractNumId w:val="7"/>
  </w:num>
  <w:num w:numId="24" w16cid:durableId="359011919">
    <w:abstractNumId w:val="28"/>
  </w:num>
  <w:num w:numId="25" w16cid:durableId="1803036312">
    <w:abstractNumId w:val="3"/>
  </w:num>
  <w:num w:numId="26" w16cid:durableId="1715545558">
    <w:abstractNumId w:val="14"/>
  </w:num>
  <w:num w:numId="27" w16cid:durableId="63189370">
    <w:abstractNumId w:val="12"/>
  </w:num>
  <w:num w:numId="28" w16cid:durableId="1701933471">
    <w:abstractNumId w:val="24"/>
  </w:num>
  <w:num w:numId="29" w16cid:durableId="6174761">
    <w:abstractNumId w:val="11"/>
  </w:num>
  <w:num w:numId="30" w16cid:durableId="18322132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80"/>
  <w:evenAndOddHeaders/>
  <w:drawingGridHorizontalSpacing w:val="240"/>
  <w:drawingGridVerticalSpacing w:val="-794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JlNzM1MzU1MGRlYmE0NDZmZDU2YTdhZWQ3NDVjM2QifQ=="/>
    <w:docVar w:name="currentStyleCount" w:val="5"/>
  </w:docVars>
  <w:rsids>
    <w:rsidRoot w:val="004019FA"/>
    <w:rsid w:val="000006D3"/>
    <w:rsid w:val="00003488"/>
    <w:rsid w:val="00005752"/>
    <w:rsid w:val="00006881"/>
    <w:rsid w:val="00006CA8"/>
    <w:rsid w:val="00011781"/>
    <w:rsid w:val="000117A1"/>
    <w:rsid w:val="00011DF8"/>
    <w:rsid w:val="00012EC2"/>
    <w:rsid w:val="00014B09"/>
    <w:rsid w:val="00015BCB"/>
    <w:rsid w:val="00020036"/>
    <w:rsid w:val="00021A40"/>
    <w:rsid w:val="000227DC"/>
    <w:rsid w:val="00025509"/>
    <w:rsid w:val="00025FBF"/>
    <w:rsid w:val="000279F9"/>
    <w:rsid w:val="00027F76"/>
    <w:rsid w:val="0003036B"/>
    <w:rsid w:val="000303B3"/>
    <w:rsid w:val="00030416"/>
    <w:rsid w:val="00030F79"/>
    <w:rsid w:val="000320DA"/>
    <w:rsid w:val="00033C9F"/>
    <w:rsid w:val="00034BAA"/>
    <w:rsid w:val="000350E8"/>
    <w:rsid w:val="000352E0"/>
    <w:rsid w:val="00035A01"/>
    <w:rsid w:val="00036208"/>
    <w:rsid w:val="00036AF5"/>
    <w:rsid w:val="00037409"/>
    <w:rsid w:val="0004096F"/>
    <w:rsid w:val="0004178F"/>
    <w:rsid w:val="0004242F"/>
    <w:rsid w:val="00042EA9"/>
    <w:rsid w:val="00044902"/>
    <w:rsid w:val="00045E75"/>
    <w:rsid w:val="00046022"/>
    <w:rsid w:val="00047F13"/>
    <w:rsid w:val="000542EE"/>
    <w:rsid w:val="00055650"/>
    <w:rsid w:val="00055832"/>
    <w:rsid w:val="00055DD5"/>
    <w:rsid w:val="00056BA5"/>
    <w:rsid w:val="000575EB"/>
    <w:rsid w:val="00057991"/>
    <w:rsid w:val="00060C6A"/>
    <w:rsid w:val="00060FC4"/>
    <w:rsid w:val="00063400"/>
    <w:rsid w:val="00065406"/>
    <w:rsid w:val="00067F0A"/>
    <w:rsid w:val="00070050"/>
    <w:rsid w:val="00072178"/>
    <w:rsid w:val="00072BCE"/>
    <w:rsid w:val="00074A64"/>
    <w:rsid w:val="00076791"/>
    <w:rsid w:val="000772B6"/>
    <w:rsid w:val="0008085A"/>
    <w:rsid w:val="00080F16"/>
    <w:rsid w:val="00081DB9"/>
    <w:rsid w:val="00081EDE"/>
    <w:rsid w:val="00081F91"/>
    <w:rsid w:val="000820C3"/>
    <w:rsid w:val="00083F8F"/>
    <w:rsid w:val="00084C24"/>
    <w:rsid w:val="000861C5"/>
    <w:rsid w:val="00086C70"/>
    <w:rsid w:val="00087D54"/>
    <w:rsid w:val="00090712"/>
    <w:rsid w:val="000913EB"/>
    <w:rsid w:val="000922C8"/>
    <w:rsid w:val="00093D0F"/>
    <w:rsid w:val="000942B7"/>
    <w:rsid w:val="00095805"/>
    <w:rsid w:val="00097A36"/>
    <w:rsid w:val="000A1B9E"/>
    <w:rsid w:val="000A217B"/>
    <w:rsid w:val="000A2876"/>
    <w:rsid w:val="000A49C2"/>
    <w:rsid w:val="000B0176"/>
    <w:rsid w:val="000B26BE"/>
    <w:rsid w:val="000B5002"/>
    <w:rsid w:val="000B5FC6"/>
    <w:rsid w:val="000B63DA"/>
    <w:rsid w:val="000B6863"/>
    <w:rsid w:val="000B6971"/>
    <w:rsid w:val="000B6A40"/>
    <w:rsid w:val="000B77AD"/>
    <w:rsid w:val="000C33D2"/>
    <w:rsid w:val="000C5AD1"/>
    <w:rsid w:val="000C79A0"/>
    <w:rsid w:val="000C7E63"/>
    <w:rsid w:val="000D1822"/>
    <w:rsid w:val="000D1D95"/>
    <w:rsid w:val="000D2E65"/>
    <w:rsid w:val="000D4E08"/>
    <w:rsid w:val="000D6DBA"/>
    <w:rsid w:val="000E4EF0"/>
    <w:rsid w:val="000E54B9"/>
    <w:rsid w:val="000E7B1F"/>
    <w:rsid w:val="000E7F02"/>
    <w:rsid w:val="000F134C"/>
    <w:rsid w:val="000F1F4B"/>
    <w:rsid w:val="000F3536"/>
    <w:rsid w:val="000F3BAA"/>
    <w:rsid w:val="000F4560"/>
    <w:rsid w:val="000F518B"/>
    <w:rsid w:val="000F6C07"/>
    <w:rsid w:val="000F729B"/>
    <w:rsid w:val="001013EE"/>
    <w:rsid w:val="00103BC3"/>
    <w:rsid w:val="00103DCE"/>
    <w:rsid w:val="00104DC4"/>
    <w:rsid w:val="00107525"/>
    <w:rsid w:val="001077D5"/>
    <w:rsid w:val="00110F9C"/>
    <w:rsid w:val="001113BD"/>
    <w:rsid w:val="00111ACF"/>
    <w:rsid w:val="001121B5"/>
    <w:rsid w:val="00113376"/>
    <w:rsid w:val="00114889"/>
    <w:rsid w:val="00114B51"/>
    <w:rsid w:val="001155A2"/>
    <w:rsid w:val="00116504"/>
    <w:rsid w:val="001177DD"/>
    <w:rsid w:val="00120D7E"/>
    <w:rsid w:val="00121A61"/>
    <w:rsid w:val="00122548"/>
    <w:rsid w:val="00123668"/>
    <w:rsid w:val="00124183"/>
    <w:rsid w:val="00125B2A"/>
    <w:rsid w:val="00125CEB"/>
    <w:rsid w:val="00127388"/>
    <w:rsid w:val="001305D7"/>
    <w:rsid w:val="001315D9"/>
    <w:rsid w:val="00131F21"/>
    <w:rsid w:val="00133A10"/>
    <w:rsid w:val="00135CEF"/>
    <w:rsid w:val="001376F3"/>
    <w:rsid w:val="00137B11"/>
    <w:rsid w:val="00137B63"/>
    <w:rsid w:val="0014145A"/>
    <w:rsid w:val="0014384B"/>
    <w:rsid w:val="0014392B"/>
    <w:rsid w:val="001446F6"/>
    <w:rsid w:val="001448DD"/>
    <w:rsid w:val="001448E4"/>
    <w:rsid w:val="00144CF3"/>
    <w:rsid w:val="00145323"/>
    <w:rsid w:val="00145C8B"/>
    <w:rsid w:val="00150C85"/>
    <w:rsid w:val="001531AC"/>
    <w:rsid w:val="001553E8"/>
    <w:rsid w:val="00156415"/>
    <w:rsid w:val="00156D56"/>
    <w:rsid w:val="001575C4"/>
    <w:rsid w:val="00160744"/>
    <w:rsid w:val="00160D1E"/>
    <w:rsid w:val="00163F31"/>
    <w:rsid w:val="0016401D"/>
    <w:rsid w:val="0016496A"/>
    <w:rsid w:val="00166CF9"/>
    <w:rsid w:val="00167C7D"/>
    <w:rsid w:val="00171F31"/>
    <w:rsid w:val="00171F6F"/>
    <w:rsid w:val="00172AF8"/>
    <w:rsid w:val="001730E5"/>
    <w:rsid w:val="00174D92"/>
    <w:rsid w:val="00176714"/>
    <w:rsid w:val="00180BB1"/>
    <w:rsid w:val="001818CC"/>
    <w:rsid w:val="0018399C"/>
    <w:rsid w:val="00184807"/>
    <w:rsid w:val="00184EC1"/>
    <w:rsid w:val="00186BF0"/>
    <w:rsid w:val="00186C0A"/>
    <w:rsid w:val="00187A0A"/>
    <w:rsid w:val="00187C34"/>
    <w:rsid w:val="0019081B"/>
    <w:rsid w:val="001922D8"/>
    <w:rsid w:val="00194CCF"/>
    <w:rsid w:val="00196A80"/>
    <w:rsid w:val="001A01BE"/>
    <w:rsid w:val="001A0A29"/>
    <w:rsid w:val="001A1DDF"/>
    <w:rsid w:val="001A1E36"/>
    <w:rsid w:val="001A2117"/>
    <w:rsid w:val="001A2968"/>
    <w:rsid w:val="001A3288"/>
    <w:rsid w:val="001A3479"/>
    <w:rsid w:val="001A4D79"/>
    <w:rsid w:val="001A5A90"/>
    <w:rsid w:val="001A743F"/>
    <w:rsid w:val="001A7F20"/>
    <w:rsid w:val="001B0B71"/>
    <w:rsid w:val="001B1449"/>
    <w:rsid w:val="001B14D8"/>
    <w:rsid w:val="001B1F60"/>
    <w:rsid w:val="001B223C"/>
    <w:rsid w:val="001B3918"/>
    <w:rsid w:val="001B4B37"/>
    <w:rsid w:val="001B6789"/>
    <w:rsid w:val="001B7212"/>
    <w:rsid w:val="001C0D29"/>
    <w:rsid w:val="001C3B08"/>
    <w:rsid w:val="001C40F9"/>
    <w:rsid w:val="001C6644"/>
    <w:rsid w:val="001C7B8A"/>
    <w:rsid w:val="001D04BD"/>
    <w:rsid w:val="001D08C6"/>
    <w:rsid w:val="001D117F"/>
    <w:rsid w:val="001D2225"/>
    <w:rsid w:val="001D3615"/>
    <w:rsid w:val="001D385B"/>
    <w:rsid w:val="001D5AE3"/>
    <w:rsid w:val="001D76E8"/>
    <w:rsid w:val="001E0259"/>
    <w:rsid w:val="001E05DF"/>
    <w:rsid w:val="001E0AB6"/>
    <w:rsid w:val="001E14F7"/>
    <w:rsid w:val="001E16D2"/>
    <w:rsid w:val="001E1893"/>
    <w:rsid w:val="001E22B3"/>
    <w:rsid w:val="001E44D5"/>
    <w:rsid w:val="001E4DF6"/>
    <w:rsid w:val="001E5AD5"/>
    <w:rsid w:val="001E7F3C"/>
    <w:rsid w:val="001F158B"/>
    <w:rsid w:val="001F474D"/>
    <w:rsid w:val="001F6445"/>
    <w:rsid w:val="001F6EEB"/>
    <w:rsid w:val="001F7BF6"/>
    <w:rsid w:val="002002BA"/>
    <w:rsid w:val="00200CAE"/>
    <w:rsid w:val="00201665"/>
    <w:rsid w:val="002048E1"/>
    <w:rsid w:val="00207852"/>
    <w:rsid w:val="00215D61"/>
    <w:rsid w:val="002201B3"/>
    <w:rsid w:val="0022080C"/>
    <w:rsid w:val="00221FA7"/>
    <w:rsid w:val="00223480"/>
    <w:rsid w:val="00223C4A"/>
    <w:rsid w:val="00223F0A"/>
    <w:rsid w:val="00224898"/>
    <w:rsid w:val="00224BB8"/>
    <w:rsid w:val="002269CB"/>
    <w:rsid w:val="00230373"/>
    <w:rsid w:val="002306BE"/>
    <w:rsid w:val="00230726"/>
    <w:rsid w:val="00231041"/>
    <w:rsid w:val="002329D1"/>
    <w:rsid w:val="0023330F"/>
    <w:rsid w:val="00233769"/>
    <w:rsid w:val="002337E2"/>
    <w:rsid w:val="00234122"/>
    <w:rsid w:val="002349AC"/>
    <w:rsid w:val="002357E9"/>
    <w:rsid w:val="00236DDA"/>
    <w:rsid w:val="00241D1B"/>
    <w:rsid w:val="002423C2"/>
    <w:rsid w:val="002435F3"/>
    <w:rsid w:val="00243E75"/>
    <w:rsid w:val="00243F5E"/>
    <w:rsid w:val="002459B6"/>
    <w:rsid w:val="00246C9B"/>
    <w:rsid w:val="002474EF"/>
    <w:rsid w:val="0025091E"/>
    <w:rsid w:val="00251B63"/>
    <w:rsid w:val="00252152"/>
    <w:rsid w:val="002531A2"/>
    <w:rsid w:val="00254A1F"/>
    <w:rsid w:val="00254D3B"/>
    <w:rsid w:val="00255C2E"/>
    <w:rsid w:val="00255EBE"/>
    <w:rsid w:val="0025725B"/>
    <w:rsid w:val="002601D0"/>
    <w:rsid w:val="00260B25"/>
    <w:rsid w:val="00262740"/>
    <w:rsid w:val="00263C1B"/>
    <w:rsid w:val="0026503E"/>
    <w:rsid w:val="002652A2"/>
    <w:rsid w:val="002657CF"/>
    <w:rsid w:val="00267BCE"/>
    <w:rsid w:val="002701CC"/>
    <w:rsid w:val="0027049B"/>
    <w:rsid w:val="00270579"/>
    <w:rsid w:val="00271287"/>
    <w:rsid w:val="0027128D"/>
    <w:rsid w:val="00272867"/>
    <w:rsid w:val="00275213"/>
    <w:rsid w:val="00275A20"/>
    <w:rsid w:val="00275AA8"/>
    <w:rsid w:val="0027619D"/>
    <w:rsid w:val="00276E33"/>
    <w:rsid w:val="002802BD"/>
    <w:rsid w:val="00283D60"/>
    <w:rsid w:val="00286931"/>
    <w:rsid w:val="00290416"/>
    <w:rsid w:val="00290649"/>
    <w:rsid w:val="00290D90"/>
    <w:rsid w:val="00294324"/>
    <w:rsid w:val="0029748A"/>
    <w:rsid w:val="00297937"/>
    <w:rsid w:val="002A0493"/>
    <w:rsid w:val="002A0998"/>
    <w:rsid w:val="002A0F25"/>
    <w:rsid w:val="002A12DE"/>
    <w:rsid w:val="002A2318"/>
    <w:rsid w:val="002A284D"/>
    <w:rsid w:val="002A497F"/>
    <w:rsid w:val="002A7403"/>
    <w:rsid w:val="002B05F8"/>
    <w:rsid w:val="002B06D1"/>
    <w:rsid w:val="002B1754"/>
    <w:rsid w:val="002B2224"/>
    <w:rsid w:val="002B49EE"/>
    <w:rsid w:val="002B4B49"/>
    <w:rsid w:val="002B652A"/>
    <w:rsid w:val="002C0C15"/>
    <w:rsid w:val="002C1884"/>
    <w:rsid w:val="002C190D"/>
    <w:rsid w:val="002C1B0A"/>
    <w:rsid w:val="002C44E1"/>
    <w:rsid w:val="002C488A"/>
    <w:rsid w:val="002C4DC8"/>
    <w:rsid w:val="002C5930"/>
    <w:rsid w:val="002C61F7"/>
    <w:rsid w:val="002D27B7"/>
    <w:rsid w:val="002D3E55"/>
    <w:rsid w:val="002D4D01"/>
    <w:rsid w:val="002D5C79"/>
    <w:rsid w:val="002E01C1"/>
    <w:rsid w:val="002E1536"/>
    <w:rsid w:val="002E2173"/>
    <w:rsid w:val="002E21CF"/>
    <w:rsid w:val="002E32F0"/>
    <w:rsid w:val="002E713E"/>
    <w:rsid w:val="002E7BB9"/>
    <w:rsid w:val="002F1B90"/>
    <w:rsid w:val="002F20F1"/>
    <w:rsid w:val="002F3C2C"/>
    <w:rsid w:val="002F4040"/>
    <w:rsid w:val="002F617D"/>
    <w:rsid w:val="002F6489"/>
    <w:rsid w:val="002F6869"/>
    <w:rsid w:val="00300A8F"/>
    <w:rsid w:val="0030177E"/>
    <w:rsid w:val="00301FF3"/>
    <w:rsid w:val="003031CB"/>
    <w:rsid w:val="00304266"/>
    <w:rsid w:val="00305537"/>
    <w:rsid w:val="00306397"/>
    <w:rsid w:val="00306D93"/>
    <w:rsid w:val="00307C85"/>
    <w:rsid w:val="003104C7"/>
    <w:rsid w:val="00310F46"/>
    <w:rsid w:val="003112FD"/>
    <w:rsid w:val="00312081"/>
    <w:rsid w:val="003123AA"/>
    <w:rsid w:val="003134DF"/>
    <w:rsid w:val="0031380D"/>
    <w:rsid w:val="00313DF8"/>
    <w:rsid w:val="00315D40"/>
    <w:rsid w:val="0031640C"/>
    <w:rsid w:val="00316766"/>
    <w:rsid w:val="003167C0"/>
    <w:rsid w:val="0032155D"/>
    <w:rsid w:val="00327CB1"/>
    <w:rsid w:val="0033035C"/>
    <w:rsid w:val="00331297"/>
    <w:rsid w:val="003329F1"/>
    <w:rsid w:val="00332A04"/>
    <w:rsid w:val="00332FA3"/>
    <w:rsid w:val="00334904"/>
    <w:rsid w:val="00336209"/>
    <w:rsid w:val="00336742"/>
    <w:rsid w:val="0034039E"/>
    <w:rsid w:val="00340BA3"/>
    <w:rsid w:val="003410B4"/>
    <w:rsid w:val="00343E02"/>
    <w:rsid w:val="00347E40"/>
    <w:rsid w:val="00351582"/>
    <w:rsid w:val="00351B58"/>
    <w:rsid w:val="0035322E"/>
    <w:rsid w:val="0035684A"/>
    <w:rsid w:val="00356B75"/>
    <w:rsid w:val="003577A2"/>
    <w:rsid w:val="00363FEC"/>
    <w:rsid w:val="00366ACB"/>
    <w:rsid w:val="0036756B"/>
    <w:rsid w:val="00367CAF"/>
    <w:rsid w:val="00370118"/>
    <w:rsid w:val="00370859"/>
    <w:rsid w:val="00371B69"/>
    <w:rsid w:val="00372E5E"/>
    <w:rsid w:val="00373107"/>
    <w:rsid w:val="00373F31"/>
    <w:rsid w:val="00374360"/>
    <w:rsid w:val="00374A2C"/>
    <w:rsid w:val="00376E07"/>
    <w:rsid w:val="00377076"/>
    <w:rsid w:val="003803F8"/>
    <w:rsid w:val="003811AE"/>
    <w:rsid w:val="00382263"/>
    <w:rsid w:val="00382CD8"/>
    <w:rsid w:val="003839C5"/>
    <w:rsid w:val="003850E6"/>
    <w:rsid w:val="00385CFF"/>
    <w:rsid w:val="00386C4D"/>
    <w:rsid w:val="0038713B"/>
    <w:rsid w:val="00390CF0"/>
    <w:rsid w:val="00390D5D"/>
    <w:rsid w:val="003938AB"/>
    <w:rsid w:val="003947DC"/>
    <w:rsid w:val="00394FB9"/>
    <w:rsid w:val="00395A19"/>
    <w:rsid w:val="00396BE9"/>
    <w:rsid w:val="003972AE"/>
    <w:rsid w:val="00397DA9"/>
    <w:rsid w:val="003A0914"/>
    <w:rsid w:val="003A0BFE"/>
    <w:rsid w:val="003A100D"/>
    <w:rsid w:val="003A17FB"/>
    <w:rsid w:val="003A3712"/>
    <w:rsid w:val="003A37D8"/>
    <w:rsid w:val="003B16A0"/>
    <w:rsid w:val="003B3783"/>
    <w:rsid w:val="003B49BC"/>
    <w:rsid w:val="003B6B45"/>
    <w:rsid w:val="003C0483"/>
    <w:rsid w:val="003C05DB"/>
    <w:rsid w:val="003C1712"/>
    <w:rsid w:val="003C1940"/>
    <w:rsid w:val="003C4467"/>
    <w:rsid w:val="003C5CF6"/>
    <w:rsid w:val="003C69A5"/>
    <w:rsid w:val="003C7203"/>
    <w:rsid w:val="003D0404"/>
    <w:rsid w:val="003D08D5"/>
    <w:rsid w:val="003D097D"/>
    <w:rsid w:val="003D11DD"/>
    <w:rsid w:val="003D1991"/>
    <w:rsid w:val="003D21B2"/>
    <w:rsid w:val="003D3128"/>
    <w:rsid w:val="003D3C0C"/>
    <w:rsid w:val="003D4377"/>
    <w:rsid w:val="003D4E44"/>
    <w:rsid w:val="003D58E2"/>
    <w:rsid w:val="003D6251"/>
    <w:rsid w:val="003D6A78"/>
    <w:rsid w:val="003D6DC7"/>
    <w:rsid w:val="003D76BE"/>
    <w:rsid w:val="003D7DF0"/>
    <w:rsid w:val="003E089E"/>
    <w:rsid w:val="003E0A2A"/>
    <w:rsid w:val="003E153F"/>
    <w:rsid w:val="003E1707"/>
    <w:rsid w:val="003E3968"/>
    <w:rsid w:val="003E5491"/>
    <w:rsid w:val="003F18CE"/>
    <w:rsid w:val="003F1A88"/>
    <w:rsid w:val="003F240D"/>
    <w:rsid w:val="003F36F7"/>
    <w:rsid w:val="003F3AB2"/>
    <w:rsid w:val="003F4585"/>
    <w:rsid w:val="003F65AA"/>
    <w:rsid w:val="003F7554"/>
    <w:rsid w:val="00400C2F"/>
    <w:rsid w:val="004011ED"/>
    <w:rsid w:val="004017D8"/>
    <w:rsid w:val="004019FA"/>
    <w:rsid w:val="00401C7B"/>
    <w:rsid w:val="004020DF"/>
    <w:rsid w:val="00402C2A"/>
    <w:rsid w:val="00404113"/>
    <w:rsid w:val="00404596"/>
    <w:rsid w:val="00406975"/>
    <w:rsid w:val="00407BAA"/>
    <w:rsid w:val="00412B50"/>
    <w:rsid w:val="00413104"/>
    <w:rsid w:val="00413498"/>
    <w:rsid w:val="00414B3A"/>
    <w:rsid w:val="004155B0"/>
    <w:rsid w:val="00415616"/>
    <w:rsid w:val="00416CB9"/>
    <w:rsid w:val="00416E13"/>
    <w:rsid w:val="00417495"/>
    <w:rsid w:val="004174C4"/>
    <w:rsid w:val="00420C52"/>
    <w:rsid w:val="0042190E"/>
    <w:rsid w:val="00423714"/>
    <w:rsid w:val="00423A3E"/>
    <w:rsid w:val="00423AE3"/>
    <w:rsid w:val="00423C6D"/>
    <w:rsid w:val="004244D6"/>
    <w:rsid w:val="00424714"/>
    <w:rsid w:val="0042554E"/>
    <w:rsid w:val="00426FDC"/>
    <w:rsid w:val="00427535"/>
    <w:rsid w:val="004277C9"/>
    <w:rsid w:val="00430395"/>
    <w:rsid w:val="004318E5"/>
    <w:rsid w:val="00431C70"/>
    <w:rsid w:val="00431D0E"/>
    <w:rsid w:val="00433C90"/>
    <w:rsid w:val="00433FD2"/>
    <w:rsid w:val="004342B6"/>
    <w:rsid w:val="0043797F"/>
    <w:rsid w:val="00437E20"/>
    <w:rsid w:val="00437ED9"/>
    <w:rsid w:val="0044134E"/>
    <w:rsid w:val="00441793"/>
    <w:rsid w:val="00441BBD"/>
    <w:rsid w:val="00442A56"/>
    <w:rsid w:val="00443FA7"/>
    <w:rsid w:val="00444655"/>
    <w:rsid w:val="00451162"/>
    <w:rsid w:val="00451E8E"/>
    <w:rsid w:val="00453E6B"/>
    <w:rsid w:val="004540D0"/>
    <w:rsid w:val="0045519B"/>
    <w:rsid w:val="00455681"/>
    <w:rsid w:val="00455BCB"/>
    <w:rsid w:val="004564FE"/>
    <w:rsid w:val="00456805"/>
    <w:rsid w:val="00456FDF"/>
    <w:rsid w:val="00462632"/>
    <w:rsid w:val="00465251"/>
    <w:rsid w:val="0046589A"/>
    <w:rsid w:val="00466C9C"/>
    <w:rsid w:val="00466D45"/>
    <w:rsid w:val="00466F24"/>
    <w:rsid w:val="004672B9"/>
    <w:rsid w:val="00472AC8"/>
    <w:rsid w:val="004758EE"/>
    <w:rsid w:val="00475A4E"/>
    <w:rsid w:val="004762B1"/>
    <w:rsid w:val="00481CF3"/>
    <w:rsid w:val="004821F1"/>
    <w:rsid w:val="00483BEC"/>
    <w:rsid w:val="004843E4"/>
    <w:rsid w:val="004845BA"/>
    <w:rsid w:val="004846EE"/>
    <w:rsid w:val="00487970"/>
    <w:rsid w:val="004920C3"/>
    <w:rsid w:val="004940A0"/>
    <w:rsid w:val="00495B2E"/>
    <w:rsid w:val="004961A8"/>
    <w:rsid w:val="0049712C"/>
    <w:rsid w:val="00497E44"/>
    <w:rsid w:val="004A1027"/>
    <w:rsid w:val="004A2B61"/>
    <w:rsid w:val="004A3680"/>
    <w:rsid w:val="004A430C"/>
    <w:rsid w:val="004A55A3"/>
    <w:rsid w:val="004A5D04"/>
    <w:rsid w:val="004A6430"/>
    <w:rsid w:val="004A6766"/>
    <w:rsid w:val="004B2B21"/>
    <w:rsid w:val="004B2DE8"/>
    <w:rsid w:val="004B5253"/>
    <w:rsid w:val="004B7103"/>
    <w:rsid w:val="004C0485"/>
    <w:rsid w:val="004C0647"/>
    <w:rsid w:val="004C2D89"/>
    <w:rsid w:val="004C3D24"/>
    <w:rsid w:val="004C5EDE"/>
    <w:rsid w:val="004C6454"/>
    <w:rsid w:val="004C66A1"/>
    <w:rsid w:val="004C68AD"/>
    <w:rsid w:val="004C7475"/>
    <w:rsid w:val="004D2DD7"/>
    <w:rsid w:val="004D4C11"/>
    <w:rsid w:val="004D55EF"/>
    <w:rsid w:val="004D66A1"/>
    <w:rsid w:val="004D7B37"/>
    <w:rsid w:val="004D7E81"/>
    <w:rsid w:val="004D7EBA"/>
    <w:rsid w:val="004E0A02"/>
    <w:rsid w:val="004E2C46"/>
    <w:rsid w:val="004E3C5C"/>
    <w:rsid w:val="004E624F"/>
    <w:rsid w:val="004E64F0"/>
    <w:rsid w:val="004E7E9C"/>
    <w:rsid w:val="004F0C96"/>
    <w:rsid w:val="004F16EA"/>
    <w:rsid w:val="004F1C4B"/>
    <w:rsid w:val="004F2027"/>
    <w:rsid w:val="004F2DCE"/>
    <w:rsid w:val="004F3276"/>
    <w:rsid w:val="004F3697"/>
    <w:rsid w:val="004F4FB7"/>
    <w:rsid w:val="004F57CD"/>
    <w:rsid w:val="00500138"/>
    <w:rsid w:val="00500816"/>
    <w:rsid w:val="00501EE9"/>
    <w:rsid w:val="00504551"/>
    <w:rsid w:val="00504BC8"/>
    <w:rsid w:val="00505D52"/>
    <w:rsid w:val="00506095"/>
    <w:rsid w:val="00510542"/>
    <w:rsid w:val="00511366"/>
    <w:rsid w:val="0051185F"/>
    <w:rsid w:val="00511AF9"/>
    <w:rsid w:val="00513C64"/>
    <w:rsid w:val="005146BE"/>
    <w:rsid w:val="005149CD"/>
    <w:rsid w:val="00515B1C"/>
    <w:rsid w:val="00515C5E"/>
    <w:rsid w:val="005161AE"/>
    <w:rsid w:val="00516A80"/>
    <w:rsid w:val="005174DE"/>
    <w:rsid w:val="0051794B"/>
    <w:rsid w:val="00517E6B"/>
    <w:rsid w:val="00520DD0"/>
    <w:rsid w:val="00521255"/>
    <w:rsid w:val="00521F62"/>
    <w:rsid w:val="00522102"/>
    <w:rsid w:val="005267C1"/>
    <w:rsid w:val="00526D96"/>
    <w:rsid w:val="00531056"/>
    <w:rsid w:val="005312D8"/>
    <w:rsid w:val="005316FC"/>
    <w:rsid w:val="005322C4"/>
    <w:rsid w:val="00532CDB"/>
    <w:rsid w:val="00533BED"/>
    <w:rsid w:val="00534B79"/>
    <w:rsid w:val="005354ED"/>
    <w:rsid w:val="00536F97"/>
    <w:rsid w:val="00540262"/>
    <w:rsid w:val="0054046A"/>
    <w:rsid w:val="00540821"/>
    <w:rsid w:val="005420F3"/>
    <w:rsid w:val="00544DE8"/>
    <w:rsid w:val="00545781"/>
    <w:rsid w:val="005467CC"/>
    <w:rsid w:val="00551807"/>
    <w:rsid w:val="00553E32"/>
    <w:rsid w:val="005547D3"/>
    <w:rsid w:val="0055574E"/>
    <w:rsid w:val="00556F2B"/>
    <w:rsid w:val="00560BEF"/>
    <w:rsid w:val="005610BB"/>
    <w:rsid w:val="00561872"/>
    <w:rsid w:val="00562E9A"/>
    <w:rsid w:val="00563274"/>
    <w:rsid w:val="00563677"/>
    <w:rsid w:val="00563D99"/>
    <w:rsid w:val="0056474A"/>
    <w:rsid w:val="00564E88"/>
    <w:rsid w:val="005651EE"/>
    <w:rsid w:val="005666E3"/>
    <w:rsid w:val="00570CFE"/>
    <w:rsid w:val="005734AE"/>
    <w:rsid w:val="00573BD3"/>
    <w:rsid w:val="00574315"/>
    <w:rsid w:val="005747D9"/>
    <w:rsid w:val="0058005A"/>
    <w:rsid w:val="00580791"/>
    <w:rsid w:val="0058120A"/>
    <w:rsid w:val="0058151C"/>
    <w:rsid w:val="00582C64"/>
    <w:rsid w:val="0058336C"/>
    <w:rsid w:val="00585607"/>
    <w:rsid w:val="00586998"/>
    <w:rsid w:val="00591083"/>
    <w:rsid w:val="00594612"/>
    <w:rsid w:val="005A20D2"/>
    <w:rsid w:val="005A3519"/>
    <w:rsid w:val="005A43ED"/>
    <w:rsid w:val="005A66B4"/>
    <w:rsid w:val="005A7208"/>
    <w:rsid w:val="005B1CC5"/>
    <w:rsid w:val="005B378C"/>
    <w:rsid w:val="005B5A3F"/>
    <w:rsid w:val="005C088A"/>
    <w:rsid w:val="005C0C16"/>
    <w:rsid w:val="005C190E"/>
    <w:rsid w:val="005C1E1B"/>
    <w:rsid w:val="005C1FAD"/>
    <w:rsid w:val="005C26D0"/>
    <w:rsid w:val="005C2A68"/>
    <w:rsid w:val="005C3D28"/>
    <w:rsid w:val="005C4D2E"/>
    <w:rsid w:val="005C68A7"/>
    <w:rsid w:val="005C6C8D"/>
    <w:rsid w:val="005C73E8"/>
    <w:rsid w:val="005C7B32"/>
    <w:rsid w:val="005D0DDF"/>
    <w:rsid w:val="005D0E11"/>
    <w:rsid w:val="005D0F87"/>
    <w:rsid w:val="005D3D2D"/>
    <w:rsid w:val="005D6A61"/>
    <w:rsid w:val="005D762C"/>
    <w:rsid w:val="005E090D"/>
    <w:rsid w:val="005E0ABC"/>
    <w:rsid w:val="005E28DE"/>
    <w:rsid w:val="005E37F1"/>
    <w:rsid w:val="005E3D9C"/>
    <w:rsid w:val="005E3E2F"/>
    <w:rsid w:val="005E4CF3"/>
    <w:rsid w:val="005E50AA"/>
    <w:rsid w:val="005E555F"/>
    <w:rsid w:val="005E6E71"/>
    <w:rsid w:val="005E7469"/>
    <w:rsid w:val="005E7D07"/>
    <w:rsid w:val="005F0EA4"/>
    <w:rsid w:val="005F1BD5"/>
    <w:rsid w:val="005F1E0C"/>
    <w:rsid w:val="005F2A67"/>
    <w:rsid w:val="005F3210"/>
    <w:rsid w:val="005F388D"/>
    <w:rsid w:val="005F4685"/>
    <w:rsid w:val="005F4783"/>
    <w:rsid w:val="005F569D"/>
    <w:rsid w:val="005F5786"/>
    <w:rsid w:val="005F7040"/>
    <w:rsid w:val="006009CC"/>
    <w:rsid w:val="00601F56"/>
    <w:rsid w:val="006029D6"/>
    <w:rsid w:val="00602C4A"/>
    <w:rsid w:val="006049BB"/>
    <w:rsid w:val="00604D53"/>
    <w:rsid w:val="00604FEA"/>
    <w:rsid w:val="00605720"/>
    <w:rsid w:val="00605BA1"/>
    <w:rsid w:val="00606583"/>
    <w:rsid w:val="00607FDA"/>
    <w:rsid w:val="00610597"/>
    <w:rsid w:val="00610C5D"/>
    <w:rsid w:val="00612306"/>
    <w:rsid w:val="00612345"/>
    <w:rsid w:val="00612D8E"/>
    <w:rsid w:val="00612FE0"/>
    <w:rsid w:val="00615EA1"/>
    <w:rsid w:val="00616916"/>
    <w:rsid w:val="00616DF3"/>
    <w:rsid w:val="0061791E"/>
    <w:rsid w:val="006208B4"/>
    <w:rsid w:val="00620C81"/>
    <w:rsid w:val="006217EF"/>
    <w:rsid w:val="0062278B"/>
    <w:rsid w:val="00624280"/>
    <w:rsid w:val="00625464"/>
    <w:rsid w:val="0062560D"/>
    <w:rsid w:val="00630598"/>
    <w:rsid w:val="006306BD"/>
    <w:rsid w:val="00630888"/>
    <w:rsid w:val="006312F1"/>
    <w:rsid w:val="00634102"/>
    <w:rsid w:val="0063594C"/>
    <w:rsid w:val="006362DB"/>
    <w:rsid w:val="00637340"/>
    <w:rsid w:val="0063737F"/>
    <w:rsid w:val="006374F7"/>
    <w:rsid w:val="00637E64"/>
    <w:rsid w:val="00640B48"/>
    <w:rsid w:val="0064109B"/>
    <w:rsid w:val="0064168E"/>
    <w:rsid w:val="00641DED"/>
    <w:rsid w:val="00641E35"/>
    <w:rsid w:val="00645991"/>
    <w:rsid w:val="00646078"/>
    <w:rsid w:val="0065021E"/>
    <w:rsid w:val="00652153"/>
    <w:rsid w:val="00653407"/>
    <w:rsid w:val="0065417C"/>
    <w:rsid w:val="0065533D"/>
    <w:rsid w:val="00655371"/>
    <w:rsid w:val="00657003"/>
    <w:rsid w:val="00657D6C"/>
    <w:rsid w:val="006605F2"/>
    <w:rsid w:val="006629DA"/>
    <w:rsid w:val="00663E67"/>
    <w:rsid w:val="00663ED1"/>
    <w:rsid w:val="00664F60"/>
    <w:rsid w:val="006717D8"/>
    <w:rsid w:val="00671AAE"/>
    <w:rsid w:val="006720BB"/>
    <w:rsid w:val="006730A0"/>
    <w:rsid w:val="006734EA"/>
    <w:rsid w:val="006734F4"/>
    <w:rsid w:val="006738DF"/>
    <w:rsid w:val="00674700"/>
    <w:rsid w:val="0067594F"/>
    <w:rsid w:val="00675CD7"/>
    <w:rsid w:val="00675D0D"/>
    <w:rsid w:val="006772CB"/>
    <w:rsid w:val="00680671"/>
    <w:rsid w:val="00680B3C"/>
    <w:rsid w:val="00681660"/>
    <w:rsid w:val="00685CFA"/>
    <w:rsid w:val="00687822"/>
    <w:rsid w:val="00690D44"/>
    <w:rsid w:val="00691F9F"/>
    <w:rsid w:val="00692269"/>
    <w:rsid w:val="00693E57"/>
    <w:rsid w:val="00694D8F"/>
    <w:rsid w:val="00695EF2"/>
    <w:rsid w:val="0069744B"/>
    <w:rsid w:val="006978A6"/>
    <w:rsid w:val="006A3C59"/>
    <w:rsid w:val="006A3E36"/>
    <w:rsid w:val="006A6BBF"/>
    <w:rsid w:val="006A6EFE"/>
    <w:rsid w:val="006B1A8C"/>
    <w:rsid w:val="006B4E9F"/>
    <w:rsid w:val="006B589A"/>
    <w:rsid w:val="006B58F6"/>
    <w:rsid w:val="006B5BE4"/>
    <w:rsid w:val="006B6D1F"/>
    <w:rsid w:val="006B71DD"/>
    <w:rsid w:val="006C0114"/>
    <w:rsid w:val="006C1A22"/>
    <w:rsid w:val="006C38B6"/>
    <w:rsid w:val="006C4137"/>
    <w:rsid w:val="006C70FF"/>
    <w:rsid w:val="006C7745"/>
    <w:rsid w:val="006C7EA6"/>
    <w:rsid w:val="006D05AA"/>
    <w:rsid w:val="006D12E0"/>
    <w:rsid w:val="006D2F4B"/>
    <w:rsid w:val="006D3077"/>
    <w:rsid w:val="006D3EEB"/>
    <w:rsid w:val="006D4133"/>
    <w:rsid w:val="006D4ECB"/>
    <w:rsid w:val="006D7477"/>
    <w:rsid w:val="006D75D6"/>
    <w:rsid w:val="006E07BA"/>
    <w:rsid w:val="006E24D1"/>
    <w:rsid w:val="006E2AE7"/>
    <w:rsid w:val="006E61E1"/>
    <w:rsid w:val="006E67C3"/>
    <w:rsid w:val="006F05DD"/>
    <w:rsid w:val="006F08DF"/>
    <w:rsid w:val="006F197F"/>
    <w:rsid w:val="006F19A8"/>
    <w:rsid w:val="006F3D56"/>
    <w:rsid w:val="006F46B0"/>
    <w:rsid w:val="006F474B"/>
    <w:rsid w:val="006F5970"/>
    <w:rsid w:val="006F5E34"/>
    <w:rsid w:val="006F7483"/>
    <w:rsid w:val="00700607"/>
    <w:rsid w:val="007015E4"/>
    <w:rsid w:val="00701701"/>
    <w:rsid w:val="00701ADD"/>
    <w:rsid w:val="00703104"/>
    <w:rsid w:val="00704D7C"/>
    <w:rsid w:val="00705476"/>
    <w:rsid w:val="00705A57"/>
    <w:rsid w:val="007071C8"/>
    <w:rsid w:val="00707FF2"/>
    <w:rsid w:val="00710092"/>
    <w:rsid w:val="00711228"/>
    <w:rsid w:val="007117EC"/>
    <w:rsid w:val="00711B0C"/>
    <w:rsid w:val="00712381"/>
    <w:rsid w:val="00713015"/>
    <w:rsid w:val="007130B0"/>
    <w:rsid w:val="00713D19"/>
    <w:rsid w:val="0071567A"/>
    <w:rsid w:val="0071650B"/>
    <w:rsid w:val="00717CF9"/>
    <w:rsid w:val="007221B0"/>
    <w:rsid w:val="00731191"/>
    <w:rsid w:val="00732078"/>
    <w:rsid w:val="00734B4D"/>
    <w:rsid w:val="00734D1A"/>
    <w:rsid w:val="007352E9"/>
    <w:rsid w:val="0073538C"/>
    <w:rsid w:val="00735E5C"/>
    <w:rsid w:val="007400BD"/>
    <w:rsid w:val="00741B55"/>
    <w:rsid w:val="00742E3A"/>
    <w:rsid w:val="007442CB"/>
    <w:rsid w:val="007444B7"/>
    <w:rsid w:val="00745185"/>
    <w:rsid w:val="00745878"/>
    <w:rsid w:val="007461F2"/>
    <w:rsid w:val="00747D64"/>
    <w:rsid w:val="00750260"/>
    <w:rsid w:val="00751640"/>
    <w:rsid w:val="0075175F"/>
    <w:rsid w:val="0075377D"/>
    <w:rsid w:val="00753FB2"/>
    <w:rsid w:val="00754D09"/>
    <w:rsid w:val="0075570E"/>
    <w:rsid w:val="00756697"/>
    <w:rsid w:val="00756DD1"/>
    <w:rsid w:val="00757CD2"/>
    <w:rsid w:val="00762438"/>
    <w:rsid w:val="0076306E"/>
    <w:rsid w:val="007641F7"/>
    <w:rsid w:val="007643FF"/>
    <w:rsid w:val="007657AD"/>
    <w:rsid w:val="007678F7"/>
    <w:rsid w:val="007713C3"/>
    <w:rsid w:val="00771B68"/>
    <w:rsid w:val="0077359D"/>
    <w:rsid w:val="00773916"/>
    <w:rsid w:val="00774B35"/>
    <w:rsid w:val="007756C4"/>
    <w:rsid w:val="007762F9"/>
    <w:rsid w:val="00776400"/>
    <w:rsid w:val="0078366F"/>
    <w:rsid w:val="007837DA"/>
    <w:rsid w:val="00784DBE"/>
    <w:rsid w:val="00784FF1"/>
    <w:rsid w:val="00786CBE"/>
    <w:rsid w:val="00786E4A"/>
    <w:rsid w:val="00786FCE"/>
    <w:rsid w:val="007871D1"/>
    <w:rsid w:val="00787934"/>
    <w:rsid w:val="007931A9"/>
    <w:rsid w:val="007935EE"/>
    <w:rsid w:val="00793B80"/>
    <w:rsid w:val="00794205"/>
    <w:rsid w:val="00794DA7"/>
    <w:rsid w:val="0079577B"/>
    <w:rsid w:val="007957B9"/>
    <w:rsid w:val="007958E0"/>
    <w:rsid w:val="00795D5D"/>
    <w:rsid w:val="00795F4E"/>
    <w:rsid w:val="007967CD"/>
    <w:rsid w:val="007A09AD"/>
    <w:rsid w:val="007A26F4"/>
    <w:rsid w:val="007A3406"/>
    <w:rsid w:val="007A349E"/>
    <w:rsid w:val="007A386F"/>
    <w:rsid w:val="007A54A8"/>
    <w:rsid w:val="007B01B8"/>
    <w:rsid w:val="007B214A"/>
    <w:rsid w:val="007B2302"/>
    <w:rsid w:val="007B2B47"/>
    <w:rsid w:val="007B4BCC"/>
    <w:rsid w:val="007B4F36"/>
    <w:rsid w:val="007B5708"/>
    <w:rsid w:val="007B5E27"/>
    <w:rsid w:val="007B71E9"/>
    <w:rsid w:val="007C0A78"/>
    <w:rsid w:val="007C20E0"/>
    <w:rsid w:val="007C308F"/>
    <w:rsid w:val="007C41DA"/>
    <w:rsid w:val="007C50CC"/>
    <w:rsid w:val="007D0463"/>
    <w:rsid w:val="007D0844"/>
    <w:rsid w:val="007D0B8B"/>
    <w:rsid w:val="007D0F80"/>
    <w:rsid w:val="007D188E"/>
    <w:rsid w:val="007D22FF"/>
    <w:rsid w:val="007D4523"/>
    <w:rsid w:val="007D4A0B"/>
    <w:rsid w:val="007D5E13"/>
    <w:rsid w:val="007D67D9"/>
    <w:rsid w:val="007D6A25"/>
    <w:rsid w:val="007D6A53"/>
    <w:rsid w:val="007E2E5D"/>
    <w:rsid w:val="007E2EF7"/>
    <w:rsid w:val="007E326B"/>
    <w:rsid w:val="007E4CA5"/>
    <w:rsid w:val="007E6F99"/>
    <w:rsid w:val="007F06D5"/>
    <w:rsid w:val="007F0A3D"/>
    <w:rsid w:val="007F1D37"/>
    <w:rsid w:val="007F2A82"/>
    <w:rsid w:val="007F33D8"/>
    <w:rsid w:val="007F48BB"/>
    <w:rsid w:val="007F4C38"/>
    <w:rsid w:val="007F5EE6"/>
    <w:rsid w:val="007F601D"/>
    <w:rsid w:val="007F6C71"/>
    <w:rsid w:val="007F7054"/>
    <w:rsid w:val="007F7233"/>
    <w:rsid w:val="007F75E8"/>
    <w:rsid w:val="00800D77"/>
    <w:rsid w:val="00800E10"/>
    <w:rsid w:val="00801969"/>
    <w:rsid w:val="00802DEE"/>
    <w:rsid w:val="00804A3D"/>
    <w:rsid w:val="00804C11"/>
    <w:rsid w:val="00807233"/>
    <w:rsid w:val="00810032"/>
    <w:rsid w:val="008102F1"/>
    <w:rsid w:val="00811308"/>
    <w:rsid w:val="00811F23"/>
    <w:rsid w:val="00813BA6"/>
    <w:rsid w:val="008145B6"/>
    <w:rsid w:val="00814BA0"/>
    <w:rsid w:val="00815342"/>
    <w:rsid w:val="00816543"/>
    <w:rsid w:val="00816831"/>
    <w:rsid w:val="00820836"/>
    <w:rsid w:val="008212C6"/>
    <w:rsid w:val="00822735"/>
    <w:rsid w:val="00824DF4"/>
    <w:rsid w:val="008270A6"/>
    <w:rsid w:val="0082716F"/>
    <w:rsid w:val="00832815"/>
    <w:rsid w:val="00840473"/>
    <w:rsid w:val="008410F3"/>
    <w:rsid w:val="0084135B"/>
    <w:rsid w:val="00842481"/>
    <w:rsid w:val="00842BA2"/>
    <w:rsid w:val="008432DD"/>
    <w:rsid w:val="008438BA"/>
    <w:rsid w:val="00844285"/>
    <w:rsid w:val="00845BA0"/>
    <w:rsid w:val="00845D91"/>
    <w:rsid w:val="00846033"/>
    <w:rsid w:val="008463FB"/>
    <w:rsid w:val="00851021"/>
    <w:rsid w:val="00851229"/>
    <w:rsid w:val="00851D57"/>
    <w:rsid w:val="00851FB3"/>
    <w:rsid w:val="00852447"/>
    <w:rsid w:val="00852BA0"/>
    <w:rsid w:val="0085362A"/>
    <w:rsid w:val="008537F3"/>
    <w:rsid w:val="00853E67"/>
    <w:rsid w:val="00854D5E"/>
    <w:rsid w:val="00855C67"/>
    <w:rsid w:val="00856320"/>
    <w:rsid w:val="0085676B"/>
    <w:rsid w:val="00856DB1"/>
    <w:rsid w:val="00857757"/>
    <w:rsid w:val="008619B3"/>
    <w:rsid w:val="00861DAB"/>
    <w:rsid w:val="00862636"/>
    <w:rsid w:val="008632B1"/>
    <w:rsid w:val="00865326"/>
    <w:rsid w:val="00866EE5"/>
    <w:rsid w:val="00870931"/>
    <w:rsid w:val="008715D4"/>
    <w:rsid w:val="00871A90"/>
    <w:rsid w:val="00871FB6"/>
    <w:rsid w:val="008721F9"/>
    <w:rsid w:val="0087588C"/>
    <w:rsid w:val="00877EDB"/>
    <w:rsid w:val="00880289"/>
    <w:rsid w:val="00882274"/>
    <w:rsid w:val="0088292E"/>
    <w:rsid w:val="008838A2"/>
    <w:rsid w:val="008848E7"/>
    <w:rsid w:val="00886190"/>
    <w:rsid w:val="00887DA0"/>
    <w:rsid w:val="00890CCD"/>
    <w:rsid w:val="008921C6"/>
    <w:rsid w:val="00892B35"/>
    <w:rsid w:val="008930FB"/>
    <w:rsid w:val="008932FB"/>
    <w:rsid w:val="00895B93"/>
    <w:rsid w:val="008970B8"/>
    <w:rsid w:val="00897D13"/>
    <w:rsid w:val="008A0C64"/>
    <w:rsid w:val="008A2930"/>
    <w:rsid w:val="008A43F9"/>
    <w:rsid w:val="008A5355"/>
    <w:rsid w:val="008A550E"/>
    <w:rsid w:val="008A58C7"/>
    <w:rsid w:val="008A6300"/>
    <w:rsid w:val="008B0212"/>
    <w:rsid w:val="008B0563"/>
    <w:rsid w:val="008B1571"/>
    <w:rsid w:val="008B2307"/>
    <w:rsid w:val="008B3A5D"/>
    <w:rsid w:val="008B4244"/>
    <w:rsid w:val="008B6D15"/>
    <w:rsid w:val="008C042F"/>
    <w:rsid w:val="008C1099"/>
    <w:rsid w:val="008C1BCA"/>
    <w:rsid w:val="008C6DE8"/>
    <w:rsid w:val="008C6E9A"/>
    <w:rsid w:val="008D04DC"/>
    <w:rsid w:val="008D0A4D"/>
    <w:rsid w:val="008D0B19"/>
    <w:rsid w:val="008D3625"/>
    <w:rsid w:val="008D36A2"/>
    <w:rsid w:val="008D7947"/>
    <w:rsid w:val="008D79F7"/>
    <w:rsid w:val="008E1338"/>
    <w:rsid w:val="008E2403"/>
    <w:rsid w:val="008E299D"/>
    <w:rsid w:val="008E2A0E"/>
    <w:rsid w:val="008E3684"/>
    <w:rsid w:val="008E5F40"/>
    <w:rsid w:val="008F0FD6"/>
    <w:rsid w:val="008F162C"/>
    <w:rsid w:val="008F2368"/>
    <w:rsid w:val="008F281D"/>
    <w:rsid w:val="008F3259"/>
    <w:rsid w:val="008F48FC"/>
    <w:rsid w:val="008F4CF0"/>
    <w:rsid w:val="008F4E77"/>
    <w:rsid w:val="008F52EF"/>
    <w:rsid w:val="008F5EDE"/>
    <w:rsid w:val="008F66AB"/>
    <w:rsid w:val="008F6ADC"/>
    <w:rsid w:val="008F6BB7"/>
    <w:rsid w:val="008F6EB2"/>
    <w:rsid w:val="008F70E1"/>
    <w:rsid w:val="008F7E3B"/>
    <w:rsid w:val="008F7F32"/>
    <w:rsid w:val="009003D8"/>
    <w:rsid w:val="00901FC1"/>
    <w:rsid w:val="00904755"/>
    <w:rsid w:val="009049D8"/>
    <w:rsid w:val="009065F0"/>
    <w:rsid w:val="00906B0D"/>
    <w:rsid w:val="00907098"/>
    <w:rsid w:val="009101FE"/>
    <w:rsid w:val="00911269"/>
    <w:rsid w:val="00911BB6"/>
    <w:rsid w:val="00913F08"/>
    <w:rsid w:val="00915535"/>
    <w:rsid w:val="009178A7"/>
    <w:rsid w:val="00917B9D"/>
    <w:rsid w:val="00920661"/>
    <w:rsid w:val="00920C15"/>
    <w:rsid w:val="009210B8"/>
    <w:rsid w:val="00922631"/>
    <w:rsid w:val="00924955"/>
    <w:rsid w:val="009269A2"/>
    <w:rsid w:val="00926C8D"/>
    <w:rsid w:val="00927280"/>
    <w:rsid w:val="009273E1"/>
    <w:rsid w:val="00927709"/>
    <w:rsid w:val="00930273"/>
    <w:rsid w:val="00931DFA"/>
    <w:rsid w:val="00931EA5"/>
    <w:rsid w:val="00933574"/>
    <w:rsid w:val="00933820"/>
    <w:rsid w:val="00933A81"/>
    <w:rsid w:val="00933B88"/>
    <w:rsid w:val="00934D4A"/>
    <w:rsid w:val="00935770"/>
    <w:rsid w:val="009377AA"/>
    <w:rsid w:val="00937B80"/>
    <w:rsid w:val="00937F2C"/>
    <w:rsid w:val="00944528"/>
    <w:rsid w:val="00945390"/>
    <w:rsid w:val="00945E3C"/>
    <w:rsid w:val="009466F2"/>
    <w:rsid w:val="0094674A"/>
    <w:rsid w:val="00951A09"/>
    <w:rsid w:val="00952421"/>
    <w:rsid w:val="009531AD"/>
    <w:rsid w:val="00954867"/>
    <w:rsid w:val="009562C3"/>
    <w:rsid w:val="00956E1F"/>
    <w:rsid w:val="00960920"/>
    <w:rsid w:val="0096183D"/>
    <w:rsid w:val="009623DA"/>
    <w:rsid w:val="00962BAB"/>
    <w:rsid w:val="00962BE6"/>
    <w:rsid w:val="009641ED"/>
    <w:rsid w:val="00964334"/>
    <w:rsid w:val="00966131"/>
    <w:rsid w:val="00966D35"/>
    <w:rsid w:val="00967077"/>
    <w:rsid w:val="009702ED"/>
    <w:rsid w:val="0097053D"/>
    <w:rsid w:val="00971E08"/>
    <w:rsid w:val="00972D4C"/>
    <w:rsid w:val="00975E2D"/>
    <w:rsid w:val="00975F06"/>
    <w:rsid w:val="00976753"/>
    <w:rsid w:val="009769FB"/>
    <w:rsid w:val="009810D9"/>
    <w:rsid w:val="00981349"/>
    <w:rsid w:val="00982105"/>
    <w:rsid w:val="00983863"/>
    <w:rsid w:val="00984746"/>
    <w:rsid w:val="00985E08"/>
    <w:rsid w:val="0098725B"/>
    <w:rsid w:val="00990A55"/>
    <w:rsid w:val="00990CE0"/>
    <w:rsid w:val="00990D77"/>
    <w:rsid w:val="0099277C"/>
    <w:rsid w:val="00992BC1"/>
    <w:rsid w:val="00992E9F"/>
    <w:rsid w:val="0099500F"/>
    <w:rsid w:val="009957A7"/>
    <w:rsid w:val="00996574"/>
    <w:rsid w:val="00996EED"/>
    <w:rsid w:val="009A51B4"/>
    <w:rsid w:val="009A6226"/>
    <w:rsid w:val="009A69DB"/>
    <w:rsid w:val="009B00E3"/>
    <w:rsid w:val="009B08D0"/>
    <w:rsid w:val="009B0C30"/>
    <w:rsid w:val="009B1409"/>
    <w:rsid w:val="009B1D2C"/>
    <w:rsid w:val="009B5E86"/>
    <w:rsid w:val="009B63EC"/>
    <w:rsid w:val="009B64B1"/>
    <w:rsid w:val="009C018E"/>
    <w:rsid w:val="009C1360"/>
    <w:rsid w:val="009C1A0C"/>
    <w:rsid w:val="009C1CAA"/>
    <w:rsid w:val="009C2D42"/>
    <w:rsid w:val="009C3959"/>
    <w:rsid w:val="009C3EFF"/>
    <w:rsid w:val="009C46A1"/>
    <w:rsid w:val="009C58DE"/>
    <w:rsid w:val="009C5DE9"/>
    <w:rsid w:val="009C6262"/>
    <w:rsid w:val="009C6E59"/>
    <w:rsid w:val="009D0EA3"/>
    <w:rsid w:val="009D11F5"/>
    <w:rsid w:val="009D24DF"/>
    <w:rsid w:val="009D4796"/>
    <w:rsid w:val="009D5682"/>
    <w:rsid w:val="009D5F63"/>
    <w:rsid w:val="009D60CE"/>
    <w:rsid w:val="009E0E38"/>
    <w:rsid w:val="009E1C57"/>
    <w:rsid w:val="009E2035"/>
    <w:rsid w:val="009E3B5E"/>
    <w:rsid w:val="009E5059"/>
    <w:rsid w:val="009E51AA"/>
    <w:rsid w:val="009E7C04"/>
    <w:rsid w:val="009F0DCD"/>
    <w:rsid w:val="009F12AE"/>
    <w:rsid w:val="009F450A"/>
    <w:rsid w:val="009F4A74"/>
    <w:rsid w:val="009F5405"/>
    <w:rsid w:val="009F7ECD"/>
    <w:rsid w:val="00A010B9"/>
    <w:rsid w:val="00A03B51"/>
    <w:rsid w:val="00A054E5"/>
    <w:rsid w:val="00A06852"/>
    <w:rsid w:val="00A06C65"/>
    <w:rsid w:val="00A06D10"/>
    <w:rsid w:val="00A0796F"/>
    <w:rsid w:val="00A107C7"/>
    <w:rsid w:val="00A11585"/>
    <w:rsid w:val="00A125B8"/>
    <w:rsid w:val="00A12F57"/>
    <w:rsid w:val="00A13C5F"/>
    <w:rsid w:val="00A14F96"/>
    <w:rsid w:val="00A153A2"/>
    <w:rsid w:val="00A15AEE"/>
    <w:rsid w:val="00A202A7"/>
    <w:rsid w:val="00A21466"/>
    <w:rsid w:val="00A216F7"/>
    <w:rsid w:val="00A21AE0"/>
    <w:rsid w:val="00A21F9E"/>
    <w:rsid w:val="00A241ED"/>
    <w:rsid w:val="00A246A6"/>
    <w:rsid w:val="00A263A3"/>
    <w:rsid w:val="00A26C94"/>
    <w:rsid w:val="00A26E90"/>
    <w:rsid w:val="00A27CD6"/>
    <w:rsid w:val="00A32876"/>
    <w:rsid w:val="00A32C47"/>
    <w:rsid w:val="00A340E6"/>
    <w:rsid w:val="00A347F6"/>
    <w:rsid w:val="00A34A1D"/>
    <w:rsid w:val="00A36036"/>
    <w:rsid w:val="00A41A7B"/>
    <w:rsid w:val="00A41B82"/>
    <w:rsid w:val="00A42D1A"/>
    <w:rsid w:val="00A43B79"/>
    <w:rsid w:val="00A44A3E"/>
    <w:rsid w:val="00A50F95"/>
    <w:rsid w:val="00A51A32"/>
    <w:rsid w:val="00A52745"/>
    <w:rsid w:val="00A5309D"/>
    <w:rsid w:val="00A534D5"/>
    <w:rsid w:val="00A53C33"/>
    <w:rsid w:val="00A554BC"/>
    <w:rsid w:val="00A5597B"/>
    <w:rsid w:val="00A5750C"/>
    <w:rsid w:val="00A57862"/>
    <w:rsid w:val="00A60E42"/>
    <w:rsid w:val="00A61A9C"/>
    <w:rsid w:val="00A6423F"/>
    <w:rsid w:val="00A64BF1"/>
    <w:rsid w:val="00A67D58"/>
    <w:rsid w:val="00A70CE8"/>
    <w:rsid w:val="00A72923"/>
    <w:rsid w:val="00A74ED8"/>
    <w:rsid w:val="00A802A6"/>
    <w:rsid w:val="00A80652"/>
    <w:rsid w:val="00A8077B"/>
    <w:rsid w:val="00A81188"/>
    <w:rsid w:val="00A81D22"/>
    <w:rsid w:val="00A8577D"/>
    <w:rsid w:val="00A861BC"/>
    <w:rsid w:val="00A86366"/>
    <w:rsid w:val="00A91E95"/>
    <w:rsid w:val="00A9302E"/>
    <w:rsid w:val="00A94253"/>
    <w:rsid w:val="00A94BF1"/>
    <w:rsid w:val="00A95668"/>
    <w:rsid w:val="00A95A9A"/>
    <w:rsid w:val="00A970E2"/>
    <w:rsid w:val="00A9778C"/>
    <w:rsid w:val="00AA168A"/>
    <w:rsid w:val="00AA2E66"/>
    <w:rsid w:val="00AA339D"/>
    <w:rsid w:val="00AA4248"/>
    <w:rsid w:val="00AA42C4"/>
    <w:rsid w:val="00AA4B37"/>
    <w:rsid w:val="00AA4D49"/>
    <w:rsid w:val="00AA5126"/>
    <w:rsid w:val="00AA570B"/>
    <w:rsid w:val="00AB0717"/>
    <w:rsid w:val="00AB0841"/>
    <w:rsid w:val="00AB12B7"/>
    <w:rsid w:val="00AB53F4"/>
    <w:rsid w:val="00AB7A64"/>
    <w:rsid w:val="00AC0D29"/>
    <w:rsid w:val="00AC1FD9"/>
    <w:rsid w:val="00AC3865"/>
    <w:rsid w:val="00AC393D"/>
    <w:rsid w:val="00AC4DE4"/>
    <w:rsid w:val="00AC60DE"/>
    <w:rsid w:val="00AC78C8"/>
    <w:rsid w:val="00AD0F4E"/>
    <w:rsid w:val="00AD2EE4"/>
    <w:rsid w:val="00AD2F97"/>
    <w:rsid w:val="00AD4D78"/>
    <w:rsid w:val="00AD5640"/>
    <w:rsid w:val="00AD6687"/>
    <w:rsid w:val="00AD76C4"/>
    <w:rsid w:val="00AE2C13"/>
    <w:rsid w:val="00AE2EBE"/>
    <w:rsid w:val="00AE53FE"/>
    <w:rsid w:val="00AE5BA5"/>
    <w:rsid w:val="00AE5C32"/>
    <w:rsid w:val="00AE5FDC"/>
    <w:rsid w:val="00AF1F9E"/>
    <w:rsid w:val="00AF4A4E"/>
    <w:rsid w:val="00AF5AB8"/>
    <w:rsid w:val="00AF5F80"/>
    <w:rsid w:val="00AF698A"/>
    <w:rsid w:val="00AF7BA4"/>
    <w:rsid w:val="00B02C9B"/>
    <w:rsid w:val="00B06E28"/>
    <w:rsid w:val="00B129BB"/>
    <w:rsid w:val="00B12CB6"/>
    <w:rsid w:val="00B12F67"/>
    <w:rsid w:val="00B142C9"/>
    <w:rsid w:val="00B16B6B"/>
    <w:rsid w:val="00B16D70"/>
    <w:rsid w:val="00B1735C"/>
    <w:rsid w:val="00B21009"/>
    <w:rsid w:val="00B21B5E"/>
    <w:rsid w:val="00B24282"/>
    <w:rsid w:val="00B256F2"/>
    <w:rsid w:val="00B267BA"/>
    <w:rsid w:val="00B3000B"/>
    <w:rsid w:val="00B30357"/>
    <w:rsid w:val="00B33A13"/>
    <w:rsid w:val="00B3439F"/>
    <w:rsid w:val="00B34A4D"/>
    <w:rsid w:val="00B352FF"/>
    <w:rsid w:val="00B35B78"/>
    <w:rsid w:val="00B35CE6"/>
    <w:rsid w:val="00B365B4"/>
    <w:rsid w:val="00B36607"/>
    <w:rsid w:val="00B37D19"/>
    <w:rsid w:val="00B41CE3"/>
    <w:rsid w:val="00B42D57"/>
    <w:rsid w:val="00B448BB"/>
    <w:rsid w:val="00B44E13"/>
    <w:rsid w:val="00B4554D"/>
    <w:rsid w:val="00B46999"/>
    <w:rsid w:val="00B46A03"/>
    <w:rsid w:val="00B470B8"/>
    <w:rsid w:val="00B47F04"/>
    <w:rsid w:val="00B50948"/>
    <w:rsid w:val="00B50A2C"/>
    <w:rsid w:val="00B50D9A"/>
    <w:rsid w:val="00B50F1A"/>
    <w:rsid w:val="00B5186F"/>
    <w:rsid w:val="00B52690"/>
    <w:rsid w:val="00B53B7B"/>
    <w:rsid w:val="00B55020"/>
    <w:rsid w:val="00B561ED"/>
    <w:rsid w:val="00B60CBB"/>
    <w:rsid w:val="00B62554"/>
    <w:rsid w:val="00B62F03"/>
    <w:rsid w:val="00B63C45"/>
    <w:rsid w:val="00B64C18"/>
    <w:rsid w:val="00B66161"/>
    <w:rsid w:val="00B663B3"/>
    <w:rsid w:val="00B701B7"/>
    <w:rsid w:val="00B71E80"/>
    <w:rsid w:val="00B7251A"/>
    <w:rsid w:val="00B73708"/>
    <w:rsid w:val="00B76C45"/>
    <w:rsid w:val="00B76D2F"/>
    <w:rsid w:val="00B774C5"/>
    <w:rsid w:val="00B77663"/>
    <w:rsid w:val="00B840DD"/>
    <w:rsid w:val="00B8428B"/>
    <w:rsid w:val="00B84C1C"/>
    <w:rsid w:val="00B853B9"/>
    <w:rsid w:val="00B856CA"/>
    <w:rsid w:val="00B85818"/>
    <w:rsid w:val="00B90512"/>
    <w:rsid w:val="00B923CE"/>
    <w:rsid w:val="00B92BB2"/>
    <w:rsid w:val="00B94E90"/>
    <w:rsid w:val="00B95E99"/>
    <w:rsid w:val="00B966E5"/>
    <w:rsid w:val="00B968F1"/>
    <w:rsid w:val="00B97CFF"/>
    <w:rsid w:val="00BA0984"/>
    <w:rsid w:val="00BA139F"/>
    <w:rsid w:val="00BA1406"/>
    <w:rsid w:val="00BA2301"/>
    <w:rsid w:val="00BA2E56"/>
    <w:rsid w:val="00BA3A61"/>
    <w:rsid w:val="00BA614B"/>
    <w:rsid w:val="00BB037C"/>
    <w:rsid w:val="00BB0FF3"/>
    <w:rsid w:val="00BB1F02"/>
    <w:rsid w:val="00BB4117"/>
    <w:rsid w:val="00BB5361"/>
    <w:rsid w:val="00BB5BD8"/>
    <w:rsid w:val="00BB771F"/>
    <w:rsid w:val="00BB783E"/>
    <w:rsid w:val="00BC04E8"/>
    <w:rsid w:val="00BC1C2D"/>
    <w:rsid w:val="00BC1F42"/>
    <w:rsid w:val="00BC2A4F"/>
    <w:rsid w:val="00BC3556"/>
    <w:rsid w:val="00BC3679"/>
    <w:rsid w:val="00BC4A17"/>
    <w:rsid w:val="00BC53B1"/>
    <w:rsid w:val="00BC58F6"/>
    <w:rsid w:val="00BC682D"/>
    <w:rsid w:val="00BC7756"/>
    <w:rsid w:val="00BD2C26"/>
    <w:rsid w:val="00BD4502"/>
    <w:rsid w:val="00BD4A0E"/>
    <w:rsid w:val="00BD7916"/>
    <w:rsid w:val="00BE2C4F"/>
    <w:rsid w:val="00BE2E8D"/>
    <w:rsid w:val="00BE4C65"/>
    <w:rsid w:val="00BE6409"/>
    <w:rsid w:val="00BE7797"/>
    <w:rsid w:val="00BF16BA"/>
    <w:rsid w:val="00BF2915"/>
    <w:rsid w:val="00BF2AAF"/>
    <w:rsid w:val="00BF3422"/>
    <w:rsid w:val="00BF44D5"/>
    <w:rsid w:val="00BF45B3"/>
    <w:rsid w:val="00BF52BD"/>
    <w:rsid w:val="00BF7DFA"/>
    <w:rsid w:val="00C001B3"/>
    <w:rsid w:val="00C01F95"/>
    <w:rsid w:val="00C0496A"/>
    <w:rsid w:val="00C051D6"/>
    <w:rsid w:val="00C060B3"/>
    <w:rsid w:val="00C06792"/>
    <w:rsid w:val="00C06F5B"/>
    <w:rsid w:val="00C0788E"/>
    <w:rsid w:val="00C10AC5"/>
    <w:rsid w:val="00C11BA0"/>
    <w:rsid w:val="00C122E6"/>
    <w:rsid w:val="00C1249F"/>
    <w:rsid w:val="00C1254E"/>
    <w:rsid w:val="00C13E85"/>
    <w:rsid w:val="00C140F9"/>
    <w:rsid w:val="00C160A5"/>
    <w:rsid w:val="00C203D0"/>
    <w:rsid w:val="00C207D5"/>
    <w:rsid w:val="00C20F69"/>
    <w:rsid w:val="00C21064"/>
    <w:rsid w:val="00C23279"/>
    <w:rsid w:val="00C24489"/>
    <w:rsid w:val="00C24BEB"/>
    <w:rsid w:val="00C25838"/>
    <w:rsid w:val="00C27230"/>
    <w:rsid w:val="00C312C7"/>
    <w:rsid w:val="00C322D8"/>
    <w:rsid w:val="00C32D21"/>
    <w:rsid w:val="00C33E1F"/>
    <w:rsid w:val="00C3519D"/>
    <w:rsid w:val="00C368DB"/>
    <w:rsid w:val="00C3706F"/>
    <w:rsid w:val="00C371ED"/>
    <w:rsid w:val="00C407AA"/>
    <w:rsid w:val="00C40B51"/>
    <w:rsid w:val="00C40D8F"/>
    <w:rsid w:val="00C41009"/>
    <w:rsid w:val="00C41796"/>
    <w:rsid w:val="00C41B46"/>
    <w:rsid w:val="00C426EC"/>
    <w:rsid w:val="00C42B15"/>
    <w:rsid w:val="00C42D86"/>
    <w:rsid w:val="00C44592"/>
    <w:rsid w:val="00C4496D"/>
    <w:rsid w:val="00C44D05"/>
    <w:rsid w:val="00C47128"/>
    <w:rsid w:val="00C47B53"/>
    <w:rsid w:val="00C502D3"/>
    <w:rsid w:val="00C50AA1"/>
    <w:rsid w:val="00C51529"/>
    <w:rsid w:val="00C517A4"/>
    <w:rsid w:val="00C528D4"/>
    <w:rsid w:val="00C54637"/>
    <w:rsid w:val="00C54BB0"/>
    <w:rsid w:val="00C5599A"/>
    <w:rsid w:val="00C56864"/>
    <w:rsid w:val="00C60BB1"/>
    <w:rsid w:val="00C62209"/>
    <w:rsid w:val="00C63996"/>
    <w:rsid w:val="00C65A8D"/>
    <w:rsid w:val="00C6664C"/>
    <w:rsid w:val="00C66ECF"/>
    <w:rsid w:val="00C6773F"/>
    <w:rsid w:val="00C72312"/>
    <w:rsid w:val="00C72E71"/>
    <w:rsid w:val="00C75C92"/>
    <w:rsid w:val="00C76209"/>
    <w:rsid w:val="00C762DA"/>
    <w:rsid w:val="00C77AFC"/>
    <w:rsid w:val="00C80754"/>
    <w:rsid w:val="00C81672"/>
    <w:rsid w:val="00C83044"/>
    <w:rsid w:val="00C83AFB"/>
    <w:rsid w:val="00C86849"/>
    <w:rsid w:val="00C86AB8"/>
    <w:rsid w:val="00C87CE7"/>
    <w:rsid w:val="00C904DC"/>
    <w:rsid w:val="00C912DB"/>
    <w:rsid w:val="00C945D9"/>
    <w:rsid w:val="00C9467D"/>
    <w:rsid w:val="00C952C8"/>
    <w:rsid w:val="00C957AD"/>
    <w:rsid w:val="00C969D8"/>
    <w:rsid w:val="00C97931"/>
    <w:rsid w:val="00C97D73"/>
    <w:rsid w:val="00CA1776"/>
    <w:rsid w:val="00CA275C"/>
    <w:rsid w:val="00CA3DC2"/>
    <w:rsid w:val="00CA4737"/>
    <w:rsid w:val="00CA5F1E"/>
    <w:rsid w:val="00CA660F"/>
    <w:rsid w:val="00CA78A1"/>
    <w:rsid w:val="00CA7C34"/>
    <w:rsid w:val="00CB0F00"/>
    <w:rsid w:val="00CB11B5"/>
    <w:rsid w:val="00CB267B"/>
    <w:rsid w:val="00CB3B7F"/>
    <w:rsid w:val="00CB523F"/>
    <w:rsid w:val="00CB6000"/>
    <w:rsid w:val="00CB65B5"/>
    <w:rsid w:val="00CB6C03"/>
    <w:rsid w:val="00CB6EA6"/>
    <w:rsid w:val="00CC10CD"/>
    <w:rsid w:val="00CC2285"/>
    <w:rsid w:val="00CC2EEE"/>
    <w:rsid w:val="00CC359D"/>
    <w:rsid w:val="00CC380E"/>
    <w:rsid w:val="00CC50AE"/>
    <w:rsid w:val="00CC5EFE"/>
    <w:rsid w:val="00CC64B8"/>
    <w:rsid w:val="00CC7595"/>
    <w:rsid w:val="00CD05F6"/>
    <w:rsid w:val="00CD1788"/>
    <w:rsid w:val="00CD3536"/>
    <w:rsid w:val="00CD4324"/>
    <w:rsid w:val="00CD449D"/>
    <w:rsid w:val="00CD79DA"/>
    <w:rsid w:val="00CE07E3"/>
    <w:rsid w:val="00CE69F4"/>
    <w:rsid w:val="00CE7941"/>
    <w:rsid w:val="00CF051E"/>
    <w:rsid w:val="00CF0FED"/>
    <w:rsid w:val="00CF1975"/>
    <w:rsid w:val="00CF326A"/>
    <w:rsid w:val="00CF49F7"/>
    <w:rsid w:val="00CF517A"/>
    <w:rsid w:val="00CF6FB6"/>
    <w:rsid w:val="00CF7B04"/>
    <w:rsid w:val="00D01278"/>
    <w:rsid w:val="00D03241"/>
    <w:rsid w:val="00D038CF"/>
    <w:rsid w:val="00D03CD7"/>
    <w:rsid w:val="00D04122"/>
    <w:rsid w:val="00D0453B"/>
    <w:rsid w:val="00D0667C"/>
    <w:rsid w:val="00D06772"/>
    <w:rsid w:val="00D067AC"/>
    <w:rsid w:val="00D10DEA"/>
    <w:rsid w:val="00D116A7"/>
    <w:rsid w:val="00D12333"/>
    <w:rsid w:val="00D12770"/>
    <w:rsid w:val="00D13939"/>
    <w:rsid w:val="00D1570F"/>
    <w:rsid w:val="00D1607E"/>
    <w:rsid w:val="00D22F99"/>
    <w:rsid w:val="00D249A9"/>
    <w:rsid w:val="00D24CAE"/>
    <w:rsid w:val="00D24F41"/>
    <w:rsid w:val="00D25BB1"/>
    <w:rsid w:val="00D26D9F"/>
    <w:rsid w:val="00D27FA6"/>
    <w:rsid w:val="00D30207"/>
    <w:rsid w:val="00D3031F"/>
    <w:rsid w:val="00D330C8"/>
    <w:rsid w:val="00D34FB8"/>
    <w:rsid w:val="00D35090"/>
    <w:rsid w:val="00D36506"/>
    <w:rsid w:val="00D36A84"/>
    <w:rsid w:val="00D37428"/>
    <w:rsid w:val="00D40FC9"/>
    <w:rsid w:val="00D410B1"/>
    <w:rsid w:val="00D412B9"/>
    <w:rsid w:val="00D418FE"/>
    <w:rsid w:val="00D426D0"/>
    <w:rsid w:val="00D42A90"/>
    <w:rsid w:val="00D4445E"/>
    <w:rsid w:val="00D44B20"/>
    <w:rsid w:val="00D46152"/>
    <w:rsid w:val="00D47649"/>
    <w:rsid w:val="00D50698"/>
    <w:rsid w:val="00D51CA0"/>
    <w:rsid w:val="00D523C4"/>
    <w:rsid w:val="00D52ADC"/>
    <w:rsid w:val="00D55543"/>
    <w:rsid w:val="00D5633B"/>
    <w:rsid w:val="00D56620"/>
    <w:rsid w:val="00D56B97"/>
    <w:rsid w:val="00D62A8E"/>
    <w:rsid w:val="00D64321"/>
    <w:rsid w:val="00D65497"/>
    <w:rsid w:val="00D6587E"/>
    <w:rsid w:val="00D661C0"/>
    <w:rsid w:val="00D70859"/>
    <w:rsid w:val="00D70B6C"/>
    <w:rsid w:val="00D71EDA"/>
    <w:rsid w:val="00D7272F"/>
    <w:rsid w:val="00D72880"/>
    <w:rsid w:val="00D750E4"/>
    <w:rsid w:val="00D772B3"/>
    <w:rsid w:val="00D773E3"/>
    <w:rsid w:val="00D81444"/>
    <w:rsid w:val="00D81D25"/>
    <w:rsid w:val="00D825EA"/>
    <w:rsid w:val="00D851EA"/>
    <w:rsid w:val="00D86DA1"/>
    <w:rsid w:val="00D872A3"/>
    <w:rsid w:val="00D87F57"/>
    <w:rsid w:val="00D907EE"/>
    <w:rsid w:val="00D90A6D"/>
    <w:rsid w:val="00D91268"/>
    <w:rsid w:val="00D91EDB"/>
    <w:rsid w:val="00D92B57"/>
    <w:rsid w:val="00D937E2"/>
    <w:rsid w:val="00D95F3B"/>
    <w:rsid w:val="00D963B6"/>
    <w:rsid w:val="00DA00AA"/>
    <w:rsid w:val="00DA115E"/>
    <w:rsid w:val="00DA2FD4"/>
    <w:rsid w:val="00DA3BC9"/>
    <w:rsid w:val="00DA3C34"/>
    <w:rsid w:val="00DA46BE"/>
    <w:rsid w:val="00DA5A89"/>
    <w:rsid w:val="00DA5BBF"/>
    <w:rsid w:val="00DA5CA0"/>
    <w:rsid w:val="00DA65FF"/>
    <w:rsid w:val="00DA66EB"/>
    <w:rsid w:val="00DA6E54"/>
    <w:rsid w:val="00DB1161"/>
    <w:rsid w:val="00DB3DF4"/>
    <w:rsid w:val="00DB3E09"/>
    <w:rsid w:val="00DB43A4"/>
    <w:rsid w:val="00DB4516"/>
    <w:rsid w:val="00DB56BA"/>
    <w:rsid w:val="00DB5A94"/>
    <w:rsid w:val="00DB5ADD"/>
    <w:rsid w:val="00DB6BFB"/>
    <w:rsid w:val="00DC057F"/>
    <w:rsid w:val="00DC237D"/>
    <w:rsid w:val="00DC313A"/>
    <w:rsid w:val="00DC4851"/>
    <w:rsid w:val="00DC5C22"/>
    <w:rsid w:val="00DC6793"/>
    <w:rsid w:val="00DC70F0"/>
    <w:rsid w:val="00DD003E"/>
    <w:rsid w:val="00DD29C1"/>
    <w:rsid w:val="00DD3E89"/>
    <w:rsid w:val="00DD5174"/>
    <w:rsid w:val="00DD6227"/>
    <w:rsid w:val="00DD7A94"/>
    <w:rsid w:val="00DE0471"/>
    <w:rsid w:val="00DE0D80"/>
    <w:rsid w:val="00DE14C5"/>
    <w:rsid w:val="00DE1582"/>
    <w:rsid w:val="00DE2AAC"/>
    <w:rsid w:val="00DE5E62"/>
    <w:rsid w:val="00DE7774"/>
    <w:rsid w:val="00DF06DF"/>
    <w:rsid w:val="00DF5FFC"/>
    <w:rsid w:val="00DF6CB3"/>
    <w:rsid w:val="00E00270"/>
    <w:rsid w:val="00E01B01"/>
    <w:rsid w:val="00E01FD9"/>
    <w:rsid w:val="00E03AB1"/>
    <w:rsid w:val="00E043A2"/>
    <w:rsid w:val="00E05AD0"/>
    <w:rsid w:val="00E075EE"/>
    <w:rsid w:val="00E10EC5"/>
    <w:rsid w:val="00E11427"/>
    <w:rsid w:val="00E11546"/>
    <w:rsid w:val="00E11FCD"/>
    <w:rsid w:val="00E12DCA"/>
    <w:rsid w:val="00E13486"/>
    <w:rsid w:val="00E14ABE"/>
    <w:rsid w:val="00E16800"/>
    <w:rsid w:val="00E16FE2"/>
    <w:rsid w:val="00E17893"/>
    <w:rsid w:val="00E209EA"/>
    <w:rsid w:val="00E2270A"/>
    <w:rsid w:val="00E24333"/>
    <w:rsid w:val="00E24470"/>
    <w:rsid w:val="00E250F7"/>
    <w:rsid w:val="00E25630"/>
    <w:rsid w:val="00E2571D"/>
    <w:rsid w:val="00E26ED8"/>
    <w:rsid w:val="00E27FC5"/>
    <w:rsid w:val="00E30B6E"/>
    <w:rsid w:val="00E331C6"/>
    <w:rsid w:val="00E33CC4"/>
    <w:rsid w:val="00E349A3"/>
    <w:rsid w:val="00E34C3F"/>
    <w:rsid w:val="00E3523F"/>
    <w:rsid w:val="00E3589A"/>
    <w:rsid w:val="00E366EB"/>
    <w:rsid w:val="00E36767"/>
    <w:rsid w:val="00E36C2F"/>
    <w:rsid w:val="00E40CD5"/>
    <w:rsid w:val="00E45A8B"/>
    <w:rsid w:val="00E5158D"/>
    <w:rsid w:val="00E51A9F"/>
    <w:rsid w:val="00E5388D"/>
    <w:rsid w:val="00E53D93"/>
    <w:rsid w:val="00E54352"/>
    <w:rsid w:val="00E57C73"/>
    <w:rsid w:val="00E6043B"/>
    <w:rsid w:val="00E6160F"/>
    <w:rsid w:val="00E61BC5"/>
    <w:rsid w:val="00E62892"/>
    <w:rsid w:val="00E63102"/>
    <w:rsid w:val="00E63FB8"/>
    <w:rsid w:val="00E647DE"/>
    <w:rsid w:val="00E6485B"/>
    <w:rsid w:val="00E6635C"/>
    <w:rsid w:val="00E66BC6"/>
    <w:rsid w:val="00E67FDA"/>
    <w:rsid w:val="00E71095"/>
    <w:rsid w:val="00E72AE4"/>
    <w:rsid w:val="00E740E5"/>
    <w:rsid w:val="00E75DA1"/>
    <w:rsid w:val="00E75ECC"/>
    <w:rsid w:val="00E77192"/>
    <w:rsid w:val="00E80EA5"/>
    <w:rsid w:val="00E81927"/>
    <w:rsid w:val="00E82DD7"/>
    <w:rsid w:val="00E8416F"/>
    <w:rsid w:val="00E84DD8"/>
    <w:rsid w:val="00E862A4"/>
    <w:rsid w:val="00E90306"/>
    <w:rsid w:val="00E919CF"/>
    <w:rsid w:val="00E92E33"/>
    <w:rsid w:val="00E931E4"/>
    <w:rsid w:val="00E9393C"/>
    <w:rsid w:val="00E96A36"/>
    <w:rsid w:val="00EA0C56"/>
    <w:rsid w:val="00EA1D22"/>
    <w:rsid w:val="00EA40E8"/>
    <w:rsid w:val="00EA4323"/>
    <w:rsid w:val="00EA470C"/>
    <w:rsid w:val="00EA5AF3"/>
    <w:rsid w:val="00EA6F45"/>
    <w:rsid w:val="00EA7366"/>
    <w:rsid w:val="00EA7B8F"/>
    <w:rsid w:val="00EB0775"/>
    <w:rsid w:val="00EB0CE0"/>
    <w:rsid w:val="00EB17D9"/>
    <w:rsid w:val="00EB1C0E"/>
    <w:rsid w:val="00EB1DC1"/>
    <w:rsid w:val="00EB20CE"/>
    <w:rsid w:val="00EB2880"/>
    <w:rsid w:val="00EB5210"/>
    <w:rsid w:val="00EB7E60"/>
    <w:rsid w:val="00EC0F34"/>
    <w:rsid w:val="00EC18FD"/>
    <w:rsid w:val="00EC1FDC"/>
    <w:rsid w:val="00EC35CA"/>
    <w:rsid w:val="00EC3E89"/>
    <w:rsid w:val="00EC456B"/>
    <w:rsid w:val="00EC45DC"/>
    <w:rsid w:val="00EC56DC"/>
    <w:rsid w:val="00EC7B17"/>
    <w:rsid w:val="00EC7F76"/>
    <w:rsid w:val="00ED1E2A"/>
    <w:rsid w:val="00ED1F5F"/>
    <w:rsid w:val="00ED2E0D"/>
    <w:rsid w:val="00ED3055"/>
    <w:rsid w:val="00ED31E2"/>
    <w:rsid w:val="00ED3EBC"/>
    <w:rsid w:val="00ED479F"/>
    <w:rsid w:val="00ED4A76"/>
    <w:rsid w:val="00ED4EB5"/>
    <w:rsid w:val="00ED52C8"/>
    <w:rsid w:val="00ED57A3"/>
    <w:rsid w:val="00ED5AA0"/>
    <w:rsid w:val="00EE2457"/>
    <w:rsid w:val="00EE25CB"/>
    <w:rsid w:val="00EE2946"/>
    <w:rsid w:val="00EE2B65"/>
    <w:rsid w:val="00EE2C30"/>
    <w:rsid w:val="00EE2C9F"/>
    <w:rsid w:val="00EE2FF1"/>
    <w:rsid w:val="00EE4133"/>
    <w:rsid w:val="00EE4736"/>
    <w:rsid w:val="00EE4DF4"/>
    <w:rsid w:val="00EE503A"/>
    <w:rsid w:val="00EE5231"/>
    <w:rsid w:val="00EE5BD9"/>
    <w:rsid w:val="00EE6216"/>
    <w:rsid w:val="00EE7C86"/>
    <w:rsid w:val="00EF0A45"/>
    <w:rsid w:val="00EF169E"/>
    <w:rsid w:val="00EF28F5"/>
    <w:rsid w:val="00EF39B2"/>
    <w:rsid w:val="00EF3D13"/>
    <w:rsid w:val="00EF6051"/>
    <w:rsid w:val="00F001A0"/>
    <w:rsid w:val="00F010B2"/>
    <w:rsid w:val="00F0161A"/>
    <w:rsid w:val="00F03D5A"/>
    <w:rsid w:val="00F040D2"/>
    <w:rsid w:val="00F04351"/>
    <w:rsid w:val="00F0523C"/>
    <w:rsid w:val="00F06FBA"/>
    <w:rsid w:val="00F07FBB"/>
    <w:rsid w:val="00F10618"/>
    <w:rsid w:val="00F10B5E"/>
    <w:rsid w:val="00F11400"/>
    <w:rsid w:val="00F1151A"/>
    <w:rsid w:val="00F1363D"/>
    <w:rsid w:val="00F13D32"/>
    <w:rsid w:val="00F16894"/>
    <w:rsid w:val="00F21163"/>
    <w:rsid w:val="00F21994"/>
    <w:rsid w:val="00F22149"/>
    <w:rsid w:val="00F223F4"/>
    <w:rsid w:val="00F2363A"/>
    <w:rsid w:val="00F23D86"/>
    <w:rsid w:val="00F25D38"/>
    <w:rsid w:val="00F30C8D"/>
    <w:rsid w:val="00F31D97"/>
    <w:rsid w:val="00F32982"/>
    <w:rsid w:val="00F32DC6"/>
    <w:rsid w:val="00F339FA"/>
    <w:rsid w:val="00F34476"/>
    <w:rsid w:val="00F34E7E"/>
    <w:rsid w:val="00F35B06"/>
    <w:rsid w:val="00F40AD3"/>
    <w:rsid w:val="00F41F6C"/>
    <w:rsid w:val="00F431B9"/>
    <w:rsid w:val="00F46D15"/>
    <w:rsid w:val="00F47583"/>
    <w:rsid w:val="00F47929"/>
    <w:rsid w:val="00F5000C"/>
    <w:rsid w:val="00F521DD"/>
    <w:rsid w:val="00F526C8"/>
    <w:rsid w:val="00F5637B"/>
    <w:rsid w:val="00F6096E"/>
    <w:rsid w:val="00F60D28"/>
    <w:rsid w:val="00F6141F"/>
    <w:rsid w:val="00F627CF"/>
    <w:rsid w:val="00F634A8"/>
    <w:rsid w:val="00F64FB2"/>
    <w:rsid w:val="00F67A8C"/>
    <w:rsid w:val="00F705B3"/>
    <w:rsid w:val="00F7096B"/>
    <w:rsid w:val="00F74D41"/>
    <w:rsid w:val="00F75176"/>
    <w:rsid w:val="00F75747"/>
    <w:rsid w:val="00F75D90"/>
    <w:rsid w:val="00F81713"/>
    <w:rsid w:val="00F81725"/>
    <w:rsid w:val="00F81A7D"/>
    <w:rsid w:val="00F81D7B"/>
    <w:rsid w:val="00F82229"/>
    <w:rsid w:val="00F841D9"/>
    <w:rsid w:val="00F8482F"/>
    <w:rsid w:val="00F8591A"/>
    <w:rsid w:val="00F87596"/>
    <w:rsid w:val="00F913E7"/>
    <w:rsid w:val="00F91D88"/>
    <w:rsid w:val="00F91DB2"/>
    <w:rsid w:val="00F91EC5"/>
    <w:rsid w:val="00F92E1F"/>
    <w:rsid w:val="00F933A3"/>
    <w:rsid w:val="00F934A6"/>
    <w:rsid w:val="00F95333"/>
    <w:rsid w:val="00F97DE8"/>
    <w:rsid w:val="00FA0A2D"/>
    <w:rsid w:val="00FA1AC7"/>
    <w:rsid w:val="00FA1C58"/>
    <w:rsid w:val="00FA201B"/>
    <w:rsid w:val="00FA2C52"/>
    <w:rsid w:val="00FA32E6"/>
    <w:rsid w:val="00FA5393"/>
    <w:rsid w:val="00FA645D"/>
    <w:rsid w:val="00FA7C63"/>
    <w:rsid w:val="00FB072D"/>
    <w:rsid w:val="00FC16CA"/>
    <w:rsid w:val="00FC2A1B"/>
    <w:rsid w:val="00FC3487"/>
    <w:rsid w:val="00FC3E1B"/>
    <w:rsid w:val="00FC5CE2"/>
    <w:rsid w:val="00FC78F2"/>
    <w:rsid w:val="00FC7B0A"/>
    <w:rsid w:val="00FD010E"/>
    <w:rsid w:val="00FD21F5"/>
    <w:rsid w:val="00FD3253"/>
    <w:rsid w:val="00FD4011"/>
    <w:rsid w:val="00FD52A4"/>
    <w:rsid w:val="00FD5D21"/>
    <w:rsid w:val="00FD72B3"/>
    <w:rsid w:val="00FE0A29"/>
    <w:rsid w:val="00FE0F39"/>
    <w:rsid w:val="00FE1942"/>
    <w:rsid w:val="00FE1CFA"/>
    <w:rsid w:val="00FE3AAA"/>
    <w:rsid w:val="00FE5DE6"/>
    <w:rsid w:val="00FE796A"/>
    <w:rsid w:val="00FF0C30"/>
    <w:rsid w:val="00FF13D0"/>
    <w:rsid w:val="00FF165A"/>
    <w:rsid w:val="00FF633A"/>
    <w:rsid w:val="00FF6937"/>
    <w:rsid w:val="00FF6AAD"/>
    <w:rsid w:val="01000941"/>
    <w:rsid w:val="010158D6"/>
    <w:rsid w:val="01021C88"/>
    <w:rsid w:val="0102691F"/>
    <w:rsid w:val="0103164E"/>
    <w:rsid w:val="010333FC"/>
    <w:rsid w:val="010341EF"/>
    <w:rsid w:val="010574D2"/>
    <w:rsid w:val="01064C9A"/>
    <w:rsid w:val="01074451"/>
    <w:rsid w:val="010839BB"/>
    <w:rsid w:val="010A6A13"/>
    <w:rsid w:val="010D427B"/>
    <w:rsid w:val="010F3B4F"/>
    <w:rsid w:val="010F3E9B"/>
    <w:rsid w:val="01101675"/>
    <w:rsid w:val="01113D6B"/>
    <w:rsid w:val="01114BD2"/>
    <w:rsid w:val="0112363F"/>
    <w:rsid w:val="011473B7"/>
    <w:rsid w:val="01150CE5"/>
    <w:rsid w:val="01150DBC"/>
    <w:rsid w:val="01161381"/>
    <w:rsid w:val="0119397B"/>
    <w:rsid w:val="01197811"/>
    <w:rsid w:val="011B0745"/>
    <w:rsid w:val="011C5A08"/>
    <w:rsid w:val="011D2EB8"/>
    <w:rsid w:val="011F017C"/>
    <w:rsid w:val="01203FAE"/>
    <w:rsid w:val="01206332"/>
    <w:rsid w:val="01222189"/>
    <w:rsid w:val="012313A8"/>
    <w:rsid w:val="0123584C"/>
    <w:rsid w:val="012375FA"/>
    <w:rsid w:val="01255DDD"/>
    <w:rsid w:val="01260E98"/>
    <w:rsid w:val="012810B4"/>
    <w:rsid w:val="012A509E"/>
    <w:rsid w:val="012A6164"/>
    <w:rsid w:val="012B4880"/>
    <w:rsid w:val="012C1F01"/>
    <w:rsid w:val="012D6FE0"/>
    <w:rsid w:val="012E3DA7"/>
    <w:rsid w:val="012F6E79"/>
    <w:rsid w:val="01311D17"/>
    <w:rsid w:val="01313F72"/>
    <w:rsid w:val="01323B27"/>
    <w:rsid w:val="01323CE1"/>
    <w:rsid w:val="01326E66"/>
    <w:rsid w:val="013406AE"/>
    <w:rsid w:val="01361F25"/>
    <w:rsid w:val="013650FB"/>
    <w:rsid w:val="013730A5"/>
    <w:rsid w:val="013A3F8C"/>
    <w:rsid w:val="013B0DE8"/>
    <w:rsid w:val="013B4944"/>
    <w:rsid w:val="013D2DD6"/>
    <w:rsid w:val="013E0EFE"/>
    <w:rsid w:val="013F1A97"/>
    <w:rsid w:val="014001AC"/>
    <w:rsid w:val="01401F5A"/>
    <w:rsid w:val="014070F9"/>
    <w:rsid w:val="0141675E"/>
    <w:rsid w:val="01422FC6"/>
    <w:rsid w:val="014337F8"/>
    <w:rsid w:val="01437C9C"/>
    <w:rsid w:val="0144163D"/>
    <w:rsid w:val="01456DBB"/>
    <w:rsid w:val="01457570"/>
    <w:rsid w:val="0147153B"/>
    <w:rsid w:val="01483505"/>
    <w:rsid w:val="01497C7E"/>
    <w:rsid w:val="014E4FD3"/>
    <w:rsid w:val="01505F15"/>
    <w:rsid w:val="01545A05"/>
    <w:rsid w:val="015C48BA"/>
    <w:rsid w:val="015C4CBF"/>
    <w:rsid w:val="015E0632"/>
    <w:rsid w:val="01600C83"/>
    <w:rsid w:val="0160276B"/>
    <w:rsid w:val="016043AA"/>
    <w:rsid w:val="016073E8"/>
    <w:rsid w:val="01622F31"/>
    <w:rsid w:val="016248D9"/>
    <w:rsid w:val="01632CD8"/>
    <w:rsid w:val="01656890"/>
    <w:rsid w:val="01664A56"/>
    <w:rsid w:val="01691713"/>
    <w:rsid w:val="016A59B3"/>
    <w:rsid w:val="016A6FD7"/>
    <w:rsid w:val="016D4D19"/>
    <w:rsid w:val="016E1F77"/>
    <w:rsid w:val="016F12AE"/>
    <w:rsid w:val="01702DB7"/>
    <w:rsid w:val="01706F4E"/>
    <w:rsid w:val="01710365"/>
    <w:rsid w:val="01711921"/>
    <w:rsid w:val="01730582"/>
    <w:rsid w:val="01751897"/>
    <w:rsid w:val="01763BCE"/>
    <w:rsid w:val="0179546C"/>
    <w:rsid w:val="017A0D76"/>
    <w:rsid w:val="017A486D"/>
    <w:rsid w:val="017B5688"/>
    <w:rsid w:val="017B7436"/>
    <w:rsid w:val="017D3508"/>
    <w:rsid w:val="017D4F5C"/>
    <w:rsid w:val="0181291D"/>
    <w:rsid w:val="01842980"/>
    <w:rsid w:val="0184300C"/>
    <w:rsid w:val="01853863"/>
    <w:rsid w:val="01872A4C"/>
    <w:rsid w:val="0189573A"/>
    <w:rsid w:val="018A0320"/>
    <w:rsid w:val="018A58CB"/>
    <w:rsid w:val="018E7169"/>
    <w:rsid w:val="01901B05"/>
    <w:rsid w:val="01903C53"/>
    <w:rsid w:val="01921ACD"/>
    <w:rsid w:val="019268E5"/>
    <w:rsid w:val="01993B45"/>
    <w:rsid w:val="01995E38"/>
    <w:rsid w:val="019C07B9"/>
    <w:rsid w:val="019D6B0B"/>
    <w:rsid w:val="019D73AC"/>
    <w:rsid w:val="019E4E1F"/>
    <w:rsid w:val="01A06E9D"/>
    <w:rsid w:val="01A22C15"/>
    <w:rsid w:val="01A27CCC"/>
    <w:rsid w:val="01A3088B"/>
    <w:rsid w:val="01A32752"/>
    <w:rsid w:val="01A4698D"/>
    <w:rsid w:val="01A52705"/>
    <w:rsid w:val="01A56261"/>
    <w:rsid w:val="01A71FD9"/>
    <w:rsid w:val="01A80EB5"/>
    <w:rsid w:val="01A8449D"/>
    <w:rsid w:val="01A85D51"/>
    <w:rsid w:val="01A93FA3"/>
    <w:rsid w:val="01A95FC4"/>
    <w:rsid w:val="01AA3877"/>
    <w:rsid w:val="01AA7D1B"/>
    <w:rsid w:val="01AB62A6"/>
    <w:rsid w:val="01AC75F0"/>
    <w:rsid w:val="01AE15BA"/>
    <w:rsid w:val="01AF70E0"/>
    <w:rsid w:val="01B0485C"/>
    <w:rsid w:val="01B34E22"/>
    <w:rsid w:val="01B36BD0"/>
    <w:rsid w:val="01B44445"/>
    <w:rsid w:val="01B6046E"/>
    <w:rsid w:val="01B72A39"/>
    <w:rsid w:val="01B841E6"/>
    <w:rsid w:val="01B85F94"/>
    <w:rsid w:val="01B93D65"/>
    <w:rsid w:val="01BA61B0"/>
    <w:rsid w:val="01BB109A"/>
    <w:rsid w:val="01BB5A85"/>
    <w:rsid w:val="01BD22C8"/>
    <w:rsid w:val="01C16785"/>
    <w:rsid w:val="01C41560"/>
    <w:rsid w:val="01C44106"/>
    <w:rsid w:val="01C44E7D"/>
    <w:rsid w:val="01C539C5"/>
    <w:rsid w:val="01C7267B"/>
    <w:rsid w:val="01CA13BF"/>
    <w:rsid w:val="01CA216C"/>
    <w:rsid w:val="01CA37FA"/>
    <w:rsid w:val="01CC4306"/>
    <w:rsid w:val="01CE43BD"/>
    <w:rsid w:val="01D32DCE"/>
    <w:rsid w:val="01D54D98"/>
    <w:rsid w:val="01D61382"/>
    <w:rsid w:val="01D95F0B"/>
    <w:rsid w:val="01DA2BB2"/>
    <w:rsid w:val="01DB7E89"/>
    <w:rsid w:val="01DC6760"/>
    <w:rsid w:val="01DD1E9F"/>
    <w:rsid w:val="01DD7E08"/>
    <w:rsid w:val="01DF087E"/>
    <w:rsid w:val="01DF490F"/>
    <w:rsid w:val="01E0373D"/>
    <w:rsid w:val="01E054EB"/>
    <w:rsid w:val="01E22983"/>
    <w:rsid w:val="01E256F5"/>
    <w:rsid w:val="01E2579B"/>
    <w:rsid w:val="01E50D53"/>
    <w:rsid w:val="01EA636A"/>
    <w:rsid w:val="01EC3E90"/>
    <w:rsid w:val="01EC5C3E"/>
    <w:rsid w:val="01EF572E"/>
    <w:rsid w:val="01F01C5A"/>
    <w:rsid w:val="01F36FCC"/>
    <w:rsid w:val="01F42D45"/>
    <w:rsid w:val="01F47298"/>
    <w:rsid w:val="01F62F61"/>
    <w:rsid w:val="01F66ABD"/>
    <w:rsid w:val="01FA47FF"/>
    <w:rsid w:val="01FB40D3"/>
    <w:rsid w:val="01FB4B43"/>
    <w:rsid w:val="01FF72FA"/>
    <w:rsid w:val="02021298"/>
    <w:rsid w:val="020236B3"/>
    <w:rsid w:val="02031E2C"/>
    <w:rsid w:val="02032F6F"/>
    <w:rsid w:val="0204742C"/>
    <w:rsid w:val="020531A4"/>
    <w:rsid w:val="02065AED"/>
    <w:rsid w:val="02070CCA"/>
    <w:rsid w:val="020779C8"/>
    <w:rsid w:val="020A09B3"/>
    <w:rsid w:val="020A352F"/>
    <w:rsid w:val="020B6A0C"/>
    <w:rsid w:val="020C008E"/>
    <w:rsid w:val="020C4532"/>
    <w:rsid w:val="020D3432"/>
    <w:rsid w:val="020E364B"/>
    <w:rsid w:val="020F7B7E"/>
    <w:rsid w:val="02117870"/>
    <w:rsid w:val="021220A7"/>
    <w:rsid w:val="02144443"/>
    <w:rsid w:val="02145F21"/>
    <w:rsid w:val="02152CA9"/>
    <w:rsid w:val="021533E7"/>
    <w:rsid w:val="021558D4"/>
    <w:rsid w:val="02160A2E"/>
    <w:rsid w:val="02184C85"/>
    <w:rsid w:val="021A6C4F"/>
    <w:rsid w:val="021D04ED"/>
    <w:rsid w:val="02210631"/>
    <w:rsid w:val="022278B2"/>
    <w:rsid w:val="022305EB"/>
    <w:rsid w:val="022A1C27"/>
    <w:rsid w:val="022E44A8"/>
    <w:rsid w:val="02300221"/>
    <w:rsid w:val="02314724"/>
    <w:rsid w:val="023215B6"/>
    <w:rsid w:val="02324D8B"/>
    <w:rsid w:val="02331ABF"/>
    <w:rsid w:val="02352DD9"/>
    <w:rsid w:val="0235756D"/>
    <w:rsid w:val="02364110"/>
    <w:rsid w:val="02381BDC"/>
    <w:rsid w:val="02381D3D"/>
    <w:rsid w:val="02383131"/>
    <w:rsid w:val="023870D5"/>
    <w:rsid w:val="023A10B9"/>
    <w:rsid w:val="023A582E"/>
    <w:rsid w:val="023A6388"/>
    <w:rsid w:val="023B3BD4"/>
    <w:rsid w:val="023B6BC5"/>
    <w:rsid w:val="023D6992"/>
    <w:rsid w:val="024143A5"/>
    <w:rsid w:val="02423BC5"/>
    <w:rsid w:val="0244048A"/>
    <w:rsid w:val="02440F23"/>
    <w:rsid w:val="02441F1E"/>
    <w:rsid w:val="02452D8D"/>
    <w:rsid w:val="024614CA"/>
    <w:rsid w:val="024617F2"/>
    <w:rsid w:val="02477318"/>
    <w:rsid w:val="024A5146"/>
    <w:rsid w:val="024B2E74"/>
    <w:rsid w:val="024B505A"/>
    <w:rsid w:val="024C2B81"/>
    <w:rsid w:val="024D1F46"/>
    <w:rsid w:val="02502671"/>
    <w:rsid w:val="0250441F"/>
    <w:rsid w:val="02510197"/>
    <w:rsid w:val="02511F45"/>
    <w:rsid w:val="025257B6"/>
    <w:rsid w:val="025263E9"/>
    <w:rsid w:val="02550E2D"/>
    <w:rsid w:val="02555ED9"/>
    <w:rsid w:val="02571C51"/>
    <w:rsid w:val="02586B7A"/>
    <w:rsid w:val="025B2325"/>
    <w:rsid w:val="025C7268"/>
    <w:rsid w:val="025D14A3"/>
    <w:rsid w:val="025F28B4"/>
    <w:rsid w:val="026026F9"/>
    <w:rsid w:val="02604634"/>
    <w:rsid w:val="02604765"/>
    <w:rsid w:val="026223A4"/>
    <w:rsid w:val="026305F6"/>
    <w:rsid w:val="02654FC5"/>
    <w:rsid w:val="0268299A"/>
    <w:rsid w:val="02691984"/>
    <w:rsid w:val="026B2890"/>
    <w:rsid w:val="026B74AB"/>
    <w:rsid w:val="026E0D49"/>
    <w:rsid w:val="027345B1"/>
    <w:rsid w:val="02756169"/>
    <w:rsid w:val="02777BFD"/>
    <w:rsid w:val="02783976"/>
    <w:rsid w:val="027A4094"/>
    <w:rsid w:val="027B6424"/>
    <w:rsid w:val="027F3023"/>
    <w:rsid w:val="028001F8"/>
    <w:rsid w:val="02801659"/>
    <w:rsid w:val="028642E4"/>
    <w:rsid w:val="02866093"/>
    <w:rsid w:val="0287575E"/>
    <w:rsid w:val="02881E0B"/>
    <w:rsid w:val="02883974"/>
    <w:rsid w:val="028937A0"/>
    <w:rsid w:val="028B18FB"/>
    <w:rsid w:val="028D0777"/>
    <w:rsid w:val="028D1D48"/>
    <w:rsid w:val="028D1F0F"/>
    <w:rsid w:val="028D7421"/>
    <w:rsid w:val="028E4D6B"/>
    <w:rsid w:val="028E4F47"/>
    <w:rsid w:val="028E78D9"/>
    <w:rsid w:val="02901F1A"/>
    <w:rsid w:val="02926CAC"/>
    <w:rsid w:val="029307B5"/>
    <w:rsid w:val="0293255D"/>
    <w:rsid w:val="029378F9"/>
    <w:rsid w:val="029827D9"/>
    <w:rsid w:val="029841A3"/>
    <w:rsid w:val="029A5C54"/>
    <w:rsid w:val="029D18A6"/>
    <w:rsid w:val="029E34B5"/>
    <w:rsid w:val="029F7154"/>
    <w:rsid w:val="02A0464F"/>
    <w:rsid w:val="02A35F1F"/>
    <w:rsid w:val="02A50A66"/>
    <w:rsid w:val="02A520C1"/>
    <w:rsid w:val="02A734F8"/>
    <w:rsid w:val="02A8425B"/>
    <w:rsid w:val="02A8535C"/>
    <w:rsid w:val="02AA5749"/>
    <w:rsid w:val="02AB3D4B"/>
    <w:rsid w:val="02AD072E"/>
    <w:rsid w:val="02AF06A5"/>
    <w:rsid w:val="02AF383B"/>
    <w:rsid w:val="02B35CE9"/>
    <w:rsid w:val="02B726F0"/>
    <w:rsid w:val="02B7624C"/>
    <w:rsid w:val="02B961CD"/>
    <w:rsid w:val="02BC1AB4"/>
    <w:rsid w:val="02BC58F0"/>
    <w:rsid w:val="02BC7D06"/>
    <w:rsid w:val="02BE45F9"/>
    <w:rsid w:val="02C1531D"/>
    <w:rsid w:val="02C362F0"/>
    <w:rsid w:val="02C366EF"/>
    <w:rsid w:val="02C44A3C"/>
    <w:rsid w:val="02C45ED1"/>
    <w:rsid w:val="02C744A0"/>
    <w:rsid w:val="02C848FD"/>
    <w:rsid w:val="02C8668A"/>
    <w:rsid w:val="02C97E14"/>
    <w:rsid w:val="02CC28FA"/>
    <w:rsid w:val="02CC42EB"/>
    <w:rsid w:val="02CC73AE"/>
    <w:rsid w:val="02CE2514"/>
    <w:rsid w:val="02CF7A3A"/>
    <w:rsid w:val="02D05560"/>
    <w:rsid w:val="02D0730E"/>
    <w:rsid w:val="02D209DC"/>
    <w:rsid w:val="02D23086"/>
    <w:rsid w:val="02D311E5"/>
    <w:rsid w:val="02D36DFE"/>
    <w:rsid w:val="02D40E73"/>
    <w:rsid w:val="02D432A2"/>
    <w:rsid w:val="02D45E32"/>
    <w:rsid w:val="02D84414"/>
    <w:rsid w:val="02DA1F3A"/>
    <w:rsid w:val="02DE261D"/>
    <w:rsid w:val="02DF1BFF"/>
    <w:rsid w:val="02E96621"/>
    <w:rsid w:val="02EA4061"/>
    <w:rsid w:val="02EA7FD8"/>
    <w:rsid w:val="02EE59E6"/>
    <w:rsid w:val="02EF1E8A"/>
    <w:rsid w:val="02EF446D"/>
    <w:rsid w:val="02F05118"/>
    <w:rsid w:val="02F05C02"/>
    <w:rsid w:val="02F079B0"/>
    <w:rsid w:val="02F270F7"/>
    <w:rsid w:val="02F32FFC"/>
    <w:rsid w:val="02F4654B"/>
    <w:rsid w:val="02F741E1"/>
    <w:rsid w:val="02F77752"/>
    <w:rsid w:val="02F778F6"/>
    <w:rsid w:val="02F827B5"/>
    <w:rsid w:val="02F96864"/>
    <w:rsid w:val="02FA25DD"/>
    <w:rsid w:val="02FA438B"/>
    <w:rsid w:val="02FE2E80"/>
    <w:rsid w:val="02FF5E45"/>
    <w:rsid w:val="0301396B"/>
    <w:rsid w:val="0301441E"/>
    <w:rsid w:val="03020929"/>
    <w:rsid w:val="03030064"/>
    <w:rsid w:val="03036111"/>
    <w:rsid w:val="030516AD"/>
    <w:rsid w:val="03056994"/>
    <w:rsid w:val="030659D3"/>
    <w:rsid w:val="03072104"/>
    <w:rsid w:val="030733DE"/>
    <w:rsid w:val="03082F4B"/>
    <w:rsid w:val="030922DA"/>
    <w:rsid w:val="03092820"/>
    <w:rsid w:val="030A260D"/>
    <w:rsid w:val="030B47EA"/>
    <w:rsid w:val="030E3DC3"/>
    <w:rsid w:val="030E4F89"/>
    <w:rsid w:val="0310679F"/>
    <w:rsid w:val="0314369E"/>
    <w:rsid w:val="0315666C"/>
    <w:rsid w:val="03170ED6"/>
    <w:rsid w:val="03171BF9"/>
    <w:rsid w:val="0319341E"/>
    <w:rsid w:val="031965D8"/>
    <w:rsid w:val="031A42DD"/>
    <w:rsid w:val="031A4A11"/>
    <w:rsid w:val="031A67DB"/>
    <w:rsid w:val="031A697C"/>
    <w:rsid w:val="031B2F68"/>
    <w:rsid w:val="031C07A5"/>
    <w:rsid w:val="031C53AE"/>
    <w:rsid w:val="031E089D"/>
    <w:rsid w:val="031E278B"/>
    <w:rsid w:val="031F181B"/>
    <w:rsid w:val="031F2043"/>
    <w:rsid w:val="031F6DBB"/>
    <w:rsid w:val="03227548"/>
    <w:rsid w:val="032458B7"/>
    <w:rsid w:val="032549D8"/>
    <w:rsid w:val="032559B3"/>
    <w:rsid w:val="03265180"/>
    <w:rsid w:val="03276A6E"/>
    <w:rsid w:val="032837EA"/>
    <w:rsid w:val="0328714A"/>
    <w:rsid w:val="032A189B"/>
    <w:rsid w:val="032C4E8C"/>
    <w:rsid w:val="032D29B2"/>
    <w:rsid w:val="032D331F"/>
    <w:rsid w:val="032D650E"/>
    <w:rsid w:val="032F672A"/>
    <w:rsid w:val="0331547C"/>
    <w:rsid w:val="03344A94"/>
    <w:rsid w:val="033455DC"/>
    <w:rsid w:val="0335162E"/>
    <w:rsid w:val="03383595"/>
    <w:rsid w:val="03393105"/>
    <w:rsid w:val="033A0C2B"/>
    <w:rsid w:val="033B7786"/>
    <w:rsid w:val="033C066C"/>
    <w:rsid w:val="033C0E47"/>
    <w:rsid w:val="033C4113"/>
    <w:rsid w:val="033E0386"/>
    <w:rsid w:val="033E071B"/>
    <w:rsid w:val="033E4BBF"/>
    <w:rsid w:val="03433F84"/>
    <w:rsid w:val="03434CAE"/>
    <w:rsid w:val="0344028B"/>
    <w:rsid w:val="03451AAA"/>
    <w:rsid w:val="03453EC2"/>
    <w:rsid w:val="03455F4E"/>
    <w:rsid w:val="03456090"/>
    <w:rsid w:val="03463A74"/>
    <w:rsid w:val="0347475A"/>
    <w:rsid w:val="0348676C"/>
    <w:rsid w:val="03495B7D"/>
    <w:rsid w:val="034A3564"/>
    <w:rsid w:val="034E1CC9"/>
    <w:rsid w:val="034F2928"/>
    <w:rsid w:val="0350044F"/>
    <w:rsid w:val="03504B1F"/>
    <w:rsid w:val="03522419"/>
    <w:rsid w:val="03524C0E"/>
    <w:rsid w:val="03533CCC"/>
    <w:rsid w:val="03541CED"/>
    <w:rsid w:val="03577865"/>
    <w:rsid w:val="03595555"/>
    <w:rsid w:val="035A179E"/>
    <w:rsid w:val="035A307B"/>
    <w:rsid w:val="035B2A69"/>
    <w:rsid w:val="035D1B13"/>
    <w:rsid w:val="036208AE"/>
    <w:rsid w:val="036363D4"/>
    <w:rsid w:val="03645CD7"/>
    <w:rsid w:val="03655CA8"/>
    <w:rsid w:val="03661E11"/>
    <w:rsid w:val="03664A2D"/>
    <w:rsid w:val="03666A26"/>
    <w:rsid w:val="03681C3C"/>
    <w:rsid w:val="036839EA"/>
    <w:rsid w:val="03684174"/>
    <w:rsid w:val="03685798"/>
    <w:rsid w:val="036A715E"/>
    <w:rsid w:val="036B17D4"/>
    <w:rsid w:val="036B62CA"/>
    <w:rsid w:val="036B6A8D"/>
    <w:rsid w:val="036C34DA"/>
    <w:rsid w:val="036E028E"/>
    <w:rsid w:val="036E3733"/>
    <w:rsid w:val="037017CF"/>
    <w:rsid w:val="03701824"/>
    <w:rsid w:val="03722051"/>
    <w:rsid w:val="03722600"/>
    <w:rsid w:val="037345F9"/>
    <w:rsid w:val="0374238F"/>
    <w:rsid w:val="03764359"/>
    <w:rsid w:val="037759DB"/>
    <w:rsid w:val="0378139C"/>
    <w:rsid w:val="0379414F"/>
    <w:rsid w:val="037979A5"/>
    <w:rsid w:val="037B54CB"/>
    <w:rsid w:val="037C246C"/>
    <w:rsid w:val="037C5803"/>
    <w:rsid w:val="037C7496"/>
    <w:rsid w:val="037C7DBF"/>
    <w:rsid w:val="037D56E7"/>
    <w:rsid w:val="0381685A"/>
    <w:rsid w:val="0382122E"/>
    <w:rsid w:val="03851E35"/>
    <w:rsid w:val="038634EF"/>
    <w:rsid w:val="0389290A"/>
    <w:rsid w:val="03892C19"/>
    <w:rsid w:val="038A1BB2"/>
    <w:rsid w:val="038A500C"/>
    <w:rsid w:val="038A7E04"/>
    <w:rsid w:val="038B002B"/>
    <w:rsid w:val="038B1B6C"/>
    <w:rsid w:val="038C592B"/>
    <w:rsid w:val="038C76D9"/>
    <w:rsid w:val="038E6877"/>
    <w:rsid w:val="038F2C54"/>
    <w:rsid w:val="038F3374"/>
    <w:rsid w:val="038F3594"/>
    <w:rsid w:val="038F7121"/>
    <w:rsid w:val="03912E7E"/>
    <w:rsid w:val="03912F64"/>
    <w:rsid w:val="03920338"/>
    <w:rsid w:val="039368D1"/>
    <w:rsid w:val="03941466"/>
    <w:rsid w:val="03960557"/>
    <w:rsid w:val="0396161B"/>
    <w:rsid w:val="039753F3"/>
    <w:rsid w:val="039842CF"/>
    <w:rsid w:val="03993BA4"/>
    <w:rsid w:val="039A2705"/>
    <w:rsid w:val="039B3AA3"/>
    <w:rsid w:val="039E11BA"/>
    <w:rsid w:val="039E4824"/>
    <w:rsid w:val="039E797C"/>
    <w:rsid w:val="03A32AC2"/>
    <w:rsid w:val="03A465CC"/>
    <w:rsid w:val="03A644BB"/>
    <w:rsid w:val="03A762C0"/>
    <w:rsid w:val="03A91CC4"/>
    <w:rsid w:val="03A97D0E"/>
    <w:rsid w:val="03AB3CF5"/>
    <w:rsid w:val="03AB7901"/>
    <w:rsid w:val="03AC1B29"/>
    <w:rsid w:val="03AC4112"/>
    <w:rsid w:val="03AC52B5"/>
    <w:rsid w:val="03AC7D7B"/>
    <w:rsid w:val="03AD58A1"/>
    <w:rsid w:val="03AF1336"/>
    <w:rsid w:val="03B10EED"/>
    <w:rsid w:val="03B15391"/>
    <w:rsid w:val="03B1713F"/>
    <w:rsid w:val="03B3721F"/>
    <w:rsid w:val="03B44E81"/>
    <w:rsid w:val="03B46B82"/>
    <w:rsid w:val="03B54429"/>
    <w:rsid w:val="03B64756"/>
    <w:rsid w:val="03B84D47"/>
    <w:rsid w:val="03BB00BA"/>
    <w:rsid w:val="03BB7FBE"/>
    <w:rsid w:val="03BC7892"/>
    <w:rsid w:val="03BD2820"/>
    <w:rsid w:val="03BD415C"/>
    <w:rsid w:val="03BE7E03"/>
    <w:rsid w:val="03BF4BBA"/>
    <w:rsid w:val="03C100A3"/>
    <w:rsid w:val="03C128E2"/>
    <w:rsid w:val="03C26480"/>
    <w:rsid w:val="03C2759E"/>
    <w:rsid w:val="03C30C20"/>
    <w:rsid w:val="03C350C4"/>
    <w:rsid w:val="03C50E3C"/>
    <w:rsid w:val="03C5458D"/>
    <w:rsid w:val="03C54C4B"/>
    <w:rsid w:val="03C55774"/>
    <w:rsid w:val="03C561B3"/>
    <w:rsid w:val="03C7005D"/>
    <w:rsid w:val="03C83C4C"/>
    <w:rsid w:val="03C86237"/>
    <w:rsid w:val="03C91070"/>
    <w:rsid w:val="03CA19D9"/>
    <w:rsid w:val="03CB4164"/>
    <w:rsid w:val="03CC3F79"/>
    <w:rsid w:val="03CC7E2E"/>
    <w:rsid w:val="03CD1A9F"/>
    <w:rsid w:val="03CD3615"/>
    <w:rsid w:val="03CE5F43"/>
    <w:rsid w:val="03D1333D"/>
    <w:rsid w:val="03D4320A"/>
    <w:rsid w:val="03D60B81"/>
    <w:rsid w:val="03D73DB9"/>
    <w:rsid w:val="03D746CC"/>
    <w:rsid w:val="03D80B70"/>
    <w:rsid w:val="03DC2C99"/>
    <w:rsid w:val="03DC43DF"/>
    <w:rsid w:val="03DC7786"/>
    <w:rsid w:val="03DD26A1"/>
    <w:rsid w:val="03DD6186"/>
    <w:rsid w:val="03E02234"/>
    <w:rsid w:val="03E07A24"/>
    <w:rsid w:val="03E25E9F"/>
    <w:rsid w:val="03E312C3"/>
    <w:rsid w:val="03E33071"/>
    <w:rsid w:val="03E46F76"/>
    <w:rsid w:val="03E5008C"/>
    <w:rsid w:val="03E67AB7"/>
    <w:rsid w:val="03E70DB3"/>
    <w:rsid w:val="03EA08A3"/>
    <w:rsid w:val="03EE075D"/>
    <w:rsid w:val="03EE2141"/>
    <w:rsid w:val="03EE6168"/>
    <w:rsid w:val="03F12FA4"/>
    <w:rsid w:val="03F1578E"/>
    <w:rsid w:val="03F50305"/>
    <w:rsid w:val="03FA75D0"/>
    <w:rsid w:val="03FD4132"/>
    <w:rsid w:val="03FE4177"/>
    <w:rsid w:val="03FE4D07"/>
    <w:rsid w:val="03FE6732"/>
    <w:rsid w:val="03FE7EAB"/>
    <w:rsid w:val="03FF60FC"/>
    <w:rsid w:val="040000C7"/>
    <w:rsid w:val="04001E75"/>
    <w:rsid w:val="0401090C"/>
    <w:rsid w:val="040354C1"/>
    <w:rsid w:val="04051239"/>
    <w:rsid w:val="04054625"/>
    <w:rsid w:val="040556DD"/>
    <w:rsid w:val="0406511F"/>
    <w:rsid w:val="04071455"/>
    <w:rsid w:val="04090D29"/>
    <w:rsid w:val="040916A4"/>
    <w:rsid w:val="040941DB"/>
    <w:rsid w:val="040A277A"/>
    <w:rsid w:val="040A4506"/>
    <w:rsid w:val="040D2A74"/>
    <w:rsid w:val="040E74CB"/>
    <w:rsid w:val="040E77F6"/>
    <w:rsid w:val="040F20B8"/>
    <w:rsid w:val="040F7D83"/>
    <w:rsid w:val="04100401"/>
    <w:rsid w:val="04106B4A"/>
    <w:rsid w:val="04117BDE"/>
    <w:rsid w:val="04131A03"/>
    <w:rsid w:val="04131BA8"/>
    <w:rsid w:val="04133956"/>
    <w:rsid w:val="0413414A"/>
    <w:rsid w:val="04137DFA"/>
    <w:rsid w:val="04145656"/>
    <w:rsid w:val="04161698"/>
    <w:rsid w:val="04185410"/>
    <w:rsid w:val="041A1188"/>
    <w:rsid w:val="041A2F36"/>
    <w:rsid w:val="041B0A5C"/>
    <w:rsid w:val="041F078A"/>
    <w:rsid w:val="04201596"/>
    <w:rsid w:val="04207E21"/>
    <w:rsid w:val="0421029D"/>
    <w:rsid w:val="04212517"/>
    <w:rsid w:val="0421384B"/>
    <w:rsid w:val="04222223"/>
    <w:rsid w:val="04243DB5"/>
    <w:rsid w:val="04245B63"/>
    <w:rsid w:val="04253689"/>
    <w:rsid w:val="0425630F"/>
    <w:rsid w:val="042913CB"/>
    <w:rsid w:val="042A00AE"/>
    <w:rsid w:val="042B3B79"/>
    <w:rsid w:val="042B5143"/>
    <w:rsid w:val="043079EB"/>
    <w:rsid w:val="04335F37"/>
    <w:rsid w:val="04363AE8"/>
    <w:rsid w:val="04365896"/>
    <w:rsid w:val="043974F7"/>
    <w:rsid w:val="043A7135"/>
    <w:rsid w:val="04402271"/>
    <w:rsid w:val="0442423B"/>
    <w:rsid w:val="04433B09"/>
    <w:rsid w:val="0443630F"/>
    <w:rsid w:val="04441D61"/>
    <w:rsid w:val="04447A24"/>
    <w:rsid w:val="04463D2B"/>
    <w:rsid w:val="0449381C"/>
    <w:rsid w:val="044B7594"/>
    <w:rsid w:val="044C50BA"/>
    <w:rsid w:val="044E383B"/>
    <w:rsid w:val="044E498E"/>
    <w:rsid w:val="045063F6"/>
    <w:rsid w:val="04506BFC"/>
    <w:rsid w:val="045327CC"/>
    <w:rsid w:val="045521C0"/>
    <w:rsid w:val="04553F6E"/>
    <w:rsid w:val="045700BD"/>
    <w:rsid w:val="04591467"/>
    <w:rsid w:val="0459716F"/>
    <w:rsid w:val="045A1585"/>
    <w:rsid w:val="045A6581"/>
    <w:rsid w:val="045B52FD"/>
    <w:rsid w:val="04610B65"/>
    <w:rsid w:val="0462668B"/>
    <w:rsid w:val="04632CAB"/>
    <w:rsid w:val="046338B1"/>
    <w:rsid w:val="04640655"/>
    <w:rsid w:val="04657E3C"/>
    <w:rsid w:val="04657F2A"/>
    <w:rsid w:val="04661ADF"/>
    <w:rsid w:val="04661AE1"/>
    <w:rsid w:val="04661D16"/>
    <w:rsid w:val="0466617C"/>
    <w:rsid w:val="04667115"/>
    <w:rsid w:val="04673CA2"/>
    <w:rsid w:val="046807E8"/>
    <w:rsid w:val="04695C6C"/>
    <w:rsid w:val="04697A1A"/>
    <w:rsid w:val="046B3757"/>
    <w:rsid w:val="046B5540"/>
    <w:rsid w:val="046E5030"/>
    <w:rsid w:val="046E6DDE"/>
    <w:rsid w:val="046F02DC"/>
    <w:rsid w:val="047017CB"/>
    <w:rsid w:val="04706FFA"/>
    <w:rsid w:val="04713826"/>
    <w:rsid w:val="04730898"/>
    <w:rsid w:val="04732249"/>
    <w:rsid w:val="04734137"/>
    <w:rsid w:val="0473605D"/>
    <w:rsid w:val="04737F6C"/>
    <w:rsid w:val="04751F31"/>
    <w:rsid w:val="04754463"/>
    <w:rsid w:val="04754611"/>
    <w:rsid w:val="0476073F"/>
    <w:rsid w:val="04787C5D"/>
    <w:rsid w:val="047C1003"/>
    <w:rsid w:val="047D6333"/>
    <w:rsid w:val="047F0663"/>
    <w:rsid w:val="047F0FEB"/>
    <w:rsid w:val="048117BA"/>
    <w:rsid w:val="04820ADC"/>
    <w:rsid w:val="04836FE2"/>
    <w:rsid w:val="04861637"/>
    <w:rsid w:val="04864A9B"/>
    <w:rsid w:val="04874344"/>
    <w:rsid w:val="048802DA"/>
    <w:rsid w:val="048A509A"/>
    <w:rsid w:val="048A5A25"/>
    <w:rsid w:val="048B3695"/>
    <w:rsid w:val="048B4F10"/>
    <w:rsid w:val="048B553A"/>
    <w:rsid w:val="048B5BE2"/>
    <w:rsid w:val="048E7480"/>
    <w:rsid w:val="0490144A"/>
    <w:rsid w:val="04917327"/>
    <w:rsid w:val="049251C3"/>
    <w:rsid w:val="04933A2F"/>
    <w:rsid w:val="04936845"/>
    <w:rsid w:val="04974587"/>
    <w:rsid w:val="049747E0"/>
    <w:rsid w:val="04981863"/>
    <w:rsid w:val="04987DA3"/>
    <w:rsid w:val="04995A26"/>
    <w:rsid w:val="049A5E25"/>
    <w:rsid w:val="049A6693"/>
    <w:rsid w:val="049A7BD3"/>
    <w:rsid w:val="049C58E0"/>
    <w:rsid w:val="049E537A"/>
    <w:rsid w:val="049F168E"/>
    <w:rsid w:val="04A01276"/>
    <w:rsid w:val="04A0281C"/>
    <w:rsid w:val="04A10F62"/>
    <w:rsid w:val="04A34BE4"/>
    <w:rsid w:val="04A42800"/>
    <w:rsid w:val="04A46648"/>
    <w:rsid w:val="04A567B0"/>
    <w:rsid w:val="04A8121E"/>
    <w:rsid w:val="04A9250C"/>
    <w:rsid w:val="04A937A0"/>
    <w:rsid w:val="04AB1614"/>
    <w:rsid w:val="04AB3B8E"/>
    <w:rsid w:val="04AC10F3"/>
    <w:rsid w:val="04AC1C8A"/>
    <w:rsid w:val="04AC394C"/>
    <w:rsid w:val="04AC7907"/>
    <w:rsid w:val="04AD0659"/>
    <w:rsid w:val="04AE367F"/>
    <w:rsid w:val="04AE4E20"/>
    <w:rsid w:val="04AE7B23"/>
    <w:rsid w:val="04B207FD"/>
    <w:rsid w:val="04B635B2"/>
    <w:rsid w:val="04B844FD"/>
    <w:rsid w:val="04BB3044"/>
    <w:rsid w:val="04BC5D9C"/>
    <w:rsid w:val="04BD59AE"/>
    <w:rsid w:val="04BE5535"/>
    <w:rsid w:val="04BE7047"/>
    <w:rsid w:val="04BF763A"/>
    <w:rsid w:val="04C11604"/>
    <w:rsid w:val="04C17856"/>
    <w:rsid w:val="04C2741E"/>
    <w:rsid w:val="04C40A6F"/>
    <w:rsid w:val="04C410F4"/>
    <w:rsid w:val="04C74740"/>
    <w:rsid w:val="04C75464"/>
    <w:rsid w:val="04C865CE"/>
    <w:rsid w:val="04CA1777"/>
    <w:rsid w:val="04CB4231"/>
    <w:rsid w:val="04CC1BAE"/>
    <w:rsid w:val="04CD7FA9"/>
    <w:rsid w:val="04CE4DEE"/>
    <w:rsid w:val="04CE5ACF"/>
    <w:rsid w:val="04D05A2E"/>
    <w:rsid w:val="04D07A99"/>
    <w:rsid w:val="04D101BA"/>
    <w:rsid w:val="04D1736D"/>
    <w:rsid w:val="04D23811"/>
    <w:rsid w:val="04D330E5"/>
    <w:rsid w:val="04D34B87"/>
    <w:rsid w:val="04D356B1"/>
    <w:rsid w:val="04D3672E"/>
    <w:rsid w:val="04D74983"/>
    <w:rsid w:val="04D9520B"/>
    <w:rsid w:val="04D95FAF"/>
    <w:rsid w:val="04DA0918"/>
    <w:rsid w:val="04DC0C65"/>
    <w:rsid w:val="04DC2232"/>
    <w:rsid w:val="04DE1394"/>
    <w:rsid w:val="04E07648"/>
    <w:rsid w:val="04E177B0"/>
    <w:rsid w:val="04E241C4"/>
    <w:rsid w:val="04E35A1E"/>
    <w:rsid w:val="04E470A0"/>
    <w:rsid w:val="04E55B65"/>
    <w:rsid w:val="04E7328B"/>
    <w:rsid w:val="04E90B5B"/>
    <w:rsid w:val="04EA4099"/>
    <w:rsid w:val="04EB48D3"/>
    <w:rsid w:val="04EB79CE"/>
    <w:rsid w:val="04ED23F9"/>
    <w:rsid w:val="04ED41A7"/>
    <w:rsid w:val="04EF43C3"/>
    <w:rsid w:val="04F00837"/>
    <w:rsid w:val="04F042E1"/>
    <w:rsid w:val="04F070CF"/>
    <w:rsid w:val="04F10CCD"/>
    <w:rsid w:val="04F27A0F"/>
    <w:rsid w:val="04F32C0E"/>
    <w:rsid w:val="04F33787"/>
    <w:rsid w:val="04F5420C"/>
    <w:rsid w:val="04F76DD4"/>
    <w:rsid w:val="04F81347"/>
    <w:rsid w:val="04F82B4C"/>
    <w:rsid w:val="04FA2D68"/>
    <w:rsid w:val="04FB1CCE"/>
    <w:rsid w:val="04FC263C"/>
    <w:rsid w:val="04FD0162"/>
    <w:rsid w:val="04FD71D7"/>
    <w:rsid w:val="04FE09C5"/>
    <w:rsid w:val="04FE63B4"/>
    <w:rsid w:val="04FF3EDA"/>
    <w:rsid w:val="050005C9"/>
    <w:rsid w:val="05003A05"/>
    <w:rsid w:val="0502094F"/>
    <w:rsid w:val="05021DE0"/>
    <w:rsid w:val="05025778"/>
    <w:rsid w:val="050339CA"/>
    <w:rsid w:val="0504494D"/>
    <w:rsid w:val="05066C6B"/>
    <w:rsid w:val="05077D5B"/>
    <w:rsid w:val="05081BD2"/>
    <w:rsid w:val="05094D03"/>
    <w:rsid w:val="05096B07"/>
    <w:rsid w:val="050C458D"/>
    <w:rsid w:val="050D2A9B"/>
    <w:rsid w:val="050D40FB"/>
    <w:rsid w:val="050E236F"/>
    <w:rsid w:val="050E4C21"/>
    <w:rsid w:val="050F6813"/>
    <w:rsid w:val="051334F8"/>
    <w:rsid w:val="05137986"/>
    <w:rsid w:val="05145566"/>
    <w:rsid w:val="05150599"/>
    <w:rsid w:val="05171224"/>
    <w:rsid w:val="051756C8"/>
    <w:rsid w:val="05177476"/>
    <w:rsid w:val="05192149"/>
    <w:rsid w:val="051A51B8"/>
    <w:rsid w:val="051B7D1D"/>
    <w:rsid w:val="051E6A56"/>
    <w:rsid w:val="051F457C"/>
    <w:rsid w:val="05202CEB"/>
    <w:rsid w:val="052037ED"/>
    <w:rsid w:val="052259F7"/>
    <w:rsid w:val="05235E1B"/>
    <w:rsid w:val="0524455F"/>
    <w:rsid w:val="05257DE5"/>
    <w:rsid w:val="0527794F"/>
    <w:rsid w:val="052832FD"/>
    <w:rsid w:val="052B48F3"/>
    <w:rsid w:val="052D4EEB"/>
    <w:rsid w:val="05303172"/>
    <w:rsid w:val="053071F9"/>
    <w:rsid w:val="0532605E"/>
    <w:rsid w:val="05327BB3"/>
    <w:rsid w:val="053309E7"/>
    <w:rsid w:val="053326E1"/>
    <w:rsid w:val="0536434E"/>
    <w:rsid w:val="053718C6"/>
    <w:rsid w:val="05375C27"/>
    <w:rsid w:val="05377B18"/>
    <w:rsid w:val="053973EC"/>
    <w:rsid w:val="053A7C45"/>
    <w:rsid w:val="053C26D7"/>
    <w:rsid w:val="053C2C12"/>
    <w:rsid w:val="053C512E"/>
    <w:rsid w:val="053D10B8"/>
    <w:rsid w:val="053D7EE8"/>
    <w:rsid w:val="05404C1F"/>
    <w:rsid w:val="0541053E"/>
    <w:rsid w:val="05410997"/>
    <w:rsid w:val="054123C0"/>
    <w:rsid w:val="05412745"/>
    <w:rsid w:val="054134E6"/>
    <w:rsid w:val="05443874"/>
    <w:rsid w:val="05451E84"/>
    <w:rsid w:val="0545352C"/>
    <w:rsid w:val="05456F2F"/>
    <w:rsid w:val="05467D5B"/>
    <w:rsid w:val="05473A95"/>
    <w:rsid w:val="054A15F9"/>
    <w:rsid w:val="054A5A11"/>
    <w:rsid w:val="054B1C8B"/>
    <w:rsid w:val="054B35C3"/>
    <w:rsid w:val="054B711F"/>
    <w:rsid w:val="054C088A"/>
    <w:rsid w:val="054C1FB5"/>
    <w:rsid w:val="054D21AC"/>
    <w:rsid w:val="0550533E"/>
    <w:rsid w:val="05505381"/>
    <w:rsid w:val="05524952"/>
    <w:rsid w:val="05531661"/>
    <w:rsid w:val="055406CA"/>
    <w:rsid w:val="05555E4F"/>
    <w:rsid w:val="05557F9E"/>
    <w:rsid w:val="05571F68"/>
    <w:rsid w:val="05581C2E"/>
    <w:rsid w:val="05597A8E"/>
    <w:rsid w:val="055A1A34"/>
    <w:rsid w:val="055B05A4"/>
    <w:rsid w:val="055C1FD0"/>
    <w:rsid w:val="055C7077"/>
    <w:rsid w:val="055C7C6A"/>
    <w:rsid w:val="055F2BCB"/>
    <w:rsid w:val="0561395D"/>
    <w:rsid w:val="056145E3"/>
    <w:rsid w:val="0563090D"/>
    <w:rsid w:val="056326BB"/>
    <w:rsid w:val="05663875"/>
    <w:rsid w:val="056A3A4A"/>
    <w:rsid w:val="056A6942"/>
    <w:rsid w:val="056B77C2"/>
    <w:rsid w:val="056F72B2"/>
    <w:rsid w:val="05704122"/>
    <w:rsid w:val="05707243"/>
    <w:rsid w:val="057228FE"/>
    <w:rsid w:val="057448C8"/>
    <w:rsid w:val="05746676"/>
    <w:rsid w:val="057743B8"/>
    <w:rsid w:val="057A17B3"/>
    <w:rsid w:val="057B2ECA"/>
    <w:rsid w:val="057C377D"/>
    <w:rsid w:val="057E5747"/>
    <w:rsid w:val="0580501B"/>
    <w:rsid w:val="05806815"/>
    <w:rsid w:val="05850883"/>
    <w:rsid w:val="05852AF4"/>
    <w:rsid w:val="058645FB"/>
    <w:rsid w:val="05880374"/>
    <w:rsid w:val="05881BAB"/>
    <w:rsid w:val="05882122"/>
    <w:rsid w:val="05897F21"/>
    <w:rsid w:val="058A2B5E"/>
    <w:rsid w:val="058C7E64"/>
    <w:rsid w:val="058D14E6"/>
    <w:rsid w:val="058D6D42"/>
    <w:rsid w:val="058E7EB0"/>
    <w:rsid w:val="058F1702"/>
    <w:rsid w:val="0592472F"/>
    <w:rsid w:val="05926AFC"/>
    <w:rsid w:val="05927C32"/>
    <w:rsid w:val="05940AC6"/>
    <w:rsid w:val="05943D4B"/>
    <w:rsid w:val="05955D32"/>
    <w:rsid w:val="05971F55"/>
    <w:rsid w:val="0598450D"/>
    <w:rsid w:val="05995208"/>
    <w:rsid w:val="059D3E1F"/>
    <w:rsid w:val="059E7453"/>
    <w:rsid w:val="05A11177"/>
    <w:rsid w:val="05A24C10"/>
    <w:rsid w:val="05A55B6F"/>
    <w:rsid w:val="05A70A57"/>
    <w:rsid w:val="05A9017D"/>
    <w:rsid w:val="05AA02EA"/>
    <w:rsid w:val="05AA7D89"/>
    <w:rsid w:val="05AC1827"/>
    <w:rsid w:val="05AD7DDA"/>
    <w:rsid w:val="05AF3B52"/>
    <w:rsid w:val="05AF5900"/>
    <w:rsid w:val="05B06204"/>
    <w:rsid w:val="05B5305B"/>
    <w:rsid w:val="05B56C83"/>
    <w:rsid w:val="05B65FF0"/>
    <w:rsid w:val="05B8231D"/>
    <w:rsid w:val="05B8328B"/>
    <w:rsid w:val="05B84F45"/>
    <w:rsid w:val="05BB1115"/>
    <w:rsid w:val="05BB42A5"/>
    <w:rsid w:val="05BC001D"/>
    <w:rsid w:val="05BE1FE7"/>
    <w:rsid w:val="05BE634F"/>
    <w:rsid w:val="05BF5C7F"/>
    <w:rsid w:val="05BF6CDE"/>
    <w:rsid w:val="05C018BB"/>
    <w:rsid w:val="05C1478C"/>
    <w:rsid w:val="05C313AC"/>
    <w:rsid w:val="05C3236B"/>
    <w:rsid w:val="05C53F2D"/>
    <w:rsid w:val="05C55124"/>
    <w:rsid w:val="05C65107"/>
    <w:rsid w:val="05C732E5"/>
    <w:rsid w:val="05C75603"/>
    <w:rsid w:val="05C915C2"/>
    <w:rsid w:val="05C92AA2"/>
    <w:rsid w:val="05CA44E8"/>
    <w:rsid w:val="05CA7C49"/>
    <w:rsid w:val="05CB200E"/>
    <w:rsid w:val="05CC3A29"/>
    <w:rsid w:val="05CD3FD8"/>
    <w:rsid w:val="05CD5D86"/>
    <w:rsid w:val="05D31DAE"/>
    <w:rsid w:val="05D6094B"/>
    <w:rsid w:val="05D62E8D"/>
    <w:rsid w:val="05D8538D"/>
    <w:rsid w:val="05D97C48"/>
    <w:rsid w:val="05DA0A26"/>
    <w:rsid w:val="05DA1A92"/>
    <w:rsid w:val="05DA3601"/>
    <w:rsid w:val="05DB21B6"/>
    <w:rsid w:val="05DB47B1"/>
    <w:rsid w:val="05DB6755"/>
    <w:rsid w:val="05DD06BF"/>
    <w:rsid w:val="05DD4D83"/>
    <w:rsid w:val="05DE4F8E"/>
    <w:rsid w:val="05DE61E6"/>
    <w:rsid w:val="05DE7F94"/>
    <w:rsid w:val="05DF009E"/>
    <w:rsid w:val="05DF6ACD"/>
    <w:rsid w:val="05E008F8"/>
    <w:rsid w:val="05E019A3"/>
    <w:rsid w:val="05E01D89"/>
    <w:rsid w:val="05E05ABA"/>
    <w:rsid w:val="05E11DE6"/>
    <w:rsid w:val="05E355AA"/>
    <w:rsid w:val="05E41A4E"/>
    <w:rsid w:val="05E450DC"/>
    <w:rsid w:val="05E51322"/>
    <w:rsid w:val="05E903FC"/>
    <w:rsid w:val="05E938B6"/>
    <w:rsid w:val="05E97064"/>
    <w:rsid w:val="05EB6B86"/>
    <w:rsid w:val="05EC0AF2"/>
    <w:rsid w:val="05EC511F"/>
    <w:rsid w:val="05ED44BD"/>
    <w:rsid w:val="05EE1CC7"/>
    <w:rsid w:val="05EE467B"/>
    <w:rsid w:val="05EE6FA3"/>
    <w:rsid w:val="05EE7782"/>
    <w:rsid w:val="05EF21A1"/>
    <w:rsid w:val="05F03990"/>
    <w:rsid w:val="05F15F19"/>
    <w:rsid w:val="05F257ED"/>
    <w:rsid w:val="05F349CC"/>
    <w:rsid w:val="05F555FE"/>
    <w:rsid w:val="05F61781"/>
    <w:rsid w:val="05F700AF"/>
    <w:rsid w:val="05F72E03"/>
    <w:rsid w:val="05F81055"/>
    <w:rsid w:val="05F95F88"/>
    <w:rsid w:val="05F967B6"/>
    <w:rsid w:val="05FB28F4"/>
    <w:rsid w:val="05FC1C29"/>
    <w:rsid w:val="060043AE"/>
    <w:rsid w:val="06007F0A"/>
    <w:rsid w:val="06023C82"/>
    <w:rsid w:val="060379FA"/>
    <w:rsid w:val="060519C4"/>
    <w:rsid w:val="06054782"/>
    <w:rsid w:val="0607573C"/>
    <w:rsid w:val="060A699F"/>
    <w:rsid w:val="060C4B01"/>
    <w:rsid w:val="060D2961"/>
    <w:rsid w:val="060E0453"/>
    <w:rsid w:val="060F2843"/>
    <w:rsid w:val="06110369"/>
    <w:rsid w:val="06112E9F"/>
    <w:rsid w:val="06113EC5"/>
    <w:rsid w:val="06127C3D"/>
    <w:rsid w:val="06127DB2"/>
    <w:rsid w:val="06130982"/>
    <w:rsid w:val="061340E1"/>
    <w:rsid w:val="06147E59"/>
    <w:rsid w:val="06157E9E"/>
    <w:rsid w:val="0616408D"/>
    <w:rsid w:val="06164F7F"/>
    <w:rsid w:val="061D6D0E"/>
    <w:rsid w:val="061E7CE3"/>
    <w:rsid w:val="061F4C33"/>
    <w:rsid w:val="062104A0"/>
    <w:rsid w:val="06214956"/>
    <w:rsid w:val="06217198"/>
    <w:rsid w:val="06224324"/>
    <w:rsid w:val="06237EEA"/>
    <w:rsid w:val="06253E14"/>
    <w:rsid w:val="06257970"/>
    <w:rsid w:val="062713CB"/>
    <w:rsid w:val="06283BF8"/>
    <w:rsid w:val="062938E0"/>
    <w:rsid w:val="06293905"/>
    <w:rsid w:val="062C0CFF"/>
    <w:rsid w:val="062E0F1B"/>
    <w:rsid w:val="062E4A77"/>
    <w:rsid w:val="062E52D4"/>
    <w:rsid w:val="063075E1"/>
    <w:rsid w:val="06316650"/>
    <w:rsid w:val="06331B3C"/>
    <w:rsid w:val="06336040"/>
    <w:rsid w:val="063578F3"/>
    <w:rsid w:val="0636392C"/>
    <w:rsid w:val="06367DD0"/>
    <w:rsid w:val="06372E72"/>
    <w:rsid w:val="063876A4"/>
    <w:rsid w:val="063A2626"/>
    <w:rsid w:val="063A78C0"/>
    <w:rsid w:val="063B2C83"/>
    <w:rsid w:val="063B3638"/>
    <w:rsid w:val="063C3E5F"/>
    <w:rsid w:val="063D2F0C"/>
    <w:rsid w:val="063D4500"/>
    <w:rsid w:val="063E1F99"/>
    <w:rsid w:val="063F254C"/>
    <w:rsid w:val="06402A94"/>
    <w:rsid w:val="064132D5"/>
    <w:rsid w:val="06434BB8"/>
    <w:rsid w:val="06455476"/>
    <w:rsid w:val="06484A8E"/>
    <w:rsid w:val="06487BEF"/>
    <w:rsid w:val="06491033"/>
    <w:rsid w:val="06493B19"/>
    <w:rsid w:val="064C3C4E"/>
    <w:rsid w:val="064D2E31"/>
    <w:rsid w:val="064E336B"/>
    <w:rsid w:val="064E6EC7"/>
    <w:rsid w:val="064E75A3"/>
    <w:rsid w:val="064F38A1"/>
    <w:rsid w:val="064F3CAA"/>
    <w:rsid w:val="0650292D"/>
    <w:rsid w:val="06530982"/>
    <w:rsid w:val="06532730"/>
    <w:rsid w:val="065379F4"/>
    <w:rsid w:val="06562427"/>
    <w:rsid w:val="06581AF4"/>
    <w:rsid w:val="06584ABD"/>
    <w:rsid w:val="065B15E4"/>
    <w:rsid w:val="065D35AE"/>
    <w:rsid w:val="065F21F6"/>
    <w:rsid w:val="066163F9"/>
    <w:rsid w:val="06617513"/>
    <w:rsid w:val="06624721"/>
    <w:rsid w:val="06631C5C"/>
    <w:rsid w:val="06635341"/>
    <w:rsid w:val="06695AAF"/>
    <w:rsid w:val="066A1827"/>
    <w:rsid w:val="066B43B0"/>
    <w:rsid w:val="066C1234"/>
    <w:rsid w:val="066C37F1"/>
    <w:rsid w:val="066D6797"/>
    <w:rsid w:val="066E1317"/>
    <w:rsid w:val="066E30B7"/>
    <w:rsid w:val="066E7569"/>
    <w:rsid w:val="066F5090"/>
    <w:rsid w:val="066F6550"/>
    <w:rsid w:val="067032E2"/>
    <w:rsid w:val="06710E08"/>
    <w:rsid w:val="06712BB6"/>
    <w:rsid w:val="06715BBD"/>
    <w:rsid w:val="0672200E"/>
    <w:rsid w:val="06734632"/>
    <w:rsid w:val="06734B80"/>
    <w:rsid w:val="0673692E"/>
    <w:rsid w:val="06747C47"/>
    <w:rsid w:val="0675187C"/>
    <w:rsid w:val="067601CC"/>
    <w:rsid w:val="0676557C"/>
    <w:rsid w:val="06766ACB"/>
    <w:rsid w:val="06782196"/>
    <w:rsid w:val="067A0DB4"/>
    <w:rsid w:val="067B3A34"/>
    <w:rsid w:val="067B57E2"/>
    <w:rsid w:val="067E14EE"/>
    <w:rsid w:val="067E2147"/>
    <w:rsid w:val="06862B05"/>
    <w:rsid w:val="06872C7D"/>
    <w:rsid w:val="06873030"/>
    <w:rsid w:val="06874FD4"/>
    <w:rsid w:val="06896CA6"/>
    <w:rsid w:val="068D5F24"/>
    <w:rsid w:val="069074E0"/>
    <w:rsid w:val="069114AA"/>
    <w:rsid w:val="06915006"/>
    <w:rsid w:val="06947AF8"/>
    <w:rsid w:val="06986394"/>
    <w:rsid w:val="069916BB"/>
    <w:rsid w:val="06996D4A"/>
    <w:rsid w:val="069A210C"/>
    <w:rsid w:val="069A2446"/>
    <w:rsid w:val="069B7AE1"/>
    <w:rsid w:val="069C481D"/>
    <w:rsid w:val="069D1BFD"/>
    <w:rsid w:val="069E7936"/>
    <w:rsid w:val="069F4CD4"/>
    <w:rsid w:val="069F7723"/>
    <w:rsid w:val="06A0637A"/>
    <w:rsid w:val="06A15E53"/>
    <w:rsid w:val="06A20FC1"/>
    <w:rsid w:val="06A27213"/>
    <w:rsid w:val="06A42F8B"/>
    <w:rsid w:val="06A44D39"/>
    <w:rsid w:val="06A66D03"/>
    <w:rsid w:val="06A76F42"/>
    <w:rsid w:val="06AA5D6B"/>
    <w:rsid w:val="06AC411C"/>
    <w:rsid w:val="06AC5B7D"/>
    <w:rsid w:val="06B036DE"/>
    <w:rsid w:val="06B10496"/>
    <w:rsid w:val="06B37672"/>
    <w:rsid w:val="06B456CB"/>
    <w:rsid w:val="06B55198"/>
    <w:rsid w:val="06B56F46"/>
    <w:rsid w:val="06B70F10"/>
    <w:rsid w:val="06B7484F"/>
    <w:rsid w:val="06B75798"/>
    <w:rsid w:val="06B8474A"/>
    <w:rsid w:val="06BB0E30"/>
    <w:rsid w:val="06BB2083"/>
    <w:rsid w:val="06BB4318"/>
    <w:rsid w:val="06BC02D5"/>
    <w:rsid w:val="06BD229F"/>
    <w:rsid w:val="06BE2CA7"/>
    <w:rsid w:val="06BF3F7B"/>
    <w:rsid w:val="06C142D9"/>
    <w:rsid w:val="06C1684A"/>
    <w:rsid w:val="06C61153"/>
    <w:rsid w:val="06C90C44"/>
    <w:rsid w:val="06C90E9E"/>
    <w:rsid w:val="06C976C4"/>
    <w:rsid w:val="06CB676A"/>
    <w:rsid w:val="06CC4290"/>
    <w:rsid w:val="06CD42C4"/>
    <w:rsid w:val="06CE1B2C"/>
    <w:rsid w:val="06CF3C55"/>
    <w:rsid w:val="06D25D4A"/>
    <w:rsid w:val="06D43123"/>
    <w:rsid w:val="06D47C2C"/>
    <w:rsid w:val="06D512A7"/>
    <w:rsid w:val="06D575E9"/>
    <w:rsid w:val="06D578BE"/>
    <w:rsid w:val="06D66EBD"/>
    <w:rsid w:val="06D7510F"/>
    <w:rsid w:val="06D766B6"/>
    <w:rsid w:val="06D777C1"/>
    <w:rsid w:val="06D80E87"/>
    <w:rsid w:val="06DA0B31"/>
    <w:rsid w:val="06DA5F90"/>
    <w:rsid w:val="06DC5C21"/>
    <w:rsid w:val="06DD0106"/>
    <w:rsid w:val="06DD024B"/>
    <w:rsid w:val="06DD703D"/>
    <w:rsid w:val="06DF2215"/>
    <w:rsid w:val="06DF3FC3"/>
    <w:rsid w:val="06DF4610"/>
    <w:rsid w:val="06E0321E"/>
    <w:rsid w:val="06E07100"/>
    <w:rsid w:val="06E12E37"/>
    <w:rsid w:val="06E17D3B"/>
    <w:rsid w:val="06E21E94"/>
    <w:rsid w:val="06E23AB3"/>
    <w:rsid w:val="06E30B90"/>
    <w:rsid w:val="06E31FF4"/>
    <w:rsid w:val="06E45A7E"/>
    <w:rsid w:val="06E56A46"/>
    <w:rsid w:val="06E7385F"/>
    <w:rsid w:val="06E94B7B"/>
    <w:rsid w:val="06EA5375"/>
    <w:rsid w:val="06EB2968"/>
    <w:rsid w:val="06EB37D4"/>
    <w:rsid w:val="06EC0C95"/>
    <w:rsid w:val="06ED2E0B"/>
    <w:rsid w:val="06ED5833"/>
    <w:rsid w:val="06EF59B8"/>
    <w:rsid w:val="06F061D0"/>
    <w:rsid w:val="06F51A39"/>
    <w:rsid w:val="06F537E7"/>
    <w:rsid w:val="06F54C0E"/>
    <w:rsid w:val="06F70059"/>
    <w:rsid w:val="06FD16AB"/>
    <w:rsid w:val="06FE6B3F"/>
    <w:rsid w:val="06FF2B3A"/>
    <w:rsid w:val="070048ED"/>
    <w:rsid w:val="0701218C"/>
    <w:rsid w:val="07026731"/>
    <w:rsid w:val="0703215A"/>
    <w:rsid w:val="07034A14"/>
    <w:rsid w:val="07035F04"/>
    <w:rsid w:val="07041230"/>
    <w:rsid w:val="07041C7C"/>
    <w:rsid w:val="070457D8"/>
    <w:rsid w:val="07053AED"/>
    <w:rsid w:val="07062106"/>
    <w:rsid w:val="0706776F"/>
    <w:rsid w:val="070726F7"/>
    <w:rsid w:val="070752C8"/>
    <w:rsid w:val="07090FB2"/>
    <w:rsid w:val="07091040"/>
    <w:rsid w:val="070A2FBC"/>
    <w:rsid w:val="070B300A"/>
    <w:rsid w:val="070C1B8F"/>
    <w:rsid w:val="070D04BC"/>
    <w:rsid w:val="070D0B30"/>
    <w:rsid w:val="070D6D82"/>
    <w:rsid w:val="070E48A8"/>
    <w:rsid w:val="0710066F"/>
    <w:rsid w:val="07106873"/>
    <w:rsid w:val="071163A2"/>
    <w:rsid w:val="0712683E"/>
    <w:rsid w:val="07133DD4"/>
    <w:rsid w:val="0718134A"/>
    <w:rsid w:val="071A149F"/>
    <w:rsid w:val="071B0290"/>
    <w:rsid w:val="071C0C3F"/>
    <w:rsid w:val="071C5217"/>
    <w:rsid w:val="071D13D8"/>
    <w:rsid w:val="071F53D3"/>
    <w:rsid w:val="072021EF"/>
    <w:rsid w:val="07204071"/>
    <w:rsid w:val="07204941"/>
    <w:rsid w:val="07205EF4"/>
    <w:rsid w:val="0721282E"/>
    <w:rsid w:val="07222D53"/>
    <w:rsid w:val="07247C28"/>
    <w:rsid w:val="07265CA8"/>
    <w:rsid w:val="07275FCD"/>
    <w:rsid w:val="072916E2"/>
    <w:rsid w:val="07293490"/>
    <w:rsid w:val="072A7934"/>
    <w:rsid w:val="072D3043"/>
    <w:rsid w:val="072E6CF9"/>
    <w:rsid w:val="07301C8D"/>
    <w:rsid w:val="07321FCE"/>
    <w:rsid w:val="0732424B"/>
    <w:rsid w:val="073360BD"/>
    <w:rsid w:val="073362CB"/>
    <w:rsid w:val="07336C4F"/>
    <w:rsid w:val="07350087"/>
    <w:rsid w:val="073562D9"/>
    <w:rsid w:val="07357C53"/>
    <w:rsid w:val="07357E48"/>
    <w:rsid w:val="073E292D"/>
    <w:rsid w:val="073E6F3C"/>
    <w:rsid w:val="073E73A3"/>
    <w:rsid w:val="073F0F06"/>
    <w:rsid w:val="073F782A"/>
    <w:rsid w:val="07425A1D"/>
    <w:rsid w:val="074303AD"/>
    <w:rsid w:val="074327A4"/>
    <w:rsid w:val="074402CA"/>
    <w:rsid w:val="0746370A"/>
    <w:rsid w:val="07465DF0"/>
    <w:rsid w:val="074778FA"/>
    <w:rsid w:val="074833E4"/>
    <w:rsid w:val="0749236A"/>
    <w:rsid w:val="07493A01"/>
    <w:rsid w:val="074A25F6"/>
    <w:rsid w:val="07520C39"/>
    <w:rsid w:val="07521B96"/>
    <w:rsid w:val="07521DA3"/>
    <w:rsid w:val="075229E7"/>
    <w:rsid w:val="07552D93"/>
    <w:rsid w:val="07561F05"/>
    <w:rsid w:val="07562F20"/>
    <w:rsid w:val="07585B24"/>
    <w:rsid w:val="07587AD2"/>
    <w:rsid w:val="075948FB"/>
    <w:rsid w:val="0759513E"/>
    <w:rsid w:val="075B48E7"/>
    <w:rsid w:val="075C1AB8"/>
    <w:rsid w:val="075F5104"/>
    <w:rsid w:val="07612C2A"/>
    <w:rsid w:val="076259AE"/>
    <w:rsid w:val="07641192"/>
    <w:rsid w:val="076413AD"/>
    <w:rsid w:val="076470DA"/>
    <w:rsid w:val="07666493"/>
    <w:rsid w:val="076946D4"/>
    <w:rsid w:val="076B570A"/>
    <w:rsid w:val="076D7821"/>
    <w:rsid w:val="076F1EF9"/>
    <w:rsid w:val="076F5A29"/>
    <w:rsid w:val="07711C68"/>
    <w:rsid w:val="0777628A"/>
    <w:rsid w:val="07783776"/>
    <w:rsid w:val="07794418"/>
    <w:rsid w:val="0779678F"/>
    <w:rsid w:val="07797F74"/>
    <w:rsid w:val="077A1F3E"/>
    <w:rsid w:val="077A4BE5"/>
    <w:rsid w:val="077C4750"/>
    <w:rsid w:val="077E603C"/>
    <w:rsid w:val="0781151E"/>
    <w:rsid w:val="07811D40"/>
    <w:rsid w:val="07814A14"/>
    <w:rsid w:val="07824A44"/>
    <w:rsid w:val="078258E9"/>
    <w:rsid w:val="07830DF3"/>
    <w:rsid w:val="07843CDE"/>
    <w:rsid w:val="07865955"/>
    <w:rsid w:val="07866B35"/>
    <w:rsid w:val="07873DCB"/>
    <w:rsid w:val="0788465B"/>
    <w:rsid w:val="078B5CAA"/>
    <w:rsid w:val="078E79D1"/>
    <w:rsid w:val="078F1611"/>
    <w:rsid w:val="07935C2F"/>
    <w:rsid w:val="07942F3B"/>
    <w:rsid w:val="079433CB"/>
    <w:rsid w:val="07944DAE"/>
    <w:rsid w:val="07954888"/>
    <w:rsid w:val="079923C4"/>
    <w:rsid w:val="079B2B63"/>
    <w:rsid w:val="079C20A8"/>
    <w:rsid w:val="079C2696"/>
    <w:rsid w:val="079E3E7E"/>
    <w:rsid w:val="079E4EAA"/>
    <w:rsid w:val="079E5C2C"/>
    <w:rsid w:val="07A200A1"/>
    <w:rsid w:val="07A33243"/>
    <w:rsid w:val="07A442D4"/>
    <w:rsid w:val="07A52747"/>
    <w:rsid w:val="07A56B75"/>
    <w:rsid w:val="07A72C36"/>
    <w:rsid w:val="07A72EC6"/>
    <w:rsid w:val="07A86AAB"/>
    <w:rsid w:val="07A87FEF"/>
    <w:rsid w:val="07AA45D1"/>
    <w:rsid w:val="07AB012E"/>
    <w:rsid w:val="07AD2313"/>
    <w:rsid w:val="07AD40C1"/>
    <w:rsid w:val="07AD448D"/>
    <w:rsid w:val="07AF1680"/>
    <w:rsid w:val="07B03C40"/>
    <w:rsid w:val="07B16A0B"/>
    <w:rsid w:val="07B16ADF"/>
    <w:rsid w:val="07B23486"/>
    <w:rsid w:val="07B40FAC"/>
    <w:rsid w:val="07B433D0"/>
    <w:rsid w:val="07B471FE"/>
    <w:rsid w:val="07B52AC8"/>
    <w:rsid w:val="07B54D24"/>
    <w:rsid w:val="07B80B03"/>
    <w:rsid w:val="07B90CB8"/>
    <w:rsid w:val="07B957C2"/>
    <w:rsid w:val="07BC2921"/>
    <w:rsid w:val="07BE557C"/>
    <w:rsid w:val="07BE74DF"/>
    <w:rsid w:val="07BF1F56"/>
    <w:rsid w:val="07C02047"/>
    <w:rsid w:val="07C05BA3"/>
    <w:rsid w:val="07C06A6D"/>
    <w:rsid w:val="07C07A8D"/>
    <w:rsid w:val="07C136C9"/>
    <w:rsid w:val="07C24F25"/>
    <w:rsid w:val="07C43ABF"/>
    <w:rsid w:val="07C531B9"/>
    <w:rsid w:val="07C62B80"/>
    <w:rsid w:val="07C71F52"/>
    <w:rsid w:val="07C733D5"/>
    <w:rsid w:val="07C75183"/>
    <w:rsid w:val="07C84A57"/>
    <w:rsid w:val="07C9523A"/>
    <w:rsid w:val="07CA4AF5"/>
    <w:rsid w:val="07CB17B1"/>
    <w:rsid w:val="07CD02C0"/>
    <w:rsid w:val="07CD206E"/>
    <w:rsid w:val="07CD56E8"/>
    <w:rsid w:val="07CD6512"/>
    <w:rsid w:val="07CD6C5D"/>
    <w:rsid w:val="07CE4C09"/>
    <w:rsid w:val="07D0157D"/>
    <w:rsid w:val="07D020FA"/>
    <w:rsid w:val="07D05104"/>
    <w:rsid w:val="07D15CD2"/>
    <w:rsid w:val="07D214D5"/>
    <w:rsid w:val="07D2496F"/>
    <w:rsid w:val="07D33D07"/>
    <w:rsid w:val="07D72EEC"/>
    <w:rsid w:val="07D9263E"/>
    <w:rsid w:val="07D93108"/>
    <w:rsid w:val="07DA463C"/>
    <w:rsid w:val="07DB478B"/>
    <w:rsid w:val="07DE071F"/>
    <w:rsid w:val="07DE48E4"/>
    <w:rsid w:val="07DF221F"/>
    <w:rsid w:val="07E004AE"/>
    <w:rsid w:val="07E07FF3"/>
    <w:rsid w:val="07E13D6B"/>
    <w:rsid w:val="07E21FBD"/>
    <w:rsid w:val="07E33249"/>
    <w:rsid w:val="07E35D35"/>
    <w:rsid w:val="07E37CE5"/>
    <w:rsid w:val="07E55609"/>
    <w:rsid w:val="07E560A1"/>
    <w:rsid w:val="07E61381"/>
    <w:rsid w:val="07EA0E72"/>
    <w:rsid w:val="07EA4DED"/>
    <w:rsid w:val="07ED2710"/>
    <w:rsid w:val="07F21AA7"/>
    <w:rsid w:val="07F50677"/>
    <w:rsid w:val="07F537BE"/>
    <w:rsid w:val="07F567FD"/>
    <w:rsid w:val="07F811D8"/>
    <w:rsid w:val="07F84B26"/>
    <w:rsid w:val="07F910DD"/>
    <w:rsid w:val="07F94E4C"/>
    <w:rsid w:val="07F97307"/>
    <w:rsid w:val="07FB50B6"/>
    <w:rsid w:val="07FC37E9"/>
    <w:rsid w:val="07FD5E78"/>
    <w:rsid w:val="07FE2B6F"/>
    <w:rsid w:val="07FE3F2E"/>
    <w:rsid w:val="07FE491D"/>
    <w:rsid w:val="08006357"/>
    <w:rsid w:val="08010275"/>
    <w:rsid w:val="0802440D"/>
    <w:rsid w:val="08030185"/>
    <w:rsid w:val="08033CE1"/>
    <w:rsid w:val="08053EFD"/>
    <w:rsid w:val="08080399"/>
    <w:rsid w:val="080908E9"/>
    <w:rsid w:val="080946AB"/>
    <w:rsid w:val="080A49C1"/>
    <w:rsid w:val="080C703A"/>
    <w:rsid w:val="081128A2"/>
    <w:rsid w:val="08143BD1"/>
    <w:rsid w:val="08150D84"/>
    <w:rsid w:val="08174CD5"/>
    <w:rsid w:val="081A508C"/>
    <w:rsid w:val="081B0760"/>
    <w:rsid w:val="081B7559"/>
    <w:rsid w:val="081E260B"/>
    <w:rsid w:val="081E6D6D"/>
    <w:rsid w:val="08200168"/>
    <w:rsid w:val="082029F1"/>
    <w:rsid w:val="08202C92"/>
    <w:rsid w:val="082404CC"/>
    <w:rsid w:val="082425D6"/>
    <w:rsid w:val="08246FF1"/>
    <w:rsid w:val="08253C58"/>
    <w:rsid w:val="082854DA"/>
    <w:rsid w:val="08293C3E"/>
    <w:rsid w:val="082B5124"/>
    <w:rsid w:val="082B639B"/>
    <w:rsid w:val="082C3EE4"/>
    <w:rsid w:val="082C5D12"/>
    <w:rsid w:val="082D559A"/>
    <w:rsid w:val="082F0F7A"/>
    <w:rsid w:val="08301915"/>
    <w:rsid w:val="083245C7"/>
    <w:rsid w:val="083251DB"/>
    <w:rsid w:val="08326375"/>
    <w:rsid w:val="08331C2F"/>
    <w:rsid w:val="08346591"/>
    <w:rsid w:val="083572E7"/>
    <w:rsid w:val="083640B7"/>
    <w:rsid w:val="08395955"/>
    <w:rsid w:val="083A55D1"/>
    <w:rsid w:val="083B3352"/>
    <w:rsid w:val="083C511A"/>
    <w:rsid w:val="084118EC"/>
    <w:rsid w:val="08420CAE"/>
    <w:rsid w:val="0842480A"/>
    <w:rsid w:val="08430582"/>
    <w:rsid w:val="0845254C"/>
    <w:rsid w:val="08464290"/>
    <w:rsid w:val="0849417B"/>
    <w:rsid w:val="084A5D81"/>
    <w:rsid w:val="084C6405"/>
    <w:rsid w:val="084D6707"/>
    <w:rsid w:val="084E3B9D"/>
    <w:rsid w:val="084E7652"/>
    <w:rsid w:val="084F1E37"/>
    <w:rsid w:val="084F42BE"/>
    <w:rsid w:val="08506AB0"/>
    <w:rsid w:val="08512C9F"/>
    <w:rsid w:val="08520577"/>
    <w:rsid w:val="08540272"/>
    <w:rsid w:val="0856442B"/>
    <w:rsid w:val="08564759"/>
    <w:rsid w:val="08567C6F"/>
    <w:rsid w:val="08577CAD"/>
    <w:rsid w:val="085B3B1D"/>
    <w:rsid w:val="085B6431"/>
    <w:rsid w:val="085B6F94"/>
    <w:rsid w:val="085C0BFC"/>
    <w:rsid w:val="085D7896"/>
    <w:rsid w:val="08600B65"/>
    <w:rsid w:val="08603CA1"/>
    <w:rsid w:val="08607386"/>
    <w:rsid w:val="08623B90"/>
    <w:rsid w:val="0863048C"/>
    <w:rsid w:val="086504F8"/>
    <w:rsid w:val="086647B8"/>
    <w:rsid w:val="08675F0B"/>
    <w:rsid w:val="08687FE8"/>
    <w:rsid w:val="0869623A"/>
    <w:rsid w:val="08697B9A"/>
    <w:rsid w:val="086A3D60"/>
    <w:rsid w:val="086E1BBA"/>
    <w:rsid w:val="086E3851"/>
    <w:rsid w:val="086E7D37"/>
    <w:rsid w:val="086F380C"/>
    <w:rsid w:val="087150EF"/>
    <w:rsid w:val="08730E67"/>
    <w:rsid w:val="087426CE"/>
    <w:rsid w:val="087440FD"/>
    <w:rsid w:val="08753F90"/>
    <w:rsid w:val="08756A95"/>
    <w:rsid w:val="08766BA9"/>
    <w:rsid w:val="087E2E79"/>
    <w:rsid w:val="088017D6"/>
    <w:rsid w:val="08803584"/>
    <w:rsid w:val="08824CDD"/>
    <w:rsid w:val="088272FC"/>
    <w:rsid w:val="088415B7"/>
    <w:rsid w:val="08843074"/>
    <w:rsid w:val="08874912"/>
    <w:rsid w:val="08877F66"/>
    <w:rsid w:val="088923E2"/>
    <w:rsid w:val="088949B3"/>
    <w:rsid w:val="088C45F8"/>
    <w:rsid w:val="088D459F"/>
    <w:rsid w:val="088D6AF5"/>
    <w:rsid w:val="088E3DC2"/>
    <w:rsid w:val="08924601"/>
    <w:rsid w:val="08960498"/>
    <w:rsid w:val="089D48D3"/>
    <w:rsid w:val="089E13BF"/>
    <w:rsid w:val="089E3A0A"/>
    <w:rsid w:val="08A00CDA"/>
    <w:rsid w:val="08A2174C"/>
    <w:rsid w:val="08A31EA2"/>
    <w:rsid w:val="08A41020"/>
    <w:rsid w:val="08A47CC5"/>
    <w:rsid w:val="08A55B8C"/>
    <w:rsid w:val="08A8389B"/>
    <w:rsid w:val="08AA0601"/>
    <w:rsid w:val="08AB7518"/>
    <w:rsid w:val="08AC25CB"/>
    <w:rsid w:val="08AC6127"/>
    <w:rsid w:val="08AD68E5"/>
    <w:rsid w:val="08AE0005"/>
    <w:rsid w:val="08AE4799"/>
    <w:rsid w:val="08AE6638"/>
    <w:rsid w:val="08AF79C5"/>
    <w:rsid w:val="08B03E69"/>
    <w:rsid w:val="08B16F66"/>
    <w:rsid w:val="08B226F4"/>
    <w:rsid w:val="08B31CE4"/>
    <w:rsid w:val="08B56082"/>
    <w:rsid w:val="08B576D2"/>
    <w:rsid w:val="08B651F8"/>
    <w:rsid w:val="08B7391C"/>
    <w:rsid w:val="08B80F70"/>
    <w:rsid w:val="08B830DD"/>
    <w:rsid w:val="08B90C79"/>
    <w:rsid w:val="08B96BD8"/>
    <w:rsid w:val="08BA0844"/>
    <w:rsid w:val="08BB3E6C"/>
    <w:rsid w:val="08BC45B9"/>
    <w:rsid w:val="08BD42B7"/>
    <w:rsid w:val="08BE59CA"/>
    <w:rsid w:val="08C03E9D"/>
    <w:rsid w:val="08C16AEA"/>
    <w:rsid w:val="08C22482"/>
    <w:rsid w:val="08C2760C"/>
    <w:rsid w:val="08C276F9"/>
    <w:rsid w:val="08C50B9C"/>
    <w:rsid w:val="08C53F91"/>
    <w:rsid w:val="08C571E9"/>
    <w:rsid w:val="08C80D88"/>
    <w:rsid w:val="08CC67C9"/>
    <w:rsid w:val="08CE043D"/>
    <w:rsid w:val="08CE0793"/>
    <w:rsid w:val="08CE3491"/>
    <w:rsid w:val="08CE42EF"/>
    <w:rsid w:val="08CE609D"/>
    <w:rsid w:val="08D317A3"/>
    <w:rsid w:val="08D31906"/>
    <w:rsid w:val="08D346E0"/>
    <w:rsid w:val="08D35DAA"/>
    <w:rsid w:val="08D50BFE"/>
    <w:rsid w:val="08D51F81"/>
    <w:rsid w:val="08D55EE0"/>
    <w:rsid w:val="08D631A4"/>
    <w:rsid w:val="08D666CD"/>
    <w:rsid w:val="08D833C0"/>
    <w:rsid w:val="08DA0620"/>
    <w:rsid w:val="08DB07BA"/>
    <w:rsid w:val="08DC7E79"/>
    <w:rsid w:val="08DE76C5"/>
    <w:rsid w:val="08DF02AB"/>
    <w:rsid w:val="08DF1698"/>
    <w:rsid w:val="08DF50B7"/>
    <w:rsid w:val="08E04023"/>
    <w:rsid w:val="08E163A6"/>
    <w:rsid w:val="08E20111"/>
    <w:rsid w:val="08E31775"/>
    <w:rsid w:val="08E41D65"/>
    <w:rsid w:val="08E6788B"/>
    <w:rsid w:val="08E729FB"/>
    <w:rsid w:val="08E7643E"/>
    <w:rsid w:val="08E77E2A"/>
    <w:rsid w:val="08E80131"/>
    <w:rsid w:val="08E867D1"/>
    <w:rsid w:val="08EB05C3"/>
    <w:rsid w:val="08EC0C19"/>
    <w:rsid w:val="08EC2269"/>
    <w:rsid w:val="08EE4992"/>
    <w:rsid w:val="08F17765"/>
    <w:rsid w:val="08F24482"/>
    <w:rsid w:val="08F27E3E"/>
    <w:rsid w:val="08F33D11"/>
    <w:rsid w:val="08F33D56"/>
    <w:rsid w:val="08F43C68"/>
    <w:rsid w:val="08F671D7"/>
    <w:rsid w:val="08F85810"/>
    <w:rsid w:val="08F970F5"/>
    <w:rsid w:val="08FA6E92"/>
    <w:rsid w:val="08FB54F6"/>
    <w:rsid w:val="08FC3791"/>
    <w:rsid w:val="08FC70AE"/>
    <w:rsid w:val="08FD64DC"/>
    <w:rsid w:val="0902043D"/>
    <w:rsid w:val="090333A4"/>
    <w:rsid w:val="09054D88"/>
    <w:rsid w:val="09055C4B"/>
    <w:rsid w:val="09061CDB"/>
    <w:rsid w:val="090631AC"/>
    <w:rsid w:val="09067E18"/>
    <w:rsid w:val="09075E01"/>
    <w:rsid w:val="09077801"/>
    <w:rsid w:val="09085E0C"/>
    <w:rsid w:val="09086F63"/>
    <w:rsid w:val="0908782F"/>
    <w:rsid w:val="090A2EA3"/>
    <w:rsid w:val="090A4C70"/>
    <w:rsid w:val="090C33A6"/>
    <w:rsid w:val="090C4E18"/>
    <w:rsid w:val="090D7360"/>
    <w:rsid w:val="090E6DE2"/>
    <w:rsid w:val="09107B5B"/>
    <w:rsid w:val="09117438"/>
    <w:rsid w:val="09126390"/>
    <w:rsid w:val="09160A8C"/>
    <w:rsid w:val="09175C96"/>
    <w:rsid w:val="091A12E3"/>
    <w:rsid w:val="091A16BA"/>
    <w:rsid w:val="091B0441"/>
    <w:rsid w:val="091B22A2"/>
    <w:rsid w:val="091B4400"/>
    <w:rsid w:val="091B6D1A"/>
    <w:rsid w:val="091E5277"/>
    <w:rsid w:val="091E5703"/>
    <w:rsid w:val="091F0FEF"/>
    <w:rsid w:val="091F2D9D"/>
    <w:rsid w:val="092030EF"/>
    <w:rsid w:val="09212671"/>
    <w:rsid w:val="09256233"/>
    <w:rsid w:val="0927092E"/>
    <w:rsid w:val="09293C1C"/>
    <w:rsid w:val="092A7AD4"/>
    <w:rsid w:val="092B7994"/>
    <w:rsid w:val="092C1016"/>
    <w:rsid w:val="09300B06"/>
    <w:rsid w:val="09306D58"/>
    <w:rsid w:val="0933439D"/>
    <w:rsid w:val="09336848"/>
    <w:rsid w:val="09350C96"/>
    <w:rsid w:val="0935436E"/>
    <w:rsid w:val="09365AF1"/>
    <w:rsid w:val="09366EAD"/>
    <w:rsid w:val="093700E7"/>
    <w:rsid w:val="09372B3D"/>
    <w:rsid w:val="09383E5F"/>
    <w:rsid w:val="09385C0D"/>
    <w:rsid w:val="093A7BD7"/>
    <w:rsid w:val="093C394F"/>
    <w:rsid w:val="093D2021"/>
    <w:rsid w:val="093D6134"/>
    <w:rsid w:val="09431462"/>
    <w:rsid w:val="09431EAE"/>
    <w:rsid w:val="09435461"/>
    <w:rsid w:val="094378FD"/>
    <w:rsid w:val="09442735"/>
    <w:rsid w:val="09451584"/>
    <w:rsid w:val="0946032A"/>
    <w:rsid w:val="0946657C"/>
    <w:rsid w:val="09477FB3"/>
    <w:rsid w:val="094840A2"/>
    <w:rsid w:val="09491D98"/>
    <w:rsid w:val="094A0C64"/>
    <w:rsid w:val="094D5458"/>
    <w:rsid w:val="094E0BAD"/>
    <w:rsid w:val="094E4770"/>
    <w:rsid w:val="095033FF"/>
    <w:rsid w:val="09510A7C"/>
    <w:rsid w:val="09526B7A"/>
    <w:rsid w:val="09532A47"/>
    <w:rsid w:val="09532F34"/>
    <w:rsid w:val="09575C4D"/>
    <w:rsid w:val="09575E60"/>
    <w:rsid w:val="0959215C"/>
    <w:rsid w:val="095975DA"/>
    <w:rsid w:val="095A7053"/>
    <w:rsid w:val="095F0400"/>
    <w:rsid w:val="0963215B"/>
    <w:rsid w:val="09632951"/>
    <w:rsid w:val="0963712E"/>
    <w:rsid w:val="096414AB"/>
    <w:rsid w:val="096609CC"/>
    <w:rsid w:val="0966705E"/>
    <w:rsid w:val="096802A0"/>
    <w:rsid w:val="096A04BC"/>
    <w:rsid w:val="096C2CB1"/>
    <w:rsid w:val="096D2FC0"/>
    <w:rsid w:val="096D58B6"/>
    <w:rsid w:val="096F1E8E"/>
    <w:rsid w:val="096F7705"/>
    <w:rsid w:val="0970211F"/>
    <w:rsid w:val="09736C45"/>
    <w:rsid w:val="09772BD9"/>
    <w:rsid w:val="0978039C"/>
    <w:rsid w:val="097926EC"/>
    <w:rsid w:val="097A6225"/>
    <w:rsid w:val="097C3D4B"/>
    <w:rsid w:val="097E09D7"/>
    <w:rsid w:val="0980019C"/>
    <w:rsid w:val="098105A0"/>
    <w:rsid w:val="09823442"/>
    <w:rsid w:val="09825397"/>
    <w:rsid w:val="0983312A"/>
    <w:rsid w:val="0983332C"/>
    <w:rsid w:val="09854AD4"/>
    <w:rsid w:val="098552F6"/>
    <w:rsid w:val="09857A7F"/>
    <w:rsid w:val="098603E5"/>
    <w:rsid w:val="09880942"/>
    <w:rsid w:val="098C6327"/>
    <w:rsid w:val="098C728C"/>
    <w:rsid w:val="098D7D07"/>
    <w:rsid w:val="098E14B5"/>
    <w:rsid w:val="09904083"/>
    <w:rsid w:val="0994152E"/>
    <w:rsid w:val="09943A5D"/>
    <w:rsid w:val="099472E7"/>
    <w:rsid w:val="09950AD8"/>
    <w:rsid w:val="09954E0D"/>
    <w:rsid w:val="099557CE"/>
    <w:rsid w:val="09955F28"/>
    <w:rsid w:val="0999153C"/>
    <w:rsid w:val="099C0A7A"/>
    <w:rsid w:val="099C43EE"/>
    <w:rsid w:val="099C619C"/>
    <w:rsid w:val="099E0166"/>
    <w:rsid w:val="099F7A3A"/>
    <w:rsid w:val="09A12779"/>
    <w:rsid w:val="09A3195E"/>
    <w:rsid w:val="09A339CE"/>
    <w:rsid w:val="09A3752A"/>
    <w:rsid w:val="09A45050"/>
    <w:rsid w:val="09A82D92"/>
    <w:rsid w:val="09A83138"/>
    <w:rsid w:val="09AB5BF9"/>
    <w:rsid w:val="09AC4B61"/>
    <w:rsid w:val="09AC590E"/>
    <w:rsid w:val="09AE3CD8"/>
    <w:rsid w:val="09AE43B9"/>
    <w:rsid w:val="09AE62A3"/>
    <w:rsid w:val="09AF207D"/>
    <w:rsid w:val="09AF5ECF"/>
    <w:rsid w:val="09B039F5"/>
    <w:rsid w:val="09B07E99"/>
    <w:rsid w:val="09B23E0E"/>
    <w:rsid w:val="09B24E7E"/>
    <w:rsid w:val="09B278C7"/>
    <w:rsid w:val="09B41737"/>
    <w:rsid w:val="09B47989"/>
    <w:rsid w:val="09B554AF"/>
    <w:rsid w:val="09B5725D"/>
    <w:rsid w:val="09B57DEB"/>
    <w:rsid w:val="09B82281"/>
    <w:rsid w:val="09B94F9F"/>
    <w:rsid w:val="09B97FCB"/>
    <w:rsid w:val="09BB7FEC"/>
    <w:rsid w:val="09BC3F89"/>
    <w:rsid w:val="09BE6112"/>
    <w:rsid w:val="09C111AA"/>
    <w:rsid w:val="09C15956"/>
    <w:rsid w:val="09C36847"/>
    <w:rsid w:val="09C37BCC"/>
    <w:rsid w:val="09C412B3"/>
    <w:rsid w:val="09C474A0"/>
    <w:rsid w:val="09C5399F"/>
    <w:rsid w:val="09C60FCE"/>
    <w:rsid w:val="09C8015A"/>
    <w:rsid w:val="09C82741"/>
    <w:rsid w:val="09C851E3"/>
    <w:rsid w:val="09CB4CD3"/>
    <w:rsid w:val="09CC450D"/>
    <w:rsid w:val="09CD649B"/>
    <w:rsid w:val="09D04097"/>
    <w:rsid w:val="09D2063C"/>
    <w:rsid w:val="09D22C8B"/>
    <w:rsid w:val="09D26061"/>
    <w:rsid w:val="09D30340"/>
    <w:rsid w:val="09D31139"/>
    <w:rsid w:val="09D32864"/>
    <w:rsid w:val="09D65B51"/>
    <w:rsid w:val="09D678FF"/>
    <w:rsid w:val="09D73678"/>
    <w:rsid w:val="09D7525B"/>
    <w:rsid w:val="09D75426"/>
    <w:rsid w:val="09D80399"/>
    <w:rsid w:val="09D91BF4"/>
    <w:rsid w:val="09DA07A6"/>
    <w:rsid w:val="09DB4F16"/>
    <w:rsid w:val="09DC38C0"/>
    <w:rsid w:val="09DC3991"/>
    <w:rsid w:val="09DC429A"/>
    <w:rsid w:val="09DD4E88"/>
    <w:rsid w:val="09DE4A06"/>
    <w:rsid w:val="09DF68E3"/>
    <w:rsid w:val="09E0435E"/>
    <w:rsid w:val="09E162A4"/>
    <w:rsid w:val="09E25EDE"/>
    <w:rsid w:val="09E26EC2"/>
    <w:rsid w:val="09E32312"/>
    <w:rsid w:val="09E35B78"/>
    <w:rsid w:val="09E42883"/>
    <w:rsid w:val="09E64620"/>
    <w:rsid w:val="09E717ED"/>
    <w:rsid w:val="09E813E1"/>
    <w:rsid w:val="09E818E4"/>
    <w:rsid w:val="09E867AD"/>
    <w:rsid w:val="09E913E7"/>
    <w:rsid w:val="09E924F9"/>
    <w:rsid w:val="09E95F5B"/>
    <w:rsid w:val="09E96FCA"/>
    <w:rsid w:val="09EA5159"/>
    <w:rsid w:val="09EB0ED1"/>
    <w:rsid w:val="09EB2C7F"/>
    <w:rsid w:val="09EB65C7"/>
    <w:rsid w:val="09ED2E9B"/>
    <w:rsid w:val="09EF6E7B"/>
    <w:rsid w:val="09F204B1"/>
    <w:rsid w:val="09F24D59"/>
    <w:rsid w:val="09F347DF"/>
    <w:rsid w:val="09F45FD8"/>
    <w:rsid w:val="09F5019B"/>
    <w:rsid w:val="09F75AC8"/>
    <w:rsid w:val="09F77876"/>
    <w:rsid w:val="09F91840"/>
    <w:rsid w:val="09FC6C3A"/>
    <w:rsid w:val="09FE29B2"/>
    <w:rsid w:val="0A01246E"/>
    <w:rsid w:val="0A014251"/>
    <w:rsid w:val="0A03446D"/>
    <w:rsid w:val="0A04459D"/>
    <w:rsid w:val="0A0855DF"/>
    <w:rsid w:val="0A091B50"/>
    <w:rsid w:val="0A0A7F91"/>
    <w:rsid w:val="0A0D52EB"/>
    <w:rsid w:val="0A0F16B0"/>
    <w:rsid w:val="0A0F212F"/>
    <w:rsid w:val="0A0F2E11"/>
    <w:rsid w:val="0A0F4103"/>
    <w:rsid w:val="0A0F696E"/>
    <w:rsid w:val="0A116B8A"/>
    <w:rsid w:val="0A12645E"/>
    <w:rsid w:val="0A140428"/>
    <w:rsid w:val="0A141BC7"/>
    <w:rsid w:val="0A174B6E"/>
    <w:rsid w:val="0A19416E"/>
    <w:rsid w:val="0A1A1394"/>
    <w:rsid w:val="0A1B06CB"/>
    <w:rsid w:val="0A1B5312"/>
    <w:rsid w:val="0A1C6DEB"/>
    <w:rsid w:val="0A1E34B5"/>
    <w:rsid w:val="0A1E6525"/>
    <w:rsid w:val="0A1E7D15"/>
    <w:rsid w:val="0A1F5B7E"/>
    <w:rsid w:val="0A206DCD"/>
    <w:rsid w:val="0A2127F2"/>
    <w:rsid w:val="0A2246D6"/>
    <w:rsid w:val="0A23066B"/>
    <w:rsid w:val="0A2357BD"/>
    <w:rsid w:val="0A2368BD"/>
    <w:rsid w:val="0A250854"/>
    <w:rsid w:val="0A252ACD"/>
    <w:rsid w:val="0A256191"/>
    <w:rsid w:val="0A2763AD"/>
    <w:rsid w:val="0A276A9A"/>
    <w:rsid w:val="0A283ED3"/>
    <w:rsid w:val="0A283FD8"/>
    <w:rsid w:val="0A297558"/>
    <w:rsid w:val="0A2A19F9"/>
    <w:rsid w:val="0A2B2319"/>
    <w:rsid w:val="0A2C39C3"/>
    <w:rsid w:val="0A2C5771"/>
    <w:rsid w:val="0A2D3298"/>
    <w:rsid w:val="0A2D4C39"/>
    <w:rsid w:val="0A2F386B"/>
    <w:rsid w:val="0A2F5262"/>
    <w:rsid w:val="0A3208AE"/>
    <w:rsid w:val="0A320A87"/>
    <w:rsid w:val="0A3227E4"/>
    <w:rsid w:val="0A330A9D"/>
    <w:rsid w:val="0A333B3E"/>
    <w:rsid w:val="0A344626"/>
    <w:rsid w:val="0A347102"/>
    <w:rsid w:val="0A375D4C"/>
    <w:rsid w:val="0A3C237F"/>
    <w:rsid w:val="0A3E1E47"/>
    <w:rsid w:val="0A3F77D4"/>
    <w:rsid w:val="0A40121D"/>
    <w:rsid w:val="0A402FCB"/>
    <w:rsid w:val="0A410AF1"/>
    <w:rsid w:val="0A4357AE"/>
    <w:rsid w:val="0A441A30"/>
    <w:rsid w:val="0A454A85"/>
    <w:rsid w:val="0A4707FD"/>
    <w:rsid w:val="0A472DE4"/>
    <w:rsid w:val="0A4800D1"/>
    <w:rsid w:val="0A4810DA"/>
    <w:rsid w:val="0A4F320E"/>
    <w:rsid w:val="0A51547A"/>
    <w:rsid w:val="0A5202F5"/>
    <w:rsid w:val="0A530F50"/>
    <w:rsid w:val="0A5445F0"/>
    <w:rsid w:val="0A560A40"/>
    <w:rsid w:val="0A56259B"/>
    <w:rsid w:val="0A5627EE"/>
    <w:rsid w:val="0A56459C"/>
    <w:rsid w:val="0A58147A"/>
    <w:rsid w:val="0A5922DF"/>
    <w:rsid w:val="0A5A6827"/>
    <w:rsid w:val="0A5B6057"/>
    <w:rsid w:val="0A5D1DCF"/>
    <w:rsid w:val="0A5D52E0"/>
    <w:rsid w:val="0A5E16A3"/>
    <w:rsid w:val="0A603144"/>
    <w:rsid w:val="0A6071C9"/>
    <w:rsid w:val="0A617592"/>
    <w:rsid w:val="0A627B8A"/>
    <w:rsid w:val="0A652A31"/>
    <w:rsid w:val="0A67661F"/>
    <w:rsid w:val="0A6767AA"/>
    <w:rsid w:val="0A6C0C3C"/>
    <w:rsid w:val="0A6E5D8A"/>
    <w:rsid w:val="0A6F1B02"/>
    <w:rsid w:val="0A701F9C"/>
    <w:rsid w:val="0A71361E"/>
    <w:rsid w:val="0A720FD8"/>
    <w:rsid w:val="0A7315F2"/>
    <w:rsid w:val="0A740EC6"/>
    <w:rsid w:val="0A740F25"/>
    <w:rsid w:val="0A747118"/>
    <w:rsid w:val="0A760AE0"/>
    <w:rsid w:val="0A7617F0"/>
    <w:rsid w:val="0A79472F"/>
    <w:rsid w:val="0A79502D"/>
    <w:rsid w:val="0A7964DD"/>
    <w:rsid w:val="0A7E2A98"/>
    <w:rsid w:val="0A801DA3"/>
    <w:rsid w:val="0A805ABD"/>
    <w:rsid w:val="0A80786B"/>
    <w:rsid w:val="0A8113A3"/>
    <w:rsid w:val="0A837B25"/>
    <w:rsid w:val="0A8455AD"/>
    <w:rsid w:val="0A8530D4"/>
    <w:rsid w:val="0A8A5906"/>
    <w:rsid w:val="0A8D2745"/>
    <w:rsid w:val="0A8D2F07"/>
    <w:rsid w:val="0A8D49CD"/>
    <w:rsid w:val="0A8E1F88"/>
    <w:rsid w:val="0A8E2120"/>
    <w:rsid w:val="0A8E73B6"/>
    <w:rsid w:val="0A8F3FD6"/>
    <w:rsid w:val="0A8F7AAE"/>
    <w:rsid w:val="0A911A78"/>
    <w:rsid w:val="0A915E3C"/>
    <w:rsid w:val="0A92134D"/>
    <w:rsid w:val="0A943062"/>
    <w:rsid w:val="0A960E3D"/>
    <w:rsid w:val="0A963238"/>
    <w:rsid w:val="0A980302"/>
    <w:rsid w:val="0A982E07"/>
    <w:rsid w:val="0A99092D"/>
    <w:rsid w:val="0A9926DB"/>
    <w:rsid w:val="0A9A5E33"/>
    <w:rsid w:val="0A9A6B7F"/>
    <w:rsid w:val="0A9B6453"/>
    <w:rsid w:val="0A9B7812"/>
    <w:rsid w:val="0A9C153F"/>
    <w:rsid w:val="0A9D6AED"/>
    <w:rsid w:val="0AA2244C"/>
    <w:rsid w:val="0AA25A34"/>
    <w:rsid w:val="0AA349BF"/>
    <w:rsid w:val="0AA46B16"/>
    <w:rsid w:val="0AA51080"/>
    <w:rsid w:val="0AA62962"/>
    <w:rsid w:val="0AA6399E"/>
    <w:rsid w:val="0AA6552E"/>
    <w:rsid w:val="0AA854AB"/>
    <w:rsid w:val="0AA96DC2"/>
    <w:rsid w:val="0AAA203D"/>
    <w:rsid w:val="0AAB0D8C"/>
    <w:rsid w:val="0AAB7AD6"/>
    <w:rsid w:val="0AAC7B2F"/>
    <w:rsid w:val="0AAD64D4"/>
    <w:rsid w:val="0AAE262A"/>
    <w:rsid w:val="0AAE669A"/>
    <w:rsid w:val="0AAE74FB"/>
    <w:rsid w:val="0AB0086B"/>
    <w:rsid w:val="0AB01EC1"/>
    <w:rsid w:val="0AB063A2"/>
    <w:rsid w:val="0AB102B4"/>
    <w:rsid w:val="0AB13DCE"/>
    <w:rsid w:val="0AB15DFF"/>
    <w:rsid w:val="0AB475B1"/>
    <w:rsid w:val="0AB64867"/>
    <w:rsid w:val="0AB67731"/>
    <w:rsid w:val="0AB80DB3"/>
    <w:rsid w:val="0AB85F2A"/>
    <w:rsid w:val="0AB94B2B"/>
    <w:rsid w:val="0ABB3279"/>
    <w:rsid w:val="0ABB4D47"/>
    <w:rsid w:val="0ABC089A"/>
    <w:rsid w:val="0ABD461B"/>
    <w:rsid w:val="0ABF0394"/>
    <w:rsid w:val="0ABF65E6"/>
    <w:rsid w:val="0AC14C14"/>
    <w:rsid w:val="0AC21C32"/>
    <w:rsid w:val="0AC57974"/>
    <w:rsid w:val="0AC61835"/>
    <w:rsid w:val="0AC70F55"/>
    <w:rsid w:val="0AC736EC"/>
    <w:rsid w:val="0ACA7550"/>
    <w:rsid w:val="0ACC2AB1"/>
    <w:rsid w:val="0ACD2F16"/>
    <w:rsid w:val="0ACE5AFD"/>
    <w:rsid w:val="0ACF403A"/>
    <w:rsid w:val="0AD007F3"/>
    <w:rsid w:val="0AD100C7"/>
    <w:rsid w:val="0AD2235D"/>
    <w:rsid w:val="0AD26F0E"/>
    <w:rsid w:val="0AD50FAC"/>
    <w:rsid w:val="0AD547B8"/>
    <w:rsid w:val="0AD614B3"/>
    <w:rsid w:val="0AD6230A"/>
    <w:rsid w:val="0AD6392F"/>
    <w:rsid w:val="0AD7498C"/>
    <w:rsid w:val="0AD81455"/>
    <w:rsid w:val="0ADB2CF4"/>
    <w:rsid w:val="0ADB7197"/>
    <w:rsid w:val="0ADD081A"/>
    <w:rsid w:val="0ADD4CBE"/>
    <w:rsid w:val="0ADE0F46"/>
    <w:rsid w:val="0AE0030A"/>
    <w:rsid w:val="0AE00993"/>
    <w:rsid w:val="0AE034FB"/>
    <w:rsid w:val="0AE1453E"/>
    <w:rsid w:val="0AE47DFA"/>
    <w:rsid w:val="0AE50116"/>
    <w:rsid w:val="0AE52BF8"/>
    <w:rsid w:val="0AE53B72"/>
    <w:rsid w:val="0AE54168"/>
    <w:rsid w:val="0AE71698"/>
    <w:rsid w:val="0AE7186C"/>
    <w:rsid w:val="0AE721E1"/>
    <w:rsid w:val="0AEB491F"/>
    <w:rsid w:val="0AEB73DB"/>
    <w:rsid w:val="0AEC3153"/>
    <w:rsid w:val="0AEC4F01"/>
    <w:rsid w:val="0AEE4718"/>
    <w:rsid w:val="0AEE6ECB"/>
    <w:rsid w:val="0AEF35D8"/>
    <w:rsid w:val="0AF03B88"/>
    <w:rsid w:val="0AF24975"/>
    <w:rsid w:val="0AF30864"/>
    <w:rsid w:val="0AF31067"/>
    <w:rsid w:val="0AF41066"/>
    <w:rsid w:val="0AF53DB5"/>
    <w:rsid w:val="0AF618DB"/>
    <w:rsid w:val="0AF70E5C"/>
    <w:rsid w:val="0AF838A6"/>
    <w:rsid w:val="0AF83995"/>
    <w:rsid w:val="0AFA541E"/>
    <w:rsid w:val="0AFA761E"/>
    <w:rsid w:val="0AFD2C6A"/>
    <w:rsid w:val="0B024724"/>
    <w:rsid w:val="0B0264D2"/>
    <w:rsid w:val="0B035220"/>
    <w:rsid w:val="0B0354EB"/>
    <w:rsid w:val="0B0637D9"/>
    <w:rsid w:val="0B064214"/>
    <w:rsid w:val="0B077F8D"/>
    <w:rsid w:val="0B087F94"/>
    <w:rsid w:val="0B093D05"/>
    <w:rsid w:val="0B0B69D0"/>
    <w:rsid w:val="0B0C7351"/>
    <w:rsid w:val="0B0E215B"/>
    <w:rsid w:val="0B0E4E77"/>
    <w:rsid w:val="0B10106F"/>
    <w:rsid w:val="0B10124F"/>
    <w:rsid w:val="0B12683D"/>
    <w:rsid w:val="0B153278"/>
    <w:rsid w:val="0B165F2B"/>
    <w:rsid w:val="0B1701D0"/>
    <w:rsid w:val="0B1A381C"/>
    <w:rsid w:val="0B1D155E"/>
    <w:rsid w:val="0B1D2A8D"/>
    <w:rsid w:val="0B1F0E32"/>
    <w:rsid w:val="0B1F324E"/>
    <w:rsid w:val="0B227B7A"/>
    <w:rsid w:val="0B240058"/>
    <w:rsid w:val="0B2428ED"/>
    <w:rsid w:val="0B244648"/>
    <w:rsid w:val="0B25763F"/>
    <w:rsid w:val="0B260F1E"/>
    <w:rsid w:val="0B2643A6"/>
    <w:rsid w:val="0B2815EF"/>
    <w:rsid w:val="0B282501"/>
    <w:rsid w:val="0B285B4E"/>
    <w:rsid w:val="0B2968E9"/>
    <w:rsid w:val="0B297F03"/>
    <w:rsid w:val="0B2A4929"/>
    <w:rsid w:val="0B2D79F3"/>
    <w:rsid w:val="0B2F35E2"/>
    <w:rsid w:val="0B305FCD"/>
    <w:rsid w:val="0B306B99"/>
    <w:rsid w:val="0B30770E"/>
    <w:rsid w:val="0B350617"/>
    <w:rsid w:val="0B350656"/>
    <w:rsid w:val="0B3568A8"/>
    <w:rsid w:val="0B357B6C"/>
    <w:rsid w:val="0B361AA6"/>
    <w:rsid w:val="0B370AB6"/>
    <w:rsid w:val="0B386398"/>
    <w:rsid w:val="0B390427"/>
    <w:rsid w:val="0B3A5C6C"/>
    <w:rsid w:val="0B3C1019"/>
    <w:rsid w:val="0B3C19E4"/>
    <w:rsid w:val="0B3C30C0"/>
    <w:rsid w:val="0B3D575C"/>
    <w:rsid w:val="0B3F64C5"/>
    <w:rsid w:val="0B3F7726"/>
    <w:rsid w:val="0B400C53"/>
    <w:rsid w:val="0B40695E"/>
    <w:rsid w:val="0B412161"/>
    <w:rsid w:val="0B412787"/>
    <w:rsid w:val="0B4340AA"/>
    <w:rsid w:val="0B444D3D"/>
    <w:rsid w:val="0B460F85"/>
    <w:rsid w:val="0B4621C3"/>
    <w:rsid w:val="0B4B7E79"/>
    <w:rsid w:val="0B4D1E43"/>
    <w:rsid w:val="0B4D4816"/>
    <w:rsid w:val="0B4D7D2D"/>
    <w:rsid w:val="0B5331D2"/>
    <w:rsid w:val="0B534F80"/>
    <w:rsid w:val="0B562520"/>
    <w:rsid w:val="0B574A70"/>
    <w:rsid w:val="0B576931"/>
    <w:rsid w:val="0B582596"/>
    <w:rsid w:val="0B584344"/>
    <w:rsid w:val="0B594944"/>
    <w:rsid w:val="0B594D3D"/>
    <w:rsid w:val="0B5A630E"/>
    <w:rsid w:val="0B5B0E55"/>
    <w:rsid w:val="0B5B6C10"/>
    <w:rsid w:val="0B5C2F67"/>
    <w:rsid w:val="0B5C3E34"/>
    <w:rsid w:val="0B5C6F06"/>
    <w:rsid w:val="0B5D5B62"/>
    <w:rsid w:val="0B5E3641"/>
    <w:rsid w:val="0B6131F9"/>
    <w:rsid w:val="0B620E5C"/>
    <w:rsid w:val="0B625DB4"/>
    <w:rsid w:val="0B633FCD"/>
    <w:rsid w:val="0B6369A2"/>
    <w:rsid w:val="0B667E2B"/>
    <w:rsid w:val="0B6727D9"/>
    <w:rsid w:val="0B674587"/>
    <w:rsid w:val="0B6C7DF0"/>
    <w:rsid w:val="0B6D2CFE"/>
    <w:rsid w:val="0B6E1DBA"/>
    <w:rsid w:val="0B6E3131"/>
    <w:rsid w:val="0B6E5916"/>
    <w:rsid w:val="0B703CCA"/>
    <w:rsid w:val="0B7128A1"/>
    <w:rsid w:val="0B737245"/>
    <w:rsid w:val="0B742B26"/>
    <w:rsid w:val="0B7849E6"/>
    <w:rsid w:val="0B7A1555"/>
    <w:rsid w:val="0B7A479D"/>
    <w:rsid w:val="0B7C69C4"/>
    <w:rsid w:val="0B7D1E67"/>
    <w:rsid w:val="0B7F1C31"/>
    <w:rsid w:val="0B815649"/>
    <w:rsid w:val="0B82496D"/>
    <w:rsid w:val="0B837613"/>
    <w:rsid w:val="0B8377DD"/>
    <w:rsid w:val="0B84338B"/>
    <w:rsid w:val="0B843DF7"/>
    <w:rsid w:val="0B852F8C"/>
    <w:rsid w:val="0B8B14E9"/>
    <w:rsid w:val="0B8B39B4"/>
    <w:rsid w:val="0B8C119A"/>
    <w:rsid w:val="0B8E7D66"/>
    <w:rsid w:val="0B8F1221"/>
    <w:rsid w:val="0B906F8A"/>
    <w:rsid w:val="0B9225E3"/>
    <w:rsid w:val="0B924162"/>
    <w:rsid w:val="0B9335CE"/>
    <w:rsid w:val="0B9510F4"/>
    <w:rsid w:val="0B957346"/>
    <w:rsid w:val="0B9730BE"/>
    <w:rsid w:val="0B9A670B"/>
    <w:rsid w:val="0B9B2395"/>
    <w:rsid w:val="0B9B3E61"/>
    <w:rsid w:val="0B9E444D"/>
    <w:rsid w:val="0B9F71E3"/>
    <w:rsid w:val="0BA0154D"/>
    <w:rsid w:val="0BA20C5C"/>
    <w:rsid w:val="0BA23211"/>
    <w:rsid w:val="0BA347CD"/>
    <w:rsid w:val="0BA45896"/>
    <w:rsid w:val="0BA53251"/>
    <w:rsid w:val="0BA55D6E"/>
    <w:rsid w:val="0BA67BFA"/>
    <w:rsid w:val="0BA80737"/>
    <w:rsid w:val="0BA84C5A"/>
    <w:rsid w:val="0BA94848"/>
    <w:rsid w:val="0BAC0749"/>
    <w:rsid w:val="0BAE737B"/>
    <w:rsid w:val="0BAF230B"/>
    <w:rsid w:val="0BB02F7D"/>
    <w:rsid w:val="0BB35A1E"/>
    <w:rsid w:val="0BB579E9"/>
    <w:rsid w:val="0BB7550F"/>
    <w:rsid w:val="0BB87117"/>
    <w:rsid w:val="0BBA0F5F"/>
    <w:rsid w:val="0BBA587E"/>
    <w:rsid w:val="0BBA6DAD"/>
    <w:rsid w:val="0BBE064B"/>
    <w:rsid w:val="0BBE25EA"/>
    <w:rsid w:val="0BBF6171"/>
    <w:rsid w:val="0BC0004F"/>
    <w:rsid w:val="0BC06186"/>
    <w:rsid w:val="0BC06995"/>
    <w:rsid w:val="0BC130FC"/>
    <w:rsid w:val="0BC1638D"/>
    <w:rsid w:val="0BC22769"/>
    <w:rsid w:val="0BC24954"/>
    <w:rsid w:val="0BC311A9"/>
    <w:rsid w:val="0BC32105"/>
    <w:rsid w:val="0BC42581"/>
    <w:rsid w:val="0BC6472A"/>
    <w:rsid w:val="0BC743A8"/>
    <w:rsid w:val="0BC813B2"/>
    <w:rsid w:val="0BC814CA"/>
    <w:rsid w:val="0BC83D06"/>
    <w:rsid w:val="0BC973C5"/>
    <w:rsid w:val="0BC9756A"/>
    <w:rsid w:val="0BCA7980"/>
    <w:rsid w:val="0BCB2A5E"/>
    <w:rsid w:val="0BCB4B16"/>
    <w:rsid w:val="0BCB62E6"/>
    <w:rsid w:val="0BCF66B4"/>
    <w:rsid w:val="0BD03E51"/>
    <w:rsid w:val="0BD371F5"/>
    <w:rsid w:val="0BD53BE7"/>
    <w:rsid w:val="0BD54A82"/>
    <w:rsid w:val="0BD71CB1"/>
    <w:rsid w:val="0BD76F38"/>
    <w:rsid w:val="0BD7795F"/>
    <w:rsid w:val="0BD858EE"/>
    <w:rsid w:val="0BD87233"/>
    <w:rsid w:val="0BDA11FD"/>
    <w:rsid w:val="0BDB7111"/>
    <w:rsid w:val="0BDC4F75"/>
    <w:rsid w:val="0BDE2B8B"/>
    <w:rsid w:val="0BDF6779"/>
    <w:rsid w:val="0BE04A65"/>
    <w:rsid w:val="0BE107DE"/>
    <w:rsid w:val="0BE300B2"/>
    <w:rsid w:val="0BE34556"/>
    <w:rsid w:val="0BE45BD8"/>
    <w:rsid w:val="0BE5223D"/>
    <w:rsid w:val="0BE53A79"/>
    <w:rsid w:val="0BE61D6A"/>
    <w:rsid w:val="0BE7158E"/>
    <w:rsid w:val="0BE8391A"/>
    <w:rsid w:val="0BE8469D"/>
    <w:rsid w:val="0BEA7692"/>
    <w:rsid w:val="0BEB51B8"/>
    <w:rsid w:val="0BEB731D"/>
    <w:rsid w:val="0BED2382"/>
    <w:rsid w:val="0BF027CF"/>
    <w:rsid w:val="0BF1322A"/>
    <w:rsid w:val="0BF235D3"/>
    <w:rsid w:val="0BF55F35"/>
    <w:rsid w:val="0BF56037"/>
    <w:rsid w:val="0BF824A6"/>
    <w:rsid w:val="0BF91683"/>
    <w:rsid w:val="0BF978D5"/>
    <w:rsid w:val="0BFA364D"/>
    <w:rsid w:val="0BFB3E4A"/>
    <w:rsid w:val="0BFC1173"/>
    <w:rsid w:val="0BFC2573"/>
    <w:rsid w:val="0BFE00E5"/>
    <w:rsid w:val="0BFF2A12"/>
    <w:rsid w:val="0C010253"/>
    <w:rsid w:val="0C012554"/>
    <w:rsid w:val="0C032502"/>
    <w:rsid w:val="0C032613"/>
    <w:rsid w:val="0C0334D3"/>
    <w:rsid w:val="0C033E70"/>
    <w:rsid w:val="0C050DE1"/>
    <w:rsid w:val="0C05363F"/>
    <w:rsid w:val="0C0555AD"/>
    <w:rsid w:val="0C085D6A"/>
    <w:rsid w:val="0C086845"/>
    <w:rsid w:val="0C0A3890"/>
    <w:rsid w:val="0C0C1C43"/>
    <w:rsid w:val="0C0D3093"/>
    <w:rsid w:val="0C0D6598"/>
    <w:rsid w:val="0C0D720A"/>
    <w:rsid w:val="0C0E119E"/>
    <w:rsid w:val="0C102884"/>
    <w:rsid w:val="0C1110C3"/>
    <w:rsid w:val="0C14470F"/>
    <w:rsid w:val="0C160E73"/>
    <w:rsid w:val="0C175925"/>
    <w:rsid w:val="0C193300"/>
    <w:rsid w:val="0C193AD3"/>
    <w:rsid w:val="0C1A3B42"/>
    <w:rsid w:val="0C1B10B0"/>
    <w:rsid w:val="0C1E558E"/>
    <w:rsid w:val="0C1F0A18"/>
    <w:rsid w:val="0C1F4E62"/>
    <w:rsid w:val="0C1F5451"/>
    <w:rsid w:val="0C2030B4"/>
    <w:rsid w:val="0C232BA4"/>
    <w:rsid w:val="0C234952"/>
    <w:rsid w:val="0C236700"/>
    <w:rsid w:val="0C2410DF"/>
    <w:rsid w:val="0C2553DD"/>
    <w:rsid w:val="0C272694"/>
    <w:rsid w:val="0C27325E"/>
    <w:rsid w:val="0C2757E5"/>
    <w:rsid w:val="0C277824"/>
    <w:rsid w:val="0C281F69"/>
    <w:rsid w:val="0C2B63DD"/>
    <w:rsid w:val="0C2D57D1"/>
    <w:rsid w:val="0C321039"/>
    <w:rsid w:val="0C321AB2"/>
    <w:rsid w:val="0C322DE7"/>
    <w:rsid w:val="0C350433"/>
    <w:rsid w:val="0C35653B"/>
    <w:rsid w:val="0C3628D7"/>
    <w:rsid w:val="0C365B8F"/>
    <w:rsid w:val="0C3A331B"/>
    <w:rsid w:val="0C3B69D7"/>
    <w:rsid w:val="0C3C4113"/>
    <w:rsid w:val="0C3D4EEB"/>
    <w:rsid w:val="0C3D69CF"/>
    <w:rsid w:val="0C3E79DE"/>
    <w:rsid w:val="0C402DD0"/>
    <w:rsid w:val="0C405504"/>
    <w:rsid w:val="0C434FF4"/>
    <w:rsid w:val="0C446EA0"/>
    <w:rsid w:val="0C450D6C"/>
    <w:rsid w:val="0C452B1A"/>
    <w:rsid w:val="0C453372"/>
    <w:rsid w:val="0C460641"/>
    <w:rsid w:val="0C466EF1"/>
    <w:rsid w:val="0C4849B1"/>
    <w:rsid w:val="0C4D353D"/>
    <w:rsid w:val="0C4D7C21"/>
    <w:rsid w:val="0C4F1BEB"/>
    <w:rsid w:val="0C4F3999"/>
    <w:rsid w:val="0C5114BF"/>
    <w:rsid w:val="0C525237"/>
    <w:rsid w:val="0C532592"/>
    <w:rsid w:val="0C550884"/>
    <w:rsid w:val="0C553C35"/>
    <w:rsid w:val="0C555B52"/>
    <w:rsid w:val="0C575BC9"/>
    <w:rsid w:val="0C594818"/>
    <w:rsid w:val="0C5A0ECA"/>
    <w:rsid w:val="0C5B0590"/>
    <w:rsid w:val="0C5B233E"/>
    <w:rsid w:val="0C5B409D"/>
    <w:rsid w:val="0C5C1C12"/>
    <w:rsid w:val="0C601702"/>
    <w:rsid w:val="0C60784B"/>
    <w:rsid w:val="0C616EE2"/>
    <w:rsid w:val="0C625027"/>
    <w:rsid w:val="0C6253DF"/>
    <w:rsid w:val="0C63173F"/>
    <w:rsid w:val="0C637445"/>
    <w:rsid w:val="0C647170"/>
    <w:rsid w:val="0C670681"/>
    <w:rsid w:val="0C676F35"/>
    <w:rsid w:val="0C681B81"/>
    <w:rsid w:val="0C686809"/>
    <w:rsid w:val="0C692CAD"/>
    <w:rsid w:val="0C694752"/>
    <w:rsid w:val="0C6C00A7"/>
    <w:rsid w:val="0C6D05C9"/>
    <w:rsid w:val="0C6D4563"/>
    <w:rsid w:val="0C6F0CE2"/>
    <w:rsid w:val="0C6F5DE9"/>
    <w:rsid w:val="0C7156BE"/>
    <w:rsid w:val="0C7451AE"/>
    <w:rsid w:val="0C7469BC"/>
    <w:rsid w:val="0C762CD4"/>
    <w:rsid w:val="0C7701E6"/>
    <w:rsid w:val="0C776A4C"/>
    <w:rsid w:val="0C785503"/>
    <w:rsid w:val="0C796C68"/>
    <w:rsid w:val="0C7B3AB4"/>
    <w:rsid w:val="0C7C3F98"/>
    <w:rsid w:val="0C7D084B"/>
    <w:rsid w:val="0C7E427E"/>
    <w:rsid w:val="0C8278CB"/>
    <w:rsid w:val="0C85102E"/>
    <w:rsid w:val="0C8562D8"/>
    <w:rsid w:val="0C856B1E"/>
    <w:rsid w:val="0C8576BA"/>
    <w:rsid w:val="0C860F3E"/>
    <w:rsid w:val="0C87101F"/>
    <w:rsid w:val="0C8734FE"/>
    <w:rsid w:val="0C882A07"/>
    <w:rsid w:val="0C8A2C23"/>
    <w:rsid w:val="0C8A677F"/>
    <w:rsid w:val="0C8C0749"/>
    <w:rsid w:val="0C8C45C5"/>
    <w:rsid w:val="0C8C7696"/>
    <w:rsid w:val="0C8F39C8"/>
    <w:rsid w:val="0C92338D"/>
    <w:rsid w:val="0C931AD8"/>
    <w:rsid w:val="0C945850"/>
    <w:rsid w:val="0C954B4C"/>
    <w:rsid w:val="0C9615C8"/>
    <w:rsid w:val="0C962594"/>
    <w:rsid w:val="0C965124"/>
    <w:rsid w:val="0C9B0FCF"/>
    <w:rsid w:val="0C9B6BDE"/>
    <w:rsid w:val="0C9B7BE6"/>
    <w:rsid w:val="0C9F132B"/>
    <w:rsid w:val="0CA02447"/>
    <w:rsid w:val="0CA058A2"/>
    <w:rsid w:val="0CA152BE"/>
    <w:rsid w:val="0CA27F6D"/>
    <w:rsid w:val="0CA34C62"/>
    <w:rsid w:val="0CA35A93"/>
    <w:rsid w:val="0CA5155E"/>
    <w:rsid w:val="0CA65353"/>
    <w:rsid w:val="0CA74F5F"/>
    <w:rsid w:val="0CA85CE7"/>
    <w:rsid w:val="0CAA3AAD"/>
    <w:rsid w:val="0CAA5073"/>
    <w:rsid w:val="0CAB2949"/>
    <w:rsid w:val="0CAC1034"/>
    <w:rsid w:val="0CAC2B89"/>
    <w:rsid w:val="0CAD1A70"/>
    <w:rsid w:val="0CAF04A2"/>
    <w:rsid w:val="0CAF6687"/>
    <w:rsid w:val="0CB1535B"/>
    <w:rsid w:val="0CB16402"/>
    <w:rsid w:val="0CB20016"/>
    <w:rsid w:val="0CB51583"/>
    <w:rsid w:val="0CB63A18"/>
    <w:rsid w:val="0CB657C6"/>
    <w:rsid w:val="0CB65D04"/>
    <w:rsid w:val="0CB67574"/>
    <w:rsid w:val="0CB83064"/>
    <w:rsid w:val="0CB849FF"/>
    <w:rsid w:val="0CB968E1"/>
    <w:rsid w:val="0CBA3508"/>
    <w:rsid w:val="0CBA3E7D"/>
    <w:rsid w:val="0CBD0F2F"/>
    <w:rsid w:val="0CC021A1"/>
    <w:rsid w:val="0CC11F96"/>
    <w:rsid w:val="0CC14B0B"/>
    <w:rsid w:val="0CC2416B"/>
    <w:rsid w:val="0CC5653B"/>
    <w:rsid w:val="0CC74ECC"/>
    <w:rsid w:val="0CC954FA"/>
    <w:rsid w:val="0CC959B8"/>
    <w:rsid w:val="0CCA16AB"/>
    <w:rsid w:val="0CCB23AD"/>
    <w:rsid w:val="0CCB7125"/>
    <w:rsid w:val="0CCC0BBC"/>
    <w:rsid w:val="0CCD46FB"/>
    <w:rsid w:val="0CD12600"/>
    <w:rsid w:val="0CD345CA"/>
    <w:rsid w:val="0CD45C4C"/>
    <w:rsid w:val="0CD65E68"/>
    <w:rsid w:val="0CD705FD"/>
    <w:rsid w:val="0CD949B1"/>
    <w:rsid w:val="0CD97782"/>
    <w:rsid w:val="0CDA6824"/>
    <w:rsid w:val="0CDC5D5B"/>
    <w:rsid w:val="0CDC6573"/>
    <w:rsid w:val="0CDD71F7"/>
    <w:rsid w:val="0CE01EB4"/>
    <w:rsid w:val="0CE04679"/>
    <w:rsid w:val="0CE54A76"/>
    <w:rsid w:val="0CE60674"/>
    <w:rsid w:val="0CEC13B8"/>
    <w:rsid w:val="0CEE2D82"/>
    <w:rsid w:val="0CEE31B2"/>
    <w:rsid w:val="0CEE4F60"/>
    <w:rsid w:val="0CF06F2A"/>
    <w:rsid w:val="0CF17C9F"/>
    <w:rsid w:val="0CF23C9B"/>
    <w:rsid w:val="0CF62067"/>
    <w:rsid w:val="0CF63E15"/>
    <w:rsid w:val="0CF85DDF"/>
    <w:rsid w:val="0CFB142B"/>
    <w:rsid w:val="0CFE1F75"/>
    <w:rsid w:val="0CFF6782"/>
    <w:rsid w:val="0CFF716D"/>
    <w:rsid w:val="0D00578D"/>
    <w:rsid w:val="0D04253E"/>
    <w:rsid w:val="0D044784"/>
    <w:rsid w:val="0D077792"/>
    <w:rsid w:val="0D087D3C"/>
    <w:rsid w:val="0D091D9A"/>
    <w:rsid w:val="0D0B4B14"/>
    <w:rsid w:val="0D0C63AA"/>
    <w:rsid w:val="0D0E24F8"/>
    <w:rsid w:val="0D0F4ED6"/>
    <w:rsid w:val="0D1136B2"/>
    <w:rsid w:val="0D1150F2"/>
    <w:rsid w:val="0D1349C7"/>
    <w:rsid w:val="0D136775"/>
    <w:rsid w:val="0D152AFB"/>
    <w:rsid w:val="0D162CE4"/>
    <w:rsid w:val="0D181FDD"/>
    <w:rsid w:val="0D1A01A1"/>
    <w:rsid w:val="0D1A686C"/>
    <w:rsid w:val="0D1C2279"/>
    <w:rsid w:val="0D1D3674"/>
    <w:rsid w:val="0D1F336B"/>
    <w:rsid w:val="0D1F511A"/>
    <w:rsid w:val="0D200E92"/>
    <w:rsid w:val="0D204B0E"/>
    <w:rsid w:val="0D205087"/>
    <w:rsid w:val="0D205C25"/>
    <w:rsid w:val="0D213FAD"/>
    <w:rsid w:val="0D215336"/>
    <w:rsid w:val="0D262BD8"/>
    <w:rsid w:val="0D2675B2"/>
    <w:rsid w:val="0D2766C4"/>
    <w:rsid w:val="0D29243C"/>
    <w:rsid w:val="0D2B7F62"/>
    <w:rsid w:val="0D2C7836"/>
    <w:rsid w:val="0D2E1801"/>
    <w:rsid w:val="0D2E35AF"/>
    <w:rsid w:val="0D2E688C"/>
    <w:rsid w:val="0D2E7A52"/>
    <w:rsid w:val="0D2F7B33"/>
    <w:rsid w:val="0D2F7C6F"/>
    <w:rsid w:val="0D3037CB"/>
    <w:rsid w:val="0D305579"/>
    <w:rsid w:val="0D314E4D"/>
    <w:rsid w:val="0D321109"/>
    <w:rsid w:val="0D327E10"/>
    <w:rsid w:val="0D330BC5"/>
    <w:rsid w:val="0D333E7B"/>
    <w:rsid w:val="0D335069"/>
    <w:rsid w:val="0D366907"/>
    <w:rsid w:val="0D374B59"/>
    <w:rsid w:val="0D3861DB"/>
    <w:rsid w:val="0D395941"/>
    <w:rsid w:val="0D395D2F"/>
    <w:rsid w:val="0D3B66C0"/>
    <w:rsid w:val="0D3C3594"/>
    <w:rsid w:val="0D3D5EE8"/>
    <w:rsid w:val="0D3D7AFE"/>
    <w:rsid w:val="0D3E16B7"/>
    <w:rsid w:val="0D3E52A0"/>
    <w:rsid w:val="0D3F3A0E"/>
    <w:rsid w:val="0D421F4C"/>
    <w:rsid w:val="0D4350B1"/>
    <w:rsid w:val="0D4964DA"/>
    <w:rsid w:val="0D4A4F3E"/>
    <w:rsid w:val="0D4C1C87"/>
    <w:rsid w:val="0D4C612B"/>
    <w:rsid w:val="0D4C7ED9"/>
    <w:rsid w:val="0D500F2B"/>
    <w:rsid w:val="0D51729D"/>
    <w:rsid w:val="0D521640"/>
    <w:rsid w:val="0D533015"/>
    <w:rsid w:val="0D554FDF"/>
    <w:rsid w:val="0D5648B3"/>
    <w:rsid w:val="0D570D57"/>
    <w:rsid w:val="0D572EFA"/>
    <w:rsid w:val="0D576FA9"/>
    <w:rsid w:val="0D59668D"/>
    <w:rsid w:val="0D5A25F6"/>
    <w:rsid w:val="0D5A43A4"/>
    <w:rsid w:val="0D5C2959"/>
    <w:rsid w:val="0D5F5E5E"/>
    <w:rsid w:val="0D613984"/>
    <w:rsid w:val="0D614F3E"/>
    <w:rsid w:val="0D617F59"/>
    <w:rsid w:val="0D63594E"/>
    <w:rsid w:val="0D641FA0"/>
    <w:rsid w:val="0D6443EA"/>
    <w:rsid w:val="0D6608D3"/>
    <w:rsid w:val="0D674D12"/>
    <w:rsid w:val="0D682F64"/>
    <w:rsid w:val="0D6B035F"/>
    <w:rsid w:val="0D6B65B1"/>
    <w:rsid w:val="0D6B7DF3"/>
    <w:rsid w:val="0D6C3AC3"/>
    <w:rsid w:val="0D6C40D7"/>
    <w:rsid w:val="0D6E61C8"/>
    <w:rsid w:val="0D6E7E4F"/>
    <w:rsid w:val="0D6F2B98"/>
    <w:rsid w:val="0D713B55"/>
    <w:rsid w:val="0D720DB1"/>
    <w:rsid w:val="0D731909"/>
    <w:rsid w:val="0D741E4B"/>
    <w:rsid w:val="0D75742F"/>
    <w:rsid w:val="0D76065E"/>
    <w:rsid w:val="0D7731A8"/>
    <w:rsid w:val="0D783CF0"/>
    <w:rsid w:val="0D7B42E7"/>
    <w:rsid w:val="0D7B526E"/>
    <w:rsid w:val="0D7C256C"/>
    <w:rsid w:val="0D7F205C"/>
    <w:rsid w:val="0D7F2AB5"/>
    <w:rsid w:val="0D814026"/>
    <w:rsid w:val="0D815DD4"/>
    <w:rsid w:val="0D821B1F"/>
    <w:rsid w:val="0D821B4C"/>
    <w:rsid w:val="0D8238FA"/>
    <w:rsid w:val="0D8256A8"/>
    <w:rsid w:val="0D827973"/>
    <w:rsid w:val="0D841421"/>
    <w:rsid w:val="0D84744D"/>
    <w:rsid w:val="0D850A48"/>
    <w:rsid w:val="0D8633EB"/>
    <w:rsid w:val="0D870C14"/>
    <w:rsid w:val="0D877569"/>
    <w:rsid w:val="0D8853B5"/>
    <w:rsid w:val="0D887163"/>
    <w:rsid w:val="0D892BBA"/>
    <w:rsid w:val="0D894C89"/>
    <w:rsid w:val="0D897397"/>
    <w:rsid w:val="0D8A4274"/>
    <w:rsid w:val="0D8B2166"/>
    <w:rsid w:val="0D8E04F1"/>
    <w:rsid w:val="0D8E7657"/>
    <w:rsid w:val="0D9143F9"/>
    <w:rsid w:val="0D915FD8"/>
    <w:rsid w:val="0D927FE1"/>
    <w:rsid w:val="0D956D5A"/>
    <w:rsid w:val="0D962816"/>
    <w:rsid w:val="0D980CF2"/>
    <w:rsid w:val="0D98311E"/>
    <w:rsid w:val="0D9B24AB"/>
    <w:rsid w:val="0D9D0734"/>
    <w:rsid w:val="0D9F6D42"/>
    <w:rsid w:val="0DA27AF9"/>
    <w:rsid w:val="0DA41AC3"/>
    <w:rsid w:val="0DA62447"/>
    <w:rsid w:val="0DA675CE"/>
    <w:rsid w:val="0DA675E9"/>
    <w:rsid w:val="0DA823CA"/>
    <w:rsid w:val="0DAB10A3"/>
    <w:rsid w:val="0DAE46EF"/>
    <w:rsid w:val="0DB01C5F"/>
    <w:rsid w:val="0DB02BDF"/>
    <w:rsid w:val="0DB06A66"/>
    <w:rsid w:val="0DB074D8"/>
    <w:rsid w:val="0DB25F8E"/>
    <w:rsid w:val="0DB2651B"/>
    <w:rsid w:val="0DB62C56"/>
    <w:rsid w:val="0DB77A48"/>
    <w:rsid w:val="0DB81183"/>
    <w:rsid w:val="0DB8731C"/>
    <w:rsid w:val="0DB95796"/>
    <w:rsid w:val="0DBC6BE6"/>
    <w:rsid w:val="0DBE01D3"/>
    <w:rsid w:val="0DBF68FD"/>
    <w:rsid w:val="0DC00419"/>
    <w:rsid w:val="0DC24E7B"/>
    <w:rsid w:val="0DC3380A"/>
    <w:rsid w:val="0DC450D8"/>
    <w:rsid w:val="0DC51759"/>
    <w:rsid w:val="0DC53787"/>
    <w:rsid w:val="0DCB66E1"/>
    <w:rsid w:val="0DCC4856"/>
    <w:rsid w:val="0DCC4A39"/>
    <w:rsid w:val="0DCC56A5"/>
    <w:rsid w:val="0DD01BC5"/>
    <w:rsid w:val="0DD25AB5"/>
    <w:rsid w:val="0DD37C0F"/>
    <w:rsid w:val="0DD73C46"/>
    <w:rsid w:val="0DD759F4"/>
    <w:rsid w:val="0DD80BF2"/>
    <w:rsid w:val="0DD8176C"/>
    <w:rsid w:val="0DDA6A07"/>
    <w:rsid w:val="0DDC300B"/>
    <w:rsid w:val="0DDC74AE"/>
    <w:rsid w:val="0DDE112F"/>
    <w:rsid w:val="0DDE4FD5"/>
    <w:rsid w:val="0DE01A63"/>
    <w:rsid w:val="0DE07DA8"/>
    <w:rsid w:val="0DE17B15"/>
    <w:rsid w:val="0DE325EB"/>
    <w:rsid w:val="0DE34399"/>
    <w:rsid w:val="0DE819AF"/>
    <w:rsid w:val="0DE85E53"/>
    <w:rsid w:val="0DE93979"/>
    <w:rsid w:val="0DEA1441"/>
    <w:rsid w:val="0DEB14A0"/>
    <w:rsid w:val="0DEC6932"/>
    <w:rsid w:val="0DED22D3"/>
    <w:rsid w:val="0DED346A"/>
    <w:rsid w:val="0DEF064D"/>
    <w:rsid w:val="0DEF0A31"/>
    <w:rsid w:val="0DEF71E2"/>
    <w:rsid w:val="0DF026F2"/>
    <w:rsid w:val="0DF11C16"/>
    <w:rsid w:val="0DF2282E"/>
    <w:rsid w:val="0DF251AA"/>
    <w:rsid w:val="0DF43F73"/>
    <w:rsid w:val="0DF540CC"/>
    <w:rsid w:val="0DF71D26"/>
    <w:rsid w:val="0DF75D53"/>
    <w:rsid w:val="0DFA0E1A"/>
    <w:rsid w:val="0DFA167F"/>
    <w:rsid w:val="0DFA7BCC"/>
    <w:rsid w:val="0DFB165B"/>
    <w:rsid w:val="0DFE0FE4"/>
    <w:rsid w:val="0DFE32D8"/>
    <w:rsid w:val="0DFE63B0"/>
    <w:rsid w:val="0DFE7425"/>
    <w:rsid w:val="0DFF319D"/>
    <w:rsid w:val="0E001D20"/>
    <w:rsid w:val="0E010CC3"/>
    <w:rsid w:val="0E01505C"/>
    <w:rsid w:val="0E016F15"/>
    <w:rsid w:val="0E033FBD"/>
    <w:rsid w:val="0E034A3B"/>
    <w:rsid w:val="0E034D67"/>
    <w:rsid w:val="0E041E12"/>
    <w:rsid w:val="0E0447CF"/>
    <w:rsid w:val="0E044BB9"/>
    <w:rsid w:val="0E0626B5"/>
    <w:rsid w:val="0E083E00"/>
    <w:rsid w:val="0E091F62"/>
    <w:rsid w:val="0E0B4A16"/>
    <w:rsid w:val="0E0D1416"/>
    <w:rsid w:val="0E0F1632"/>
    <w:rsid w:val="0E0F7CFB"/>
    <w:rsid w:val="0E116DB9"/>
    <w:rsid w:val="0E120BF6"/>
    <w:rsid w:val="0E122ED0"/>
    <w:rsid w:val="0E13639E"/>
    <w:rsid w:val="0E137EA0"/>
    <w:rsid w:val="0E1401F1"/>
    <w:rsid w:val="0E15436F"/>
    <w:rsid w:val="0E171371"/>
    <w:rsid w:val="0E19002B"/>
    <w:rsid w:val="0E1924B1"/>
    <w:rsid w:val="0E1A2114"/>
    <w:rsid w:val="0E1A3B33"/>
    <w:rsid w:val="0E1B08BA"/>
    <w:rsid w:val="0E1C565C"/>
    <w:rsid w:val="0E1E7AC7"/>
    <w:rsid w:val="0E1F01CF"/>
    <w:rsid w:val="0E1F3D3B"/>
    <w:rsid w:val="0E2042A8"/>
    <w:rsid w:val="0E213D9C"/>
    <w:rsid w:val="0E215936"/>
    <w:rsid w:val="0E227B42"/>
    <w:rsid w:val="0E243153"/>
    <w:rsid w:val="0E2826F4"/>
    <w:rsid w:val="0E284F73"/>
    <w:rsid w:val="0E2D1AB8"/>
    <w:rsid w:val="0E2E609A"/>
    <w:rsid w:val="0E3015A8"/>
    <w:rsid w:val="0E304F26"/>
    <w:rsid w:val="0E341099"/>
    <w:rsid w:val="0E372937"/>
    <w:rsid w:val="0E3746E5"/>
    <w:rsid w:val="0E3801D0"/>
    <w:rsid w:val="0E385BED"/>
    <w:rsid w:val="0E3C1CFB"/>
    <w:rsid w:val="0E3C5845"/>
    <w:rsid w:val="0E3C619F"/>
    <w:rsid w:val="0E3D6A02"/>
    <w:rsid w:val="0E3E0206"/>
    <w:rsid w:val="0E3F6208"/>
    <w:rsid w:val="0E4028E2"/>
    <w:rsid w:val="0E430BBB"/>
    <w:rsid w:val="0E4312DC"/>
    <w:rsid w:val="0E435FBC"/>
    <w:rsid w:val="0E440BB0"/>
    <w:rsid w:val="0E465EB3"/>
    <w:rsid w:val="0E470E99"/>
    <w:rsid w:val="0E484EC3"/>
    <w:rsid w:val="0E4A67B5"/>
    <w:rsid w:val="0E4B301C"/>
    <w:rsid w:val="0E4C1F50"/>
    <w:rsid w:val="0E515047"/>
    <w:rsid w:val="0E52151F"/>
    <w:rsid w:val="0E527771"/>
    <w:rsid w:val="0E531004"/>
    <w:rsid w:val="0E5354FB"/>
    <w:rsid w:val="0E5721EA"/>
    <w:rsid w:val="0E576B35"/>
    <w:rsid w:val="0E582F4D"/>
    <w:rsid w:val="0E59465B"/>
    <w:rsid w:val="0E596AF1"/>
    <w:rsid w:val="0E5C239D"/>
    <w:rsid w:val="0E5E1C72"/>
    <w:rsid w:val="0E5E7768"/>
    <w:rsid w:val="0E5F2DB7"/>
    <w:rsid w:val="0E600344"/>
    <w:rsid w:val="0E606C70"/>
    <w:rsid w:val="0E60779A"/>
    <w:rsid w:val="0E63372C"/>
    <w:rsid w:val="0E654555"/>
    <w:rsid w:val="0E655343"/>
    <w:rsid w:val="0E666D78"/>
    <w:rsid w:val="0E677883"/>
    <w:rsid w:val="0E692728"/>
    <w:rsid w:val="0E6B438E"/>
    <w:rsid w:val="0E6C011C"/>
    <w:rsid w:val="0E6C66C9"/>
    <w:rsid w:val="0E6D26E7"/>
    <w:rsid w:val="0E6D45AA"/>
    <w:rsid w:val="0E6F0323"/>
    <w:rsid w:val="0E703619"/>
    <w:rsid w:val="0E721AEA"/>
    <w:rsid w:val="0E7443FE"/>
    <w:rsid w:val="0E745939"/>
    <w:rsid w:val="0E755EF2"/>
    <w:rsid w:val="0E7616B1"/>
    <w:rsid w:val="0E7771D7"/>
    <w:rsid w:val="0E7844DB"/>
    <w:rsid w:val="0E796AAB"/>
    <w:rsid w:val="0E7B0560"/>
    <w:rsid w:val="0E7B0A75"/>
    <w:rsid w:val="0E7B5327"/>
    <w:rsid w:val="0E7B6CC7"/>
    <w:rsid w:val="0E7C7365"/>
    <w:rsid w:val="0E7D323D"/>
    <w:rsid w:val="0E7E40C2"/>
    <w:rsid w:val="0E802B47"/>
    <w:rsid w:val="0E813BB2"/>
    <w:rsid w:val="0E835B7C"/>
    <w:rsid w:val="0E841366"/>
    <w:rsid w:val="0E841EA1"/>
    <w:rsid w:val="0E8542A1"/>
    <w:rsid w:val="0E8757B7"/>
    <w:rsid w:val="0E886E96"/>
    <w:rsid w:val="0E8A515C"/>
    <w:rsid w:val="0E8B1150"/>
    <w:rsid w:val="0E8C07DE"/>
    <w:rsid w:val="0E8C5C70"/>
    <w:rsid w:val="0E8D07A9"/>
    <w:rsid w:val="0E8D2557"/>
    <w:rsid w:val="0E8D69FB"/>
    <w:rsid w:val="0E8E11B2"/>
    <w:rsid w:val="0E8F45F1"/>
    <w:rsid w:val="0E8F5360"/>
    <w:rsid w:val="0E9143ED"/>
    <w:rsid w:val="0E9162F8"/>
    <w:rsid w:val="0E93136C"/>
    <w:rsid w:val="0E946FD3"/>
    <w:rsid w:val="0E964541"/>
    <w:rsid w:val="0E970814"/>
    <w:rsid w:val="0E9733D5"/>
    <w:rsid w:val="0E975183"/>
    <w:rsid w:val="0E975954"/>
    <w:rsid w:val="0E990E5C"/>
    <w:rsid w:val="0E995BEC"/>
    <w:rsid w:val="0E99714E"/>
    <w:rsid w:val="0E9B0F43"/>
    <w:rsid w:val="0E9B2EC6"/>
    <w:rsid w:val="0E9C09EC"/>
    <w:rsid w:val="0E9D0085"/>
    <w:rsid w:val="0E9E1A2A"/>
    <w:rsid w:val="0E9E69EA"/>
    <w:rsid w:val="0EA24254"/>
    <w:rsid w:val="0EA31D7A"/>
    <w:rsid w:val="0EA64893"/>
    <w:rsid w:val="0EA77ABC"/>
    <w:rsid w:val="0EA855E3"/>
    <w:rsid w:val="0EA868D9"/>
    <w:rsid w:val="0EAA5AF7"/>
    <w:rsid w:val="0EAC2122"/>
    <w:rsid w:val="0EAE09ED"/>
    <w:rsid w:val="0EAE769F"/>
    <w:rsid w:val="0EAF071F"/>
    <w:rsid w:val="0EAF24CD"/>
    <w:rsid w:val="0EB033A3"/>
    <w:rsid w:val="0EB0506B"/>
    <w:rsid w:val="0EB16245"/>
    <w:rsid w:val="0EB34031"/>
    <w:rsid w:val="0EB43F87"/>
    <w:rsid w:val="0EB570D8"/>
    <w:rsid w:val="0EB65F51"/>
    <w:rsid w:val="0EB775D4"/>
    <w:rsid w:val="0EBC31F3"/>
    <w:rsid w:val="0EBE6BB4"/>
    <w:rsid w:val="0EC046DA"/>
    <w:rsid w:val="0EC22051"/>
    <w:rsid w:val="0EC334E1"/>
    <w:rsid w:val="0EC57F43"/>
    <w:rsid w:val="0EC609D2"/>
    <w:rsid w:val="0EC6316E"/>
    <w:rsid w:val="0EC67291"/>
    <w:rsid w:val="0EC713A8"/>
    <w:rsid w:val="0EC85EC3"/>
    <w:rsid w:val="0EC86F2E"/>
    <w:rsid w:val="0ECC7523"/>
    <w:rsid w:val="0ECE329B"/>
    <w:rsid w:val="0ED07AD8"/>
    <w:rsid w:val="0ED23970"/>
    <w:rsid w:val="0ED2440E"/>
    <w:rsid w:val="0ED26055"/>
    <w:rsid w:val="0ED308B1"/>
    <w:rsid w:val="0ED3540F"/>
    <w:rsid w:val="0ED40CCB"/>
    <w:rsid w:val="0ED62150"/>
    <w:rsid w:val="0ED8444E"/>
    <w:rsid w:val="0ED849DD"/>
    <w:rsid w:val="0ED87C76"/>
    <w:rsid w:val="0EDB048D"/>
    <w:rsid w:val="0EDB32C2"/>
    <w:rsid w:val="0EDB5714"/>
    <w:rsid w:val="0EDB59B8"/>
    <w:rsid w:val="0EDD34DE"/>
    <w:rsid w:val="0EDE530C"/>
    <w:rsid w:val="0EDE5DF6"/>
    <w:rsid w:val="0EE03A9B"/>
    <w:rsid w:val="0EE05529"/>
    <w:rsid w:val="0EE24651"/>
    <w:rsid w:val="0EE35A97"/>
    <w:rsid w:val="0EE36B54"/>
    <w:rsid w:val="0EE54141"/>
    <w:rsid w:val="0EE71024"/>
    <w:rsid w:val="0EE7410D"/>
    <w:rsid w:val="0EE9792F"/>
    <w:rsid w:val="0EEA1757"/>
    <w:rsid w:val="0EEB7E10"/>
    <w:rsid w:val="0EED1120"/>
    <w:rsid w:val="0EED1247"/>
    <w:rsid w:val="0EF0171B"/>
    <w:rsid w:val="0EF37ED3"/>
    <w:rsid w:val="0EF4774B"/>
    <w:rsid w:val="0EF50837"/>
    <w:rsid w:val="0EF52246"/>
    <w:rsid w:val="0EF60350"/>
    <w:rsid w:val="0EF90753"/>
    <w:rsid w:val="0EFA5DE8"/>
    <w:rsid w:val="0EFA62DA"/>
    <w:rsid w:val="0EFB3466"/>
    <w:rsid w:val="0EFB38FA"/>
    <w:rsid w:val="0EFD4B02"/>
    <w:rsid w:val="0EFE5203"/>
    <w:rsid w:val="0F00541F"/>
    <w:rsid w:val="0F040A6B"/>
    <w:rsid w:val="0F054846"/>
    <w:rsid w:val="0F063240"/>
    <w:rsid w:val="0F074BD4"/>
    <w:rsid w:val="0F076B0D"/>
    <w:rsid w:val="0F090163"/>
    <w:rsid w:val="0F092D4F"/>
    <w:rsid w:val="0F097B8E"/>
    <w:rsid w:val="0F0A3BA7"/>
    <w:rsid w:val="0F0E3698"/>
    <w:rsid w:val="0F0E444E"/>
    <w:rsid w:val="0F0F7410"/>
    <w:rsid w:val="0F103BBC"/>
    <w:rsid w:val="0F115412"/>
    <w:rsid w:val="0F130A0E"/>
    <w:rsid w:val="0F136F00"/>
    <w:rsid w:val="0F152C78"/>
    <w:rsid w:val="0F16079E"/>
    <w:rsid w:val="0F170CE4"/>
    <w:rsid w:val="0F184516"/>
    <w:rsid w:val="0F1A028E"/>
    <w:rsid w:val="0F1B5DB5"/>
    <w:rsid w:val="0F1B65C7"/>
    <w:rsid w:val="0F207660"/>
    <w:rsid w:val="0F2131EB"/>
    <w:rsid w:val="0F2145C1"/>
    <w:rsid w:val="0F215A66"/>
    <w:rsid w:val="0F220EF1"/>
    <w:rsid w:val="0F225FCD"/>
    <w:rsid w:val="0F242EBB"/>
    <w:rsid w:val="0F250FC1"/>
    <w:rsid w:val="0F256370"/>
    <w:rsid w:val="0F264E85"/>
    <w:rsid w:val="0F272502"/>
    <w:rsid w:val="0F2729AB"/>
    <w:rsid w:val="0F273ECF"/>
    <w:rsid w:val="0F283883"/>
    <w:rsid w:val="0F2D421D"/>
    <w:rsid w:val="0F2D7FC5"/>
    <w:rsid w:val="0F2E5AE8"/>
    <w:rsid w:val="0F2E6B7E"/>
    <w:rsid w:val="0F2F1AA6"/>
    <w:rsid w:val="0F2F360E"/>
    <w:rsid w:val="0F31382A"/>
    <w:rsid w:val="0F3155D8"/>
    <w:rsid w:val="0F315C96"/>
    <w:rsid w:val="0F325F54"/>
    <w:rsid w:val="0F331350"/>
    <w:rsid w:val="0F3330FE"/>
    <w:rsid w:val="0F3550C8"/>
    <w:rsid w:val="0F36499C"/>
    <w:rsid w:val="0F3650BE"/>
    <w:rsid w:val="0F372C1B"/>
    <w:rsid w:val="0F380715"/>
    <w:rsid w:val="0F384BB8"/>
    <w:rsid w:val="0F3A79F3"/>
    <w:rsid w:val="0F3B6457"/>
    <w:rsid w:val="0F403AD3"/>
    <w:rsid w:val="0F40581B"/>
    <w:rsid w:val="0F427499"/>
    <w:rsid w:val="0F43444D"/>
    <w:rsid w:val="0F4470B9"/>
    <w:rsid w:val="0F461BB7"/>
    <w:rsid w:val="0F490B74"/>
    <w:rsid w:val="0F492792"/>
    <w:rsid w:val="0F4A19C8"/>
    <w:rsid w:val="0F4C027C"/>
    <w:rsid w:val="0F4D1A8A"/>
    <w:rsid w:val="0F4E11BD"/>
    <w:rsid w:val="0F4E7F38"/>
    <w:rsid w:val="0F4F25D4"/>
    <w:rsid w:val="0F4F723E"/>
    <w:rsid w:val="0F5117D6"/>
    <w:rsid w:val="0F515C7A"/>
    <w:rsid w:val="0F517A28"/>
    <w:rsid w:val="0F5337A0"/>
    <w:rsid w:val="0F543075"/>
    <w:rsid w:val="0F57672A"/>
    <w:rsid w:val="0F5C08A7"/>
    <w:rsid w:val="0F5D63CD"/>
    <w:rsid w:val="0F5F1326"/>
    <w:rsid w:val="0F5F4DE1"/>
    <w:rsid w:val="0F601A19"/>
    <w:rsid w:val="0F62149D"/>
    <w:rsid w:val="0F6239E3"/>
    <w:rsid w:val="0F625791"/>
    <w:rsid w:val="0F632FF9"/>
    <w:rsid w:val="0F64150A"/>
    <w:rsid w:val="0F646881"/>
    <w:rsid w:val="0F655282"/>
    <w:rsid w:val="0F661726"/>
    <w:rsid w:val="0F692C78"/>
    <w:rsid w:val="0F696B20"/>
    <w:rsid w:val="0F6C5A7D"/>
    <w:rsid w:val="0F6D236E"/>
    <w:rsid w:val="0F710236"/>
    <w:rsid w:val="0F7200CA"/>
    <w:rsid w:val="0F73174D"/>
    <w:rsid w:val="0F73799F"/>
    <w:rsid w:val="0F7430F9"/>
    <w:rsid w:val="0F751969"/>
    <w:rsid w:val="0F752787"/>
    <w:rsid w:val="0F7754FC"/>
    <w:rsid w:val="0F7756E1"/>
    <w:rsid w:val="0F77627B"/>
    <w:rsid w:val="0F780307"/>
    <w:rsid w:val="0F7835B6"/>
    <w:rsid w:val="0F784FB5"/>
    <w:rsid w:val="0F796797"/>
    <w:rsid w:val="0F7A6F7F"/>
    <w:rsid w:val="0F7B3680"/>
    <w:rsid w:val="0F7C368B"/>
    <w:rsid w:val="0F7D081D"/>
    <w:rsid w:val="0F7D6A6F"/>
    <w:rsid w:val="0F7E61AD"/>
    <w:rsid w:val="0F7F00F1"/>
    <w:rsid w:val="0F7F6343"/>
    <w:rsid w:val="0F803E6A"/>
    <w:rsid w:val="0F814668"/>
    <w:rsid w:val="0F834DD9"/>
    <w:rsid w:val="0F871BA5"/>
    <w:rsid w:val="0F890DF0"/>
    <w:rsid w:val="0F890F70"/>
    <w:rsid w:val="0F8971C2"/>
    <w:rsid w:val="0F8B2F3A"/>
    <w:rsid w:val="0F8C280E"/>
    <w:rsid w:val="0F8D03C4"/>
    <w:rsid w:val="0F9022FF"/>
    <w:rsid w:val="0F916077"/>
    <w:rsid w:val="0F931CB1"/>
    <w:rsid w:val="0F94465A"/>
    <w:rsid w:val="0F9456D8"/>
    <w:rsid w:val="0F951E8F"/>
    <w:rsid w:val="0F9A1410"/>
    <w:rsid w:val="0F9A4F2B"/>
    <w:rsid w:val="0F9C11E5"/>
    <w:rsid w:val="0F9C5147"/>
    <w:rsid w:val="0F9C6EF5"/>
    <w:rsid w:val="0F9D2461"/>
    <w:rsid w:val="0F9E04BC"/>
    <w:rsid w:val="0F9E78F4"/>
    <w:rsid w:val="0F9E7EA2"/>
    <w:rsid w:val="0FA01A47"/>
    <w:rsid w:val="0FA1275E"/>
    <w:rsid w:val="0FA22032"/>
    <w:rsid w:val="0FA23983"/>
    <w:rsid w:val="0FA37DE8"/>
    <w:rsid w:val="0FA4398C"/>
    <w:rsid w:val="0FA80F53"/>
    <w:rsid w:val="0FA969E3"/>
    <w:rsid w:val="0FAA12CF"/>
    <w:rsid w:val="0FAE2547"/>
    <w:rsid w:val="0FB029A1"/>
    <w:rsid w:val="0FB038B0"/>
    <w:rsid w:val="0FB2126E"/>
    <w:rsid w:val="0FB232E1"/>
    <w:rsid w:val="0FB35FED"/>
    <w:rsid w:val="0FB57FB7"/>
    <w:rsid w:val="0FB73756"/>
    <w:rsid w:val="0FB76474"/>
    <w:rsid w:val="0FB81855"/>
    <w:rsid w:val="0FB87AA7"/>
    <w:rsid w:val="0FBA10E8"/>
    <w:rsid w:val="0FBA55CD"/>
    <w:rsid w:val="0FBB1538"/>
    <w:rsid w:val="0FBB2FC5"/>
    <w:rsid w:val="0FBC28BA"/>
    <w:rsid w:val="0FBC54D0"/>
    <w:rsid w:val="0FBC7598"/>
    <w:rsid w:val="0FBD0C1A"/>
    <w:rsid w:val="0FBD2533"/>
    <w:rsid w:val="0FBD50BE"/>
    <w:rsid w:val="0FBF71DA"/>
    <w:rsid w:val="0FC123E2"/>
    <w:rsid w:val="0FC1695C"/>
    <w:rsid w:val="0FC4644C"/>
    <w:rsid w:val="0FC65D20"/>
    <w:rsid w:val="0FC87F4B"/>
    <w:rsid w:val="0FCA0775"/>
    <w:rsid w:val="0FCA5AC0"/>
    <w:rsid w:val="0FCB1589"/>
    <w:rsid w:val="0FCB6665"/>
    <w:rsid w:val="0FCC7C8E"/>
    <w:rsid w:val="0FCE6C21"/>
    <w:rsid w:val="0FCE72CB"/>
    <w:rsid w:val="0FD00286"/>
    <w:rsid w:val="0FD06B9F"/>
    <w:rsid w:val="0FD07480"/>
    <w:rsid w:val="0FD12632"/>
    <w:rsid w:val="0FD146C5"/>
    <w:rsid w:val="0FD2136E"/>
    <w:rsid w:val="0FD30343"/>
    <w:rsid w:val="0FD348E1"/>
    <w:rsid w:val="0FD3668F"/>
    <w:rsid w:val="0FD416B1"/>
    <w:rsid w:val="0FD50659"/>
    <w:rsid w:val="0FD53E91"/>
    <w:rsid w:val="0FD76E53"/>
    <w:rsid w:val="0FD93EBA"/>
    <w:rsid w:val="0FDA3DE2"/>
    <w:rsid w:val="0FDA5E5F"/>
    <w:rsid w:val="0FDD3DDA"/>
    <w:rsid w:val="0FDF4595"/>
    <w:rsid w:val="0FE11E37"/>
    <w:rsid w:val="0FE12B5A"/>
    <w:rsid w:val="0FE144E8"/>
    <w:rsid w:val="0FE32D76"/>
    <w:rsid w:val="0FE64614"/>
    <w:rsid w:val="0FE663C2"/>
    <w:rsid w:val="0FE8038D"/>
    <w:rsid w:val="0FE97C61"/>
    <w:rsid w:val="0FEB4D67"/>
    <w:rsid w:val="0FED59A3"/>
    <w:rsid w:val="0FED59FD"/>
    <w:rsid w:val="0FEE0FED"/>
    <w:rsid w:val="0FF20F33"/>
    <w:rsid w:val="0FF41857"/>
    <w:rsid w:val="0FF46D31"/>
    <w:rsid w:val="0FF47383"/>
    <w:rsid w:val="0FF649C1"/>
    <w:rsid w:val="0FFA441F"/>
    <w:rsid w:val="0FFB0C72"/>
    <w:rsid w:val="0FFB311B"/>
    <w:rsid w:val="0FFB36A9"/>
    <w:rsid w:val="0FFC1742"/>
    <w:rsid w:val="0FFE195E"/>
    <w:rsid w:val="0FFE370C"/>
    <w:rsid w:val="0FFE760A"/>
    <w:rsid w:val="10002C42"/>
    <w:rsid w:val="10005D7C"/>
    <w:rsid w:val="10014FAA"/>
    <w:rsid w:val="100218C0"/>
    <w:rsid w:val="10042C7C"/>
    <w:rsid w:val="10057550"/>
    <w:rsid w:val="100625C1"/>
    <w:rsid w:val="10084B7B"/>
    <w:rsid w:val="10085204"/>
    <w:rsid w:val="10086339"/>
    <w:rsid w:val="10091983"/>
    <w:rsid w:val="100A326B"/>
    <w:rsid w:val="100C40A0"/>
    <w:rsid w:val="100C57E1"/>
    <w:rsid w:val="100D1BA1"/>
    <w:rsid w:val="100E7EE7"/>
    <w:rsid w:val="100F4A32"/>
    <w:rsid w:val="10111E62"/>
    <w:rsid w:val="10116ABE"/>
    <w:rsid w:val="10141E19"/>
    <w:rsid w:val="10150A56"/>
    <w:rsid w:val="10150BB7"/>
    <w:rsid w:val="10156CA8"/>
    <w:rsid w:val="1017657C"/>
    <w:rsid w:val="10190546"/>
    <w:rsid w:val="101957EE"/>
    <w:rsid w:val="101A2CB6"/>
    <w:rsid w:val="101A42BE"/>
    <w:rsid w:val="101C0036"/>
    <w:rsid w:val="101C718D"/>
    <w:rsid w:val="101D191F"/>
    <w:rsid w:val="101D642D"/>
    <w:rsid w:val="101E3FE0"/>
    <w:rsid w:val="101E4A31"/>
    <w:rsid w:val="101F00E0"/>
    <w:rsid w:val="101F1086"/>
    <w:rsid w:val="101F1969"/>
    <w:rsid w:val="101F3682"/>
    <w:rsid w:val="101F4C95"/>
    <w:rsid w:val="10211FF5"/>
    <w:rsid w:val="1021389E"/>
    <w:rsid w:val="10220897"/>
    <w:rsid w:val="10233173"/>
    <w:rsid w:val="102336ED"/>
    <w:rsid w:val="10253230"/>
    <w:rsid w:val="10260EB5"/>
    <w:rsid w:val="10271D25"/>
    <w:rsid w:val="102753B1"/>
    <w:rsid w:val="102A4A3A"/>
    <w:rsid w:val="102A5583"/>
    <w:rsid w:val="102A58DE"/>
    <w:rsid w:val="102B0279"/>
    <w:rsid w:val="102B232A"/>
    <w:rsid w:val="102D3FF1"/>
    <w:rsid w:val="102D51F6"/>
    <w:rsid w:val="102D7ACC"/>
    <w:rsid w:val="102E700D"/>
    <w:rsid w:val="102F7D69"/>
    <w:rsid w:val="1031492B"/>
    <w:rsid w:val="10321608"/>
    <w:rsid w:val="10343BA3"/>
    <w:rsid w:val="1035036E"/>
    <w:rsid w:val="10352001"/>
    <w:rsid w:val="10352EA6"/>
    <w:rsid w:val="10354C54"/>
    <w:rsid w:val="10376C1E"/>
    <w:rsid w:val="1038301C"/>
    <w:rsid w:val="10390BE8"/>
    <w:rsid w:val="10392996"/>
    <w:rsid w:val="10394744"/>
    <w:rsid w:val="103A670E"/>
    <w:rsid w:val="103B7F25"/>
    <w:rsid w:val="103C2486"/>
    <w:rsid w:val="103C759A"/>
    <w:rsid w:val="10411774"/>
    <w:rsid w:val="10480E2B"/>
    <w:rsid w:val="10492BB2"/>
    <w:rsid w:val="1049459D"/>
    <w:rsid w:val="104A554C"/>
    <w:rsid w:val="104B26C9"/>
    <w:rsid w:val="104B4477"/>
    <w:rsid w:val="104B58B5"/>
    <w:rsid w:val="104C2C74"/>
    <w:rsid w:val="104E5D16"/>
    <w:rsid w:val="104F21BA"/>
    <w:rsid w:val="10533A21"/>
    <w:rsid w:val="1058791F"/>
    <w:rsid w:val="105B69CE"/>
    <w:rsid w:val="105C48D7"/>
    <w:rsid w:val="105D1F01"/>
    <w:rsid w:val="105F6519"/>
    <w:rsid w:val="105F7F23"/>
    <w:rsid w:val="10600639"/>
    <w:rsid w:val="10611EED"/>
    <w:rsid w:val="106317C1"/>
    <w:rsid w:val="10631E32"/>
    <w:rsid w:val="1063598B"/>
    <w:rsid w:val="10637A13"/>
    <w:rsid w:val="10644A04"/>
    <w:rsid w:val="1065105F"/>
    <w:rsid w:val="1065378B"/>
    <w:rsid w:val="10654DDD"/>
    <w:rsid w:val="1066305F"/>
    <w:rsid w:val="10685029"/>
    <w:rsid w:val="10687EB2"/>
    <w:rsid w:val="106A362C"/>
    <w:rsid w:val="106A5C06"/>
    <w:rsid w:val="106B4B1A"/>
    <w:rsid w:val="106B68C8"/>
    <w:rsid w:val="106B6CCD"/>
    <w:rsid w:val="106D2640"/>
    <w:rsid w:val="106E50FF"/>
    <w:rsid w:val="10702130"/>
    <w:rsid w:val="1070213F"/>
    <w:rsid w:val="10703EDE"/>
    <w:rsid w:val="10710382"/>
    <w:rsid w:val="10711DBE"/>
    <w:rsid w:val="107151DA"/>
    <w:rsid w:val="107157D1"/>
    <w:rsid w:val="107240FA"/>
    <w:rsid w:val="107309EB"/>
    <w:rsid w:val="10735B68"/>
    <w:rsid w:val="10740776"/>
    <w:rsid w:val="107453F4"/>
    <w:rsid w:val="1074577C"/>
    <w:rsid w:val="10756E01"/>
    <w:rsid w:val="10765998"/>
    <w:rsid w:val="10772A91"/>
    <w:rsid w:val="107734BE"/>
    <w:rsid w:val="10782D42"/>
    <w:rsid w:val="10797237"/>
    <w:rsid w:val="107A216C"/>
    <w:rsid w:val="107B4E12"/>
    <w:rsid w:val="107E2C67"/>
    <w:rsid w:val="107F03DA"/>
    <w:rsid w:val="107F2D3D"/>
    <w:rsid w:val="107F46F7"/>
    <w:rsid w:val="10807D58"/>
    <w:rsid w:val="1081080D"/>
    <w:rsid w:val="1081433D"/>
    <w:rsid w:val="108144CE"/>
    <w:rsid w:val="1082646A"/>
    <w:rsid w:val="10831E63"/>
    <w:rsid w:val="10846DA4"/>
    <w:rsid w:val="10851F8B"/>
    <w:rsid w:val="10855BDB"/>
    <w:rsid w:val="10863702"/>
    <w:rsid w:val="10871DB6"/>
    <w:rsid w:val="10876940"/>
    <w:rsid w:val="108849AE"/>
    <w:rsid w:val="1088783E"/>
    <w:rsid w:val="108A257C"/>
    <w:rsid w:val="108C0BED"/>
    <w:rsid w:val="108C1135"/>
    <w:rsid w:val="108C51BC"/>
    <w:rsid w:val="108F08F2"/>
    <w:rsid w:val="108F7EE0"/>
    <w:rsid w:val="109127D2"/>
    <w:rsid w:val="10914580"/>
    <w:rsid w:val="10921604"/>
    <w:rsid w:val="10935409"/>
    <w:rsid w:val="10935FD6"/>
    <w:rsid w:val="10943BD7"/>
    <w:rsid w:val="10945402"/>
    <w:rsid w:val="109458DA"/>
    <w:rsid w:val="10945E1E"/>
    <w:rsid w:val="10946428"/>
    <w:rsid w:val="10953945"/>
    <w:rsid w:val="10964248"/>
    <w:rsid w:val="10973B61"/>
    <w:rsid w:val="10975DEA"/>
    <w:rsid w:val="109A325D"/>
    <w:rsid w:val="109A3C59"/>
    <w:rsid w:val="109C2F25"/>
    <w:rsid w:val="10A04C25"/>
    <w:rsid w:val="10A1053B"/>
    <w:rsid w:val="10A342B4"/>
    <w:rsid w:val="10A34992"/>
    <w:rsid w:val="10A35FA6"/>
    <w:rsid w:val="10A37AB8"/>
    <w:rsid w:val="10A52EF1"/>
    <w:rsid w:val="10A70C6B"/>
    <w:rsid w:val="10A83678"/>
    <w:rsid w:val="10AD3A92"/>
    <w:rsid w:val="10AD3BAC"/>
    <w:rsid w:val="10AD5818"/>
    <w:rsid w:val="10AD6EE0"/>
    <w:rsid w:val="10B02C5A"/>
    <w:rsid w:val="10B1077E"/>
    <w:rsid w:val="10B136C4"/>
    <w:rsid w:val="10B155AA"/>
    <w:rsid w:val="10B244F7"/>
    <w:rsid w:val="10B4533E"/>
    <w:rsid w:val="10B54BF5"/>
    <w:rsid w:val="10B83C6D"/>
    <w:rsid w:val="10B85FB1"/>
    <w:rsid w:val="10BB15FD"/>
    <w:rsid w:val="10BB21A3"/>
    <w:rsid w:val="10BB33AB"/>
    <w:rsid w:val="10BB3D2C"/>
    <w:rsid w:val="10BB40C7"/>
    <w:rsid w:val="10BB4615"/>
    <w:rsid w:val="10BC15F6"/>
    <w:rsid w:val="10BC5375"/>
    <w:rsid w:val="10BD6D9F"/>
    <w:rsid w:val="10BE2E9B"/>
    <w:rsid w:val="10C33667"/>
    <w:rsid w:val="10C47E46"/>
    <w:rsid w:val="10C5422A"/>
    <w:rsid w:val="10C63350"/>
    <w:rsid w:val="10C6648B"/>
    <w:rsid w:val="10C77FA2"/>
    <w:rsid w:val="10C956A5"/>
    <w:rsid w:val="10CA7A92"/>
    <w:rsid w:val="10CF32FA"/>
    <w:rsid w:val="10CF50A9"/>
    <w:rsid w:val="10CF7C29"/>
    <w:rsid w:val="10D10E21"/>
    <w:rsid w:val="10D2517A"/>
    <w:rsid w:val="10D426BF"/>
    <w:rsid w:val="10D512AA"/>
    <w:rsid w:val="10D601E5"/>
    <w:rsid w:val="10D762B4"/>
    <w:rsid w:val="10D821AF"/>
    <w:rsid w:val="10DF7048"/>
    <w:rsid w:val="10E01064"/>
    <w:rsid w:val="10E02E12"/>
    <w:rsid w:val="10E0733B"/>
    <w:rsid w:val="10E12E1E"/>
    <w:rsid w:val="10E1375F"/>
    <w:rsid w:val="10E13C90"/>
    <w:rsid w:val="10E20B17"/>
    <w:rsid w:val="10E6462C"/>
    <w:rsid w:val="10E70644"/>
    <w:rsid w:val="10E723F2"/>
    <w:rsid w:val="10E8525E"/>
    <w:rsid w:val="10E870D8"/>
    <w:rsid w:val="10EA3C90"/>
    <w:rsid w:val="10EB71C8"/>
    <w:rsid w:val="10EC5C5A"/>
    <w:rsid w:val="10EC7A09"/>
    <w:rsid w:val="10ED6135"/>
    <w:rsid w:val="10EF55ED"/>
    <w:rsid w:val="10F0488B"/>
    <w:rsid w:val="10F07AC8"/>
    <w:rsid w:val="10F13271"/>
    <w:rsid w:val="10F35710"/>
    <w:rsid w:val="10F45DEB"/>
    <w:rsid w:val="10F7568C"/>
    <w:rsid w:val="10F817B8"/>
    <w:rsid w:val="10F93ED3"/>
    <w:rsid w:val="10FB5E9E"/>
    <w:rsid w:val="10FC5772"/>
    <w:rsid w:val="10FD1C16"/>
    <w:rsid w:val="10FE14EA"/>
    <w:rsid w:val="10FF07A2"/>
    <w:rsid w:val="11005262"/>
    <w:rsid w:val="1102547E"/>
    <w:rsid w:val="11036B00"/>
    <w:rsid w:val="11047439"/>
    <w:rsid w:val="11056D1C"/>
    <w:rsid w:val="11067D65"/>
    <w:rsid w:val="11082369"/>
    <w:rsid w:val="1108690A"/>
    <w:rsid w:val="11093DDC"/>
    <w:rsid w:val="110A60E1"/>
    <w:rsid w:val="110D46FC"/>
    <w:rsid w:val="110E3E23"/>
    <w:rsid w:val="110E5BD1"/>
    <w:rsid w:val="110F0756"/>
    <w:rsid w:val="11104781"/>
    <w:rsid w:val="11113EA6"/>
    <w:rsid w:val="11131CB7"/>
    <w:rsid w:val="111451B1"/>
    <w:rsid w:val="11161EFB"/>
    <w:rsid w:val="11187CFE"/>
    <w:rsid w:val="1119360B"/>
    <w:rsid w:val="111D2F51"/>
    <w:rsid w:val="111D7BC2"/>
    <w:rsid w:val="111E1B8C"/>
    <w:rsid w:val="111E5AC5"/>
    <w:rsid w:val="111F0183"/>
    <w:rsid w:val="111F3E5D"/>
    <w:rsid w:val="1120496C"/>
    <w:rsid w:val="112076B2"/>
    <w:rsid w:val="11213BE4"/>
    <w:rsid w:val="11230F50"/>
    <w:rsid w:val="112371A2"/>
    <w:rsid w:val="112507FE"/>
    <w:rsid w:val="11254CC9"/>
    <w:rsid w:val="11274496"/>
    <w:rsid w:val="11276117"/>
    <w:rsid w:val="11280AC4"/>
    <w:rsid w:val="112835F2"/>
    <w:rsid w:val="1128503E"/>
    <w:rsid w:val="11285F73"/>
    <w:rsid w:val="1129788F"/>
    <w:rsid w:val="112A0531"/>
    <w:rsid w:val="112C42A9"/>
    <w:rsid w:val="112E1DCF"/>
    <w:rsid w:val="112F0D98"/>
    <w:rsid w:val="11303AD2"/>
    <w:rsid w:val="11315950"/>
    <w:rsid w:val="11326B68"/>
    <w:rsid w:val="11333889"/>
    <w:rsid w:val="11357601"/>
    <w:rsid w:val="113822A7"/>
    <w:rsid w:val="11390D09"/>
    <w:rsid w:val="113925CC"/>
    <w:rsid w:val="113B0990"/>
    <w:rsid w:val="113D2012"/>
    <w:rsid w:val="113F222E"/>
    <w:rsid w:val="113F4121"/>
    <w:rsid w:val="113F417A"/>
    <w:rsid w:val="11405FA6"/>
    <w:rsid w:val="11406D4B"/>
    <w:rsid w:val="11407D54"/>
    <w:rsid w:val="1142587A"/>
    <w:rsid w:val="11427629"/>
    <w:rsid w:val="1145536B"/>
    <w:rsid w:val="114652B7"/>
    <w:rsid w:val="114710E3"/>
    <w:rsid w:val="11496C09"/>
    <w:rsid w:val="11496CD7"/>
    <w:rsid w:val="114A472F"/>
    <w:rsid w:val="114B2DC2"/>
    <w:rsid w:val="114F30A7"/>
    <w:rsid w:val="114F7F97"/>
    <w:rsid w:val="11507CD0"/>
    <w:rsid w:val="11513D10"/>
    <w:rsid w:val="11520C5E"/>
    <w:rsid w:val="11520C94"/>
    <w:rsid w:val="11523871"/>
    <w:rsid w:val="11524DCD"/>
    <w:rsid w:val="11531836"/>
    <w:rsid w:val="11535CDA"/>
    <w:rsid w:val="115363D4"/>
    <w:rsid w:val="115455AE"/>
    <w:rsid w:val="11557AE1"/>
    <w:rsid w:val="115614A4"/>
    <w:rsid w:val="115630D4"/>
    <w:rsid w:val="11566AC8"/>
    <w:rsid w:val="11572401"/>
    <w:rsid w:val="1157616F"/>
    <w:rsid w:val="115802D9"/>
    <w:rsid w:val="1158790A"/>
    <w:rsid w:val="11594AB4"/>
    <w:rsid w:val="1159728A"/>
    <w:rsid w:val="115A1A13"/>
    <w:rsid w:val="115A7068"/>
    <w:rsid w:val="115B4B8E"/>
    <w:rsid w:val="115B593B"/>
    <w:rsid w:val="115D0906"/>
    <w:rsid w:val="115D338D"/>
    <w:rsid w:val="115D4462"/>
    <w:rsid w:val="115D5E66"/>
    <w:rsid w:val="116003F7"/>
    <w:rsid w:val="116021A5"/>
    <w:rsid w:val="11625F1D"/>
    <w:rsid w:val="11627E71"/>
    <w:rsid w:val="11643A43"/>
    <w:rsid w:val="116457F1"/>
    <w:rsid w:val="11656247"/>
    <w:rsid w:val="116634BA"/>
    <w:rsid w:val="11667325"/>
    <w:rsid w:val="11672D2F"/>
    <w:rsid w:val="11681F2F"/>
    <w:rsid w:val="116B3C90"/>
    <w:rsid w:val="116B7E5A"/>
    <w:rsid w:val="116C28F7"/>
    <w:rsid w:val="116E2B13"/>
    <w:rsid w:val="11716160"/>
    <w:rsid w:val="117362CF"/>
    <w:rsid w:val="11752513"/>
    <w:rsid w:val="11762A36"/>
    <w:rsid w:val="11785969"/>
    <w:rsid w:val="11795640"/>
    <w:rsid w:val="117A14B8"/>
    <w:rsid w:val="117B17FC"/>
    <w:rsid w:val="117F6ACF"/>
    <w:rsid w:val="117F7EC9"/>
    <w:rsid w:val="11804EB2"/>
    <w:rsid w:val="11815B51"/>
    <w:rsid w:val="11816F87"/>
    <w:rsid w:val="1182211B"/>
    <w:rsid w:val="11847C41"/>
    <w:rsid w:val="11851C0B"/>
    <w:rsid w:val="11861DFE"/>
    <w:rsid w:val="118B5DC3"/>
    <w:rsid w:val="118C373B"/>
    <w:rsid w:val="118D79EB"/>
    <w:rsid w:val="118E0AC0"/>
    <w:rsid w:val="118F64A2"/>
    <w:rsid w:val="118F714F"/>
    <w:rsid w:val="11902A8A"/>
    <w:rsid w:val="119073E1"/>
    <w:rsid w:val="11916802"/>
    <w:rsid w:val="11927063"/>
    <w:rsid w:val="11927BC8"/>
    <w:rsid w:val="11930F13"/>
    <w:rsid w:val="119360D6"/>
    <w:rsid w:val="119500A0"/>
    <w:rsid w:val="11951E4E"/>
    <w:rsid w:val="11967974"/>
    <w:rsid w:val="1198193E"/>
    <w:rsid w:val="119A3421"/>
    <w:rsid w:val="119B6B8D"/>
    <w:rsid w:val="119D0D03"/>
    <w:rsid w:val="119D207C"/>
    <w:rsid w:val="119D51A7"/>
    <w:rsid w:val="119E3BBD"/>
    <w:rsid w:val="11A007F3"/>
    <w:rsid w:val="11A05E99"/>
    <w:rsid w:val="11A260A9"/>
    <w:rsid w:val="11A74A79"/>
    <w:rsid w:val="11A76BFB"/>
    <w:rsid w:val="11A95191"/>
    <w:rsid w:val="11AA4037"/>
    <w:rsid w:val="11AB1672"/>
    <w:rsid w:val="11AB7BCD"/>
    <w:rsid w:val="11AC07ED"/>
    <w:rsid w:val="11AD6919"/>
    <w:rsid w:val="11AE4CBE"/>
    <w:rsid w:val="11AE640F"/>
    <w:rsid w:val="11AF0A31"/>
    <w:rsid w:val="11B36220"/>
    <w:rsid w:val="11B4123A"/>
    <w:rsid w:val="11B554FF"/>
    <w:rsid w:val="11B5604C"/>
    <w:rsid w:val="11B57176"/>
    <w:rsid w:val="11B618CB"/>
    <w:rsid w:val="11B83A57"/>
    <w:rsid w:val="11B9758D"/>
    <w:rsid w:val="11BB0661"/>
    <w:rsid w:val="11BC5A1C"/>
    <w:rsid w:val="11BD4180"/>
    <w:rsid w:val="11C10E95"/>
    <w:rsid w:val="11C143EA"/>
    <w:rsid w:val="11C20769"/>
    <w:rsid w:val="11C23F91"/>
    <w:rsid w:val="11C57C64"/>
    <w:rsid w:val="11C82656"/>
    <w:rsid w:val="11C83FD7"/>
    <w:rsid w:val="11C92723"/>
    <w:rsid w:val="11C95E94"/>
    <w:rsid w:val="11C95F9C"/>
    <w:rsid w:val="11C97D4A"/>
    <w:rsid w:val="11CA3BB3"/>
    <w:rsid w:val="11CB1D14"/>
    <w:rsid w:val="11CB5870"/>
    <w:rsid w:val="11CB5909"/>
    <w:rsid w:val="11CD06B9"/>
    <w:rsid w:val="11CE35B2"/>
    <w:rsid w:val="11D17158"/>
    <w:rsid w:val="11D30BC8"/>
    <w:rsid w:val="11D34725"/>
    <w:rsid w:val="11D62D18"/>
    <w:rsid w:val="11D64EB8"/>
    <w:rsid w:val="11D7430B"/>
    <w:rsid w:val="11D84431"/>
    <w:rsid w:val="11D84DCB"/>
    <w:rsid w:val="11D90AD7"/>
    <w:rsid w:val="11DA1F57"/>
    <w:rsid w:val="11DB283F"/>
    <w:rsid w:val="11DB4216"/>
    <w:rsid w:val="11DB77E2"/>
    <w:rsid w:val="11DC5CCF"/>
    <w:rsid w:val="11DF131B"/>
    <w:rsid w:val="11DF4043"/>
    <w:rsid w:val="11DF5B78"/>
    <w:rsid w:val="11E132E5"/>
    <w:rsid w:val="11E20E0C"/>
    <w:rsid w:val="11E26348"/>
    <w:rsid w:val="11E4659C"/>
    <w:rsid w:val="11E800CE"/>
    <w:rsid w:val="11E9219A"/>
    <w:rsid w:val="11E9329A"/>
    <w:rsid w:val="11EB5F12"/>
    <w:rsid w:val="11EB7CC0"/>
    <w:rsid w:val="11EE2FAE"/>
    <w:rsid w:val="11EE45AE"/>
    <w:rsid w:val="11F0177A"/>
    <w:rsid w:val="11F229D2"/>
    <w:rsid w:val="11F25F85"/>
    <w:rsid w:val="11F35990"/>
    <w:rsid w:val="11F36B75"/>
    <w:rsid w:val="11F644D8"/>
    <w:rsid w:val="11F65E5D"/>
    <w:rsid w:val="11F8062F"/>
    <w:rsid w:val="11F823DD"/>
    <w:rsid w:val="11F91AF4"/>
    <w:rsid w:val="11F924B1"/>
    <w:rsid w:val="11F96EEE"/>
    <w:rsid w:val="11FA34B1"/>
    <w:rsid w:val="11FA44B7"/>
    <w:rsid w:val="11FA4849"/>
    <w:rsid w:val="11FB6DC8"/>
    <w:rsid w:val="11FC3C7B"/>
    <w:rsid w:val="11FE4A4F"/>
    <w:rsid w:val="11FF376C"/>
    <w:rsid w:val="12045226"/>
    <w:rsid w:val="12050207"/>
    <w:rsid w:val="12086AC4"/>
    <w:rsid w:val="120A1FA7"/>
    <w:rsid w:val="120B0362"/>
    <w:rsid w:val="120C5572"/>
    <w:rsid w:val="120D40DA"/>
    <w:rsid w:val="12101035"/>
    <w:rsid w:val="12105979"/>
    <w:rsid w:val="12117410"/>
    <w:rsid w:val="12124577"/>
    <w:rsid w:val="12124E7F"/>
    <w:rsid w:val="12133252"/>
    <w:rsid w:val="12135469"/>
    <w:rsid w:val="12150170"/>
    <w:rsid w:val="121511E1"/>
    <w:rsid w:val="12187C85"/>
    <w:rsid w:val="121A05A5"/>
    <w:rsid w:val="121A15ED"/>
    <w:rsid w:val="121B3E34"/>
    <w:rsid w:val="121C60CC"/>
    <w:rsid w:val="121D3BF2"/>
    <w:rsid w:val="122264DF"/>
    <w:rsid w:val="12231DEB"/>
    <w:rsid w:val="12241424"/>
    <w:rsid w:val="12282CC2"/>
    <w:rsid w:val="122A4C8C"/>
    <w:rsid w:val="122A7D02"/>
    <w:rsid w:val="122E0441"/>
    <w:rsid w:val="12333381"/>
    <w:rsid w:val="12337C38"/>
    <w:rsid w:val="12352A26"/>
    <w:rsid w:val="12353631"/>
    <w:rsid w:val="12371157"/>
    <w:rsid w:val="12383E59"/>
    <w:rsid w:val="1238567E"/>
    <w:rsid w:val="123A2716"/>
    <w:rsid w:val="123A29F6"/>
    <w:rsid w:val="123D0A15"/>
    <w:rsid w:val="123E4867"/>
    <w:rsid w:val="123F000C"/>
    <w:rsid w:val="123F1DBA"/>
    <w:rsid w:val="123F6589"/>
    <w:rsid w:val="123F67F5"/>
    <w:rsid w:val="124044DA"/>
    <w:rsid w:val="12415B32"/>
    <w:rsid w:val="12424AA5"/>
    <w:rsid w:val="124270F9"/>
    <w:rsid w:val="12435D4E"/>
    <w:rsid w:val="12463148"/>
    <w:rsid w:val="12490176"/>
    <w:rsid w:val="12492C39"/>
    <w:rsid w:val="124949E7"/>
    <w:rsid w:val="124D44D7"/>
    <w:rsid w:val="124F64A1"/>
    <w:rsid w:val="12521B76"/>
    <w:rsid w:val="125415AD"/>
    <w:rsid w:val="125735A8"/>
    <w:rsid w:val="12595F33"/>
    <w:rsid w:val="125C0281"/>
    <w:rsid w:val="125C1E42"/>
    <w:rsid w:val="125D367F"/>
    <w:rsid w:val="125D7E81"/>
    <w:rsid w:val="126006AE"/>
    <w:rsid w:val="126013B8"/>
    <w:rsid w:val="12610179"/>
    <w:rsid w:val="12622CE4"/>
    <w:rsid w:val="12622F80"/>
    <w:rsid w:val="126262F4"/>
    <w:rsid w:val="126444CB"/>
    <w:rsid w:val="12644E1C"/>
    <w:rsid w:val="12647A72"/>
    <w:rsid w:val="12655CC4"/>
    <w:rsid w:val="126564FC"/>
    <w:rsid w:val="12662A7C"/>
    <w:rsid w:val="126810CF"/>
    <w:rsid w:val="126B2BAF"/>
    <w:rsid w:val="126B3895"/>
    <w:rsid w:val="126D12E6"/>
    <w:rsid w:val="126E56E6"/>
    <w:rsid w:val="1270619D"/>
    <w:rsid w:val="1270628F"/>
    <w:rsid w:val="12726453"/>
    <w:rsid w:val="12730A12"/>
    <w:rsid w:val="12744ECE"/>
    <w:rsid w:val="12747CB6"/>
    <w:rsid w:val="12753A2E"/>
    <w:rsid w:val="127840D2"/>
    <w:rsid w:val="127952CC"/>
    <w:rsid w:val="127A1044"/>
    <w:rsid w:val="127A7296"/>
    <w:rsid w:val="127C6B6A"/>
    <w:rsid w:val="127D34F1"/>
    <w:rsid w:val="127D43FD"/>
    <w:rsid w:val="127E405D"/>
    <w:rsid w:val="12810624"/>
    <w:rsid w:val="12811BC9"/>
    <w:rsid w:val="12816876"/>
    <w:rsid w:val="12837EF9"/>
    <w:rsid w:val="12863E8D"/>
    <w:rsid w:val="128679E9"/>
    <w:rsid w:val="128819B3"/>
    <w:rsid w:val="128B222B"/>
    <w:rsid w:val="128D521B"/>
    <w:rsid w:val="128F15C7"/>
    <w:rsid w:val="12906AB9"/>
    <w:rsid w:val="12912AC6"/>
    <w:rsid w:val="12923E89"/>
    <w:rsid w:val="1293358D"/>
    <w:rsid w:val="129465AA"/>
    <w:rsid w:val="12955E7E"/>
    <w:rsid w:val="129771AB"/>
    <w:rsid w:val="129777DC"/>
    <w:rsid w:val="1299771C"/>
    <w:rsid w:val="129C0FBA"/>
    <w:rsid w:val="129F0C93"/>
    <w:rsid w:val="12A01039"/>
    <w:rsid w:val="12A04F4F"/>
    <w:rsid w:val="12A129EB"/>
    <w:rsid w:val="12A13F52"/>
    <w:rsid w:val="12A14823"/>
    <w:rsid w:val="12A165D1"/>
    <w:rsid w:val="12A204B1"/>
    <w:rsid w:val="12A212F9"/>
    <w:rsid w:val="12A367ED"/>
    <w:rsid w:val="12A843E3"/>
    <w:rsid w:val="12A85BB1"/>
    <w:rsid w:val="12AA7B7B"/>
    <w:rsid w:val="12AB56A1"/>
    <w:rsid w:val="12AC0E42"/>
    <w:rsid w:val="12AC38F3"/>
    <w:rsid w:val="12AF2DA7"/>
    <w:rsid w:val="12B062DF"/>
    <w:rsid w:val="12B10F0A"/>
    <w:rsid w:val="12B2486E"/>
    <w:rsid w:val="12B25D65"/>
    <w:rsid w:val="12B26A30"/>
    <w:rsid w:val="12B416BA"/>
    <w:rsid w:val="12B46304"/>
    <w:rsid w:val="12B55B5B"/>
    <w:rsid w:val="12B74836"/>
    <w:rsid w:val="12B75DF4"/>
    <w:rsid w:val="12B8525D"/>
    <w:rsid w:val="12BC165D"/>
    <w:rsid w:val="12BC340B"/>
    <w:rsid w:val="12BD7269"/>
    <w:rsid w:val="12BF3A5C"/>
    <w:rsid w:val="12C00CE9"/>
    <w:rsid w:val="12C0114D"/>
    <w:rsid w:val="12C127C8"/>
    <w:rsid w:val="12C23BEA"/>
    <w:rsid w:val="12C30C3D"/>
    <w:rsid w:val="12C329EB"/>
    <w:rsid w:val="12C35D06"/>
    <w:rsid w:val="12C51243"/>
    <w:rsid w:val="12C549B5"/>
    <w:rsid w:val="12C56763"/>
    <w:rsid w:val="12C57FB6"/>
    <w:rsid w:val="12C624DB"/>
    <w:rsid w:val="12C86253"/>
    <w:rsid w:val="12CA5B28"/>
    <w:rsid w:val="12CA6915"/>
    <w:rsid w:val="12CC2B22"/>
    <w:rsid w:val="12CC5D44"/>
    <w:rsid w:val="12CC5DC5"/>
    <w:rsid w:val="12CD0B9D"/>
    <w:rsid w:val="12CD5618"/>
    <w:rsid w:val="12CF0C0F"/>
    <w:rsid w:val="12CF75E2"/>
    <w:rsid w:val="12D06191"/>
    <w:rsid w:val="12D06EB6"/>
    <w:rsid w:val="12D13721"/>
    <w:rsid w:val="12D20E80"/>
    <w:rsid w:val="12D469A6"/>
    <w:rsid w:val="12D531FB"/>
    <w:rsid w:val="12D57480"/>
    <w:rsid w:val="12D64403"/>
    <w:rsid w:val="12D746E8"/>
    <w:rsid w:val="12D9220E"/>
    <w:rsid w:val="12D94892"/>
    <w:rsid w:val="12DA1AE3"/>
    <w:rsid w:val="12DB5F87"/>
    <w:rsid w:val="12DC585B"/>
    <w:rsid w:val="12DE7825"/>
    <w:rsid w:val="12E05950"/>
    <w:rsid w:val="12E115A2"/>
    <w:rsid w:val="12E1714F"/>
    <w:rsid w:val="12E3308D"/>
    <w:rsid w:val="12E42077"/>
    <w:rsid w:val="12E446B0"/>
    <w:rsid w:val="12E64F4A"/>
    <w:rsid w:val="12E806A4"/>
    <w:rsid w:val="12E91036"/>
    <w:rsid w:val="12EC350E"/>
    <w:rsid w:val="12EC7CE7"/>
    <w:rsid w:val="12ED1816"/>
    <w:rsid w:val="12ED54C7"/>
    <w:rsid w:val="12ED5CBA"/>
    <w:rsid w:val="12F01208"/>
    <w:rsid w:val="12F02B19"/>
    <w:rsid w:val="12F101DC"/>
    <w:rsid w:val="12F17558"/>
    <w:rsid w:val="12F40DF6"/>
    <w:rsid w:val="12F62DC0"/>
    <w:rsid w:val="12FA156D"/>
    <w:rsid w:val="12FA585C"/>
    <w:rsid w:val="12FB45E9"/>
    <w:rsid w:val="12FF117E"/>
    <w:rsid w:val="12FF3257"/>
    <w:rsid w:val="130059ED"/>
    <w:rsid w:val="13031039"/>
    <w:rsid w:val="1303728B"/>
    <w:rsid w:val="1304784E"/>
    <w:rsid w:val="13057AAF"/>
    <w:rsid w:val="130A1228"/>
    <w:rsid w:val="130A7C63"/>
    <w:rsid w:val="130B5D9C"/>
    <w:rsid w:val="130B7EEE"/>
    <w:rsid w:val="130C4392"/>
    <w:rsid w:val="130E1915"/>
    <w:rsid w:val="130F3BFC"/>
    <w:rsid w:val="130F3E82"/>
    <w:rsid w:val="13106F4E"/>
    <w:rsid w:val="13107A58"/>
    <w:rsid w:val="1313164C"/>
    <w:rsid w:val="13132C80"/>
    <w:rsid w:val="13135720"/>
    <w:rsid w:val="13160D6D"/>
    <w:rsid w:val="13177DF7"/>
    <w:rsid w:val="131A5D86"/>
    <w:rsid w:val="131B2181"/>
    <w:rsid w:val="131C53F8"/>
    <w:rsid w:val="131D034D"/>
    <w:rsid w:val="131E2317"/>
    <w:rsid w:val="131E2FC6"/>
    <w:rsid w:val="131E5E73"/>
    <w:rsid w:val="131E6C77"/>
    <w:rsid w:val="131E7C21"/>
    <w:rsid w:val="131F7FF3"/>
    <w:rsid w:val="13225964"/>
    <w:rsid w:val="1323348A"/>
    <w:rsid w:val="13257007"/>
    <w:rsid w:val="13261304"/>
    <w:rsid w:val="13276BCF"/>
    <w:rsid w:val="13280AA0"/>
    <w:rsid w:val="132A0CBC"/>
    <w:rsid w:val="132D60B6"/>
    <w:rsid w:val="13312326"/>
    <w:rsid w:val="1332191F"/>
    <w:rsid w:val="133236CD"/>
    <w:rsid w:val="13357725"/>
    <w:rsid w:val="13365FD1"/>
    <w:rsid w:val="13381C30"/>
    <w:rsid w:val="133833D9"/>
    <w:rsid w:val="133A1037"/>
    <w:rsid w:val="133B6A25"/>
    <w:rsid w:val="133E4516"/>
    <w:rsid w:val="133E6103"/>
    <w:rsid w:val="133F0349"/>
    <w:rsid w:val="13413E79"/>
    <w:rsid w:val="13421B62"/>
    <w:rsid w:val="13442EB6"/>
    <w:rsid w:val="134502E2"/>
    <w:rsid w:val="13486233"/>
    <w:rsid w:val="134A0A16"/>
    <w:rsid w:val="134A4EBA"/>
    <w:rsid w:val="134C478E"/>
    <w:rsid w:val="13543A84"/>
    <w:rsid w:val="13550837"/>
    <w:rsid w:val="1356385F"/>
    <w:rsid w:val="135710C8"/>
    <w:rsid w:val="135B7892"/>
    <w:rsid w:val="135C4DD7"/>
    <w:rsid w:val="135D6FC9"/>
    <w:rsid w:val="135F7AB4"/>
    <w:rsid w:val="1360023A"/>
    <w:rsid w:val="13600362"/>
    <w:rsid w:val="13610F82"/>
    <w:rsid w:val="13630AF5"/>
    <w:rsid w:val="1364416C"/>
    <w:rsid w:val="13655005"/>
    <w:rsid w:val="13680B15"/>
    <w:rsid w:val="13685340"/>
    <w:rsid w:val="136A0EE3"/>
    <w:rsid w:val="136A6664"/>
    <w:rsid w:val="136B45C6"/>
    <w:rsid w:val="136C13C9"/>
    <w:rsid w:val="136C4E31"/>
    <w:rsid w:val="136E1D3D"/>
    <w:rsid w:val="13710699"/>
    <w:rsid w:val="13734411"/>
    <w:rsid w:val="13737F6D"/>
    <w:rsid w:val="13755250"/>
    <w:rsid w:val="137912FC"/>
    <w:rsid w:val="13791527"/>
    <w:rsid w:val="137B122C"/>
    <w:rsid w:val="137B4B2D"/>
    <w:rsid w:val="137B61DB"/>
    <w:rsid w:val="137C3678"/>
    <w:rsid w:val="137D2B9A"/>
    <w:rsid w:val="137E7ACC"/>
    <w:rsid w:val="137F2DB6"/>
    <w:rsid w:val="137F3DEE"/>
    <w:rsid w:val="137F4B64"/>
    <w:rsid w:val="13800018"/>
    <w:rsid w:val="13800D9D"/>
    <w:rsid w:val="1380268A"/>
    <w:rsid w:val="1380632E"/>
    <w:rsid w:val="13806B2E"/>
    <w:rsid w:val="13817796"/>
    <w:rsid w:val="13833F28"/>
    <w:rsid w:val="138567B0"/>
    <w:rsid w:val="13857CA0"/>
    <w:rsid w:val="13871C6A"/>
    <w:rsid w:val="13893C35"/>
    <w:rsid w:val="138A14CB"/>
    <w:rsid w:val="138A175B"/>
    <w:rsid w:val="138E2FF9"/>
    <w:rsid w:val="13901E1C"/>
    <w:rsid w:val="139031E4"/>
    <w:rsid w:val="13906D71"/>
    <w:rsid w:val="13911829"/>
    <w:rsid w:val="13914897"/>
    <w:rsid w:val="139323BD"/>
    <w:rsid w:val="13946423"/>
    <w:rsid w:val="139525D9"/>
    <w:rsid w:val="139530F9"/>
    <w:rsid w:val="13954387"/>
    <w:rsid w:val="13955CCA"/>
    <w:rsid w:val="13957843"/>
    <w:rsid w:val="13960100"/>
    <w:rsid w:val="13972590"/>
    <w:rsid w:val="13974BA2"/>
    <w:rsid w:val="139A199E"/>
    <w:rsid w:val="139C56E1"/>
    <w:rsid w:val="139D4FEA"/>
    <w:rsid w:val="139E4EFF"/>
    <w:rsid w:val="139F4501"/>
    <w:rsid w:val="13A10F7E"/>
    <w:rsid w:val="13A15A0B"/>
    <w:rsid w:val="13A24EE7"/>
    <w:rsid w:val="13A34A98"/>
    <w:rsid w:val="13A3550B"/>
    <w:rsid w:val="13A369F7"/>
    <w:rsid w:val="13A36B8D"/>
    <w:rsid w:val="13A50343"/>
    <w:rsid w:val="13A53D7E"/>
    <w:rsid w:val="13AA6DEE"/>
    <w:rsid w:val="13AC347F"/>
    <w:rsid w:val="13AC7923"/>
    <w:rsid w:val="13AD48CA"/>
    <w:rsid w:val="13AD5B6F"/>
    <w:rsid w:val="13AE369B"/>
    <w:rsid w:val="13AE38F6"/>
    <w:rsid w:val="13AF43EC"/>
    <w:rsid w:val="13B14F39"/>
    <w:rsid w:val="13B54A2A"/>
    <w:rsid w:val="13B62550"/>
    <w:rsid w:val="13B67364"/>
    <w:rsid w:val="13B750F0"/>
    <w:rsid w:val="13B80076"/>
    <w:rsid w:val="13B862C8"/>
    <w:rsid w:val="13B873F8"/>
    <w:rsid w:val="13B91642"/>
    <w:rsid w:val="13BA3DEE"/>
    <w:rsid w:val="13BC62A4"/>
    <w:rsid w:val="13BC64EA"/>
    <w:rsid w:val="13BD5A5A"/>
    <w:rsid w:val="13BE3795"/>
    <w:rsid w:val="13BE5EB2"/>
    <w:rsid w:val="13BF0CFE"/>
    <w:rsid w:val="13BF1404"/>
    <w:rsid w:val="13BF31B2"/>
    <w:rsid w:val="13C07B0B"/>
    <w:rsid w:val="13C2508A"/>
    <w:rsid w:val="13C609E5"/>
    <w:rsid w:val="13CA1B57"/>
    <w:rsid w:val="13CD2A5C"/>
    <w:rsid w:val="13CE1E0D"/>
    <w:rsid w:val="13D10E7E"/>
    <w:rsid w:val="13D11138"/>
    <w:rsid w:val="13D13BCC"/>
    <w:rsid w:val="13D272EB"/>
    <w:rsid w:val="13D32C56"/>
    <w:rsid w:val="13D34EB0"/>
    <w:rsid w:val="13D36C5E"/>
    <w:rsid w:val="13D604FC"/>
    <w:rsid w:val="13D64933"/>
    <w:rsid w:val="13D6674E"/>
    <w:rsid w:val="13D749A0"/>
    <w:rsid w:val="13D74BE2"/>
    <w:rsid w:val="13D824C6"/>
    <w:rsid w:val="13D85CD0"/>
    <w:rsid w:val="13D910F1"/>
    <w:rsid w:val="13D9371B"/>
    <w:rsid w:val="13D97B8E"/>
    <w:rsid w:val="13DA0A6C"/>
    <w:rsid w:val="13DA623E"/>
    <w:rsid w:val="13DC3739"/>
    <w:rsid w:val="13DD4279"/>
    <w:rsid w:val="13DE46D8"/>
    <w:rsid w:val="13DE6987"/>
    <w:rsid w:val="13DF3855"/>
    <w:rsid w:val="13E24064"/>
    <w:rsid w:val="13E250F3"/>
    <w:rsid w:val="13E61AA9"/>
    <w:rsid w:val="13E9022F"/>
    <w:rsid w:val="13E91193"/>
    <w:rsid w:val="13E9315B"/>
    <w:rsid w:val="13E946D3"/>
    <w:rsid w:val="13E965AC"/>
    <w:rsid w:val="13EE0526"/>
    <w:rsid w:val="13EE5846"/>
    <w:rsid w:val="13F015BE"/>
    <w:rsid w:val="13F05A62"/>
    <w:rsid w:val="13F31CFC"/>
    <w:rsid w:val="13F51C71"/>
    <w:rsid w:val="13F63510"/>
    <w:rsid w:val="13F76DF0"/>
    <w:rsid w:val="13F864F7"/>
    <w:rsid w:val="13F93879"/>
    <w:rsid w:val="13FA4299"/>
    <w:rsid w:val="13FB2922"/>
    <w:rsid w:val="13FC61B5"/>
    <w:rsid w:val="13FF5366"/>
    <w:rsid w:val="13FF7A8E"/>
    <w:rsid w:val="140222EC"/>
    <w:rsid w:val="1405187D"/>
    <w:rsid w:val="1405311A"/>
    <w:rsid w:val="140727BD"/>
    <w:rsid w:val="14082A36"/>
    <w:rsid w:val="140908D1"/>
    <w:rsid w:val="140B4552"/>
    <w:rsid w:val="140D6614"/>
    <w:rsid w:val="140E59EC"/>
    <w:rsid w:val="140F1BAC"/>
    <w:rsid w:val="14103A0E"/>
    <w:rsid w:val="141064EF"/>
    <w:rsid w:val="14107EB2"/>
    <w:rsid w:val="141334FE"/>
    <w:rsid w:val="141A488D"/>
    <w:rsid w:val="141A5DAD"/>
    <w:rsid w:val="141B00F3"/>
    <w:rsid w:val="141C0605"/>
    <w:rsid w:val="141D6F87"/>
    <w:rsid w:val="142074DC"/>
    <w:rsid w:val="1424359D"/>
    <w:rsid w:val="1424570B"/>
    <w:rsid w:val="142474B9"/>
    <w:rsid w:val="14261574"/>
    <w:rsid w:val="142845E8"/>
    <w:rsid w:val="142851FC"/>
    <w:rsid w:val="14290F74"/>
    <w:rsid w:val="1429477B"/>
    <w:rsid w:val="142A29A2"/>
    <w:rsid w:val="142B0848"/>
    <w:rsid w:val="142B46CE"/>
    <w:rsid w:val="142B6A9A"/>
    <w:rsid w:val="142B6F60"/>
    <w:rsid w:val="142C6E79"/>
    <w:rsid w:val="142C71A1"/>
    <w:rsid w:val="142D2812"/>
    <w:rsid w:val="142D7D56"/>
    <w:rsid w:val="142E6CC1"/>
    <w:rsid w:val="143040B0"/>
    <w:rsid w:val="14305E5E"/>
    <w:rsid w:val="14323EC6"/>
    <w:rsid w:val="14327340"/>
    <w:rsid w:val="143277A1"/>
    <w:rsid w:val="1434077D"/>
    <w:rsid w:val="14364D57"/>
    <w:rsid w:val="143811B7"/>
    <w:rsid w:val="143834D7"/>
    <w:rsid w:val="143926FE"/>
    <w:rsid w:val="14396442"/>
    <w:rsid w:val="143C4803"/>
    <w:rsid w:val="143F0797"/>
    <w:rsid w:val="143F42F3"/>
    <w:rsid w:val="14421524"/>
    <w:rsid w:val="14432035"/>
    <w:rsid w:val="144341E9"/>
    <w:rsid w:val="14445DAD"/>
    <w:rsid w:val="144638D4"/>
    <w:rsid w:val="14465682"/>
    <w:rsid w:val="144A03BB"/>
    <w:rsid w:val="144B722E"/>
    <w:rsid w:val="144C160D"/>
    <w:rsid w:val="144C2390"/>
    <w:rsid w:val="144C7163"/>
    <w:rsid w:val="145002AE"/>
    <w:rsid w:val="14537D9F"/>
    <w:rsid w:val="1455074D"/>
    <w:rsid w:val="1455564E"/>
    <w:rsid w:val="145558C5"/>
    <w:rsid w:val="14557790"/>
    <w:rsid w:val="14564341"/>
    <w:rsid w:val="1457581C"/>
    <w:rsid w:val="14583230"/>
    <w:rsid w:val="145B0D83"/>
    <w:rsid w:val="145C58FD"/>
    <w:rsid w:val="145F04F1"/>
    <w:rsid w:val="1461197C"/>
    <w:rsid w:val="146975C2"/>
    <w:rsid w:val="146B50D7"/>
    <w:rsid w:val="146C184A"/>
    <w:rsid w:val="146D4080"/>
    <w:rsid w:val="146E1683"/>
    <w:rsid w:val="146F2E2A"/>
    <w:rsid w:val="14703A58"/>
    <w:rsid w:val="147173F0"/>
    <w:rsid w:val="147246C9"/>
    <w:rsid w:val="14726477"/>
    <w:rsid w:val="147274C4"/>
    <w:rsid w:val="14752F36"/>
    <w:rsid w:val="14757D15"/>
    <w:rsid w:val="14774AA2"/>
    <w:rsid w:val="147A17CF"/>
    <w:rsid w:val="147C10A3"/>
    <w:rsid w:val="147C72F5"/>
    <w:rsid w:val="147D6BCA"/>
    <w:rsid w:val="147D7F31"/>
    <w:rsid w:val="147F2942"/>
    <w:rsid w:val="14805C1B"/>
    <w:rsid w:val="14810BD7"/>
    <w:rsid w:val="14816EAC"/>
    <w:rsid w:val="148310E6"/>
    <w:rsid w:val="14864466"/>
    <w:rsid w:val="14871D0C"/>
    <w:rsid w:val="14871D2B"/>
    <w:rsid w:val="14885C9A"/>
    <w:rsid w:val="14887A48"/>
    <w:rsid w:val="148937C0"/>
    <w:rsid w:val="148B0356"/>
    <w:rsid w:val="148C32EE"/>
    <w:rsid w:val="148C57A5"/>
    <w:rsid w:val="14910731"/>
    <w:rsid w:val="14910E7F"/>
    <w:rsid w:val="149208C7"/>
    <w:rsid w:val="14935A24"/>
    <w:rsid w:val="149617D4"/>
    <w:rsid w:val="14972C64"/>
    <w:rsid w:val="149810AC"/>
    <w:rsid w:val="14981A5B"/>
    <w:rsid w:val="1499542D"/>
    <w:rsid w:val="149A15E5"/>
    <w:rsid w:val="149A40E3"/>
    <w:rsid w:val="149B2D2C"/>
    <w:rsid w:val="149C1746"/>
    <w:rsid w:val="149C34F4"/>
    <w:rsid w:val="149E54BE"/>
    <w:rsid w:val="149E726C"/>
    <w:rsid w:val="14A012B1"/>
    <w:rsid w:val="14A10028"/>
    <w:rsid w:val="14A23EBB"/>
    <w:rsid w:val="14A32AD4"/>
    <w:rsid w:val="14A44C48"/>
    <w:rsid w:val="14A5684C"/>
    <w:rsid w:val="14A66D78"/>
    <w:rsid w:val="14A70717"/>
    <w:rsid w:val="14A800EA"/>
    <w:rsid w:val="14A863B0"/>
    <w:rsid w:val="14AA230E"/>
    <w:rsid w:val="14AA3E63"/>
    <w:rsid w:val="14AA5508"/>
    <w:rsid w:val="14AB6AEE"/>
    <w:rsid w:val="14AC01AB"/>
    <w:rsid w:val="14AE008D"/>
    <w:rsid w:val="14AE4909"/>
    <w:rsid w:val="14AF06FB"/>
    <w:rsid w:val="14AF4548"/>
    <w:rsid w:val="14AF76CB"/>
    <w:rsid w:val="14B24BB2"/>
    <w:rsid w:val="14B27262"/>
    <w:rsid w:val="14B330EA"/>
    <w:rsid w:val="14B473EF"/>
    <w:rsid w:val="14B56A1B"/>
    <w:rsid w:val="14B60A59"/>
    <w:rsid w:val="14B720DC"/>
    <w:rsid w:val="14B7426B"/>
    <w:rsid w:val="14B94A0A"/>
    <w:rsid w:val="14BA6661"/>
    <w:rsid w:val="14BB07D9"/>
    <w:rsid w:val="14BC1DE8"/>
    <w:rsid w:val="14BF1A72"/>
    <w:rsid w:val="14C03466"/>
    <w:rsid w:val="14C03C70"/>
    <w:rsid w:val="14C15A2D"/>
    <w:rsid w:val="14C173FE"/>
    <w:rsid w:val="14C33176"/>
    <w:rsid w:val="14C61986"/>
    <w:rsid w:val="14C64A14"/>
    <w:rsid w:val="14C91E0F"/>
    <w:rsid w:val="14CA1097"/>
    <w:rsid w:val="14CA2F02"/>
    <w:rsid w:val="14CA663F"/>
    <w:rsid w:val="14CB3DD9"/>
    <w:rsid w:val="14CD5DA3"/>
    <w:rsid w:val="14CE1CC7"/>
    <w:rsid w:val="14CE4AB6"/>
    <w:rsid w:val="14CE5E9B"/>
    <w:rsid w:val="14D02DA7"/>
    <w:rsid w:val="14D07641"/>
    <w:rsid w:val="14D16F4C"/>
    <w:rsid w:val="14D233B9"/>
    <w:rsid w:val="14D303E4"/>
    <w:rsid w:val="14D61575"/>
    <w:rsid w:val="14D62F97"/>
    <w:rsid w:val="14D64C58"/>
    <w:rsid w:val="14D7277E"/>
    <w:rsid w:val="14D72FD5"/>
    <w:rsid w:val="14D82CC8"/>
    <w:rsid w:val="14D90EC0"/>
    <w:rsid w:val="14DA6FDF"/>
    <w:rsid w:val="14DB0F54"/>
    <w:rsid w:val="14DB7F08"/>
    <w:rsid w:val="14DC1B42"/>
    <w:rsid w:val="14E07884"/>
    <w:rsid w:val="14E16240"/>
    <w:rsid w:val="14E17B55"/>
    <w:rsid w:val="14E31122"/>
    <w:rsid w:val="14E37374"/>
    <w:rsid w:val="14E4743D"/>
    <w:rsid w:val="14E60C13"/>
    <w:rsid w:val="14E80F29"/>
    <w:rsid w:val="14E90AEE"/>
    <w:rsid w:val="14EA1AA8"/>
    <w:rsid w:val="14EB7FD7"/>
    <w:rsid w:val="14EC6518"/>
    <w:rsid w:val="14ED6A25"/>
    <w:rsid w:val="14EF1875"/>
    <w:rsid w:val="14F21366"/>
    <w:rsid w:val="14F275B8"/>
    <w:rsid w:val="14F503AC"/>
    <w:rsid w:val="14F51BFA"/>
    <w:rsid w:val="14F64847"/>
    <w:rsid w:val="14FC21E4"/>
    <w:rsid w:val="14FC72A9"/>
    <w:rsid w:val="14FD73AF"/>
    <w:rsid w:val="14FE7D0A"/>
    <w:rsid w:val="15001CD4"/>
    <w:rsid w:val="15003A82"/>
    <w:rsid w:val="15014A34"/>
    <w:rsid w:val="150247F4"/>
    <w:rsid w:val="150317C5"/>
    <w:rsid w:val="15036690"/>
    <w:rsid w:val="15051099"/>
    <w:rsid w:val="150822CA"/>
    <w:rsid w:val="1508632D"/>
    <w:rsid w:val="150A4A50"/>
    <w:rsid w:val="150B2427"/>
    <w:rsid w:val="150C1667"/>
    <w:rsid w:val="150E2A52"/>
    <w:rsid w:val="150E3D6A"/>
    <w:rsid w:val="150F6242"/>
    <w:rsid w:val="15105F02"/>
    <w:rsid w:val="15116C68"/>
    <w:rsid w:val="15134E53"/>
    <w:rsid w:val="151614F8"/>
    <w:rsid w:val="151659C5"/>
    <w:rsid w:val="15192A7B"/>
    <w:rsid w:val="151A3BF0"/>
    <w:rsid w:val="151C4634"/>
    <w:rsid w:val="151D0DF6"/>
    <w:rsid w:val="151D13FC"/>
    <w:rsid w:val="151D2886"/>
    <w:rsid w:val="151E0519"/>
    <w:rsid w:val="151E0A54"/>
    <w:rsid w:val="151E65FF"/>
    <w:rsid w:val="15202377"/>
    <w:rsid w:val="152121DF"/>
    <w:rsid w:val="15223768"/>
    <w:rsid w:val="15225EAA"/>
    <w:rsid w:val="15227E9D"/>
    <w:rsid w:val="15237771"/>
    <w:rsid w:val="1528122B"/>
    <w:rsid w:val="15281B1E"/>
    <w:rsid w:val="1528419B"/>
    <w:rsid w:val="152A6D51"/>
    <w:rsid w:val="152C58B6"/>
    <w:rsid w:val="152F6116"/>
    <w:rsid w:val="15311E8E"/>
    <w:rsid w:val="15323E58"/>
    <w:rsid w:val="153443AE"/>
    <w:rsid w:val="15354499"/>
    <w:rsid w:val="153656F6"/>
    <w:rsid w:val="15372EDC"/>
    <w:rsid w:val="1538725F"/>
    <w:rsid w:val="15394123"/>
    <w:rsid w:val="153B0F5F"/>
    <w:rsid w:val="153B4ABB"/>
    <w:rsid w:val="153D5970"/>
    <w:rsid w:val="153D5CAA"/>
    <w:rsid w:val="153E0D0F"/>
    <w:rsid w:val="153E27FD"/>
    <w:rsid w:val="153E45AB"/>
    <w:rsid w:val="153F1DB7"/>
    <w:rsid w:val="153F62C9"/>
    <w:rsid w:val="15416E9F"/>
    <w:rsid w:val="15420546"/>
    <w:rsid w:val="15453B8B"/>
    <w:rsid w:val="154753BA"/>
    <w:rsid w:val="15475B55"/>
    <w:rsid w:val="15491F65"/>
    <w:rsid w:val="154A11A2"/>
    <w:rsid w:val="154A73F4"/>
    <w:rsid w:val="154B6DD4"/>
    <w:rsid w:val="154D47EE"/>
    <w:rsid w:val="154D52A4"/>
    <w:rsid w:val="154E64AA"/>
    <w:rsid w:val="15500037"/>
    <w:rsid w:val="15502C0E"/>
    <w:rsid w:val="15503934"/>
    <w:rsid w:val="155138AD"/>
    <w:rsid w:val="15523846"/>
    <w:rsid w:val="1553047D"/>
    <w:rsid w:val="155362A8"/>
    <w:rsid w:val="15536B51"/>
    <w:rsid w:val="15545B7C"/>
    <w:rsid w:val="15576699"/>
    <w:rsid w:val="15580A60"/>
    <w:rsid w:val="15581B10"/>
    <w:rsid w:val="1559686E"/>
    <w:rsid w:val="155B33AF"/>
    <w:rsid w:val="155C3CBE"/>
    <w:rsid w:val="155C53FF"/>
    <w:rsid w:val="155C586C"/>
    <w:rsid w:val="155E2E9F"/>
    <w:rsid w:val="155E4C4D"/>
    <w:rsid w:val="155E69FB"/>
    <w:rsid w:val="155F4841"/>
    <w:rsid w:val="15606603"/>
    <w:rsid w:val="15613C8E"/>
    <w:rsid w:val="15622D29"/>
    <w:rsid w:val="1562473D"/>
    <w:rsid w:val="156522C1"/>
    <w:rsid w:val="1565422D"/>
    <w:rsid w:val="15657929"/>
    <w:rsid w:val="15673B02"/>
    <w:rsid w:val="15676DF7"/>
    <w:rsid w:val="15681628"/>
    <w:rsid w:val="156973F4"/>
    <w:rsid w:val="156D0705"/>
    <w:rsid w:val="156F0B2D"/>
    <w:rsid w:val="156F0C08"/>
    <w:rsid w:val="156F29B6"/>
    <w:rsid w:val="15712BD2"/>
    <w:rsid w:val="15713B53"/>
    <w:rsid w:val="157153C1"/>
    <w:rsid w:val="157222A7"/>
    <w:rsid w:val="15722329"/>
    <w:rsid w:val="15761E64"/>
    <w:rsid w:val="157665D7"/>
    <w:rsid w:val="157763A6"/>
    <w:rsid w:val="15783F61"/>
    <w:rsid w:val="15793835"/>
    <w:rsid w:val="157955E3"/>
    <w:rsid w:val="157B135B"/>
    <w:rsid w:val="157B343A"/>
    <w:rsid w:val="157C1645"/>
    <w:rsid w:val="157D037C"/>
    <w:rsid w:val="15802E15"/>
    <w:rsid w:val="1580669B"/>
    <w:rsid w:val="1582093B"/>
    <w:rsid w:val="15842905"/>
    <w:rsid w:val="1585042C"/>
    <w:rsid w:val="15850997"/>
    <w:rsid w:val="158521DA"/>
    <w:rsid w:val="15861A60"/>
    <w:rsid w:val="1587205C"/>
    <w:rsid w:val="1587688B"/>
    <w:rsid w:val="15877485"/>
    <w:rsid w:val="1588773E"/>
    <w:rsid w:val="15894B39"/>
    <w:rsid w:val="158B044B"/>
    <w:rsid w:val="158B1DC4"/>
    <w:rsid w:val="158D1E2D"/>
    <w:rsid w:val="158E56BC"/>
    <w:rsid w:val="158F757D"/>
    <w:rsid w:val="159123D3"/>
    <w:rsid w:val="15932B49"/>
    <w:rsid w:val="15933AA4"/>
    <w:rsid w:val="1594241D"/>
    <w:rsid w:val="159624B2"/>
    <w:rsid w:val="159639B2"/>
    <w:rsid w:val="15966195"/>
    <w:rsid w:val="159701A2"/>
    <w:rsid w:val="15977CDB"/>
    <w:rsid w:val="1598015F"/>
    <w:rsid w:val="15981F0D"/>
    <w:rsid w:val="159863B1"/>
    <w:rsid w:val="159B37AB"/>
    <w:rsid w:val="159B473B"/>
    <w:rsid w:val="159C2CE9"/>
    <w:rsid w:val="159D39C7"/>
    <w:rsid w:val="159E5049"/>
    <w:rsid w:val="159F56DA"/>
    <w:rsid w:val="15A00DC2"/>
    <w:rsid w:val="15A02F9E"/>
    <w:rsid w:val="15A20FDE"/>
    <w:rsid w:val="15A22D8C"/>
    <w:rsid w:val="15A308B2"/>
    <w:rsid w:val="15A47165"/>
    <w:rsid w:val="15A65E3D"/>
    <w:rsid w:val="15AB60E4"/>
    <w:rsid w:val="15AD07A4"/>
    <w:rsid w:val="15AD6541"/>
    <w:rsid w:val="15AD6E3E"/>
    <w:rsid w:val="15AE7982"/>
    <w:rsid w:val="15B04BCB"/>
    <w:rsid w:val="15B12FCF"/>
    <w:rsid w:val="15B14D04"/>
    <w:rsid w:val="15B156EB"/>
    <w:rsid w:val="15B16692"/>
    <w:rsid w:val="15B42ABF"/>
    <w:rsid w:val="15B73581"/>
    <w:rsid w:val="15B8435D"/>
    <w:rsid w:val="15B91E83"/>
    <w:rsid w:val="15BB3E4D"/>
    <w:rsid w:val="15BB5BFB"/>
    <w:rsid w:val="15BD7BC5"/>
    <w:rsid w:val="15BF729C"/>
    <w:rsid w:val="15C01464"/>
    <w:rsid w:val="15C20CA3"/>
    <w:rsid w:val="15C34FD8"/>
    <w:rsid w:val="15C76B8E"/>
    <w:rsid w:val="15C778FD"/>
    <w:rsid w:val="15CE592F"/>
    <w:rsid w:val="15D05B4B"/>
    <w:rsid w:val="15D150CA"/>
    <w:rsid w:val="15D1541F"/>
    <w:rsid w:val="15D171CD"/>
    <w:rsid w:val="15D32F45"/>
    <w:rsid w:val="15D350B0"/>
    <w:rsid w:val="15D53161"/>
    <w:rsid w:val="15D553E2"/>
    <w:rsid w:val="15D558F5"/>
    <w:rsid w:val="15D61F78"/>
    <w:rsid w:val="15D62A35"/>
    <w:rsid w:val="15D64DE2"/>
    <w:rsid w:val="15D66ED9"/>
    <w:rsid w:val="15D849FF"/>
    <w:rsid w:val="15D867D2"/>
    <w:rsid w:val="15D942D4"/>
    <w:rsid w:val="15DA1097"/>
    <w:rsid w:val="15DB629E"/>
    <w:rsid w:val="15DC5BEA"/>
    <w:rsid w:val="15DD2016"/>
    <w:rsid w:val="15DE1BB1"/>
    <w:rsid w:val="15DE52B0"/>
    <w:rsid w:val="15DF0444"/>
    <w:rsid w:val="15E05137"/>
    <w:rsid w:val="15E2762C"/>
    <w:rsid w:val="15E343BA"/>
    <w:rsid w:val="15E433A4"/>
    <w:rsid w:val="15E52C78"/>
    <w:rsid w:val="15E53B89"/>
    <w:rsid w:val="15E5554B"/>
    <w:rsid w:val="15E769F0"/>
    <w:rsid w:val="15EA512F"/>
    <w:rsid w:val="15EA69D5"/>
    <w:rsid w:val="15EA6C3F"/>
    <w:rsid w:val="15EC04AB"/>
    <w:rsid w:val="15EE4223"/>
    <w:rsid w:val="15EE5843"/>
    <w:rsid w:val="15EE5FD1"/>
    <w:rsid w:val="15EE7D7F"/>
    <w:rsid w:val="15EF58A5"/>
    <w:rsid w:val="15F15AC9"/>
    <w:rsid w:val="15F224E7"/>
    <w:rsid w:val="15F319BA"/>
    <w:rsid w:val="15F35395"/>
    <w:rsid w:val="15F54CEA"/>
    <w:rsid w:val="15F705C7"/>
    <w:rsid w:val="15F96BB2"/>
    <w:rsid w:val="15FA0D0B"/>
    <w:rsid w:val="15FA6724"/>
    <w:rsid w:val="15FB06EE"/>
    <w:rsid w:val="15FB249C"/>
    <w:rsid w:val="15FB473D"/>
    <w:rsid w:val="15FC3B53"/>
    <w:rsid w:val="15FF639F"/>
    <w:rsid w:val="16007AB2"/>
    <w:rsid w:val="16014FFA"/>
    <w:rsid w:val="16021A7C"/>
    <w:rsid w:val="1602769A"/>
    <w:rsid w:val="16053D68"/>
    <w:rsid w:val="1606331B"/>
    <w:rsid w:val="16070725"/>
    <w:rsid w:val="16077093"/>
    <w:rsid w:val="160B20B2"/>
    <w:rsid w:val="160D02FB"/>
    <w:rsid w:val="160D7699"/>
    <w:rsid w:val="160E0103"/>
    <w:rsid w:val="160F048F"/>
    <w:rsid w:val="160F76C1"/>
    <w:rsid w:val="16111A92"/>
    <w:rsid w:val="16113A6D"/>
    <w:rsid w:val="16152F51"/>
    <w:rsid w:val="1615355E"/>
    <w:rsid w:val="1618304E"/>
    <w:rsid w:val="161B4DF2"/>
    <w:rsid w:val="161E6396"/>
    <w:rsid w:val="161F6DA1"/>
    <w:rsid w:val="16204FC8"/>
    <w:rsid w:val="16227A29"/>
    <w:rsid w:val="1623679D"/>
    <w:rsid w:val="162437A1"/>
    <w:rsid w:val="16255C2F"/>
    <w:rsid w:val="16257519"/>
    <w:rsid w:val="162639BD"/>
    <w:rsid w:val="1626576B"/>
    <w:rsid w:val="162816EC"/>
    <w:rsid w:val="1628776F"/>
    <w:rsid w:val="162B4C41"/>
    <w:rsid w:val="162B77DE"/>
    <w:rsid w:val="162C3719"/>
    <w:rsid w:val="162C4310"/>
    <w:rsid w:val="162C6AF9"/>
    <w:rsid w:val="162E0BB3"/>
    <w:rsid w:val="162F3E3C"/>
    <w:rsid w:val="162F5177"/>
    <w:rsid w:val="1630490A"/>
    <w:rsid w:val="16322361"/>
    <w:rsid w:val="16327340"/>
    <w:rsid w:val="16327CE5"/>
    <w:rsid w:val="1633024B"/>
    <w:rsid w:val="163360DA"/>
    <w:rsid w:val="16343AB3"/>
    <w:rsid w:val="163514A3"/>
    <w:rsid w:val="16355D18"/>
    <w:rsid w:val="16370581"/>
    <w:rsid w:val="16377A40"/>
    <w:rsid w:val="163A1216"/>
    <w:rsid w:val="163A2888"/>
    <w:rsid w:val="163B0AEA"/>
    <w:rsid w:val="163B1BD0"/>
    <w:rsid w:val="163B3F78"/>
    <w:rsid w:val="163C6CB8"/>
    <w:rsid w:val="163D33E3"/>
    <w:rsid w:val="163D44F0"/>
    <w:rsid w:val="163D7AB4"/>
    <w:rsid w:val="163F432E"/>
    <w:rsid w:val="16425791"/>
    <w:rsid w:val="1642631D"/>
    <w:rsid w:val="1643061A"/>
    <w:rsid w:val="16432A39"/>
    <w:rsid w:val="16442095"/>
    <w:rsid w:val="16456A99"/>
    <w:rsid w:val="164577C4"/>
    <w:rsid w:val="16465E0D"/>
    <w:rsid w:val="1648533D"/>
    <w:rsid w:val="1648631A"/>
    <w:rsid w:val="16491459"/>
    <w:rsid w:val="164976AB"/>
    <w:rsid w:val="164A4B46"/>
    <w:rsid w:val="164B51D1"/>
    <w:rsid w:val="164B61AF"/>
    <w:rsid w:val="164B6F7F"/>
    <w:rsid w:val="164D22D0"/>
    <w:rsid w:val="164D400A"/>
    <w:rsid w:val="164D4E71"/>
    <w:rsid w:val="164D5A0C"/>
    <w:rsid w:val="164E193C"/>
    <w:rsid w:val="164E4435"/>
    <w:rsid w:val="165027E8"/>
    <w:rsid w:val="16506126"/>
    <w:rsid w:val="1651127E"/>
    <w:rsid w:val="1654228C"/>
    <w:rsid w:val="1654788B"/>
    <w:rsid w:val="1656612B"/>
    <w:rsid w:val="16570580"/>
    <w:rsid w:val="165735E0"/>
    <w:rsid w:val="16585AFE"/>
    <w:rsid w:val="16585B40"/>
    <w:rsid w:val="16597AF4"/>
    <w:rsid w:val="165A08E1"/>
    <w:rsid w:val="165A18B8"/>
    <w:rsid w:val="165A7DC4"/>
    <w:rsid w:val="165B2F3A"/>
    <w:rsid w:val="165C118C"/>
    <w:rsid w:val="165C73DE"/>
    <w:rsid w:val="165C7A79"/>
    <w:rsid w:val="165E08A4"/>
    <w:rsid w:val="165E3157"/>
    <w:rsid w:val="165E4C96"/>
    <w:rsid w:val="1661705A"/>
    <w:rsid w:val="16640041"/>
    <w:rsid w:val="166444E5"/>
    <w:rsid w:val="16647D00"/>
    <w:rsid w:val="16653B64"/>
    <w:rsid w:val="16670178"/>
    <w:rsid w:val="166718DF"/>
    <w:rsid w:val="16674EA2"/>
    <w:rsid w:val="16677B31"/>
    <w:rsid w:val="16681976"/>
    <w:rsid w:val="166A45F4"/>
    <w:rsid w:val="166B5873"/>
    <w:rsid w:val="166B5DB3"/>
    <w:rsid w:val="166B745B"/>
    <w:rsid w:val="166E7D5F"/>
    <w:rsid w:val="167364D6"/>
    <w:rsid w:val="16766E37"/>
    <w:rsid w:val="16774218"/>
    <w:rsid w:val="16775FC6"/>
    <w:rsid w:val="16781D3E"/>
    <w:rsid w:val="16790724"/>
    <w:rsid w:val="167B4357"/>
    <w:rsid w:val="167C182F"/>
    <w:rsid w:val="167D1103"/>
    <w:rsid w:val="167D7355"/>
    <w:rsid w:val="167E55A7"/>
    <w:rsid w:val="167F30CD"/>
    <w:rsid w:val="16810BF3"/>
    <w:rsid w:val="16816E45"/>
    <w:rsid w:val="16820BA7"/>
    <w:rsid w:val="16843D8F"/>
    <w:rsid w:val="168626AD"/>
    <w:rsid w:val="1686445B"/>
    <w:rsid w:val="16875606"/>
    <w:rsid w:val="168801D3"/>
    <w:rsid w:val="16881F81"/>
    <w:rsid w:val="16885F73"/>
    <w:rsid w:val="16895CFA"/>
    <w:rsid w:val="168A13B6"/>
    <w:rsid w:val="168B1A72"/>
    <w:rsid w:val="168B3820"/>
    <w:rsid w:val="168B62FE"/>
    <w:rsid w:val="168C1346"/>
    <w:rsid w:val="168D57EA"/>
    <w:rsid w:val="168E31E0"/>
    <w:rsid w:val="168F455D"/>
    <w:rsid w:val="16900E36"/>
    <w:rsid w:val="16905EBF"/>
    <w:rsid w:val="169072A3"/>
    <w:rsid w:val="16910BD0"/>
    <w:rsid w:val="1691798E"/>
    <w:rsid w:val="169244EE"/>
    <w:rsid w:val="16933115"/>
    <w:rsid w:val="169721C5"/>
    <w:rsid w:val="1698658B"/>
    <w:rsid w:val="16994110"/>
    <w:rsid w:val="16996156"/>
    <w:rsid w:val="169A40B4"/>
    <w:rsid w:val="169A6305"/>
    <w:rsid w:val="169A7F07"/>
    <w:rsid w:val="16A10D7E"/>
    <w:rsid w:val="16A11295"/>
    <w:rsid w:val="16A20B69"/>
    <w:rsid w:val="16A34E7E"/>
    <w:rsid w:val="16A36DBB"/>
    <w:rsid w:val="16A40FB8"/>
    <w:rsid w:val="16A62408"/>
    <w:rsid w:val="16AA3997"/>
    <w:rsid w:val="16AB5C70"/>
    <w:rsid w:val="16AD19E8"/>
    <w:rsid w:val="16AD459B"/>
    <w:rsid w:val="16AD7321"/>
    <w:rsid w:val="16AE5760"/>
    <w:rsid w:val="16B138C8"/>
    <w:rsid w:val="16B15CA2"/>
    <w:rsid w:val="16B40FC8"/>
    <w:rsid w:val="16B50773"/>
    <w:rsid w:val="16B67747"/>
    <w:rsid w:val="16B70A9E"/>
    <w:rsid w:val="16B72867"/>
    <w:rsid w:val="16B94389"/>
    <w:rsid w:val="16B965DF"/>
    <w:rsid w:val="16BA1505"/>
    <w:rsid w:val="16BA1BA7"/>
    <w:rsid w:val="16BA5EB3"/>
    <w:rsid w:val="16BD0A18"/>
    <w:rsid w:val="16BD6E16"/>
    <w:rsid w:val="16BE56D5"/>
    <w:rsid w:val="16BF796D"/>
    <w:rsid w:val="16C05900"/>
    <w:rsid w:val="16C110B4"/>
    <w:rsid w:val="16C15493"/>
    <w:rsid w:val="16C23CB7"/>
    <w:rsid w:val="16C32C88"/>
    <w:rsid w:val="16C35836"/>
    <w:rsid w:val="16C41206"/>
    <w:rsid w:val="16C4566D"/>
    <w:rsid w:val="16C60CFC"/>
    <w:rsid w:val="16C65E99"/>
    <w:rsid w:val="16CA259A"/>
    <w:rsid w:val="16CB2E15"/>
    <w:rsid w:val="16D077F5"/>
    <w:rsid w:val="16D231FD"/>
    <w:rsid w:val="16D5509D"/>
    <w:rsid w:val="16D725BD"/>
    <w:rsid w:val="16D8458B"/>
    <w:rsid w:val="16DB0574"/>
    <w:rsid w:val="16DB4CCE"/>
    <w:rsid w:val="16DC4732"/>
    <w:rsid w:val="16DD65D5"/>
    <w:rsid w:val="16DE7DF3"/>
    <w:rsid w:val="16DF1286"/>
    <w:rsid w:val="16DF3C0F"/>
    <w:rsid w:val="16DF5D6B"/>
    <w:rsid w:val="16DF778C"/>
    <w:rsid w:val="16E255C7"/>
    <w:rsid w:val="16E318AE"/>
    <w:rsid w:val="16E3540A"/>
    <w:rsid w:val="16E36AB1"/>
    <w:rsid w:val="16E41182"/>
    <w:rsid w:val="16E41F02"/>
    <w:rsid w:val="16E43DF4"/>
    <w:rsid w:val="16E47675"/>
    <w:rsid w:val="16E66CA8"/>
    <w:rsid w:val="16E82A20"/>
    <w:rsid w:val="16E86EC4"/>
    <w:rsid w:val="16EB42BE"/>
    <w:rsid w:val="16EE0F80"/>
    <w:rsid w:val="16EF0253"/>
    <w:rsid w:val="16EF1A92"/>
    <w:rsid w:val="16F010C9"/>
    <w:rsid w:val="16F05D79"/>
    <w:rsid w:val="16F15428"/>
    <w:rsid w:val="16F40375"/>
    <w:rsid w:val="16F45869"/>
    <w:rsid w:val="16F47617"/>
    <w:rsid w:val="16F5338F"/>
    <w:rsid w:val="16F54BCC"/>
    <w:rsid w:val="16F605EB"/>
    <w:rsid w:val="16F615E1"/>
    <w:rsid w:val="16F67082"/>
    <w:rsid w:val="16F83DC9"/>
    <w:rsid w:val="16F921A6"/>
    <w:rsid w:val="16F92E7F"/>
    <w:rsid w:val="16F94C2D"/>
    <w:rsid w:val="16F95165"/>
    <w:rsid w:val="16FC296F"/>
    <w:rsid w:val="16FC63FB"/>
    <w:rsid w:val="16FC64CC"/>
    <w:rsid w:val="16FD7757"/>
    <w:rsid w:val="16FE3FF2"/>
    <w:rsid w:val="16FF7D6A"/>
    <w:rsid w:val="17003711"/>
    <w:rsid w:val="17033CFE"/>
    <w:rsid w:val="17034B73"/>
    <w:rsid w:val="17055A21"/>
    <w:rsid w:val="1706559C"/>
    <w:rsid w:val="170830C2"/>
    <w:rsid w:val="17092996"/>
    <w:rsid w:val="17097085"/>
    <w:rsid w:val="170B2BB3"/>
    <w:rsid w:val="170B4EEB"/>
    <w:rsid w:val="170D2487"/>
    <w:rsid w:val="170F00B7"/>
    <w:rsid w:val="170F4451"/>
    <w:rsid w:val="17107FB0"/>
    <w:rsid w:val="17120B56"/>
    <w:rsid w:val="17125CEF"/>
    <w:rsid w:val="17127A9D"/>
    <w:rsid w:val="17157473"/>
    <w:rsid w:val="17173305"/>
    <w:rsid w:val="171750B3"/>
    <w:rsid w:val="17186E76"/>
    <w:rsid w:val="17192C65"/>
    <w:rsid w:val="1719707D"/>
    <w:rsid w:val="171A5A5C"/>
    <w:rsid w:val="171B4117"/>
    <w:rsid w:val="171C13A3"/>
    <w:rsid w:val="171C6DD6"/>
    <w:rsid w:val="171E0187"/>
    <w:rsid w:val="171E35E1"/>
    <w:rsid w:val="171E6442"/>
    <w:rsid w:val="1720040C"/>
    <w:rsid w:val="17211BD8"/>
    <w:rsid w:val="172132C6"/>
    <w:rsid w:val="17215F32"/>
    <w:rsid w:val="17217C3F"/>
    <w:rsid w:val="17227247"/>
    <w:rsid w:val="17237EFC"/>
    <w:rsid w:val="172404AB"/>
    <w:rsid w:val="17253C74"/>
    <w:rsid w:val="172577D0"/>
    <w:rsid w:val="1726179A"/>
    <w:rsid w:val="17263548"/>
    <w:rsid w:val="17272FC5"/>
    <w:rsid w:val="172779EC"/>
    <w:rsid w:val="172872C1"/>
    <w:rsid w:val="172A4DE7"/>
    <w:rsid w:val="172B3101"/>
    <w:rsid w:val="172D0D7B"/>
    <w:rsid w:val="172D727F"/>
    <w:rsid w:val="172F4478"/>
    <w:rsid w:val="17306175"/>
    <w:rsid w:val="17307D02"/>
    <w:rsid w:val="173106BF"/>
    <w:rsid w:val="17321EED"/>
    <w:rsid w:val="17326391"/>
    <w:rsid w:val="17345C65"/>
    <w:rsid w:val="1739594B"/>
    <w:rsid w:val="17397E89"/>
    <w:rsid w:val="173A146A"/>
    <w:rsid w:val="173B16D2"/>
    <w:rsid w:val="173B2B09"/>
    <w:rsid w:val="173B3498"/>
    <w:rsid w:val="173B3531"/>
    <w:rsid w:val="173B6FF4"/>
    <w:rsid w:val="173C0FBE"/>
    <w:rsid w:val="173C4B1A"/>
    <w:rsid w:val="1741697B"/>
    <w:rsid w:val="1743387A"/>
    <w:rsid w:val="17443916"/>
    <w:rsid w:val="17454761"/>
    <w:rsid w:val="17454CEF"/>
    <w:rsid w:val="17455C33"/>
    <w:rsid w:val="17455C86"/>
    <w:rsid w:val="17457B72"/>
    <w:rsid w:val="17462BAF"/>
    <w:rsid w:val="17465999"/>
    <w:rsid w:val="17480DCB"/>
    <w:rsid w:val="174A5489"/>
    <w:rsid w:val="174B0F64"/>
    <w:rsid w:val="174B4A7A"/>
    <w:rsid w:val="174B61C1"/>
    <w:rsid w:val="174C7453"/>
    <w:rsid w:val="174D6D27"/>
    <w:rsid w:val="174E103F"/>
    <w:rsid w:val="1752258F"/>
    <w:rsid w:val="17554CC2"/>
    <w:rsid w:val="17562567"/>
    <w:rsid w:val="17575DF8"/>
    <w:rsid w:val="1758289C"/>
    <w:rsid w:val="17594C02"/>
    <w:rsid w:val="175E0189"/>
    <w:rsid w:val="175E0F34"/>
    <w:rsid w:val="175E2CE2"/>
    <w:rsid w:val="17600E61"/>
    <w:rsid w:val="17603F42"/>
    <w:rsid w:val="176273F5"/>
    <w:rsid w:val="176302F9"/>
    <w:rsid w:val="17630B26"/>
    <w:rsid w:val="1763654B"/>
    <w:rsid w:val="176631D3"/>
    <w:rsid w:val="1766520F"/>
    <w:rsid w:val="1767603B"/>
    <w:rsid w:val="17677229"/>
    <w:rsid w:val="17680005"/>
    <w:rsid w:val="17690566"/>
    <w:rsid w:val="176A1EB0"/>
    <w:rsid w:val="176A5B2B"/>
    <w:rsid w:val="176B04A7"/>
    <w:rsid w:val="176B62E0"/>
    <w:rsid w:val="176C3651"/>
    <w:rsid w:val="176C53FF"/>
    <w:rsid w:val="176C70D1"/>
    <w:rsid w:val="176D73C9"/>
    <w:rsid w:val="176F3141"/>
    <w:rsid w:val="176F4664"/>
    <w:rsid w:val="176F6C9D"/>
    <w:rsid w:val="17712A16"/>
    <w:rsid w:val="17740758"/>
    <w:rsid w:val="1775412A"/>
    <w:rsid w:val="17754998"/>
    <w:rsid w:val="1776002C"/>
    <w:rsid w:val="1779569E"/>
    <w:rsid w:val="17795D6E"/>
    <w:rsid w:val="177B1AE6"/>
    <w:rsid w:val="177B5642"/>
    <w:rsid w:val="177E3384"/>
    <w:rsid w:val="17802B71"/>
    <w:rsid w:val="178070FD"/>
    <w:rsid w:val="178105D0"/>
    <w:rsid w:val="17815FFD"/>
    <w:rsid w:val="17823637"/>
    <w:rsid w:val="1783099B"/>
    <w:rsid w:val="17834D8F"/>
    <w:rsid w:val="17851DED"/>
    <w:rsid w:val="1787048B"/>
    <w:rsid w:val="17872239"/>
    <w:rsid w:val="17877703"/>
    <w:rsid w:val="17881110"/>
    <w:rsid w:val="17887D5F"/>
    <w:rsid w:val="178905FF"/>
    <w:rsid w:val="178925A0"/>
    <w:rsid w:val="178C2662"/>
    <w:rsid w:val="178C784F"/>
    <w:rsid w:val="178E20D0"/>
    <w:rsid w:val="178F5592"/>
    <w:rsid w:val="17914E66"/>
    <w:rsid w:val="17916121"/>
    <w:rsid w:val="17920098"/>
    <w:rsid w:val="17935082"/>
    <w:rsid w:val="17941D08"/>
    <w:rsid w:val="17944956"/>
    <w:rsid w:val="17946704"/>
    <w:rsid w:val="17966920"/>
    <w:rsid w:val="17976BD3"/>
    <w:rsid w:val="17987DB5"/>
    <w:rsid w:val="179901BE"/>
    <w:rsid w:val="17994165"/>
    <w:rsid w:val="179A773E"/>
    <w:rsid w:val="179B75E8"/>
    <w:rsid w:val="179D1A5D"/>
    <w:rsid w:val="179D7CAF"/>
    <w:rsid w:val="179E3A27"/>
    <w:rsid w:val="17A12106"/>
    <w:rsid w:val="17A50911"/>
    <w:rsid w:val="17A53209"/>
    <w:rsid w:val="17A5332C"/>
    <w:rsid w:val="17A70B2D"/>
    <w:rsid w:val="17A728F8"/>
    <w:rsid w:val="17A77BC2"/>
    <w:rsid w:val="17A84E45"/>
    <w:rsid w:val="17A96653"/>
    <w:rsid w:val="17AA4179"/>
    <w:rsid w:val="17AB707B"/>
    <w:rsid w:val="17AC1CA0"/>
    <w:rsid w:val="17AE1E95"/>
    <w:rsid w:val="17AE3C6A"/>
    <w:rsid w:val="17AF1295"/>
    <w:rsid w:val="17AF79E2"/>
    <w:rsid w:val="17B2302E"/>
    <w:rsid w:val="17B31280"/>
    <w:rsid w:val="17B44FF8"/>
    <w:rsid w:val="17B52061"/>
    <w:rsid w:val="17B54C44"/>
    <w:rsid w:val="17B608AF"/>
    <w:rsid w:val="17B6379F"/>
    <w:rsid w:val="17B761EB"/>
    <w:rsid w:val="17B83346"/>
    <w:rsid w:val="17B833E0"/>
    <w:rsid w:val="17B84AE8"/>
    <w:rsid w:val="17B86896"/>
    <w:rsid w:val="17B9260F"/>
    <w:rsid w:val="17BA5BA0"/>
    <w:rsid w:val="17BC0000"/>
    <w:rsid w:val="17BC03C7"/>
    <w:rsid w:val="17BC3F9E"/>
    <w:rsid w:val="17BC5BF3"/>
    <w:rsid w:val="17BD5C5B"/>
    <w:rsid w:val="17BE19D3"/>
    <w:rsid w:val="17BE2920"/>
    <w:rsid w:val="17C27715"/>
    <w:rsid w:val="17C5650F"/>
    <w:rsid w:val="17C57205"/>
    <w:rsid w:val="17C62CD6"/>
    <w:rsid w:val="17C74D2B"/>
    <w:rsid w:val="17C76297"/>
    <w:rsid w:val="17C90AA4"/>
    <w:rsid w:val="17C92852"/>
    <w:rsid w:val="17CA0378"/>
    <w:rsid w:val="17CA65CA"/>
    <w:rsid w:val="17CC40F0"/>
    <w:rsid w:val="17CC63B4"/>
    <w:rsid w:val="17CC719A"/>
    <w:rsid w:val="17CC7AF5"/>
    <w:rsid w:val="17CD1C16"/>
    <w:rsid w:val="17CF5C8A"/>
    <w:rsid w:val="17CF6F35"/>
    <w:rsid w:val="17CF7923"/>
    <w:rsid w:val="17D22226"/>
    <w:rsid w:val="17D2722C"/>
    <w:rsid w:val="17D31922"/>
    <w:rsid w:val="17D35D21"/>
    <w:rsid w:val="17D37BBF"/>
    <w:rsid w:val="17D46287"/>
    <w:rsid w:val="17D474AA"/>
    <w:rsid w:val="17D47EF4"/>
    <w:rsid w:val="17D55FD6"/>
    <w:rsid w:val="17D766DF"/>
    <w:rsid w:val="17D80CE7"/>
    <w:rsid w:val="17DB6E94"/>
    <w:rsid w:val="17DD360F"/>
    <w:rsid w:val="17DD47C1"/>
    <w:rsid w:val="17DD62FD"/>
    <w:rsid w:val="17DE6563"/>
    <w:rsid w:val="17E01949"/>
    <w:rsid w:val="17E3166A"/>
    <w:rsid w:val="17E40994"/>
    <w:rsid w:val="17E606CA"/>
    <w:rsid w:val="17E67EF4"/>
    <w:rsid w:val="17E86A50"/>
    <w:rsid w:val="17E92EF4"/>
    <w:rsid w:val="17EA0EB2"/>
    <w:rsid w:val="17EA7223"/>
    <w:rsid w:val="17EB6C6C"/>
    <w:rsid w:val="17EF1B5C"/>
    <w:rsid w:val="17F00313"/>
    <w:rsid w:val="17F02CDB"/>
    <w:rsid w:val="17F04282"/>
    <w:rsid w:val="17F17FFA"/>
    <w:rsid w:val="17F2084F"/>
    <w:rsid w:val="17F3167D"/>
    <w:rsid w:val="17F35B20"/>
    <w:rsid w:val="17F43647"/>
    <w:rsid w:val="17F55D8B"/>
    <w:rsid w:val="17F6596F"/>
    <w:rsid w:val="17F709ED"/>
    <w:rsid w:val="17F81389"/>
    <w:rsid w:val="17F869EF"/>
    <w:rsid w:val="17F86C76"/>
    <w:rsid w:val="17FA3945"/>
    <w:rsid w:val="17FB2C27"/>
    <w:rsid w:val="17FB7986"/>
    <w:rsid w:val="17FE0021"/>
    <w:rsid w:val="17FF7FED"/>
    <w:rsid w:val="1800023D"/>
    <w:rsid w:val="18020665"/>
    <w:rsid w:val="180337B3"/>
    <w:rsid w:val="18041ADC"/>
    <w:rsid w:val="180455E3"/>
    <w:rsid w:val="18067056"/>
    <w:rsid w:val="18075128"/>
    <w:rsid w:val="18075271"/>
    <w:rsid w:val="180A017B"/>
    <w:rsid w:val="180A0F27"/>
    <w:rsid w:val="180B62BF"/>
    <w:rsid w:val="180C7E4B"/>
    <w:rsid w:val="180E3BC7"/>
    <w:rsid w:val="180E64B6"/>
    <w:rsid w:val="180F568F"/>
    <w:rsid w:val="1811244B"/>
    <w:rsid w:val="18117D55"/>
    <w:rsid w:val="181209EC"/>
    <w:rsid w:val="1816180F"/>
    <w:rsid w:val="1816717B"/>
    <w:rsid w:val="18167A61"/>
    <w:rsid w:val="18177B5A"/>
    <w:rsid w:val="181822CA"/>
    <w:rsid w:val="18191EB5"/>
    <w:rsid w:val="181A0EFD"/>
    <w:rsid w:val="181A37FE"/>
    <w:rsid w:val="181B2993"/>
    <w:rsid w:val="181B5077"/>
    <w:rsid w:val="181E43BD"/>
    <w:rsid w:val="1820314D"/>
    <w:rsid w:val="18221F62"/>
    <w:rsid w:val="18225A12"/>
    <w:rsid w:val="1822771A"/>
    <w:rsid w:val="18251A52"/>
    <w:rsid w:val="182520C4"/>
    <w:rsid w:val="18252E26"/>
    <w:rsid w:val="18253800"/>
    <w:rsid w:val="1826209E"/>
    <w:rsid w:val="18274319"/>
    <w:rsid w:val="182757CA"/>
    <w:rsid w:val="18297794"/>
    <w:rsid w:val="182C2DE0"/>
    <w:rsid w:val="182D5DE9"/>
    <w:rsid w:val="182E0907"/>
    <w:rsid w:val="182F0174"/>
    <w:rsid w:val="18300071"/>
    <w:rsid w:val="18300B23"/>
    <w:rsid w:val="18320E4D"/>
    <w:rsid w:val="183323C1"/>
    <w:rsid w:val="18356139"/>
    <w:rsid w:val="183752E7"/>
    <w:rsid w:val="183758C4"/>
    <w:rsid w:val="18380573"/>
    <w:rsid w:val="1838368E"/>
    <w:rsid w:val="183840EC"/>
    <w:rsid w:val="18392F3C"/>
    <w:rsid w:val="183A374F"/>
    <w:rsid w:val="183A72AB"/>
    <w:rsid w:val="183D6D9C"/>
    <w:rsid w:val="183E02E3"/>
    <w:rsid w:val="183F0D66"/>
    <w:rsid w:val="1840688C"/>
    <w:rsid w:val="1841396E"/>
    <w:rsid w:val="184342DE"/>
    <w:rsid w:val="18441ED8"/>
    <w:rsid w:val="18446B47"/>
    <w:rsid w:val="18455D49"/>
    <w:rsid w:val="184620F4"/>
    <w:rsid w:val="184639D8"/>
    <w:rsid w:val="184719C8"/>
    <w:rsid w:val="18481DFF"/>
    <w:rsid w:val="18482B9D"/>
    <w:rsid w:val="18491BE4"/>
    <w:rsid w:val="184B2859"/>
    <w:rsid w:val="184C26A2"/>
    <w:rsid w:val="184C444E"/>
    <w:rsid w:val="184E0FA9"/>
    <w:rsid w:val="18504D21"/>
    <w:rsid w:val="185145F5"/>
    <w:rsid w:val="18550589"/>
    <w:rsid w:val="18560E34"/>
    <w:rsid w:val="18562BF8"/>
    <w:rsid w:val="18576439"/>
    <w:rsid w:val="18577381"/>
    <w:rsid w:val="18583BD5"/>
    <w:rsid w:val="18585984"/>
    <w:rsid w:val="185A196E"/>
    <w:rsid w:val="185A794E"/>
    <w:rsid w:val="185C1520"/>
    <w:rsid w:val="185C1918"/>
    <w:rsid w:val="185D457C"/>
    <w:rsid w:val="185D743E"/>
    <w:rsid w:val="185E33C3"/>
    <w:rsid w:val="185E67F4"/>
    <w:rsid w:val="185F6D12"/>
    <w:rsid w:val="18624A54"/>
    <w:rsid w:val="18626802"/>
    <w:rsid w:val="18644D59"/>
    <w:rsid w:val="186458F6"/>
    <w:rsid w:val="186569EF"/>
    <w:rsid w:val="18656CDA"/>
    <w:rsid w:val="18664544"/>
    <w:rsid w:val="18676CF5"/>
    <w:rsid w:val="18695C7E"/>
    <w:rsid w:val="18695DE3"/>
    <w:rsid w:val="186B3909"/>
    <w:rsid w:val="186C7681"/>
    <w:rsid w:val="187529D9"/>
    <w:rsid w:val="1876405C"/>
    <w:rsid w:val="18770178"/>
    <w:rsid w:val="187812DB"/>
    <w:rsid w:val="187A3B4C"/>
    <w:rsid w:val="187A7FF0"/>
    <w:rsid w:val="187C78C4"/>
    <w:rsid w:val="187D363C"/>
    <w:rsid w:val="187E37D4"/>
    <w:rsid w:val="187E75D9"/>
    <w:rsid w:val="18800B8F"/>
    <w:rsid w:val="1880115E"/>
    <w:rsid w:val="18820C52"/>
    <w:rsid w:val="18826EA4"/>
    <w:rsid w:val="18827BCB"/>
    <w:rsid w:val="188421CA"/>
    <w:rsid w:val="188449CB"/>
    <w:rsid w:val="18847962"/>
    <w:rsid w:val="18860743"/>
    <w:rsid w:val="188755EC"/>
    <w:rsid w:val="18876269"/>
    <w:rsid w:val="18876945"/>
    <w:rsid w:val="18891FE1"/>
    <w:rsid w:val="188B1AF8"/>
    <w:rsid w:val="188C387F"/>
    <w:rsid w:val="188C7278"/>
    <w:rsid w:val="188D2732"/>
    <w:rsid w:val="189015C1"/>
    <w:rsid w:val="189029D6"/>
    <w:rsid w:val="189142F4"/>
    <w:rsid w:val="189310B2"/>
    <w:rsid w:val="18937396"/>
    <w:rsid w:val="18950986"/>
    <w:rsid w:val="18952340"/>
    <w:rsid w:val="18971167"/>
    <w:rsid w:val="18972950"/>
    <w:rsid w:val="189866C8"/>
    <w:rsid w:val="189972E0"/>
    <w:rsid w:val="189C0B38"/>
    <w:rsid w:val="189E3CDE"/>
    <w:rsid w:val="189F42AB"/>
    <w:rsid w:val="189F613B"/>
    <w:rsid w:val="189F7A56"/>
    <w:rsid w:val="18A02EA1"/>
    <w:rsid w:val="18A137CE"/>
    <w:rsid w:val="18A230A3"/>
    <w:rsid w:val="18A4139F"/>
    <w:rsid w:val="18A42C42"/>
    <w:rsid w:val="18A4506D"/>
    <w:rsid w:val="18A50C59"/>
    <w:rsid w:val="18A60D5B"/>
    <w:rsid w:val="18A93B9D"/>
    <w:rsid w:val="18AB01A9"/>
    <w:rsid w:val="18AB63FB"/>
    <w:rsid w:val="18AC5CCF"/>
    <w:rsid w:val="18AD3F21"/>
    <w:rsid w:val="18AD6F38"/>
    <w:rsid w:val="18AE0076"/>
    <w:rsid w:val="18AE30EB"/>
    <w:rsid w:val="18B06557"/>
    <w:rsid w:val="18B4483E"/>
    <w:rsid w:val="18B55A75"/>
    <w:rsid w:val="18B7465F"/>
    <w:rsid w:val="18B76B4E"/>
    <w:rsid w:val="18B84674"/>
    <w:rsid w:val="18B8643E"/>
    <w:rsid w:val="18BA03EC"/>
    <w:rsid w:val="18BA3704"/>
    <w:rsid w:val="18BB1E94"/>
    <w:rsid w:val="18BC679E"/>
    <w:rsid w:val="18BE140D"/>
    <w:rsid w:val="18BF3C55"/>
    <w:rsid w:val="18BF78B1"/>
    <w:rsid w:val="18C03BDA"/>
    <w:rsid w:val="18C0699A"/>
    <w:rsid w:val="18C179CD"/>
    <w:rsid w:val="18C21627"/>
    <w:rsid w:val="18C25A86"/>
    <w:rsid w:val="18C273C9"/>
    <w:rsid w:val="18C33437"/>
    <w:rsid w:val="18C54A41"/>
    <w:rsid w:val="18C620A3"/>
    <w:rsid w:val="18C63235"/>
    <w:rsid w:val="18C64FE3"/>
    <w:rsid w:val="18C7235E"/>
    <w:rsid w:val="18C85B3B"/>
    <w:rsid w:val="18C9062F"/>
    <w:rsid w:val="18CA299A"/>
    <w:rsid w:val="18CB084B"/>
    <w:rsid w:val="18CB25F9"/>
    <w:rsid w:val="18CB2774"/>
    <w:rsid w:val="18CC14E5"/>
    <w:rsid w:val="18CC1AB8"/>
    <w:rsid w:val="18CC7C0F"/>
    <w:rsid w:val="18D05E62"/>
    <w:rsid w:val="18D07C10"/>
    <w:rsid w:val="18D314AE"/>
    <w:rsid w:val="18D40DB0"/>
    <w:rsid w:val="18D61AB0"/>
    <w:rsid w:val="18D725DC"/>
    <w:rsid w:val="18D72D4C"/>
    <w:rsid w:val="18D82105"/>
    <w:rsid w:val="18D92E48"/>
    <w:rsid w:val="18DA385E"/>
    <w:rsid w:val="18DA44C2"/>
    <w:rsid w:val="18DC0363"/>
    <w:rsid w:val="18DC0A19"/>
    <w:rsid w:val="18DD3E4C"/>
    <w:rsid w:val="18DD40DB"/>
    <w:rsid w:val="18DF6E59"/>
    <w:rsid w:val="18E134FB"/>
    <w:rsid w:val="18E3205A"/>
    <w:rsid w:val="18E37943"/>
    <w:rsid w:val="18E436BB"/>
    <w:rsid w:val="18E54171"/>
    <w:rsid w:val="18E545DF"/>
    <w:rsid w:val="18E5610C"/>
    <w:rsid w:val="18E56B8C"/>
    <w:rsid w:val="18E90CD1"/>
    <w:rsid w:val="18E92A80"/>
    <w:rsid w:val="18EA7198"/>
    <w:rsid w:val="18EB4A4A"/>
    <w:rsid w:val="18EC2BE9"/>
    <w:rsid w:val="18ED0D4D"/>
    <w:rsid w:val="18ED2570"/>
    <w:rsid w:val="18ED33B0"/>
    <w:rsid w:val="18EF49EF"/>
    <w:rsid w:val="18F038F0"/>
    <w:rsid w:val="18F05C57"/>
    <w:rsid w:val="18F25DD8"/>
    <w:rsid w:val="18F41B50"/>
    <w:rsid w:val="18F57676"/>
    <w:rsid w:val="18F7519C"/>
    <w:rsid w:val="18F90CEF"/>
    <w:rsid w:val="18FA5B76"/>
    <w:rsid w:val="18FA6C60"/>
    <w:rsid w:val="18FD307C"/>
    <w:rsid w:val="18FE477D"/>
    <w:rsid w:val="18FF4051"/>
    <w:rsid w:val="1902041D"/>
    <w:rsid w:val="19025DAB"/>
    <w:rsid w:val="19031D93"/>
    <w:rsid w:val="19033B41"/>
    <w:rsid w:val="1904356A"/>
    <w:rsid w:val="19045B0B"/>
    <w:rsid w:val="190478B9"/>
    <w:rsid w:val="19053D5D"/>
    <w:rsid w:val="19054FE7"/>
    <w:rsid w:val="19063631"/>
    <w:rsid w:val="19063B32"/>
    <w:rsid w:val="19081158"/>
    <w:rsid w:val="19082554"/>
    <w:rsid w:val="190B6E9A"/>
    <w:rsid w:val="190C2CA4"/>
    <w:rsid w:val="190C4BC5"/>
    <w:rsid w:val="190F02F1"/>
    <w:rsid w:val="19116EF9"/>
    <w:rsid w:val="1912647A"/>
    <w:rsid w:val="191449AE"/>
    <w:rsid w:val="191775ED"/>
    <w:rsid w:val="19190E05"/>
    <w:rsid w:val="191C10A7"/>
    <w:rsid w:val="191D58D5"/>
    <w:rsid w:val="191D6E46"/>
    <w:rsid w:val="191E097B"/>
    <w:rsid w:val="191E6BCD"/>
    <w:rsid w:val="191E725E"/>
    <w:rsid w:val="191F64A1"/>
    <w:rsid w:val="19202EA7"/>
    <w:rsid w:val="192455D8"/>
    <w:rsid w:val="19265A82"/>
    <w:rsid w:val="19272AC9"/>
    <w:rsid w:val="192B12EA"/>
    <w:rsid w:val="192F0DC6"/>
    <w:rsid w:val="193006AE"/>
    <w:rsid w:val="193214B2"/>
    <w:rsid w:val="19324427"/>
    <w:rsid w:val="19327DAB"/>
    <w:rsid w:val="19341F4D"/>
    <w:rsid w:val="19357C9E"/>
    <w:rsid w:val="19362169"/>
    <w:rsid w:val="19371C07"/>
    <w:rsid w:val="19374E79"/>
    <w:rsid w:val="193B20B4"/>
    <w:rsid w:val="193C34F7"/>
    <w:rsid w:val="193C4FA0"/>
    <w:rsid w:val="193D78C0"/>
    <w:rsid w:val="193E042E"/>
    <w:rsid w:val="193E343B"/>
    <w:rsid w:val="19402454"/>
    <w:rsid w:val="19406B43"/>
    <w:rsid w:val="1941239E"/>
    <w:rsid w:val="194128BC"/>
    <w:rsid w:val="194276D1"/>
    <w:rsid w:val="19445F08"/>
    <w:rsid w:val="194523AC"/>
    <w:rsid w:val="1945415A"/>
    <w:rsid w:val="1945672E"/>
    <w:rsid w:val="19461C80"/>
    <w:rsid w:val="194813EA"/>
    <w:rsid w:val="19481E9C"/>
    <w:rsid w:val="194C4AC8"/>
    <w:rsid w:val="194D300E"/>
    <w:rsid w:val="194E42B9"/>
    <w:rsid w:val="194E741B"/>
    <w:rsid w:val="194F4FD8"/>
    <w:rsid w:val="1951749F"/>
    <w:rsid w:val="19524AC9"/>
    <w:rsid w:val="195270FC"/>
    <w:rsid w:val="19546310"/>
    <w:rsid w:val="19550115"/>
    <w:rsid w:val="195606AB"/>
    <w:rsid w:val="19565708"/>
    <w:rsid w:val="195B1BCF"/>
    <w:rsid w:val="195C2E49"/>
    <w:rsid w:val="195C4D12"/>
    <w:rsid w:val="196071E6"/>
    <w:rsid w:val="19614D0C"/>
    <w:rsid w:val="1963619F"/>
    <w:rsid w:val="19637736"/>
    <w:rsid w:val="1964254B"/>
    <w:rsid w:val="19644531"/>
    <w:rsid w:val="19647E99"/>
    <w:rsid w:val="19651A58"/>
    <w:rsid w:val="19662322"/>
    <w:rsid w:val="19670574"/>
    <w:rsid w:val="196720BF"/>
    <w:rsid w:val="1968609A"/>
    <w:rsid w:val="196B0AAC"/>
    <w:rsid w:val="196B14AE"/>
    <w:rsid w:val="196D5A05"/>
    <w:rsid w:val="196E4029"/>
    <w:rsid w:val="19704F4F"/>
    <w:rsid w:val="19744A43"/>
    <w:rsid w:val="1977008B"/>
    <w:rsid w:val="19775724"/>
    <w:rsid w:val="19780EE1"/>
    <w:rsid w:val="19783AB2"/>
    <w:rsid w:val="197972C7"/>
    <w:rsid w:val="197A628A"/>
    <w:rsid w:val="197C1B46"/>
    <w:rsid w:val="197D7D98"/>
    <w:rsid w:val="197E766C"/>
    <w:rsid w:val="197F5183"/>
    <w:rsid w:val="197F7374"/>
    <w:rsid w:val="19800C89"/>
    <w:rsid w:val="19810F0A"/>
    <w:rsid w:val="1985349E"/>
    <w:rsid w:val="19867D3C"/>
    <w:rsid w:val="1988148C"/>
    <w:rsid w:val="19882298"/>
    <w:rsid w:val="198A2C65"/>
    <w:rsid w:val="198A2C93"/>
    <w:rsid w:val="198A4263"/>
    <w:rsid w:val="198A4786"/>
    <w:rsid w:val="198C23AF"/>
    <w:rsid w:val="198C3FA3"/>
    <w:rsid w:val="198D61EF"/>
    <w:rsid w:val="198E64AB"/>
    <w:rsid w:val="198E688B"/>
    <w:rsid w:val="1991739F"/>
    <w:rsid w:val="19924484"/>
    <w:rsid w:val="199372B4"/>
    <w:rsid w:val="19941B4A"/>
    <w:rsid w:val="19956AD1"/>
    <w:rsid w:val="1996060F"/>
    <w:rsid w:val="19966C03"/>
    <w:rsid w:val="1997703B"/>
    <w:rsid w:val="199847E7"/>
    <w:rsid w:val="19991831"/>
    <w:rsid w:val="19992D44"/>
    <w:rsid w:val="19996254"/>
    <w:rsid w:val="199B021E"/>
    <w:rsid w:val="199B1893"/>
    <w:rsid w:val="199B1FCC"/>
    <w:rsid w:val="199B4E97"/>
    <w:rsid w:val="199C02DC"/>
    <w:rsid w:val="199C7AF2"/>
    <w:rsid w:val="199D21E8"/>
    <w:rsid w:val="199E1ABC"/>
    <w:rsid w:val="199E6B65"/>
    <w:rsid w:val="199E7D0E"/>
    <w:rsid w:val="19A12022"/>
    <w:rsid w:val="19A15F5B"/>
    <w:rsid w:val="19A25189"/>
    <w:rsid w:val="19A26C13"/>
    <w:rsid w:val="19A47EFE"/>
    <w:rsid w:val="19A54BF8"/>
    <w:rsid w:val="19A678DF"/>
    <w:rsid w:val="19A76BC3"/>
    <w:rsid w:val="19AA220F"/>
    <w:rsid w:val="19AE4A98"/>
    <w:rsid w:val="19AE6ECB"/>
    <w:rsid w:val="19AE7DE0"/>
    <w:rsid w:val="19AF5A77"/>
    <w:rsid w:val="19B25567"/>
    <w:rsid w:val="19B31585"/>
    <w:rsid w:val="19B32747"/>
    <w:rsid w:val="19B36563"/>
    <w:rsid w:val="19B80DD0"/>
    <w:rsid w:val="19B80F6E"/>
    <w:rsid w:val="19B91184"/>
    <w:rsid w:val="19B97F86"/>
    <w:rsid w:val="19BA3A79"/>
    <w:rsid w:val="19BB266E"/>
    <w:rsid w:val="19BC3D6B"/>
    <w:rsid w:val="19BD04F3"/>
    <w:rsid w:val="19BE2385"/>
    <w:rsid w:val="19BF2713"/>
    <w:rsid w:val="19C058CE"/>
    <w:rsid w:val="19C05ED6"/>
    <w:rsid w:val="19C257AA"/>
    <w:rsid w:val="19C31523"/>
    <w:rsid w:val="19C31A38"/>
    <w:rsid w:val="19C52565"/>
    <w:rsid w:val="19C72DC1"/>
    <w:rsid w:val="19C808E7"/>
    <w:rsid w:val="19C84D8B"/>
    <w:rsid w:val="19C92FDD"/>
    <w:rsid w:val="19CA0B03"/>
    <w:rsid w:val="19CA193A"/>
    <w:rsid w:val="19CC03D7"/>
    <w:rsid w:val="19CC472A"/>
    <w:rsid w:val="19CD1926"/>
    <w:rsid w:val="19CD2ABB"/>
    <w:rsid w:val="19CD5222"/>
    <w:rsid w:val="19D1065C"/>
    <w:rsid w:val="19D11602"/>
    <w:rsid w:val="19D11E91"/>
    <w:rsid w:val="19D1592B"/>
    <w:rsid w:val="19D2419A"/>
    <w:rsid w:val="19D25538"/>
    <w:rsid w:val="19D41982"/>
    <w:rsid w:val="19D454DE"/>
    <w:rsid w:val="19D46414"/>
    <w:rsid w:val="19D70131"/>
    <w:rsid w:val="19D76D7C"/>
    <w:rsid w:val="19D833D8"/>
    <w:rsid w:val="19D90D46"/>
    <w:rsid w:val="19D955E9"/>
    <w:rsid w:val="19DB686C"/>
    <w:rsid w:val="19E00326"/>
    <w:rsid w:val="19E06D32"/>
    <w:rsid w:val="19E14242"/>
    <w:rsid w:val="19E30C25"/>
    <w:rsid w:val="19E43726"/>
    <w:rsid w:val="19E443EC"/>
    <w:rsid w:val="19E45A5B"/>
    <w:rsid w:val="19E46936"/>
    <w:rsid w:val="19E53714"/>
    <w:rsid w:val="19E576EB"/>
    <w:rsid w:val="19E72275"/>
    <w:rsid w:val="19E971DB"/>
    <w:rsid w:val="19EA4D01"/>
    <w:rsid w:val="19EA6632"/>
    <w:rsid w:val="19EC0A79"/>
    <w:rsid w:val="19ED3EA6"/>
    <w:rsid w:val="19EE2A43"/>
    <w:rsid w:val="19EE3B61"/>
    <w:rsid w:val="19EF40C6"/>
    <w:rsid w:val="19F117B3"/>
    <w:rsid w:val="19F16504"/>
    <w:rsid w:val="19F57A56"/>
    <w:rsid w:val="19F60EE6"/>
    <w:rsid w:val="19F66F6A"/>
    <w:rsid w:val="19F8741E"/>
    <w:rsid w:val="19F93196"/>
    <w:rsid w:val="19FA13E8"/>
    <w:rsid w:val="19FB2187"/>
    <w:rsid w:val="19FC7DDE"/>
    <w:rsid w:val="19FD040F"/>
    <w:rsid w:val="19FD61E8"/>
    <w:rsid w:val="19FE255B"/>
    <w:rsid w:val="19FE5DCD"/>
    <w:rsid w:val="1A0221AD"/>
    <w:rsid w:val="1A0377FE"/>
    <w:rsid w:val="1A0444B0"/>
    <w:rsid w:val="1A051B3B"/>
    <w:rsid w:val="1A060BAD"/>
    <w:rsid w:val="1A0741F5"/>
    <w:rsid w:val="1A077984"/>
    <w:rsid w:val="1A085187"/>
    <w:rsid w:val="1A08604A"/>
    <w:rsid w:val="1A0901F1"/>
    <w:rsid w:val="1A0A2EAE"/>
    <w:rsid w:val="1A0B2804"/>
    <w:rsid w:val="1A0C111B"/>
    <w:rsid w:val="1A0D279E"/>
    <w:rsid w:val="1A0E579E"/>
    <w:rsid w:val="1A101EB5"/>
    <w:rsid w:val="1A11228E"/>
    <w:rsid w:val="1A121F48"/>
    <w:rsid w:val="1A124172"/>
    <w:rsid w:val="1A14057C"/>
    <w:rsid w:val="1A1461D6"/>
    <w:rsid w:val="1A1564F8"/>
    <w:rsid w:val="1A1639E2"/>
    <w:rsid w:val="1A164EC8"/>
    <w:rsid w:val="1A165AF6"/>
    <w:rsid w:val="1A1705CE"/>
    <w:rsid w:val="1A1816AF"/>
    <w:rsid w:val="1A185D1A"/>
    <w:rsid w:val="1A187AC0"/>
    <w:rsid w:val="1A197394"/>
    <w:rsid w:val="1A1D50D7"/>
    <w:rsid w:val="1A1E5521"/>
    <w:rsid w:val="1A1F0E4F"/>
    <w:rsid w:val="1A20474E"/>
    <w:rsid w:val="1A206975"/>
    <w:rsid w:val="1A231FC1"/>
    <w:rsid w:val="1A2526DC"/>
    <w:rsid w:val="1A26185A"/>
    <w:rsid w:val="1A27385F"/>
    <w:rsid w:val="1A2975D8"/>
    <w:rsid w:val="1A2A15A2"/>
    <w:rsid w:val="1A2C0127"/>
    <w:rsid w:val="1A2D6DB0"/>
    <w:rsid w:val="1A2E4BEE"/>
    <w:rsid w:val="1A310B82"/>
    <w:rsid w:val="1A33284E"/>
    <w:rsid w:val="1A34047D"/>
    <w:rsid w:val="1A3445DB"/>
    <w:rsid w:val="1A345F7C"/>
    <w:rsid w:val="1A352420"/>
    <w:rsid w:val="1A385A6D"/>
    <w:rsid w:val="1A3A17E5"/>
    <w:rsid w:val="1A3A35B9"/>
    <w:rsid w:val="1A3A4F93"/>
    <w:rsid w:val="1A3D3083"/>
    <w:rsid w:val="1A3D5C03"/>
    <w:rsid w:val="1A3F504D"/>
    <w:rsid w:val="1A400CBF"/>
    <w:rsid w:val="1A4051E0"/>
    <w:rsid w:val="1A4245C3"/>
    <w:rsid w:val="1A42629B"/>
    <w:rsid w:val="1A443CDB"/>
    <w:rsid w:val="1A4621B2"/>
    <w:rsid w:val="1A46462D"/>
    <w:rsid w:val="1A497667"/>
    <w:rsid w:val="1A4B59CE"/>
    <w:rsid w:val="1A4C7EB8"/>
    <w:rsid w:val="1A4D3935"/>
    <w:rsid w:val="1A4E703E"/>
    <w:rsid w:val="1A530AF8"/>
    <w:rsid w:val="1A534654"/>
    <w:rsid w:val="1A545CCA"/>
    <w:rsid w:val="1A552D92"/>
    <w:rsid w:val="1A5568C2"/>
    <w:rsid w:val="1A584361"/>
    <w:rsid w:val="1A590828"/>
    <w:rsid w:val="1A5A3C35"/>
    <w:rsid w:val="1A5F2FF9"/>
    <w:rsid w:val="1A615379"/>
    <w:rsid w:val="1A620D3B"/>
    <w:rsid w:val="1A623F06"/>
    <w:rsid w:val="1A642D06"/>
    <w:rsid w:val="1A644F9C"/>
    <w:rsid w:val="1A656670"/>
    <w:rsid w:val="1A6733E4"/>
    <w:rsid w:val="1A6745A4"/>
    <w:rsid w:val="1A676352"/>
    <w:rsid w:val="1A683607"/>
    <w:rsid w:val="1A6903FA"/>
    <w:rsid w:val="1A6920CA"/>
    <w:rsid w:val="1A693E78"/>
    <w:rsid w:val="1A6B4094"/>
    <w:rsid w:val="1A6C1BBA"/>
    <w:rsid w:val="1A6C3968"/>
    <w:rsid w:val="1A6E2C02"/>
    <w:rsid w:val="1A711F49"/>
    <w:rsid w:val="1A714672"/>
    <w:rsid w:val="1A717566"/>
    <w:rsid w:val="1A722FBE"/>
    <w:rsid w:val="1A732F49"/>
    <w:rsid w:val="1A745A32"/>
    <w:rsid w:val="1A75281D"/>
    <w:rsid w:val="1A752987"/>
    <w:rsid w:val="1A766595"/>
    <w:rsid w:val="1A771921"/>
    <w:rsid w:val="1A7741E8"/>
    <w:rsid w:val="1A7775E7"/>
    <w:rsid w:val="1A78230D"/>
    <w:rsid w:val="1A782EED"/>
    <w:rsid w:val="1A7A5997"/>
    <w:rsid w:val="1A7D59B3"/>
    <w:rsid w:val="1A7D5B75"/>
    <w:rsid w:val="1A7E3C31"/>
    <w:rsid w:val="1A7F18ED"/>
    <w:rsid w:val="1A7F1CED"/>
    <w:rsid w:val="1A8009EC"/>
    <w:rsid w:val="1A8011C2"/>
    <w:rsid w:val="1A807414"/>
    <w:rsid w:val="1A8129B7"/>
    <w:rsid w:val="1A815666"/>
    <w:rsid w:val="1A820B23"/>
    <w:rsid w:val="1A8210C5"/>
    <w:rsid w:val="1A8213DE"/>
    <w:rsid w:val="1A827E84"/>
    <w:rsid w:val="1A8308EA"/>
    <w:rsid w:val="1A8872C4"/>
    <w:rsid w:val="1A89276C"/>
    <w:rsid w:val="1A89451A"/>
    <w:rsid w:val="1A8A3DEE"/>
    <w:rsid w:val="1A8B2040"/>
    <w:rsid w:val="1A8B2E61"/>
    <w:rsid w:val="1A8B7370"/>
    <w:rsid w:val="1A8C6258"/>
    <w:rsid w:val="1A8E7537"/>
    <w:rsid w:val="1A90625F"/>
    <w:rsid w:val="1A907657"/>
    <w:rsid w:val="1A9133CF"/>
    <w:rsid w:val="1A915282"/>
    <w:rsid w:val="1A930474"/>
    <w:rsid w:val="1A935399"/>
    <w:rsid w:val="1A9354F7"/>
    <w:rsid w:val="1A937147"/>
    <w:rsid w:val="1A940A81"/>
    <w:rsid w:val="1A96049A"/>
    <w:rsid w:val="1A967BC8"/>
    <w:rsid w:val="1A972281"/>
    <w:rsid w:val="1A982050"/>
    <w:rsid w:val="1A9946EB"/>
    <w:rsid w:val="1A9D2715"/>
    <w:rsid w:val="1AA15B04"/>
    <w:rsid w:val="1AA17AB6"/>
    <w:rsid w:val="1AA2062D"/>
    <w:rsid w:val="1AA25432"/>
    <w:rsid w:val="1AA2738A"/>
    <w:rsid w:val="1AA4253C"/>
    <w:rsid w:val="1AA44EB0"/>
    <w:rsid w:val="1AA81F13"/>
    <w:rsid w:val="1AA9189B"/>
    <w:rsid w:val="1AA94BBC"/>
    <w:rsid w:val="1AAB24FC"/>
    <w:rsid w:val="1AAB3476"/>
    <w:rsid w:val="1AAD645B"/>
    <w:rsid w:val="1AB05F4B"/>
    <w:rsid w:val="1AB11B47"/>
    <w:rsid w:val="1AB14BE5"/>
    <w:rsid w:val="1AB45175"/>
    <w:rsid w:val="1AB5530F"/>
    <w:rsid w:val="1AB57E2D"/>
    <w:rsid w:val="1AB73A3D"/>
    <w:rsid w:val="1AB974A2"/>
    <w:rsid w:val="1ABC1257"/>
    <w:rsid w:val="1ABC18B0"/>
    <w:rsid w:val="1ABE094F"/>
    <w:rsid w:val="1ABE2A27"/>
    <w:rsid w:val="1ABE480F"/>
    <w:rsid w:val="1ABF1CEA"/>
    <w:rsid w:val="1AC110D6"/>
    <w:rsid w:val="1AC35C7E"/>
    <w:rsid w:val="1AC75042"/>
    <w:rsid w:val="1AC75F20"/>
    <w:rsid w:val="1AC927CA"/>
    <w:rsid w:val="1ACB4B33"/>
    <w:rsid w:val="1ACC1200"/>
    <w:rsid w:val="1ACF03B6"/>
    <w:rsid w:val="1AD02149"/>
    <w:rsid w:val="1AD5150D"/>
    <w:rsid w:val="1AD5775F"/>
    <w:rsid w:val="1AD66B48"/>
    <w:rsid w:val="1AD72974"/>
    <w:rsid w:val="1AD87250"/>
    <w:rsid w:val="1ADA54C9"/>
    <w:rsid w:val="1ADB6BFE"/>
    <w:rsid w:val="1ADD23F0"/>
    <w:rsid w:val="1ADE0B84"/>
    <w:rsid w:val="1ADF0558"/>
    <w:rsid w:val="1AE16104"/>
    <w:rsid w:val="1AE23C15"/>
    <w:rsid w:val="1AE23C2A"/>
    <w:rsid w:val="1AE479A2"/>
    <w:rsid w:val="1AE678C4"/>
    <w:rsid w:val="1AEA0BF9"/>
    <w:rsid w:val="1AEA6B3C"/>
    <w:rsid w:val="1AEB0D31"/>
    <w:rsid w:val="1AEB78DE"/>
    <w:rsid w:val="1AEC6857"/>
    <w:rsid w:val="1AED1ED8"/>
    <w:rsid w:val="1AEF6404"/>
    <w:rsid w:val="1AF20823"/>
    <w:rsid w:val="1AF24BE0"/>
    <w:rsid w:val="1AF27192"/>
    <w:rsid w:val="1AF35E37"/>
    <w:rsid w:val="1AF37BE5"/>
    <w:rsid w:val="1AF536E4"/>
    <w:rsid w:val="1AF57E05"/>
    <w:rsid w:val="1AF70838"/>
    <w:rsid w:val="1AF916A0"/>
    <w:rsid w:val="1AFA12DA"/>
    <w:rsid w:val="1AFA5206"/>
    <w:rsid w:val="1AFD0A64"/>
    <w:rsid w:val="1AFE295B"/>
    <w:rsid w:val="1AFF0745"/>
    <w:rsid w:val="1AFF2A2E"/>
    <w:rsid w:val="1AFF671E"/>
    <w:rsid w:val="1B00513A"/>
    <w:rsid w:val="1B010554"/>
    <w:rsid w:val="1B0461B2"/>
    <w:rsid w:val="1B063DBD"/>
    <w:rsid w:val="1B083691"/>
    <w:rsid w:val="1B097409"/>
    <w:rsid w:val="1B0A2AE5"/>
    <w:rsid w:val="1B0A66C6"/>
    <w:rsid w:val="1B0B13D3"/>
    <w:rsid w:val="1B0B3181"/>
    <w:rsid w:val="1B0B35D0"/>
    <w:rsid w:val="1B0B42F7"/>
    <w:rsid w:val="1B0B4F2F"/>
    <w:rsid w:val="1B0C6DC5"/>
    <w:rsid w:val="1B0D17E8"/>
    <w:rsid w:val="1B0D5BF6"/>
    <w:rsid w:val="1B0E0A81"/>
    <w:rsid w:val="1B0E67CD"/>
    <w:rsid w:val="1B0F7A52"/>
    <w:rsid w:val="1B100169"/>
    <w:rsid w:val="1B1069E9"/>
    <w:rsid w:val="1B1217F6"/>
    <w:rsid w:val="1B122762"/>
    <w:rsid w:val="1B125223"/>
    <w:rsid w:val="1B132036"/>
    <w:rsid w:val="1B177D78"/>
    <w:rsid w:val="1B194CB7"/>
    <w:rsid w:val="1B195AED"/>
    <w:rsid w:val="1B1A3309"/>
    <w:rsid w:val="1B1C0EEA"/>
    <w:rsid w:val="1B1C12BF"/>
    <w:rsid w:val="1B1C538E"/>
    <w:rsid w:val="1B1C713C"/>
    <w:rsid w:val="1B1D4C62"/>
    <w:rsid w:val="1B1E746D"/>
    <w:rsid w:val="1B1F09DB"/>
    <w:rsid w:val="1B200DCD"/>
    <w:rsid w:val="1B227EC7"/>
    <w:rsid w:val="1B2304CB"/>
    <w:rsid w:val="1B260EFF"/>
    <w:rsid w:val="1B261D69"/>
    <w:rsid w:val="1B2A7AAB"/>
    <w:rsid w:val="1B2B0976"/>
    <w:rsid w:val="1B2C5F1E"/>
    <w:rsid w:val="1B2C7D7E"/>
    <w:rsid w:val="1B2D48AA"/>
    <w:rsid w:val="1B2E0C1E"/>
    <w:rsid w:val="1B2E18C9"/>
    <w:rsid w:val="1B2F36F2"/>
    <w:rsid w:val="1B302BE8"/>
    <w:rsid w:val="1B303586"/>
    <w:rsid w:val="1B304996"/>
    <w:rsid w:val="1B376C7A"/>
    <w:rsid w:val="1B377829"/>
    <w:rsid w:val="1B3847A4"/>
    <w:rsid w:val="1B3A5814"/>
    <w:rsid w:val="1B3B11EE"/>
    <w:rsid w:val="1B3C158C"/>
    <w:rsid w:val="1B3C729B"/>
    <w:rsid w:val="1B3E3557"/>
    <w:rsid w:val="1B3E640B"/>
    <w:rsid w:val="1B3E70B3"/>
    <w:rsid w:val="1B410951"/>
    <w:rsid w:val="1B416BA3"/>
    <w:rsid w:val="1B423FAF"/>
    <w:rsid w:val="1B446693"/>
    <w:rsid w:val="1B473C62"/>
    <w:rsid w:val="1B48766D"/>
    <w:rsid w:val="1B493D6A"/>
    <w:rsid w:val="1B4A3A6B"/>
    <w:rsid w:val="1B4A3EC6"/>
    <w:rsid w:val="1B4B1C85"/>
    <w:rsid w:val="1B4B4BDD"/>
    <w:rsid w:val="1B4D5548"/>
    <w:rsid w:val="1B4D734D"/>
    <w:rsid w:val="1B4E306E"/>
    <w:rsid w:val="1B4F12C0"/>
    <w:rsid w:val="1B4F67D9"/>
    <w:rsid w:val="1B516A8C"/>
    <w:rsid w:val="1B520DB0"/>
    <w:rsid w:val="1B520F4D"/>
    <w:rsid w:val="1B542D7A"/>
    <w:rsid w:val="1B545D6F"/>
    <w:rsid w:val="1B547C34"/>
    <w:rsid w:val="1B5508A0"/>
    <w:rsid w:val="1B5A1A13"/>
    <w:rsid w:val="1B5B3F07"/>
    <w:rsid w:val="1B5C6FE8"/>
    <w:rsid w:val="1B5E08D6"/>
    <w:rsid w:val="1B5E4054"/>
    <w:rsid w:val="1B5E64BF"/>
    <w:rsid w:val="1B5F3CE7"/>
    <w:rsid w:val="1B610FF3"/>
    <w:rsid w:val="1B616C37"/>
    <w:rsid w:val="1B631383"/>
    <w:rsid w:val="1B63219F"/>
    <w:rsid w:val="1B643261"/>
    <w:rsid w:val="1B663FC4"/>
    <w:rsid w:val="1B682381"/>
    <w:rsid w:val="1B6B56DA"/>
    <w:rsid w:val="1B6C72F7"/>
    <w:rsid w:val="1B6E26C3"/>
    <w:rsid w:val="1B6E3408"/>
    <w:rsid w:val="1B70632B"/>
    <w:rsid w:val="1B717464"/>
    <w:rsid w:val="1B71752D"/>
    <w:rsid w:val="1B7469A7"/>
    <w:rsid w:val="1B7859DB"/>
    <w:rsid w:val="1B794AD5"/>
    <w:rsid w:val="1B7C5E2D"/>
    <w:rsid w:val="1B804888"/>
    <w:rsid w:val="1B811C42"/>
    <w:rsid w:val="1B8371BB"/>
    <w:rsid w:val="1B852F33"/>
    <w:rsid w:val="1B886580"/>
    <w:rsid w:val="1B896FF8"/>
    <w:rsid w:val="1B8C2514"/>
    <w:rsid w:val="1B8F6A2D"/>
    <w:rsid w:val="1B903686"/>
    <w:rsid w:val="1B91049C"/>
    <w:rsid w:val="1B917B2A"/>
    <w:rsid w:val="1B932954"/>
    <w:rsid w:val="1B975E66"/>
    <w:rsid w:val="1B976A54"/>
    <w:rsid w:val="1B9800F2"/>
    <w:rsid w:val="1B99324F"/>
    <w:rsid w:val="1B9969DF"/>
    <w:rsid w:val="1B9B6711"/>
    <w:rsid w:val="1B9D24C1"/>
    <w:rsid w:val="1B9D328D"/>
    <w:rsid w:val="1B9E5DA3"/>
    <w:rsid w:val="1B9F4955"/>
    <w:rsid w:val="1BA01B1B"/>
    <w:rsid w:val="1BA02772"/>
    <w:rsid w:val="1BA10E42"/>
    <w:rsid w:val="1BA17641"/>
    <w:rsid w:val="1BA3751A"/>
    <w:rsid w:val="1BA95D83"/>
    <w:rsid w:val="1BA96D68"/>
    <w:rsid w:val="1BAA4748"/>
    <w:rsid w:val="1BAC5DC5"/>
    <w:rsid w:val="1BAC6712"/>
    <w:rsid w:val="1BB13D28"/>
    <w:rsid w:val="1BB14CCE"/>
    <w:rsid w:val="1BB27AA1"/>
    <w:rsid w:val="1BB3178D"/>
    <w:rsid w:val="1BB41366"/>
    <w:rsid w:val="1BB6133F"/>
    <w:rsid w:val="1BB630ED"/>
    <w:rsid w:val="1BB67591"/>
    <w:rsid w:val="1BB750B7"/>
    <w:rsid w:val="1BBB00DD"/>
    <w:rsid w:val="1BBB0CCA"/>
    <w:rsid w:val="1BBB6955"/>
    <w:rsid w:val="1BBE4697"/>
    <w:rsid w:val="1BC10D18"/>
    <w:rsid w:val="1BC1391E"/>
    <w:rsid w:val="1BC26017"/>
    <w:rsid w:val="1BC50932"/>
    <w:rsid w:val="1BC72B5D"/>
    <w:rsid w:val="1BC73948"/>
    <w:rsid w:val="1BC837FD"/>
    <w:rsid w:val="1BCB08A8"/>
    <w:rsid w:val="1BCB4BAB"/>
    <w:rsid w:val="1BCC0B62"/>
    <w:rsid w:val="1BD17F27"/>
    <w:rsid w:val="1BD24284"/>
    <w:rsid w:val="1BD47A17"/>
    <w:rsid w:val="1BD810A1"/>
    <w:rsid w:val="1BD82632"/>
    <w:rsid w:val="1BDB4DA1"/>
    <w:rsid w:val="1BDC3FEE"/>
    <w:rsid w:val="1BDD3AFC"/>
    <w:rsid w:val="1BDF0761"/>
    <w:rsid w:val="1BE0460E"/>
    <w:rsid w:val="1BE063BC"/>
    <w:rsid w:val="1BE20386"/>
    <w:rsid w:val="1BE217CF"/>
    <w:rsid w:val="1BE2705A"/>
    <w:rsid w:val="1BE35EAC"/>
    <w:rsid w:val="1BE55780"/>
    <w:rsid w:val="1BE614F8"/>
    <w:rsid w:val="1BE7774A"/>
    <w:rsid w:val="1BE77F0A"/>
    <w:rsid w:val="1BE834C2"/>
    <w:rsid w:val="1BE85270"/>
    <w:rsid w:val="1BEA2D97"/>
    <w:rsid w:val="1BEA723A"/>
    <w:rsid w:val="1BEB190D"/>
    <w:rsid w:val="1BEC0C12"/>
    <w:rsid w:val="1BEC6B0F"/>
    <w:rsid w:val="1BEF2AA3"/>
    <w:rsid w:val="1BEF3897"/>
    <w:rsid w:val="1BEF45BD"/>
    <w:rsid w:val="1BF259E0"/>
    <w:rsid w:val="1BF41E67"/>
    <w:rsid w:val="1BF451B9"/>
    <w:rsid w:val="1BF5176D"/>
    <w:rsid w:val="1BF603FD"/>
    <w:rsid w:val="1BF63E31"/>
    <w:rsid w:val="1BF642A3"/>
    <w:rsid w:val="1BF73A36"/>
    <w:rsid w:val="1BF81957"/>
    <w:rsid w:val="1BF84678"/>
    <w:rsid w:val="1BF8493F"/>
    <w:rsid w:val="1BF858A6"/>
    <w:rsid w:val="1BF95448"/>
    <w:rsid w:val="1BFA1F2D"/>
    <w:rsid w:val="1BFB4FA4"/>
    <w:rsid w:val="1BFC2ACA"/>
    <w:rsid w:val="1BFE0232"/>
    <w:rsid w:val="1BFF5366"/>
    <w:rsid w:val="1C02285A"/>
    <w:rsid w:val="1C024584"/>
    <w:rsid w:val="1C055E22"/>
    <w:rsid w:val="1C064525"/>
    <w:rsid w:val="1C073948"/>
    <w:rsid w:val="1C077DEC"/>
    <w:rsid w:val="1C0876C1"/>
    <w:rsid w:val="1C0C0F5F"/>
    <w:rsid w:val="1C0C5403"/>
    <w:rsid w:val="1C0D4CD7"/>
    <w:rsid w:val="1C0E2F29"/>
    <w:rsid w:val="1C0E35BF"/>
    <w:rsid w:val="1C0E6C54"/>
    <w:rsid w:val="1C0F2DED"/>
    <w:rsid w:val="1C107633"/>
    <w:rsid w:val="1C112A19"/>
    <w:rsid w:val="1C136791"/>
    <w:rsid w:val="1C147E13"/>
    <w:rsid w:val="1C155249"/>
    <w:rsid w:val="1C1555B5"/>
    <w:rsid w:val="1C166391"/>
    <w:rsid w:val="1C1679FF"/>
    <w:rsid w:val="1C1B3898"/>
    <w:rsid w:val="1C1E4DBA"/>
    <w:rsid w:val="1C214D12"/>
    <w:rsid w:val="1C23319D"/>
    <w:rsid w:val="1C236DE5"/>
    <w:rsid w:val="1C240401"/>
    <w:rsid w:val="1C274056"/>
    <w:rsid w:val="1C29338A"/>
    <w:rsid w:val="1C2A6C2E"/>
    <w:rsid w:val="1C2C4884"/>
    <w:rsid w:val="1C2F10F1"/>
    <w:rsid w:val="1C331E56"/>
    <w:rsid w:val="1C33298F"/>
    <w:rsid w:val="1C3404B6"/>
    <w:rsid w:val="1C3448A8"/>
    <w:rsid w:val="1C35689F"/>
    <w:rsid w:val="1C356C65"/>
    <w:rsid w:val="1C35786B"/>
    <w:rsid w:val="1C360546"/>
    <w:rsid w:val="1C370605"/>
    <w:rsid w:val="1C38091B"/>
    <w:rsid w:val="1C387FA6"/>
    <w:rsid w:val="1C3D42CF"/>
    <w:rsid w:val="1C424981"/>
    <w:rsid w:val="1C447AAA"/>
    <w:rsid w:val="1C465CF8"/>
    <w:rsid w:val="1C4701E9"/>
    <w:rsid w:val="1C4813DF"/>
    <w:rsid w:val="1C4814E4"/>
    <w:rsid w:val="1C4B6C36"/>
    <w:rsid w:val="1C4C6724"/>
    <w:rsid w:val="1C4F0F42"/>
    <w:rsid w:val="1C5172BA"/>
    <w:rsid w:val="1C54023B"/>
    <w:rsid w:val="1C5446B4"/>
    <w:rsid w:val="1C550B58"/>
    <w:rsid w:val="1C560860"/>
    <w:rsid w:val="1C573332"/>
    <w:rsid w:val="1C5B0117"/>
    <w:rsid w:val="1C5E0485"/>
    <w:rsid w:val="1C5F183A"/>
    <w:rsid w:val="1C5F73DF"/>
    <w:rsid w:val="1C603BAC"/>
    <w:rsid w:val="1C60574F"/>
    <w:rsid w:val="1C640D9B"/>
    <w:rsid w:val="1C64628B"/>
    <w:rsid w:val="1C652363"/>
    <w:rsid w:val="1C685A1B"/>
    <w:rsid w:val="1C694603"/>
    <w:rsid w:val="1C6B15FF"/>
    <w:rsid w:val="1C6C40F3"/>
    <w:rsid w:val="1C6C5EA1"/>
    <w:rsid w:val="1C6C6791"/>
    <w:rsid w:val="1C6C7C4F"/>
    <w:rsid w:val="1C6D241E"/>
    <w:rsid w:val="1C6E066B"/>
    <w:rsid w:val="1C6E31FF"/>
    <w:rsid w:val="1C6E6B7A"/>
    <w:rsid w:val="1C710EC0"/>
    <w:rsid w:val="1C715266"/>
    <w:rsid w:val="1C726068"/>
    <w:rsid w:val="1C73173F"/>
    <w:rsid w:val="1C751996"/>
    <w:rsid w:val="1C752FA8"/>
    <w:rsid w:val="1C760ACE"/>
    <w:rsid w:val="1C766D20"/>
    <w:rsid w:val="1C776B1A"/>
    <w:rsid w:val="1C79747B"/>
    <w:rsid w:val="1C7D6F7C"/>
    <w:rsid w:val="1C7F7983"/>
    <w:rsid w:val="1C80194D"/>
    <w:rsid w:val="1C8133F1"/>
    <w:rsid w:val="1C820FFE"/>
    <w:rsid w:val="1C8250B1"/>
    <w:rsid w:val="1C832B05"/>
    <w:rsid w:val="1C8431EB"/>
    <w:rsid w:val="1C857111"/>
    <w:rsid w:val="1C86186A"/>
    <w:rsid w:val="1C863E31"/>
    <w:rsid w:val="1C8A43BA"/>
    <w:rsid w:val="1C8C5927"/>
    <w:rsid w:val="1C8F6890"/>
    <w:rsid w:val="1C93342E"/>
    <w:rsid w:val="1C94054D"/>
    <w:rsid w:val="1C96729A"/>
    <w:rsid w:val="1C984EE8"/>
    <w:rsid w:val="1C997BB8"/>
    <w:rsid w:val="1C9A10CA"/>
    <w:rsid w:val="1C9A2A0F"/>
    <w:rsid w:val="1C9C6787"/>
    <w:rsid w:val="1C9D5208"/>
    <w:rsid w:val="1C9E3BBC"/>
    <w:rsid w:val="1C9F7EEB"/>
    <w:rsid w:val="1CA0088A"/>
    <w:rsid w:val="1CA05B4B"/>
    <w:rsid w:val="1CA4388D"/>
    <w:rsid w:val="1CA47198"/>
    <w:rsid w:val="1CA55E9F"/>
    <w:rsid w:val="1CA62BFF"/>
    <w:rsid w:val="1CA65900"/>
    <w:rsid w:val="1CA70993"/>
    <w:rsid w:val="1CAE64BA"/>
    <w:rsid w:val="1CAF0499"/>
    <w:rsid w:val="1CB022B6"/>
    <w:rsid w:val="1CB04F52"/>
    <w:rsid w:val="1CB52DC3"/>
    <w:rsid w:val="1CB57848"/>
    <w:rsid w:val="1CB87576"/>
    <w:rsid w:val="1CBA14B4"/>
    <w:rsid w:val="1CBB4733"/>
    <w:rsid w:val="1CBB7D2D"/>
    <w:rsid w:val="1CBD289F"/>
    <w:rsid w:val="1CBF2475"/>
    <w:rsid w:val="1CBF5384"/>
    <w:rsid w:val="1CBF57D5"/>
    <w:rsid w:val="1CC161ED"/>
    <w:rsid w:val="1CC25AC1"/>
    <w:rsid w:val="1CC34A27"/>
    <w:rsid w:val="1CC41587"/>
    <w:rsid w:val="1CC421A2"/>
    <w:rsid w:val="1CC45CDD"/>
    <w:rsid w:val="1CC60823"/>
    <w:rsid w:val="1CC655B2"/>
    <w:rsid w:val="1CC668C5"/>
    <w:rsid w:val="1CC7132A"/>
    <w:rsid w:val="1CC730D8"/>
    <w:rsid w:val="1CC7757C"/>
    <w:rsid w:val="1CCA15F3"/>
    <w:rsid w:val="1CCB0E1A"/>
    <w:rsid w:val="1CCC06EE"/>
    <w:rsid w:val="1CCE5FC4"/>
    <w:rsid w:val="1CCF6079"/>
    <w:rsid w:val="1CD015C3"/>
    <w:rsid w:val="1CD066D4"/>
    <w:rsid w:val="1CD31A7D"/>
    <w:rsid w:val="1CD32082"/>
    <w:rsid w:val="1CD346EE"/>
    <w:rsid w:val="1CD53A47"/>
    <w:rsid w:val="1CD57428"/>
    <w:rsid w:val="1CD62C9C"/>
    <w:rsid w:val="1CD656FC"/>
    <w:rsid w:val="1CD75A11"/>
    <w:rsid w:val="1CD77E3E"/>
    <w:rsid w:val="1CD81789"/>
    <w:rsid w:val="1CD86002"/>
    <w:rsid w:val="1CD87F6E"/>
    <w:rsid w:val="1CDA2E0B"/>
    <w:rsid w:val="1CDA39F0"/>
    <w:rsid w:val="1CDA72AF"/>
    <w:rsid w:val="1CDB0408"/>
    <w:rsid w:val="1CDB6B83"/>
    <w:rsid w:val="1CDF48C5"/>
    <w:rsid w:val="1CDF5FB8"/>
    <w:rsid w:val="1CDF659C"/>
    <w:rsid w:val="1CE02281"/>
    <w:rsid w:val="1CE032B2"/>
    <w:rsid w:val="1CE04199"/>
    <w:rsid w:val="1CE177AF"/>
    <w:rsid w:val="1CE27F12"/>
    <w:rsid w:val="1CE302D5"/>
    <w:rsid w:val="1CE32C18"/>
    <w:rsid w:val="1CE4012E"/>
    <w:rsid w:val="1CE51992"/>
    <w:rsid w:val="1CE617B0"/>
    <w:rsid w:val="1CE67A02"/>
    <w:rsid w:val="1CEA163B"/>
    <w:rsid w:val="1CF01597"/>
    <w:rsid w:val="1CF122AF"/>
    <w:rsid w:val="1CF1782B"/>
    <w:rsid w:val="1CF2284B"/>
    <w:rsid w:val="1CF267CB"/>
    <w:rsid w:val="1CF47C1E"/>
    <w:rsid w:val="1CF52E26"/>
    <w:rsid w:val="1CF540E9"/>
    <w:rsid w:val="1CF5505C"/>
    <w:rsid w:val="1CF57BF1"/>
    <w:rsid w:val="1CF61AA9"/>
    <w:rsid w:val="1CF73B37"/>
    <w:rsid w:val="1CF80C63"/>
    <w:rsid w:val="1CF928D1"/>
    <w:rsid w:val="1CFA16FF"/>
    <w:rsid w:val="1CFD2F9D"/>
    <w:rsid w:val="1CFD3156"/>
    <w:rsid w:val="1CFE1CEE"/>
    <w:rsid w:val="1CFF3ED8"/>
    <w:rsid w:val="1CFF6D16"/>
    <w:rsid w:val="1D0205B4"/>
    <w:rsid w:val="1D022650"/>
    <w:rsid w:val="1D0272F3"/>
    <w:rsid w:val="1D040C22"/>
    <w:rsid w:val="1D04257E"/>
    <w:rsid w:val="1D047E88"/>
    <w:rsid w:val="1D057D4A"/>
    <w:rsid w:val="1D062BB9"/>
    <w:rsid w:val="1D0719EE"/>
    <w:rsid w:val="1D0A070A"/>
    <w:rsid w:val="1D0B1216"/>
    <w:rsid w:val="1D0B7D5F"/>
    <w:rsid w:val="1D0C3866"/>
    <w:rsid w:val="1D0C3F81"/>
    <w:rsid w:val="1D0C4978"/>
    <w:rsid w:val="1D0D10AD"/>
    <w:rsid w:val="1D0D31E0"/>
    <w:rsid w:val="1D0D3791"/>
    <w:rsid w:val="1D0D3A6E"/>
    <w:rsid w:val="1D0E06EE"/>
    <w:rsid w:val="1D100F23"/>
    <w:rsid w:val="1D104A7F"/>
    <w:rsid w:val="1D110040"/>
    <w:rsid w:val="1D126A49"/>
    <w:rsid w:val="1D132B8E"/>
    <w:rsid w:val="1D174DA6"/>
    <w:rsid w:val="1D175DF2"/>
    <w:rsid w:val="1D1A3B4F"/>
    <w:rsid w:val="1D1C2494"/>
    <w:rsid w:val="1D1C3424"/>
    <w:rsid w:val="1D1C4F61"/>
    <w:rsid w:val="1D1E3640"/>
    <w:rsid w:val="1D1F2F14"/>
    <w:rsid w:val="1D1F4058"/>
    <w:rsid w:val="1D205D15"/>
    <w:rsid w:val="1D207821"/>
    <w:rsid w:val="1D214EDE"/>
    <w:rsid w:val="1D216C8C"/>
    <w:rsid w:val="1D22047B"/>
    <w:rsid w:val="1D2247B2"/>
    <w:rsid w:val="1D231294"/>
    <w:rsid w:val="1D24677C"/>
    <w:rsid w:val="1D267F72"/>
    <w:rsid w:val="1D276CF2"/>
    <w:rsid w:val="1D2815CA"/>
    <w:rsid w:val="1D295B40"/>
    <w:rsid w:val="1D2B485F"/>
    <w:rsid w:val="1D2D3883"/>
    <w:rsid w:val="1D2E13A9"/>
    <w:rsid w:val="1D301400"/>
    <w:rsid w:val="1D305121"/>
    <w:rsid w:val="1D310C07"/>
    <w:rsid w:val="1D322C47"/>
    <w:rsid w:val="1D324E1C"/>
    <w:rsid w:val="1D330203"/>
    <w:rsid w:val="1D332AE5"/>
    <w:rsid w:val="1D332F0A"/>
    <w:rsid w:val="1D335A0D"/>
    <w:rsid w:val="1D345744"/>
    <w:rsid w:val="1D351BDA"/>
    <w:rsid w:val="1D352737"/>
    <w:rsid w:val="1D386EFC"/>
    <w:rsid w:val="1D3A5FA0"/>
    <w:rsid w:val="1D3D339A"/>
    <w:rsid w:val="1D3F327F"/>
    <w:rsid w:val="1D402D62"/>
    <w:rsid w:val="1D404050"/>
    <w:rsid w:val="1D407F2B"/>
    <w:rsid w:val="1D412E8A"/>
    <w:rsid w:val="1D44408A"/>
    <w:rsid w:val="1D452548"/>
    <w:rsid w:val="1D4723CB"/>
    <w:rsid w:val="1D482992"/>
    <w:rsid w:val="1D4B1F5B"/>
    <w:rsid w:val="1D4B5AB7"/>
    <w:rsid w:val="1D4C4469"/>
    <w:rsid w:val="1D4D182F"/>
    <w:rsid w:val="1D4D5CD3"/>
    <w:rsid w:val="1D4D7A81"/>
    <w:rsid w:val="1D4E37F9"/>
    <w:rsid w:val="1D4F5D08"/>
    <w:rsid w:val="1D507571"/>
    <w:rsid w:val="1D513952"/>
    <w:rsid w:val="1D525097"/>
    <w:rsid w:val="1D550A93"/>
    <w:rsid w:val="1D555BCF"/>
    <w:rsid w:val="1D556936"/>
    <w:rsid w:val="1D5633E2"/>
    <w:rsid w:val="1D5801D4"/>
    <w:rsid w:val="1D580840"/>
    <w:rsid w:val="1D58150D"/>
    <w:rsid w:val="1D5917F8"/>
    <w:rsid w:val="1D5D4EEF"/>
    <w:rsid w:val="1D5F1562"/>
    <w:rsid w:val="1D5F2FBE"/>
    <w:rsid w:val="1D61684C"/>
    <w:rsid w:val="1D6422D4"/>
    <w:rsid w:val="1D6628F1"/>
    <w:rsid w:val="1D677AE1"/>
    <w:rsid w:val="1D690337"/>
    <w:rsid w:val="1D6943E3"/>
    <w:rsid w:val="1D6D6C78"/>
    <w:rsid w:val="1D6D76C9"/>
    <w:rsid w:val="1D6E17A5"/>
    <w:rsid w:val="1D6E5879"/>
    <w:rsid w:val="1D7019C1"/>
    <w:rsid w:val="1D70551D"/>
    <w:rsid w:val="1D7274E7"/>
    <w:rsid w:val="1D7414B2"/>
    <w:rsid w:val="1D7935AF"/>
    <w:rsid w:val="1D7A5895"/>
    <w:rsid w:val="1D7B6F31"/>
    <w:rsid w:val="1D7C2114"/>
    <w:rsid w:val="1D7D0043"/>
    <w:rsid w:val="1D7E62D7"/>
    <w:rsid w:val="1D7E7592"/>
    <w:rsid w:val="1D7F39B2"/>
    <w:rsid w:val="1D7F3A52"/>
    <w:rsid w:val="1D7F63AA"/>
    <w:rsid w:val="1D8235E2"/>
    <w:rsid w:val="1D823762"/>
    <w:rsid w:val="1D832528"/>
    <w:rsid w:val="1D846340"/>
    <w:rsid w:val="1D846598"/>
    <w:rsid w:val="1D85546D"/>
    <w:rsid w:val="1D884475"/>
    <w:rsid w:val="1D8A73FC"/>
    <w:rsid w:val="1D8A7FEE"/>
    <w:rsid w:val="1D8B2357"/>
    <w:rsid w:val="1D8E7F10"/>
    <w:rsid w:val="1D8F1E47"/>
    <w:rsid w:val="1D8F24D3"/>
    <w:rsid w:val="1D9160AF"/>
    <w:rsid w:val="1D917262"/>
    <w:rsid w:val="1D921938"/>
    <w:rsid w:val="1D9228DF"/>
    <w:rsid w:val="1D976F4E"/>
    <w:rsid w:val="1D9A259A"/>
    <w:rsid w:val="1D9A29D3"/>
    <w:rsid w:val="1D9A6514"/>
    <w:rsid w:val="1D9E208B"/>
    <w:rsid w:val="1D9E6340"/>
    <w:rsid w:val="1D9F76CC"/>
    <w:rsid w:val="1DA11B7B"/>
    <w:rsid w:val="1DA17F7B"/>
    <w:rsid w:val="1DA43419"/>
    <w:rsid w:val="1DA479C5"/>
    <w:rsid w:val="1DA67191"/>
    <w:rsid w:val="1DA713B9"/>
    <w:rsid w:val="1DA8115B"/>
    <w:rsid w:val="1DA82F09"/>
    <w:rsid w:val="1DA84CB7"/>
    <w:rsid w:val="1DAA4B58"/>
    <w:rsid w:val="1DAB08A6"/>
    <w:rsid w:val="1DAB09B6"/>
    <w:rsid w:val="1DAC1947"/>
    <w:rsid w:val="1DAD016C"/>
    <w:rsid w:val="1DAD6772"/>
    <w:rsid w:val="1DAF296C"/>
    <w:rsid w:val="1DB25805"/>
    <w:rsid w:val="1DB33FAD"/>
    <w:rsid w:val="1DB446E0"/>
    <w:rsid w:val="1DB50070"/>
    <w:rsid w:val="1DB51F9E"/>
    <w:rsid w:val="1DB7314C"/>
    <w:rsid w:val="1DB734DF"/>
    <w:rsid w:val="1DBB3C48"/>
    <w:rsid w:val="1DBB3E80"/>
    <w:rsid w:val="1DBC2CA3"/>
    <w:rsid w:val="1DBC6511"/>
    <w:rsid w:val="1DBD3556"/>
    <w:rsid w:val="1DBE272D"/>
    <w:rsid w:val="1DBE7A88"/>
    <w:rsid w:val="1DC00142"/>
    <w:rsid w:val="1DC1221D"/>
    <w:rsid w:val="1DC159FC"/>
    <w:rsid w:val="1DC30BAA"/>
    <w:rsid w:val="1DC57BB8"/>
    <w:rsid w:val="1DC67833"/>
    <w:rsid w:val="1DC72084"/>
    <w:rsid w:val="1DC83194"/>
    <w:rsid w:val="1DC84358"/>
    <w:rsid w:val="1DC868B6"/>
    <w:rsid w:val="1DC960C6"/>
    <w:rsid w:val="1DCA2E80"/>
    <w:rsid w:val="1DCA7323"/>
    <w:rsid w:val="1DCB1624"/>
    <w:rsid w:val="1DCB2234"/>
    <w:rsid w:val="1DCC0691"/>
    <w:rsid w:val="1DCD29D9"/>
    <w:rsid w:val="1DCE20B1"/>
    <w:rsid w:val="1DCE5067"/>
    <w:rsid w:val="1DD004CF"/>
    <w:rsid w:val="1DD00CE1"/>
    <w:rsid w:val="1DD2442A"/>
    <w:rsid w:val="1DD2515D"/>
    <w:rsid w:val="1DD27F86"/>
    <w:rsid w:val="1DD41F50"/>
    <w:rsid w:val="1DD60A88"/>
    <w:rsid w:val="1DD71A40"/>
    <w:rsid w:val="1DD7559C"/>
    <w:rsid w:val="1DD93E99"/>
    <w:rsid w:val="1DD957B9"/>
    <w:rsid w:val="1DD97567"/>
    <w:rsid w:val="1DDB32DF"/>
    <w:rsid w:val="1DDC0C97"/>
    <w:rsid w:val="1DDC2BB3"/>
    <w:rsid w:val="1DDD721A"/>
    <w:rsid w:val="1DDD7D65"/>
    <w:rsid w:val="1DDE2DCF"/>
    <w:rsid w:val="1DDE692B"/>
    <w:rsid w:val="1DDF4DB2"/>
    <w:rsid w:val="1DE204BB"/>
    <w:rsid w:val="1DE2466D"/>
    <w:rsid w:val="1DE2683D"/>
    <w:rsid w:val="1DE478D8"/>
    <w:rsid w:val="1DE55F0B"/>
    <w:rsid w:val="1DE57252"/>
    <w:rsid w:val="1DE63A32"/>
    <w:rsid w:val="1DE81558"/>
    <w:rsid w:val="1DEB3560"/>
    <w:rsid w:val="1DEB5932"/>
    <w:rsid w:val="1DEC54EC"/>
    <w:rsid w:val="1DEC587F"/>
    <w:rsid w:val="1DED6B6E"/>
    <w:rsid w:val="1DF03FC6"/>
    <w:rsid w:val="1DF04200"/>
    <w:rsid w:val="1DF223D6"/>
    <w:rsid w:val="1DF35DDE"/>
    <w:rsid w:val="1DF40BF0"/>
    <w:rsid w:val="1DF4554E"/>
    <w:rsid w:val="1DF7314B"/>
    <w:rsid w:val="1DF75C3F"/>
    <w:rsid w:val="1DF779ED"/>
    <w:rsid w:val="1DF80842"/>
    <w:rsid w:val="1DF919B7"/>
    <w:rsid w:val="1DFB74DD"/>
    <w:rsid w:val="1DFC3004"/>
    <w:rsid w:val="1DFD2F02"/>
    <w:rsid w:val="1DFE6FCD"/>
    <w:rsid w:val="1DFE7C94"/>
    <w:rsid w:val="1E002D45"/>
    <w:rsid w:val="1E0261FA"/>
    <w:rsid w:val="1E041AD4"/>
    <w:rsid w:val="1E05035C"/>
    <w:rsid w:val="1E05210A"/>
    <w:rsid w:val="1E071B1C"/>
    <w:rsid w:val="1E075E82"/>
    <w:rsid w:val="1E0920BB"/>
    <w:rsid w:val="1E0A0EB6"/>
    <w:rsid w:val="1E0B32D6"/>
    <w:rsid w:val="1E0B6373"/>
    <w:rsid w:val="1E0D5462"/>
    <w:rsid w:val="1E0F682D"/>
    <w:rsid w:val="1E1019AD"/>
    <w:rsid w:val="1E103176"/>
    <w:rsid w:val="1E110CE3"/>
    <w:rsid w:val="1E1171C9"/>
    <w:rsid w:val="1E120F87"/>
    <w:rsid w:val="1E124916"/>
    <w:rsid w:val="1E140487"/>
    <w:rsid w:val="1E14059F"/>
    <w:rsid w:val="1E1660C5"/>
    <w:rsid w:val="1E1877A6"/>
    <w:rsid w:val="1E1C37C6"/>
    <w:rsid w:val="1E1C7453"/>
    <w:rsid w:val="1E1D56A5"/>
    <w:rsid w:val="1E1E3F52"/>
    <w:rsid w:val="1E1E4F79"/>
    <w:rsid w:val="1E200CF1"/>
    <w:rsid w:val="1E206F43"/>
    <w:rsid w:val="1E25455A"/>
    <w:rsid w:val="1E256308"/>
    <w:rsid w:val="1E2659BA"/>
    <w:rsid w:val="1E2702D2"/>
    <w:rsid w:val="1E276F29"/>
    <w:rsid w:val="1E292297"/>
    <w:rsid w:val="1E295F02"/>
    <w:rsid w:val="1E2E342C"/>
    <w:rsid w:val="1E2F15A8"/>
    <w:rsid w:val="1E334EC9"/>
    <w:rsid w:val="1E360515"/>
    <w:rsid w:val="1E362764"/>
    <w:rsid w:val="1E3644FE"/>
    <w:rsid w:val="1E373217"/>
    <w:rsid w:val="1E37428D"/>
    <w:rsid w:val="1E397896"/>
    <w:rsid w:val="1E3B1F14"/>
    <w:rsid w:val="1E3D18A3"/>
    <w:rsid w:val="1E3D5D47"/>
    <w:rsid w:val="1E3E561C"/>
    <w:rsid w:val="1E3E73CA"/>
    <w:rsid w:val="1E426EBA"/>
    <w:rsid w:val="1E430210"/>
    <w:rsid w:val="1E450677"/>
    <w:rsid w:val="1E471139"/>
    <w:rsid w:val="1E4750D6"/>
    <w:rsid w:val="1E4771FB"/>
    <w:rsid w:val="1E48649A"/>
    <w:rsid w:val="1E491CC3"/>
    <w:rsid w:val="1E4C1173"/>
    <w:rsid w:val="1E4D4BC9"/>
    <w:rsid w:val="1E4E1D03"/>
    <w:rsid w:val="1E4E5E1D"/>
    <w:rsid w:val="1E4F60F8"/>
    <w:rsid w:val="1E520582"/>
    <w:rsid w:val="1E5237C2"/>
    <w:rsid w:val="1E535BCC"/>
    <w:rsid w:val="1E562965"/>
    <w:rsid w:val="1E566CDB"/>
    <w:rsid w:val="1E592455"/>
    <w:rsid w:val="1E594945"/>
    <w:rsid w:val="1E5A22DA"/>
    <w:rsid w:val="1E5B441F"/>
    <w:rsid w:val="1E5D1EBD"/>
    <w:rsid w:val="1E5D3CF4"/>
    <w:rsid w:val="1E5E7A6C"/>
    <w:rsid w:val="1E6037E4"/>
    <w:rsid w:val="1E62338C"/>
    <w:rsid w:val="1E634270"/>
    <w:rsid w:val="1E652BA8"/>
    <w:rsid w:val="1E686971"/>
    <w:rsid w:val="1E686C52"/>
    <w:rsid w:val="1E6A4663"/>
    <w:rsid w:val="1E6C0B3B"/>
    <w:rsid w:val="1E6C3609"/>
    <w:rsid w:val="1E6D29BB"/>
    <w:rsid w:val="1E6F14A7"/>
    <w:rsid w:val="1E703EF9"/>
    <w:rsid w:val="1E7159F1"/>
    <w:rsid w:val="1E732CFE"/>
    <w:rsid w:val="1E736DB9"/>
    <w:rsid w:val="1E74103D"/>
    <w:rsid w:val="1E7828DC"/>
    <w:rsid w:val="1E7B24F7"/>
    <w:rsid w:val="1E7B6870"/>
    <w:rsid w:val="1E7F010E"/>
    <w:rsid w:val="1E7F49B4"/>
    <w:rsid w:val="1E813660"/>
    <w:rsid w:val="1E8312F4"/>
    <w:rsid w:val="1E836BC6"/>
    <w:rsid w:val="1E85149C"/>
    <w:rsid w:val="1E85486D"/>
    <w:rsid w:val="1E8571F5"/>
    <w:rsid w:val="1E870D71"/>
    <w:rsid w:val="1E875215"/>
    <w:rsid w:val="1E8A03A0"/>
    <w:rsid w:val="1E8A29B8"/>
    <w:rsid w:val="1E8A4694"/>
    <w:rsid w:val="1E8A6AB3"/>
    <w:rsid w:val="1E8E5FF4"/>
    <w:rsid w:val="1E8F3EB7"/>
    <w:rsid w:val="1E8F555A"/>
    <w:rsid w:val="1E911BEF"/>
    <w:rsid w:val="1E9266E3"/>
    <w:rsid w:val="1E933BB9"/>
    <w:rsid w:val="1E9458A6"/>
    <w:rsid w:val="1E974C26"/>
    <w:rsid w:val="1E982FC0"/>
    <w:rsid w:val="1E987DF9"/>
    <w:rsid w:val="1E9901E8"/>
    <w:rsid w:val="1E9B2A6E"/>
    <w:rsid w:val="1E9C4BD8"/>
    <w:rsid w:val="1E9D0594"/>
    <w:rsid w:val="1E9D2597"/>
    <w:rsid w:val="1E9E32D5"/>
    <w:rsid w:val="1E9E60BA"/>
    <w:rsid w:val="1E9F0CD0"/>
    <w:rsid w:val="1EA110CD"/>
    <w:rsid w:val="1EA14212"/>
    <w:rsid w:val="1EA2204E"/>
    <w:rsid w:val="1EA22AE8"/>
    <w:rsid w:val="1EA32EC9"/>
    <w:rsid w:val="1EA41352"/>
    <w:rsid w:val="1EA5569B"/>
    <w:rsid w:val="1EA638ED"/>
    <w:rsid w:val="1EA717C5"/>
    <w:rsid w:val="1EA90CE7"/>
    <w:rsid w:val="1EAA2CB1"/>
    <w:rsid w:val="1EAC396E"/>
    <w:rsid w:val="1EAC6EF9"/>
    <w:rsid w:val="1EAE557A"/>
    <w:rsid w:val="1EAE5ED7"/>
    <w:rsid w:val="1EAE7860"/>
    <w:rsid w:val="1EAF6EFF"/>
    <w:rsid w:val="1EB27A1A"/>
    <w:rsid w:val="1EB51D82"/>
    <w:rsid w:val="1EB649D8"/>
    <w:rsid w:val="1EB701A1"/>
    <w:rsid w:val="1EB853CE"/>
    <w:rsid w:val="1EB96B96"/>
    <w:rsid w:val="1EBA2EF4"/>
    <w:rsid w:val="1EBA5304"/>
    <w:rsid w:val="1EBB5251"/>
    <w:rsid w:val="1EBC58D0"/>
    <w:rsid w:val="1EBD5FCB"/>
    <w:rsid w:val="1EBE4303"/>
    <w:rsid w:val="1EC27033"/>
    <w:rsid w:val="1EC27FFB"/>
    <w:rsid w:val="1EC31E73"/>
    <w:rsid w:val="1EC32043"/>
    <w:rsid w:val="1EC51899"/>
    <w:rsid w:val="1EC53C74"/>
    <w:rsid w:val="1EC5741A"/>
    <w:rsid w:val="1EC57AEB"/>
    <w:rsid w:val="1EC737D4"/>
    <w:rsid w:val="1EC73863"/>
    <w:rsid w:val="1EC975DB"/>
    <w:rsid w:val="1EC979F1"/>
    <w:rsid w:val="1ECB2ABA"/>
    <w:rsid w:val="1ECB3486"/>
    <w:rsid w:val="1ECC2C27"/>
    <w:rsid w:val="1ECC3DD7"/>
    <w:rsid w:val="1ECF58F5"/>
    <w:rsid w:val="1ED00720"/>
    <w:rsid w:val="1ED12142"/>
    <w:rsid w:val="1ED16490"/>
    <w:rsid w:val="1ED321B6"/>
    <w:rsid w:val="1ED55F80"/>
    <w:rsid w:val="1ED6251D"/>
    <w:rsid w:val="1ED85A70"/>
    <w:rsid w:val="1ED90489"/>
    <w:rsid w:val="1EDA5344"/>
    <w:rsid w:val="1EDB10BC"/>
    <w:rsid w:val="1EDB42AE"/>
    <w:rsid w:val="1EDB44A5"/>
    <w:rsid w:val="1EDB463D"/>
    <w:rsid w:val="1EDC31A9"/>
    <w:rsid w:val="1EDC62D6"/>
    <w:rsid w:val="1EDC635A"/>
    <w:rsid w:val="1EDE2574"/>
    <w:rsid w:val="1EE01D83"/>
    <w:rsid w:val="1EE066D3"/>
    <w:rsid w:val="1EE11708"/>
    <w:rsid w:val="1EE12B77"/>
    <w:rsid w:val="1EE2069D"/>
    <w:rsid w:val="1EE34450"/>
    <w:rsid w:val="1EE66E0F"/>
    <w:rsid w:val="1EE70030"/>
    <w:rsid w:val="1EE7180F"/>
    <w:rsid w:val="1EE87AAC"/>
    <w:rsid w:val="1EEA273F"/>
    <w:rsid w:val="1EEC3656"/>
    <w:rsid w:val="1EEC4A29"/>
    <w:rsid w:val="1EEF794E"/>
    <w:rsid w:val="1EF02DBA"/>
    <w:rsid w:val="1EF17D46"/>
    <w:rsid w:val="1EF20A69"/>
    <w:rsid w:val="1EF26F6E"/>
    <w:rsid w:val="1EF328AA"/>
    <w:rsid w:val="1EF503D0"/>
    <w:rsid w:val="1EF61E4F"/>
    <w:rsid w:val="1EF67CA4"/>
    <w:rsid w:val="1EFA3C38"/>
    <w:rsid w:val="1EFB045B"/>
    <w:rsid w:val="1EFC175F"/>
    <w:rsid w:val="1EFC5652"/>
    <w:rsid w:val="1EFD7DDF"/>
    <w:rsid w:val="1F005E8F"/>
    <w:rsid w:val="1F026649"/>
    <w:rsid w:val="1F026787"/>
    <w:rsid w:val="1F041E75"/>
    <w:rsid w:val="1F06438B"/>
    <w:rsid w:val="1F071EB1"/>
    <w:rsid w:val="1F095C2A"/>
    <w:rsid w:val="1F0979D8"/>
    <w:rsid w:val="1F0A6491"/>
    <w:rsid w:val="1F0B321E"/>
    <w:rsid w:val="1F0C355E"/>
    <w:rsid w:val="1F0E1492"/>
    <w:rsid w:val="1F0E5111"/>
    <w:rsid w:val="1F170346"/>
    <w:rsid w:val="1F175A28"/>
    <w:rsid w:val="1F185E6D"/>
    <w:rsid w:val="1F1B0460"/>
    <w:rsid w:val="1F1C53FB"/>
    <w:rsid w:val="1F1D3483"/>
    <w:rsid w:val="1F1F369F"/>
    <w:rsid w:val="1F1F544D"/>
    <w:rsid w:val="1F202F07"/>
    <w:rsid w:val="1F2111C5"/>
    <w:rsid w:val="1F212F73"/>
    <w:rsid w:val="1F216755"/>
    <w:rsid w:val="1F223076"/>
    <w:rsid w:val="1F227E5F"/>
    <w:rsid w:val="1F240CB5"/>
    <w:rsid w:val="1F256949"/>
    <w:rsid w:val="1F260C34"/>
    <w:rsid w:val="1F2667DB"/>
    <w:rsid w:val="1F271BF4"/>
    <w:rsid w:val="1F276722"/>
    <w:rsid w:val="1F2927A9"/>
    <w:rsid w:val="1F2C1918"/>
    <w:rsid w:val="1F2F113C"/>
    <w:rsid w:val="1F3009E7"/>
    <w:rsid w:val="1F30765A"/>
    <w:rsid w:val="1F307B0A"/>
    <w:rsid w:val="1F3152D9"/>
    <w:rsid w:val="1F316F2E"/>
    <w:rsid w:val="1F327CFA"/>
    <w:rsid w:val="1F332EBA"/>
    <w:rsid w:val="1F356A1F"/>
    <w:rsid w:val="1F3614FD"/>
    <w:rsid w:val="1F37786A"/>
    <w:rsid w:val="1F3802BD"/>
    <w:rsid w:val="1F38650F"/>
    <w:rsid w:val="1F3A2B07"/>
    <w:rsid w:val="1F3A4035"/>
    <w:rsid w:val="1F3A5DE3"/>
    <w:rsid w:val="1F3B66EB"/>
    <w:rsid w:val="1F3B71B6"/>
    <w:rsid w:val="1F3C3740"/>
    <w:rsid w:val="1F3F4B8B"/>
    <w:rsid w:val="1F4153C3"/>
    <w:rsid w:val="1F417171"/>
    <w:rsid w:val="1F4253BF"/>
    <w:rsid w:val="1F43738D"/>
    <w:rsid w:val="1F4414CC"/>
    <w:rsid w:val="1F443106"/>
    <w:rsid w:val="1F443BDD"/>
    <w:rsid w:val="1F44602B"/>
    <w:rsid w:val="1F4478AC"/>
    <w:rsid w:val="1F453AD6"/>
    <w:rsid w:val="1F47115B"/>
    <w:rsid w:val="1F4713AC"/>
    <w:rsid w:val="1F4E5D32"/>
    <w:rsid w:val="1F4F2F9E"/>
    <w:rsid w:val="1F4F4528"/>
    <w:rsid w:val="1F504E28"/>
    <w:rsid w:val="1F52137F"/>
    <w:rsid w:val="1F525822"/>
    <w:rsid w:val="1F533349"/>
    <w:rsid w:val="1F552C1D"/>
    <w:rsid w:val="1F555A28"/>
    <w:rsid w:val="1F572786"/>
    <w:rsid w:val="1F5778A5"/>
    <w:rsid w:val="1F58270D"/>
    <w:rsid w:val="1F592B19"/>
    <w:rsid w:val="1F5B683A"/>
    <w:rsid w:val="1F5E21EC"/>
    <w:rsid w:val="1F5E5F75"/>
    <w:rsid w:val="1F5F3A9B"/>
    <w:rsid w:val="1F5F51A1"/>
    <w:rsid w:val="1F6368D9"/>
    <w:rsid w:val="1F640BE6"/>
    <w:rsid w:val="1F672950"/>
    <w:rsid w:val="1F6966C8"/>
    <w:rsid w:val="1F6B68E4"/>
    <w:rsid w:val="1F6C281F"/>
    <w:rsid w:val="1F6C3E55"/>
    <w:rsid w:val="1F6C43F7"/>
    <w:rsid w:val="1F6C5F75"/>
    <w:rsid w:val="1F6D03DB"/>
    <w:rsid w:val="1F6D20C9"/>
    <w:rsid w:val="1F6F0182"/>
    <w:rsid w:val="1F6F3F0F"/>
    <w:rsid w:val="1F706BAD"/>
    <w:rsid w:val="1F707A92"/>
    <w:rsid w:val="1F71122E"/>
    <w:rsid w:val="1F721A21"/>
    <w:rsid w:val="1F7237CF"/>
    <w:rsid w:val="1F740750"/>
    <w:rsid w:val="1F745799"/>
    <w:rsid w:val="1F754158"/>
    <w:rsid w:val="1F754778"/>
    <w:rsid w:val="1F7639BE"/>
    <w:rsid w:val="1F770194"/>
    <w:rsid w:val="1F775289"/>
    <w:rsid w:val="1F784B5D"/>
    <w:rsid w:val="1F7911EC"/>
    <w:rsid w:val="1F795068"/>
    <w:rsid w:val="1F79588F"/>
    <w:rsid w:val="1F7A2683"/>
    <w:rsid w:val="1F7B7743"/>
    <w:rsid w:val="1F7B7D2E"/>
    <w:rsid w:val="1F7D3F22"/>
    <w:rsid w:val="1F7D5CB4"/>
    <w:rsid w:val="1F7E03C6"/>
    <w:rsid w:val="1F801331"/>
    <w:rsid w:val="1F81068A"/>
    <w:rsid w:val="1F8145AB"/>
    <w:rsid w:val="1F817EB6"/>
    <w:rsid w:val="1F866073"/>
    <w:rsid w:val="1F877BDE"/>
    <w:rsid w:val="1F88493C"/>
    <w:rsid w:val="1F896785"/>
    <w:rsid w:val="1F896D6A"/>
    <w:rsid w:val="1F8A4417"/>
    <w:rsid w:val="1F8C3FD1"/>
    <w:rsid w:val="1F8E00B9"/>
    <w:rsid w:val="1F8E2FE8"/>
    <w:rsid w:val="1F8E3F4F"/>
    <w:rsid w:val="1F8F370F"/>
    <w:rsid w:val="1F8F4381"/>
    <w:rsid w:val="1F901EA7"/>
    <w:rsid w:val="1F955FB0"/>
    <w:rsid w:val="1F956A1E"/>
    <w:rsid w:val="1F96177A"/>
    <w:rsid w:val="1F973235"/>
    <w:rsid w:val="1F9A16BF"/>
    <w:rsid w:val="1F9B1B3C"/>
    <w:rsid w:val="1F9E45C4"/>
    <w:rsid w:val="1F9F20EA"/>
    <w:rsid w:val="1FA073F7"/>
    <w:rsid w:val="1FA12306"/>
    <w:rsid w:val="1FA25590"/>
    <w:rsid w:val="1FA50F04"/>
    <w:rsid w:val="1FA6791C"/>
    <w:rsid w:val="1FA70553"/>
    <w:rsid w:val="1FA77D62"/>
    <w:rsid w:val="1FAA740D"/>
    <w:rsid w:val="1FAB2A10"/>
    <w:rsid w:val="1FAB6CE1"/>
    <w:rsid w:val="1FAD15E1"/>
    <w:rsid w:val="1FAD5B19"/>
    <w:rsid w:val="1FAE057F"/>
    <w:rsid w:val="1FAF218E"/>
    <w:rsid w:val="1FAF4A23"/>
    <w:rsid w:val="1FB06243"/>
    <w:rsid w:val="1FB35CEE"/>
    <w:rsid w:val="1FB4040B"/>
    <w:rsid w:val="1FB45B95"/>
    <w:rsid w:val="1FB467AB"/>
    <w:rsid w:val="1FB5421A"/>
    <w:rsid w:val="1FB65DB1"/>
    <w:rsid w:val="1FB75686"/>
    <w:rsid w:val="1FB97650"/>
    <w:rsid w:val="1FB97F24"/>
    <w:rsid w:val="1FBA775C"/>
    <w:rsid w:val="1FBC2C9C"/>
    <w:rsid w:val="1FBE6A14"/>
    <w:rsid w:val="1FBF77CF"/>
    <w:rsid w:val="1FC014A9"/>
    <w:rsid w:val="1FC12A90"/>
    <w:rsid w:val="1FC17307"/>
    <w:rsid w:val="1FC2154B"/>
    <w:rsid w:val="1FC51B14"/>
    <w:rsid w:val="1FC61CE9"/>
    <w:rsid w:val="1FC63B1B"/>
    <w:rsid w:val="1FC658C9"/>
    <w:rsid w:val="1FC752CE"/>
    <w:rsid w:val="1FC91F88"/>
    <w:rsid w:val="1FCD7ECD"/>
    <w:rsid w:val="1FCF6E73"/>
    <w:rsid w:val="1FD02B88"/>
    <w:rsid w:val="1FD06747"/>
    <w:rsid w:val="1FD224BF"/>
    <w:rsid w:val="1FD3171B"/>
    <w:rsid w:val="1FD47FE6"/>
    <w:rsid w:val="1FD55B0C"/>
    <w:rsid w:val="1FD60202"/>
    <w:rsid w:val="1FD7118D"/>
    <w:rsid w:val="1FD73412"/>
    <w:rsid w:val="1FD75777"/>
    <w:rsid w:val="1FD759F1"/>
    <w:rsid w:val="1FD75D28"/>
    <w:rsid w:val="1FDA1374"/>
    <w:rsid w:val="1FDB0748"/>
    <w:rsid w:val="1FDB75C6"/>
    <w:rsid w:val="1FDC2E33"/>
    <w:rsid w:val="1FDD7573"/>
    <w:rsid w:val="1FE049EE"/>
    <w:rsid w:val="1FE04BDC"/>
    <w:rsid w:val="1FE30229"/>
    <w:rsid w:val="1FE3647B"/>
    <w:rsid w:val="1FE43FA1"/>
    <w:rsid w:val="1FE521F3"/>
    <w:rsid w:val="1FE77225"/>
    <w:rsid w:val="1FEB1939"/>
    <w:rsid w:val="1FEB1F7C"/>
    <w:rsid w:val="1FEE3EF7"/>
    <w:rsid w:val="1FEE799E"/>
    <w:rsid w:val="1FF41154"/>
    <w:rsid w:val="1FF53625"/>
    <w:rsid w:val="1FF561AE"/>
    <w:rsid w:val="1FF600CF"/>
    <w:rsid w:val="1FF62A1D"/>
    <w:rsid w:val="1FF91324"/>
    <w:rsid w:val="1FF97A4C"/>
    <w:rsid w:val="1FFC0927"/>
    <w:rsid w:val="1FFC753C"/>
    <w:rsid w:val="1FFE5062"/>
    <w:rsid w:val="200031FE"/>
    <w:rsid w:val="200040B4"/>
    <w:rsid w:val="20016901"/>
    <w:rsid w:val="20020FF7"/>
    <w:rsid w:val="200467F5"/>
    <w:rsid w:val="200563F1"/>
    <w:rsid w:val="200603BB"/>
    <w:rsid w:val="20085EE1"/>
    <w:rsid w:val="200B383F"/>
    <w:rsid w:val="200C22D4"/>
    <w:rsid w:val="200C3C23"/>
    <w:rsid w:val="200C6B75"/>
    <w:rsid w:val="200D799B"/>
    <w:rsid w:val="200E3348"/>
    <w:rsid w:val="200F4927"/>
    <w:rsid w:val="20112BB3"/>
    <w:rsid w:val="20112FE8"/>
    <w:rsid w:val="20125FC6"/>
    <w:rsid w:val="20142AD8"/>
    <w:rsid w:val="20144886"/>
    <w:rsid w:val="2016184C"/>
    <w:rsid w:val="20174376"/>
    <w:rsid w:val="201A11DE"/>
    <w:rsid w:val="201E74B3"/>
    <w:rsid w:val="201F3558"/>
    <w:rsid w:val="202028F3"/>
    <w:rsid w:val="202076CF"/>
    <w:rsid w:val="20216FA3"/>
    <w:rsid w:val="20226BF8"/>
    <w:rsid w:val="20230F6D"/>
    <w:rsid w:val="20234AC9"/>
    <w:rsid w:val="20236FBF"/>
    <w:rsid w:val="20256A93"/>
    <w:rsid w:val="20263B94"/>
    <w:rsid w:val="202671BC"/>
    <w:rsid w:val="20272AD6"/>
    <w:rsid w:val="20272B2B"/>
    <w:rsid w:val="202820DF"/>
    <w:rsid w:val="202B4E30"/>
    <w:rsid w:val="202C2ED8"/>
    <w:rsid w:val="202C7E22"/>
    <w:rsid w:val="202D1DEC"/>
    <w:rsid w:val="202D3075"/>
    <w:rsid w:val="202D5611"/>
    <w:rsid w:val="20324354"/>
    <w:rsid w:val="20332AD8"/>
    <w:rsid w:val="20335EFD"/>
    <w:rsid w:val="20337402"/>
    <w:rsid w:val="20340D69"/>
    <w:rsid w:val="20355E85"/>
    <w:rsid w:val="20384A18"/>
    <w:rsid w:val="20392D4B"/>
    <w:rsid w:val="203B2D87"/>
    <w:rsid w:val="203D202F"/>
    <w:rsid w:val="203D6F0D"/>
    <w:rsid w:val="203E5DA7"/>
    <w:rsid w:val="204047AC"/>
    <w:rsid w:val="2040567B"/>
    <w:rsid w:val="2041033B"/>
    <w:rsid w:val="20427719"/>
    <w:rsid w:val="20440E8B"/>
    <w:rsid w:val="20450EE3"/>
    <w:rsid w:val="20461FA2"/>
    <w:rsid w:val="20472BA6"/>
    <w:rsid w:val="2047438F"/>
    <w:rsid w:val="2049201E"/>
    <w:rsid w:val="20495BC5"/>
    <w:rsid w:val="204B46CB"/>
    <w:rsid w:val="204C04C4"/>
    <w:rsid w:val="204D4F33"/>
    <w:rsid w:val="204D7D98"/>
    <w:rsid w:val="20523600"/>
    <w:rsid w:val="20547378"/>
    <w:rsid w:val="20564E9E"/>
    <w:rsid w:val="20575A8A"/>
    <w:rsid w:val="20586E69"/>
    <w:rsid w:val="205B4263"/>
    <w:rsid w:val="205B4E3E"/>
    <w:rsid w:val="205C7FDB"/>
    <w:rsid w:val="205D0865"/>
    <w:rsid w:val="205D622D"/>
    <w:rsid w:val="205E3D53"/>
    <w:rsid w:val="20601879"/>
    <w:rsid w:val="2061075B"/>
    <w:rsid w:val="20611216"/>
    <w:rsid w:val="206228B2"/>
    <w:rsid w:val="20640426"/>
    <w:rsid w:val="20644FC6"/>
    <w:rsid w:val="20653333"/>
    <w:rsid w:val="20670E5A"/>
    <w:rsid w:val="2068087B"/>
    <w:rsid w:val="20687466"/>
    <w:rsid w:val="20692E24"/>
    <w:rsid w:val="206A094A"/>
    <w:rsid w:val="206A26F8"/>
    <w:rsid w:val="206B22C8"/>
    <w:rsid w:val="206C46C2"/>
    <w:rsid w:val="206D1A52"/>
    <w:rsid w:val="206F7D0E"/>
    <w:rsid w:val="20711CD8"/>
    <w:rsid w:val="20714105"/>
    <w:rsid w:val="20735A50"/>
    <w:rsid w:val="20746A5E"/>
    <w:rsid w:val="2076109D"/>
    <w:rsid w:val="207672EF"/>
    <w:rsid w:val="20772A09"/>
    <w:rsid w:val="2077343C"/>
    <w:rsid w:val="2079293B"/>
    <w:rsid w:val="20792B99"/>
    <w:rsid w:val="207A2913"/>
    <w:rsid w:val="207B2B57"/>
    <w:rsid w:val="207C7863"/>
    <w:rsid w:val="207D5218"/>
    <w:rsid w:val="207D68CF"/>
    <w:rsid w:val="207D72AE"/>
    <w:rsid w:val="207E61A3"/>
    <w:rsid w:val="207E6BCC"/>
    <w:rsid w:val="2080061E"/>
    <w:rsid w:val="2081192B"/>
    <w:rsid w:val="20814FD6"/>
    <w:rsid w:val="20840F86"/>
    <w:rsid w:val="20851252"/>
    <w:rsid w:val="20880DD0"/>
    <w:rsid w:val="20887022"/>
    <w:rsid w:val="20896CE5"/>
    <w:rsid w:val="208A3CC2"/>
    <w:rsid w:val="208A6CE1"/>
    <w:rsid w:val="208B683D"/>
    <w:rsid w:val="208C4623"/>
    <w:rsid w:val="208C56C2"/>
    <w:rsid w:val="208C7BDF"/>
    <w:rsid w:val="208D1173"/>
    <w:rsid w:val="208F6602"/>
    <w:rsid w:val="20902066"/>
    <w:rsid w:val="209053A5"/>
    <w:rsid w:val="209079D3"/>
    <w:rsid w:val="20924AF0"/>
    <w:rsid w:val="20931C4F"/>
    <w:rsid w:val="20933AE4"/>
    <w:rsid w:val="20937EA1"/>
    <w:rsid w:val="20943C19"/>
    <w:rsid w:val="20947A5C"/>
    <w:rsid w:val="209537CD"/>
    <w:rsid w:val="20983709"/>
    <w:rsid w:val="20984AE6"/>
    <w:rsid w:val="20991030"/>
    <w:rsid w:val="209C482E"/>
    <w:rsid w:val="209E027F"/>
    <w:rsid w:val="209F0117"/>
    <w:rsid w:val="209F7461"/>
    <w:rsid w:val="20A26336"/>
    <w:rsid w:val="20A43E5C"/>
    <w:rsid w:val="20A54EF3"/>
    <w:rsid w:val="20A7433A"/>
    <w:rsid w:val="20A976C4"/>
    <w:rsid w:val="20AD276B"/>
    <w:rsid w:val="20AE6A88"/>
    <w:rsid w:val="20B148BD"/>
    <w:rsid w:val="20B16E43"/>
    <w:rsid w:val="20B35E4D"/>
    <w:rsid w:val="20B4519D"/>
    <w:rsid w:val="20B53DFF"/>
    <w:rsid w:val="20B8743D"/>
    <w:rsid w:val="20B919C8"/>
    <w:rsid w:val="20BD316F"/>
    <w:rsid w:val="20BD4741"/>
    <w:rsid w:val="20BE12F3"/>
    <w:rsid w:val="20BE666A"/>
    <w:rsid w:val="20C0056A"/>
    <w:rsid w:val="20C067BC"/>
    <w:rsid w:val="20C17F02"/>
    <w:rsid w:val="20C22EE1"/>
    <w:rsid w:val="20C256DD"/>
    <w:rsid w:val="20C52024"/>
    <w:rsid w:val="20C643AB"/>
    <w:rsid w:val="20C70C18"/>
    <w:rsid w:val="20C83BEB"/>
    <w:rsid w:val="20CB2C68"/>
    <w:rsid w:val="20CF69FF"/>
    <w:rsid w:val="20D05671"/>
    <w:rsid w:val="20D56C9B"/>
    <w:rsid w:val="20D61B3B"/>
    <w:rsid w:val="20D64B48"/>
    <w:rsid w:val="20D81D57"/>
    <w:rsid w:val="20D821DE"/>
    <w:rsid w:val="20D858B3"/>
    <w:rsid w:val="20D864B4"/>
    <w:rsid w:val="20DB35F6"/>
    <w:rsid w:val="20DB4566"/>
    <w:rsid w:val="20DB6CDC"/>
    <w:rsid w:val="20DC0765"/>
    <w:rsid w:val="20DC1A66"/>
    <w:rsid w:val="20DD55C0"/>
    <w:rsid w:val="20DE1F08"/>
    <w:rsid w:val="20DF3D0E"/>
    <w:rsid w:val="20E33677"/>
    <w:rsid w:val="20E55C2B"/>
    <w:rsid w:val="20E57FD0"/>
    <w:rsid w:val="20E85585"/>
    <w:rsid w:val="20EA3839"/>
    <w:rsid w:val="20EA55E7"/>
    <w:rsid w:val="20EB753D"/>
    <w:rsid w:val="20EE50D7"/>
    <w:rsid w:val="20EF5670"/>
    <w:rsid w:val="20F14BC7"/>
    <w:rsid w:val="20F2750E"/>
    <w:rsid w:val="20F357AC"/>
    <w:rsid w:val="20F36B91"/>
    <w:rsid w:val="20F40768"/>
    <w:rsid w:val="20F52909"/>
    <w:rsid w:val="20F54E93"/>
    <w:rsid w:val="20F621DE"/>
    <w:rsid w:val="20F75336"/>
    <w:rsid w:val="20F81EB0"/>
    <w:rsid w:val="20F85F56"/>
    <w:rsid w:val="20F87FEE"/>
    <w:rsid w:val="20FA450C"/>
    <w:rsid w:val="20FA6E1B"/>
    <w:rsid w:val="20FA7F20"/>
    <w:rsid w:val="20FC0336"/>
    <w:rsid w:val="20FD3A5A"/>
    <w:rsid w:val="20FE1E78"/>
    <w:rsid w:val="210045C1"/>
    <w:rsid w:val="21026DD4"/>
    <w:rsid w:val="210466A8"/>
    <w:rsid w:val="210617F6"/>
    <w:rsid w:val="210668C5"/>
    <w:rsid w:val="210677A8"/>
    <w:rsid w:val="2107263D"/>
    <w:rsid w:val="210743EB"/>
    <w:rsid w:val="21081177"/>
    <w:rsid w:val="210822A2"/>
    <w:rsid w:val="210863A9"/>
    <w:rsid w:val="21094693"/>
    <w:rsid w:val="210B43AF"/>
    <w:rsid w:val="210B656E"/>
    <w:rsid w:val="210C1A01"/>
    <w:rsid w:val="210E39CB"/>
    <w:rsid w:val="210E7DC4"/>
    <w:rsid w:val="210F429E"/>
    <w:rsid w:val="210F567B"/>
    <w:rsid w:val="211014F1"/>
    <w:rsid w:val="21103001"/>
    <w:rsid w:val="2110329F"/>
    <w:rsid w:val="211060DC"/>
    <w:rsid w:val="211303C8"/>
    <w:rsid w:val="21133DFA"/>
    <w:rsid w:val="2114528A"/>
    <w:rsid w:val="21153395"/>
    <w:rsid w:val="21154E2A"/>
    <w:rsid w:val="21156B08"/>
    <w:rsid w:val="21162880"/>
    <w:rsid w:val="21167BB6"/>
    <w:rsid w:val="21171601"/>
    <w:rsid w:val="21172FBB"/>
    <w:rsid w:val="211A411E"/>
    <w:rsid w:val="211B5C41"/>
    <w:rsid w:val="211B73F4"/>
    <w:rsid w:val="211D3D8E"/>
    <w:rsid w:val="211D776A"/>
    <w:rsid w:val="21222FD3"/>
    <w:rsid w:val="212347AC"/>
    <w:rsid w:val="21260DE0"/>
    <w:rsid w:val="21262AC3"/>
    <w:rsid w:val="212705E9"/>
    <w:rsid w:val="212841AD"/>
    <w:rsid w:val="21290CB4"/>
    <w:rsid w:val="2129120F"/>
    <w:rsid w:val="21296A15"/>
    <w:rsid w:val="212A1E87"/>
    <w:rsid w:val="212C3E51"/>
    <w:rsid w:val="212F1E92"/>
    <w:rsid w:val="212F3102"/>
    <w:rsid w:val="21303941"/>
    <w:rsid w:val="2130749E"/>
    <w:rsid w:val="21313216"/>
    <w:rsid w:val="213200FA"/>
    <w:rsid w:val="21322DE4"/>
    <w:rsid w:val="21325751"/>
    <w:rsid w:val="21337E09"/>
    <w:rsid w:val="21352D06"/>
    <w:rsid w:val="2136712F"/>
    <w:rsid w:val="21370351"/>
    <w:rsid w:val="21371D65"/>
    <w:rsid w:val="21374CD0"/>
    <w:rsid w:val="21386498"/>
    <w:rsid w:val="2138691D"/>
    <w:rsid w:val="21392E53"/>
    <w:rsid w:val="213C22E6"/>
    <w:rsid w:val="213D605E"/>
    <w:rsid w:val="213F1DD6"/>
    <w:rsid w:val="21437F15"/>
    <w:rsid w:val="21455F13"/>
    <w:rsid w:val="214815A8"/>
    <w:rsid w:val="21483C4A"/>
    <w:rsid w:val="21485AFB"/>
    <w:rsid w:val="2149312A"/>
    <w:rsid w:val="214967B1"/>
    <w:rsid w:val="214A6CD7"/>
    <w:rsid w:val="214B077B"/>
    <w:rsid w:val="214B5B7D"/>
    <w:rsid w:val="214C004F"/>
    <w:rsid w:val="214C4351"/>
    <w:rsid w:val="214C62A1"/>
    <w:rsid w:val="214D047D"/>
    <w:rsid w:val="214D6B5B"/>
    <w:rsid w:val="214E2991"/>
    <w:rsid w:val="214E7AE6"/>
    <w:rsid w:val="214F0FD9"/>
    <w:rsid w:val="214F3BDD"/>
    <w:rsid w:val="21505D92"/>
    <w:rsid w:val="21507B40"/>
    <w:rsid w:val="21514020"/>
    <w:rsid w:val="215154DC"/>
    <w:rsid w:val="21515666"/>
    <w:rsid w:val="215238B8"/>
    <w:rsid w:val="2153128C"/>
    <w:rsid w:val="21541A51"/>
    <w:rsid w:val="21544A82"/>
    <w:rsid w:val="21547D32"/>
    <w:rsid w:val="215620E3"/>
    <w:rsid w:val="215A1288"/>
    <w:rsid w:val="215C64E4"/>
    <w:rsid w:val="215C6521"/>
    <w:rsid w:val="215D225D"/>
    <w:rsid w:val="216062A7"/>
    <w:rsid w:val="21610EE5"/>
    <w:rsid w:val="21614B04"/>
    <w:rsid w:val="216177A7"/>
    <w:rsid w:val="21617F9F"/>
    <w:rsid w:val="21627873"/>
    <w:rsid w:val="21674E89"/>
    <w:rsid w:val="21675A49"/>
    <w:rsid w:val="21676C37"/>
    <w:rsid w:val="21680B92"/>
    <w:rsid w:val="2168689A"/>
    <w:rsid w:val="216B1F7A"/>
    <w:rsid w:val="216B6728"/>
    <w:rsid w:val="216C05F2"/>
    <w:rsid w:val="216E446A"/>
    <w:rsid w:val="216F0E45"/>
    <w:rsid w:val="21717AB6"/>
    <w:rsid w:val="21721428"/>
    <w:rsid w:val="21723F5A"/>
    <w:rsid w:val="21725764"/>
    <w:rsid w:val="21747CD2"/>
    <w:rsid w:val="2177331E"/>
    <w:rsid w:val="217734F8"/>
    <w:rsid w:val="217750CC"/>
    <w:rsid w:val="21780E44"/>
    <w:rsid w:val="21781EA2"/>
    <w:rsid w:val="217950A1"/>
    <w:rsid w:val="217952E8"/>
    <w:rsid w:val="217A67F4"/>
    <w:rsid w:val="217A6BD0"/>
    <w:rsid w:val="217A6FCE"/>
    <w:rsid w:val="217B1637"/>
    <w:rsid w:val="217C0935"/>
    <w:rsid w:val="217C6B87"/>
    <w:rsid w:val="217E7472"/>
    <w:rsid w:val="217F0425"/>
    <w:rsid w:val="217F6677"/>
    <w:rsid w:val="21811739"/>
    <w:rsid w:val="2181419D"/>
    <w:rsid w:val="21824709"/>
    <w:rsid w:val="218417FB"/>
    <w:rsid w:val="218477E9"/>
    <w:rsid w:val="21850D73"/>
    <w:rsid w:val="218A02EA"/>
    <w:rsid w:val="218A7B2C"/>
    <w:rsid w:val="218F690E"/>
    <w:rsid w:val="21912D63"/>
    <w:rsid w:val="21920158"/>
    <w:rsid w:val="21937A2C"/>
    <w:rsid w:val="219564E8"/>
    <w:rsid w:val="21957C48"/>
    <w:rsid w:val="21962254"/>
    <w:rsid w:val="21967DBF"/>
    <w:rsid w:val="21971A08"/>
    <w:rsid w:val="21975393"/>
    <w:rsid w:val="21982599"/>
    <w:rsid w:val="219A0DBB"/>
    <w:rsid w:val="219C4B33"/>
    <w:rsid w:val="219E4D4F"/>
    <w:rsid w:val="219E4E2D"/>
    <w:rsid w:val="21A02845"/>
    <w:rsid w:val="21A04A60"/>
    <w:rsid w:val="21A3091C"/>
    <w:rsid w:val="21A41C3A"/>
    <w:rsid w:val="21A433BC"/>
    <w:rsid w:val="21A47E8B"/>
    <w:rsid w:val="21A63C04"/>
    <w:rsid w:val="21A8172A"/>
    <w:rsid w:val="21A93613"/>
    <w:rsid w:val="21AA6A53"/>
    <w:rsid w:val="21AB1898"/>
    <w:rsid w:val="21AB746C"/>
    <w:rsid w:val="21AD23A2"/>
    <w:rsid w:val="21AF3686"/>
    <w:rsid w:val="21B02931"/>
    <w:rsid w:val="21B031F7"/>
    <w:rsid w:val="21B06830"/>
    <w:rsid w:val="21B120CA"/>
    <w:rsid w:val="21B26104"/>
    <w:rsid w:val="21B35D09"/>
    <w:rsid w:val="21B46794"/>
    <w:rsid w:val="21B522F7"/>
    <w:rsid w:val="21B55BF5"/>
    <w:rsid w:val="21B75E11"/>
    <w:rsid w:val="21B83B2D"/>
    <w:rsid w:val="21B93937"/>
    <w:rsid w:val="21BA76AF"/>
    <w:rsid w:val="21BB5203"/>
    <w:rsid w:val="21BC6F83"/>
    <w:rsid w:val="21BE0F4D"/>
    <w:rsid w:val="21BF0821"/>
    <w:rsid w:val="21C078FF"/>
    <w:rsid w:val="21C1459A"/>
    <w:rsid w:val="21C14D79"/>
    <w:rsid w:val="21C278B0"/>
    <w:rsid w:val="21C603EE"/>
    <w:rsid w:val="21C66685"/>
    <w:rsid w:val="21C8048F"/>
    <w:rsid w:val="21C85928"/>
    <w:rsid w:val="21C91279"/>
    <w:rsid w:val="21CA5DFE"/>
    <w:rsid w:val="21CA6A50"/>
    <w:rsid w:val="21CB366A"/>
    <w:rsid w:val="21CB3A0E"/>
    <w:rsid w:val="21CB5418"/>
    <w:rsid w:val="21CB7216"/>
    <w:rsid w:val="21CC0ADA"/>
    <w:rsid w:val="21CC5420"/>
    <w:rsid w:val="21D06B0B"/>
    <w:rsid w:val="21D40771"/>
    <w:rsid w:val="21D50C95"/>
    <w:rsid w:val="21D540CC"/>
    <w:rsid w:val="21D56729"/>
    <w:rsid w:val="21D64D1F"/>
    <w:rsid w:val="21D7200F"/>
    <w:rsid w:val="21D818E3"/>
    <w:rsid w:val="21DA565B"/>
    <w:rsid w:val="21DB2344"/>
    <w:rsid w:val="21DC0B64"/>
    <w:rsid w:val="21DC5D79"/>
    <w:rsid w:val="21DC7625"/>
    <w:rsid w:val="21DF3522"/>
    <w:rsid w:val="21E06620"/>
    <w:rsid w:val="21E1390A"/>
    <w:rsid w:val="21E22110"/>
    <w:rsid w:val="21E32762"/>
    <w:rsid w:val="21E36C06"/>
    <w:rsid w:val="21E4768F"/>
    <w:rsid w:val="21E510D4"/>
    <w:rsid w:val="21E54050"/>
    <w:rsid w:val="21E5472C"/>
    <w:rsid w:val="21E62243"/>
    <w:rsid w:val="21E85FCA"/>
    <w:rsid w:val="21E92B41"/>
    <w:rsid w:val="21EA313A"/>
    <w:rsid w:val="21EB1616"/>
    <w:rsid w:val="21EC2EE2"/>
    <w:rsid w:val="21EE1107"/>
    <w:rsid w:val="21EF4865"/>
    <w:rsid w:val="21F039A6"/>
    <w:rsid w:val="21F26B5D"/>
    <w:rsid w:val="21F37F51"/>
    <w:rsid w:val="21F4671D"/>
    <w:rsid w:val="21F7620D"/>
    <w:rsid w:val="21F77FBB"/>
    <w:rsid w:val="21FB3658"/>
    <w:rsid w:val="21FC1A76"/>
    <w:rsid w:val="21FC7CC7"/>
    <w:rsid w:val="21FE134A"/>
    <w:rsid w:val="22010E32"/>
    <w:rsid w:val="22012F60"/>
    <w:rsid w:val="22030788"/>
    <w:rsid w:val="22032E04"/>
    <w:rsid w:val="22034BB2"/>
    <w:rsid w:val="22052915"/>
    <w:rsid w:val="2205540F"/>
    <w:rsid w:val="220628F4"/>
    <w:rsid w:val="220646A2"/>
    <w:rsid w:val="22080958"/>
    <w:rsid w:val="220964A4"/>
    <w:rsid w:val="220A4192"/>
    <w:rsid w:val="220A6B58"/>
    <w:rsid w:val="220B3A67"/>
    <w:rsid w:val="220B73BA"/>
    <w:rsid w:val="220F1234"/>
    <w:rsid w:val="220F2311"/>
    <w:rsid w:val="220F7A8F"/>
    <w:rsid w:val="221211F6"/>
    <w:rsid w:val="22123047"/>
    <w:rsid w:val="22124FE4"/>
    <w:rsid w:val="22133154"/>
    <w:rsid w:val="22136702"/>
    <w:rsid w:val="221417DE"/>
    <w:rsid w:val="22160D89"/>
    <w:rsid w:val="22171F6F"/>
    <w:rsid w:val="221768AF"/>
    <w:rsid w:val="221A6180"/>
    <w:rsid w:val="221C0A7F"/>
    <w:rsid w:val="221C2118"/>
    <w:rsid w:val="221C3EC6"/>
    <w:rsid w:val="221C5C74"/>
    <w:rsid w:val="221E19EC"/>
    <w:rsid w:val="221F7512"/>
    <w:rsid w:val="22205764"/>
    <w:rsid w:val="22210619"/>
    <w:rsid w:val="22212BA3"/>
    <w:rsid w:val="2221328A"/>
    <w:rsid w:val="2221772E"/>
    <w:rsid w:val="22221018"/>
    <w:rsid w:val="22222B20"/>
    <w:rsid w:val="22223D21"/>
    <w:rsid w:val="222254DC"/>
    <w:rsid w:val="222348DE"/>
    <w:rsid w:val="22262490"/>
    <w:rsid w:val="22271ADC"/>
    <w:rsid w:val="222C0FF5"/>
    <w:rsid w:val="222C2B90"/>
    <w:rsid w:val="222D2EF7"/>
    <w:rsid w:val="222D4410"/>
    <w:rsid w:val="222D60D3"/>
    <w:rsid w:val="223236E9"/>
    <w:rsid w:val="22350AE4"/>
    <w:rsid w:val="223741BE"/>
    <w:rsid w:val="2237485C"/>
    <w:rsid w:val="22394A78"/>
    <w:rsid w:val="223A4BE5"/>
    <w:rsid w:val="223B259E"/>
    <w:rsid w:val="223E208E"/>
    <w:rsid w:val="223F5CFC"/>
    <w:rsid w:val="2241392C"/>
    <w:rsid w:val="22421B7E"/>
    <w:rsid w:val="22435BB2"/>
    <w:rsid w:val="22475777"/>
    <w:rsid w:val="22485AA8"/>
    <w:rsid w:val="224C47AB"/>
    <w:rsid w:val="224C4D31"/>
    <w:rsid w:val="224D0523"/>
    <w:rsid w:val="224D13F8"/>
    <w:rsid w:val="224D22D1"/>
    <w:rsid w:val="224F382E"/>
    <w:rsid w:val="22507B57"/>
    <w:rsid w:val="22511DC1"/>
    <w:rsid w:val="22527039"/>
    <w:rsid w:val="2252726C"/>
    <w:rsid w:val="22535AB8"/>
    <w:rsid w:val="2254089B"/>
    <w:rsid w:val="225905E3"/>
    <w:rsid w:val="225915AA"/>
    <w:rsid w:val="22592A24"/>
    <w:rsid w:val="225A58D6"/>
    <w:rsid w:val="225B2C40"/>
    <w:rsid w:val="225B4DBA"/>
    <w:rsid w:val="225B57E5"/>
    <w:rsid w:val="225F0E4E"/>
    <w:rsid w:val="22632509"/>
    <w:rsid w:val="22635651"/>
    <w:rsid w:val="226508ED"/>
    <w:rsid w:val="22655D1C"/>
    <w:rsid w:val="22664D17"/>
    <w:rsid w:val="22665141"/>
    <w:rsid w:val="22665D91"/>
    <w:rsid w:val="226871D5"/>
    <w:rsid w:val="22691D18"/>
    <w:rsid w:val="226A7EAB"/>
    <w:rsid w:val="226D64CF"/>
    <w:rsid w:val="226F2247"/>
    <w:rsid w:val="22703CC2"/>
    <w:rsid w:val="22745AB0"/>
    <w:rsid w:val="22747619"/>
    <w:rsid w:val="2274785E"/>
    <w:rsid w:val="2275459D"/>
    <w:rsid w:val="22772234"/>
    <w:rsid w:val="22794E74"/>
    <w:rsid w:val="227B5090"/>
    <w:rsid w:val="227B6E3E"/>
    <w:rsid w:val="227C1FD8"/>
    <w:rsid w:val="227D0BA3"/>
    <w:rsid w:val="227D3750"/>
    <w:rsid w:val="227F4BA4"/>
    <w:rsid w:val="22812976"/>
    <w:rsid w:val="228201CD"/>
    <w:rsid w:val="22846BAD"/>
    <w:rsid w:val="228704EA"/>
    <w:rsid w:val="2288155B"/>
    <w:rsid w:val="22883309"/>
    <w:rsid w:val="228850B7"/>
    <w:rsid w:val="228A52D3"/>
    <w:rsid w:val="228A7081"/>
    <w:rsid w:val="228B0972"/>
    <w:rsid w:val="228B3B76"/>
    <w:rsid w:val="228B7A37"/>
    <w:rsid w:val="228C104B"/>
    <w:rsid w:val="228C3A98"/>
    <w:rsid w:val="228C4734"/>
    <w:rsid w:val="228D0920"/>
    <w:rsid w:val="228D26CE"/>
    <w:rsid w:val="228E0CBF"/>
    <w:rsid w:val="228F28EA"/>
    <w:rsid w:val="22902BFE"/>
    <w:rsid w:val="229121BE"/>
    <w:rsid w:val="2292298D"/>
    <w:rsid w:val="22925F36"/>
    <w:rsid w:val="22941CF9"/>
    <w:rsid w:val="22947723"/>
    <w:rsid w:val="22965A26"/>
    <w:rsid w:val="22965E6B"/>
    <w:rsid w:val="22983B0C"/>
    <w:rsid w:val="2299683B"/>
    <w:rsid w:val="229A48AD"/>
    <w:rsid w:val="229A5779"/>
    <w:rsid w:val="229C0B63"/>
    <w:rsid w:val="229E611F"/>
    <w:rsid w:val="229F0A7E"/>
    <w:rsid w:val="22A4201C"/>
    <w:rsid w:val="22A43558"/>
    <w:rsid w:val="22A5113D"/>
    <w:rsid w:val="22A846EC"/>
    <w:rsid w:val="22A939AB"/>
    <w:rsid w:val="22AA7804"/>
    <w:rsid w:val="22AB75DB"/>
    <w:rsid w:val="22AC0867"/>
    <w:rsid w:val="22AC349C"/>
    <w:rsid w:val="22AD2D70"/>
    <w:rsid w:val="22AD4B1E"/>
    <w:rsid w:val="22AE0FC2"/>
    <w:rsid w:val="22AE59A2"/>
    <w:rsid w:val="22B1460E"/>
    <w:rsid w:val="22B332FF"/>
    <w:rsid w:val="22B8599C"/>
    <w:rsid w:val="22B91EF2"/>
    <w:rsid w:val="22BB36DF"/>
    <w:rsid w:val="22BB6B16"/>
    <w:rsid w:val="22BF1165"/>
    <w:rsid w:val="22C00CF5"/>
    <w:rsid w:val="22C02AA3"/>
    <w:rsid w:val="22C06A3F"/>
    <w:rsid w:val="22C14AE8"/>
    <w:rsid w:val="22C170B2"/>
    <w:rsid w:val="22C2681B"/>
    <w:rsid w:val="22C32593"/>
    <w:rsid w:val="22C34341"/>
    <w:rsid w:val="22C675F6"/>
    <w:rsid w:val="22C74532"/>
    <w:rsid w:val="22C7560B"/>
    <w:rsid w:val="22C80038"/>
    <w:rsid w:val="22C938A2"/>
    <w:rsid w:val="22CA0434"/>
    <w:rsid w:val="22CC58EC"/>
    <w:rsid w:val="22CC769A"/>
    <w:rsid w:val="22CD262C"/>
    <w:rsid w:val="22CF0F38"/>
    <w:rsid w:val="22D07728"/>
    <w:rsid w:val="22D14CB0"/>
    <w:rsid w:val="22D24D60"/>
    <w:rsid w:val="22D273CF"/>
    <w:rsid w:val="22D30A28"/>
    <w:rsid w:val="22D327D6"/>
    <w:rsid w:val="22D402FC"/>
    <w:rsid w:val="22D447A0"/>
    <w:rsid w:val="22D4654E"/>
    <w:rsid w:val="22D622C7"/>
    <w:rsid w:val="22D73720"/>
    <w:rsid w:val="22D84291"/>
    <w:rsid w:val="22D87DED"/>
    <w:rsid w:val="22D91A6D"/>
    <w:rsid w:val="22D951C9"/>
    <w:rsid w:val="22DC25E2"/>
    <w:rsid w:val="22DE701A"/>
    <w:rsid w:val="22DF52CA"/>
    <w:rsid w:val="22DF561F"/>
    <w:rsid w:val="22E03145"/>
    <w:rsid w:val="22E2026A"/>
    <w:rsid w:val="22E20C6B"/>
    <w:rsid w:val="22E449E3"/>
    <w:rsid w:val="22E5322A"/>
    <w:rsid w:val="22EA1746"/>
    <w:rsid w:val="22EB0B3E"/>
    <w:rsid w:val="22EB3FC4"/>
    <w:rsid w:val="22EB7D13"/>
    <w:rsid w:val="22ED6DD3"/>
    <w:rsid w:val="22EE40AD"/>
    <w:rsid w:val="22EE7610"/>
    <w:rsid w:val="22EF1E76"/>
    <w:rsid w:val="22EF3388"/>
    <w:rsid w:val="22EF42C4"/>
    <w:rsid w:val="22F15352"/>
    <w:rsid w:val="22F34C27"/>
    <w:rsid w:val="22F35816"/>
    <w:rsid w:val="22F46BD8"/>
    <w:rsid w:val="22F547E2"/>
    <w:rsid w:val="22F62727"/>
    <w:rsid w:val="22F7099B"/>
    <w:rsid w:val="22F72D16"/>
    <w:rsid w:val="22F83FEB"/>
    <w:rsid w:val="22F86B38"/>
    <w:rsid w:val="22F95FB5"/>
    <w:rsid w:val="22F97D63"/>
    <w:rsid w:val="22FA0DE6"/>
    <w:rsid w:val="22FD5AA5"/>
    <w:rsid w:val="22FD6751"/>
    <w:rsid w:val="22FE5379"/>
    <w:rsid w:val="23007343"/>
    <w:rsid w:val="230112AA"/>
    <w:rsid w:val="2302564C"/>
    <w:rsid w:val="23042C38"/>
    <w:rsid w:val="23046E34"/>
    <w:rsid w:val="23086084"/>
    <w:rsid w:val="2309269C"/>
    <w:rsid w:val="230A0871"/>
    <w:rsid w:val="230A0ECC"/>
    <w:rsid w:val="230A19D0"/>
    <w:rsid w:val="230A1F70"/>
    <w:rsid w:val="230A5C9B"/>
    <w:rsid w:val="230A5E6D"/>
    <w:rsid w:val="230B6414"/>
    <w:rsid w:val="230C3F3A"/>
    <w:rsid w:val="230E2BBC"/>
    <w:rsid w:val="230F7587"/>
    <w:rsid w:val="23103A2A"/>
    <w:rsid w:val="23113332"/>
    <w:rsid w:val="231145C4"/>
    <w:rsid w:val="23130561"/>
    <w:rsid w:val="231352C9"/>
    <w:rsid w:val="23152DEF"/>
    <w:rsid w:val="23166B67"/>
    <w:rsid w:val="23172680"/>
    <w:rsid w:val="23184960"/>
    <w:rsid w:val="231B1EFF"/>
    <w:rsid w:val="231B4865"/>
    <w:rsid w:val="231B4D3B"/>
    <w:rsid w:val="231B5F2B"/>
    <w:rsid w:val="231C5EB2"/>
    <w:rsid w:val="231D12B1"/>
    <w:rsid w:val="231D1CA3"/>
    <w:rsid w:val="231F3C6E"/>
    <w:rsid w:val="232146E5"/>
    <w:rsid w:val="23226678"/>
    <w:rsid w:val="23244DE0"/>
    <w:rsid w:val="232474D6"/>
    <w:rsid w:val="232565CE"/>
    <w:rsid w:val="23267383"/>
    <w:rsid w:val="232915DB"/>
    <w:rsid w:val="23296530"/>
    <w:rsid w:val="23297026"/>
    <w:rsid w:val="232B2612"/>
    <w:rsid w:val="232C1EE7"/>
    <w:rsid w:val="233314C7"/>
    <w:rsid w:val="23333275"/>
    <w:rsid w:val="23353491"/>
    <w:rsid w:val="23356FED"/>
    <w:rsid w:val="23377209"/>
    <w:rsid w:val="233824E2"/>
    <w:rsid w:val="23386ADD"/>
    <w:rsid w:val="233A0AA7"/>
    <w:rsid w:val="233A4E4D"/>
    <w:rsid w:val="233A6539"/>
    <w:rsid w:val="233B65CE"/>
    <w:rsid w:val="233B767E"/>
    <w:rsid w:val="233D06D3"/>
    <w:rsid w:val="233E245C"/>
    <w:rsid w:val="233F1C1A"/>
    <w:rsid w:val="233F60BE"/>
    <w:rsid w:val="23417218"/>
    <w:rsid w:val="2342790D"/>
    <w:rsid w:val="23435EEA"/>
    <w:rsid w:val="23476A32"/>
    <w:rsid w:val="23476D20"/>
    <w:rsid w:val="23492A98"/>
    <w:rsid w:val="234A05BF"/>
    <w:rsid w:val="234A3ABC"/>
    <w:rsid w:val="234C2C1C"/>
    <w:rsid w:val="234E238A"/>
    <w:rsid w:val="234F0322"/>
    <w:rsid w:val="234F5BD5"/>
    <w:rsid w:val="235002CB"/>
    <w:rsid w:val="23507F5C"/>
    <w:rsid w:val="235100D0"/>
    <w:rsid w:val="23514F30"/>
    <w:rsid w:val="23515DF1"/>
    <w:rsid w:val="23527E31"/>
    <w:rsid w:val="2353158B"/>
    <w:rsid w:val="23531B69"/>
    <w:rsid w:val="23543055"/>
    <w:rsid w:val="2355143D"/>
    <w:rsid w:val="23564923"/>
    <w:rsid w:val="23566F63"/>
    <w:rsid w:val="23575FC6"/>
    <w:rsid w:val="23582701"/>
    <w:rsid w:val="23593911"/>
    <w:rsid w:val="235A2EF8"/>
    <w:rsid w:val="235A6A54"/>
    <w:rsid w:val="235B3ECE"/>
    <w:rsid w:val="235B3F8C"/>
    <w:rsid w:val="235C0A1E"/>
    <w:rsid w:val="235D02F2"/>
    <w:rsid w:val="235D0BF2"/>
    <w:rsid w:val="235D7828"/>
    <w:rsid w:val="235E364C"/>
    <w:rsid w:val="2360017B"/>
    <w:rsid w:val="23641680"/>
    <w:rsid w:val="236553F8"/>
    <w:rsid w:val="23686FF4"/>
    <w:rsid w:val="236917F0"/>
    <w:rsid w:val="236B0C61"/>
    <w:rsid w:val="236B237E"/>
    <w:rsid w:val="236D11B5"/>
    <w:rsid w:val="236D59FD"/>
    <w:rsid w:val="236E2753"/>
    <w:rsid w:val="237044C9"/>
    <w:rsid w:val="2371510E"/>
    <w:rsid w:val="23764AF4"/>
    <w:rsid w:val="237733D9"/>
    <w:rsid w:val="237815D0"/>
    <w:rsid w:val="237A259B"/>
    <w:rsid w:val="237A5BA4"/>
    <w:rsid w:val="237A70F6"/>
    <w:rsid w:val="237B0C64"/>
    <w:rsid w:val="237B69CA"/>
    <w:rsid w:val="237D21A7"/>
    <w:rsid w:val="23807B6F"/>
    <w:rsid w:val="23827D58"/>
    <w:rsid w:val="23863CED"/>
    <w:rsid w:val="23865A00"/>
    <w:rsid w:val="238A07F2"/>
    <w:rsid w:val="238C31C2"/>
    <w:rsid w:val="238D4B83"/>
    <w:rsid w:val="238D54B0"/>
    <w:rsid w:val="238F7B62"/>
    <w:rsid w:val="2392443F"/>
    <w:rsid w:val="23933414"/>
    <w:rsid w:val="2393640A"/>
    <w:rsid w:val="23952182"/>
    <w:rsid w:val="23954355"/>
    <w:rsid w:val="23955CDE"/>
    <w:rsid w:val="239575E4"/>
    <w:rsid w:val="23967343"/>
    <w:rsid w:val="2399442F"/>
    <w:rsid w:val="239A0388"/>
    <w:rsid w:val="239A1546"/>
    <w:rsid w:val="239A1AC1"/>
    <w:rsid w:val="239A32F4"/>
    <w:rsid w:val="239A67F4"/>
    <w:rsid w:val="239B4F56"/>
    <w:rsid w:val="239C52BE"/>
    <w:rsid w:val="239D29AD"/>
    <w:rsid w:val="239D4B92"/>
    <w:rsid w:val="23A06DA8"/>
    <w:rsid w:val="23A20138"/>
    <w:rsid w:val="23A221A9"/>
    <w:rsid w:val="23A22D26"/>
    <w:rsid w:val="23A3322F"/>
    <w:rsid w:val="23A423C5"/>
    <w:rsid w:val="23A60814"/>
    <w:rsid w:val="23A72914"/>
    <w:rsid w:val="23A81AC6"/>
    <w:rsid w:val="23A81EB5"/>
    <w:rsid w:val="23AA00DD"/>
    <w:rsid w:val="23AB1823"/>
    <w:rsid w:val="23AC3027"/>
    <w:rsid w:val="23AD1279"/>
    <w:rsid w:val="23AE0B4E"/>
    <w:rsid w:val="23AE6D9F"/>
    <w:rsid w:val="23B00D6A"/>
    <w:rsid w:val="23B01B1D"/>
    <w:rsid w:val="23B31587"/>
    <w:rsid w:val="23B34CE4"/>
    <w:rsid w:val="23B51EDC"/>
    <w:rsid w:val="23B56380"/>
    <w:rsid w:val="23B82A11"/>
    <w:rsid w:val="23B95E70"/>
    <w:rsid w:val="23BA1BE8"/>
    <w:rsid w:val="23BA5744"/>
    <w:rsid w:val="23BB2620"/>
    <w:rsid w:val="23BC14BC"/>
    <w:rsid w:val="23BC7BE1"/>
    <w:rsid w:val="23BD6FE3"/>
    <w:rsid w:val="23BE3486"/>
    <w:rsid w:val="23BF71FF"/>
    <w:rsid w:val="23C12F77"/>
    <w:rsid w:val="23C16507"/>
    <w:rsid w:val="23C23FAE"/>
    <w:rsid w:val="23C3584E"/>
    <w:rsid w:val="23C40371"/>
    <w:rsid w:val="23C51BCA"/>
    <w:rsid w:val="23C579E4"/>
    <w:rsid w:val="23C60AB5"/>
    <w:rsid w:val="23C7024F"/>
    <w:rsid w:val="23C860B3"/>
    <w:rsid w:val="23C87E61"/>
    <w:rsid w:val="23CA12E5"/>
    <w:rsid w:val="23CB493E"/>
    <w:rsid w:val="23CE22DE"/>
    <w:rsid w:val="23CF7EB6"/>
    <w:rsid w:val="23D06D16"/>
    <w:rsid w:val="23D15D95"/>
    <w:rsid w:val="23D21006"/>
    <w:rsid w:val="23D56092"/>
    <w:rsid w:val="23D61F2B"/>
    <w:rsid w:val="23D71CD6"/>
    <w:rsid w:val="23D75D2F"/>
    <w:rsid w:val="23D875D4"/>
    <w:rsid w:val="23DC12BD"/>
    <w:rsid w:val="23DC56BB"/>
    <w:rsid w:val="23E346EE"/>
    <w:rsid w:val="23E47E98"/>
    <w:rsid w:val="23E50A9D"/>
    <w:rsid w:val="23E8253E"/>
    <w:rsid w:val="23EA5185"/>
    <w:rsid w:val="23EB1DA2"/>
    <w:rsid w:val="23EB3B50"/>
    <w:rsid w:val="23EB4639"/>
    <w:rsid w:val="23EC2B8F"/>
    <w:rsid w:val="23ED3D6C"/>
    <w:rsid w:val="23ED5B1A"/>
    <w:rsid w:val="23F073B8"/>
    <w:rsid w:val="23F20141"/>
    <w:rsid w:val="23F257ED"/>
    <w:rsid w:val="23F30C56"/>
    <w:rsid w:val="23F5677C"/>
    <w:rsid w:val="23F73FAA"/>
    <w:rsid w:val="23F81114"/>
    <w:rsid w:val="23F944BF"/>
    <w:rsid w:val="23F957F2"/>
    <w:rsid w:val="23F97470"/>
    <w:rsid w:val="23FA0237"/>
    <w:rsid w:val="23FD61D9"/>
    <w:rsid w:val="23FE3883"/>
    <w:rsid w:val="240056F7"/>
    <w:rsid w:val="24015121"/>
    <w:rsid w:val="24022047"/>
    <w:rsid w:val="24044C11"/>
    <w:rsid w:val="24045B50"/>
    <w:rsid w:val="24046128"/>
    <w:rsid w:val="24046F56"/>
    <w:rsid w:val="240519D5"/>
    <w:rsid w:val="24062738"/>
    <w:rsid w:val="2407094F"/>
    <w:rsid w:val="240953BD"/>
    <w:rsid w:val="240B105E"/>
    <w:rsid w:val="240B41F2"/>
    <w:rsid w:val="240D2E02"/>
    <w:rsid w:val="240F118A"/>
    <w:rsid w:val="24107A5A"/>
    <w:rsid w:val="24122F2A"/>
    <w:rsid w:val="24124179"/>
    <w:rsid w:val="24134E54"/>
    <w:rsid w:val="241412F8"/>
    <w:rsid w:val="24142DE7"/>
    <w:rsid w:val="24155071"/>
    <w:rsid w:val="24156E1F"/>
    <w:rsid w:val="241633C8"/>
    <w:rsid w:val="24170DE9"/>
    <w:rsid w:val="24172B97"/>
    <w:rsid w:val="24181F3C"/>
    <w:rsid w:val="2418246B"/>
    <w:rsid w:val="24187544"/>
    <w:rsid w:val="241A4435"/>
    <w:rsid w:val="241A474A"/>
    <w:rsid w:val="241D1A26"/>
    <w:rsid w:val="241F37F9"/>
    <w:rsid w:val="24221F96"/>
    <w:rsid w:val="2424138F"/>
    <w:rsid w:val="24253506"/>
    <w:rsid w:val="24261289"/>
    <w:rsid w:val="24277368"/>
    <w:rsid w:val="24285ACF"/>
    <w:rsid w:val="24294E91"/>
    <w:rsid w:val="242A61F8"/>
    <w:rsid w:val="242B03F0"/>
    <w:rsid w:val="243172DD"/>
    <w:rsid w:val="243279D1"/>
    <w:rsid w:val="24342C74"/>
    <w:rsid w:val="243474A5"/>
    <w:rsid w:val="24351461"/>
    <w:rsid w:val="24353C51"/>
    <w:rsid w:val="2435519E"/>
    <w:rsid w:val="24364B07"/>
    <w:rsid w:val="24374328"/>
    <w:rsid w:val="24382158"/>
    <w:rsid w:val="243914D2"/>
    <w:rsid w:val="243948BB"/>
    <w:rsid w:val="243A0633"/>
    <w:rsid w:val="243B5DAD"/>
    <w:rsid w:val="243C4BFD"/>
    <w:rsid w:val="243E0123"/>
    <w:rsid w:val="243F5FAA"/>
    <w:rsid w:val="24444B67"/>
    <w:rsid w:val="24455956"/>
    <w:rsid w:val="24463655"/>
    <w:rsid w:val="24475EDE"/>
    <w:rsid w:val="24480FA2"/>
    <w:rsid w:val="244823C4"/>
    <w:rsid w:val="244F0582"/>
    <w:rsid w:val="245142FB"/>
    <w:rsid w:val="24521C3C"/>
    <w:rsid w:val="24521E21"/>
    <w:rsid w:val="24534659"/>
    <w:rsid w:val="24553726"/>
    <w:rsid w:val="24553768"/>
    <w:rsid w:val="2455546D"/>
    <w:rsid w:val="24555AEC"/>
    <w:rsid w:val="245711E5"/>
    <w:rsid w:val="245C1A21"/>
    <w:rsid w:val="245C4A01"/>
    <w:rsid w:val="245E07C6"/>
    <w:rsid w:val="245E72C2"/>
    <w:rsid w:val="245F611A"/>
    <w:rsid w:val="24600A0B"/>
    <w:rsid w:val="246062EC"/>
    <w:rsid w:val="24616C3F"/>
    <w:rsid w:val="2462405B"/>
    <w:rsid w:val="246456B0"/>
    <w:rsid w:val="24660479"/>
    <w:rsid w:val="24660F03"/>
    <w:rsid w:val="246646B4"/>
    <w:rsid w:val="246833F2"/>
    <w:rsid w:val="246949AE"/>
    <w:rsid w:val="246A01F7"/>
    <w:rsid w:val="246B57D6"/>
    <w:rsid w:val="246B7403"/>
    <w:rsid w:val="246C2930"/>
    <w:rsid w:val="246D0A09"/>
    <w:rsid w:val="246F29D3"/>
    <w:rsid w:val="246F5F7B"/>
    <w:rsid w:val="2471126B"/>
    <w:rsid w:val="2471674B"/>
    <w:rsid w:val="24730CBF"/>
    <w:rsid w:val="24741D97"/>
    <w:rsid w:val="24743B45"/>
    <w:rsid w:val="24747FE9"/>
    <w:rsid w:val="24771B4C"/>
    <w:rsid w:val="24790A97"/>
    <w:rsid w:val="2479115B"/>
    <w:rsid w:val="247955FF"/>
    <w:rsid w:val="24795C07"/>
    <w:rsid w:val="247A6377"/>
    <w:rsid w:val="247B1377"/>
    <w:rsid w:val="2480073C"/>
    <w:rsid w:val="24814B09"/>
    <w:rsid w:val="2483647E"/>
    <w:rsid w:val="248523FB"/>
    <w:rsid w:val="24853FA4"/>
    <w:rsid w:val="248565CB"/>
    <w:rsid w:val="24877D1C"/>
    <w:rsid w:val="24885842"/>
    <w:rsid w:val="248875F1"/>
    <w:rsid w:val="248A5117"/>
    <w:rsid w:val="248B0E8F"/>
    <w:rsid w:val="248C6F23"/>
    <w:rsid w:val="248D2E59"/>
    <w:rsid w:val="248F3BE1"/>
    <w:rsid w:val="248F4E23"/>
    <w:rsid w:val="248F6BD1"/>
    <w:rsid w:val="24916D5F"/>
    <w:rsid w:val="2492046F"/>
    <w:rsid w:val="24952F7F"/>
    <w:rsid w:val="24963C79"/>
    <w:rsid w:val="249750F1"/>
    <w:rsid w:val="24981CF4"/>
    <w:rsid w:val="249917FE"/>
    <w:rsid w:val="249C77E1"/>
    <w:rsid w:val="249E6E14"/>
    <w:rsid w:val="24A00233"/>
    <w:rsid w:val="24A106B2"/>
    <w:rsid w:val="24A3338E"/>
    <w:rsid w:val="24A3442A"/>
    <w:rsid w:val="24A403F5"/>
    <w:rsid w:val="24A55EAD"/>
    <w:rsid w:val="24A57774"/>
    <w:rsid w:val="24A6507E"/>
    <w:rsid w:val="24A764BE"/>
    <w:rsid w:val="24A80841"/>
    <w:rsid w:val="24A81A41"/>
    <w:rsid w:val="24A84AD4"/>
    <w:rsid w:val="24A927EB"/>
    <w:rsid w:val="24AA7567"/>
    <w:rsid w:val="24AB0DE3"/>
    <w:rsid w:val="24AC7783"/>
    <w:rsid w:val="24AD52A9"/>
    <w:rsid w:val="24AF7273"/>
    <w:rsid w:val="24B10C56"/>
    <w:rsid w:val="24B228BF"/>
    <w:rsid w:val="24B230E5"/>
    <w:rsid w:val="24B254D4"/>
    <w:rsid w:val="24B710B5"/>
    <w:rsid w:val="24B77C06"/>
    <w:rsid w:val="24B77ED6"/>
    <w:rsid w:val="24B93544"/>
    <w:rsid w:val="24B93C4E"/>
    <w:rsid w:val="24B959FC"/>
    <w:rsid w:val="24BA380A"/>
    <w:rsid w:val="24BB5C18"/>
    <w:rsid w:val="24BC1E5C"/>
    <w:rsid w:val="24BE3012"/>
    <w:rsid w:val="24C03AB3"/>
    <w:rsid w:val="24C116EC"/>
    <w:rsid w:val="24C14012"/>
    <w:rsid w:val="24C24B6D"/>
    <w:rsid w:val="24C26FA6"/>
    <w:rsid w:val="24C34ACD"/>
    <w:rsid w:val="24C525F3"/>
    <w:rsid w:val="24C745BD"/>
    <w:rsid w:val="24C7636B"/>
    <w:rsid w:val="24C84590"/>
    <w:rsid w:val="24C93032"/>
    <w:rsid w:val="24CA5E5B"/>
    <w:rsid w:val="24CB44EA"/>
    <w:rsid w:val="24CB63F2"/>
    <w:rsid w:val="24CC3981"/>
    <w:rsid w:val="24D0075B"/>
    <w:rsid w:val="24D10F97"/>
    <w:rsid w:val="24D36A80"/>
    <w:rsid w:val="24D40886"/>
    <w:rsid w:val="24D45C00"/>
    <w:rsid w:val="24D64800"/>
    <w:rsid w:val="24D84792"/>
    <w:rsid w:val="24D90223"/>
    <w:rsid w:val="24D938C4"/>
    <w:rsid w:val="24D9609E"/>
    <w:rsid w:val="24DB224F"/>
    <w:rsid w:val="24DB23C2"/>
    <w:rsid w:val="24DB3BC4"/>
    <w:rsid w:val="24DB5972"/>
    <w:rsid w:val="24DF0737"/>
    <w:rsid w:val="24E011DB"/>
    <w:rsid w:val="24E231A5"/>
    <w:rsid w:val="24E24F53"/>
    <w:rsid w:val="24E30CCB"/>
    <w:rsid w:val="24E32A79"/>
    <w:rsid w:val="24E50E49"/>
    <w:rsid w:val="24E567F1"/>
    <w:rsid w:val="24E62827"/>
    <w:rsid w:val="24E63E78"/>
    <w:rsid w:val="24E67A51"/>
    <w:rsid w:val="24E7256F"/>
    <w:rsid w:val="24E907C1"/>
    <w:rsid w:val="24ED0469"/>
    <w:rsid w:val="24ED1070"/>
    <w:rsid w:val="24ED38F7"/>
    <w:rsid w:val="24ED7B29"/>
    <w:rsid w:val="24EF141E"/>
    <w:rsid w:val="24F01956"/>
    <w:rsid w:val="24F17882"/>
    <w:rsid w:val="24F300B7"/>
    <w:rsid w:val="24F601F3"/>
    <w:rsid w:val="24F622FA"/>
    <w:rsid w:val="24F76B1D"/>
    <w:rsid w:val="24F86524"/>
    <w:rsid w:val="24F904EE"/>
    <w:rsid w:val="24F9229C"/>
    <w:rsid w:val="24FA3C5E"/>
    <w:rsid w:val="24FA437A"/>
    <w:rsid w:val="24FB0F57"/>
    <w:rsid w:val="24FB2CBA"/>
    <w:rsid w:val="24FC3F2A"/>
    <w:rsid w:val="24FD3B3B"/>
    <w:rsid w:val="24FD4936"/>
    <w:rsid w:val="24FF3D57"/>
    <w:rsid w:val="24FF6E07"/>
    <w:rsid w:val="2500187D"/>
    <w:rsid w:val="25014CD3"/>
    <w:rsid w:val="25027743"/>
    <w:rsid w:val="2503216A"/>
    <w:rsid w:val="25034AC8"/>
    <w:rsid w:val="2504136D"/>
    <w:rsid w:val="25043EA8"/>
    <w:rsid w:val="2505320C"/>
    <w:rsid w:val="250751FC"/>
    <w:rsid w:val="25076767"/>
    <w:rsid w:val="25096983"/>
    <w:rsid w:val="250B38EE"/>
    <w:rsid w:val="250B7ADD"/>
    <w:rsid w:val="250C0222"/>
    <w:rsid w:val="250C6474"/>
    <w:rsid w:val="250D7AF6"/>
    <w:rsid w:val="250E5D48"/>
    <w:rsid w:val="250E65DC"/>
    <w:rsid w:val="250F7D12"/>
    <w:rsid w:val="25102E98"/>
    <w:rsid w:val="25102EC3"/>
    <w:rsid w:val="2512157D"/>
    <w:rsid w:val="251315B0"/>
    <w:rsid w:val="251470D6"/>
    <w:rsid w:val="251610A0"/>
    <w:rsid w:val="25173E72"/>
    <w:rsid w:val="25180974"/>
    <w:rsid w:val="2518243C"/>
    <w:rsid w:val="251A0B90"/>
    <w:rsid w:val="251A60ED"/>
    <w:rsid w:val="251B0465"/>
    <w:rsid w:val="251C769D"/>
    <w:rsid w:val="251D41DD"/>
    <w:rsid w:val="251D4710"/>
    <w:rsid w:val="25201D94"/>
    <w:rsid w:val="25210113"/>
    <w:rsid w:val="25216A19"/>
    <w:rsid w:val="25232C86"/>
    <w:rsid w:val="2524556B"/>
    <w:rsid w:val="252512E3"/>
    <w:rsid w:val="25252605"/>
    <w:rsid w:val="252B2DD4"/>
    <w:rsid w:val="252B6457"/>
    <w:rsid w:val="252C2672"/>
    <w:rsid w:val="252C28AB"/>
    <w:rsid w:val="252C3BC3"/>
    <w:rsid w:val="252D79D0"/>
    <w:rsid w:val="252F0485"/>
    <w:rsid w:val="252F3F10"/>
    <w:rsid w:val="252F7C27"/>
    <w:rsid w:val="25342EB8"/>
    <w:rsid w:val="25353115"/>
    <w:rsid w:val="25357778"/>
    <w:rsid w:val="25362BE9"/>
    <w:rsid w:val="2536567E"/>
    <w:rsid w:val="25396604"/>
    <w:rsid w:val="253B0B07"/>
    <w:rsid w:val="253D487F"/>
    <w:rsid w:val="253E6F65"/>
    <w:rsid w:val="253F2C6B"/>
    <w:rsid w:val="253F4153"/>
    <w:rsid w:val="2540611D"/>
    <w:rsid w:val="25416343"/>
    <w:rsid w:val="254259F1"/>
    <w:rsid w:val="25427B57"/>
    <w:rsid w:val="25457290"/>
    <w:rsid w:val="254A4E96"/>
    <w:rsid w:val="254B31D1"/>
    <w:rsid w:val="254B5FC3"/>
    <w:rsid w:val="254B6F9C"/>
    <w:rsid w:val="254C0AB4"/>
    <w:rsid w:val="254C6870"/>
    <w:rsid w:val="254F1555"/>
    <w:rsid w:val="254F1D47"/>
    <w:rsid w:val="2550198A"/>
    <w:rsid w:val="25506360"/>
    <w:rsid w:val="255211AD"/>
    <w:rsid w:val="25521EFA"/>
    <w:rsid w:val="255319AC"/>
    <w:rsid w:val="25561CEF"/>
    <w:rsid w:val="255932C8"/>
    <w:rsid w:val="255D3E2D"/>
    <w:rsid w:val="255F2A47"/>
    <w:rsid w:val="2561056D"/>
    <w:rsid w:val="25616BC2"/>
    <w:rsid w:val="2565250D"/>
    <w:rsid w:val="256604EA"/>
    <w:rsid w:val="256727EB"/>
    <w:rsid w:val="25687160"/>
    <w:rsid w:val="256938F4"/>
    <w:rsid w:val="2569612A"/>
    <w:rsid w:val="256A4DBA"/>
    <w:rsid w:val="256B4729"/>
    <w:rsid w:val="256B5982"/>
    <w:rsid w:val="256C0CC0"/>
    <w:rsid w:val="256D543D"/>
    <w:rsid w:val="256E1685"/>
    <w:rsid w:val="256E2C8A"/>
    <w:rsid w:val="256F255E"/>
    <w:rsid w:val="257302A1"/>
    <w:rsid w:val="2573204F"/>
    <w:rsid w:val="25735BDC"/>
    <w:rsid w:val="25757B75"/>
    <w:rsid w:val="25774B70"/>
    <w:rsid w:val="25781413"/>
    <w:rsid w:val="25787CF7"/>
    <w:rsid w:val="25797F93"/>
    <w:rsid w:val="257A13E1"/>
    <w:rsid w:val="257B7155"/>
    <w:rsid w:val="25801617"/>
    <w:rsid w:val="25827514"/>
    <w:rsid w:val="25845875"/>
    <w:rsid w:val="2584633F"/>
    <w:rsid w:val="25860C22"/>
    <w:rsid w:val="25861D82"/>
    <w:rsid w:val="25861FAA"/>
    <w:rsid w:val="25890A5E"/>
    <w:rsid w:val="258931DD"/>
    <w:rsid w:val="25893620"/>
    <w:rsid w:val="258B16BB"/>
    <w:rsid w:val="258C1362"/>
    <w:rsid w:val="258C4EBE"/>
    <w:rsid w:val="258E57B7"/>
    <w:rsid w:val="258F7C1D"/>
    <w:rsid w:val="259011F8"/>
    <w:rsid w:val="2591299D"/>
    <w:rsid w:val="25916979"/>
    <w:rsid w:val="2593539E"/>
    <w:rsid w:val="2593624D"/>
    <w:rsid w:val="259553C6"/>
    <w:rsid w:val="25967BAC"/>
    <w:rsid w:val="2597287E"/>
    <w:rsid w:val="25973F8F"/>
    <w:rsid w:val="25982CDB"/>
    <w:rsid w:val="259A3A7F"/>
    <w:rsid w:val="259D45F6"/>
    <w:rsid w:val="259E6D5D"/>
    <w:rsid w:val="259F180B"/>
    <w:rsid w:val="259F3582"/>
    <w:rsid w:val="25A0096A"/>
    <w:rsid w:val="25A22934"/>
    <w:rsid w:val="25A23C88"/>
    <w:rsid w:val="25A246E2"/>
    <w:rsid w:val="25A36B5E"/>
    <w:rsid w:val="25A503F4"/>
    <w:rsid w:val="25A62424"/>
    <w:rsid w:val="25A920F9"/>
    <w:rsid w:val="25A95A70"/>
    <w:rsid w:val="25AA0FD5"/>
    <w:rsid w:val="25AA1892"/>
    <w:rsid w:val="25AA1E0F"/>
    <w:rsid w:val="25AB3B32"/>
    <w:rsid w:val="25AC3881"/>
    <w:rsid w:val="25AC5561"/>
    <w:rsid w:val="25AD7650"/>
    <w:rsid w:val="25AE3087"/>
    <w:rsid w:val="25AE752B"/>
    <w:rsid w:val="25AF524A"/>
    <w:rsid w:val="25AF7AD5"/>
    <w:rsid w:val="25B2502E"/>
    <w:rsid w:val="25B3069D"/>
    <w:rsid w:val="25B33414"/>
    <w:rsid w:val="25B37A37"/>
    <w:rsid w:val="25B4064E"/>
    <w:rsid w:val="25B53114"/>
    <w:rsid w:val="25B73CF0"/>
    <w:rsid w:val="25B82519"/>
    <w:rsid w:val="25BA2BB7"/>
    <w:rsid w:val="25BB6BB8"/>
    <w:rsid w:val="25BD151C"/>
    <w:rsid w:val="25C11F9C"/>
    <w:rsid w:val="25C36689"/>
    <w:rsid w:val="25C43F4F"/>
    <w:rsid w:val="25C440BC"/>
    <w:rsid w:val="25C529B7"/>
    <w:rsid w:val="25C603D0"/>
    <w:rsid w:val="25C95673"/>
    <w:rsid w:val="25C97EC1"/>
    <w:rsid w:val="25CB1E8B"/>
    <w:rsid w:val="25CB31E8"/>
    <w:rsid w:val="25CB3C39"/>
    <w:rsid w:val="25CC4C26"/>
    <w:rsid w:val="25CD4044"/>
    <w:rsid w:val="25CE197B"/>
    <w:rsid w:val="25CE6ADC"/>
    <w:rsid w:val="25D00C08"/>
    <w:rsid w:val="25D161D8"/>
    <w:rsid w:val="25D20BFC"/>
    <w:rsid w:val="25D24FC7"/>
    <w:rsid w:val="25D30D3F"/>
    <w:rsid w:val="25D32AED"/>
    <w:rsid w:val="25D52D09"/>
    <w:rsid w:val="25D56865"/>
    <w:rsid w:val="25D86356"/>
    <w:rsid w:val="25D94A24"/>
    <w:rsid w:val="25D961D0"/>
    <w:rsid w:val="25D979FD"/>
    <w:rsid w:val="25DC5E46"/>
    <w:rsid w:val="25DF1492"/>
    <w:rsid w:val="25DF6824"/>
    <w:rsid w:val="25E027F4"/>
    <w:rsid w:val="25E1520A"/>
    <w:rsid w:val="25E22D30"/>
    <w:rsid w:val="25E35426"/>
    <w:rsid w:val="25E371D4"/>
    <w:rsid w:val="25E543DD"/>
    <w:rsid w:val="25E70EF5"/>
    <w:rsid w:val="25E80F36"/>
    <w:rsid w:val="25E93919"/>
    <w:rsid w:val="25E940BF"/>
    <w:rsid w:val="25EA63F3"/>
    <w:rsid w:val="25EB4A00"/>
    <w:rsid w:val="25EE410F"/>
    <w:rsid w:val="25F018F1"/>
    <w:rsid w:val="25F0369F"/>
    <w:rsid w:val="25F12775"/>
    <w:rsid w:val="25F128D7"/>
    <w:rsid w:val="25F33248"/>
    <w:rsid w:val="25F41BC1"/>
    <w:rsid w:val="25F6211E"/>
    <w:rsid w:val="25F72C80"/>
    <w:rsid w:val="25F80363"/>
    <w:rsid w:val="25FA2C83"/>
    <w:rsid w:val="25FA6473"/>
    <w:rsid w:val="25FC41CC"/>
    <w:rsid w:val="25FC668B"/>
    <w:rsid w:val="25FD2A6E"/>
    <w:rsid w:val="25FE400E"/>
    <w:rsid w:val="25FF4503"/>
    <w:rsid w:val="26025181"/>
    <w:rsid w:val="260277BE"/>
    <w:rsid w:val="260333D3"/>
    <w:rsid w:val="26042E9C"/>
    <w:rsid w:val="2605281B"/>
    <w:rsid w:val="26063DAD"/>
    <w:rsid w:val="26085F55"/>
    <w:rsid w:val="2609266B"/>
    <w:rsid w:val="260B390D"/>
    <w:rsid w:val="260B4207"/>
    <w:rsid w:val="260B578F"/>
    <w:rsid w:val="260B6DB4"/>
    <w:rsid w:val="260C481B"/>
    <w:rsid w:val="26106E95"/>
    <w:rsid w:val="26112BDE"/>
    <w:rsid w:val="26127ABA"/>
    <w:rsid w:val="261347D7"/>
    <w:rsid w:val="2613738E"/>
    <w:rsid w:val="26142FF5"/>
    <w:rsid w:val="26163F51"/>
    <w:rsid w:val="261849A4"/>
    <w:rsid w:val="26185037"/>
    <w:rsid w:val="26197000"/>
    <w:rsid w:val="261A071C"/>
    <w:rsid w:val="261C4A38"/>
    <w:rsid w:val="261C6242"/>
    <w:rsid w:val="2620783C"/>
    <w:rsid w:val="26217CFD"/>
    <w:rsid w:val="262477ED"/>
    <w:rsid w:val="26256CDC"/>
    <w:rsid w:val="26280406"/>
    <w:rsid w:val="26284BE7"/>
    <w:rsid w:val="26290FC4"/>
    <w:rsid w:val="26296BB1"/>
    <w:rsid w:val="262A627E"/>
    <w:rsid w:val="262B433C"/>
    <w:rsid w:val="262B72A9"/>
    <w:rsid w:val="262D66A1"/>
    <w:rsid w:val="262E3697"/>
    <w:rsid w:val="26307F40"/>
    <w:rsid w:val="263162FA"/>
    <w:rsid w:val="26321F0A"/>
    <w:rsid w:val="26325A66"/>
    <w:rsid w:val="263317DE"/>
    <w:rsid w:val="26355556"/>
    <w:rsid w:val="26366E3A"/>
    <w:rsid w:val="263907AA"/>
    <w:rsid w:val="26390F54"/>
    <w:rsid w:val="26393E72"/>
    <w:rsid w:val="26396E6B"/>
    <w:rsid w:val="263976E9"/>
    <w:rsid w:val="263C44EF"/>
    <w:rsid w:val="263C4B36"/>
    <w:rsid w:val="263D7D6C"/>
    <w:rsid w:val="263E1D38"/>
    <w:rsid w:val="263E265D"/>
    <w:rsid w:val="264019D8"/>
    <w:rsid w:val="2641214D"/>
    <w:rsid w:val="26421B0D"/>
    <w:rsid w:val="264403D3"/>
    <w:rsid w:val="26451C3D"/>
    <w:rsid w:val="264768E0"/>
    <w:rsid w:val="264B2FCC"/>
    <w:rsid w:val="264D464E"/>
    <w:rsid w:val="264D6D44"/>
    <w:rsid w:val="264E03C6"/>
    <w:rsid w:val="264E6DF1"/>
    <w:rsid w:val="26502390"/>
    <w:rsid w:val="26513DF3"/>
    <w:rsid w:val="26517E5A"/>
    <w:rsid w:val="2652435A"/>
    <w:rsid w:val="26526108"/>
    <w:rsid w:val="26561413"/>
    <w:rsid w:val="265A4FBD"/>
    <w:rsid w:val="265A5438"/>
    <w:rsid w:val="265B4A93"/>
    <w:rsid w:val="265C7C74"/>
    <w:rsid w:val="265D7770"/>
    <w:rsid w:val="265E685B"/>
    <w:rsid w:val="265F10E3"/>
    <w:rsid w:val="26606DC5"/>
    <w:rsid w:val="26620CF3"/>
    <w:rsid w:val="26621093"/>
    <w:rsid w:val="26627644"/>
    <w:rsid w:val="26633E71"/>
    <w:rsid w:val="2663532F"/>
    <w:rsid w:val="266441D1"/>
    <w:rsid w:val="2665085B"/>
    <w:rsid w:val="26651D98"/>
    <w:rsid w:val="266535C6"/>
    <w:rsid w:val="26653F15"/>
    <w:rsid w:val="2665408D"/>
    <w:rsid w:val="26656134"/>
    <w:rsid w:val="26657D8B"/>
    <w:rsid w:val="26663961"/>
    <w:rsid w:val="26667E05"/>
    <w:rsid w:val="26672128"/>
    <w:rsid w:val="2669380B"/>
    <w:rsid w:val="266C3639"/>
    <w:rsid w:val="266D1434"/>
    <w:rsid w:val="266F0B19"/>
    <w:rsid w:val="266F2816"/>
    <w:rsid w:val="266F6CBA"/>
    <w:rsid w:val="2670658E"/>
    <w:rsid w:val="26722306"/>
    <w:rsid w:val="267267AA"/>
    <w:rsid w:val="267442D0"/>
    <w:rsid w:val="267729EB"/>
    <w:rsid w:val="267918E7"/>
    <w:rsid w:val="267A740D"/>
    <w:rsid w:val="267B1E5C"/>
    <w:rsid w:val="267E2FF9"/>
    <w:rsid w:val="267F0A80"/>
    <w:rsid w:val="26805571"/>
    <w:rsid w:val="26822B98"/>
    <w:rsid w:val="26832765"/>
    <w:rsid w:val="26832AF2"/>
    <w:rsid w:val="26834513"/>
    <w:rsid w:val="268406B9"/>
    <w:rsid w:val="26844491"/>
    <w:rsid w:val="2685028B"/>
    <w:rsid w:val="26852C7A"/>
    <w:rsid w:val="26856E3E"/>
    <w:rsid w:val="26864004"/>
    <w:rsid w:val="26864374"/>
    <w:rsid w:val="268838D8"/>
    <w:rsid w:val="2688589C"/>
    <w:rsid w:val="26887D7C"/>
    <w:rsid w:val="268A7650"/>
    <w:rsid w:val="268C713C"/>
    <w:rsid w:val="268D2A9B"/>
    <w:rsid w:val="268D7140"/>
    <w:rsid w:val="268F2EB8"/>
    <w:rsid w:val="26902CC4"/>
    <w:rsid w:val="26906C30"/>
    <w:rsid w:val="26914E82"/>
    <w:rsid w:val="26926505"/>
    <w:rsid w:val="2694227D"/>
    <w:rsid w:val="26943F86"/>
    <w:rsid w:val="269533BA"/>
    <w:rsid w:val="269568D8"/>
    <w:rsid w:val="26964247"/>
    <w:rsid w:val="26986791"/>
    <w:rsid w:val="269A305C"/>
    <w:rsid w:val="269A360B"/>
    <w:rsid w:val="269B6808"/>
    <w:rsid w:val="269E4B5B"/>
    <w:rsid w:val="269F5FB0"/>
    <w:rsid w:val="26A02C9E"/>
    <w:rsid w:val="26A14325"/>
    <w:rsid w:val="26A34BB6"/>
    <w:rsid w:val="26A36964"/>
    <w:rsid w:val="26A50740"/>
    <w:rsid w:val="26A526DC"/>
    <w:rsid w:val="26A5448A"/>
    <w:rsid w:val="26A95C00"/>
    <w:rsid w:val="26AA1AA0"/>
    <w:rsid w:val="26AC3A6A"/>
    <w:rsid w:val="26AD1838"/>
    <w:rsid w:val="26AE02C4"/>
    <w:rsid w:val="26AE5AA8"/>
    <w:rsid w:val="26AF0420"/>
    <w:rsid w:val="26AF0423"/>
    <w:rsid w:val="26B02B03"/>
    <w:rsid w:val="26B02E2F"/>
    <w:rsid w:val="26B172D2"/>
    <w:rsid w:val="26B245FF"/>
    <w:rsid w:val="26B26BA7"/>
    <w:rsid w:val="26B3510E"/>
    <w:rsid w:val="26B50445"/>
    <w:rsid w:val="26B528D7"/>
    <w:rsid w:val="26B6068C"/>
    <w:rsid w:val="26B71E93"/>
    <w:rsid w:val="26B74198"/>
    <w:rsid w:val="26B741BD"/>
    <w:rsid w:val="26B813CE"/>
    <w:rsid w:val="26B86DE5"/>
    <w:rsid w:val="26B96187"/>
    <w:rsid w:val="26BB1EFF"/>
    <w:rsid w:val="26BB5A5B"/>
    <w:rsid w:val="26BB62C9"/>
    <w:rsid w:val="26BB7DD4"/>
    <w:rsid w:val="26BD5C77"/>
    <w:rsid w:val="26BE554B"/>
    <w:rsid w:val="26BE7476"/>
    <w:rsid w:val="26BF1D30"/>
    <w:rsid w:val="26C07339"/>
    <w:rsid w:val="26C11752"/>
    <w:rsid w:val="26C54B2C"/>
    <w:rsid w:val="26C65526"/>
    <w:rsid w:val="26C708A4"/>
    <w:rsid w:val="26C80178"/>
    <w:rsid w:val="26C82B9C"/>
    <w:rsid w:val="26C863CA"/>
    <w:rsid w:val="26C933F0"/>
    <w:rsid w:val="26C939F0"/>
    <w:rsid w:val="26CB33BA"/>
    <w:rsid w:val="26CB7EAC"/>
    <w:rsid w:val="26CD39E1"/>
    <w:rsid w:val="26CE79DD"/>
    <w:rsid w:val="26CF1507"/>
    <w:rsid w:val="26CF59AB"/>
    <w:rsid w:val="26D047A3"/>
    <w:rsid w:val="26D12D41"/>
    <w:rsid w:val="26D20FF7"/>
    <w:rsid w:val="26D22DA5"/>
    <w:rsid w:val="26D353B8"/>
    <w:rsid w:val="26D44256"/>
    <w:rsid w:val="26D44D6F"/>
    <w:rsid w:val="26DD00C8"/>
    <w:rsid w:val="26DD103B"/>
    <w:rsid w:val="26DD57A0"/>
    <w:rsid w:val="26DD72EE"/>
    <w:rsid w:val="26DE24CB"/>
    <w:rsid w:val="26DE5BEE"/>
    <w:rsid w:val="26E01966"/>
    <w:rsid w:val="26E054C2"/>
    <w:rsid w:val="26E07615"/>
    <w:rsid w:val="26E11A2A"/>
    <w:rsid w:val="26E24F50"/>
    <w:rsid w:val="26E366A1"/>
    <w:rsid w:val="26E41040"/>
    <w:rsid w:val="26E92E81"/>
    <w:rsid w:val="26EC1866"/>
    <w:rsid w:val="26EF008B"/>
    <w:rsid w:val="26F074B1"/>
    <w:rsid w:val="26F07AEA"/>
    <w:rsid w:val="26F1147D"/>
    <w:rsid w:val="26F15921"/>
    <w:rsid w:val="26F176CF"/>
    <w:rsid w:val="26F2533E"/>
    <w:rsid w:val="26F31699"/>
    <w:rsid w:val="26F40F6D"/>
    <w:rsid w:val="26F42DB0"/>
    <w:rsid w:val="26F45411"/>
    <w:rsid w:val="26F606C4"/>
    <w:rsid w:val="26F70A5D"/>
    <w:rsid w:val="26F80933"/>
    <w:rsid w:val="26F970D3"/>
    <w:rsid w:val="26F97547"/>
    <w:rsid w:val="26FA3134"/>
    <w:rsid w:val="26FA6AED"/>
    <w:rsid w:val="26FC7E22"/>
    <w:rsid w:val="26FD0CE6"/>
    <w:rsid w:val="26FD11AB"/>
    <w:rsid w:val="26FD42C6"/>
    <w:rsid w:val="26FE3B9A"/>
    <w:rsid w:val="26FF4AE5"/>
    <w:rsid w:val="270513CC"/>
    <w:rsid w:val="27053BFF"/>
    <w:rsid w:val="27054F28"/>
    <w:rsid w:val="27073CFD"/>
    <w:rsid w:val="270765A8"/>
    <w:rsid w:val="27083FF7"/>
    <w:rsid w:val="270A166C"/>
    <w:rsid w:val="270C62B7"/>
    <w:rsid w:val="270E1B1F"/>
    <w:rsid w:val="270F16C0"/>
    <w:rsid w:val="270F7B55"/>
    <w:rsid w:val="2710535A"/>
    <w:rsid w:val="27111B1F"/>
    <w:rsid w:val="27124F1C"/>
    <w:rsid w:val="271262FA"/>
    <w:rsid w:val="271433BD"/>
    <w:rsid w:val="271866BD"/>
    <w:rsid w:val="27196C26"/>
    <w:rsid w:val="271A46B7"/>
    <w:rsid w:val="271C2272"/>
    <w:rsid w:val="271C3E92"/>
    <w:rsid w:val="271C5BAE"/>
    <w:rsid w:val="271D75B9"/>
    <w:rsid w:val="271E248E"/>
    <w:rsid w:val="271E693C"/>
    <w:rsid w:val="271F61EB"/>
    <w:rsid w:val="27207FB4"/>
    <w:rsid w:val="27216970"/>
    <w:rsid w:val="27225697"/>
    <w:rsid w:val="27247AA4"/>
    <w:rsid w:val="27255179"/>
    <w:rsid w:val="27276FD9"/>
    <w:rsid w:val="27277595"/>
    <w:rsid w:val="27284F7F"/>
    <w:rsid w:val="27297642"/>
    <w:rsid w:val="272A0E33"/>
    <w:rsid w:val="272E1BE7"/>
    <w:rsid w:val="272F6449"/>
    <w:rsid w:val="27321A96"/>
    <w:rsid w:val="27335F39"/>
    <w:rsid w:val="2733604D"/>
    <w:rsid w:val="27341B83"/>
    <w:rsid w:val="27343A60"/>
    <w:rsid w:val="273463CA"/>
    <w:rsid w:val="27363334"/>
    <w:rsid w:val="273669FC"/>
    <w:rsid w:val="273801A9"/>
    <w:rsid w:val="273807F7"/>
    <w:rsid w:val="27386854"/>
    <w:rsid w:val="273870AC"/>
    <w:rsid w:val="273952B1"/>
    <w:rsid w:val="273A6EAC"/>
    <w:rsid w:val="273D4376"/>
    <w:rsid w:val="273D75E6"/>
    <w:rsid w:val="273F6303"/>
    <w:rsid w:val="27400409"/>
    <w:rsid w:val="27400656"/>
    <w:rsid w:val="27421CD9"/>
    <w:rsid w:val="27427F2B"/>
    <w:rsid w:val="274318DC"/>
    <w:rsid w:val="27433CA3"/>
    <w:rsid w:val="27455BF4"/>
    <w:rsid w:val="27475253"/>
    <w:rsid w:val="27490DBB"/>
    <w:rsid w:val="274C20C6"/>
    <w:rsid w:val="274C29DB"/>
    <w:rsid w:val="274C6FFB"/>
    <w:rsid w:val="274E2DB8"/>
    <w:rsid w:val="274F43F6"/>
    <w:rsid w:val="275163C0"/>
    <w:rsid w:val="2753038A"/>
    <w:rsid w:val="27550449"/>
    <w:rsid w:val="27561C28"/>
    <w:rsid w:val="275639D6"/>
    <w:rsid w:val="2758774E"/>
    <w:rsid w:val="27595274"/>
    <w:rsid w:val="275A1718"/>
    <w:rsid w:val="275B5B1B"/>
    <w:rsid w:val="275D2FAA"/>
    <w:rsid w:val="275D343B"/>
    <w:rsid w:val="275D6B12"/>
    <w:rsid w:val="2760301B"/>
    <w:rsid w:val="27624173"/>
    <w:rsid w:val="2762425F"/>
    <w:rsid w:val="276500BD"/>
    <w:rsid w:val="27651E6B"/>
    <w:rsid w:val="27663A9D"/>
    <w:rsid w:val="2767173F"/>
    <w:rsid w:val="27673E35"/>
    <w:rsid w:val="27675BE3"/>
    <w:rsid w:val="276770C5"/>
    <w:rsid w:val="27677991"/>
    <w:rsid w:val="276E6644"/>
    <w:rsid w:val="276F3F84"/>
    <w:rsid w:val="276F4A98"/>
    <w:rsid w:val="276F51F7"/>
    <w:rsid w:val="27710810"/>
    <w:rsid w:val="27712664"/>
    <w:rsid w:val="277273CB"/>
    <w:rsid w:val="27750300"/>
    <w:rsid w:val="27764078"/>
    <w:rsid w:val="277969F3"/>
    <w:rsid w:val="277A3B68"/>
    <w:rsid w:val="277A51B1"/>
    <w:rsid w:val="277A5916"/>
    <w:rsid w:val="277B168E"/>
    <w:rsid w:val="277B343D"/>
    <w:rsid w:val="277B7AC5"/>
    <w:rsid w:val="277E604F"/>
    <w:rsid w:val="277E66DB"/>
    <w:rsid w:val="277F117F"/>
    <w:rsid w:val="27807E00"/>
    <w:rsid w:val="27816128"/>
    <w:rsid w:val="27821DDA"/>
    <w:rsid w:val="27824238"/>
    <w:rsid w:val="278250AC"/>
    <w:rsid w:val="27830026"/>
    <w:rsid w:val="27852BF6"/>
    <w:rsid w:val="27873B8F"/>
    <w:rsid w:val="278763F8"/>
    <w:rsid w:val="27897907"/>
    <w:rsid w:val="278A18D2"/>
    <w:rsid w:val="278A3680"/>
    <w:rsid w:val="278B2C87"/>
    <w:rsid w:val="278E151A"/>
    <w:rsid w:val="278E4F1E"/>
    <w:rsid w:val="27914A0E"/>
    <w:rsid w:val="2791653E"/>
    <w:rsid w:val="27932534"/>
    <w:rsid w:val="279544FE"/>
    <w:rsid w:val="27960276"/>
    <w:rsid w:val="279643DE"/>
    <w:rsid w:val="27964A57"/>
    <w:rsid w:val="279B588D"/>
    <w:rsid w:val="279D3598"/>
    <w:rsid w:val="279E2283"/>
    <w:rsid w:val="27A02EA3"/>
    <w:rsid w:val="27A1126A"/>
    <w:rsid w:val="27A131B5"/>
    <w:rsid w:val="27A2119C"/>
    <w:rsid w:val="27A304E5"/>
    <w:rsid w:val="27A41B88"/>
    <w:rsid w:val="27A53425"/>
    <w:rsid w:val="27A700F4"/>
    <w:rsid w:val="27A95A39"/>
    <w:rsid w:val="27AE050D"/>
    <w:rsid w:val="27AE3812"/>
    <w:rsid w:val="27AF6820"/>
    <w:rsid w:val="27B02A4E"/>
    <w:rsid w:val="27B318D8"/>
    <w:rsid w:val="27B32BD6"/>
    <w:rsid w:val="27B37464"/>
    <w:rsid w:val="27B3766B"/>
    <w:rsid w:val="27B506FD"/>
    <w:rsid w:val="27B5516C"/>
    <w:rsid w:val="27B626C7"/>
    <w:rsid w:val="27B63EA4"/>
    <w:rsid w:val="27B70919"/>
    <w:rsid w:val="27B8538F"/>
    <w:rsid w:val="27B869B1"/>
    <w:rsid w:val="27BA1113"/>
    <w:rsid w:val="27BA6393"/>
    <w:rsid w:val="27BB1274"/>
    <w:rsid w:val="27BD5803"/>
    <w:rsid w:val="27BF77CD"/>
    <w:rsid w:val="27C15443"/>
    <w:rsid w:val="27C2106B"/>
    <w:rsid w:val="27C22E19"/>
    <w:rsid w:val="27C267E3"/>
    <w:rsid w:val="27C339A4"/>
    <w:rsid w:val="27C44DE4"/>
    <w:rsid w:val="27C51E7F"/>
    <w:rsid w:val="27CA0E6B"/>
    <w:rsid w:val="27CC1EEA"/>
    <w:rsid w:val="27CC2383"/>
    <w:rsid w:val="27CC5A46"/>
    <w:rsid w:val="27CD3B1A"/>
    <w:rsid w:val="27CF745F"/>
    <w:rsid w:val="27D019DA"/>
    <w:rsid w:val="27D03788"/>
    <w:rsid w:val="27D160DF"/>
    <w:rsid w:val="27D22BD6"/>
    <w:rsid w:val="27D265D2"/>
    <w:rsid w:val="27D27A32"/>
    <w:rsid w:val="27D32865"/>
    <w:rsid w:val="27D33279"/>
    <w:rsid w:val="27D36DD5"/>
    <w:rsid w:val="27D4576F"/>
    <w:rsid w:val="27D63670"/>
    <w:rsid w:val="27D74B17"/>
    <w:rsid w:val="27DB09A3"/>
    <w:rsid w:val="27DB2225"/>
    <w:rsid w:val="27DB3EDB"/>
    <w:rsid w:val="27DC22A9"/>
    <w:rsid w:val="27DC35BE"/>
    <w:rsid w:val="27DC59EA"/>
    <w:rsid w:val="27DD3E2D"/>
    <w:rsid w:val="27DD5EA5"/>
    <w:rsid w:val="27DD7C53"/>
    <w:rsid w:val="27DF39CB"/>
    <w:rsid w:val="27E15C02"/>
    <w:rsid w:val="27E24AD3"/>
    <w:rsid w:val="27E4325A"/>
    <w:rsid w:val="27E47736"/>
    <w:rsid w:val="27E53D8D"/>
    <w:rsid w:val="27E569BF"/>
    <w:rsid w:val="27E70090"/>
    <w:rsid w:val="27E8112C"/>
    <w:rsid w:val="27E854CA"/>
    <w:rsid w:val="27EC7E96"/>
    <w:rsid w:val="27ED433A"/>
    <w:rsid w:val="27ED5035"/>
    <w:rsid w:val="27ED6281"/>
    <w:rsid w:val="27EE1E60"/>
    <w:rsid w:val="27F0397F"/>
    <w:rsid w:val="27F22614"/>
    <w:rsid w:val="27F2492A"/>
    <w:rsid w:val="27F3369B"/>
    <w:rsid w:val="27F356C9"/>
    <w:rsid w:val="27F37477"/>
    <w:rsid w:val="27F531EF"/>
    <w:rsid w:val="27F66921"/>
    <w:rsid w:val="27F70AEC"/>
    <w:rsid w:val="27F76570"/>
    <w:rsid w:val="27F848BD"/>
    <w:rsid w:val="27F8683B"/>
    <w:rsid w:val="27FA0ECB"/>
    <w:rsid w:val="27FA66DE"/>
    <w:rsid w:val="27FA6A57"/>
    <w:rsid w:val="27FB6F42"/>
    <w:rsid w:val="27FC457D"/>
    <w:rsid w:val="27FD02F5"/>
    <w:rsid w:val="27FD29EE"/>
    <w:rsid w:val="27FF4312"/>
    <w:rsid w:val="28002C74"/>
    <w:rsid w:val="28011B94"/>
    <w:rsid w:val="2802590C"/>
    <w:rsid w:val="28051B2D"/>
    <w:rsid w:val="28060F58"/>
    <w:rsid w:val="280615B5"/>
    <w:rsid w:val="280A78D1"/>
    <w:rsid w:val="280B2A12"/>
    <w:rsid w:val="280B7BC3"/>
    <w:rsid w:val="280C22E7"/>
    <w:rsid w:val="280D7B26"/>
    <w:rsid w:val="280E136F"/>
    <w:rsid w:val="280E2F91"/>
    <w:rsid w:val="280E3735"/>
    <w:rsid w:val="280F3966"/>
    <w:rsid w:val="281136C3"/>
    <w:rsid w:val="28126BBF"/>
    <w:rsid w:val="28157157"/>
    <w:rsid w:val="28162817"/>
    <w:rsid w:val="28190078"/>
    <w:rsid w:val="281A2C55"/>
    <w:rsid w:val="281E2746"/>
    <w:rsid w:val="281E774D"/>
    <w:rsid w:val="281F4A5A"/>
    <w:rsid w:val="28210959"/>
    <w:rsid w:val="28237D5C"/>
    <w:rsid w:val="28241041"/>
    <w:rsid w:val="282452AD"/>
    <w:rsid w:val="28247630"/>
    <w:rsid w:val="2825076A"/>
    <w:rsid w:val="2825700F"/>
    <w:rsid w:val="28260AA6"/>
    <w:rsid w:val="282633A8"/>
    <w:rsid w:val="28280335"/>
    <w:rsid w:val="2829706C"/>
    <w:rsid w:val="2829733C"/>
    <w:rsid w:val="282A0FB2"/>
    <w:rsid w:val="282B120A"/>
    <w:rsid w:val="282B598D"/>
    <w:rsid w:val="282C4737"/>
    <w:rsid w:val="282D1ACD"/>
    <w:rsid w:val="282D7FE3"/>
    <w:rsid w:val="282E04AF"/>
    <w:rsid w:val="282E250E"/>
    <w:rsid w:val="282F2844"/>
    <w:rsid w:val="282F534F"/>
    <w:rsid w:val="283006CB"/>
    <w:rsid w:val="2832123C"/>
    <w:rsid w:val="28330D8D"/>
    <w:rsid w:val="28335AC5"/>
    <w:rsid w:val="283376BF"/>
    <w:rsid w:val="283516D1"/>
    <w:rsid w:val="2838132E"/>
    <w:rsid w:val="2839683D"/>
    <w:rsid w:val="283A26C9"/>
    <w:rsid w:val="283B6E16"/>
    <w:rsid w:val="283C0AD6"/>
    <w:rsid w:val="283C0E1E"/>
    <w:rsid w:val="283D06F2"/>
    <w:rsid w:val="283E4B96"/>
    <w:rsid w:val="283F090E"/>
    <w:rsid w:val="28401254"/>
    <w:rsid w:val="28402389"/>
    <w:rsid w:val="28405AAE"/>
    <w:rsid w:val="28406AB3"/>
    <w:rsid w:val="284101E2"/>
    <w:rsid w:val="28416434"/>
    <w:rsid w:val="284303FE"/>
    <w:rsid w:val="28445F24"/>
    <w:rsid w:val="28447CD2"/>
    <w:rsid w:val="28450C15"/>
    <w:rsid w:val="28461C9C"/>
    <w:rsid w:val="284657F9"/>
    <w:rsid w:val="28472674"/>
    <w:rsid w:val="28481571"/>
    <w:rsid w:val="28485A15"/>
    <w:rsid w:val="28487B38"/>
    <w:rsid w:val="284B1061"/>
    <w:rsid w:val="284B6EB2"/>
    <w:rsid w:val="284B72B3"/>
    <w:rsid w:val="284D700E"/>
    <w:rsid w:val="284E0B51"/>
    <w:rsid w:val="284F0AFA"/>
    <w:rsid w:val="285062D0"/>
    <w:rsid w:val="28520641"/>
    <w:rsid w:val="28530175"/>
    <w:rsid w:val="28553C8E"/>
    <w:rsid w:val="2855552B"/>
    <w:rsid w:val="28566690"/>
    <w:rsid w:val="2858552C"/>
    <w:rsid w:val="2859049F"/>
    <w:rsid w:val="285A12A8"/>
    <w:rsid w:val="285B12E8"/>
    <w:rsid w:val="285B1F7A"/>
    <w:rsid w:val="285B4B4B"/>
    <w:rsid w:val="285D0B5F"/>
    <w:rsid w:val="285E08FB"/>
    <w:rsid w:val="285F68BA"/>
    <w:rsid w:val="28612336"/>
    <w:rsid w:val="28612FE4"/>
    <w:rsid w:val="286363AA"/>
    <w:rsid w:val="286408F9"/>
    <w:rsid w:val="28662581"/>
    <w:rsid w:val="28666199"/>
    <w:rsid w:val="286914E7"/>
    <w:rsid w:val="286B7139"/>
    <w:rsid w:val="286D0FD7"/>
    <w:rsid w:val="286D411D"/>
    <w:rsid w:val="286D7081"/>
    <w:rsid w:val="286E661A"/>
    <w:rsid w:val="286F4AA1"/>
    <w:rsid w:val="28700D9B"/>
    <w:rsid w:val="28732366"/>
    <w:rsid w:val="28732DD2"/>
    <w:rsid w:val="28741D8E"/>
    <w:rsid w:val="287428AD"/>
    <w:rsid w:val="28754330"/>
    <w:rsid w:val="287700A8"/>
    <w:rsid w:val="28773C04"/>
    <w:rsid w:val="28795BCE"/>
    <w:rsid w:val="287B7B98"/>
    <w:rsid w:val="287B7DD3"/>
    <w:rsid w:val="287C121A"/>
    <w:rsid w:val="287C2629"/>
    <w:rsid w:val="287F0D9F"/>
    <w:rsid w:val="28814A83"/>
    <w:rsid w:val="288307FB"/>
    <w:rsid w:val="288551E7"/>
    <w:rsid w:val="288558F5"/>
    <w:rsid w:val="288602EB"/>
    <w:rsid w:val="28867AA2"/>
    <w:rsid w:val="28884063"/>
    <w:rsid w:val="28887BBF"/>
    <w:rsid w:val="28893937"/>
    <w:rsid w:val="288A1B89"/>
    <w:rsid w:val="288B4707"/>
    <w:rsid w:val="288D66F5"/>
    <w:rsid w:val="288D725C"/>
    <w:rsid w:val="28934892"/>
    <w:rsid w:val="2894210B"/>
    <w:rsid w:val="289447B6"/>
    <w:rsid w:val="2895052E"/>
    <w:rsid w:val="28951F50"/>
    <w:rsid w:val="28956780"/>
    <w:rsid w:val="28960AB2"/>
    <w:rsid w:val="289724F8"/>
    <w:rsid w:val="28976054"/>
    <w:rsid w:val="2899001E"/>
    <w:rsid w:val="28994872"/>
    <w:rsid w:val="289B64DD"/>
    <w:rsid w:val="289C015A"/>
    <w:rsid w:val="289C11F0"/>
    <w:rsid w:val="289C18BC"/>
    <w:rsid w:val="289C674A"/>
    <w:rsid w:val="289C7B0E"/>
    <w:rsid w:val="289F0B88"/>
    <w:rsid w:val="289F2500"/>
    <w:rsid w:val="28A013AD"/>
    <w:rsid w:val="28A01623"/>
    <w:rsid w:val="28A10C81"/>
    <w:rsid w:val="28A15125"/>
    <w:rsid w:val="28A311F2"/>
    <w:rsid w:val="28A6273B"/>
    <w:rsid w:val="28A97AD1"/>
    <w:rsid w:val="28AB7D51"/>
    <w:rsid w:val="28AC5FA3"/>
    <w:rsid w:val="28AD1D1C"/>
    <w:rsid w:val="28AD3ACA"/>
    <w:rsid w:val="28AE2CB1"/>
    <w:rsid w:val="28AF339E"/>
    <w:rsid w:val="28B64014"/>
    <w:rsid w:val="28B738AF"/>
    <w:rsid w:val="28B766F6"/>
    <w:rsid w:val="28B87E74"/>
    <w:rsid w:val="28B906C0"/>
    <w:rsid w:val="28B9246E"/>
    <w:rsid w:val="28B92FFC"/>
    <w:rsid w:val="28BB42F4"/>
    <w:rsid w:val="28BB61E6"/>
    <w:rsid w:val="28BE4FCA"/>
    <w:rsid w:val="28C01A4F"/>
    <w:rsid w:val="28C11323"/>
    <w:rsid w:val="28C224B3"/>
    <w:rsid w:val="28C55C75"/>
    <w:rsid w:val="28C5676A"/>
    <w:rsid w:val="28C635CF"/>
    <w:rsid w:val="28C72DDD"/>
    <w:rsid w:val="28C8445F"/>
    <w:rsid w:val="28C978B9"/>
    <w:rsid w:val="28CA01D8"/>
    <w:rsid w:val="28CA642A"/>
    <w:rsid w:val="28CB21A2"/>
    <w:rsid w:val="28CC03F4"/>
    <w:rsid w:val="28D0758B"/>
    <w:rsid w:val="28D177B8"/>
    <w:rsid w:val="28D420CF"/>
    <w:rsid w:val="28D56B7C"/>
    <w:rsid w:val="28D61EBD"/>
    <w:rsid w:val="28D73D0E"/>
    <w:rsid w:val="28D76D98"/>
    <w:rsid w:val="28D9666D"/>
    <w:rsid w:val="28DA10B2"/>
    <w:rsid w:val="28DB0637"/>
    <w:rsid w:val="28DC3A99"/>
    <w:rsid w:val="28DE0127"/>
    <w:rsid w:val="28DE3C83"/>
    <w:rsid w:val="28E16FD0"/>
    <w:rsid w:val="28E230FB"/>
    <w:rsid w:val="28E26637"/>
    <w:rsid w:val="28E31B48"/>
    <w:rsid w:val="28E514B5"/>
    <w:rsid w:val="28E60D8A"/>
    <w:rsid w:val="28E66D56"/>
    <w:rsid w:val="28E84A23"/>
    <w:rsid w:val="28E84B02"/>
    <w:rsid w:val="28E868B0"/>
    <w:rsid w:val="28EA2628"/>
    <w:rsid w:val="28EA2F04"/>
    <w:rsid w:val="28EB7FF3"/>
    <w:rsid w:val="28EC2844"/>
    <w:rsid w:val="28ED036A"/>
    <w:rsid w:val="28ED1252"/>
    <w:rsid w:val="28F039B6"/>
    <w:rsid w:val="28F207A3"/>
    <w:rsid w:val="28F2659B"/>
    <w:rsid w:val="28F2772E"/>
    <w:rsid w:val="28F416F8"/>
    <w:rsid w:val="28F45255"/>
    <w:rsid w:val="28F50017"/>
    <w:rsid w:val="28F57059"/>
    <w:rsid w:val="28F7388E"/>
    <w:rsid w:val="28F811E9"/>
    <w:rsid w:val="28F821CB"/>
    <w:rsid w:val="28F90ABD"/>
    <w:rsid w:val="28F97E28"/>
    <w:rsid w:val="28FA2303"/>
    <w:rsid w:val="28FA29C6"/>
    <w:rsid w:val="28FE4325"/>
    <w:rsid w:val="29001405"/>
    <w:rsid w:val="29023E15"/>
    <w:rsid w:val="290620C3"/>
    <w:rsid w:val="29062920"/>
    <w:rsid w:val="290731DA"/>
    <w:rsid w:val="2908197D"/>
    <w:rsid w:val="29082015"/>
    <w:rsid w:val="290851A4"/>
    <w:rsid w:val="290A2CCA"/>
    <w:rsid w:val="290A4A78"/>
    <w:rsid w:val="290B041C"/>
    <w:rsid w:val="290D27BA"/>
    <w:rsid w:val="290D32A5"/>
    <w:rsid w:val="2912392D"/>
    <w:rsid w:val="291335C8"/>
    <w:rsid w:val="29136A34"/>
    <w:rsid w:val="29165D00"/>
    <w:rsid w:val="2917171A"/>
    <w:rsid w:val="291826ED"/>
    <w:rsid w:val="29183834"/>
    <w:rsid w:val="29192F0D"/>
    <w:rsid w:val="29192FEE"/>
    <w:rsid w:val="29195475"/>
    <w:rsid w:val="291B6C85"/>
    <w:rsid w:val="291C4403"/>
    <w:rsid w:val="291D0C4F"/>
    <w:rsid w:val="291D3B0B"/>
    <w:rsid w:val="291E49C7"/>
    <w:rsid w:val="291E69B1"/>
    <w:rsid w:val="292010F4"/>
    <w:rsid w:val="2920429C"/>
    <w:rsid w:val="29211DC2"/>
    <w:rsid w:val="29245CA8"/>
    <w:rsid w:val="2927387C"/>
    <w:rsid w:val="292813A2"/>
    <w:rsid w:val="29283150"/>
    <w:rsid w:val="292A336C"/>
    <w:rsid w:val="292B1827"/>
    <w:rsid w:val="292C2C40"/>
    <w:rsid w:val="292D407E"/>
    <w:rsid w:val="292E5421"/>
    <w:rsid w:val="292F1638"/>
    <w:rsid w:val="292F44DF"/>
    <w:rsid w:val="2930247E"/>
    <w:rsid w:val="293146F9"/>
    <w:rsid w:val="293146FB"/>
    <w:rsid w:val="293164A9"/>
    <w:rsid w:val="29340078"/>
    <w:rsid w:val="293405E7"/>
    <w:rsid w:val="29361D11"/>
    <w:rsid w:val="293640E9"/>
    <w:rsid w:val="293645D8"/>
    <w:rsid w:val="2936465A"/>
    <w:rsid w:val="293711C1"/>
    <w:rsid w:val="29387837"/>
    <w:rsid w:val="2939710B"/>
    <w:rsid w:val="293B7327"/>
    <w:rsid w:val="293C3CF8"/>
    <w:rsid w:val="2940493E"/>
    <w:rsid w:val="29405819"/>
    <w:rsid w:val="294262E5"/>
    <w:rsid w:val="29427C67"/>
    <w:rsid w:val="29433B32"/>
    <w:rsid w:val="29445BFA"/>
    <w:rsid w:val="2944750D"/>
    <w:rsid w:val="29451D49"/>
    <w:rsid w:val="29455AB0"/>
    <w:rsid w:val="2947617E"/>
    <w:rsid w:val="2949574C"/>
    <w:rsid w:val="294A3D5F"/>
    <w:rsid w:val="294B5CD5"/>
    <w:rsid w:val="294B7DD5"/>
    <w:rsid w:val="294C1F2D"/>
    <w:rsid w:val="294C5091"/>
    <w:rsid w:val="294D4D2F"/>
    <w:rsid w:val="29500A43"/>
    <w:rsid w:val="29514435"/>
    <w:rsid w:val="29523ED4"/>
    <w:rsid w:val="29534671"/>
    <w:rsid w:val="29535E62"/>
    <w:rsid w:val="2953641F"/>
    <w:rsid w:val="29547D0A"/>
    <w:rsid w:val="295757E3"/>
    <w:rsid w:val="295817C3"/>
    <w:rsid w:val="29583A35"/>
    <w:rsid w:val="295863DE"/>
    <w:rsid w:val="295E6B72"/>
    <w:rsid w:val="295F0F0C"/>
    <w:rsid w:val="2960486A"/>
    <w:rsid w:val="29611A5D"/>
    <w:rsid w:val="29621288"/>
    <w:rsid w:val="29622D86"/>
    <w:rsid w:val="29634188"/>
    <w:rsid w:val="29656152"/>
    <w:rsid w:val="29657F00"/>
    <w:rsid w:val="29680339"/>
    <w:rsid w:val="296B6BBA"/>
    <w:rsid w:val="296C74E1"/>
    <w:rsid w:val="296D16F1"/>
    <w:rsid w:val="296E3259"/>
    <w:rsid w:val="296E4552"/>
    <w:rsid w:val="296F52B9"/>
    <w:rsid w:val="297033C9"/>
    <w:rsid w:val="29707F5B"/>
    <w:rsid w:val="2971104D"/>
    <w:rsid w:val="29716D58"/>
    <w:rsid w:val="29725281"/>
    <w:rsid w:val="2972643B"/>
    <w:rsid w:val="2973558E"/>
    <w:rsid w:val="297377EE"/>
    <w:rsid w:val="297468DC"/>
    <w:rsid w:val="2975216D"/>
    <w:rsid w:val="29752839"/>
    <w:rsid w:val="29756DF1"/>
    <w:rsid w:val="29760805"/>
    <w:rsid w:val="29760CEA"/>
    <w:rsid w:val="29763EBB"/>
    <w:rsid w:val="297812BE"/>
    <w:rsid w:val="29781502"/>
    <w:rsid w:val="297B3BC8"/>
    <w:rsid w:val="297B57A0"/>
    <w:rsid w:val="297B738F"/>
    <w:rsid w:val="297E09B3"/>
    <w:rsid w:val="298011DE"/>
    <w:rsid w:val="29802204"/>
    <w:rsid w:val="2981277A"/>
    <w:rsid w:val="29826D04"/>
    <w:rsid w:val="29837365"/>
    <w:rsid w:val="2984482A"/>
    <w:rsid w:val="298505A2"/>
    <w:rsid w:val="29852087"/>
    <w:rsid w:val="29852351"/>
    <w:rsid w:val="29856EC8"/>
    <w:rsid w:val="298571E2"/>
    <w:rsid w:val="298638C2"/>
    <w:rsid w:val="29877BD2"/>
    <w:rsid w:val="29883BEF"/>
    <w:rsid w:val="29886A58"/>
    <w:rsid w:val="298B3185"/>
    <w:rsid w:val="298C36DF"/>
    <w:rsid w:val="298C5719"/>
    <w:rsid w:val="298E4C93"/>
    <w:rsid w:val="298E5083"/>
    <w:rsid w:val="298E56A9"/>
    <w:rsid w:val="29954C89"/>
    <w:rsid w:val="29965A84"/>
    <w:rsid w:val="29967A40"/>
    <w:rsid w:val="29982084"/>
    <w:rsid w:val="299827C9"/>
    <w:rsid w:val="29995DFC"/>
    <w:rsid w:val="299B5543"/>
    <w:rsid w:val="299B7DC6"/>
    <w:rsid w:val="299E4FFE"/>
    <w:rsid w:val="299F09CA"/>
    <w:rsid w:val="29A053DC"/>
    <w:rsid w:val="29A0718A"/>
    <w:rsid w:val="29A273A6"/>
    <w:rsid w:val="29A544EB"/>
    <w:rsid w:val="29A80A63"/>
    <w:rsid w:val="29A900EC"/>
    <w:rsid w:val="29A9229A"/>
    <w:rsid w:val="29AB520B"/>
    <w:rsid w:val="29AE2ACE"/>
    <w:rsid w:val="29AE7AF9"/>
    <w:rsid w:val="29AF0E04"/>
    <w:rsid w:val="29B1645B"/>
    <w:rsid w:val="29B31C65"/>
    <w:rsid w:val="29B449E4"/>
    <w:rsid w:val="29B64309"/>
    <w:rsid w:val="29B67620"/>
    <w:rsid w:val="29B909E6"/>
    <w:rsid w:val="29BB2216"/>
    <w:rsid w:val="29BD6CBA"/>
    <w:rsid w:val="29C06208"/>
    <w:rsid w:val="29C0782D"/>
    <w:rsid w:val="29C16559"/>
    <w:rsid w:val="29C235A5"/>
    <w:rsid w:val="29C32E50"/>
    <w:rsid w:val="29C34238"/>
    <w:rsid w:val="29C42E79"/>
    <w:rsid w:val="29C63AA6"/>
    <w:rsid w:val="29C94933"/>
    <w:rsid w:val="29CA2375"/>
    <w:rsid w:val="29CB7167"/>
    <w:rsid w:val="29CC1639"/>
    <w:rsid w:val="29CC6762"/>
    <w:rsid w:val="29CD0D11"/>
    <w:rsid w:val="29CD4916"/>
    <w:rsid w:val="29CE1F49"/>
    <w:rsid w:val="29CE3CF8"/>
    <w:rsid w:val="29D137E8"/>
    <w:rsid w:val="29D220C3"/>
    <w:rsid w:val="29D60DFE"/>
    <w:rsid w:val="29D634EE"/>
    <w:rsid w:val="29D846B4"/>
    <w:rsid w:val="29DD03DE"/>
    <w:rsid w:val="29DD3F3B"/>
    <w:rsid w:val="29E02975"/>
    <w:rsid w:val="29E03A2B"/>
    <w:rsid w:val="29E045C4"/>
    <w:rsid w:val="29E12EF9"/>
    <w:rsid w:val="29E2214C"/>
    <w:rsid w:val="29E22301"/>
    <w:rsid w:val="29E24310"/>
    <w:rsid w:val="29E259F5"/>
    <w:rsid w:val="29E4176D"/>
    <w:rsid w:val="29E440D9"/>
    <w:rsid w:val="29E51041"/>
    <w:rsid w:val="29E7269B"/>
    <w:rsid w:val="29EE439A"/>
    <w:rsid w:val="29EE6148"/>
    <w:rsid w:val="29EF0E54"/>
    <w:rsid w:val="29EF3C6E"/>
    <w:rsid w:val="29F102F3"/>
    <w:rsid w:val="29F15C38"/>
    <w:rsid w:val="29F179E6"/>
    <w:rsid w:val="29F53B22"/>
    <w:rsid w:val="29F6127F"/>
    <w:rsid w:val="29F64FFC"/>
    <w:rsid w:val="29F85218"/>
    <w:rsid w:val="29F863C4"/>
    <w:rsid w:val="29F92552"/>
    <w:rsid w:val="29FA2D3E"/>
    <w:rsid w:val="29FA6268"/>
    <w:rsid w:val="29FA7EF3"/>
    <w:rsid w:val="29FC6AB7"/>
    <w:rsid w:val="29FD45DD"/>
    <w:rsid w:val="29FD4D7A"/>
    <w:rsid w:val="29FD638B"/>
    <w:rsid w:val="29FE4E85"/>
    <w:rsid w:val="2A0022FB"/>
    <w:rsid w:val="2A021BF3"/>
    <w:rsid w:val="2A0232CF"/>
    <w:rsid w:val="2A024DD6"/>
    <w:rsid w:val="2A042187"/>
    <w:rsid w:val="2A043BBD"/>
    <w:rsid w:val="2A050452"/>
    <w:rsid w:val="2A07415B"/>
    <w:rsid w:val="2A092F82"/>
    <w:rsid w:val="2A0A4362"/>
    <w:rsid w:val="2A0D0CC4"/>
    <w:rsid w:val="2A0D5012"/>
    <w:rsid w:val="2A0E6CBE"/>
    <w:rsid w:val="2A0F7BEF"/>
    <w:rsid w:val="2A104310"/>
    <w:rsid w:val="2A1053FF"/>
    <w:rsid w:val="2A1060BE"/>
    <w:rsid w:val="2A121C2B"/>
    <w:rsid w:val="2A1348DC"/>
    <w:rsid w:val="2A1359A4"/>
    <w:rsid w:val="2A1536D4"/>
    <w:rsid w:val="2A160739"/>
    <w:rsid w:val="2A161E66"/>
    <w:rsid w:val="2A162C68"/>
    <w:rsid w:val="2A17569E"/>
    <w:rsid w:val="2A193760"/>
    <w:rsid w:val="2A1A518F"/>
    <w:rsid w:val="2A1B4A63"/>
    <w:rsid w:val="2A1C6E57"/>
    <w:rsid w:val="2A1D6A2D"/>
    <w:rsid w:val="2A220E95"/>
    <w:rsid w:val="2A24600D"/>
    <w:rsid w:val="2A261680"/>
    <w:rsid w:val="2A291581"/>
    <w:rsid w:val="2A293FEC"/>
    <w:rsid w:val="2A302AF5"/>
    <w:rsid w:val="2A303A9A"/>
    <w:rsid w:val="2A307E6D"/>
    <w:rsid w:val="2A31188E"/>
    <w:rsid w:val="2A321881"/>
    <w:rsid w:val="2A3224D8"/>
    <w:rsid w:val="2A335B2C"/>
    <w:rsid w:val="2A335BA4"/>
    <w:rsid w:val="2A353D77"/>
    <w:rsid w:val="2A355B25"/>
    <w:rsid w:val="2A375015"/>
    <w:rsid w:val="2A377AEF"/>
    <w:rsid w:val="2A390109"/>
    <w:rsid w:val="2A390E26"/>
    <w:rsid w:val="2A3925BD"/>
    <w:rsid w:val="2A396EE6"/>
    <w:rsid w:val="2A3A75DF"/>
    <w:rsid w:val="2A3B29E8"/>
    <w:rsid w:val="2A3B4B7A"/>
    <w:rsid w:val="2A3C62B6"/>
    <w:rsid w:val="2A3E0BD6"/>
    <w:rsid w:val="2A3E70CF"/>
    <w:rsid w:val="2A3F66D6"/>
    <w:rsid w:val="2A3F69A3"/>
    <w:rsid w:val="2A4008DC"/>
    <w:rsid w:val="2A4159DE"/>
    <w:rsid w:val="2A426494"/>
    <w:rsid w:val="2A443F3E"/>
    <w:rsid w:val="2A456C73"/>
    <w:rsid w:val="2A461AE0"/>
    <w:rsid w:val="2A467BD6"/>
    <w:rsid w:val="2A467D32"/>
    <w:rsid w:val="2A484538"/>
    <w:rsid w:val="2A494B0F"/>
    <w:rsid w:val="2A4A19FA"/>
    <w:rsid w:val="2A4B17EC"/>
    <w:rsid w:val="2A4C4C2F"/>
    <w:rsid w:val="2A4C4E3D"/>
    <w:rsid w:val="2A4D10C0"/>
    <w:rsid w:val="2A4D7312"/>
    <w:rsid w:val="2A4F71C6"/>
    <w:rsid w:val="2A500BB0"/>
    <w:rsid w:val="2A50472C"/>
    <w:rsid w:val="2A524929"/>
    <w:rsid w:val="2A53244F"/>
    <w:rsid w:val="2A545F26"/>
    <w:rsid w:val="2A551FDD"/>
    <w:rsid w:val="2A5561C7"/>
    <w:rsid w:val="2A5644EE"/>
    <w:rsid w:val="2A570191"/>
    <w:rsid w:val="2A585CB7"/>
    <w:rsid w:val="2A5A1A2F"/>
    <w:rsid w:val="2A5C1303"/>
    <w:rsid w:val="2A5C70AC"/>
    <w:rsid w:val="2A5E151F"/>
    <w:rsid w:val="2A5F1650"/>
    <w:rsid w:val="2A6003ED"/>
    <w:rsid w:val="2A60296B"/>
    <w:rsid w:val="2A61691A"/>
    <w:rsid w:val="2A6329F7"/>
    <w:rsid w:val="2A6428AE"/>
    <w:rsid w:val="2A662182"/>
    <w:rsid w:val="2A675835"/>
    <w:rsid w:val="2A676DBA"/>
    <w:rsid w:val="2A67728D"/>
    <w:rsid w:val="2A677CA8"/>
    <w:rsid w:val="2A6825B8"/>
    <w:rsid w:val="2A68414C"/>
    <w:rsid w:val="2A685EFA"/>
    <w:rsid w:val="2A693A20"/>
    <w:rsid w:val="2A697EC4"/>
    <w:rsid w:val="2A6A6763"/>
    <w:rsid w:val="2A6B1546"/>
    <w:rsid w:val="2A6C4665"/>
    <w:rsid w:val="2A6D3510"/>
    <w:rsid w:val="2A70572D"/>
    <w:rsid w:val="2A711DF8"/>
    <w:rsid w:val="2A716636"/>
    <w:rsid w:val="2A721B58"/>
    <w:rsid w:val="2A743DFC"/>
    <w:rsid w:val="2A752F2D"/>
    <w:rsid w:val="2A757318"/>
    <w:rsid w:val="2A790F71"/>
    <w:rsid w:val="2A792C54"/>
    <w:rsid w:val="2A7A5C2D"/>
    <w:rsid w:val="2A7A79DB"/>
    <w:rsid w:val="2A7B2635"/>
    <w:rsid w:val="2A7B4A33"/>
    <w:rsid w:val="2A7D02E2"/>
    <w:rsid w:val="2A7D74CC"/>
    <w:rsid w:val="2A7F1496"/>
    <w:rsid w:val="2A81520E"/>
    <w:rsid w:val="2A820286"/>
    <w:rsid w:val="2A842EE4"/>
    <w:rsid w:val="2A8B1536"/>
    <w:rsid w:val="2A8B31E7"/>
    <w:rsid w:val="2A8B7E3A"/>
    <w:rsid w:val="2A8D5961"/>
    <w:rsid w:val="2A8E16D9"/>
    <w:rsid w:val="2A8F53D3"/>
    <w:rsid w:val="2A9071FF"/>
    <w:rsid w:val="2A944F41"/>
    <w:rsid w:val="2A992CE6"/>
    <w:rsid w:val="2A9A007E"/>
    <w:rsid w:val="2A9B6A26"/>
    <w:rsid w:val="2A9B7114"/>
    <w:rsid w:val="2A9D28DE"/>
    <w:rsid w:val="2A9D2A82"/>
    <w:rsid w:val="2A9D4760"/>
    <w:rsid w:val="2A9F38E6"/>
    <w:rsid w:val="2AA176EB"/>
    <w:rsid w:val="2AA333D6"/>
    <w:rsid w:val="2AA35184"/>
    <w:rsid w:val="2AA57C26"/>
    <w:rsid w:val="2AA902C1"/>
    <w:rsid w:val="2AA96703"/>
    <w:rsid w:val="2AAD1B5F"/>
    <w:rsid w:val="2AAD7DB1"/>
    <w:rsid w:val="2AAE2650"/>
    <w:rsid w:val="2AB0164F"/>
    <w:rsid w:val="2AB209DF"/>
    <w:rsid w:val="2AB23619"/>
    <w:rsid w:val="2AB24655"/>
    <w:rsid w:val="2AB32EED"/>
    <w:rsid w:val="2AB531D0"/>
    <w:rsid w:val="2AB57647"/>
    <w:rsid w:val="2AB63060"/>
    <w:rsid w:val="2AB67BC0"/>
    <w:rsid w:val="2ABB3A93"/>
    <w:rsid w:val="2ABD43F8"/>
    <w:rsid w:val="2ABE3D6C"/>
    <w:rsid w:val="2AC10D1E"/>
    <w:rsid w:val="2AC32775"/>
    <w:rsid w:val="2AC427A2"/>
    <w:rsid w:val="2AC82E3D"/>
    <w:rsid w:val="2AC86999"/>
    <w:rsid w:val="2ACA0963"/>
    <w:rsid w:val="2ACB108A"/>
    <w:rsid w:val="2ACC06D1"/>
    <w:rsid w:val="2ACC2D7E"/>
    <w:rsid w:val="2ACC2F68"/>
    <w:rsid w:val="2ACC53EE"/>
    <w:rsid w:val="2ACD3FAF"/>
    <w:rsid w:val="2ACE13AC"/>
    <w:rsid w:val="2ACF4481"/>
    <w:rsid w:val="2AD0584D"/>
    <w:rsid w:val="2AD25A69"/>
    <w:rsid w:val="2AD417E1"/>
    <w:rsid w:val="2AD4606C"/>
    <w:rsid w:val="2AD46FFB"/>
    <w:rsid w:val="2AD510B6"/>
    <w:rsid w:val="2AD73080"/>
    <w:rsid w:val="2AD94591"/>
    <w:rsid w:val="2AD97E1C"/>
    <w:rsid w:val="2ADC2444"/>
    <w:rsid w:val="2ADE61BC"/>
    <w:rsid w:val="2ADF5660"/>
    <w:rsid w:val="2AE0346F"/>
    <w:rsid w:val="2AE15CAC"/>
    <w:rsid w:val="2AE32544"/>
    <w:rsid w:val="2AE412F9"/>
    <w:rsid w:val="2AE42A66"/>
    <w:rsid w:val="2AE43D66"/>
    <w:rsid w:val="2AE64667"/>
    <w:rsid w:val="2AE66C05"/>
    <w:rsid w:val="2AE71ACA"/>
    <w:rsid w:val="2AE8278E"/>
    <w:rsid w:val="2AE84108"/>
    <w:rsid w:val="2AE8703B"/>
    <w:rsid w:val="2AE90244"/>
    <w:rsid w:val="2AEB5347"/>
    <w:rsid w:val="2AEC6DE8"/>
    <w:rsid w:val="2AEF2177"/>
    <w:rsid w:val="2AEF3F25"/>
    <w:rsid w:val="2AF21C68"/>
    <w:rsid w:val="2AF23A16"/>
    <w:rsid w:val="2AF459E0"/>
    <w:rsid w:val="2AF52527"/>
    <w:rsid w:val="2AF552B4"/>
    <w:rsid w:val="2AF87DA6"/>
    <w:rsid w:val="2AFB4FC0"/>
    <w:rsid w:val="2AFD2FA8"/>
    <w:rsid w:val="2AFD3680"/>
    <w:rsid w:val="2AFD57EC"/>
    <w:rsid w:val="2AFF1A79"/>
    <w:rsid w:val="2AFF6605"/>
    <w:rsid w:val="2B011375"/>
    <w:rsid w:val="2B012EA3"/>
    <w:rsid w:val="2B014DA7"/>
    <w:rsid w:val="2B02634F"/>
    <w:rsid w:val="2B0379D1"/>
    <w:rsid w:val="2B053749"/>
    <w:rsid w:val="2B07661F"/>
    <w:rsid w:val="2B084FE7"/>
    <w:rsid w:val="2B0877C1"/>
    <w:rsid w:val="2B096B47"/>
    <w:rsid w:val="2B09792B"/>
    <w:rsid w:val="2B0A438D"/>
    <w:rsid w:val="2B0B1623"/>
    <w:rsid w:val="2B0B4AD7"/>
    <w:rsid w:val="2B0D740A"/>
    <w:rsid w:val="2B0D76BE"/>
    <w:rsid w:val="2B0F0528"/>
    <w:rsid w:val="2B134F86"/>
    <w:rsid w:val="2B150CA6"/>
    <w:rsid w:val="2B151B38"/>
    <w:rsid w:val="2B184D65"/>
    <w:rsid w:val="2B191C3F"/>
    <w:rsid w:val="2B193490"/>
    <w:rsid w:val="2B193698"/>
    <w:rsid w:val="2B1A328C"/>
    <w:rsid w:val="2B1A4DE9"/>
    <w:rsid w:val="2B1F1409"/>
    <w:rsid w:val="2B1F3921"/>
    <w:rsid w:val="2B2067D5"/>
    <w:rsid w:val="2B25203D"/>
    <w:rsid w:val="2B253DEB"/>
    <w:rsid w:val="2B25749C"/>
    <w:rsid w:val="2B277B63"/>
    <w:rsid w:val="2B283BFC"/>
    <w:rsid w:val="2B285689"/>
    <w:rsid w:val="2B291431"/>
    <w:rsid w:val="2B2C297A"/>
    <w:rsid w:val="2B2C33CC"/>
    <w:rsid w:val="2B2D3A60"/>
    <w:rsid w:val="2B2D74CB"/>
    <w:rsid w:val="2B2E49B8"/>
    <w:rsid w:val="2B2F2298"/>
    <w:rsid w:val="2B2F6A18"/>
    <w:rsid w:val="2B326508"/>
    <w:rsid w:val="2B326787"/>
    <w:rsid w:val="2B345DDC"/>
    <w:rsid w:val="2B36251D"/>
    <w:rsid w:val="2B3738F5"/>
    <w:rsid w:val="2B373B1E"/>
    <w:rsid w:val="2B395AE8"/>
    <w:rsid w:val="2B39764F"/>
    <w:rsid w:val="2B3C1135"/>
    <w:rsid w:val="2B421196"/>
    <w:rsid w:val="2B42499D"/>
    <w:rsid w:val="2B42627F"/>
    <w:rsid w:val="2B426B62"/>
    <w:rsid w:val="2B430715"/>
    <w:rsid w:val="2B434271"/>
    <w:rsid w:val="2B45448D"/>
    <w:rsid w:val="2B46309E"/>
    <w:rsid w:val="2B485D2C"/>
    <w:rsid w:val="2B4D6E9E"/>
    <w:rsid w:val="2B4D7ABC"/>
    <w:rsid w:val="2B4E080A"/>
    <w:rsid w:val="2B4E46DB"/>
    <w:rsid w:val="2B4F2C16"/>
    <w:rsid w:val="2B4F4DE2"/>
    <w:rsid w:val="2B5005FA"/>
    <w:rsid w:val="2B512E32"/>
    <w:rsid w:val="2B51698E"/>
    <w:rsid w:val="2B54647E"/>
    <w:rsid w:val="2B554D1F"/>
    <w:rsid w:val="2B5578C5"/>
    <w:rsid w:val="2B5778B5"/>
    <w:rsid w:val="2B593A95"/>
    <w:rsid w:val="2B5B15BB"/>
    <w:rsid w:val="2B603075"/>
    <w:rsid w:val="2B613E6C"/>
    <w:rsid w:val="2B620B9B"/>
    <w:rsid w:val="2B626DED"/>
    <w:rsid w:val="2B65243A"/>
    <w:rsid w:val="2B661FE9"/>
    <w:rsid w:val="2B6735D3"/>
    <w:rsid w:val="2B674CDB"/>
    <w:rsid w:val="2B681F2A"/>
    <w:rsid w:val="2B69017C"/>
    <w:rsid w:val="2B695359"/>
    <w:rsid w:val="2B6A5CA2"/>
    <w:rsid w:val="2B6B3B19"/>
    <w:rsid w:val="2B6B4E3F"/>
    <w:rsid w:val="2B6C048C"/>
    <w:rsid w:val="2B6D0EA0"/>
    <w:rsid w:val="2B6D7540"/>
    <w:rsid w:val="2B6F32B8"/>
    <w:rsid w:val="2B724B56"/>
    <w:rsid w:val="2B743BA6"/>
    <w:rsid w:val="2B750AC2"/>
    <w:rsid w:val="2B7579F7"/>
    <w:rsid w:val="2B763693"/>
    <w:rsid w:val="2B763DE1"/>
    <w:rsid w:val="2B7640FD"/>
    <w:rsid w:val="2B774007"/>
    <w:rsid w:val="2B780D20"/>
    <w:rsid w:val="2B7A44D0"/>
    <w:rsid w:val="2B7C2C88"/>
    <w:rsid w:val="2B7D6336"/>
    <w:rsid w:val="2B7F68C6"/>
    <w:rsid w:val="2B817065"/>
    <w:rsid w:val="2B837EDA"/>
    <w:rsid w:val="2B847E56"/>
    <w:rsid w:val="2B860084"/>
    <w:rsid w:val="2B8A064E"/>
    <w:rsid w:val="2B8C5C18"/>
    <w:rsid w:val="2B9000BC"/>
    <w:rsid w:val="2B901AFB"/>
    <w:rsid w:val="2B91064A"/>
    <w:rsid w:val="2B912DA3"/>
    <w:rsid w:val="2B91322F"/>
    <w:rsid w:val="2B926AA5"/>
    <w:rsid w:val="2B9351F9"/>
    <w:rsid w:val="2B944074"/>
    <w:rsid w:val="2B95454F"/>
    <w:rsid w:val="2B974D7B"/>
    <w:rsid w:val="2B98280F"/>
    <w:rsid w:val="2B9B15E6"/>
    <w:rsid w:val="2B9D7E25"/>
    <w:rsid w:val="2B9E61C4"/>
    <w:rsid w:val="2BA07916"/>
    <w:rsid w:val="2BA1664E"/>
    <w:rsid w:val="2BA23A37"/>
    <w:rsid w:val="2BA304DE"/>
    <w:rsid w:val="2BA524BA"/>
    <w:rsid w:val="2BA61030"/>
    <w:rsid w:val="2BA73D48"/>
    <w:rsid w:val="2BA93C6D"/>
    <w:rsid w:val="2BAA42F0"/>
    <w:rsid w:val="2BAB4E80"/>
    <w:rsid w:val="2BAC0068"/>
    <w:rsid w:val="2BAE0B97"/>
    <w:rsid w:val="2BAE2033"/>
    <w:rsid w:val="2BAF7B59"/>
    <w:rsid w:val="2BB040D6"/>
    <w:rsid w:val="2BB05DAB"/>
    <w:rsid w:val="2BB21FA3"/>
    <w:rsid w:val="2BB313F7"/>
    <w:rsid w:val="2BB37649"/>
    <w:rsid w:val="2BB52756"/>
    <w:rsid w:val="2BB533C1"/>
    <w:rsid w:val="2BB774C0"/>
    <w:rsid w:val="2BB86A0D"/>
    <w:rsid w:val="2BBB02AC"/>
    <w:rsid w:val="2BBB0F8D"/>
    <w:rsid w:val="2BBE1B4A"/>
    <w:rsid w:val="2BBE7D9C"/>
    <w:rsid w:val="2BBF3EB3"/>
    <w:rsid w:val="2BC03B14"/>
    <w:rsid w:val="2BC51EC5"/>
    <w:rsid w:val="2BC74B15"/>
    <w:rsid w:val="2BC76539"/>
    <w:rsid w:val="2BC76C50"/>
    <w:rsid w:val="2BC90C1A"/>
    <w:rsid w:val="2BC9273E"/>
    <w:rsid w:val="2BC929C8"/>
    <w:rsid w:val="2BCA042B"/>
    <w:rsid w:val="2BCB017A"/>
    <w:rsid w:val="2BCE7FDF"/>
    <w:rsid w:val="2BCF56E3"/>
    <w:rsid w:val="2BD001FB"/>
    <w:rsid w:val="2BD15E0E"/>
    <w:rsid w:val="2BD35F94"/>
    <w:rsid w:val="2BD40925"/>
    <w:rsid w:val="2BD55811"/>
    <w:rsid w:val="2BD61589"/>
    <w:rsid w:val="2BD82C0B"/>
    <w:rsid w:val="2BD9277E"/>
    <w:rsid w:val="2BD96F59"/>
    <w:rsid w:val="2BDA2E28"/>
    <w:rsid w:val="2BDD46C6"/>
    <w:rsid w:val="2BDD6474"/>
    <w:rsid w:val="2BDE5160"/>
    <w:rsid w:val="2BDF21EC"/>
    <w:rsid w:val="2BE01191"/>
    <w:rsid w:val="2BE02720"/>
    <w:rsid w:val="2BE21CDC"/>
    <w:rsid w:val="2BE25DC9"/>
    <w:rsid w:val="2BE355D8"/>
    <w:rsid w:val="2BE371B4"/>
    <w:rsid w:val="2BE40794"/>
    <w:rsid w:val="2BE710A1"/>
    <w:rsid w:val="2BE859F7"/>
    <w:rsid w:val="2BE92273"/>
    <w:rsid w:val="2BEA1FE7"/>
    <w:rsid w:val="2BEA5976"/>
    <w:rsid w:val="2BEA781F"/>
    <w:rsid w:val="2BEC66B7"/>
    <w:rsid w:val="2BEE0681"/>
    <w:rsid w:val="2BEE541D"/>
    <w:rsid w:val="2BF00B2E"/>
    <w:rsid w:val="2BF179F1"/>
    <w:rsid w:val="2BF31A5A"/>
    <w:rsid w:val="2BF612E4"/>
    <w:rsid w:val="2BF64DC8"/>
    <w:rsid w:val="2BFC2E48"/>
    <w:rsid w:val="2BFD4C00"/>
    <w:rsid w:val="2BFD5910"/>
    <w:rsid w:val="2BFF4594"/>
    <w:rsid w:val="2C002162"/>
    <w:rsid w:val="2C004FB8"/>
    <w:rsid w:val="2C02412C"/>
    <w:rsid w:val="2C043A01"/>
    <w:rsid w:val="2C0575A8"/>
    <w:rsid w:val="2C0864E3"/>
    <w:rsid w:val="2C09185D"/>
    <w:rsid w:val="2C097269"/>
    <w:rsid w:val="2C0A4C23"/>
    <w:rsid w:val="2C0C4FAB"/>
    <w:rsid w:val="2C0C740F"/>
    <w:rsid w:val="2C0D3FFE"/>
    <w:rsid w:val="2C0E02B0"/>
    <w:rsid w:val="2C0E033F"/>
    <w:rsid w:val="2C0F23A5"/>
    <w:rsid w:val="2C0F5DB5"/>
    <w:rsid w:val="2C102996"/>
    <w:rsid w:val="2C106849"/>
    <w:rsid w:val="2C106F03"/>
    <w:rsid w:val="2C11611D"/>
    <w:rsid w:val="2C167BD8"/>
    <w:rsid w:val="2C172FE9"/>
    <w:rsid w:val="2C190DE7"/>
    <w:rsid w:val="2C1D2D14"/>
    <w:rsid w:val="2C1D70A6"/>
    <w:rsid w:val="2C1F083A"/>
    <w:rsid w:val="2C1F1CE4"/>
    <w:rsid w:val="2C200833"/>
    <w:rsid w:val="2C2171F4"/>
    <w:rsid w:val="2C22032B"/>
    <w:rsid w:val="2C235DB4"/>
    <w:rsid w:val="2C236F85"/>
    <w:rsid w:val="2C237ADB"/>
    <w:rsid w:val="2C2440A3"/>
    <w:rsid w:val="2C246999"/>
    <w:rsid w:val="2C250D85"/>
    <w:rsid w:val="2C25151B"/>
    <w:rsid w:val="2C254571"/>
    <w:rsid w:val="2C2940C8"/>
    <w:rsid w:val="2C297554"/>
    <w:rsid w:val="2C2B3683"/>
    <w:rsid w:val="2C2C11A9"/>
    <w:rsid w:val="2C2E2092"/>
    <w:rsid w:val="2C2E6CCF"/>
    <w:rsid w:val="2C363DD6"/>
    <w:rsid w:val="2C364923"/>
    <w:rsid w:val="2C370F78"/>
    <w:rsid w:val="2C372028"/>
    <w:rsid w:val="2C3A48C0"/>
    <w:rsid w:val="2C3B112F"/>
    <w:rsid w:val="2C3C1111"/>
    <w:rsid w:val="2C3E31AE"/>
    <w:rsid w:val="2C3F712F"/>
    <w:rsid w:val="2C40375D"/>
    <w:rsid w:val="2C4203CA"/>
    <w:rsid w:val="2C422609"/>
    <w:rsid w:val="2C436641"/>
    <w:rsid w:val="2C45377C"/>
    <w:rsid w:val="2C475FE3"/>
    <w:rsid w:val="2C493B09"/>
    <w:rsid w:val="2C4A0180"/>
    <w:rsid w:val="2C4A407F"/>
    <w:rsid w:val="2C4A46B2"/>
    <w:rsid w:val="2C4B013E"/>
    <w:rsid w:val="2C4E1395"/>
    <w:rsid w:val="2C5001EB"/>
    <w:rsid w:val="2C506C46"/>
    <w:rsid w:val="2C506F4E"/>
    <w:rsid w:val="2C5168CC"/>
    <w:rsid w:val="2C527D80"/>
    <w:rsid w:val="2C544A08"/>
    <w:rsid w:val="2C554E1A"/>
    <w:rsid w:val="2C557A73"/>
    <w:rsid w:val="2C5652C3"/>
    <w:rsid w:val="2C595BF2"/>
    <w:rsid w:val="2C5A3F68"/>
    <w:rsid w:val="2C5A42CE"/>
    <w:rsid w:val="2C5B6A77"/>
    <w:rsid w:val="2C5C0C6B"/>
    <w:rsid w:val="2C5C73B3"/>
    <w:rsid w:val="2C5D1363"/>
    <w:rsid w:val="2C5D75B5"/>
    <w:rsid w:val="2C5F157F"/>
    <w:rsid w:val="2C5F1F5F"/>
    <w:rsid w:val="2C5F2082"/>
    <w:rsid w:val="2C5F66B4"/>
    <w:rsid w:val="2C610E53"/>
    <w:rsid w:val="2C6135A6"/>
    <w:rsid w:val="2C620A7A"/>
    <w:rsid w:val="2C622E1D"/>
    <w:rsid w:val="2C624BCB"/>
    <w:rsid w:val="2C625712"/>
    <w:rsid w:val="2C626979"/>
    <w:rsid w:val="2C6273AF"/>
    <w:rsid w:val="2C6521F6"/>
    <w:rsid w:val="2C680433"/>
    <w:rsid w:val="2C687FB1"/>
    <w:rsid w:val="2C696DF0"/>
    <w:rsid w:val="2C6C1FAB"/>
    <w:rsid w:val="2C6C42BD"/>
    <w:rsid w:val="2C6D4543"/>
    <w:rsid w:val="2C6E17C2"/>
    <w:rsid w:val="2C6E4737"/>
    <w:rsid w:val="2C6E531E"/>
    <w:rsid w:val="2C7006E8"/>
    <w:rsid w:val="2C707F32"/>
    <w:rsid w:val="2C711DF0"/>
    <w:rsid w:val="2C714E0E"/>
    <w:rsid w:val="2C715EFC"/>
    <w:rsid w:val="2C736454"/>
    <w:rsid w:val="2C736DD8"/>
    <w:rsid w:val="2C74237E"/>
    <w:rsid w:val="2C7445ED"/>
    <w:rsid w:val="2C76037E"/>
    <w:rsid w:val="2C770676"/>
    <w:rsid w:val="2C7A1F15"/>
    <w:rsid w:val="2C7B1B7F"/>
    <w:rsid w:val="2C7B298A"/>
    <w:rsid w:val="2C7B2EE5"/>
    <w:rsid w:val="2C7C04FF"/>
    <w:rsid w:val="2C7C7A3B"/>
    <w:rsid w:val="2C7E38F2"/>
    <w:rsid w:val="2C815051"/>
    <w:rsid w:val="2C844B41"/>
    <w:rsid w:val="2C855802"/>
    <w:rsid w:val="2C8630DD"/>
    <w:rsid w:val="2C876535"/>
    <w:rsid w:val="2C884602"/>
    <w:rsid w:val="2C8871BE"/>
    <w:rsid w:val="2C8A5B66"/>
    <w:rsid w:val="2C8B7F33"/>
    <w:rsid w:val="2C8D7E9A"/>
    <w:rsid w:val="2C8E59C0"/>
    <w:rsid w:val="2C9056AD"/>
    <w:rsid w:val="2C9062E6"/>
    <w:rsid w:val="2C914BE3"/>
    <w:rsid w:val="2C9158CB"/>
    <w:rsid w:val="2C934D84"/>
    <w:rsid w:val="2C956D4E"/>
    <w:rsid w:val="2C960B38"/>
    <w:rsid w:val="2C990F68"/>
    <w:rsid w:val="2C996564"/>
    <w:rsid w:val="2C9A3A6D"/>
    <w:rsid w:val="2C9B348C"/>
    <w:rsid w:val="2C9C00DD"/>
    <w:rsid w:val="2C9D2348"/>
    <w:rsid w:val="2C9D5C03"/>
    <w:rsid w:val="2C9F5E1F"/>
    <w:rsid w:val="2CA01FA9"/>
    <w:rsid w:val="2CA20649"/>
    <w:rsid w:val="2CA24201"/>
    <w:rsid w:val="2CA43435"/>
    <w:rsid w:val="2CA46AFC"/>
    <w:rsid w:val="2CA51C7B"/>
    <w:rsid w:val="2CA60F5C"/>
    <w:rsid w:val="2CA653F3"/>
    <w:rsid w:val="2CA811E8"/>
    <w:rsid w:val="2CA86D31"/>
    <w:rsid w:val="2CA945A8"/>
    <w:rsid w:val="2CAA63EB"/>
    <w:rsid w:val="2CAA688E"/>
    <w:rsid w:val="2CAB47C4"/>
    <w:rsid w:val="2CAD65E9"/>
    <w:rsid w:val="2CAE1FAD"/>
    <w:rsid w:val="2CAF6062"/>
    <w:rsid w:val="2CB01DDA"/>
    <w:rsid w:val="2CB14D9D"/>
    <w:rsid w:val="2CB2345D"/>
    <w:rsid w:val="2CB82190"/>
    <w:rsid w:val="2CBA0563"/>
    <w:rsid w:val="2CBA67B5"/>
    <w:rsid w:val="2CBB7012"/>
    <w:rsid w:val="2CBC7A94"/>
    <w:rsid w:val="2CC14FAD"/>
    <w:rsid w:val="2CC3566A"/>
    <w:rsid w:val="2CC413E2"/>
    <w:rsid w:val="2CC64D84"/>
    <w:rsid w:val="2CC67BCA"/>
    <w:rsid w:val="2CC72906"/>
    <w:rsid w:val="2CC80ED2"/>
    <w:rsid w:val="2CC84E1B"/>
    <w:rsid w:val="2CCA7369"/>
    <w:rsid w:val="2CCB09C2"/>
    <w:rsid w:val="2CCC2ACF"/>
    <w:rsid w:val="2CCD0296"/>
    <w:rsid w:val="2CCF784A"/>
    <w:rsid w:val="2CD04A22"/>
    <w:rsid w:val="2CD258AD"/>
    <w:rsid w:val="2CD2734D"/>
    <w:rsid w:val="2CD50DA4"/>
    <w:rsid w:val="2CD54322"/>
    <w:rsid w:val="2CD54E9E"/>
    <w:rsid w:val="2CD5539D"/>
    <w:rsid w:val="2CD61EC3"/>
    <w:rsid w:val="2CD7205C"/>
    <w:rsid w:val="2CD75798"/>
    <w:rsid w:val="2CD81DA3"/>
    <w:rsid w:val="2CD86BB5"/>
    <w:rsid w:val="2CD86C3B"/>
    <w:rsid w:val="2CDA6E57"/>
    <w:rsid w:val="2CDC6A41"/>
    <w:rsid w:val="2CE12A31"/>
    <w:rsid w:val="2CE24AD3"/>
    <w:rsid w:val="2CE34819"/>
    <w:rsid w:val="2CE34B88"/>
    <w:rsid w:val="2CE35D0C"/>
    <w:rsid w:val="2CE50B3E"/>
    <w:rsid w:val="2CE51A84"/>
    <w:rsid w:val="2CE657FC"/>
    <w:rsid w:val="2CE774CF"/>
    <w:rsid w:val="2CE87EAA"/>
    <w:rsid w:val="2CE91AE7"/>
    <w:rsid w:val="2CEA709A"/>
    <w:rsid w:val="2CED4B62"/>
    <w:rsid w:val="2CEF4985"/>
    <w:rsid w:val="2CF124E9"/>
    <w:rsid w:val="2CF61AC3"/>
    <w:rsid w:val="2CFA3055"/>
    <w:rsid w:val="2CFA4E04"/>
    <w:rsid w:val="2CFE419C"/>
    <w:rsid w:val="2D005104"/>
    <w:rsid w:val="2D0068BE"/>
    <w:rsid w:val="2D016192"/>
    <w:rsid w:val="2D0203D6"/>
    <w:rsid w:val="2D053ED4"/>
    <w:rsid w:val="2D0637A8"/>
    <w:rsid w:val="2D095047"/>
    <w:rsid w:val="2D0A3299"/>
    <w:rsid w:val="2D0A5791"/>
    <w:rsid w:val="2D0B7C88"/>
    <w:rsid w:val="2D0D0FDB"/>
    <w:rsid w:val="2D0F08AF"/>
    <w:rsid w:val="2D0F4D53"/>
    <w:rsid w:val="2D102879"/>
    <w:rsid w:val="2D1057CD"/>
    <w:rsid w:val="2D1063D5"/>
    <w:rsid w:val="2D145E6C"/>
    <w:rsid w:val="2D151A02"/>
    <w:rsid w:val="2D156530"/>
    <w:rsid w:val="2D1934DC"/>
    <w:rsid w:val="2D1A6B6D"/>
    <w:rsid w:val="2D1A7254"/>
    <w:rsid w:val="2D1B492B"/>
    <w:rsid w:val="2D1C121E"/>
    <w:rsid w:val="2D1C2FCC"/>
    <w:rsid w:val="2D1C400F"/>
    <w:rsid w:val="2D1C7470"/>
    <w:rsid w:val="2D1E0AF2"/>
    <w:rsid w:val="2D1E73A9"/>
    <w:rsid w:val="2D1E783E"/>
    <w:rsid w:val="2D205F22"/>
    <w:rsid w:val="2D2105E2"/>
    <w:rsid w:val="2D216834"/>
    <w:rsid w:val="2D227983"/>
    <w:rsid w:val="2D227B8D"/>
    <w:rsid w:val="2D23457E"/>
    <w:rsid w:val="2D236108"/>
    <w:rsid w:val="2D247C59"/>
    <w:rsid w:val="2D2500D2"/>
    <w:rsid w:val="2D267460"/>
    <w:rsid w:val="2D272496"/>
    <w:rsid w:val="2D281971"/>
    <w:rsid w:val="2D285E15"/>
    <w:rsid w:val="2D297FDD"/>
    <w:rsid w:val="2D2A56E9"/>
    <w:rsid w:val="2D2D6D36"/>
    <w:rsid w:val="2D2E11B0"/>
    <w:rsid w:val="2D2F6099"/>
    <w:rsid w:val="2D302B0D"/>
    <w:rsid w:val="2D3070C6"/>
    <w:rsid w:val="2D314CC9"/>
    <w:rsid w:val="2D3302CE"/>
    <w:rsid w:val="2D347775"/>
    <w:rsid w:val="2D355AC5"/>
    <w:rsid w:val="2D371BB4"/>
    <w:rsid w:val="2D375CF6"/>
    <w:rsid w:val="2D376058"/>
    <w:rsid w:val="2D387BA5"/>
    <w:rsid w:val="2D395367"/>
    <w:rsid w:val="2D3969CF"/>
    <w:rsid w:val="2D396A90"/>
    <w:rsid w:val="2D3A06A0"/>
    <w:rsid w:val="2D3B3037"/>
    <w:rsid w:val="2D3B5B48"/>
    <w:rsid w:val="2D3C0C59"/>
    <w:rsid w:val="2D403226"/>
    <w:rsid w:val="2D4069E6"/>
    <w:rsid w:val="2D406CBA"/>
    <w:rsid w:val="2D412A32"/>
    <w:rsid w:val="2D440A7F"/>
    <w:rsid w:val="2D4718B2"/>
    <w:rsid w:val="2D471EDD"/>
    <w:rsid w:val="2D475309"/>
    <w:rsid w:val="2D486799"/>
    <w:rsid w:val="2D4965C7"/>
    <w:rsid w:val="2D4C06F3"/>
    <w:rsid w:val="2D4C1B03"/>
    <w:rsid w:val="2D4C1E73"/>
    <w:rsid w:val="2D4C37B7"/>
    <w:rsid w:val="2D4D587B"/>
    <w:rsid w:val="2D4D7629"/>
    <w:rsid w:val="2D4E1C7E"/>
    <w:rsid w:val="2D4F33A1"/>
    <w:rsid w:val="2D513B5D"/>
    <w:rsid w:val="2D5176E3"/>
    <w:rsid w:val="2D5611C3"/>
    <w:rsid w:val="2D564730"/>
    <w:rsid w:val="2D5704A8"/>
    <w:rsid w:val="2D572256"/>
    <w:rsid w:val="2D572346"/>
    <w:rsid w:val="2D594701"/>
    <w:rsid w:val="2D5A3A9F"/>
    <w:rsid w:val="2D5A518E"/>
    <w:rsid w:val="2D5D529E"/>
    <w:rsid w:val="2D5F6161"/>
    <w:rsid w:val="2D614E83"/>
    <w:rsid w:val="2D615DE8"/>
    <w:rsid w:val="2D654896"/>
    <w:rsid w:val="2D656721"/>
    <w:rsid w:val="2D660790"/>
    <w:rsid w:val="2D662499"/>
    <w:rsid w:val="2D665F14"/>
    <w:rsid w:val="2D684463"/>
    <w:rsid w:val="2D684DD5"/>
    <w:rsid w:val="2D693C56"/>
    <w:rsid w:val="2D69486F"/>
    <w:rsid w:val="2D6B3373"/>
    <w:rsid w:val="2D6B7F4B"/>
    <w:rsid w:val="2D6C3F53"/>
    <w:rsid w:val="2D6F134E"/>
    <w:rsid w:val="2D6F1C86"/>
    <w:rsid w:val="2D713318"/>
    <w:rsid w:val="2D7828F8"/>
    <w:rsid w:val="2D784EF6"/>
    <w:rsid w:val="2D792CB5"/>
    <w:rsid w:val="2D796BEA"/>
    <w:rsid w:val="2D7C3A6A"/>
    <w:rsid w:val="2D7C5F64"/>
    <w:rsid w:val="2D7E73C7"/>
    <w:rsid w:val="2D811081"/>
    <w:rsid w:val="2D83304B"/>
    <w:rsid w:val="2D854B43"/>
    <w:rsid w:val="2D872B3B"/>
    <w:rsid w:val="2D88240F"/>
    <w:rsid w:val="2D8A4D65"/>
    <w:rsid w:val="2D8B4366"/>
    <w:rsid w:val="2D8C0151"/>
    <w:rsid w:val="2D8D1C22"/>
    <w:rsid w:val="2D8E51E5"/>
    <w:rsid w:val="2D8F19F0"/>
    <w:rsid w:val="2D8F5120"/>
    <w:rsid w:val="2D8F545C"/>
    <w:rsid w:val="2D90751F"/>
    <w:rsid w:val="2D915768"/>
    <w:rsid w:val="2D917830"/>
    <w:rsid w:val="2D9577C3"/>
    <w:rsid w:val="2D9622B6"/>
    <w:rsid w:val="2D983721"/>
    <w:rsid w:val="2D984D48"/>
    <w:rsid w:val="2D986AF6"/>
    <w:rsid w:val="2D9B2143"/>
    <w:rsid w:val="2D9E730A"/>
    <w:rsid w:val="2DA14B5B"/>
    <w:rsid w:val="2DA21723"/>
    <w:rsid w:val="2DA228D1"/>
    <w:rsid w:val="2DA265AE"/>
    <w:rsid w:val="2DA27975"/>
    <w:rsid w:val="2DA3549B"/>
    <w:rsid w:val="2DA5125C"/>
    <w:rsid w:val="2DA70097"/>
    <w:rsid w:val="2DA82AB1"/>
    <w:rsid w:val="2DAA05D8"/>
    <w:rsid w:val="2DAC2163"/>
    <w:rsid w:val="2DAC25A2"/>
    <w:rsid w:val="2DAD400F"/>
    <w:rsid w:val="2DAE1C1A"/>
    <w:rsid w:val="2DB01C63"/>
    <w:rsid w:val="2DB06A5A"/>
    <w:rsid w:val="2DB11966"/>
    <w:rsid w:val="2DB256DE"/>
    <w:rsid w:val="2DB26E99"/>
    <w:rsid w:val="2DB3543D"/>
    <w:rsid w:val="2DB60537"/>
    <w:rsid w:val="2DB651CE"/>
    <w:rsid w:val="2DB87198"/>
    <w:rsid w:val="2DB93136"/>
    <w:rsid w:val="2DB969F4"/>
    <w:rsid w:val="2DB96DCC"/>
    <w:rsid w:val="2DBA0C6D"/>
    <w:rsid w:val="2DBA2AC8"/>
    <w:rsid w:val="2DBA5351"/>
    <w:rsid w:val="2DBD47AF"/>
    <w:rsid w:val="2DBD655D"/>
    <w:rsid w:val="2DBD77CC"/>
    <w:rsid w:val="2DBE5C85"/>
    <w:rsid w:val="2DBF4428"/>
    <w:rsid w:val="2DC21DC5"/>
    <w:rsid w:val="2DC23820"/>
    <w:rsid w:val="2DC23B73"/>
    <w:rsid w:val="2DC25635"/>
    <w:rsid w:val="2DC469DA"/>
    <w:rsid w:val="2DC7386E"/>
    <w:rsid w:val="2DC76718"/>
    <w:rsid w:val="2DC82D03"/>
    <w:rsid w:val="2DC83D3B"/>
    <w:rsid w:val="2DCC0527"/>
    <w:rsid w:val="2DCC2ABD"/>
    <w:rsid w:val="2DCD02D7"/>
    <w:rsid w:val="2DCD70B5"/>
    <w:rsid w:val="2DCF428A"/>
    <w:rsid w:val="2DCF76E1"/>
    <w:rsid w:val="2DD01B07"/>
    <w:rsid w:val="2DD10148"/>
    <w:rsid w:val="2DD138B2"/>
    <w:rsid w:val="2DD438A6"/>
    <w:rsid w:val="2DD82D61"/>
    <w:rsid w:val="2DD84999"/>
    <w:rsid w:val="2DD90EBD"/>
    <w:rsid w:val="2DD94DF4"/>
    <w:rsid w:val="2DD9710F"/>
    <w:rsid w:val="2DDB7114"/>
    <w:rsid w:val="2DDD09AD"/>
    <w:rsid w:val="2DDD4010"/>
    <w:rsid w:val="2DDD6BFF"/>
    <w:rsid w:val="2DDE5C87"/>
    <w:rsid w:val="2DDF4725"/>
    <w:rsid w:val="2DE0049D"/>
    <w:rsid w:val="2DE133A7"/>
    <w:rsid w:val="2DE24215"/>
    <w:rsid w:val="2DE25FC3"/>
    <w:rsid w:val="2DE31A25"/>
    <w:rsid w:val="2DE41D28"/>
    <w:rsid w:val="2DE41D3C"/>
    <w:rsid w:val="2DE47F8D"/>
    <w:rsid w:val="2DE57862"/>
    <w:rsid w:val="2DE633E5"/>
    <w:rsid w:val="2DE735DA"/>
    <w:rsid w:val="2DE81100"/>
    <w:rsid w:val="2DEA30CA"/>
    <w:rsid w:val="2DEB1BDA"/>
    <w:rsid w:val="2DEB60F2"/>
    <w:rsid w:val="2DEC1C12"/>
    <w:rsid w:val="2DEC2852"/>
    <w:rsid w:val="2DEC299E"/>
    <w:rsid w:val="2DEC2B59"/>
    <w:rsid w:val="2DEC442A"/>
    <w:rsid w:val="2DEC6E42"/>
    <w:rsid w:val="2DED5AB0"/>
    <w:rsid w:val="2DEF451B"/>
    <w:rsid w:val="2DF126AA"/>
    <w:rsid w:val="2DF301D1"/>
    <w:rsid w:val="2DF33D2D"/>
    <w:rsid w:val="2DF53F49"/>
    <w:rsid w:val="2DF61A54"/>
    <w:rsid w:val="2DF6381D"/>
    <w:rsid w:val="2DF94D75"/>
    <w:rsid w:val="2DFB52D7"/>
    <w:rsid w:val="2DFB6B1F"/>
    <w:rsid w:val="2DFD4CCE"/>
    <w:rsid w:val="2DFD7478"/>
    <w:rsid w:val="2DFE0923"/>
    <w:rsid w:val="2E00469C"/>
    <w:rsid w:val="2E0423DE"/>
    <w:rsid w:val="2E053A60"/>
    <w:rsid w:val="2E057F04"/>
    <w:rsid w:val="2E0629C2"/>
    <w:rsid w:val="2E095AA8"/>
    <w:rsid w:val="2E0A683D"/>
    <w:rsid w:val="2E0D1B91"/>
    <w:rsid w:val="2E0E0910"/>
    <w:rsid w:val="2E0E500A"/>
    <w:rsid w:val="2E1012CE"/>
    <w:rsid w:val="2E12051A"/>
    <w:rsid w:val="2E12252F"/>
    <w:rsid w:val="2E141EF5"/>
    <w:rsid w:val="2E150147"/>
    <w:rsid w:val="2E152297"/>
    <w:rsid w:val="2E171F6E"/>
    <w:rsid w:val="2E177A29"/>
    <w:rsid w:val="2E177B4F"/>
    <w:rsid w:val="2E1819E5"/>
    <w:rsid w:val="2E187865"/>
    <w:rsid w:val="2E1B7727"/>
    <w:rsid w:val="2E1D6FFC"/>
    <w:rsid w:val="2E1E0D57"/>
    <w:rsid w:val="2E204EDC"/>
    <w:rsid w:val="2E217CB1"/>
    <w:rsid w:val="2E224612"/>
    <w:rsid w:val="2E271DC6"/>
    <w:rsid w:val="2E276A03"/>
    <w:rsid w:val="2E2A34C6"/>
    <w:rsid w:val="2E2C723F"/>
    <w:rsid w:val="2E2F17C4"/>
    <w:rsid w:val="2E3236FF"/>
    <w:rsid w:val="2E345B92"/>
    <w:rsid w:val="2E354409"/>
    <w:rsid w:val="2E3565BC"/>
    <w:rsid w:val="2E381733"/>
    <w:rsid w:val="2E396E6E"/>
    <w:rsid w:val="2E3A035E"/>
    <w:rsid w:val="2E3A32CD"/>
    <w:rsid w:val="2E3A5DFF"/>
    <w:rsid w:val="2E3B3A3F"/>
    <w:rsid w:val="2E3C24D3"/>
    <w:rsid w:val="2E3C2DE7"/>
    <w:rsid w:val="2E3D31FA"/>
    <w:rsid w:val="2E400F3C"/>
    <w:rsid w:val="2E424FF7"/>
    <w:rsid w:val="2E425C31"/>
    <w:rsid w:val="2E440A2C"/>
    <w:rsid w:val="2E4427DA"/>
    <w:rsid w:val="2E49606D"/>
    <w:rsid w:val="2E4A435F"/>
    <w:rsid w:val="2E4A5011"/>
    <w:rsid w:val="2E4A7389"/>
    <w:rsid w:val="2E4C168F"/>
    <w:rsid w:val="2E4D1E61"/>
    <w:rsid w:val="2E4E3659"/>
    <w:rsid w:val="2E4F4B69"/>
    <w:rsid w:val="2E520FF1"/>
    <w:rsid w:val="2E522239"/>
    <w:rsid w:val="2E532A1D"/>
    <w:rsid w:val="2E537032"/>
    <w:rsid w:val="2E542662"/>
    <w:rsid w:val="2E552C39"/>
    <w:rsid w:val="2E5549E7"/>
    <w:rsid w:val="2E55576B"/>
    <w:rsid w:val="2E56250D"/>
    <w:rsid w:val="2E586286"/>
    <w:rsid w:val="2E5A3DAC"/>
    <w:rsid w:val="2E5A6A94"/>
    <w:rsid w:val="2E5C1F89"/>
    <w:rsid w:val="2E5C3FC8"/>
    <w:rsid w:val="2E5E216B"/>
    <w:rsid w:val="2E627104"/>
    <w:rsid w:val="2E644C2A"/>
    <w:rsid w:val="2E6469D8"/>
    <w:rsid w:val="2E652751"/>
    <w:rsid w:val="2E65460D"/>
    <w:rsid w:val="2E655ADE"/>
    <w:rsid w:val="2E664ECD"/>
    <w:rsid w:val="2E67296D"/>
    <w:rsid w:val="2E6764C9"/>
    <w:rsid w:val="2E6870F4"/>
    <w:rsid w:val="2E697BFA"/>
    <w:rsid w:val="2E6B5FB9"/>
    <w:rsid w:val="2E6C0798"/>
    <w:rsid w:val="2E6E3CFB"/>
    <w:rsid w:val="2E6E7857"/>
    <w:rsid w:val="2E71017B"/>
    <w:rsid w:val="2E720F5D"/>
    <w:rsid w:val="2E7300E2"/>
    <w:rsid w:val="2E750BE6"/>
    <w:rsid w:val="2E755089"/>
    <w:rsid w:val="2E772BB0"/>
    <w:rsid w:val="2E794CEF"/>
    <w:rsid w:val="2E7A26A0"/>
    <w:rsid w:val="2E7C01C6"/>
    <w:rsid w:val="2E7D5CEC"/>
    <w:rsid w:val="2E7E0892"/>
    <w:rsid w:val="2E7E5377"/>
    <w:rsid w:val="2E7F1256"/>
    <w:rsid w:val="2E7F15A8"/>
    <w:rsid w:val="2E7F1A64"/>
    <w:rsid w:val="2E823302"/>
    <w:rsid w:val="2E825000"/>
    <w:rsid w:val="2E8250B1"/>
    <w:rsid w:val="2E84618A"/>
    <w:rsid w:val="2E854930"/>
    <w:rsid w:val="2E862DF3"/>
    <w:rsid w:val="2E865BB6"/>
    <w:rsid w:val="2E88691E"/>
    <w:rsid w:val="2E886E98"/>
    <w:rsid w:val="2E887EBB"/>
    <w:rsid w:val="2E894218"/>
    <w:rsid w:val="2E8974F1"/>
    <w:rsid w:val="2E897B86"/>
    <w:rsid w:val="2E8A1596"/>
    <w:rsid w:val="2E8B665B"/>
    <w:rsid w:val="2E8C4316"/>
    <w:rsid w:val="2E8C6FF7"/>
    <w:rsid w:val="2E8C705B"/>
    <w:rsid w:val="2E8F4D6B"/>
    <w:rsid w:val="2E902C2D"/>
    <w:rsid w:val="2E921798"/>
    <w:rsid w:val="2E945540"/>
    <w:rsid w:val="2E960CCA"/>
    <w:rsid w:val="2E977A71"/>
    <w:rsid w:val="2E982F6E"/>
    <w:rsid w:val="2E992E0D"/>
    <w:rsid w:val="2E9A5351"/>
    <w:rsid w:val="2E9B6172"/>
    <w:rsid w:val="2E9B61E8"/>
    <w:rsid w:val="2E9D1477"/>
    <w:rsid w:val="2E9D1EEA"/>
    <w:rsid w:val="2E9F27C4"/>
    <w:rsid w:val="2E9F35D6"/>
    <w:rsid w:val="2EA016DA"/>
    <w:rsid w:val="2EA14D2E"/>
    <w:rsid w:val="2EA27501"/>
    <w:rsid w:val="2EA414CB"/>
    <w:rsid w:val="2EA4771D"/>
    <w:rsid w:val="2EA500C1"/>
    <w:rsid w:val="2EA744E6"/>
    <w:rsid w:val="2EA9401D"/>
    <w:rsid w:val="2EAB1D8E"/>
    <w:rsid w:val="2EAB7882"/>
    <w:rsid w:val="2EAC2895"/>
    <w:rsid w:val="2EAD4823"/>
    <w:rsid w:val="2EAD7D45"/>
    <w:rsid w:val="2EB07E70"/>
    <w:rsid w:val="2EB536D8"/>
    <w:rsid w:val="2EB5573A"/>
    <w:rsid w:val="2EBA2A9C"/>
    <w:rsid w:val="2EBA484A"/>
    <w:rsid w:val="2EBB577C"/>
    <w:rsid w:val="2EBB5B41"/>
    <w:rsid w:val="2EBC0402"/>
    <w:rsid w:val="2EBC4A66"/>
    <w:rsid w:val="2EBE6548"/>
    <w:rsid w:val="2EC16ED4"/>
    <w:rsid w:val="2EC20371"/>
    <w:rsid w:val="2EC24227"/>
    <w:rsid w:val="2EC247D8"/>
    <w:rsid w:val="2EC34EAA"/>
    <w:rsid w:val="2EC408C6"/>
    <w:rsid w:val="2EC4391B"/>
    <w:rsid w:val="2EC51A10"/>
    <w:rsid w:val="2EC61641"/>
    <w:rsid w:val="2EC8785D"/>
    <w:rsid w:val="2EC92CDF"/>
    <w:rsid w:val="2ECB20BA"/>
    <w:rsid w:val="2ECB475B"/>
    <w:rsid w:val="2ECB6519"/>
    <w:rsid w:val="2ECC6836"/>
    <w:rsid w:val="2ECE479A"/>
    <w:rsid w:val="2ECE6548"/>
    <w:rsid w:val="2ECF7B95"/>
    <w:rsid w:val="2ED26038"/>
    <w:rsid w:val="2ED34D81"/>
    <w:rsid w:val="2ED3590C"/>
    <w:rsid w:val="2ED40002"/>
    <w:rsid w:val="2ED51684"/>
    <w:rsid w:val="2ED578D6"/>
    <w:rsid w:val="2ED7496F"/>
    <w:rsid w:val="2ED81174"/>
    <w:rsid w:val="2ED83D1A"/>
    <w:rsid w:val="2EDA313F"/>
    <w:rsid w:val="2EDB1A1A"/>
    <w:rsid w:val="2EDC4736"/>
    <w:rsid w:val="2EDC5C10"/>
    <w:rsid w:val="2EE10029"/>
    <w:rsid w:val="2EE22CA7"/>
    <w:rsid w:val="2EE23DA1"/>
    <w:rsid w:val="2EE55832"/>
    <w:rsid w:val="2EE8322E"/>
    <w:rsid w:val="2EE85EBB"/>
    <w:rsid w:val="2EE95130"/>
    <w:rsid w:val="2EEB0B08"/>
    <w:rsid w:val="2EED2695"/>
    <w:rsid w:val="2EED2E72"/>
    <w:rsid w:val="2EED4902"/>
    <w:rsid w:val="2EED6908"/>
    <w:rsid w:val="2EEE05FE"/>
    <w:rsid w:val="2EEE2BF6"/>
    <w:rsid w:val="2EEE547C"/>
    <w:rsid w:val="2EEF4485"/>
    <w:rsid w:val="2EEF584A"/>
    <w:rsid w:val="2EF02962"/>
    <w:rsid w:val="2EF20488"/>
    <w:rsid w:val="2EF44200"/>
    <w:rsid w:val="2EF51A6D"/>
    <w:rsid w:val="2EF51D26"/>
    <w:rsid w:val="2EF73CF0"/>
    <w:rsid w:val="2EF91817"/>
    <w:rsid w:val="2EFA13EE"/>
    <w:rsid w:val="2EFA558F"/>
    <w:rsid w:val="2EFD6894"/>
    <w:rsid w:val="2EFE0BDB"/>
    <w:rsid w:val="2EFE75A7"/>
    <w:rsid w:val="2EFF206D"/>
    <w:rsid w:val="2F0106CB"/>
    <w:rsid w:val="2F015C6E"/>
    <w:rsid w:val="2F025B0F"/>
    <w:rsid w:val="2F030DBB"/>
    <w:rsid w:val="2F032695"/>
    <w:rsid w:val="2F057888"/>
    <w:rsid w:val="2F0C331C"/>
    <w:rsid w:val="2F0F2DE8"/>
    <w:rsid w:val="2F0F475A"/>
    <w:rsid w:val="2F104DB2"/>
    <w:rsid w:val="2F113594"/>
    <w:rsid w:val="2F137858"/>
    <w:rsid w:val="2F1403FE"/>
    <w:rsid w:val="2F150D9E"/>
    <w:rsid w:val="2F177EEF"/>
    <w:rsid w:val="2F18361B"/>
    <w:rsid w:val="2F185AF1"/>
    <w:rsid w:val="2F195A15"/>
    <w:rsid w:val="2F1A3DC2"/>
    <w:rsid w:val="2F1A4200"/>
    <w:rsid w:val="2F1C49A0"/>
    <w:rsid w:val="2F1D0279"/>
    <w:rsid w:val="2F1D169F"/>
    <w:rsid w:val="2F1E127D"/>
    <w:rsid w:val="2F204FF5"/>
    <w:rsid w:val="2F205E38"/>
    <w:rsid w:val="2F210D6D"/>
    <w:rsid w:val="2F214EA4"/>
    <w:rsid w:val="2F235CFB"/>
    <w:rsid w:val="2F236894"/>
    <w:rsid w:val="2F260132"/>
    <w:rsid w:val="2F266384"/>
    <w:rsid w:val="2F28496A"/>
    <w:rsid w:val="2F2919D0"/>
    <w:rsid w:val="2F291D3B"/>
    <w:rsid w:val="2F2D26FC"/>
    <w:rsid w:val="2F2D3700"/>
    <w:rsid w:val="2F2D37A8"/>
    <w:rsid w:val="2F2D4EBF"/>
    <w:rsid w:val="2F2D7712"/>
    <w:rsid w:val="2F300FB0"/>
    <w:rsid w:val="2F312E4C"/>
    <w:rsid w:val="2F3211FC"/>
    <w:rsid w:val="2F321D9A"/>
    <w:rsid w:val="2F337E9A"/>
    <w:rsid w:val="2F34132A"/>
    <w:rsid w:val="2F364819"/>
    <w:rsid w:val="2F371A1F"/>
    <w:rsid w:val="2F37747A"/>
    <w:rsid w:val="2F377CAB"/>
    <w:rsid w:val="2F382935"/>
    <w:rsid w:val="2F386F3F"/>
    <w:rsid w:val="2F391C13"/>
    <w:rsid w:val="2F3A598B"/>
    <w:rsid w:val="2F3C5BA7"/>
    <w:rsid w:val="2F3C7955"/>
    <w:rsid w:val="2F3D2622"/>
    <w:rsid w:val="2F3E26FF"/>
    <w:rsid w:val="2F3E4196"/>
    <w:rsid w:val="2F3E6EF9"/>
    <w:rsid w:val="2F3F2FA2"/>
    <w:rsid w:val="2F4058E6"/>
    <w:rsid w:val="2F4062E0"/>
    <w:rsid w:val="2F4063E2"/>
    <w:rsid w:val="2F4208D2"/>
    <w:rsid w:val="2F4415D2"/>
    <w:rsid w:val="2F454A5C"/>
    <w:rsid w:val="2F475E9A"/>
    <w:rsid w:val="2F47747B"/>
    <w:rsid w:val="2F4777A0"/>
    <w:rsid w:val="2F4862FA"/>
    <w:rsid w:val="2F4C403D"/>
    <w:rsid w:val="2F4C5E70"/>
    <w:rsid w:val="2F4F2815"/>
    <w:rsid w:val="2F4F55C4"/>
    <w:rsid w:val="2F4F7689"/>
    <w:rsid w:val="2F50205C"/>
    <w:rsid w:val="2F522E57"/>
    <w:rsid w:val="2F542EF1"/>
    <w:rsid w:val="2F551B2E"/>
    <w:rsid w:val="2F5527C5"/>
    <w:rsid w:val="2F57478F"/>
    <w:rsid w:val="2F5748BF"/>
    <w:rsid w:val="2F577514"/>
    <w:rsid w:val="2F5C1C79"/>
    <w:rsid w:val="2F5C1DA5"/>
    <w:rsid w:val="2F5C7FF7"/>
    <w:rsid w:val="2F617B10"/>
    <w:rsid w:val="2F636B77"/>
    <w:rsid w:val="2F6416D9"/>
    <w:rsid w:val="2F6418BF"/>
    <w:rsid w:val="2F6607B0"/>
    <w:rsid w:val="2F66543C"/>
    <w:rsid w:val="2F6824F8"/>
    <w:rsid w:val="2F6850AE"/>
    <w:rsid w:val="2F68699C"/>
    <w:rsid w:val="2F695BFB"/>
    <w:rsid w:val="2F6A2714"/>
    <w:rsid w:val="2F6A44C2"/>
    <w:rsid w:val="2F6C6224"/>
    <w:rsid w:val="2F6E1DAA"/>
    <w:rsid w:val="2F6F41E3"/>
    <w:rsid w:val="2F704980"/>
    <w:rsid w:val="2F7075FF"/>
    <w:rsid w:val="2F713AA3"/>
    <w:rsid w:val="2F7243EA"/>
    <w:rsid w:val="2F753598"/>
    <w:rsid w:val="2F753802"/>
    <w:rsid w:val="2F7546D8"/>
    <w:rsid w:val="2F77273B"/>
    <w:rsid w:val="2F780BF9"/>
    <w:rsid w:val="2F7964B4"/>
    <w:rsid w:val="2F7B5C95"/>
    <w:rsid w:val="2F7C3449"/>
    <w:rsid w:val="2F7C5FA4"/>
    <w:rsid w:val="2F7D786F"/>
    <w:rsid w:val="2F7E401E"/>
    <w:rsid w:val="2F7F4607"/>
    <w:rsid w:val="2F7F4647"/>
    <w:rsid w:val="2F8005A4"/>
    <w:rsid w:val="2F8125A6"/>
    <w:rsid w:val="2F8310E0"/>
    <w:rsid w:val="2F871E96"/>
    <w:rsid w:val="2F882B9B"/>
    <w:rsid w:val="2F8A6913"/>
    <w:rsid w:val="2F8C4439"/>
    <w:rsid w:val="2F8D01B1"/>
    <w:rsid w:val="2F8E3899"/>
    <w:rsid w:val="2F8E3E1C"/>
    <w:rsid w:val="2F8F3F29"/>
    <w:rsid w:val="2F901281"/>
    <w:rsid w:val="2F904D60"/>
    <w:rsid w:val="2F912CFD"/>
    <w:rsid w:val="2F9169FF"/>
    <w:rsid w:val="2F917C4D"/>
    <w:rsid w:val="2F9257C7"/>
    <w:rsid w:val="2F93166C"/>
    <w:rsid w:val="2F94153F"/>
    <w:rsid w:val="2F946944"/>
    <w:rsid w:val="2F950E14"/>
    <w:rsid w:val="2F961DA5"/>
    <w:rsid w:val="2F963509"/>
    <w:rsid w:val="2F971030"/>
    <w:rsid w:val="2F973680"/>
    <w:rsid w:val="2F974B8C"/>
    <w:rsid w:val="2F975D41"/>
    <w:rsid w:val="2F992D0D"/>
    <w:rsid w:val="2F9C6646"/>
    <w:rsid w:val="2F9D35FF"/>
    <w:rsid w:val="2F9D675B"/>
    <w:rsid w:val="2F9E5EC7"/>
    <w:rsid w:val="2FA03F0E"/>
    <w:rsid w:val="2FA21EAE"/>
    <w:rsid w:val="2FA23C5C"/>
    <w:rsid w:val="2FA33530"/>
    <w:rsid w:val="2FA503CC"/>
    <w:rsid w:val="2FA54B6D"/>
    <w:rsid w:val="2FA54DDC"/>
    <w:rsid w:val="2FA63021"/>
    <w:rsid w:val="2FA731D5"/>
    <w:rsid w:val="2FA74944"/>
    <w:rsid w:val="2FA90DB9"/>
    <w:rsid w:val="2FAF07B6"/>
    <w:rsid w:val="2FAF1ED5"/>
    <w:rsid w:val="2FAF6379"/>
    <w:rsid w:val="2FB052CF"/>
    <w:rsid w:val="2FB10427"/>
    <w:rsid w:val="2FB120F1"/>
    <w:rsid w:val="2FB30503"/>
    <w:rsid w:val="2FB335A5"/>
    <w:rsid w:val="2FB41BE1"/>
    <w:rsid w:val="2FB43990"/>
    <w:rsid w:val="2FB50308"/>
    <w:rsid w:val="2FB518DE"/>
    <w:rsid w:val="2FB57851"/>
    <w:rsid w:val="2FB614B6"/>
    <w:rsid w:val="2FB67708"/>
    <w:rsid w:val="2FB67CA9"/>
    <w:rsid w:val="2FB82B4E"/>
    <w:rsid w:val="2FB87D92"/>
    <w:rsid w:val="2FB92A58"/>
    <w:rsid w:val="2FB971F8"/>
    <w:rsid w:val="2FBB1A33"/>
    <w:rsid w:val="2FBB2F70"/>
    <w:rsid w:val="2FBD06F2"/>
    <w:rsid w:val="2FBE00EF"/>
    <w:rsid w:val="2FBE648A"/>
    <w:rsid w:val="2FC00586"/>
    <w:rsid w:val="2FC00A0E"/>
    <w:rsid w:val="2FC17E5A"/>
    <w:rsid w:val="2FC21167"/>
    <w:rsid w:val="2FC242FE"/>
    <w:rsid w:val="2FC71915"/>
    <w:rsid w:val="2FC75666"/>
    <w:rsid w:val="2FC9501F"/>
    <w:rsid w:val="2FCB7377"/>
    <w:rsid w:val="2FCC0796"/>
    <w:rsid w:val="2FCC0CD9"/>
    <w:rsid w:val="2FCD47F7"/>
    <w:rsid w:val="2FCE6A27"/>
    <w:rsid w:val="2FD11669"/>
    <w:rsid w:val="2FD1351E"/>
    <w:rsid w:val="2FD20BBC"/>
    <w:rsid w:val="2FD24756"/>
    <w:rsid w:val="2FD26B6F"/>
    <w:rsid w:val="2FD47B8E"/>
    <w:rsid w:val="2FD656B4"/>
    <w:rsid w:val="2FD75C9F"/>
    <w:rsid w:val="2FD91648"/>
    <w:rsid w:val="2FD933F6"/>
    <w:rsid w:val="2FD93410"/>
    <w:rsid w:val="2FDB489C"/>
    <w:rsid w:val="2FDC5135"/>
    <w:rsid w:val="2FDD4C94"/>
    <w:rsid w:val="2FDE5D01"/>
    <w:rsid w:val="2FDE69B7"/>
    <w:rsid w:val="2FDF65CD"/>
    <w:rsid w:val="2FE14059"/>
    <w:rsid w:val="2FE441CB"/>
    <w:rsid w:val="2FE51D9B"/>
    <w:rsid w:val="2FE53B49"/>
    <w:rsid w:val="2FE64A3F"/>
    <w:rsid w:val="2FE85327"/>
    <w:rsid w:val="2FE9188B"/>
    <w:rsid w:val="2FEA73B1"/>
    <w:rsid w:val="2FEB595A"/>
    <w:rsid w:val="2FEB6C97"/>
    <w:rsid w:val="2FEC645D"/>
    <w:rsid w:val="2FED26A0"/>
    <w:rsid w:val="2FED5FC0"/>
    <w:rsid w:val="2FEE5271"/>
    <w:rsid w:val="2FEF49C8"/>
    <w:rsid w:val="2FF015C1"/>
    <w:rsid w:val="2FF035C9"/>
    <w:rsid w:val="2FF10740"/>
    <w:rsid w:val="2FF25082"/>
    <w:rsid w:val="2FF408F4"/>
    <w:rsid w:val="2FF43D8C"/>
    <w:rsid w:val="2FF529BE"/>
    <w:rsid w:val="2FF71553"/>
    <w:rsid w:val="2FF81ACE"/>
    <w:rsid w:val="2FF87D20"/>
    <w:rsid w:val="2FF93D97"/>
    <w:rsid w:val="2FF95846"/>
    <w:rsid w:val="2FF96BF7"/>
    <w:rsid w:val="2FFA3A98"/>
    <w:rsid w:val="2FFB336C"/>
    <w:rsid w:val="2FFD0317"/>
    <w:rsid w:val="2FFE2E5D"/>
    <w:rsid w:val="2FFE5F4F"/>
    <w:rsid w:val="2FFF7A38"/>
    <w:rsid w:val="300264A9"/>
    <w:rsid w:val="30033301"/>
    <w:rsid w:val="300541EB"/>
    <w:rsid w:val="30054279"/>
    <w:rsid w:val="30055F99"/>
    <w:rsid w:val="30064378"/>
    <w:rsid w:val="300674D9"/>
    <w:rsid w:val="300721CB"/>
    <w:rsid w:val="30073ABF"/>
    <w:rsid w:val="300864FD"/>
    <w:rsid w:val="30090F25"/>
    <w:rsid w:val="300A1801"/>
    <w:rsid w:val="300A3308"/>
    <w:rsid w:val="300A6465"/>
    <w:rsid w:val="300A7A53"/>
    <w:rsid w:val="300D097D"/>
    <w:rsid w:val="300D3CF2"/>
    <w:rsid w:val="300F6E18"/>
    <w:rsid w:val="30105DBE"/>
    <w:rsid w:val="30115594"/>
    <w:rsid w:val="30116B32"/>
    <w:rsid w:val="30134B5A"/>
    <w:rsid w:val="30152317"/>
    <w:rsid w:val="30154706"/>
    <w:rsid w:val="30156AF1"/>
    <w:rsid w:val="301575F0"/>
    <w:rsid w:val="3017590C"/>
    <w:rsid w:val="30183F1E"/>
    <w:rsid w:val="301D3571"/>
    <w:rsid w:val="301D63DD"/>
    <w:rsid w:val="301D75CA"/>
    <w:rsid w:val="301E2C0E"/>
    <w:rsid w:val="301F52AD"/>
    <w:rsid w:val="30201025"/>
    <w:rsid w:val="302015B0"/>
    <w:rsid w:val="30212E10"/>
    <w:rsid w:val="30231A6C"/>
    <w:rsid w:val="30231B8B"/>
    <w:rsid w:val="30240B15"/>
    <w:rsid w:val="30257774"/>
    <w:rsid w:val="30275F10"/>
    <w:rsid w:val="3029612C"/>
    <w:rsid w:val="30297EDA"/>
    <w:rsid w:val="302A5A00"/>
    <w:rsid w:val="302B5D17"/>
    <w:rsid w:val="302F1268"/>
    <w:rsid w:val="30300516"/>
    <w:rsid w:val="30313D4F"/>
    <w:rsid w:val="30330D58"/>
    <w:rsid w:val="30331359"/>
    <w:rsid w:val="3035463F"/>
    <w:rsid w:val="30355925"/>
    <w:rsid w:val="30357A05"/>
    <w:rsid w:val="30360848"/>
    <w:rsid w:val="30362403"/>
    <w:rsid w:val="3038011D"/>
    <w:rsid w:val="30390D12"/>
    <w:rsid w:val="303A20E7"/>
    <w:rsid w:val="303C476C"/>
    <w:rsid w:val="303D3985"/>
    <w:rsid w:val="303E2D3A"/>
    <w:rsid w:val="303F76FD"/>
    <w:rsid w:val="30416F06"/>
    <w:rsid w:val="304271ED"/>
    <w:rsid w:val="30446AC1"/>
    <w:rsid w:val="30450A8C"/>
    <w:rsid w:val="304545E8"/>
    <w:rsid w:val="30466CDD"/>
    <w:rsid w:val="3047225C"/>
    <w:rsid w:val="30474804"/>
    <w:rsid w:val="30484F83"/>
    <w:rsid w:val="30497D1E"/>
    <w:rsid w:val="304B3919"/>
    <w:rsid w:val="304B42F4"/>
    <w:rsid w:val="304D5BB7"/>
    <w:rsid w:val="304E08DD"/>
    <w:rsid w:val="304E16EE"/>
    <w:rsid w:val="304E5B92"/>
    <w:rsid w:val="304E73B3"/>
    <w:rsid w:val="304F147C"/>
    <w:rsid w:val="304F36B8"/>
    <w:rsid w:val="30534F57"/>
    <w:rsid w:val="30536D05"/>
    <w:rsid w:val="30550C17"/>
    <w:rsid w:val="30550CCF"/>
    <w:rsid w:val="30556F21"/>
    <w:rsid w:val="305622E7"/>
    <w:rsid w:val="30564A47"/>
    <w:rsid w:val="305667F5"/>
    <w:rsid w:val="30566D3E"/>
    <w:rsid w:val="30576DE8"/>
    <w:rsid w:val="305807BF"/>
    <w:rsid w:val="30586A11"/>
    <w:rsid w:val="305915FA"/>
    <w:rsid w:val="305A3A1C"/>
    <w:rsid w:val="305D7B83"/>
    <w:rsid w:val="305E56A9"/>
    <w:rsid w:val="30613C07"/>
    <w:rsid w:val="30620A2F"/>
    <w:rsid w:val="3062163D"/>
    <w:rsid w:val="30632D03"/>
    <w:rsid w:val="30641CAB"/>
    <w:rsid w:val="30663F74"/>
    <w:rsid w:val="306727B0"/>
    <w:rsid w:val="306929CC"/>
    <w:rsid w:val="30696528"/>
    <w:rsid w:val="306C512F"/>
    <w:rsid w:val="306E1D90"/>
    <w:rsid w:val="306F1C32"/>
    <w:rsid w:val="306F3F7D"/>
    <w:rsid w:val="30700449"/>
    <w:rsid w:val="30711881"/>
    <w:rsid w:val="30713946"/>
    <w:rsid w:val="30721016"/>
    <w:rsid w:val="3072284C"/>
    <w:rsid w:val="307355F9"/>
    <w:rsid w:val="30755839"/>
    <w:rsid w:val="30761A27"/>
    <w:rsid w:val="307777B8"/>
    <w:rsid w:val="307833B8"/>
    <w:rsid w:val="3078676B"/>
    <w:rsid w:val="30794654"/>
    <w:rsid w:val="307F0329"/>
    <w:rsid w:val="307F7AFA"/>
    <w:rsid w:val="30801AC4"/>
    <w:rsid w:val="30803872"/>
    <w:rsid w:val="30807E7E"/>
    <w:rsid w:val="30810AAE"/>
    <w:rsid w:val="30813294"/>
    <w:rsid w:val="30843362"/>
    <w:rsid w:val="30862A3C"/>
    <w:rsid w:val="30872E52"/>
    <w:rsid w:val="3088493F"/>
    <w:rsid w:val="30894E1C"/>
    <w:rsid w:val="308967A5"/>
    <w:rsid w:val="30897A82"/>
    <w:rsid w:val="308C66BA"/>
    <w:rsid w:val="308E2433"/>
    <w:rsid w:val="308F12B8"/>
    <w:rsid w:val="30915A7F"/>
    <w:rsid w:val="30933ED3"/>
    <w:rsid w:val="30937A49"/>
    <w:rsid w:val="30946CB6"/>
    <w:rsid w:val="30952453"/>
    <w:rsid w:val="3095556F"/>
    <w:rsid w:val="309612E7"/>
    <w:rsid w:val="3096482A"/>
    <w:rsid w:val="30980BBB"/>
    <w:rsid w:val="309906F2"/>
    <w:rsid w:val="309C4B4F"/>
    <w:rsid w:val="309F019C"/>
    <w:rsid w:val="30A10A62"/>
    <w:rsid w:val="30A12166"/>
    <w:rsid w:val="30A158FA"/>
    <w:rsid w:val="30A33E7B"/>
    <w:rsid w:val="30A367D5"/>
    <w:rsid w:val="30A43E51"/>
    <w:rsid w:val="30A7126A"/>
    <w:rsid w:val="30A97A76"/>
    <w:rsid w:val="30AB5CD0"/>
    <w:rsid w:val="30AC2123"/>
    <w:rsid w:val="30AD5A8A"/>
    <w:rsid w:val="30AE03DF"/>
    <w:rsid w:val="30AE1496"/>
    <w:rsid w:val="30B005FB"/>
    <w:rsid w:val="30B11C7D"/>
    <w:rsid w:val="30B24844"/>
    <w:rsid w:val="30B33C47"/>
    <w:rsid w:val="30B359F5"/>
    <w:rsid w:val="30B42F88"/>
    <w:rsid w:val="30B46E4E"/>
    <w:rsid w:val="30B5176D"/>
    <w:rsid w:val="30B66666"/>
    <w:rsid w:val="30B67E61"/>
    <w:rsid w:val="30B8300C"/>
    <w:rsid w:val="30B84D16"/>
    <w:rsid w:val="30B97356"/>
    <w:rsid w:val="30BC5AEF"/>
    <w:rsid w:val="30BD6874"/>
    <w:rsid w:val="30BF6605"/>
    <w:rsid w:val="30C13E0E"/>
    <w:rsid w:val="30C6397A"/>
    <w:rsid w:val="30C8448F"/>
    <w:rsid w:val="30C8528B"/>
    <w:rsid w:val="30C90967"/>
    <w:rsid w:val="30C95219"/>
    <w:rsid w:val="30CC3E42"/>
    <w:rsid w:val="30CE0A81"/>
    <w:rsid w:val="30D03A8B"/>
    <w:rsid w:val="30D140CD"/>
    <w:rsid w:val="30D1502B"/>
    <w:rsid w:val="30D2231F"/>
    <w:rsid w:val="30D36774"/>
    <w:rsid w:val="30D368B2"/>
    <w:rsid w:val="30D376B1"/>
    <w:rsid w:val="30D455A5"/>
    <w:rsid w:val="30D616E4"/>
    <w:rsid w:val="30D77936"/>
    <w:rsid w:val="30D845B0"/>
    <w:rsid w:val="30D863E3"/>
    <w:rsid w:val="30D868FA"/>
    <w:rsid w:val="30D947D3"/>
    <w:rsid w:val="30DB1E80"/>
    <w:rsid w:val="30DD02DC"/>
    <w:rsid w:val="30DE1192"/>
    <w:rsid w:val="30DE251B"/>
    <w:rsid w:val="30E04B63"/>
    <w:rsid w:val="30E16A06"/>
    <w:rsid w:val="30E42E0B"/>
    <w:rsid w:val="30E61159"/>
    <w:rsid w:val="30E65DCB"/>
    <w:rsid w:val="30E671E0"/>
    <w:rsid w:val="30E77281"/>
    <w:rsid w:val="30E83B15"/>
    <w:rsid w:val="30E958BB"/>
    <w:rsid w:val="30EB33E1"/>
    <w:rsid w:val="30EB3BE3"/>
    <w:rsid w:val="30EC0F07"/>
    <w:rsid w:val="30EC785E"/>
    <w:rsid w:val="30ED191B"/>
    <w:rsid w:val="30ED4D1A"/>
    <w:rsid w:val="30ED645B"/>
    <w:rsid w:val="30EE78EB"/>
    <w:rsid w:val="30F10612"/>
    <w:rsid w:val="30F2476F"/>
    <w:rsid w:val="30F26698"/>
    <w:rsid w:val="30F524B2"/>
    <w:rsid w:val="30F537B2"/>
    <w:rsid w:val="30F72164"/>
    <w:rsid w:val="30F74B66"/>
    <w:rsid w:val="30F83359"/>
    <w:rsid w:val="30F85AFE"/>
    <w:rsid w:val="30F91F5D"/>
    <w:rsid w:val="30FC114A"/>
    <w:rsid w:val="30FD369A"/>
    <w:rsid w:val="30FD3B45"/>
    <w:rsid w:val="31010E56"/>
    <w:rsid w:val="31012CA7"/>
    <w:rsid w:val="310149B3"/>
    <w:rsid w:val="31015059"/>
    <w:rsid w:val="3102072B"/>
    <w:rsid w:val="31037324"/>
    <w:rsid w:val="310426F5"/>
    <w:rsid w:val="31061FC9"/>
    <w:rsid w:val="31063277"/>
    <w:rsid w:val="31081922"/>
    <w:rsid w:val="31083A9D"/>
    <w:rsid w:val="310944F3"/>
    <w:rsid w:val="310B5831"/>
    <w:rsid w:val="310B7556"/>
    <w:rsid w:val="310D3357"/>
    <w:rsid w:val="310F3573"/>
    <w:rsid w:val="311017C3"/>
    <w:rsid w:val="311023CD"/>
    <w:rsid w:val="3111173F"/>
    <w:rsid w:val="31123D7D"/>
    <w:rsid w:val="31126BC0"/>
    <w:rsid w:val="311346E6"/>
    <w:rsid w:val="3113549B"/>
    <w:rsid w:val="311455ED"/>
    <w:rsid w:val="31146A21"/>
    <w:rsid w:val="3115177D"/>
    <w:rsid w:val="31181CFC"/>
    <w:rsid w:val="31185952"/>
    <w:rsid w:val="31185CE8"/>
    <w:rsid w:val="311961A0"/>
    <w:rsid w:val="311A0833"/>
    <w:rsid w:val="311A1F18"/>
    <w:rsid w:val="311A5A74"/>
    <w:rsid w:val="311B1A8F"/>
    <w:rsid w:val="311B7D98"/>
    <w:rsid w:val="311C5605"/>
    <w:rsid w:val="311C723E"/>
    <w:rsid w:val="311E5564"/>
    <w:rsid w:val="311F308B"/>
    <w:rsid w:val="31215055"/>
    <w:rsid w:val="31221E51"/>
    <w:rsid w:val="312406A1"/>
    <w:rsid w:val="312834D6"/>
    <w:rsid w:val="312863E3"/>
    <w:rsid w:val="312B3FDA"/>
    <w:rsid w:val="312C280B"/>
    <w:rsid w:val="312D1B20"/>
    <w:rsid w:val="312D4F5C"/>
    <w:rsid w:val="312E2DDD"/>
    <w:rsid w:val="312E74C8"/>
    <w:rsid w:val="313003FB"/>
    <w:rsid w:val="313034EA"/>
    <w:rsid w:val="3134097E"/>
    <w:rsid w:val="313528AE"/>
    <w:rsid w:val="31363140"/>
    <w:rsid w:val="31373075"/>
    <w:rsid w:val="31374878"/>
    <w:rsid w:val="31374F07"/>
    <w:rsid w:val="313A2D51"/>
    <w:rsid w:val="313A7EC4"/>
    <w:rsid w:val="313C1EEF"/>
    <w:rsid w:val="313D2449"/>
    <w:rsid w:val="31400623"/>
    <w:rsid w:val="314174A5"/>
    <w:rsid w:val="31432586"/>
    <w:rsid w:val="31437E28"/>
    <w:rsid w:val="314440DA"/>
    <w:rsid w:val="31462D0D"/>
    <w:rsid w:val="31463387"/>
    <w:rsid w:val="31464ABB"/>
    <w:rsid w:val="314943C0"/>
    <w:rsid w:val="31496359"/>
    <w:rsid w:val="314B6706"/>
    <w:rsid w:val="314B6F54"/>
    <w:rsid w:val="314C4D3A"/>
    <w:rsid w:val="314E47F2"/>
    <w:rsid w:val="314E50BC"/>
    <w:rsid w:val="31501C69"/>
    <w:rsid w:val="3152351D"/>
    <w:rsid w:val="3152520E"/>
    <w:rsid w:val="31534755"/>
    <w:rsid w:val="31546E8F"/>
    <w:rsid w:val="31573F88"/>
    <w:rsid w:val="31595BD9"/>
    <w:rsid w:val="315A2315"/>
    <w:rsid w:val="315C7E3B"/>
    <w:rsid w:val="315D4C2C"/>
    <w:rsid w:val="315E7004"/>
    <w:rsid w:val="315F3BAC"/>
    <w:rsid w:val="31615451"/>
    <w:rsid w:val="3163149A"/>
    <w:rsid w:val="316452D6"/>
    <w:rsid w:val="316513E5"/>
    <w:rsid w:val="3166515D"/>
    <w:rsid w:val="316669B4"/>
    <w:rsid w:val="316816EC"/>
    <w:rsid w:val="31691B50"/>
    <w:rsid w:val="316A241E"/>
    <w:rsid w:val="316B62D0"/>
    <w:rsid w:val="316E23DA"/>
    <w:rsid w:val="316E48D1"/>
    <w:rsid w:val="316E7D26"/>
    <w:rsid w:val="316F2253"/>
    <w:rsid w:val="316F3C76"/>
    <w:rsid w:val="31721D76"/>
    <w:rsid w:val="317334B2"/>
    <w:rsid w:val="317433D6"/>
    <w:rsid w:val="31761E32"/>
    <w:rsid w:val="31771119"/>
    <w:rsid w:val="31772EC7"/>
    <w:rsid w:val="31796C3F"/>
    <w:rsid w:val="317B1C43"/>
    <w:rsid w:val="317B22F3"/>
    <w:rsid w:val="317C228B"/>
    <w:rsid w:val="317C57AF"/>
    <w:rsid w:val="317D33F0"/>
    <w:rsid w:val="317E3945"/>
    <w:rsid w:val="317E4255"/>
    <w:rsid w:val="317F1D7B"/>
    <w:rsid w:val="317F4321"/>
    <w:rsid w:val="31810686"/>
    <w:rsid w:val="31811305"/>
    <w:rsid w:val="31833D8A"/>
    <w:rsid w:val="3186135C"/>
    <w:rsid w:val="318621C6"/>
    <w:rsid w:val="31864EB8"/>
    <w:rsid w:val="31865BC9"/>
    <w:rsid w:val="31872AC2"/>
    <w:rsid w:val="3189604D"/>
    <w:rsid w:val="318A49A8"/>
    <w:rsid w:val="318F0210"/>
    <w:rsid w:val="31916A3A"/>
    <w:rsid w:val="3192385D"/>
    <w:rsid w:val="31927D00"/>
    <w:rsid w:val="31943A79"/>
    <w:rsid w:val="31951FEA"/>
    <w:rsid w:val="319654C1"/>
    <w:rsid w:val="319770C5"/>
    <w:rsid w:val="3199690D"/>
    <w:rsid w:val="319B3DBD"/>
    <w:rsid w:val="319B7BF7"/>
    <w:rsid w:val="319C292D"/>
    <w:rsid w:val="319C46DB"/>
    <w:rsid w:val="319C7F59"/>
    <w:rsid w:val="319D0634"/>
    <w:rsid w:val="319F4B54"/>
    <w:rsid w:val="31A17444"/>
    <w:rsid w:val="31A24051"/>
    <w:rsid w:val="31A35A6A"/>
    <w:rsid w:val="31A518B2"/>
    <w:rsid w:val="31A55C86"/>
    <w:rsid w:val="31A6555A"/>
    <w:rsid w:val="31A71603"/>
    <w:rsid w:val="31A83080"/>
    <w:rsid w:val="31A87EC4"/>
    <w:rsid w:val="31AA329C"/>
    <w:rsid w:val="31AB35D4"/>
    <w:rsid w:val="31AD4B3A"/>
    <w:rsid w:val="31AD6ED1"/>
    <w:rsid w:val="31AE76A3"/>
    <w:rsid w:val="31AF2660"/>
    <w:rsid w:val="31B03453"/>
    <w:rsid w:val="31B10297"/>
    <w:rsid w:val="31B22151"/>
    <w:rsid w:val="31B32835"/>
    <w:rsid w:val="31B52413"/>
    <w:rsid w:val="31B52C92"/>
    <w:rsid w:val="31B5579D"/>
    <w:rsid w:val="31B648FF"/>
    <w:rsid w:val="31B6631B"/>
    <w:rsid w:val="31B82A0D"/>
    <w:rsid w:val="31BB70D6"/>
    <w:rsid w:val="31C0486E"/>
    <w:rsid w:val="31C0661C"/>
    <w:rsid w:val="31C12394"/>
    <w:rsid w:val="31C205E6"/>
    <w:rsid w:val="31C37AB8"/>
    <w:rsid w:val="31C61F46"/>
    <w:rsid w:val="31C818A5"/>
    <w:rsid w:val="31C854D0"/>
    <w:rsid w:val="31CA0856"/>
    <w:rsid w:val="31CA72A4"/>
    <w:rsid w:val="31CB31C7"/>
    <w:rsid w:val="31CB7535"/>
    <w:rsid w:val="31CD2AE7"/>
    <w:rsid w:val="31CE1D46"/>
    <w:rsid w:val="31CE7EC4"/>
    <w:rsid w:val="31CF2934"/>
    <w:rsid w:val="31D03FA0"/>
    <w:rsid w:val="31D67BED"/>
    <w:rsid w:val="31DA015E"/>
    <w:rsid w:val="31DE4CF4"/>
    <w:rsid w:val="31DE6AA2"/>
    <w:rsid w:val="31E06CED"/>
    <w:rsid w:val="31E27700"/>
    <w:rsid w:val="31E3356E"/>
    <w:rsid w:val="31E37322"/>
    <w:rsid w:val="31E62117"/>
    <w:rsid w:val="31E83DC4"/>
    <w:rsid w:val="31E87E5F"/>
    <w:rsid w:val="31EA081E"/>
    <w:rsid w:val="31EB4321"/>
    <w:rsid w:val="31EB46A2"/>
    <w:rsid w:val="31EB5457"/>
    <w:rsid w:val="31EC25D4"/>
    <w:rsid w:val="31EF7105"/>
    <w:rsid w:val="31F11BC9"/>
    <w:rsid w:val="31F134B7"/>
    <w:rsid w:val="31F35B21"/>
    <w:rsid w:val="31F3690A"/>
    <w:rsid w:val="31F42769"/>
    <w:rsid w:val="31F44EBB"/>
    <w:rsid w:val="31F528CF"/>
    <w:rsid w:val="31F64ABA"/>
    <w:rsid w:val="31F70944"/>
    <w:rsid w:val="31F73D23"/>
    <w:rsid w:val="31F75880"/>
    <w:rsid w:val="31F77B64"/>
    <w:rsid w:val="31F91B2E"/>
    <w:rsid w:val="31FD4289"/>
    <w:rsid w:val="31FD4D14"/>
    <w:rsid w:val="31FD7870"/>
    <w:rsid w:val="31FE0EF2"/>
    <w:rsid w:val="3200110E"/>
    <w:rsid w:val="32004C6A"/>
    <w:rsid w:val="320204F6"/>
    <w:rsid w:val="3202437A"/>
    <w:rsid w:val="32026C34"/>
    <w:rsid w:val="32034BFA"/>
    <w:rsid w:val="32052280"/>
    <w:rsid w:val="32057BC9"/>
    <w:rsid w:val="32057E17"/>
    <w:rsid w:val="320622E1"/>
    <w:rsid w:val="3208038E"/>
    <w:rsid w:val="32087FC3"/>
    <w:rsid w:val="32097980"/>
    <w:rsid w:val="320E382B"/>
    <w:rsid w:val="320E4D61"/>
    <w:rsid w:val="320F5FC1"/>
    <w:rsid w:val="321150C9"/>
    <w:rsid w:val="32130E41"/>
    <w:rsid w:val="32144BB9"/>
    <w:rsid w:val="321514A6"/>
    <w:rsid w:val="3216623C"/>
    <w:rsid w:val="321751D2"/>
    <w:rsid w:val="32180206"/>
    <w:rsid w:val="32190D9E"/>
    <w:rsid w:val="321921D0"/>
    <w:rsid w:val="32193983"/>
    <w:rsid w:val="32195D2C"/>
    <w:rsid w:val="321A0E7C"/>
    <w:rsid w:val="321C2E5F"/>
    <w:rsid w:val="321D0FD1"/>
    <w:rsid w:val="321D4EFD"/>
    <w:rsid w:val="321D581C"/>
    <w:rsid w:val="32210EAD"/>
    <w:rsid w:val="32221084"/>
    <w:rsid w:val="322222E5"/>
    <w:rsid w:val="32233EEB"/>
    <w:rsid w:val="3225564A"/>
    <w:rsid w:val="32260F05"/>
    <w:rsid w:val="32286896"/>
    <w:rsid w:val="322873BD"/>
    <w:rsid w:val="32290665"/>
    <w:rsid w:val="322A389E"/>
    <w:rsid w:val="322A7F39"/>
    <w:rsid w:val="322C5A5F"/>
    <w:rsid w:val="322C5F68"/>
    <w:rsid w:val="322D14C2"/>
    <w:rsid w:val="322E7A29"/>
    <w:rsid w:val="322F554F"/>
    <w:rsid w:val="32306F39"/>
    <w:rsid w:val="323112C7"/>
    <w:rsid w:val="32313075"/>
    <w:rsid w:val="32317519"/>
    <w:rsid w:val="3231767E"/>
    <w:rsid w:val="32335040"/>
    <w:rsid w:val="32340DB8"/>
    <w:rsid w:val="32342B66"/>
    <w:rsid w:val="3235227A"/>
    <w:rsid w:val="323963CE"/>
    <w:rsid w:val="323A4968"/>
    <w:rsid w:val="323B5CA2"/>
    <w:rsid w:val="323D02E7"/>
    <w:rsid w:val="323E4EFE"/>
    <w:rsid w:val="32406B92"/>
    <w:rsid w:val="3240775C"/>
    <w:rsid w:val="32425128"/>
    <w:rsid w:val="32427031"/>
    <w:rsid w:val="32430FFB"/>
    <w:rsid w:val="324432F0"/>
    <w:rsid w:val="32445B56"/>
    <w:rsid w:val="3244724D"/>
    <w:rsid w:val="32464861"/>
    <w:rsid w:val="32490C26"/>
    <w:rsid w:val="324A2389"/>
    <w:rsid w:val="324A6B0E"/>
    <w:rsid w:val="324E65A1"/>
    <w:rsid w:val="32502792"/>
    <w:rsid w:val="32525888"/>
    <w:rsid w:val="325266E3"/>
    <w:rsid w:val="32527C83"/>
    <w:rsid w:val="3253123E"/>
    <w:rsid w:val="325362BD"/>
    <w:rsid w:val="3254625E"/>
    <w:rsid w:val="32571D41"/>
    <w:rsid w:val="32574047"/>
    <w:rsid w:val="32594F85"/>
    <w:rsid w:val="325A081E"/>
    <w:rsid w:val="325A6A70"/>
    <w:rsid w:val="325B4596"/>
    <w:rsid w:val="325B78A5"/>
    <w:rsid w:val="325C0D35"/>
    <w:rsid w:val="325F5934"/>
    <w:rsid w:val="325F5E35"/>
    <w:rsid w:val="32603382"/>
    <w:rsid w:val="3260395B"/>
    <w:rsid w:val="3261075D"/>
    <w:rsid w:val="32614FBB"/>
    <w:rsid w:val="32625925"/>
    <w:rsid w:val="32633D3E"/>
    <w:rsid w:val="32673DB5"/>
    <w:rsid w:val="32690A61"/>
    <w:rsid w:val="32693AAB"/>
    <w:rsid w:val="3269646E"/>
    <w:rsid w:val="326A47D9"/>
    <w:rsid w:val="326F1442"/>
    <w:rsid w:val="32716C6C"/>
    <w:rsid w:val="32747798"/>
    <w:rsid w:val="32757330"/>
    <w:rsid w:val="32764F2C"/>
    <w:rsid w:val="32767F1C"/>
    <w:rsid w:val="327718EF"/>
    <w:rsid w:val="32775C18"/>
    <w:rsid w:val="32784055"/>
    <w:rsid w:val="32794A1C"/>
    <w:rsid w:val="32796448"/>
    <w:rsid w:val="327A2C6E"/>
    <w:rsid w:val="327D3F00"/>
    <w:rsid w:val="327D5D2E"/>
    <w:rsid w:val="327D663E"/>
    <w:rsid w:val="327F22E4"/>
    <w:rsid w:val="327F4E36"/>
    <w:rsid w:val="32805DAB"/>
    <w:rsid w:val="32821B23"/>
    <w:rsid w:val="32827D45"/>
    <w:rsid w:val="3283369C"/>
    <w:rsid w:val="328477ED"/>
    <w:rsid w:val="32852B12"/>
    <w:rsid w:val="328554DD"/>
    <w:rsid w:val="32867865"/>
    <w:rsid w:val="32870EE7"/>
    <w:rsid w:val="32871DA2"/>
    <w:rsid w:val="32896428"/>
    <w:rsid w:val="328A09D8"/>
    <w:rsid w:val="328B1225"/>
    <w:rsid w:val="328B4E7C"/>
    <w:rsid w:val="328D780A"/>
    <w:rsid w:val="32911D66"/>
    <w:rsid w:val="32986955"/>
    <w:rsid w:val="32987598"/>
    <w:rsid w:val="32992015"/>
    <w:rsid w:val="329A0B78"/>
    <w:rsid w:val="329A50BF"/>
    <w:rsid w:val="329B0E37"/>
    <w:rsid w:val="329B4993"/>
    <w:rsid w:val="329B5C71"/>
    <w:rsid w:val="329C284B"/>
    <w:rsid w:val="329D070B"/>
    <w:rsid w:val="329E2B34"/>
    <w:rsid w:val="329F0927"/>
    <w:rsid w:val="329F26D5"/>
    <w:rsid w:val="32A01FA9"/>
    <w:rsid w:val="32A02A20"/>
    <w:rsid w:val="32A221C5"/>
    <w:rsid w:val="32A63A63"/>
    <w:rsid w:val="32A83BE9"/>
    <w:rsid w:val="32AA49CA"/>
    <w:rsid w:val="32AF3600"/>
    <w:rsid w:val="32B043D5"/>
    <w:rsid w:val="32B1065A"/>
    <w:rsid w:val="32B12408"/>
    <w:rsid w:val="32B53CA7"/>
    <w:rsid w:val="32B7220D"/>
    <w:rsid w:val="32B83797"/>
    <w:rsid w:val="32B95BF8"/>
    <w:rsid w:val="32BA12BD"/>
    <w:rsid w:val="32BA750F"/>
    <w:rsid w:val="32BB6B23"/>
    <w:rsid w:val="32BC3287"/>
    <w:rsid w:val="32BC3F4F"/>
    <w:rsid w:val="32BD49A5"/>
    <w:rsid w:val="32BE4ED6"/>
    <w:rsid w:val="32BF2D77"/>
    <w:rsid w:val="32BF4E5A"/>
    <w:rsid w:val="32C20171"/>
    <w:rsid w:val="32C33793"/>
    <w:rsid w:val="32C33F44"/>
    <w:rsid w:val="32C57C62"/>
    <w:rsid w:val="32C71B6B"/>
    <w:rsid w:val="32C86926"/>
    <w:rsid w:val="32C91500"/>
    <w:rsid w:val="32CA4CCC"/>
    <w:rsid w:val="32CB34CA"/>
    <w:rsid w:val="32CB4891"/>
    <w:rsid w:val="32CC7EBD"/>
    <w:rsid w:val="32CD6F61"/>
    <w:rsid w:val="32CE040F"/>
    <w:rsid w:val="32CE39C8"/>
    <w:rsid w:val="32CE6B16"/>
    <w:rsid w:val="32D00AE0"/>
    <w:rsid w:val="32D1297F"/>
    <w:rsid w:val="32D305D1"/>
    <w:rsid w:val="32D3237F"/>
    <w:rsid w:val="32D415F3"/>
    <w:rsid w:val="32D41AB2"/>
    <w:rsid w:val="32D44EC9"/>
    <w:rsid w:val="32D5601A"/>
    <w:rsid w:val="32D61E6F"/>
    <w:rsid w:val="32D700C1"/>
    <w:rsid w:val="32D75380"/>
    <w:rsid w:val="32D978AB"/>
    <w:rsid w:val="32DA2B0B"/>
    <w:rsid w:val="32DB4299"/>
    <w:rsid w:val="32DC56D7"/>
    <w:rsid w:val="32DF0D23"/>
    <w:rsid w:val="32DF2AD1"/>
    <w:rsid w:val="32E0684A"/>
    <w:rsid w:val="32E20814"/>
    <w:rsid w:val="32E26A66"/>
    <w:rsid w:val="32E307D9"/>
    <w:rsid w:val="32E3119E"/>
    <w:rsid w:val="32E36116"/>
    <w:rsid w:val="32E9025A"/>
    <w:rsid w:val="32E94BB8"/>
    <w:rsid w:val="32EA668E"/>
    <w:rsid w:val="32EB53A8"/>
    <w:rsid w:val="32EC0613"/>
    <w:rsid w:val="32ED047E"/>
    <w:rsid w:val="32ED676E"/>
    <w:rsid w:val="32EE71B8"/>
    <w:rsid w:val="32F012EC"/>
    <w:rsid w:val="32F13636"/>
    <w:rsid w:val="32F143F0"/>
    <w:rsid w:val="32F26CA9"/>
    <w:rsid w:val="32F347CF"/>
    <w:rsid w:val="32F56799"/>
    <w:rsid w:val="32F72E33"/>
    <w:rsid w:val="32F742BF"/>
    <w:rsid w:val="32F742D6"/>
    <w:rsid w:val="32F9559C"/>
    <w:rsid w:val="32FA3554"/>
    <w:rsid w:val="32FA5B5D"/>
    <w:rsid w:val="32FB1250"/>
    <w:rsid w:val="32FD22F9"/>
    <w:rsid w:val="32FD73FC"/>
    <w:rsid w:val="32FF7F0C"/>
    <w:rsid w:val="33032801"/>
    <w:rsid w:val="33045A37"/>
    <w:rsid w:val="33046D9D"/>
    <w:rsid w:val="33052102"/>
    <w:rsid w:val="33082597"/>
    <w:rsid w:val="33095DA0"/>
    <w:rsid w:val="330B2BE8"/>
    <w:rsid w:val="330B7D6A"/>
    <w:rsid w:val="330D3AE3"/>
    <w:rsid w:val="330E5109"/>
    <w:rsid w:val="33102FD8"/>
    <w:rsid w:val="331035D3"/>
    <w:rsid w:val="33105381"/>
    <w:rsid w:val="331113E7"/>
    <w:rsid w:val="33111AE9"/>
    <w:rsid w:val="33120D2F"/>
    <w:rsid w:val="331309CD"/>
    <w:rsid w:val="33130BA3"/>
    <w:rsid w:val="33152997"/>
    <w:rsid w:val="33161F7E"/>
    <w:rsid w:val="33163DF2"/>
    <w:rsid w:val="33175E0B"/>
    <w:rsid w:val="33183729"/>
    <w:rsid w:val="3319092F"/>
    <w:rsid w:val="331A1D5C"/>
    <w:rsid w:val="331A61FF"/>
    <w:rsid w:val="331D35FA"/>
    <w:rsid w:val="331D709D"/>
    <w:rsid w:val="331F55C4"/>
    <w:rsid w:val="331F5770"/>
    <w:rsid w:val="33204932"/>
    <w:rsid w:val="3321133C"/>
    <w:rsid w:val="332421A2"/>
    <w:rsid w:val="332443B2"/>
    <w:rsid w:val="33260700"/>
    <w:rsid w:val="33264BA4"/>
    <w:rsid w:val="33285E7F"/>
    <w:rsid w:val="332901F1"/>
    <w:rsid w:val="33297059"/>
    <w:rsid w:val="332A50EA"/>
    <w:rsid w:val="332B11D4"/>
    <w:rsid w:val="332B1C2F"/>
    <w:rsid w:val="332B21BB"/>
    <w:rsid w:val="332B26B4"/>
    <w:rsid w:val="332C05E2"/>
    <w:rsid w:val="332C38F0"/>
    <w:rsid w:val="332D59B4"/>
    <w:rsid w:val="332D5F33"/>
    <w:rsid w:val="332E1CAB"/>
    <w:rsid w:val="33301B34"/>
    <w:rsid w:val="3330332D"/>
    <w:rsid w:val="333077D1"/>
    <w:rsid w:val="3334643D"/>
    <w:rsid w:val="333472C1"/>
    <w:rsid w:val="33354DE7"/>
    <w:rsid w:val="33367A40"/>
    <w:rsid w:val="33395255"/>
    <w:rsid w:val="333A41AC"/>
    <w:rsid w:val="333A5D13"/>
    <w:rsid w:val="333C330F"/>
    <w:rsid w:val="333D0B2E"/>
    <w:rsid w:val="333E32D9"/>
    <w:rsid w:val="333E6DEF"/>
    <w:rsid w:val="333F0086"/>
    <w:rsid w:val="33407EE8"/>
    <w:rsid w:val="3341378C"/>
    <w:rsid w:val="33414155"/>
    <w:rsid w:val="33423060"/>
    <w:rsid w:val="33442D39"/>
    <w:rsid w:val="33446DD8"/>
    <w:rsid w:val="33460DA3"/>
    <w:rsid w:val="33482E58"/>
    <w:rsid w:val="334D2131"/>
    <w:rsid w:val="334D3CD7"/>
    <w:rsid w:val="334D7C7F"/>
    <w:rsid w:val="334F28F8"/>
    <w:rsid w:val="334F28FE"/>
    <w:rsid w:val="335021D1"/>
    <w:rsid w:val="33502970"/>
    <w:rsid w:val="335214F5"/>
    <w:rsid w:val="335334BF"/>
    <w:rsid w:val="33537877"/>
    <w:rsid w:val="33547B57"/>
    <w:rsid w:val="33550C7E"/>
    <w:rsid w:val="335702F2"/>
    <w:rsid w:val="33584A7B"/>
    <w:rsid w:val="33590AD6"/>
    <w:rsid w:val="33596447"/>
    <w:rsid w:val="335A2AA0"/>
    <w:rsid w:val="335A44BE"/>
    <w:rsid w:val="335D037A"/>
    <w:rsid w:val="335D13A2"/>
    <w:rsid w:val="335D60A5"/>
    <w:rsid w:val="335E47E5"/>
    <w:rsid w:val="335E60EC"/>
    <w:rsid w:val="335F3C12"/>
    <w:rsid w:val="33613E2E"/>
    <w:rsid w:val="3361798A"/>
    <w:rsid w:val="33633703"/>
    <w:rsid w:val="336376A2"/>
    <w:rsid w:val="336456CD"/>
    <w:rsid w:val="336631F3"/>
    <w:rsid w:val="33664FA1"/>
    <w:rsid w:val="3366594A"/>
    <w:rsid w:val="336713EA"/>
    <w:rsid w:val="336806FD"/>
    <w:rsid w:val="336B2EA4"/>
    <w:rsid w:val="336D1907"/>
    <w:rsid w:val="336D632F"/>
    <w:rsid w:val="336E3860"/>
    <w:rsid w:val="336F02F9"/>
    <w:rsid w:val="336F58E5"/>
    <w:rsid w:val="336F6F2E"/>
    <w:rsid w:val="33705C7C"/>
    <w:rsid w:val="33705E1F"/>
    <w:rsid w:val="3374118B"/>
    <w:rsid w:val="33751688"/>
    <w:rsid w:val="33761017"/>
    <w:rsid w:val="33775400"/>
    <w:rsid w:val="33783ACA"/>
    <w:rsid w:val="337A0999"/>
    <w:rsid w:val="337A5D19"/>
    <w:rsid w:val="337E053C"/>
    <w:rsid w:val="337E08C4"/>
    <w:rsid w:val="337E4351"/>
    <w:rsid w:val="337E6FA4"/>
    <w:rsid w:val="337F0609"/>
    <w:rsid w:val="337F131A"/>
    <w:rsid w:val="337F271B"/>
    <w:rsid w:val="337F6063"/>
    <w:rsid w:val="337F7484"/>
    <w:rsid w:val="337F7C6C"/>
    <w:rsid w:val="3381449D"/>
    <w:rsid w:val="3381627F"/>
    <w:rsid w:val="33837901"/>
    <w:rsid w:val="338418CB"/>
    <w:rsid w:val="338460F9"/>
    <w:rsid w:val="33865643"/>
    <w:rsid w:val="338851EF"/>
    <w:rsid w:val="338A5133"/>
    <w:rsid w:val="338E23A1"/>
    <w:rsid w:val="338E62A6"/>
    <w:rsid w:val="338F229F"/>
    <w:rsid w:val="338F274A"/>
    <w:rsid w:val="339064C2"/>
    <w:rsid w:val="3391261D"/>
    <w:rsid w:val="33923FE8"/>
    <w:rsid w:val="33931A54"/>
    <w:rsid w:val="33947D60"/>
    <w:rsid w:val="33955886"/>
    <w:rsid w:val="339611AA"/>
    <w:rsid w:val="33993163"/>
    <w:rsid w:val="339935C8"/>
    <w:rsid w:val="33997628"/>
    <w:rsid w:val="339A0673"/>
    <w:rsid w:val="339A4C4A"/>
    <w:rsid w:val="339A4E3B"/>
    <w:rsid w:val="339A714C"/>
    <w:rsid w:val="339C044B"/>
    <w:rsid w:val="339E298D"/>
    <w:rsid w:val="339E567C"/>
    <w:rsid w:val="339F04B3"/>
    <w:rsid w:val="339F13C3"/>
    <w:rsid w:val="33A15DF5"/>
    <w:rsid w:val="33A31D51"/>
    <w:rsid w:val="33A37FA3"/>
    <w:rsid w:val="33A42AAA"/>
    <w:rsid w:val="33A55C06"/>
    <w:rsid w:val="33A62F13"/>
    <w:rsid w:val="33A81582"/>
    <w:rsid w:val="33A855B9"/>
    <w:rsid w:val="33A86C01"/>
    <w:rsid w:val="33A930DF"/>
    <w:rsid w:val="33AA7583"/>
    <w:rsid w:val="33AB40EB"/>
    <w:rsid w:val="33AB6E58"/>
    <w:rsid w:val="33AB78C8"/>
    <w:rsid w:val="33AE06F6"/>
    <w:rsid w:val="33AE5FC6"/>
    <w:rsid w:val="33B142A9"/>
    <w:rsid w:val="33B4018B"/>
    <w:rsid w:val="33B4169A"/>
    <w:rsid w:val="33B52810"/>
    <w:rsid w:val="33B71CA0"/>
    <w:rsid w:val="33B73A4E"/>
    <w:rsid w:val="33B757FC"/>
    <w:rsid w:val="33B8023F"/>
    <w:rsid w:val="33B91ADA"/>
    <w:rsid w:val="33BC2E13"/>
    <w:rsid w:val="33BE2F28"/>
    <w:rsid w:val="33C11698"/>
    <w:rsid w:val="33C1667B"/>
    <w:rsid w:val="33C341A1"/>
    <w:rsid w:val="33C362EC"/>
    <w:rsid w:val="33C57F19"/>
    <w:rsid w:val="33C817B8"/>
    <w:rsid w:val="33C83A85"/>
    <w:rsid w:val="33CA3782"/>
    <w:rsid w:val="33CB00B6"/>
    <w:rsid w:val="33CB48B5"/>
    <w:rsid w:val="33D16109"/>
    <w:rsid w:val="33D20888"/>
    <w:rsid w:val="33D26ADA"/>
    <w:rsid w:val="33D41E53"/>
    <w:rsid w:val="33D75E9F"/>
    <w:rsid w:val="33D93883"/>
    <w:rsid w:val="33D967B0"/>
    <w:rsid w:val="33DA14EB"/>
    <w:rsid w:val="33DB1633"/>
    <w:rsid w:val="33DC1707"/>
    <w:rsid w:val="33DE0F67"/>
    <w:rsid w:val="33DE6A7A"/>
    <w:rsid w:val="33DF1459"/>
    <w:rsid w:val="33DF6B01"/>
    <w:rsid w:val="33E23B48"/>
    <w:rsid w:val="33E25DE2"/>
    <w:rsid w:val="33E800AC"/>
    <w:rsid w:val="33E83C08"/>
    <w:rsid w:val="33E952FA"/>
    <w:rsid w:val="33EB36F8"/>
    <w:rsid w:val="33EE0FEB"/>
    <w:rsid w:val="33F05B7D"/>
    <w:rsid w:val="33F14D68"/>
    <w:rsid w:val="33F151B2"/>
    <w:rsid w:val="33F167ED"/>
    <w:rsid w:val="33F22CD8"/>
    <w:rsid w:val="33F33B71"/>
    <w:rsid w:val="33F35681"/>
    <w:rsid w:val="33F42B8A"/>
    <w:rsid w:val="33F47202"/>
    <w:rsid w:val="33F56325"/>
    <w:rsid w:val="33FA2372"/>
    <w:rsid w:val="33FB393B"/>
    <w:rsid w:val="33FC5673"/>
    <w:rsid w:val="33FC76B3"/>
    <w:rsid w:val="33FD6A65"/>
    <w:rsid w:val="34012BCE"/>
    <w:rsid w:val="34014CC9"/>
    <w:rsid w:val="3402116D"/>
    <w:rsid w:val="34030A42"/>
    <w:rsid w:val="34036C94"/>
    <w:rsid w:val="340431F5"/>
    <w:rsid w:val="34076784"/>
    <w:rsid w:val="340A0022"/>
    <w:rsid w:val="340A1DD0"/>
    <w:rsid w:val="340E5B00"/>
    <w:rsid w:val="340F388A"/>
    <w:rsid w:val="340F5638"/>
    <w:rsid w:val="340F73E6"/>
    <w:rsid w:val="34111571"/>
    <w:rsid w:val="34113C0B"/>
    <w:rsid w:val="341176B8"/>
    <w:rsid w:val="34120C85"/>
    <w:rsid w:val="34123093"/>
    <w:rsid w:val="341415C3"/>
    <w:rsid w:val="34142C4F"/>
    <w:rsid w:val="34146DE0"/>
    <w:rsid w:val="341529F1"/>
    <w:rsid w:val="34161EC7"/>
    <w:rsid w:val="341669C7"/>
    <w:rsid w:val="341857C8"/>
    <w:rsid w:val="341923B9"/>
    <w:rsid w:val="341A316E"/>
    <w:rsid w:val="341B222F"/>
    <w:rsid w:val="341D7D55"/>
    <w:rsid w:val="341E3ACD"/>
    <w:rsid w:val="341E7629"/>
    <w:rsid w:val="342003B3"/>
    <w:rsid w:val="3423600E"/>
    <w:rsid w:val="342509B8"/>
    <w:rsid w:val="34252AC1"/>
    <w:rsid w:val="34272EB1"/>
    <w:rsid w:val="3428406E"/>
    <w:rsid w:val="342B1D46"/>
    <w:rsid w:val="342C0CA2"/>
    <w:rsid w:val="342C7F98"/>
    <w:rsid w:val="342D788B"/>
    <w:rsid w:val="342F3231"/>
    <w:rsid w:val="342F7A89"/>
    <w:rsid w:val="34311A53"/>
    <w:rsid w:val="3431417A"/>
    <w:rsid w:val="3431759C"/>
    <w:rsid w:val="343230D5"/>
    <w:rsid w:val="34330D86"/>
    <w:rsid w:val="34337579"/>
    <w:rsid w:val="34357203"/>
    <w:rsid w:val="34386029"/>
    <w:rsid w:val="34386F1C"/>
    <w:rsid w:val="3439179E"/>
    <w:rsid w:val="343A408B"/>
    <w:rsid w:val="343B0A4A"/>
    <w:rsid w:val="343B642D"/>
    <w:rsid w:val="343C5323"/>
    <w:rsid w:val="343D03F7"/>
    <w:rsid w:val="343E1A7A"/>
    <w:rsid w:val="343F397F"/>
    <w:rsid w:val="343F77C4"/>
    <w:rsid w:val="343F7E68"/>
    <w:rsid w:val="344023CF"/>
    <w:rsid w:val="34403A44"/>
    <w:rsid w:val="34405134"/>
    <w:rsid w:val="344057F2"/>
    <w:rsid w:val="34405CCB"/>
    <w:rsid w:val="3442156A"/>
    <w:rsid w:val="3442213B"/>
    <w:rsid w:val="34425A0E"/>
    <w:rsid w:val="34430EE4"/>
    <w:rsid w:val="3444356E"/>
    <w:rsid w:val="3445105A"/>
    <w:rsid w:val="34453C05"/>
    <w:rsid w:val="344572AC"/>
    <w:rsid w:val="344730DA"/>
    <w:rsid w:val="344B3EC9"/>
    <w:rsid w:val="344C4197"/>
    <w:rsid w:val="344E43B3"/>
    <w:rsid w:val="345224E6"/>
    <w:rsid w:val="34532335"/>
    <w:rsid w:val="3454129D"/>
    <w:rsid w:val="34544BE3"/>
    <w:rsid w:val="34565D9D"/>
    <w:rsid w:val="34572B3B"/>
    <w:rsid w:val="345A126F"/>
    <w:rsid w:val="345B087E"/>
    <w:rsid w:val="345B0BC7"/>
    <w:rsid w:val="345C0152"/>
    <w:rsid w:val="345C05FB"/>
    <w:rsid w:val="345E036E"/>
    <w:rsid w:val="345E3ECA"/>
    <w:rsid w:val="345E7B09"/>
    <w:rsid w:val="34605E94"/>
    <w:rsid w:val="3461446D"/>
    <w:rsid w:val="34621C0C"/>
    <w:rsid w:val="34627E5E"/>
    <w:rsid w:val="34635125"/>
    <w:rsid w:val="346466B6"/>
    <w:rsid w:val="34680C5E"/>
    <w:rsid w:val="3468639D"/>
    <w:rsid w:val="34690002"/>
    <w:rsid w:val="346911EC"/>
    <w:rsid w:val="346A12AE"/>
    <w:rsid w:val="346C4839"/>
    <w:rsid w:val="346C65E7"/>
    <w:rsid w:val="34703CBA"/>
    <w:rsid w:val="34727975"/>
    <w:rsid w:val="3473350F"/>
    <w:rsid w:val="34757B91"/>
    <w:rsid w:val="34763909"/>
    <w:rsid w:val="34793F31"/>
    <w:rsid w:val="347942C3"/>
    <w:rsid w:val="34797350"/>
    <w:rsid w:val="347A6754"/>
    <w:rsid w:val="347B4B3A"/>
    <w:rsid w:val="347C2868"/>
    <w:rsid w:val="347E456C"/>
    <w:rsid w:val="347E631A"/>
    <w:rsid w:val="34802457"/>
    <w:rsid w:val="348079F5"/>
    <w:rsid w:val="3482405C"/>
    <w:rsid w:val="34825E0A"/>
    <w:rsid w:val="348313DC"/>
    <w:rsid w:val="34837469"/>
    <w:rsid w:val="348576A9"/>
    <w:rsid w:val="348778C5"/>
    <w:rsid w:val="34880F47"/>
    <w:rsid w:val="348C4EDB"/>
    <w:rsid w:val="348E49AA"/>
    <w:rsid w:val="348F14F3"/>
    <w:rsid w:val="348F22D5"/>
    <w:rsid w:val="34902372"/>
    <w:rsid w:val="3491604D"/>
    <w:rsid w:val="34961327"/>
    <w:rsid w:val="34963664"/>
    <w:rsid w:val="34977CCC"/>
    <w:rsid w:val="34990A75"/>
    <w:rsid w:val="34993A3B"/>
    <w:rsid w:val="349A13A6"/>
    <w:rsid w:val="349A28A1"/>
    <w:rsid w:val="349A6506"/>
    <w:rsid w:val="349A75F8"/>
    <w:rsid w:val="349B1AF0"/>
    <w:rsid w:val="349B6ECC"/>
    <w:rsid w:val="349C5F39"/>
    <w:rsid w:val="349F070F"/>
    <w:rsid w:val="34A00986"/>
    <w:rsid w:val="34A5274C"/>
    <w:rsid w:val="34A70826"/>
    <w:rsid w:val="34A70B3B"/>
    <w:rsid w:val="34A83397"/>
    <w:rsid w:val="34A845B2"/>
    <w:rsid w:val="34AA1A15"/>
    <w:rsid w:val="34AA5361"/>
    <w:rsid w:val="34AC10D9"/>
    <w:rsid w:val="34AC3737"/>
    <w:rsid w:val="34AC7BEF"/>
    <w:rsid w:val="34B17206"/>
    <w:rsid w:val="34B34216"/>
    <w:rsid w:val="34B44AE8"/>
    <w:rsid w:val="34B54432"/>
    <w:rsid w:val="34B76C8E"/>
    <w:rsid w:val="34B93E0D"/>
    <w:rsid w:val="34B955A4"/>
    <w:rsid w:val="34BA1A48"/>
    <w:rsid w:val="34BA23E3"/>
    <w:rsid w:val="34BB59B0"/>
    <w:rsid w:val="34BC5E70"/>
    <w:rsid w:val="34BD376F"/>
    <w:rsid w:val="34BD5B6C"/>
    <w:rsid w:val="34BD65C8"/>
    <w:rsid w:val="34BF2BBB"/>
    <w:rsid w:val="34BF35E1"/>
    <w:rsid w:val="34C01029"/>
    <w:rsid w:val="34C019DE"/>
    <w:rsid w:val="34C07527"/>
    <w:rsid w:val="34C12A66"/>
    <w:rsid w:val="34C1512F"/>
    <w:rsid w:val="34C208FD"/>
    <w:rsid w:val="34C214F6"/>
    <w:rsid w:val="34C24459"/>
    <w:rsid w:val="34C401D1"/>
    <w:rsid w:val="34C46423"/>
    <w:rsid w:val="34C603ED"/>
    <w:rsid w:val="34C62E2B"/>
    <w:rsid w:val="34C6524B"/>
    <w:rsid w:val="34C7349A"/>
    <w:rsid w:val="34C861EB"/>
    <w:rsid w:val="34C91C8B"/>
    <w:rsid w:val="34C95639"/>
    <w:rsid w:val="34CA155F"/>
    <w:rsid w:val="34CA520F"/>
    <w:rsid w:val="34CB3681"/>
    <w:rsid w:val="34CE72A2"/>
    <w:rsid w:val="34D10C3C"/>
    <w:rsid w:val="34D128EE"/>
    <w:rsid w:val="34D15E0D"/>
    <w:rsid w:val="34D36666"/>
    <w:rsid w:val="34D47520"/>
    <w:rsid w:val="34D67F04"/>
    <w:rsid w:val="34DD5737"/>
    <w:rsid w:val="34DF4EE9"/>
    <w:rsid w:val="34DF500B"/>
    <w:rsid w:val="34E0506A"/>
    <w:rsid w:val="34E16FD5"/>
    <w:rsid w:val="34E42621"/>
    <w:rsid w:val="34E53CC1"/>
    <w:rsid w:val="34E6283D"/>
    <w:rsid w:val="34E72111"/>
    <w:rsid w:val="34E80FA4"/>
    <w:rsid w:val="34E844F5"/>
    <w:rsid w:val="34E84A10"/>
    <w:rsid w:val="34E9313D"/>
    <w:rsid w:val="34E940DB"/>
    <w:rsid w:val="34ED34EF"/>
    <w:rsid w:val="34F20C90"/>
    <w:rsid w:val="34F30AB6"/>
    <w:rsid w:val="34F32864"/>
    <w:rsid w:val="34F37972"/>
    <w:rsid w:val="34F54A3F"/>
    <w:rsid w:val="34F565DC"/>
    <w:rsid w:val="34F60167"/>
    <w:rsid w:val="34F6444B"/>
    <w:rsid w:val="34F65EF8"/>
    <w:rsid w:val="34F768B1"/>
    <w:rsid w:val="34FD1744"/>
    <w:rsid w:val="34FD6818"/>
    <w:rsid w:val="34FF0E8B"/>
    <w:rsid w:val="34FF56AD"/>
    <w:rsid w:val="350137AB"/>
    <w:rsid w:val="35030C8A"/>
    <w:rsid w:val="35040F15"/>
    <w:rsid w:val="3506199C"/>
    <w:rsid w:val="35066A3B"/>
    <w:rsid w:val="35080904"/>
    <w:rsid w:val="350941E8"/>
    <w:rsid w:val="350A1FD1"/>
    <w:rsid w:val="350C27CB"/>
    <w:rsid w:val="350C46FB"/>
    <w:rsid w:val="350D1617"/>
    <w:rsid w:val="350D2781"/>
    <w:rsid w:val="350D655A"/>
    <w:rsid w:val="350D7F8F"/>
    <w:rsid w:val="350E18C1"/>
    <w:rsid w:val="350E3B42"/>
    <w:rsid w:val="351000D8"/>
    <w:rsid w:val="35100AA2"/>
    <w:rsid w:val="351078BA"/>
    <w:rsid w:val="351153E0"/>
    <w:rsid w:val="35126A86"/>
    <w:rsid w:val="35133044"/>
    <w:rsid w:val="35134CB4"/>
    <w:rsid w:val="351647A5"/>
    <w:rsid w:val="351716C8"/>
    <w:rsid w:val="351729F7"/>
    <w:rsid w:val="3518676F"/>
    <w:rsid w:val="35190631"/>
    <w:rsid w:val="351D29EE"/>
    <w:rsid w:val="351D3220"/>
    <w:rsid w:val="351F18AB"/>
    <w:rsid w:val="35201905"/>
    <w:rsid w:val="35204DC7"/>
    <w:rsid w:val="35215623"/>
    <w:rsid w:val="3522039D"/>
    <w:rsid w:val="3522501B"/>
    <w:rsid w:val="352275ED"/>
    <w:rsid w:val="35231B6E"/>
    <w:rsid w:val="3523404E"/>
    <w:rsid w:val="35241716"/>
    <w:rsid w:val="35246EC1"/>
    <w:rsid w:val="35262C3A"/>
    <w:rsid w:val="352754C6"/>
    <w:rsid w:val="35290D68"/>
    <w:rsid w:val="35292F17"/>
    <w:rsid w:val="352A4011"/>
    <w:rsid w:val="352B6A18"/>
    <w:rsid w:val="352C7D8F"/>
    <w:rsid w:val="352E1AEE"/>
    <w:rsid w:val="35305866"/>
    <w:rsid w:val="35326A11"/>
    <w:rsid w:val="35355F17"/>
    <w:rsid w:val="35363BD7"/>
    <w:rsid w:val="35364B83"/>
    <w:rsid w:val="35366BF5"/>
    <w:rsid w:val="353741CE"/>
    <w:rsid w:val="3538296D"/>
    <w:rsid w:val="35386E11"/>
    <w:rsid w:val="353924AC"/>
    <w:rsid w:val="353A0493"/>
    <w:rsid w:val="353C0E2D"/>
    <w:rsid w:val="353D61D5"/>
    <w:rsid w:val="353E4DA7"/>
    <w:rsid w:val="353E5F01"/>
    <w:rsid w:val="353E7B23"/>
    <w:rsid w:val="353F5AA9"/>
    <w:rsid w:val="35415D9E"/>
    <w:rsid w:val="35435F73"/>
    <w:rsid w:val="3543695F"/>
    <w:rsid w:val="35441312"/>
    <w:rsid w:val="35487054"/>
    <w:rsid w:val="35494B7A"/>
    <w:rsid w:val="354A3C11"/>
    <w:rsid w:val="354A71FF"/>
    <w:rsid w:val="354B02FB"/>
    <w:rsid w:val="354B6F15"/>
    <w:rsid w:val="354E2190"/>
    <w:rsid w:val="354F3660"/>
    <w:rsid w:val="3550415A"/>
    <w:rsid w:val="35511E64"/>
    <w:rsid w:val="355145E5"/>
    <w:rsid w:val="35516825"/>
    <w:rsid w:val="35521E85"/>
    <w:rsid w:val="35531555"/>
    <w:rsid w:val="35541379"/>
    <w:rsid w:val="35552BE9"/>
    <w:rsid w:val="355619A6"/>
    <w:rsid w:val="3556338E"/>
    <w:rsid w:val="35566C66"/>
    <w:rsid w:val="35584DBD"/>
    <w:rsid w:val="35591004"/>
    <w:rsid w:val="35591080"/>
    <w:rsid w:val="355A2DEB"/>
    <w:rsid w:val="355A39A5"/>
    <w:rsid w:val="355A6D87"/>
    <w:rsid w:val="355C2AFF"/>
    <w:rsid w:val="355D2965"/>
    <w:rsid w:val="355D298E"/>
    <w:rsid w:val="355E6877"/>
    <w:rsid w:val="355F614C"/>
    <w:rsid w:val="355F7EFA"/>
    <w:rsid w:val="35606D98"/>
    <w:rsid w:val="35613C72"/>
    <w:rsid w:val="35633E8E"/>
    <w:rsid w:val="356340E9"/>
    <w:rsid w:val="35635770"/>
    <w:rsid w:val="35635BB6"/>
    <w:rsid w:val="35645510"/>
    <w:rsid w:val="35665019"/>
    <w:rsid w:val="35683252"/>
    <w:rsid w:val="35693150"/>
    <w:rsid w:val="356937FD"/>
    <w:rsid w:val="356A265B"/>
    <w:rsid w:val="356B689E"/>
    <w:rsid w:val="356C0B3B"/>
    <w:rsid w:val="356D6ABA"/>
    <w:rsid w:val="356E638F"/>
    <w:rsid w:val="3570461A"/>
    <w:rsid w:val="357240D1"/>
    <w:rsid w:val="35727C2D"/>
    <w:rsid w:val="35760EC9"/>
    <w:rsid w:val="3579545F"/>
    <w:rsid w:val="357B4D9C"/>
    <w:rsid w:val="357C0AAC"/>
    <w:rsid w:val="357D32F9"/>
    <w:rsid w:val="357E56A0"/>
    <w:rsid w:val="357F67EE"/>
    <w:rsid w:val="35832925"/>
    <w:rsid w:val="35841ED2"/>
    <w:rsid w:val="35842862"/>
    <w:rsid w:val="35843ACB"/>
    <w:rsid w:val="358636D8"/>
    <w:rsid w:val="35867B7C"/>
    <w:rsid w:val="35884863"/>
    <w:rsid w:val="358856A2"/>
    <w:rsid w:val="35887450"/>
    <w:rsid w:val="3589141A"/>
    <w:rsid w:val="358A08C4"/>
    <w:rsid w:val="358D148A"/>
    <w:rsid w:val="358E0BDF"/>
    <w:rsid w:val="358E3777"/>
    <w:rsid w:val="358E6411"/>
    <w:rsid w:val="358F4C83"/>
    <w:rsid w:val="359009FB"/>
    <w:rsid w:val="35901861"/>
    <w:rsid w:val="359035BE"/>
    <w:rsid w:val="3591116E"/>
    <w:rsid w:val="359140AD"/>
    <w:rsid w:val="359200AB"/>
    <w:rsid w:val="359202CF"/>
    <w:rsid w:val="35935DF5"/>
    <w:rsid w:val="35955472"/>
    <w:rsid w:val="359646B2"/>
    <w:rsid w:val="359739F4"/>
    <w:rsid w:val="3598340C"/>
    <w:rsid w:val="359B0BD6"/>
    <w:rsid w:val="359C2EFC"/>
    <w:rsid w:val="359E4EC6"/>
    <w:rsid w:val="359F4876"/>
    <w:rsid w:val="35A324DC"/>
    <w:rsid w:val="35A33CA1"/>
    <w:rsid w:val="35A759AB"/>
    <w:rsid w:val="35A77929"/>
    <w:rsid w:val="35A804C7"/>
    <w:rsid w:val="35A82791"/>
    <w:rsid w:val="35AA696C"/>
    <w:rsid w:val="35AB24AD"/>
    <w:rsid w:val="35AB4A90"/>
    <w:rsid w:val="35AD30DB"/>
    <w:rsid w:val="35AE7CBF"/>
    <w:rsid w:val="35AF70D3"/>
    <w:rsid w:val="35B05725"/>
    <w:rsid w:val="35B30637"/>
    <w:rsid w:val="35B3528C"/>
    <w:rsid w:val="35B458E6"/>
    <w:rsid w:val="35B50461"/>
    <w:rsid w:val="35B53FBD"/>
    <w:rsid w:val="35B9585C"/>
    <w:rsid w:val="35BA245F"/>
    <w:rsid w:val="35BB5A78"/>
    <w:rsid w:val="35BB5CBB"/>
    <w:rsid w:val="35BE3E61"/>
    <w:rsid w:val="35BE5274"/>
    <w:rsid w:val="35C147EC"/>
    <w:rsid w:val="35C30A55"/>
    <w:rsid w:val="35C3492C"/>
    <w:rsid w:val="35C36CBC"/>
    <w:rsid w:val="35C374B8"/>
    <w:rsid w:val="35C67F79"/>
    <w:rsid w:val="35C80866"/>
    <w:rsid w:val="35C812C6"/>
    <w:rsid w:val="35C83CF1"/>
    <w:rsid w:val="35C91817"/>
    <w:rsid w:val="35C948C7"/>
    <w:rsid w:val="35CA5CBB"/>
    <w:rsid w:val="35CB20F5"/>
    <w:rsid w:val="35CC28DC"/>
    <w:rsid w:val="35CC3A8B"/>
    <w:rsid w:val="35CC7031"/>
    <w:rsid w:val="35CD7559"/>
    <w:rsid w:val="35CD7674"/>
    <w:rsid w:val="35CE0C9C"/>
    <w:rsid w:val="35CE6E2D"/>
    <w:rsid w:val="35D17131"/>
    <w:rsid w:val="35D176FA"/>
    <w:rsid w:val="35D5640E"/>
    <w:rsid w:val="35D65248"/>
    <w:rsid w:val="35D7578A"/>
    <w:rsid w:val="35DA2A73"/>
    <w:rsid w:val="35DE0658"/>
    <w:rsid w:val="35DE2769"/>
    <w:rsid w:val="35DF103A"/>
    <w:rsid w:val="35E04D99"/>
    <w:rsid w:val="35E054DE"/>
    <w:rsid w:val="35E17A6C"/>
    <w:rsid w:val="35E30B2B"/>
    <w:rsid w:val="35E46651"/>
    <w:rsid w:val="35E52CA5"/>
    <w:rsid w:val="35E540D5"/>
    <w:rsid w:val="35E6061B"/>
    <w:rsid w:val="35E6279A"/>
    <w:rsid w:val="35EB4936"/>
    <w:rsid w:val="35EB5C31"/>
    <w:rsid w:val="35EB79DF"/>
    <w:rsid w:val="35ED6E0A"/>
    <w:rsid w:val="35EE630E"/>
    <w:rsid w:val="35EE67BF"/>
    <w:rsid w:val="35EF127D"/>
    <w:rsid w:val="35EF64E6"/>
    <w:rsid w:val="35EF74CF"/>
    <w:rsid w:val="35F25212"/>
    <w:rsid w:val="35F37478"/>
    <w:rsid w:val="35F40F8A"/>
    <w:rsid w:val="35F66AB0"/>
    <w:rsid w:val="35F920FC"/>
    <w:rsid w:val="35F92A95"/>
    <w:rsid w:val="35F97693"/>
    <w:rsid w:val="35FA5E74"/>
    <w:rsid w:val="35FB32CE"/>
    <w:rsid w:val="35FB461E"/>
    <w:rsid w:val="35FC7E3E"/>
    <w:rsid w:val="35FD01EF"/>
    <w:rsid w:val="35FD022F"/>
    <w:rsid w:val="35FE2075"/>
    <w:rsid w:val="35FE7713"/>
    <w:rsid w:val="360010EA"/>
    <w:rsid w:val="360016DD"/>
    <w:rsid w:val="360109F6"/>
    <w:rsid w:val="36017203"/>
    <w:rsid w:val="36032F7B"/>
    <w:rsid w:val="36033164"/>
    <w:rsid w:val="360439AB"/>
    <w:rsid w:val="36054810"/>
    <w:rsid w:val="36054F45"/>
    <w:rsid w:val="36055193"/>
    <w:rsid w:val="36056CF3"/>
    <w:rsid w:val="36062A6B"/>
    <w:rsid w:val="36076BE5"/>
    <w:rsid w:val="36080ED1"/>
    <w:rsid w:val="36082AF0"/>
    <w:rsid w:val="36085CF8"/>
    <w:rsid w:val="360C2455"/>
    <w:rsid w:val="360E0E94"/>
    <w:rsid w:val="360F0AA0"/>
    <w:rsid w:val="360F18B9"/>
    <w:rsid w:val="361306A1"/>
    <w:rsid w:val="36162CAE"/>
    <w:rsid w:val="361639F7"/>
    <w:rsid w:val="3619454C"/>
    <w:rsid w:val="361B5455"/>
    <w:rsid w:val="361C06F2"/>
    <w:rsid w:val="361C6AC7"/>
    <w:rsid w:val="361D5122"/>
    <w:rsid w:val="361E6007"/>
    <w:rsid w:val="36201D7F"/>
    <w:rsid w:val="3620283E"/>
    <w:rsid w:val="362115CD"/>
    <w:rsid w:val="36213401"/>
    <w:rsid w:val="362178A5"/>
    <w:rsid w:val="362257A1"/>
    <w:rsid w:val="3623361D"/>
    <w:rsid w:val="36254ED9"/>
    <w:rsid w:val="36257395"/>
    <w:rsid w:val="3626223B"/>
    <w:rsid w:val="36262A6C"/>
    <w:rsid w:val="36280337"/>
    <w:rsid w:val="362A675A"/>
    <w:rsid w:val="362B4280"/>
    <w:rsid w:val="362C0168"/>
    <w:rsid w:val="362F1FC2"/>
    <w:rsid w:val="362F5B1E"/>
    <w:rsid w:val="362F7DFE"/>
    <w:rsid w:val="363126E0"/>
    <w:rsid w:val="36314EF4"/>
    <w:rsid w:val="36321AB2"/>
    <w:rsid w:val="36350803"/>
    <w:rsid w:val="36363350"/>
    <w:rsid w:val="36366012"/>
    <w:rsid w:val="36394BEF"/>
    <w:rsid w:val="36397EFF"/>
    <w:rsid w:val="363A6C0C"/>
    <w:rsid w:val="363E2205"/>
    <w:rsid w:val="363F5D66"/>
    <w:rsid w:val="36405F1E"/>
    <w:rsid w:val="36413AA3"/>
    <w:rsid w:val="36421CF5"/>
    <w:rsid w:val="36423CBE"/>
    <w:rsid w:val="3643337A"/>
    <w:rsid w:val="36443986"/>
    <w:rsid w:val="3645630C"/>
    <w:rsid w:val="3648146F"/>
    <w:rsid w:val="364A0BAA"/>
    <w:rsid w:val="364B1A21"/>
    <w:rsid w:val="364C2B74"/>
    <w:rsid w:val="364C66D0"/>
    <w:rsid w:val="364D41F6"/>
    <w:rsid w:val="36511733"/>
    <w:rsid w:val="365142BE"/>
    <w:rsid w:val="36525CB0"/>
    <w:rsid w:val="365272C0"/>
    <w:rsid w:val="36533F02"/>
    <w:rsid w:val="365732C7"/>
    <w:rsid w:val="36585EE3"/>
    <w:rsid w:val="36586E64"/>
    <w:rsid w:val="365D14DF"/>
    <w:rsid w:val="365E1FA0"/>
    <w:rsid w:val="365E2809"/>
    <w:rsid w:val="365E4655"/>
    <w:rsid w:val="365F301D"/>
    <w:rsid w:val="366001AE"/>
    <w:rsid w:val="366028A2"/>
    <w:rsid w:val="3661258C"/>
    <w:rsid w:val="366142FE"/>
    <w:rsid w:val="36617CA1"/>
    <w:rsid w:val="366251C2"/>
    <w:rsid w:val="36650154"/>
    <w:rsid w:val="366517F4"/>
    <w:rsid w:val="36662A3B"/>
    <w:rsid w:val="36676D44"/>
    <w:rsid w:val="366874CF"/>
    <w:rsid w:val="366B150E"/>
    <w:rsid w:val="366D2ED4"/>
    <w:rsid w:val="366E3614"/>
    <w:rsid w:val="366F0610"/>
    <w:rsid w:val="36721EAF"/>
    <w:rsid w:val="36752786"/>
    <w:rsid w:val="3675349A"/>
    <w:rsid w:val="367663E5"/>
    <w:rsid w:val="367663EC"/>
    <w:rsid w:val="36767BF1"/>
    <w:rsid w:val="367774C5"/>
    <w:rsid w:val="36783969"/>
    <w:rsid w:val="36785717"/>
    <w:rsid w:val="3679148F"/>
    <w:rsid w:val="3679323D"/>
    <w:rsid w:val="367A26EA"/>
    <w:rsid w:val="367A76DE"/>
    <w:rsid w:val="367D2D2D"/>
    <w:rsid w:val="367E2601"/>
    <w:rsid w:val="367E6AA5"/>
    <w:rsid w:val="367F425B"/>
    <w:rsid w:val="367F42FB"/>
    <w:rsid w:val="368074F0"/>
    <w:rsid w:val="36820344"/>
    <w:rsid w:val="368237F6"/>
    <w:rsid w:val="36826596"/>
    <w:rsid w:val="36836750"/>
    <w:rsid w:val="36844A03"/>
    <w:rsid w:val="368707DF"/>
    <w:rsid w:val="368A369C"/>
    <w:rsid w:val="368A544A"/>
    <w:rsid w:val="368B496A"/>
    <w:rsid w:val="368C0712"/>
    <w:rsid w:val="368C11C2"/>
    <w:rsid w:val="368E62C3"/>
    <w:rsid w:val="368E7DAA"/>
    <w:rsid w:val="369342FF"/>
    <w:rsid w:val="36941E25"/>
    <w:rsid w:val="36965B9D"/>
    <w:rsid w:val="36981915"/>
    <w:rsid w:val="369A3EC3"/>
    <w:rsid w:val="369B27A6"/>
    <w:rsid w:val="369B5353"/>
    <w:rsid w:val="369B7657"/>
    <w:rsid w:val="369C0E0A"/>
    <w:rsid w:val="369D33CF"/>
    <w:rsid w:val="36A007CA"/>
    <w:rsid w:val="36A0252C"/>
    <w:rsid w:val="36A04C6E"/>
    <w:rsid w:val="36A26508"/>
    <w:rsid w:val="36A302BA"/>
    <w:rsid w:val="36A53D1F"/>
    <w:rsid w:val="36A54032"/>
    <w:rsid w:val="36A6383E"/>
    <w:rsid w:val="36A71B58"/>
    <w:rsid w:val="36A94F03"/>
    <w:rsid w:val="36AA7599"/>
    <w:rsid w:val="36B026E6"/>
    <w:rsid w:val="36B02969"/>
    <w:rsid w:val="36B02E07"/>
    <w:rsid w:val="36B20815"/>
    <w:rsid w:val="36B424C7"/>
    <w:rsid w:val="36B44275"/>
    <w:rsid w:val="36B45913"/>
    <w:rsid w:val="36B61651"/>
    <w:rsid w:val="36B645D8"/>
    <w:rsid w:val="36B67FED"/>
    <w:rsid w:val="36B85B13"/>
    <w:rsid w:val="36BB6700"/>
    <w:rsid w:val="36BC25F5"/>
    <w:rsid w:val="36BD039A"/>
    <w:rsid w:val="36BD75CE"/>
    <w:rsid w:val="36BE50F4"/>
    <w:rsid w:val="36BF474E"/>
    <w:rsid w:val="36BF4837"/>
    <w:rsid w:val="36C2231F"/>
    <w:rsid w:val="36C36910"/>
    <w:rsid w:val="36C4095C"/>
    <w:rsid w:val="36C546D4"/>
    <w:rsid w:val="36C61A50"/>
    <w:rsid w:val="36C7203A"/>
    <w:rsid w:val="36C87485"/>
    <w:rsid w:val="36C95ACC"/>
    <w:rsid w:val="36CA1CEB"/>
    <w:rsid w:val="36CB4C59"/>
    <w:rsid w:val="36CB4F71"/>
    <w:rsid w:val="36CB6EE8"/>
    <w:rsid w:val="36CC0B7E"/>
    <w:rsid w:val="36CC15BF"/>
    <w:rsid w:val="36CC3B8F"/>
    <w:rsid w:val="36CC5A63"/>
    <w:rsid w:val="36CC6E63"/>
    <w:rsid w:val="36CD5000"/>
    <w:rsid w:val="36CE0AEF"/>
    <w:rsid w:val="36CE3313"/>
    <w:rsid w:val="36D05CA0"/>
    <w:rsid w:val="36D1652A"/>
    <w:rsid w:val="36D314EA"/>
    <w:rsid w:val="36D40B54"/>
    <w:rsid w:val="36D500B5"/>
    <w:rsid w:val="36D554E4"/>
    <w:rsid w:val="36D72D27"/>
    <w:rsid w:val="36DA0521"/>
    <w:rsid w:val="36DA1F2E"/>
    <w:rsid w:val="36DB5CA6"/>
    <w:rsid w:val="36DE5BAB"/>
    <w:rsid w:val="36DF4B7F"/>
    <w:rsid w:val="36E12CC4"/>
    <w:rsid w:val="36E25ADD"/>
    <w:rsid w:val="36E31C1E"/>
    <w:rsid w:val="36E33D1A"/>
    <w:rsid w:val="36E508D2"/>
    <w:rsid w:val="36E556BA"/>
    <w:rsid w:val="36E6534F"/>
    <w:rsid w:val="36E849C5"/>
    <w:rsid w:val="36E903C3"/>
    <w:rsid w:val="36E92F59"/>
    <w:rsid w:val="36E965BC"/>
    <w:rsid w:val="36EA0E4B"/>
    <w:rsid w:val="36EE36BA"/>
    <w:rsid w:val="36EE3C2B"/>
    <w:rsid w:val="36F11025"/>
    <w:rsid w:val="36F135DA"/>
    <w:rsid w:val="36F14510"/>
    <w:rsid w:val="36F6034A"/>
    <w:rsid w:val="36F869D5"/>
    <w:rsid w:val="36F91CE5"/>
    <w:rsid w:val="36FA269E"/>
    <w:rsid w:val="36FA437E"/>
    <w:rsid w:val="36FB23DD"/>
    <w:rsid w:val="36FB4FD9"/>
    <w:rsid w:val="36FC1E53"/>
    <w:rsid w:val="36FD2516"/>
    <w:rsid w:val="36FF1994"/>
    <w:rsid w:val="3700570C"/>
    <w:rsid w:val="3702421C"/>
    <w:rsid w:val="37024B56"/>
    <w:rsid w:val="370300D4"/>
    <w:rsid w:val="370445C3"/>
    <w:rsid w:val="37052D23"/>
    <w:rsid w:val="37060F75"/>
    <w:rsid w:val="370631AC"/>
    <w:rsid w:val="37070849"/>
    <w:rsid w:val="37076A9B"/>
    <w:rsid w:val="37081AE3"/>
    <w:rsid w:val="37092982"/>
    <w:rsid w:val="370A0339"/>
    <w:rsid w:val="370C4BF0"/>
    <w:rsid w:val="370E1BD7"/>
    <w:rsid w:val="370F3282"/>
    <w:rsid w:val="370F3593"/>
    <w:rsid w:val="37103B2F"/>
    <w:rsid w:val="37103BA1"/>
    <w:rsid w:val="37105807"/>
    <w:rsid w:val="371116C7"/>
    <w:rsid w:val="37144823"/>
    <w:rsid w:val="37164F30"/>
    <w:rsid w:val="37182A56"/>
    <w:rsid w:val="37184804"/>
    <w:rsid w:val="371A5359"/>
    <w:rsid w:val="371B50A8"/>
    <w:rsid w:val="371D62BE"/>
    <w:rsid w:val="371F2036"/>
    <w:rsid w:val="371F5B92"/>
    <w:rsid w:val="37203091"/>
    <w:rsid w:val="37204783"/>
    <w:rsid w:val="37210533"/>
    <w:rsid w:val="37226CD3"/>
    <w:rsid w:val="3724764D"/>
    <w:rsid w:val="37247C78"/>
    <w:rsid w:val="3727713D"/>
    <w:rsid w:val="372B0696"/>
    <w:rsid w:val="372B2789"/>
    <w:rsid w:val="372C6A15"/>
    <w:rsid w:val="372E42C6"/>
    <w:rsid w:val="372E50BE"/>
    <w:rsid w:val="372E5DD5"/>
    <w:rsid w:val="37304F10"/>
    <w:rsid w:val="37321D6A"/>
    <w:rsid w:val="37337890"/>
    <w:rsid w:val="37347B6A"/>
    <w:rsid w:val="3736112E"/>
    <w:rsid w:val="37375D9D"/>
    <w:rsid w:val="37393C83"/>
    <w:rsid w:val="373B4A03"/>
    <w:rsid w:val="373B4B09"/>
    <w:rsid w:val="373B6744"/>
    <w:rsid w:val="373C5B22"/>
    <w:rsid w:val="373D24BC"/>
    <w:rsid w:val="373D64A8"/>
    <w:rsid w:val="373E3439"/>
    <w:rsid w:val="37404D66"/>
    <w:rsid w:val="37411100"/>
    <w:rsid w:val="37415715"/>
    <w:rsid w:val="374355E6"/>
    <w:rsid w:val="37461780"/>
    <w:rsid w:val="37462A9B"/>
    <w:rsid w:val="37464E8F"/>
    <w:rsid w:val="374750E9"/>
    <w:rsid w:val="3747525F"/>
    <w:rsid w:val="374A2D75"/>
    <w:rsid w:val="374B4187"/>
    <w:rsid w:val="374B4BD9"/>
    <w:rsid w:val="374B6987"/>
    <w:rsid w:val="374C2700"/>
    <w:rsid w:val="374D6BA3"/>
    <w:rsid w:val="374E1695"/>
    <w:rsid w:val="374E729B"/>
    <w:rsid w:val="375241BA"/>
    <w:rsid w:val="37531CE0"/>
    <w:rsid w:val="37537F32"/>
    <w:rsid w:val="3756532C"/>
    <w:rsid w:val="375717D0"/>
    <w:rsid w:val="37572616"/>
    <w:rsid w:val="37575D72"/>
    <w:rsid w:val="37580572"/>
    <w:rsid w:val="37582A0C"/>
    <w:rsid w:val="375A306E"/>
    <w:rsid w:val="375A4E1C"/>
    <w:rsid w:val="375B195B"/>
    <w:rsid w:val="375B2943"/>
    <w:rsid w:val="375C5AE3"/>
    <w:rsid w:val="375F0685"/>
    <w:rsid w:val="375F2433"/>
    <w:rsid w:val="375F2756"/>
    <w:rsid w:val="375F2F36"/>
    <w:rsid w:val="37602999"/>
    <w:rsid w:val="37623CD1"/>
    <w:rsid w:val="37642688"/>
    <w:rsid w:val="37645C9B"/>
    <w:rsid w:val="37663048"/>
    <w:rsid w:val="376A75AF"/>
    <w:rsid w:val="376B0DD8"/>
    <w:rsid w:val="376C2499"/>
    <w:rsid w:val="376C2CB3"/>
    <w:rsid w:val="376E112F"/>
    <w:rsid w:val="37702892"/>
    <w:rsid w:val="377169F8"/>
    <w:rsid w:val="377322E9"/>
    <w:rsid w:val="37733B34"/>
    <w:rsid w:val="37743B32"/>
    <w:rsid w:val="377441F5"/>
    <w:rsid w:val="377472CC"/>
    <w:rsid w:val="37757EA8"/>
    <w:rsid w:val="37764687"/>
    <w:rsid w:val="37767E4C"/>
    <w:rsid w:val="377718C3"/>
    <w:rsid w:val="37773C20"/>
    <w:rsid w:val="37797999"/>
    <w:rsid w:val="377B0440"/>
    <w:rsid w:val="377C4D93"/>
    <w:rsid w:val="377D0B0B"/>
    <w:rsid w:val="37803C1E"/>
    <w:rsid w:val="378175ED"/>
    <w:rsid w:val="378219F7"/>
    <w:rsid w:val="37824373"/>
    <w:rsid w:val="37826121"/>
    <w:rsid w:val="378565A4"/>
    <w:rsid w:val="378679C0"/>
    <w:rsid w:val="37887BDC"/>
    <w:rsid w:val="37895702"/>
    <w:rsid w:val="378A7AC8"/>
    <w:rsid w:val="378C0D4E"/>
    <w:rsid w:val="378C7D8E"/>
    <w:rsid w:val="378D37BD"/>
    <w:rsid w:val="378E2D18"/>
    <w:rsid w:val="378F18EA"/>
    <w:rsid w:val="3790083E"/>
    <w:rsid w:val="37903FFB"/>
    <w:rsid w:val="37906A90"/>
    <w:rsid w:val="37926247"/>
    <w:rsid w:val="379301A6"/>
    <w:rsid w:val="37955E55"/>
    <w:rsid w:val="37985945"/>
    <w:rsid w:val="37991DE9"/>
    <w:rsid w:val="379966FF"/>
    <w:rsid w:val="379C71E3"/>
    <w:rsid w:val="379D5FFC"/>
    <w:rsid w:val="379E11AD"/>
    <w:rsid w:val="379F0A81"/>
    <w:rsid w:val="37A02F1C"/>
    <w:rsid w:val="37A4078E"/>
    <w:rsid w:val="37A40924"/>
    <w:rsid w:val="37A4730E"/>
    <w:rsid w:val="37A64595"/>
    <w:rsid w:val="37A750A3"/>
    <w:rsid w:val="37A84685"/>
    <w:rsid w:val="37A85249"/>
    <w:rsid w:val="37AB26BF"/>
    <w:rsid w:val="37AC5C04"/>
    <w:rsid w:val="37B07132"/>
    <w:rsid w:val="37B278F0"/>
    <w:rsid w:val="37B54627"/>
    <w:rsid w:val="37B72FEC"/>
    <w:rsid w:val="37BC2B2A"/>
    <w:rsid w:val="37BE184F"/>
    <w:rsid w:val="37BF1123"/>
    <w:rsid w:val="37BF2ED1"/>
    <w:rsid w:val="37BF606D"/>
    <w:rsid w:val="37C141B0"/>
    <w:rsid w:val="37C16C4A"/>
    <w:rsid w:val="37C16E7D"/>
    <w:rsid w:val="37C537C3"/>
    <w:rsid w:val="37C815BB"/>
    <w:rsid w:val="37C91FA2"/>
    <w:rsid w:val="37C93D50"/>
    <w:rsid w:val="37CB2EC3"/>
    <w:rsid w:val="37CB6607"/>
    <w:rsid w:val="37CB7AC8"/>
    <w:rsid w:val="37CD1A92"/>
    <w:rsid w:val="37CD3840"/>
    <w:rsid w:val="37CF02BB"/>
    <w:rsid w:val="37D13DAE"/>
    <w:rsid w:val="37D26EE1"/>
    <w:rsid w:val="37D44B9E"/>
    <w:rsid w:val="37D74D54"/>
    <w:rsid w:val="37DE28F1"/>
    <w:rsid w:val="37DF3574"/>
    <w:rsid w:val="37DF63B2"/>
    <w:rsid w:val="37E07F46"/>
    <w:rsid w:val="37E1553E"/>
    <w:rsid w:val="37E34E93"/>
    <w:rsid w:val="37E4070D"/>
    <w:rsid w:val="37E44598"/>
    <w:rsid w:val="37E54E4D"/>
    <w:rsid w:val="37E62B54"/>
    <w:rsid w:val="37E666B0"/>
    <w:rsid w:val="37E868CC"/>
    <w:rsid w:val="37EB141B"/>
    <w:rsid w:val="37EE5BA4"/>
    <w:rsid w:val="37F00FC5"/>
    <w:rsid w:val="37F012DD"/>
    <w:rsid w:val="37F039D3"/>
    <w:rsid w:val="37F27AB7"/>
    <w:rsid w:val="37F27D0C"/>
    <w:rsid w:val="37F61027"/>
    <w:rsid w:val="37F726DE"/>
    <w:rsid w:val="37F84E6C"/>
    <w:rsid w:val="37F9453D"/>
    <w:rsid w:val="37FA54A4"/>
    <w:rsid w:val="37FA5CA2"/>
    <w:rsid w:val="37FB02A2"/>
    <w:rsid w:val="37FB1CC3"/>
    <w:rsid w:val="37FC1C69"/>
    <w:rsid w:val="37FC5FBA"/>
    <w:rsid w:val="37FD3BF7"/>
    <w:rsid w:val="37FD4895"/>
    <w:rsid w:val="37FE7E9E"/>
    <w:rsid w:val="37FF59C4"/>
    <w:rsid w:val="37FF6ACD"/>
    <w:rsid w:val="3800568E"/>
    <w:rsid w:val="38006815"/>
    <w:rsid w:val="380134EA"/>
    <w:rsid w:val="38034182"/>
    <w:rsid w:val="38034419"/>
    <w:rsid w:val="38042FDA"/>
    <w:rsid w:val="380576AC"/>
    <w:rsid w:val="380704B7"/>
    <w:rsid w:val="38074C5D"/>
    <w:rsid w:val="38076B0E"/>
    <w:rsid w:val="38080D1C"/>
    <w:rsid w:val="38097C2A"/>
    <w:rsid w:val="380A05F1"/>
    <w:rsid w:val="380B25BB"/>
    <w:rsid w:val="380C76DC"/>
    <w:rsid w:val="380E28C0"/>
    <w:rsid w:val="380E7CEF"/>
    <w:rsid w:val="380F5C07"/>
    <w:rsid w:val="38100088"/>
    <w:rsid w:val="38121956"/>
    <w:rsid w:val="381256F7"/>
    <w:rsid w:val="3814261C"/>
    <w:rsid w:val="381458EC"/>
    <w:rsid w:val="381551E7"/>
    <w:rsid w:val="3818782C"/>
    <w:rsid w:val="38190834"/>
    <w:rsid w:val="38194620"/>
    <w:rsid w:val="38196A86"/>
    <w:rsid w:val="381A1C39"/>
    <w:rsid w:val="381C1E33"/>
    <w:rsid w:val="381E5E4A"/>
    <w:rsid w:val="381F1BC2"/>
    <w:rsid w:val="38203594"/>
    <w:rsid w:val="38205A11"/>
    <w:rsid w:val="38207E14"/>
    <w:rsid w:val="38216165"/>
    <w:rsid w:val="382258AB"/>
    <w:rsid w:val="382370C2"/>
    <w:rsid w:val="3825367C"/>
    <w:rsid w:val="3827358A"/>
    <w:rsid w:val="382739D8"/>
    <w:rsid w:val="382835A3"/>
    <w:rsid w:val="382A2A41"/>
    <w:rsid w:val="382B0567"/>
    <w:rsid w:val="382D2531"/>
    <w:rsid w:val="382F0DF9"/>
    <w:rsid w:val="382F0F19"/>
    <w:rsid w:val="382F1DF5"/>
    <w:rsid w:val="382F696C"/>
    <w:rsid w:val="38303DCF"/>
    <w:rsid w:val="383113F8"/>
    <w:rsid w:val="383218F5"/>
    <w:rsid w:val="3833057A"/>
    <w:rsid w:val="383314EE"/>
    <w:rsid w:val="38337CEE"/>
    <w:rsid w:val="38364B13"/>
    <w:rsid w:val="38367638"/>
    <w:rsid w:val="38396FD0"/>
    <w:rsid w:val="383B2EA0"/>
    <w:rsid w:val="383E5288"/>
    <w:rsid w:val="383E7A97"/>
    <w:rsid w:val="383F16EE"/>
    <w:rsid w:val="383F3871"/>
    <w:rsid w:val="38404012"/>
    <w:rsid w:val="38430768"/>
    <w:rsid w:val="384358B1"/>
    <w:rsid w:val="384474FD"/>
    <w:rsid w:val="38454CBB"/>
    <w:rsid w:val="38483D6F"/>
    <w:rsid w:val="384855BD"/>
    <w:rsid w:val="38486B60"/>
    <w:rsid w:val="384A40FD"/>
    <w:rsid w:val="384B0C09"/>
    <w:rsid w:val="384B0DA8"/>
    <w:rsid w:val="384B29B7"/>
    <w:rsid w:val="384C458D"/>
    <w:rsid w:val="384E2773"/>
    <w:rsid w:val="38502673"/>
    <w:rsid w:val="38513B03"/>
    <w:rsid w:val="38520940"/>
    <w:rsid w:val="38521114"/>
    <w:rsid w:val="38523D46"/>
    <w:rsid w:val="38543F62"/>
    <w:rsid w:val="38545107"/>
    <w:rsid w:val="38545D10"/>
    <w:rsid w:val="38556247"/>
    <w:rsid w:val="38561A88"/>
    <w:rsid w:val="3856279B"/>
    <w:rsid w:val="385839D6"/>
    <w:rsid w:val="385950D4"/>
    <w:rsid w:val="38595E23"/>
    <w:rsid w:val="385A5918"/>
    <w:rsid w:val="385F5C69"/>
    <w:rsid w:val="38600572"/>
    <w:rsid w:val="3862667F"/>
    <w:rsid w:val="38635BD2"/>
    <w:rsid w:val="38651CCB"/>
    <w:rsid w:val="38653A79"/>
    <w:rsid w:val="38664899"/>
    <w:rsid w:val="38677559"/>
    <w:rsid w:val="38682F01"/>
    <w:rsid w:val="38685317"/>
    <w:rsid w:val="3869321A"/>
    <w:rsid w:val="386944F1"/>
    <w:rsid w:val="386A5533"/>
    <w:rsid w:val="386A72E1"/>
    <w:rsid w:val="386C12AB"/>
    <w:rsid w:val="386C2B80"/>
    <w:rsid w:val="386C3059"/>
    <w:rsid w:val="386C4830"/>
    <w:rsid w:val="386C6F58"/>
    <w:rsid w:val="386D5023"/>
    <w:rsid w:val="386E092C"/>
    <w:rsid w:val="386E2FB9"/>
    <w:rsid w:val="38703781"/>
    <w:rsid w:val="3870620F"/>
    <w:rsid w:val="38765C86"/>
    <w:rsid w:val="387737AC"/>
    <w:rsid w:val="387939C8"/>
    <w:rsid w:val="38795FFC"/>
    <w:rsid w:val="38797524"/>
    <w:rsid w:val="387B14EE"/>
    <w:rsid w:val="387C0205"/>
    <w:rsid w:val="387C3B31"/>
    <w:rsid w:val="387F134E"/>
    <w:rsid w:val="3880197B"/>
    <w:rsid w:val="38807F2F"/>
    <w:rsid w:val="3881462B"/>
    <w:rsid w:val="38815493"/>
    <w:rsid w:val="38826356"/>
    <w:rsid w:val="38877E6A"/>
    <w:rsid w:val="38883C0B"/>
    <w:rsid w:val="388873C0"/>
    <w:rsid w:val="388D2FD0"/>
    <w:rsid w:val="388D4D7E"/>
    <w:rsid w:val="388F1580"/>
    <w:rsid w:val="388F3815"/>
    <w:rsid w:val="38905D4D"/>
    <w:rsid w:val="3891486E"/>
    <w:rsid w:val="38920276"/>
    <w:rsid w:val="38926838"/>
    <w:rsid w:val="389301DF"/>
    <w:rsid w:val="38934A8A"/>
    <w:rsid w:val="3894435E"/>
    <w:rsid w:val="3896128B"/>
    <w:rsid w:val="38966328"/>
    <w:rsid w:val="389837A1"/>
    <w:rsid w:val="38983E4E"/>
    <w:rsid w:val="38991974"/>
    <w:rsid w:val="38994475"/>
    <w:rsid w:val="389A012C"/>
    <w:rsid w:val="389C7B46"/>
    <w:rsid w:val="389E07B4"/>
    <w:rsid w:val="389E342F"/>
    <w:rsid w:val="389E57EA"/>
    <w:rsid w:val="38A00F55"/>
    <w:rsid w:val="38A04AB1"/>
    <w:rsid w:val="38A0797F"/>
    <w:rsid w:val="38A24CCD"/>
    <w:rsid w:val="38A271EE"/>
    <w:rsid w:val="38A37DA5"/>
    <w:rsid w:val="38A722E3"/>
    <w:rsid w:val="38A81570"/>
    <w:rsid w:val="38A84119"/>
    <w:rsid w:val="38A8605B"/>
    <w:rsid w:val="38A87E0A"/>
    <w:rsid w:val="38AA327E"/>
    <w:rsid w:val="38AC5B9E"/>
    <w:rsid w:val="38AD4183"/>
    <w:rsid w:val="38AE6BEE"/>
    <w:rsid w:val="38AF2F46"/>
    <w:rsid w:val="38B16CBE"/>
    <w:rsid w:val="38B247E4"/>
    <w:rsid w:val="38B44A00"/>
    <w:rsid w:val="38B527A2"/>
    <w:rsid w:val="38B56C48"/>
    <w:rsid w:val="38B90269"/>
    <w:rsid w:val="38BA618A"/>
    <w:rsid w:val="38BB18EB"/>
    <w:rsid w:val="38BB6715"/>
    <w:rsid w:val="38BE13DB"/>
    <w:rsid w:val="38BE762D"/>
    <w:rsid w:val="38BF01EF"/>
    <w:rsid w:val="38C05A8C"/>
    <w:rsid w:val="38C22C79"/>
    <w:rsid w:val="38C2711D"/>
    <w:rsid w:val="38C30775"/>
    <w:rsid w:val="38C43CA9"/>
    <w:rsid w:val="38C60AFB"/>
    <w:rsid w:val="38C84008"/>
    <w:rsid w:val="38C904AC"/>
    <w:rsid w:val="38C96CFA"/>
    <w:rsid w:val="38CA4224"/>
    <w:rsid w:val="38CD40DD"/>
    <w:rsid w:val="38CD7870"/>
    <w:rsid w:val="38CF1788"/>
    <w:rsid w:val="38D64977"/>
    <w:rsid w:val="38D64F16"/>
    <w:rsid w:val="38D71A7A"/>
    <w:rsid w:val="38D96215"/>
    <w:rsid w:val="38D97FC3"/>
    <w:rsid w:val="38DA5C1E"/>
    <w:rsid w:val="38DB2D8F"/>
    <w:rsid w:val="38DB3D3B"/>
    <w:rsid w:val="38DD7AB3"/>
    <w:rsid w:val="38DE382B"/>
    <w:rsid w:val="38DF1C9C"/>
    <w:rsid w:val="38E01351"/>
    <w:rsid w:val="38E04A8D"/>
    <w:rsid w:val="38E057F5"/>
    <w:rsid w:val="38E166E6"/>
    <w:rsid w:val="38E3642C"/>
    <w:rsid w:val="38E452E6"/>
    <w:rsid w:val="38E5105E"/>
    <w:rsid w:val="38E54BBA"/>
    <w:rsid w:val="38E6798D"/>
    <w:rsid w:val="38E70932"/>
    <w:rsid w:val="38E71D8F"/>
    <w:rsid w:val="38E726E0"/>
    <w:rsid w:val="38E95F98"/>
    <w:rsid w:val="38EA1BB4"/>
    <w:rsid w:val="38EC7CF6"/>
    <w:rsid w:val="38ED0146"/>
    <w:rsid w:val="38EE7F12"/>
    <w:rsid w:val="38EF1B03"/>
    <w:rsid w:val="38F1355F"/>
    <w:rsid w:val="38F13F50"/>
    <w:rsid w:val="38F30332"/>
    <w:rsid w:val="38F44DFD"/>
    <w:rsid w:val="38F45B4D"/>
    <w:rsid w:val="38F51576"/>
    <w:rsid w:val="38F66DC7"/>
    <w:rsid w:val="38F8669B"/>
    <w:rsid w:val="38FB187D"/>
    <w:rsid w:val="38FB43DD"/>
    <w:rsid w:val="38FB7AFC"/>
    <w:rsid w:val="38FD0155"/>
    <w:rsid w:val="38FF383F"/>
    <w:rsid w:val="39002936"/>
    <w:rsid w:val="39007D86"/>
    <w:rsid w:val="3901774C"/>
    <w:rsid w:val="39022B3D"/>
    <w:rsid w:val="39026B4E"/>
    <w:rsid w:val="39026E9A"/>
    <w:rsid w:val="39033292"/>
    <w:rsid w:val="3904360A"/>
    <w:rsid w:val="39044C92"/>
    <w:rsid w:val="39050F4C"/>
    <w:rsid w:val="3905525C"/>
    <w:rsid w:val="39056038"/>
    <w:rsid w:val="3906288A"/>
    <w:rsid w:val="390668B0"/>
    <w:rsid w:val="39095129"/>
    <w:rsid w:val="390A36FD"/>
    <w:rsid w:val="390B7D44"/>
    <w:rsid w:val="390D4673"/>
    <w:rsid w:val="391060DB"/>
    <w:rsid w:val="39110376"/>
    <w:rsid w:val="39111E53"/>
    <w:rsid w:val="391159AF"/>
    <w:rsid w:val="391334D5"/>
    <w:rsid w:val="3914766B"/>
    <w:rsid w:val="391536F1"/>
    <w:rsid w:val="39161217"/>
    <w:rsid w:val="39167469"/>
    <w:rsid w:val="391C0E7F"/>
    <w:rsid w:val="391D4354"/>
    <w:rsid w:val="3920494E"/>
    <w:rsid w:val="39214FEA"/>
    <w:rsid w:val="3923325A"/>
    <w:rsid w:val="39241572"/>
    <w:rsid w:val="392522C2"/>
    <w:rsid w:val="39281BF8"/>
    <w:rsid w:val="39286212"/>
    <w:rsid w:val="392A2FD2"/>
    <w:rsid w:val="392B110B"/>
    <w:rsid w:val="392B67E5"/>
    <w:rsid w:val="392D1B7A"/>
    <w:rsid w:val="392E116B"/>
    <w:rsid w:val="392E348B"/>
    <w:rsid w:val="392F4087"/>
    <w:rsid w:val="3930376D"/>
    <w:rsid w:val="393357C5"/>
    <w:rsid w:val="39335925"/>
    <w:rsid w:val="39371CAA"/>
    <w:rsid w:val="393E467F"/>
    <w:rsid w:val="393F61B4"/>
    <w:rsid w:val="39400042"/>
    <w:rsid w:val="3940537B"/>
    <w:rsid w:val="3942391C"/>
    <w:rsid w:val="39425F1D"/>
    <w:rsid w:val="3944392D"/>
    <w:rsid w:val="39455658"/>
    <w:rsid w:val="39463C3B"/>
    <w:rsid w:val="39475B90"/>
    <w:rsid w:val="39481D76"/>
    <w:rsid w:val="39482E44"/>
    <w:rsid w:val="394918E8"/>
    <w:rsid w:val="39495149"/>
    <w:rsid w:val="39497186"/>
    <w:rsid w:val="394A0E7B"/>
    <w:rsid w:val="394A2C6F"/>
    <w:rsid w:val="394A3A4C"/>
    <w:rsid w:val="394B64EB"/>
    <w:rsid w:val="394B7038"/>
    <w:rsid w:val="394E275F"/>
    <w:rsid w:val="394F2FD2"/>
    <w:rsid w:val="394F631B"/>
    <w:rsid w:val="394F6ADF"/>
    <w:rsid w:val="39504729"/>
    <w:rsid w:val="395064D7"/>
    <w:rsid w:val="3951412A"/>
    <w:rsid w:val="39514B56"/>
    <w:rsid w:val="395229F4"/>
    <w:rsid w:val="39523C70"/>
    <w:rsid w:val="39530F83"/>
    <w:rsid w:val="39535FC7"/>
    <w:rsid w:val="3954056F"/>
    <w:rsid w:val="3954251C"/>
    <w:rsid w:val="395432A1"/>
    <w:rsid w:val="39547B69"/>
    <w:rsid w:val="39555F8E"/>
    <w:rsid w:val="39557EB9"/>
    <w:rsid w:val="39561614"/>
    <w:rsid w:val="39581352"/>
    <w:rsid w:val="39583195"/>
    <w:rsid w:val="395A1104"/>
    <w:rsid w:val="395A2F8C"/>
    <w:rsid w:val="395B30CE"/>
    <w:rsid w:val="395B34F4"/>
    <w:rsid w:val="395B4E7C"/>
    <w:rsid w:val="395D0BF4"/>
    <w:rsid w:val="395D53FC"/>
    <w:rsid w:val="395D6CF0"/>
    <w:rsid w:val="395E5A74"/>
    <w:rsid w:val="395F2BBE"/>
    <w:rsid w:val="395F496C"/>
    <w:rsid w:val="395F671A"/>
    <w:rsid w:val="39602053"/>
    <w:rsid w:val="396047E2"/>
    <w:rsid w:val="396200A3"/>
    <w:rsid w:val="396445F3"/>
    <w:rsid w:val="39650654"/>
    <w:rsid w:val="39651C20"/>
    <w:rsid w:val="39653A06"/>
    <w:rsid w:val="39665CFF"/>
    <w:rsid w:val="396667BB"/>
    <w:rsid w:val="39693A3D"/>
    <w:rsid w:val="396B72C6"/>
    <w:rsid w:val="396E1053"/>
    <w:rsid w:val="396F26D5"/>
    <w:rsid w:val="39700927"/>
    <w:rsid w:val="39701A1D"/>
    <w:rsid w:val="397128FF"/>
    <w:rsid w:val="3971469F"/>
    <w:rsid w:val="397321C6"/>
    <w:rsid w:val="39736669"/>
    <w:rsid w:val="39750149"/>
    <w:rsid w:val="39755F3E"/>
    <w:rsid w:val="397C551E"/>
    <w:rsid w:val="397D4DF2"/>
    <w:rsid w:val="397D64A5"/>
    <w:rsid w:val="397F0B6A"/>
    <w:rsid w:val="397F3342"/>
    <w:rsid w:val="398203AB"/>
    <w:rsid w:val="3982065B"/>
    <w:rsid w:val="39821EEE"/>
    <w:rsid w:val="39822409"/>
    <w:rsid w:val="39837710"/>
    <w:rsid w:val="39842625"/>
    <w:rsid w:val="39845795"/>
    <w:rsid w:val="39846181"/>
    <w:rsid w:val="39856BCB"/>
    <w:rsid w:val="39862D60"/>
    <w:rsid w:val="39873EC3"/>
    <w:rsid w:val="39874E4E"/>
    <w:rsid w:val="39875C71"/>
    <w:rsid w:val="398B5E7A"/>
    <w:rsid w:val="398D1154"/>
    <w:rsid w:val="398D54B8"/>
    <w:rsid w:val="398E5251"/>
    <w:rsid w:val="398F0CF0"/>
    <w:rsid w:val="39904B26"/>
    <w:rsid w:val="39911C60"/>
    <w:rsid w:val="399129FF"/>
    <w:rsid w:val="39921E57"/>
    <w:rsid w:val="399355FE"/>
    <w:rsid w:val="39943C53"/>
    <w:rsid w:val="399545D1"/>
    <w:rsid w:val="39954715"/>
    <w:rsid w:val="399A1E48"/>
    <w:rsid w:val="399A3BF6"/>
    <w:rsid w:val="399A6AFF"/>
    <w:rsid w:val="399B38F7"/>
    <w:rsid w:val="399B4889"/>
    <w:rsid w:val="399C171C"/>
    <w:rsid w:val="399D393F"/>
    <w:rsid w:val="399D6836"/>
    <w:rsid w:val="399F0697"/>
    <w:rsid w:val="39A0451D"/>
    <w:rsid w:val="39A102D5"/>
    <w:rsid w:val="39A15A94"/>
    <w:rsid w:val="39A16D33"/>
    <w:rsid w:val="39A20CFD"/>
    <w:rsid w:val="39A22499"/>
    <w:rsid w:val="39A22AAB"/>
    <w:rsid w:val="39A30FB9"/>
    <w:rsid w:val="39A405D1"/>
    <w:rsid w:val="39A86313"/>
    <w:rsid w:val="39A97400"/>
    <w:rsid w:val="39AC10E7"/>
    <w:rsid w:val="39AD0219"/>
    <w:rsid w:val="39AE31FE"/>
    <w:rsid w:val="39AF71E9"/>
    <w:rsid w:val="39B01355"/>
    <w:rsid w:val="39B0341A"/>
    <w:rsid w:val="39B05C43"/>
    <w:rsid w:val="39B079DC"/>
    <w:rsid w:val="39B107B4"/>
    <w:rsid w:val="39B114B9"/>
    <w:rsid w:val="39B34CB8"/>
    <w:rsid w:val="39B50A30"/>
    <w:rsid w:val="39B562CC"/>
    <w:rsid w:val="39B6421F"/>
    <w:rsid w:val="39B669C3"/>
    <w:rsid w:val="39B72177"/>
    <w:rsid w:val="39B822CE"/>
    <w:rsid w:val="39B825CE"/>
    <w:rsid w:val="39B8407C"/>
    <w:rsid w:val="39B87344"/>
    <w:rsid w:val="39BA1FF7"/>
    <w:rsid w:val="39BA2509"/>
    <w:rsid w:val="39BA729B"/>
    <w:rsid w:val="39BA7DF4"/>
    <w:rsid w:val="39BC478D"/>
    <w:rsid w:val="39BC4EF2"/>
    <w:rsid w:val="39BD7BEA"/>
    <w:rsid w:val="39BE7669"/>
    <w:rsid w:val="39BF18AF"/>
    <w:rsid w:val="39BF2767"/>
    <w:rsid w:val="39BF365D"/>
    <w:rsid w:val="39C317F1"/>
    <w:rsid w:val="39C3205A"/>
    <w:rsid w:val="39C3706E"/>
    <w:rsid w:val="39C41070"/>
    <w:rsid w:val="39C62C3D"/>
    <w:rsid w:val="39C66799"/>
    <w:rsid w:val="39C762EC"/>
    <w:rsid w:val="39CB3DB0"/>
    <w:rsid w:val="39CC2FA3"/>
    <w:rsid w:val="39CF563E"/>
    <w:rsid w:val="39D01763"/>
    <w:rsid w:val="39D30F90"/>
    <w:rsid w:val="39D508B4"/>
    <w:rsid w:val="39D709A6"/>
    <w:rsid w:val="39D74D30"/>
    <w:rsid w:val="39D75DD0"/>
    <w:rsid w:val="39D80E73"/>
    <w:rsid w:val="39D91023"/>
    <w:rsid w:val="39DA4FD3"/>
    <w:rsid w:val="39DA5CA1"/>
    <w:rsid w:val="39DB0EE7"/>
    <w:rsid w:val="39DF218D"/>
    <w:rsid w:val="39E00FCE"/>
    <w:rsid w:val="39E1659B"/>
    <w:rsid w:val="39E31B8D"/>
    <w:rsid w:val="39E518BB"/>
    <w:rsid w:val="39E550CB"/>
    <w:rsid w:val="39E65496"/>
    <w:rsid w:val="39E668E3"/>
    <w:rsid w:val="39E673BF"/>
    <w:rsid w:val="39E736D3"/>
    <w:rsid w:val="39E817C8"/>
    <w:rsid w:val="39E82BB3"/>
    <w:rsid w:val="39E9692C"/>
    <w:rsid w:val="39E9751C"/>
    <w:rsid w:val="39EB1CB5"/>
    <w:rsid w:val="39EB26A4"/>
    <w:rsid w:val="39EC1D34"/>
    <w:rsid w:val="39EC6CE8"/>
    <w:rsid w:val="39EE2148"/>
    <w:rsid w:val="39EE7A9E"/>
    <w:rsid w:val="39F02EB0"/>
    <w:rsid w:val="39F121B0"/>
    <w:rsid w:val="39F23A32"/>
    <w:rsid w:val="39F451EB"/>
    <w:rsid w:val="39F6369D"/>
    <w:rsid w:val="39F71049"/>
    <w:rsid w:val="39FA3043"/>
    <w:rsid w:val="39FC3EB0"/>
    <w:rsid w:val="39FD09F6"/>
    <w:rsid w:val="39FE23D7"/>
    <w:rsid w:val="39FE29A1"/>
    <w:rsid w:val="39FE4185"/>
    <w:rsid w:val="39FF0D55"/>
    <w:rsid w:val="39FF1CAB"/>
    <w:rsid w:val="3A013C75"/>
    <w:rsid w:val="3A037946"/>
    <w:rsid w:val="3A053765"/>
    <w:rsid w:val="3A073FB5"/>
    <w:rsid w:val="3A0741F0"/>
    <w:rsid w:val="3A084BD3"/>
    <w:rsid w:val="3A086DB2"/>
    <w:rsid w:val="3A0B03D7"/>
    <w:rsid w:val="3A0B0650"/>
    <w:rsid w:val="3A0B0B54"/>
    <w:rsid w:val="3A0B7AD3"/>
    <w:rsid w:val="3A0E2186"/>
    <w:rsid w:val="3A0F34DB"/>
    <w:rsid w:val="3A0F6392"/>
    <w:rsid w:val="3A1219DE"/>
    <w:rsid w:val="3A1301B3"/>
    <w:rsid w:val="3A1439A9"/>
    <w:rsid w:val="3A146F3C"/>
    <w:rsid w:val="3A1514CF"/>
    <w:rsid w:val="3A166174"/>
    <w:rsid w:val="3A17368B"/>
    <w:rsid w:val="3A173CF6"/>
    <w:rsid w:val="3A175076"/>
    <w:rsid w:val="3A176FF5"/>
    <w:rsid w:val="3A1B646C"/>
    <w:rsid w:val="3A1C3049"/>
    <w:rsid w:val="3A1D5C86"/>
    <w:rsid w:val="3A1E01D8"/>
    <w:rsid w:val="3A1E0635"/>
    <w:rsid w:val="3A1E1160"/>
    <w:rsid w:val="3A1E2F34"/>
    <w:rsid w:val="3A1F234D"/>
    <w:rsid w:val="3A1F5EA9"/>
    <w:rsid w:val="3A232F1C"/>
    <w:rsid w:val="3A26189D"/>
    <w:rsid w:val="3A2725E9"/>
    <w:rsid w:val="3A281202"/>
    <w:rsid w:val="3A2A0A41"/>
    <w:rsid w:val="3A2A623E"/>
    <w:rsid w:val="3A2B1C29"/>
    <w:rsid w:val="3A2E433E"/>
    <w:rsid w:val="3A2E5989"/>
    <w:rsid w:val="3A2F07E2"/>
    <w:rsid w:val="3A2F2590"/>
    <w:rsid w:val="3A2F4904"/>
    <w:rsid w:val="3A306308"/>
    <w:rsid w:val="3A313E23"/>
    <w:rsid w:val="3A315490"/>
    <w:rsid w:val="3A325BDD"/>
    <w:rsid w:val="3A3367F6"/>
    <w:rsid w:val="3A347611"/>
    <w:rsid w:val="3A3556CD"/>
    <w:rsid w:val="3A3627E0"/>
    <w:rsid w:val="3A363089"/>
    <w:rsid w:val="3A363323"/>
    <w:rsid w:val="3A373114"/>
    <w:rsid w:val="3A3758E9"/>
    <w:rsid w:val="3A390958"/>
    <w:rsid w:val="3A396781"/>
    <w:rsid w:val="3A3A2E02"/>
    <w:rsid w:val="3A3C6A5B"/>
    <w:rsid w:val="3A3E27D3"/>
    <w:rsid w:val="3A3F72D8"/>
    <w:rsid w:val="3A4138D4"/>
    <w:rsid w:val="3A415794"/>
    <w:rsid w:val="3A4164A5"/>
    <w:rsid w:val="3A4230C8"/>
    <w:rsid w:val="3A4516C6"/>
    <w:rsid w:val="3A451DB4"/>
    <w:rsid w:val="3A460860"/>
    <w:rsid w:val="3A461688"/>
    <w:rsid w:val="3A483652"/>
    <w:rsid w:val="3A4A3FB3"/>
    <w:rsid w:val="3A4A5D57"/>
    <w:rsid w:val="3A4A73CA"/>
    <w:rsid w:val="3A4D0C68"/>
    <w:rsid w:val="3A4F49E1"/>
    <w:rsid w:val="3A512798"/>
    <w:rsid w:val="3A52627F"/>
    <w:rsid w:val="3A543DA5"/>
    <w:rsid w:val="3A587646"/>
    <w:rsid w:val="3A5A0A10"/>
    <w:rsid w:val="3A5A549A"/>
    <w:rsid w:val="3A5B15D7"/>
    <w:rsid w:val="3A5B3385"/>
    <w:rsid w:val="3A5C0EAC"/>
    <w:rsid w:val="3A5E0035"/>
    <w:rsid w:val="3A5E16C2"/>
    <w:rsid w:val="3A651F6E"/>
    <w:rsid w:val="3A6532D7"/>
    <w:rsid w:val="3A663052"/>
    <w:rsid w:val="3A666016"/>
    <w:rsid w:val="3A667B03"/>
    <w:rsid w:val="3A695328"/>
    <w:rsid w:val="3A6A181A"/>
    <w:rsid w:val="3A6B00C3"/>
    <w:rsid w:val="3A6B0D5D"/>
    <w:rsid w:val="3A6B5EE6"/>
    <w:rsid w:val="3A6F0C0B"/>
    <w:rsid w:val="3A6F372E"/>
    <w:rsid w:val="3A706705"/>
    <w:rsid w:val="3A712BA9"/>
    <w:rsid w:val="3A726921"/>
    <w:rsid w:val="3A7449E7"/>
    <w:rsid w:val="3A751F6D"/>
    <w:rsid w:val="3A757E8D"/>
    <w:rsid w:val="3A764D56"/>
    <w:rsid w:val="3A770945"/>
    <w:rsid w:val="3A772F57"/>
    <w:rsid w:val="3A773B4F"/>
    <w:rsid w:val="3A79380C"/>
    <w:rsid w:val="3A7A6471"/>
    <w:rsid w:val="3A7B1249"/>
    <w:rsid w:val="3A7B4EF4"/>
    <w:rsid w:val="3A7C32FC"/>
    <w:rsid w:val="3A7E378E"/>
    <w:rsid w:val="3A7E4629"/>
    <w:rsid w:val="3A7E52C6"/>
    <w:rsid w:val="3A800C3D"/>
    <w:rsid w:val="3A8117E7"/>
    <w:rsid w:val="3A8145CB"/>
    <w:rsid w:val="3A830B2E"/>
    <w:rsid w:val="3A8320DA"/>
    <w:rsid w:val="3A84407A"/>
    <w:rsid w:val="3A850402"/>
    <w:rsid w:val="3A8538B6"/>
    <w:rsid w:val="3A86417A"/>
    <w:rsid w:val="3A870631"/>
    <w:rsid w:val="3A8A7D99"/>
    <w:rsid w:val="3A8B1A59"/>
    <w:rsid w:val="3A8B5482"/>
    <w:rsid w:val="3A90578C"/>
    <w:rsid w:val="3A9248CD"/>
    <w:rsid w:val="3A940645"/>
    <w:rsid w:val="3A946897"/>
    <w:rsid w:val="3A971EE4"/>
    <w:rsid w:val="3A976B11"/>
    <w:rsid w:val="3A981D80"/>
    <w:rsid w:val="3A9B7C26"/>
    <w:rsid w:val="3A9C574C"/>
    <w:rsid w:val="3AA12D62"/>
    <w:rsid w:val="3AA30888"/>
    <w:rsid w:val="3AA52853"/>
    <w:rsid w:val="3AA82343"/>
    <w:rsid w:val="3AA82A90"/>
    <w:rsid w:val="3AA94B9C"/>
    <w:rsid w:val="3AAA7E69"/>
    <w:rsid w:val="3AAB598F"/>
    <w:rsid w:val="3AAC470C"/>
    <w:rsid w:val="3AAD5BAB"/>
    <w:rsid w:val="3AAE50AC"/>
    <w:rsid w:val="3AAF30C9"/>
    <w:rsid w:val="3AAF64A1"/>
    <w:rsid w:val="3AAF722D"/>
    <w:rsid w:val="3AB02FA5"/>
    <w:rsid w:val="3AB12D37"/>
    <w:rsid w:val="3AB2147B"/>
    <w:rsid w:val="3AB24F6F"/>
    <w:rsid w:val="3AB363F2"/>
    <w:rsid w:val="3AB44118"/>
    <w:rsid w:val="3AB610E6"/>
    <w:rsid w:val="3AB63DDC"/>
    <w:rsid w:val="3AB74334"/>
    <w:rsid w:val="3AB807D8"/>
    <w:rsid w:val="3AB8285D"/>
    <w:rsid w:val="3AB83EEA"/>
    <w:rsid w:val="3AB9321D"/>
    <w:rsid w:val="3AB93CFC"/>
    <w:rsid w:val="3ABB3E24"/>
    <w:rsid w:val="3ABD1D8C"/>
    <w:rsid w:val="3ABD4CA7"/>
    <w:rsid w:val="3ABF586C"/>
    <w:rsid w:val="3AC21656"/>
    <w:rsid w:val="3AC523B7"/>
    <w:rsid w:val="3AC9776D"/>
    <w:rsid w:val="3ACA050B"/>
    <w:rsid w:val="3ACB564D"/>
    <w:rsid w:val="3ACC534B"/>
    <w:rsid w:val="3ACC6DBE"/>
    <w:rsid w:val="3ACD4293"/>
    <w:rsid w:val="3ACE3567"/>
    <w:rsid w:val="3AD06DCC"/>
    <w:rsid w:val="3AD10791"/>
    <w:rsid w:val="3AD15CEE"/>
    <w:rsid w:val="3AD1655C"/>
    <w:rsid w:val="3AD273C0"/>
    <w:rsid w:val="3AD4138A"/>
    <w:rsid w:val="3AD43138"/>
    <w:rsid w:val="3AD475F9"/>
    <w:rsid w:val="3AD60C5E"/>
    <w:rsid w:val="3AD924FC"/>
    <w:rsid w:val="3ADA099E"/>
    <w:rsid w:val="3ADB5C14"/>
    <w:rsid w:val="3AE10671"/>
    <w:rsid w:val="3AE245A1"/>
    <w:rsid w:val="3AE25855"/>
    <w:rsid w:val="3AE27D15"/>
    <w:rsid w:val="3AE369A1"/>
    <w:rsid w:val="3AE54443"/>
    <w:rsid w:val="3AE55345"/>
    <w:rsid w:val="3AE80991"/>
    <w:rsid w:val="3AE91B9A"/>
    <w:rsid w:val="3AE94285"/>
    <w:rsid w:val="3AEA11E2"/>
    <w:rsid w:val="3AEC1334"/>
    <w:rsid w:val="3AEC66D3"/>
    <w:rsid w:val="3AED2157"/>
    <w:rsid w:val="3AED2409"/>
    <w:rsid w:val="3AEF5FEB"/>
    <w:rsid w:val="3AF01120"/>
    <w:rsid w:val="3AF235BE"/>
    <w:rsid w:val="3AF37A62"/>
    <w:rsid w:val="3AF550E9"/>
    <w:rsid w:val="3AF70BD4"/>
    <w:rsid w:val="3AF86E26"/>
    <w:rsid w:val="3AF92B9E"/>
    <w:rsid w:val="3AF95412"/>
    <w:rsid w:val="3AFE01B5"/>
    <w:rsid w:val="3AFE4D0B"/>
    <w:rsid w:val="3AFF2078"/>
    <w:rsid w:val="3B0357CB"/>
    <w:rsid w:val="3B045955"/>
    <w:rsid w:val="3B05656E"/>
    <w:rsid w:val="3B06406D"/>
    <w:rsid w:val="3B065951"/>
    <w:rsid w:val="3B070E17"/>
    <w:rsid w:val="3B07350D"/>
    <w:rsid w:val="3B081C60"/>
    <w:rsid w:val="3B091033"/>
    <w:rsid w:val="3B0B71E7"/>
    <w:rsid w:val="3B0C0E5C"/>
    <w:rsid w:val="3B0C28D2"/>
    <w:rsid w:val="3B0D2A1F"/>
    <w:rsid w:val="3B0E2014"/>
    <w:rsid w:val="3B0F23C2"/>
    <w:rsid w:val="3B111C96"/>
    <w:rsid w:val="3B11613A"/>
    <w:rsid w:val="3B1201FF"/>
    <w:rsid w:val="3B143751"/>
    <w:rsid w:val="3B1443B4"/>
    <w:rsid w:val="3B145811"/>
    <w:rsid w:val="3B1564E6"/>
    <w:rsid w:val="3B165E09"/>
    <w:rsid w:val="3B1669E0"/>
    <w:rsid w:val="3B170BE2"/>
    <w:rsid w:val="3B172F8E"/>
    <w:rsid w:val="3B1B2B15"/>
    <w:rsid w:val="3B1D0143"/>
    <w:rsid w:val="3B1E51EE"/>
    <w:rsid w:val="3B1F2605"/>
    <w:rsid w:val="3B203CC1"/>
    <w:rsid w:val="3B2220F5"/>
    <w:rsid w:val="3B2473A5"/>
    <w:rsid w:val="3B250513"/>
    <w:rsid w:val="3B253993"/>
    <w:rsid w:val="3B262D12"/>
    <w:rsid w:val="3B2714BA"/>
    <w:rsid w:val="3B273268"/>
    <w:rsid w:val="3B287870"/>
    <w:rsid w:val="3B2933F5"/>
    <w:rsid w:val="3B296513"/>
    <w:rsid w:val="3B2B18A6"/>
    <w:rsid w:val="3B2C087E"/>
    <w:rsid w:val="3B2C2F74"/>
    <w:rsid w:val="3B2C4D22"/>
    <w:rsid w:val="3B2C60C2"/>
    <w:rsid w:val="3B2E0A9A"/>
    <w:rsid w:val="3B2E26A9"/>
    <w:rsid w:val="3B304812"/>
    <w:rsid w:val="3B3616FD"/>
    <w:rsid w:val="3B380A90"/>
    <w:rsid w:val="3B3853E6"/>
    <w:rsid w:val="3B3A743F"/>
    <w:rsid w:val="3B3B24A5"/>
    <w:rsid w:val="3B3B31B7"/>
    <w:rsid w:val="3B3B6D13"/>
    <w:rsid w:val="3B3D2A8B"/>
    <w:rsid w:val="3B3E0C42"/>
    <w:rsid w:val="3B3E2D19"/>
    <w:rsid w:val="3B3F2637"/>
    <w:rsid w:val="3B4007CD"/>
    <w:rsid w:val="3B40257B"/>
    <w:rsid w:val="3B404329"/>
    <w:rsid w:val="3B405BE0"/>
    <w:rsid w:val="3B405F4E"/>
    <w:rsid w:val="3B457B92"/>
    <w:rsid w:val="3B472506"/>
    <w:rsid w:val="3B482B9D"/>
    <w:rsid w:val="3B48672C"/>
    <w:rsid w:val="3B491134"/>
    <w:rsid w:val="3B491430"/>
    <w:rsid w:val="3B4B5A6B"/>
    <w:rsid w:val="3B4D7B05"/>
    <w:rsid w:val="3B4E2EEA"/>
    <w:rsid w:val="3B4E4C98"/>
    <w:rsid w:val="3B500AC3"/>
    <w:rsid w:val="3B525535"/>
    <w:rsid w:val="3B526CA5"/>
    <w:rsid w:val="3B5274B9"/>
    <w:rsid w:val="3B540346"/>
    <w:rsid w:val="3B556027"/>
    <w:rsid w:val="3B583D69"/>
    <w:rsid w:val="3B585916"/>
    <w:rsid w:val="3B5A5CC2"/>
    <w:rsid w:val="3B5A7EF7"/>
    <w:rsid w:val="3B5B0427"/>
    <w:rsid w:val="3B602C1D"/>
    <w:rsid w:val="3B6049CB"/>
    <w:rsid w:val="3B61298E"/>
    <w:rsid w:val="3B622224"/>
    <w:rsid w:val="3B6224F2"/>
    <w:rsid w:val="3B632BD4"/>
    <w:rsid w:val="3B67002A"/>
    <w:rsid w:val="3B67283A"/>
    <w:rsid w:val="3B684DD4"/>
    <w:rsid w:val="3B693880"/>
    <w:rsid w:val="3B69436B"/>
    <w:rsid w:val="3B6D149A"/>
    <w:rsid w:val="3B6D2543"/>
    <w:rsid w:val="3B6E533A"/>
    <w:rsid w:val="3B6F4C0F"/>
    <w:rsid w:val="3B702E61"/>
    <w:rsid w:val="3B710987"/>
    <w:rsid w:val="3B7146C0"/>
    <w:rsid w:val="3B716D99"/>
    <w:rsid w:val="3B730C0E"/>
    <w:rsid w:val="3B74428D"/>
    <w:rsid w:val="3B763EE6"/>
    <w:rsid w:val="3B7641EF"/>
    <w:rsid w:val="3B765F9D"/>
    <w:rsid w:val="3B7942DE"/>
    <w:rsid w:val="3B796F23"/>
    <w:rsid w:val="3B7A1D82"/>
    <w:rsid w:val="3B7B35B3"/>
    <w:rsid w:val="3B7C35D0"/>
    <w:rsid w:val="3B7C422B"/>
    <w:rsid w:val="3B7D37CF"/>
    <w:rsid w:val="3B7D732B"/>
    <w:rsid w:val="3B7E4E8E"/>
    <w:rsid w:val="3B7F30A4"/>
    <w:rsid w:val="3B8001E0"/>
    <w:rsid w:val="3B800BCA"/>
    <w:rsid w:val="3B820DE6"/>
    <w:rsid w:val="3B841D62"/>
    <w:rsid w:val="3B843E73"/>
    <w:rsid w:val="3B844B5E"/>
    <w:rsid w:val="3B847CED"/>
    <w:rsid w:val="3B8509D7"/>
    <w:rsid w:val="3B85134C"/>
    <w:rsid w:val="3B8620A7"/>
    <w:rsid w:val="3B8827EE"/>
    <w:rsid w:val="3B8B7C9A"/>
    <w:rsid w:val="3B8C57C0"/>
    <w:rsid w:val="3B8E6867"/>
    <w:rsid w:val="3B900C03"/>
    <w:rsid w:val="3B9052B1"/>
    <w:rsid w:val="3B91399F"/>
    <w:rsid w:val="3B9305A4"/>
    <w:rsid w:val="3B9308FD"/>
    <w:rsid w:val="3B965F02"/>
    <w:rsid w:val="3B980285"/>
    <w:rsid w:val="3B98710E"/>
    <w:rsid w:val="3B9A5019"/>
    <w:rsid w:val="3B9B0533"/>
    <w:rsid w:val="3B9D5FC9"/>
    <w:rsid w:val="3B9F0115"/>
    <w:rsid w:val="3B9F0DF3"/>
    <w:rsid w:val="3B9F31C7"/>
    <w:rsid w:val="3B9F3E2B"/>
    <w:rsid w:val="3B9F54F4"/>
    <w:rsid w:val="3BA033DD"/>
    <w:rsid w:val="3BA448B8"/>
    <w:rsid w:val="3BA508B0"/>
    <w:rsid w:val="3BA62AFB"/>
    <w:rsid w:val="3BA65F6C"/>
    <w:rsid w:val="3BA66882"/>
    <w:rsid w:val="3BA743A8"/>
    <w:rsid w:val="3BA82BFD"/>
    <w:rsid w:val="3BA90120"/>
    <w:rsid w:val="3BAA5C47"/>
    <w:rsid w:val="3BAB20EB"/>
    <w:rsid w:val="3BAC333B"/>
    <w:rsid w:val="3BAD6C67"/>
    <w:rsid w:val="3BAE1BDB"/>
    <w:rsid w:val="3BAF6DAE"/>
    <w:rsid w:val="3BB05953"/>
    <w:rsid w:val="3BB07701"/>
    <w:rsid w:val="3BB16FD5"/>
    <w:rsid w:val="3BB32D4D"/>
    <w:rsid w:val="3BB52F69"/>
    <w:rsid w:val="3BB6021E"/>
    <w:rsid w:val="3BB625B2"/>
    <w:rsid w:val="3BB645EB"/>
    <w:rsid w:val="3BB66332"/>
    <w:rsid w:val="3BB738FF"/>
    <w:rsid w:val="3BB80CD6"/>
    <w:rsid w:val="3BB84807"/>
    <w:rsid w:val="3BB92EC2"/>
    <w:rsid w:val="3BB93856"/>
    <w:rsid w:val="3BBA232E"/>
    <w:rsid w:val="3BBB489C"/>
    <w:rsid w:val="3BBC0E35"/>
    <w:rsid w:val="3BBC32B4"/>
    <w:rsid w:val="3BBE1741"/>
    <w:rsid w:val="3BBE3B89"/>
    <w:rsid w:val="3BBF5B96"/>
    <w:rsid w:val="3BC1546A"/>
    <w:rsid w:val="3BC45EB1"/>
    <w:rsid w:val="3BC46D08"/>
    <w:rsid w:val="3BC539EA"/>
    <w:rsid w:val="3BC60A9D"/>
    <w:rsid w:val="3BC66F24"/>
    <w:rsid w:val="3BC96C1D"/>
    <w:rsid w:val="3BCA45CD"/>
    <w:rsid w:val="3BCB453B"/>
    <w:rsid w:val="3BCD02B3"/>
    <w:rsid w:val="3BCD335E"/>
    <w:rsid w:val="3BCF77BE"/>
    <w:rsid w:val="3BD02487"/>
    <w:rsid w:val="3BD31641"/>
    <w:rsid w:val="3BD318C3"/>
    <w:rsid w:val="3BD345D8"/>
    <w:rsid w:val="3BD57167"/>
    <w:rsid w:val="3BD66A3C"/>
    <w:rsid w:val="3BD73C11"/>
    <w:rsid w:val="3BD86C58"/>
    <w:rsid w:val="3BDA29D0"/>
    <w:rsid w:val="3BDB4172"/>
    <w:rsid w:val="3BDD7DCA"/>
    <w:rsid w:val="3BDE40A0"/>
    <w:rsid w:val="3BDF7E48"/>
    <w:rsid w:val="3BE23632"/>
    <w:rsid w:val="3BE41CF3"/>
    <w:rsid w:val="3BE455FD"/>
    <w:rsid w:val="3BE47CC6"/>
    <w:rsid w:val="3BE96F6A"/>
    <w:rsid w:val="3BEA0701"/>
    <w:rsid w:val="3BEA7A48"/>
    <w:rsid w:val="3BEC7B1E"/>
    <w:rsid w:val="3BEE1FD7"/>
    <w:rsid w:val="3BF13876"/>
    <w:rsid w:val="3BF21AC7"/>
    <w:rsid w:val="3BF2386B"/>
    <w:rsid w:val="3BF375EE"/>
    <w:rsid w:val="3BF52249"/>
    <w:rsid w:val="3BF862D4"/>
    <w:rsid w:val="3BFA097C"/>
    <w:rsid w:val="3BFC2946"/>
    <w:rsid w:val="3BFC64A2"/>
    <w:rsid w:val="3BFE66BE"/>
    <w:rsid w:val="3C022227"/>
    <w:rsid w:val="3C0264F4"/>
    <w:rsid w:val="3C026CE9"/>
    <w:rsid w:val="3C040E2C"/>
    <w:rsid w:val="3C045A5D"/>
    <w:rsid w:val="3C05353C"/>
    <w:rsid w:val="3C0670C7"/>
    <w:rsid w:val="3C071D78"/>
    <w:rsid w:val="3C085BD9"/>
    <w:rsid w:val="3C090BBF"/>
    <w:rsid w:val="3C095063"/>
    <w:rsid w:val="3C0D06AF"/>
    <w:rsid w:val="3C0D6901"/>
    <w:rsid w:val="3C0E2679"/>
    <w:rsid w:val="3C0E61D6"/>
    <w:rsid w:val="3C0E6BAC"/>
    <w:rsid w:val="3C0F2B69"/>
    <w:rsid w:val="3C102DDB"/>
    <w:rsid w:val="3C107304"/>
    <w:rsid w:val="3C107D91"/>
    <w:rsid w:val="3C113EEE"/>
    <w:rsid w:val="3C157564"/>
    <w:rsid w:val="3C172AFD"/>
    <w:rsid w:val="3C177780"/>
    <w:rsid w:val="3C1961AB"/>
    <w:rsid w:val="3C1A7FEE"/>
    <w:rsid w:val="3C1E28BD"/>
    <w:rsid w:val="3C2135F2"/>
    <w:rsid w:val="3C21415B"/>
    <w:rsid w:val="3C216780"/>
    <w:rsid w:val="3C223A91"/>
    <w:rsid w:val="3C2261D1"/>
    <w:rsid w:val="3C2276FB"/>
    <w:rsid w:val="3C242530"/>
    <w:rsid w:val="3C277297"/>
    <w:rsid w:val="3C2923A7"/>
    <w:rsid w:val="3C2A0DFF"/>
    <w:rsid w:val="3C2B6440"/>
    <w:rsid w:val="3C2F4ACA"/>
    <w:rsid w:val="3C2F596F"/>
    <w:rsid w:val="3C3006E3"/>
    <w:rsid w:val="3C3027F9"/>
    <w:rsid w:val="3C326368"/>
    <w:rsid w:val="3C3277B5"/>
    <w:rsid w:val="3C34124F"/>
    <w:rsid w:val="3C3420E0"/>
    <w:rsid w:val="3C3430D2"/>
    <w:rsid w:val="3C357C06"/>
    <w:rsid w:val="3C377540"/>
    <w:rsid w:val="3C394A07"/>
    <w:rsid w:val="3C3A34A1"/>
    <w:rsid w:val="3C3D6ABB"/>
    <w:rsid w:val="3C4020C3"/>
    <w:rsid w:val="3C404F11"/>
    <w:rsid w:val="3C410359"/>
    <w:rsid w:val="3C4165AB"/>
    <w:rsid w:val="3C432323"/>
    <w:rsid w:val="3C441B1A"/>
    <w:rsid w:val="3C445CF9"/>
    <w:rsid w:val="3C450B7D"/>
    <w:rsid w:val="3C455B7B"/>
    <w:rsid w:val="3C4851A8"/>
    <w:rsid w:val="3C495460"/>
    <w:rsid w:val="3C4B567C"/>
    <w:rsid w:val="3C4C173C"/>
    <w:rsid w:val="3C4E0CC8"/>
    <w:rsid w:val="3C4F7EA7"/>
    <w:rsid w:val="3C5203FE"/>
    <w:rsid w:val="3C522566"/>
    <w:rsid w:val="3C53008C"/>
    <w:rsid w:val="3C537FC1"/>
    <w:rsid w:val="3C5411EE"/>
    <w:rsid w:val="3C5633AE"/>
    <w:rsid w:val="3C565266"/>
    <w:rsid w:val="3C5A141B"/>
    <w:rsid w:val="3C5A43E2"/>
    <w:rsid w:val="3C5A58BF"/>
    <w:rsid w:val="3C5E7E66"/>
    <w:rsid w:val="3C601127"/>
    <w:rsid w:val="3C615EAF"/>
    <w:rsid w:val="3C624009"/>
    <w:rsid w:val="3C634773"/>
    <w:rsid w:val="3C675967"/>
    <w:rsid w:val="3C680FF5"/>
    <w:rsid w:val="3C687FDC"/>
    <w:rsid w:val="3C6D55F2"/>
    <w:rsid w:val="3C6D78EB"/>
    <w:rsid w:val="3C6F136A"/>
    <w:rsid w:val="3C700C3E"/>
    <w:rsid w:val="3C702719"/>
    <w:rsid w:val="3C706E90"/>
    <w:rsid w:val="3C712066"/>
    <w:rsid w:val="3C7324DC"/>
    <w:rsid w:val="3C742260"/>
    <w:rsid w:val="3C746980"/>
    <w:rsid w:val="3C77021F"/>
    <w:rsid w:val="3C7921E9"/>
    <w:rsid w:val="3C797AF3"/>
    <w:rsid w:val="3C7A3954"/>
    <w:rsid w:val="3C7C081B"/>
    <w:rsid w:val="3C7C3A87"/>
    <w:rsid w:val="3C7C76B8"/>
    <w:rsid w:val="3C7E77FF"/>
    <w:rsid w:val="3C7F1B83"/>
    <w:rsid w:val="3C7F360F"/>
    <w:rsid w:val="3C80367D"/>
    <w:rsid w:val="3C8344CD"/>
    <w:rsid w:val="3C85293C"/>
    <w:rsid w:val="3C8666B4"/>
    <w:rsid w:val="3C886DE1"/>
    <w:rsid w:val="3C8A1D00"/>
    <w:rsid w:val="3C8A7989"/>
    <w:rsid w:val="3C8B7826"/>
    <w:rsid w:val="3C8D1E40"/>
    <w:rsid w:val="3C8D2095"/>
    <w:rsid w:val="3C8D359E"/>
    <w:rsid w:val="3C8E25CB"/>
    <w:rsid w:val="3C91683E"/>
    <w:rsid w:val="3C926967"/>
    <w:rsid w:val="3C930B23"/>
    <w:rsid w:val="3C9568F7"/>
    <w:rsid w:val="3C966FFC"/>
    <w:rsid w:val="3C9844D0"/>
    <w:rsid w:val="3C9846F0"/>
    <w:rsid w:val="3C997B41"/>
    <w:rsid w:val="3C9A5CE8"/>
    <w:rsid w:val="3C9B14A1"/>
    <w:rsid w:val="3C9C1F5D"/>
    <w:rsid w:val="3C9C35B9"/>
    <w:rsid w:val="3CA057A1"/>
    <w:rsid w:val="3CA52FDE"/>
    <w:rsid w:val="3CA628B2"/>
    <w:rsid w:val="3CA961BD"/>
    <w:rsid w:val="3CAA05F4"/>
    <w:rsid w:val="3CAA23A2"/>
    <w:rsid w:val="3CAA70B7"/>
    <w:rsid w:val="3CAB1928"/>
    <w:rsid w:val="3CAC384A"/>
    <w:rsid w:val="3CAD35C8"/>
    <w:rsid w:val="3CAF5C0A"/>
    <w:rsid w:val="3CAF753A"/>
    <w:rsid w:val="3CAF79B9"/>
    <w:rsid w:val="3CB1794F"/>
    <w:rsid w:val="3CB60B4C"/>
    <w:rsid w:val="3CB60D47"/>
    <w:rsid w:val="3CB6121A"/>
    <w:rsid w:val="3CB66F99"/>
    <w:rsid w:val="3CBA3347"/>
    <w:rsid w:val="3CBA5205"/>
    <w:rsid w:val="3CBB635D"/>
    <w:rsid w:val="3CBD0327"/>
    <w:rsid w:val="3CBD600E"/>
    <w:rsid w:val="3CBE27E3"/>
    <w:rsid w:val="3CBF0654"/>
    <w:rsid w:val="3CC12563"/>
    <w:rsid w:val="3CC176EC"/>
    <w:rsid w:val="3CC46320"/>
    <w:rsid w:val="3CC46CAB"/>
    <w:rsid w:val="3CC639DF"/>
    <w:rsid w:val="3CC64D02"/>
    <w:rsid w:val="3CC66B57"/>
    <w:rsid w:val="3CC80A7A"/>
    <w:rsid w:val="3CC8143A"/>
    <w:rsid w:val="3CC84AEF"/>
    <w:rsid w:val="3CC91AF7"/>
    <w:rsid w:val="3CCB6850"/>
    <w:rsid w:val="3CCB6E04"/>
    <w:rsid w:val="3CCD42E3"/>
    <w:rsid w:val="3CCE6909"/>
    <w:rsid w:val="3CCF0F63"/>
    <w:rsid w:val="3CD016DD"/>
    <w:rsid w:val="3CD30F41"/>
    <w:rsid w:val="3CD34E95"/>
    <w:rsid w:val="3CD35753"/>
    <w:rsid w:val="3CD40B45"/>
    <w:rsid w:val="3CD827F9"/>
    <w:rsid w:val="3CD92EDA"/>
    <w:rsid w:val="3CD967E3"/>
    <w:rsid w:val="3CDB69E3"/>
    <w:rsid w:val="3CDB69FF"/>
    <w:rsid w:val="3CDC4526"/>
    <w:rsid w:val="3CDD0CD0"/>
    <w:rsid w:val="3CDE3DFA"/>
    <w:rsid w:val="3CDF6A18"/>
    <w:rsid w:val="3CE138EA"/>
    <w:rsid w:val="3CE20CBA"/>
    <w:rsid w:val="3CE21B3C"/>
    <w:rsid w:val="3CE27D8E"/>
    <w:rsid w:val="3CE40DDE"/>
    <w:rsid w:val="3CE60F00"/>
    <w:rsid w:val="3CE637CE"/>
    <w:rsid w:val="3CE82ECA"/>
    <w:rsid w:val="3CEA6C43"/>
    <w:rsid w:val="3CEB69AE"/>
    <w:rsid w:val="3CEB71A1"/>
    <w:rsid w:val="3CEC4769"/>
    <w:rsid w:val="3CED228F"/>
    <w:rsid w:val="3CED319A"/>
    <w:rsid w:val="3CED7086"/>
    <w:rsid w:val="3CEF55F6"/>
    <w:rsid w:val="3CF020B6"/>
    <w:rsid w:val="3CF03B2D"/>
    <w:rsid w:val="3CF11D7F"/>
    <w:rsid w:val="3CF3094E"/>
    <w:rsid w:val="3CF3687A"/>
    <w:rsid w:val="3CF41EE9"/>
    <w:rsid w:val="3CF43A96"/>
    <w:rsid w:val="3CF45A31"/>
    <w:rsid w:val="3CF4641C"/>
    <w:rsid w:val="3CF60DA7"/>
    <w:rsid w:val="3CF7310E"/>
    <w:rsid w:val="3CF87138"/>
    <w:rsid w:val="3CFB0E50"/>
    <w:rsid w:val="3CFE36A6"/>
    <w:rsid w:val="3CFE3ED5"/>
    <w:rsid w:val="3CFE624A"/>
    <w:rsid w:val="3D000214"/>
    <w:rsid w:val="3D0221DE"/>
    <w:rsid w:val="3D033860"/>
    <w:rsid w:val="3D054292"/>
    <w:rsid w:val="3D073351"/>
    <w:rsid w:val="3D0777F5"/>
    <w:rsid w:val="3D0963CB"/>
    <w:rsid w:val="3D0973F7"/>
    <w:rsid w:val="3D097D13"/>
    <w:rsid w:val="3D0A4528"/>
    <w:rsid w:val="3D0A4BEF"/>
    <w:rsid w:val="3D0B0830"/>
    <w:rsid w:val="3D0C0967"/>
    <w:rsid w:val="3D0D168F"/>
    <w:rsid w:val="3D0E0C2E"/>
    <w:rsid w:val="3D0E1CEF"/>
    <w:rsid w:val="3D115F7D"/>
    <w:rsid w:val="3D153712"/>
    <w:rsid w:val="3D167A38"/>
    <w:rsid w:val="3D1A53BB"/>
    <w:rsid w:val="3D1D0DC6"/>
    <w:rsid w:val="3D1D4099"/>
    <w:rsid w:val="3D1E1AFA"/>
    <w:rsid w:val="3D1E4B3E"/>
    <w:rsid w:val="3D210D9F"/>
    <w:rsid w:val="3D213189"/>
    <w:rsid w:val="3D233AB2"/>
    <w:rsid w:val="3D233F03"/>
    <w:rsid w:val="3D235CB1"/>
    <w:rsid w:val="3D255BE0"/>
    <w:rsid w:val="3D255ECD"/>
    <w:rsid w:val="3D281519"/>
    <w:rsid w:val="3D2832C7"/>
    <w:rsid w:val="3D2934B8"/>
    <w:rsid w:val="3D2A513E"/>
    <w:rsid w:val="3D2E2FD3"/>
    <w:rsid w:val="3D2E4D81"/>
    <w:rsid w:val="3D2E5439"/>
    <w:rsid w:val="3D2F28A7"/>
    <w:rsid w:val="3D305D76"/>
    <w:rsid w:val="3D314871"/>
    <w:rsid w:val="3D324146"/>
    <w:rsid w:val="3D347271"/>
    <w:rsid w:val="3D347EBE"/>
    <w:rsid w:val="3D3561A5"/>
    <w:rsid w:val="3D363C36"/>
    <w:rsid w:val="3D365C44"/>
    <w:rsid w:val="3D37175C"/>
    <w:rsid w:val="3D392B8A"/>
    <w:rsid w:val="3D3A1978"/>
    <w:rsid w:val="3D3A19A2"/>
    <w:rsid w:val="3D3B56F0"/>
    <w:rsid w:val="3D3C2898"/>
    <w:rsid w:val="3D3E2AEA"/>
    <w:rsid w:val="3D3E5B6F"/>
    <w:rsid w:val="3D401622"/>
    <w:rsid w:val="3D402D06"/>
    <w:rsid w:val="3D407672"/>
    <w:rsid w:val="3D41698B"/>
    <w:rsid w:val="3D420459"/>
    <w:rsid w:val="3D422E1C"/>
    <w:rsid w:val="3D4445A5"/>
    <w:rsid w:val="3D446355"/>
    <w:rsid w:val="3D45031D"/>
    <w:rsid w:val="3D453E79"/>
    <w:rsid w:val="3D454C0B"/>
    <w:rsid w:val="3D475E43"/>
    <w:rsid w:val="3D485717"/>
    <w:rsid w:val="3D4975C2"/>
    <w:rsid w:val="3D4A4663"/>
    <w:rsid w:val="3D4A5933"/>
    <w:rsid w:val="3D4C3459"/>
    <w:rsid w:val="3D4D2D2E"/>
    <w:rsid w:val="3D516D71"/>
    <w:rsid w:val="3D53446E"/>
    <w:rsid w:val="3D53623E"/>
    <w:rsid w:val="3D536596"/>
    <w:rsid w:val="3D5515B9"/>
    <w:rsid w:val="3D56107D"/>
    <w:rsid w:val="3D5642D8"/>
    <w:rsid w:val="3D56500B"/>
    <w:rsid w:val="3D565829"/>
    <w:rsid w:val="3D580050"/>
    <w:rsid w:val="3D5936D9"/>
    <w:rsid w:val="3D5A0F8B"/>
    <w:rsid w:val="3D5A233B"/>
    <w:rsid w:val="3D5B369C"/>
    <w:rsid w:val="3D5C3F5E"/>
    <w:rsid w:val="3D5C40F0"/>
    <w:rsid w:val="3D5C4FEC"/>
    <w:rsid w:val="3D5D3C81"/>
    <w:rsid w:val="3D5E5AE5"/>
    <w:rsid w:val="3D5F689F"/>
    <w:rsid w:val="3D600CB3"/>
    <w:rsid w:val="3D605157"/>
    <w:rsid w:val="3D61613E"/>
    <w:rsid w:val="3D6222EE"/>
    <w:rsid w:val="3D6267D9"/>
    <w:rsid w:val="3D6407A3"/>
    <w:rsid w:val="3D672041"/>
    <w:rsid w:val="3D67402B"/>
    <w:rsid w:val="3D6759D2"/>
    <w:rsid w:val="3D675D1F"/>
    <w:rsid w:val="3D6764E5"/>
    <w:rsid w:val="3D694EED"/>
    <w:rsid w:val="3D6B19C3"/>
    <w:rsid w:val="3D6C6210"/>
    <w:rsid w:val="3D6D661E"/>
    <w:rsid w:val="3D6F0EF6"/>
    <w:rsid w:val="3D6F3683"/>
    <w:rsid w:val="3D710028"/>
    <w:rsid w:val="3D741B32"/>
    <w:rsid w:val="3D7529B0"/>
    <w:rsid w:val="3D766F81"/>
    <w:rsid w:val="3D767023"/>
    <w:rsid w:val="3D77196A"/>
    <w:rsid w:val="3D7A1EC9"/>
    <w:rsid w:val="3D7A7FC6"/>
    <w:rsid w:val="3D7B3D3F"/>
    <w:rsid w:val="3D7B5AED"/>
    <w:rsid w:val="3D7C160D"/>
    <w:rsid w:val="3D7C617E"/>
    <w:rsid w:val="3D7E0386"/>
    <w:rsid w:val="3D7E223A"/>
    <w:rsid w:val="3D7E6F4B"/>
    <w:rsid w:val="3D7E738B"/>
    <w:rsid w:val="3D7F382F"/>
    <w:rsid w:val="3D801355"/>
    <w:rsid w:val="3D803103"/>
    <w:rsid w:val="3D804EB1"/>
    <w:rsid w:val="3D806841"/>
    <w:rsid w:val="3D820C29"/>
    <w:rsid w:val="3D8250CD"/>
    <w:rsid w:val="3D865B00"/>
    <w:rsid w:val="3D8847A5"/>
    <w:rsid w:val="3D8A5D30"/>
    <w:rsid w:val="3D8B5DA4"/>
    <w:rsid w:val="3D8D107E"/>
    <w:rsid w:val="3D8E3A72"/>
    <w:rsid w:val="3D8E4049"/>
    <w:rsid w:val="3D9170BE"/>
    <w:rsid w:val="3D920C68"/>
    <w:rsid w:val="3D931088"/>
    <w:rsid w:val="3D9372DA"/>
    <w:rsid w:val="3D9809C9"/>
    <w:rsid w:val="3D9848F1"/>
    <w:rsid w:val="3D986BF9"/>
    <w:rsid w:val="3D9A51D6"/>
    <w:rsid w:val="3D9A641E"/>
    <w:rsid w:val="3D9B0613"/>
    <w:rsid w:val="3D9B7F3D"/>
    <w:rsid w:val="3D9D021D"/>
    <w:rsid w:val="3D9D3CB5"/>
    <w:rsid w:val="3D9F662B"/>
    <w:rsid w:val="3DA0043E"/>
    <w:rsid w:val="3DA00B4F"/>
    <w:rsid w:val="3DA037A5"/>
    <w:rsid w:val="3DA07A9E"/>
    <w:rsid w:val="3DA24509"/>
    <w:rsid w:val="3DA34398"/>
    <w:rsid w:val="3DA4732D"/>
    <w:rsid w:val="3DA5055E"/>
    <w:rsid w:val="3DA94062"/>
    <w:rsid w:val="3DAC3EF8"/>
    <w:rsid w:val="3DAE38F9"/>
    <w:rsid w:val="3DAE46D0"/>
    <w:rsid w:val="3DAF0640"/>
    <w:rsid w:val="3DB03A87"/>
    <w:rsid w:val="3DB150B3"/>
    <w:rsid w:val="3DB2478F"/>
    <w:rsid w:val="3DB30C15"/>
    <w:rsid w:val="3DB41B96"/>
    <w:rsid w:val="3DB42DAD"/>
    <w:rsid w:val="3DB50FFF"/>
    <w:rsid w:val="3DB66B25"/>
    <w:rsid w:val="3DB72C75"/>
    <w:rsid w:val="3DB97087"/>
    <w:rsid w:val="3DBA03C3"/>
    <w:rsid w:val="3DBA5FDD"/>
    <w:rsid w:val="3DC00139"/>
    <w:rsid w:val="3DC16A71"/>
    <w:rsid w:val="3DC2244E"/>
    <w:rsid w:val="3DC2371B"/>
    <w:rsid w:val="3DC23A42"/>
    <w:rsid w:val="3DC3098E"/>
    <w:rsid w:val="3DC456E6"/>
    <w:rsid w:val="3DC47494"/>
    <w:rsid w:val="3DC92CFC"/>
    <w:rsid w:val="3DC93A44"/>
    <w:rsid w:val="3DC96858"/>
    <w:rsid w:val="3DCA1295"/>
    <w:rsid w:val="3DCA38DF"/>
    <w:rsid w:val="3DCE20C0"/>
    <w:rsid w:val="3DCE530E"/>
    <w:rsid w:val="3DCF261D"/>
    <w:rsid w:val="3DD16332"/>
    <w:rsid w:val="3DD2254E"/>
    <w:rsid w:val="3DD27E02"/>
    <w:rsid w:val="3DD32A0E"/>
    <w:rsid w:val="3DD35929"/>
    <w:rsid w:val="3DD516A1"/>
    <w:rsid w:val="3DD75419"/>
    <w:rsid w:val="3DD84CED"/>
    <w:rsid w:val="3DDA1D14"/>
    <w:rsid w:val="3DDF7E2A"/>
    <w:rsid w:val="3DE03BA2"/>
    <w:rsid w:val="3DE04E53"/>
    <w:rsid w:val="3DE261BA"/>
    <w:rsid w:val="3DE27BD2"/>
    <w:rsid w:val="3DE30C4B"/>
    <w:rsid w:val="3DE326F6"/>
    <w:rsid w:val="3DE46FBE"/>
    <w:rsid w:val="3DE509C4"/>
    <w:rsid w:val="3DE739B2"/>
    <w:rsid w:val="3DE87478"/>
    <w:rsid w:val="3DE8791C"/>
    <w:rsid w:val="3DEB0EC4"/>
    <w:rsid w:val="3DEE144B"/>
    <w:rsid w:val="3DF064DB"/>
    <w:rsid w:val="3DF31B27"/>
    <w:rsid w:val="3DF44458"/>
    <w:rsid w:val="3DF540B3"/>
    <w:rsid w:val="3DF56493"/>
    <w:rsid w:val="3DF657DE"/>
    <w:rsid w:val="3DF833E6"/>
    <w:rsid w:val="3DF902CA"/>
    <w:rsid w:val="3DF970D7"/>
    <w:rsid w:val="3DF97790"/>
    <w:rsid w:val="3DFA1107"/>
    <w:rsid w:val="3DFD10AB"/>
    <w:rsid w:val="3DFD257A"/>
    <w:rsid w:val="3DFF4635"/>
    <w:rsid w:val="3E027EEC"/>
    <w:rsid w:val="3E03620E"/>
    <w:rsid w:val="3E051ECB"/>
    <w:rsid w:val="3E063608"/>
    <w:rsid w:val="3E064F76"/>
    <w:rsid w:val="3E073FF2"/>
    <w:rsid w:val="3E08528B"/>
    <w:rsid w:val="3E086733"/>
    <w:rsid w:val="3E0B2CF2"/>
    <w:rsid w:val="3E111FAD"/>
    <w:rsid w:val="3E1227A3"/>
    <w:rsid w:val="3E133395"/>
    <w:rsid w:val="3E14203A"/>
    <w:rsid w:val="3E151A9D"/>
    <w:rsid w:val="3E164325"/>
    <w:rsid w:val="3E1675C3"/>
    <w:rsid w:val="3E18158D"/>
    <w:rsid w:val="3E1D0952"/>
    <w:rsid w:val="3E1D1BC6"/>
    <w:rsid w:val="3E1E4707"/>
    <w:rsid w:val="3E1E5F5F"/>
    <w:rsid w:val="3E202781"/>
    <w:rsid w:val="3E2148E6"/>
    <w:rsid w:val="3E222180"/>
    <w:rsid w:val="3E241CE0"/>
    <w:rsid w:val="3E242EAD"/>
    <w:rsid w:val="3E246184"/>
    <w:rsid w:val="3E2466D6"/>
    <w:rsid w:val="3E251234"/>
    <w:rsid w:val="3E263CAA"/>
    <w:rsid w:val="3E264FB5"/>
    <w:rsid w:val="3E26786A"/>
    <w:rsid w:val="3E2739F0"/>
    <w:rsid w:val="3E2829FD"/>
    <w:rsid w:val="3E285C74"/>
    <w:rsid w:val="3E2A3039"/>
    <w:rsid w:val="3E2A4125"/>
    <w:rsid w:val="3E2A5D66"/>
    <w:rsid w:val="3E2A640E"/>
    <w:rsid w:val="3E2B1CC9"/>
    <w:rsid w:val="3E2B306F"/>
    <w:rsid w:val="3E2C5663"/>
    <w:rsid w:val="3E2D0878"/>
    <w:rsid w:val="3E2D444B"/>
    <w:rsid w:val="3E2D589C"/>
    <w:rsid w:val="3E2E0DB1"/>
    <w:rsid w:val="3E300685"/>
    <w:rsid w:val="3E310202"/>
    <w:rsid w:val="3E32264F"/>
    <w:rsid w:val="3E3363C7"/>
    <w:rsid w:val="3E3438D7"/>
    <w:rsid w:val="3E38578C"/>
    <w:rsid w:val="3E3A1504"/>
    <w:rsid w:val="3E3A3052"/>
    <w:rsid w:val="3E3A6DCE"/>
    <w:rsid w:val="3E3B4F70"/>
    <w:rsid w:val="3E3B7D69"/>
    <w:rsid w:val="3E3C1720"/>
    <w:rsid w:val="3E3D2DA2"/>
    <w:rsid w:val="3E3E7246"/>
    <w:rsid w:val="3E3F114A"/>
    <w:rsid w:val="3E410AE4"/>
    <w:rsid w:val="3E412892"/>
    <w:rsid w:val="3E41473A"/>
    <w:rsid w:val="3E416D36"/>
    <w:rsid w:val="3E4220B2"/>
    <w:rsid w:val="3E432AAE"/>
    <w:rsid w:val="3E4378D3"/>
    <w:rsid w:val="3E453D00"/>
    <w:rsid w:val="3E4B1963"/>
    <w:rsid w:val="3E4C22DA"/>
    <w:rsid w:val="3E4F1453"/>
    <w:rsid w:val="3E4F3A65"/>
    <w:rsid w:val="3E507730"/>
    <w:rsid w:val="3E510282"/>
    <w:rsid w:val="3E546A69"/>
    <w:rsid w:val="3E5527E2"/>
    <w:rsid w:val="3E5629DD"/>
    <w:rsid w:val="3E567991"/>
    <w:rsid w:val="3E5703CB"/>
    <w:rsid w:val="3E594080"/>
    <w:rsid w:val="3E5D4AAB"/>
    <w:rsid w:val="3E606FF6"/>
    <w:rsid w:val="3E6176C7"/>
    <w:rsid w:val="3E636CAD"/>
    <w:rsid w:val="3E646581"/>
    <w:rsid w:val="3E654902"/>
    <w:rsid w:val="3E66054B"/>
    <w:rsid w:val="3E693B97"/>
    <w:rsid w:val="3E6B3DB3"/>
    <w:rsid w:val="3E6C2A15"/>
    <w:rsid w:val="3E6D0578"/>
    <w:rsid w:val="3E6D1F2A"/>
    <w:rsid w:val="3E6D7B2B"/>
    <w:rsid w:val="3E6F54D5"/>
    <w:rsid w:val="3E6F59BD"/>
    <w:rsid w:val="3E712942"/>
    <w:rsid w:val="3E730D7F"/>
    <w:rsid w:val="3E742C68"/>
    <w:rsid w:val="3E746D7E"/>
    <w:rsid w:val="3E763D58"/>
    <w:rsid w:val="3E770F20"/>
    <w:rsid w:val="3E770FDB"/>
    <w:rsid w:val="3E7762B4"/>
    <w:rsid w:val="3E7802D0"/>
    <w:rsid w:val="3E7809B5"/>
    <w:rsid w:val="3E78202C"/>
    <w:rsid w:val="3E7C1B1C"/>
    <w:rsid w:val="3E7C4091"/>
    <w:rsid w:val="3E7D106C"/>
    <w:rsid w:val="3E7E7642"/>
    <w:rsid w:val="3E804100"/>
    <w:rsid w:val="3E815385"/>
    <w:rsid w:val="3E8353E3"/>
    <w:rsid w:val="3E8409D1"/>
    <w:rsid w:val="3E86299B"/>
    <w:rsid w:val="3E8A435C"/>
    <w:rsid w:val="3E8B49FD"/>
    <w:rsid w:val="3E8B6203"/>
    <w:rsid w:val="3E8C39C3"/>
    <w:rsid w:val="3E8C3C5F"/>
    <w:rsid w:val="3E8C3DDE"/>
    <w:rsid w:val="3E8C6E19"/>
    <w:rsid w:val="3E8D1F7B"/>
    <w:rsid w:val="3E905465"/>
    <w:rsid w:val="3E922307"/>
    <w:rsid w:val="3E934119"/>
    <w:rsid w:val="3E97145A"/>
    <w:rsid w:val="3E977202"/>
    <w:rsid w:val="3E993D51"/>
    <w:rsid w:val="3E9C21BE"/>
    <w:rsid w:val="3E9C3F6D"/>
    <w:rsid w:val="3E9D51F5"/>
    <w:rsid w:val="3E9F377F"/>
    <w:rsid w:val="3EA01CAF"/>
    <w:rsid w:val="3EA177D5"/>
    <w:rsid w:val="3EA25633"/>
    <w:rsid w:val="3EA3328C"/>
    <w:rsid w:val="3EA352FB"/>
    <w:rsid w:val="3EA4428C"/>
    <w:rsid w:val="3EA55BB9"/>
    <w:rsid w:val="3EA629D4"/>
    <w:rsid w:val="3EAB0654"/>
    <w:rsid w:val="3EAC025E"/>
    <w:rsid w:val="3EAC50A2"/>
    <w:rsid w:val="3EAD63A7"/>
    <w:rsid w:val="3EAE0646"/>
    <w:rsid w:val="3EAE5A4E"/>
    <w:rsid w:val="3EAF1EF2"/>
    <w:rsid w:val="3EB027A6"/>
    <w:rsid w:val="3EB04CBF"/>
    <w:rsid w:val="3EB1414C"/>
    <w:rsid w:val="3EB30C0E"/>
    <w:rsid w:val="3EB63280"/>
    <w:rsid w:val="3EB72C41"/>
    <w:rsid w:val="3EB8736F"/>
    <w:rsid w:val="3EB92D70"/>
    <w:rsid w:val="3EBA0684"/>
    <w:rsid w:val="3EBA43F3"/>
    <w:rsid w:val="3EBC63BD"/>
    <w:rsid w:val="3EBD6AB4"/>
    <w:rsid w:val="3EBE1F89"/>
    <w:rsid w:val="3EBE6E7C"/>
    <w:rsid w:val="3EC05EAD"/>
    <w:rsid w:val="3EC11C25"/>
    <w:rsid w:val="3EC139D3"/>
    <w:rsid w:val="3EC3774B"/>
    <w:rsid w:val="3EC37F59"/>
    <w:rsid w:val="3EC41D7C"/>
    <w:rsid w:val="3EC51715"/>
    <w:rsid w:val="3EC6070F"/>
    <w:rsid w:val="3EC63ECF"/>
    <w:rsid w:val="3EC6723B"/>
    <w:rsid w:val="3EC82FB3"/>
    <w:rsid w:val="3EC84D62"/>
    <w:rsid w:val="3EC92C96"/>
    <w:rsid w:val="3EC94358"/>
    <w:rsid w:val="3EC94FA6"/>
    <w:rsid w:val="3ECA106B"/>
    <w:rsid w:val="3ECB4852"/>
    <w:rsid w:val="3ECD3549"/>
    <w:rsid w:val="3ECF413A"/>
    <w:rsid w:val="3ECF5B38"/>
    <w:rsid w:val="3ECF60F0"/>
    <w:rsid w:val="3ED049DC"/>
    <w:rsid w:val="3ED100BA"/>
    <w:rsid w:val="3ED2074B"/>
    <w:rsid w:val="3ED533E1"/>
    <w:rsid w:val="3ED71F02"/>
    <w:rsid w:val="3ED73827"/>
    <w:rsid w:val="3EDB1C8F"/>
    <w:rsid w:val="3EDB392C"/>
    <w:rsid w:val="3EDC25BB"/>
    <w:rsid w:val="3EDE4585"/>
    <w:rsid w:val="3EDE5823"/>
    <w:rsid w:val="3EE26CDA"/>
    <w:rsid w:val="3EE431D2"/>
    <w:rsid w:val="3EE5262E"/>
    <w:rsid w:val="3EE53B65"/>
    <w:rsid w:val="3EE55913"/>
    <w:rsid w:val="3EE559EC"/>
    <w:rsid w:val="3EE651E8"/>
    <w:rsid w:val="3EE721FD"/>
    <w:rsid w:val="3EEA117C"/>
    <w:rsid w:val="3EEA4CD8"/>
    <w:rsid w:val="3EEC4EF4"/>
    <w:rsid w:val="3EED2C60"/>
    <w:rsid w:val="3EF074A6"/>
    <w:rsid w:val="3EF20030"/>
    <w:rsid w:val="3EF20BEF"/>
    <w:rsid w:val="3EF22BB7"/>
    <w:rsid w:val="3EF43DA9"/>
    <w:rsid w:val="3EF45B57"/>
    <w:rsid w:val="3EF47905"/>
    <w:rsid w:val="3EF530E2"/>
    <w:rsid w:val="3EF5367D"/>
    <w:rsid w:val="3EF6006E"/>
    <w:rsid w:val="3EF679EF"/>
    <w:rsid w:val="3EF8339D"/>
    <w:rsid w:val="3EFC4A0B"/>
    <w:rsid w:val="3F00274D"/>
    <w:rsid w:val="3F012022"/>
    <w:rsid w:val="3F013CA7"/>
    <w:rsid w:val="3F0264C5"/>
    <w:rsid w:val="3F026D8D"/>
    <w:rsid w:val="3F050EE7"/>
    <w:rsid w:val="3F057D64"/>
    <w:rsid w:val="3F0763D8"/>
    <w:rsid w:val="3F081602"/>
    <w:rsid w:val="3F086F5A"/>
    <w:rsid w:val="3F0910D1"/>
    <w:rsid w:val="3F097401"/>
    <w:rsid w:val="3F097C19"/>
    <w:rsid w:val="3F0A35CC"/>
    <w:rsid w:val="3F0A61DF"/>
    <w:rsid w:val="3F0C6DFC"/>
    <w:rsid w:val="3F0E6D25"/>
    <w:rsid w:val="3F124C15"/>
    <w:rsid w:val="3F13053D"/>
    <w:rsid w:val="3F1509DC"/>
    <w:rsid w:val="3F161F71"/>
    <w:rsid w:val="3F1735F3"/>
    <w:rsid w:val="3F1955BD"/>
    <w:rsid w:val="3F1A1FCE"/>
    <w:rsid w:val="3F1B1C27"/>
    <w:rsid w:val="3F1C50AD"/>
    <w:rsid w:val="3F1D0FFE"/>
    <w:rsid w:val="3F1D583F"/>
    <w:rsid w:val="3F1E2BD3"/>
    <w:rsid w:val="3F1F5DA0"/>
    <w:rsid w:val="3F20043B"/>
    <w:rsid w:val="3F2006FA"/>
    <w:rsid w:val="3F204B9E"/>
    <w:rsid w:val="3F217C09"/>
    <w:rsid w:val="3F23643C"/>
    <w:rsid w:val="3F253F62"/>
    <w:rsid w:val="3F262886"/>
    <w:rsid w:val="3F272DF1"/>
    <w:rsid w:val="3F27550F"/>
    <w:rsid w:val="3F276BDA"/>
    <w:rsid w:val="3F277197"/>
    <w:rsid w:val="3F277CDA"/>
    <w:rsid w:val="3F2C1825"/>
    <w:rsid w:val="3F2C39CE"/>
    <w:rsid w:val="3F31335D"/>
    <w:rsid w:val="3F3146B5"/>
    <w:rsid w:val="3F317DB2"/>
    <w:rsid w:val="3F32553B"/>
    <w:rsid w:val="3F332278"/>
    <w:rsid w:val="3F336DE0"/>
    <w:rsid w:val="3F37064E"/>
    <w:rsid w:val="3F3752BC"/>
    <w:rsid w:val="3F3836B5"/>
    <w:rsid w:val="3F3B54D1"/>
    <w:rsid w:val="3F3B64BC"/>
    <w:rsid w:val="3F3C203E"/>
    <w:rsid w:val="3F3D74FE"/>
    <w:rsid w:val="3F3E2A2C"/>
    <w:rsid w:val="3F3E3276"/>
    <w:rsid w:val="3F3E5B4A"/>
    <w:rsid w:val="3F3E6DD2"/>
    <w:rsid w:val="3F405FE6"/>
    <w:rsid w:val="3F422D66"/>
    <w:rsid w:val="3F43263A"/>
    <w:rsid w:val="3F454A0B"/>
    <w:rsid w:val="3F473ED8"/>
    <w:rsid w:val="3F48400B"/>
    <w:rsid w:val="3F4940F4"/>
    <w:rsid w:val="3F497628"/>
    <w:rsid w:val="3F4C5A57"/>
    <w:rsid w:val="3F4E170B"/>
    <w:rsid w:val="3F4E4F22"/>
    <w:rsid w:val="3F4F7231"/>
    <w:rsid w:val="3F50324F"/>
    <w:rsid w:val="3F515FD2"/>
    <w:rsid w:val="3F533FFA"/>
    <w:rsid w:val="3F544847"/>
    <w:rsid w:val="3F5828EA"/>
    <w:rsid w:val="3F5860E5"/>
    <w:rsid w:val="3F5A0851"/>
    <w:rsid w:val="3F5C0691"/>
    <w:rsid w:val="3F5E1222"/>
    <w:rsid w:val="3F5F2F3A"/>
    <w:rsid w:val="3F6031EC"/>
    <w:rsid w:val="3F611B9F"/>
    <w:rsid w:val="3F615B53"/>
    <w:rsid w:val="3F626F64"/>
    <w:rsid w:val="3F632CDC"/>
    <w:rsid w:val="3F65252C"/>
    <w:rsid w:val="3F6619C5"/>
    <w:rsid w:val="3F687C63"/>
    <w:rsid w:val="3F695775"/>
    <w:rsid w:val="3F696545"/>
    <w:rsid w:val="3F6A24D7"/>
    <w:rsid w:val="3F6A5EEA"/>
    <w:rsid w:val="3F6C1B91"/>
    <w:rsid w:val="3F6C7DE3"/>
    <w:rsid w:val="3F6D61B0"/>
    <w:rsid w:val="3F6E3B5B"/>
    <w:rsid w:val="3F6F78D3"/>
    <w:rsid w:val="3F7015DC"/>
    <w:rsid w:val="3F715193"/>
    <w:rsid w:val="3F7241FA"/>
    <w:rsid w:val="3F732F1F"/>
    <w:rsid w:val="3F735858"/>
    <w:rsid w:val="3F7535A4"/>
    <w:rsid w:val="3F7647BE"/>
    <w:rsid w:val="3F7722E4"/>
    <w:rsid w:val="3F785B42"/>
    <w:rsid w:val="3F786788"/>
    <w:rsid w:val="3F7A35A1"/>
    <w:rsid w:val="3F7A6BB4"/>
    <w:rsid w:val="3F7D680F"/>
    <w:rsid w:val="3F7E5F37"/>
    <w:rsid w:val="3F7F10DC"/>
    <w:rsid w:val="3F7F4F24"/>
    <w:rsid w:val="3F80388E"/>
    <w:rsid w:val="3F80460A"/>
    <w:rsid w:val="3F80563C"/>
    <w:rsid w:val="3F806CDB"/>
    <w:rsid w:val="3F8073EA"/>
    <w:rsid w:val="3F813973"/>
    <w:rsid w:val="3F827606"/>
    <w:rsid w:val="3F827A5D"/>
    <w:rsid w:val="3F836EDA"/>
    <w:rsid w:val="3F850EA5"/>
    <w:rsid w:val="3F8526D6"/>
    <w:rsid w:val="3F865C2A"/>
    <w:rsid w:val="3F8875B2"/>
    <w:rsid w:val="3F8A5D66"/>
    <w:rsid w:val="3F8A64BB"/>
    <w:rsid w:val="3F8B72DF"/>
    <w:rsid w:val="3F917849"/>
    <w:rsid w:val="3F9335C1"/>
    <w:rsid w:val="3F942E96"/>
    <w:rsid w:val="3F94386D"/>
    <w:rsid w:val="3F9542A7"/>
    <w:rsid w:val="3F9609BC"/>
    <w:rsid w:val="3F981C83"/>
    <w:rsid w:val="3F9D7307"/>
    <w:rsid w:val="3F9D7F9C"/>
    <w:rsid w:val="3F9E36E1"/>
    <w:rsid w:val="3F9F3D14"/>
    <w:rsid w:val="3FA23805"/>
    <w:rsid w:val="3FA30B08"/>
    <w:rsid w:val="3FA43444"/>
    <w:rsid w:val="3FA46C5A"/>
    <w:rsid w:val="3FA46F58"/>
    <w:rsid w:val="3FA6447F"/>
    <w:rsid w:val="3FA82F6E"/>
    <w:rsid w:val="3FA94B93"/>
    <w:rsid w:val="3FA94CB2"/>
    <w:rsid w:val="3FAA6784"/>
    <w:rsid w:val="3FAD3650"/>
    <w:rsid w:val="3FAE23DD"/>
    <w:rsid w:val="3FB00F40"/>
    <w:rsid w:val="3FB17DFB"/>
    <w:rsid w:val="3FB22689"/>
    <w:rsid w:val="3FB26746"/>
    <w:rsid w:val="3FB27839"/>
    <w:rsid w:val="3FB3156E"/>
    <w:rsid w:val="3FB4123F"/>
    <w:rsid w:val="3FB47094"/>
    <w:rsid w:val="3FB60EF1"/>
    <w:rsid w:val="3FB6105E"/>
    <w:rsid w:val="3FB660CF"/>
    <w:rsid w:val="3FBB48C6"/>
    <w:rsid w:val="3FBB6674"/>
    <w:rsid w:val="3FBC2D31"/>
    <w:rsid w:val="3FBD5FFA"/>
    <w:rsid w:val="3FBE49BC"/>
    <w:rsid w:val="3FC066E3"/>
    <w:rsid w:val="3FC07405"/>
    <w:rsid w:val="3FC338B7"/>
    <w:rsid w:val="3FC54098"/>
    <w:rsid w:val="3FC574F3"/>
    <w:rsid w:val="3FC7326B"/>
    <w:rsid w:val="3FC921F2"/>
    <w:rsid w:val="3FC94C25"/>
    <w:rsid w:val="3FCA4B09"/>
    <w:rsid w:val="3FCA5B43"/>
    <w:rsid w:val="3FCA7A19"/>
    <w:rsid w:val="3FCB0A87"/>
    <w:rsid w:val="3FCB3B89"/>
    <w:rsid w:val="3FCC283F"/>
    <w:rsid w:val="3FCD395F"/>
    <w:rsid w:val="3FCD53CA"/>
    <w:rsid w:val="3FCE3CEB"/>
    <w:rsid w:val="3FCF2A56"/>
    <w:rsid w:val="3FD03F7C"/>
    <w:rsid w:val="3FD15E98"/>
    <w:rsid w:val="3FD22499"/>
    <w:rsid w:val="3FD31DF9"/>
    <w:rsid w:val="3FD33E52"/>
    <w:rsid w:val="3FD44B21"/>
    <w:rsid w:val="3FD55595"/>
    <w:rsid w:val="3FD55E3F"/>
    <w:rsid w:val="3FD61700"/>
    <w:rsid w:val="3FD634AE"/>
    <w:rsid w:val="3FD6525C"/>
    <w:rsid w:val="3FD82EC6"/>
    <w:rsid w:val="3FD852A2"/>
    <w:rsid w:val="3FD96707"/>
    <w:rsid w:val="3FDD382C"/>
    <w:rsid w:val="3FDE2096"/>
    <w:rsid w:val="3FDE2B97"/>
    <w:rsid w:val="3FDE35E5"/>
    <w:rsid w:val="3FDF2363"/>
    <w:rsid w:val="3FE0432D"/>
    <w:rsid w:val="3FE1320A"/>
    <w:rsid w:val="3FE315C3"/>
    <w:rsid w:val="3FE45BCB"/>
    <w:rsid w:val="3FE46343"/>
    <w:rsid w:val="3FE529E0"/>
    <w:rsid w:val="3FE5795C"/>
    <w:rsid w:val="3FE61943"/>
    <w:rsid w:val="3FE67B95"/>
    <w:rsid w:val="3FE77469"/>
    <w:rsid w:val="3FEA58DC"/>
    <w:rsid w:val="3FEB29BB"/>
    <w:rsid w:val="3FEE07F8"/>
    <w:rsid w:val="3FF027C2"/>
    <w:rsid w:val="3FF031AE"/>
    <w:rsid w:val="3FF06C11"/>
    <w:rsid w:val="3FF102E8"/>
    <w:rsid w:val="3FF1653A"/>
    <w:rsid w:val="3FF322B2"/>
    <w:rsid w:val="3FF50656"/>
    <w:rsid w:val="3FF6292A"/>
    <w:rsid w:val="3FF629A2"/>
    <w:rsid w:val="3FF74D1F"/>
    <w:rsid w:val="3FF8292B"/>
    <w:rsid w:val="3FF878C8"/>
    <w:rsid w:val="3FFA0F65"/>
    <w:rsid w:val="3FFA0FC4"/>
    <w:rsid w:val="3FFB129B"/>
    <w:rsid w:val="3FFD06FB"/>
    <w:rsid w:val="3FFE5E34"/>
    <w:rsid w:val="3FFE79A1"/>
    <w:rsid w:val="40005ED4"/>
    <w:rsid w:val="4001677D"/>
    <w:rsid w:val="400422FF"/>
    <w:rsid w:val="4004626D"/>
    <w:rsid w:val="400745A3"/>
    <w:rsid w:val="4008417B"/>
    <w:rsid w:val="4009477E"/>
    <w:rsid w:val="40095632"/>
    <w:rsid w:val="400B526A"/>
    <w:rsid w:val="400C4B76"/>
    <w:rsid w:val="400E72E8"/>
    <w:rsid w:val="40105609"/>
    <w:rsid w:val="401144E6"/>
    <w:rsid w:val="401202CB"/>
    <w:rsid w:val="4012098A"/>
    <w:rsid w:val="4013025E"/>
    <w:rsid w:val="4013200C"/>
    <w:rsid w:val="401364B0"/>
    <w:rsid w:val="40136772"/>
    <w:rsid w:val="40153FD6"/>
    <w:rsid w:val="40181084"/>
    <w:rsid w:val="40183AC7"/>
    <w:rsid w:val="401A15ED"/>
    <w:rsid w:val="401A23CB"/>
    <w:rsid w:val="401A783F"/>
    <w:rsid w:val="401D08B6"/>
    <w:rsid w:val="401D2E8B"/>
    <w:rsid w:val="401F07C1"/>
    <w:rsid w:val="401F1B67"/>
    <w:rsid w:val="401F30A7"/>
    <w:rsid w:val="402175B0"/>
    <w:rsid w:val="40233502"/>
    <w:rsid w:val="40237F6C"/>
    <w:rsid w:val="40245FA1"/>
    <w:rsid w:val="4025016B"/>
    <w:rsid w:val="4025767C"/>
    <w:rsid w:val="402661E4"/>
    <w:rsid w:val="402725F6"/>
    <w:rsid w:val="402B37FA"/>
    <w:rsid w:val="402B55A8"/>
    <w:rsid w:val="402B7E4E"/>
    <w:rsid w:val="402C783B"/>
    <w:rsid w:val="402D7572"/>
    <w:rsid w:val="402E2EF6"/>
    <w:rsid w:val="402E4941"/>
    <w:rsid w:val="402E5098"/>
    <w:rsid w:val="402F139F"/>
    <w:rsid w:val="40324B88"/>
    <w:rsid w:val="403273A2"/>
    <w:rsid w:val="4035771E"/>
    <w:rsid w:val="40357D67"/>
    <w:rsid w:val="4037305B"/>
    <w:rsid w:val="40373135"/>
    <w:rsid w:val="40385F17"/>
    <w:rsid w:val="403B48D8"/>
    <w:rsid w:val="403C59CA"/>
    <w:rsid w:val="403D18F8"/>
    <w:rsid w:val="403F76CC"/>
    <w:rsid w:val="40412612"/>
    <w:rsid w:val="40420B44"/>
    <w:rsid w:val="40426E7B"/>
    <w:rsid w:val="40442B0E"/>
    <w:rsid w:val="40460634"/>
    <w:rsid w:val="40472B5D"/>
    <w:rsid w:val="40482F9B"/>
    <w:rsid w:val="404840F6"/>
    <w:rsid w:val="404843AC"/>
    <w:rsid w:val="404B3E9C"/>
    <w:rsid w:val="404B79F8"/>
    <w:rsid w:val="404B7FF0"/>
    <w:rsid w:val="404C551E"/>
    <w:rsid w:val="404C6F81"/>
    <w:rsid w:val="404D19C2"/>
    <w:rsid w:val="404D6B6B"/>
    <w:rsid w:val="404E037E"/>
    <w:rsid w:val="404F3252"/>
    <w:rsid w:val="404F76C3"/>
    <w:rsid w:val="4050500F"/>
    <w:rsid w:val="405231B4"/>
    <w:rsid w:val="40525E50"/>
    <w:rsid w:val="405373F1"/>
    <w:rsid w:val="40542EAA"/>
    <w:rsid w:val="405431CA"/>
    <w:rsid w:val="40546AD7"/>
    <w:rsid w:val="4056149A"/>
    <w:rsid w:val="405745EF"/>
    <w:rsid w:val="40574B55"/>
    <w:rsid w:val="40580367"/>
    <w:rsid w:val="405A40DF"/>
    <w:rsid w:val="405A7C3B"/>
    <w:rsid w:val="405C1C05"/>
    <w:rsid w:val="405D1035"/>
    <w:rsid w:val="405E3BCF"/>
    <w:rsid w:val="4061546E"/>
    <w:rsid w:val="40640ABA"/>
    <w:rsid w:val="40656D12"/>
    <w:rsid w:val="4066261E"/>
    <w:rsid w:val="406B009A"/>
    <w:rsid w:val="406C5A78"/>
    <w:rsid w:val="406D32BA"/>
    <w:rsid w:val="406D5BC1"/>
    <w:rsid w:val="406D6E3F"/>
    <w:rsid w:val="406E4F69"/>
    <w:rsid w:val="406E7B8B"/>
    <w:rsid w:val="40703903"/>
    <w:rsid w:val="40714F85"/>
    <w:rsid w:val="407231D7"/>
    <w:rsid w:val="407342C7"/>
    <w:rsid w:val="40736F4F"/>
    <w:rsid w:val="407451A1"/>
    <w:rsid w:val="407526A4"/>
    <w:rsid w:val="407703A6"/>
    <w:rsid w:val="4077624A"/>
    <w:rsid w:val="40781025"/>
    <w:rsid w:val="407A02DD"/>
    <w:rsid w:val="407A0D74"/>
    <w:rsid w:val="407A7F00"/>
    <w:rsid w:val="407B00E4"/>
    <w:rsid w:val="407C22A8"/>
    <w:rsid w:val="407C5E04"/>
    <w:rsid w:val="407D392A"/>
    <w:rsid w:val="407E33F4"/>
    <w:rsid w:val="407F3AF6"/>
    <w:rsid w:val="40805505"/>
    <w:rsid w:val="40805D85"/>
    <w:rsid w:val="4084034E"/>
    <w:rsid w:val="4084237F"/>
    <w:rsid w:val="40854EFB"/>
    <w:rsid w:val="40891BC8"/>
    <w:rsid w:val="408D0011"/>
    <w:rsid w:val="408D1DBF"/>
    <w:rsid w:val="408D6263"/>
    <w:rsid w:val="4091032D"/>
    <w:rsid w:val="4091641D"/>
    <w:rsid w:val="4093139F"/>
    <w:rsid w:val="4093314D"/>
    <w:rsid w:val="40952756"/>
    <w:rsid w:val="40954635"/>
    <w:rsid w:val="409665EE"/>
    <w:rsid w:val="409840CB"/>
    <w:rsid w:val="409969B6"/>
    <w:rsid w:val="409A272E"/>
    <w:rsid w:val="409A44DC"/>
    <w:rsid w:val="409C28B9"/>
    <w:rsid w:val="409E04DC"/>
    <w:rsid w:val="409F7D44"/>
    <w:rsid w:val="40A02A8F"/>
    <w:rsid w:val="40A11D0E"/>
    <w:rsid w:val="40A25240"/>
    <w:rsid w:val="40A527C1"/>
    <w:rsid w:val="40A6112C"/>
    <w:rsid w:val="40A615B6"/>
    <w:rsid w:val="40AA2DA8"/>
    <w:rsid w:val="40AA3E2A"/>
    <w:rsid w:val="40AA77F1"/>
    <w:rsid w:val="40AB493B"/>
    <w:rsid w:val="40AC3440"/>
    <w:rsid w:val="40AD4AAD"/>
    <w:rsid w:val="40AF000F"/>
    <w:rsid w:val="40B27A75"/>
    <w:rsid w:val="40B27A77"/>
    <w:rsid w:val="40B3005C"/>
    <w:rsid w:val="40B41A41"/>
    <w:rsid w:val="40B45E8E"/>
    <w:rsid w:val="40B47307"/>
    <w:rsid w:val="40B910C1"/>
    <w:rsid w:val="40BB2DD0"/>
    <w:rsid w:val="40BC115C"/>
    <w:rsid w:val="40BC26A4"/>
    <w:rsid w:val="40BC4008"/>
    <w:rsid w:val="40BC4C3C"/>
    <w:rsid w:val="40BF2194"/>
    <w:rsid w:val="40C13A4C"/>
    <w:rsid w:val="40C31C84"/>
    <w:rsid w:val="40C518D4"/>
    <w:rsid w:val="40C559FD"/>
    <w:rsid w:val="40C61775"/>
    <w:rsid w:val="40C6368C"/>
    <w:rsid w:val="40C70242"/>
    <w:rsid w:val="40C81215"/>
    <w:rsid w:val="40C854ED"/>
    <w:rsid w:val="40CA2998"/>
    <w:rsid w:val="40CC3879"/>
    <w:rsid w:val="40CE70D5"/>
    <w:rsid w:val="40CF38B6"/>
    <w:rsid w:val="40CF6FE2"/>
    <w:rsid w:val="40D05441"/>
    <w:rsid w:val="40D0614F"/>
    <w:rsid w:val="40D06ABE"/>
    <w:rsid w:val="40D20119"/>
    <w:rsid w:val="40D52376"/>
    <w:rsid w:val="40D6747C"/>
    <w:rsid w:val="40D75730"/>
    <w:rsid w:val="40D914A8"/>
    <w:rsid w:val="40DC2D46"/>
    <w:rsid w:val="40DE01D3"/>
    <w:rsid w:val="40DE7C4A"/>
    <w:rsid w:val="40DF7E9D"/>
    <w:rsid w:val="40E10D96"/>
    <w:rsid w:val="40E13EB9"/>
    <w:rsid w:val="40E165AE"/>
    <w:rsid w:val="40E27674"/>
    <w:rsid w:val="40E340D5"/>
    <w:rsid w:val="40E35E83"/>
    <w:rsid w:val="40E41474"/>
    <w:rsid w:val="40E51BFB"/>
    <w:rsid w:val="40E67C51"/>
    <w:rsid w:val="40E7387F"/>
    <w:rsid w:val="40E90FBF"/>
    <w:rsid w:val="40E933C3"/>
    <w:rsid w:val="40EA2F8B"/>
    <w:rsid w:val="40EA39BE"/>
    <w:rsid w:val="40EE4DCE"/>
    <w:rsid w:val="40EF6587"/>
    <w:rsid w:val="40F26AC0"/>
    <w:rsid w:val="40F27E84"/>
    <w:rsid w:val="40F57964"/>
    <w:rsid w:val="40F94F31"/>
    <w:rsid w:val="40FC6F44"/>
    <w:rsid w:val="40FE185D"/>
    <w:rsid w:val="40FE5F87"/>
    <w:rsid w:val="40FE61B6"/>
    <w:rsid w:val="40FF2CA0"/>
    <w:rsid w:val="41042305"/>
    <w:rsid w:val="41046E6C"/>
    <w:rsid w:val="41065AEE"/>
    <w:rsid w:val="410A1661"/>
    <w:rsid w:val="410B7187"/>
    <w:rsid w:val="410D7451"/>
    <w:rsid w:val="410F4E08"/>
    <w:rsid w:val="410F68C9"/>
    <w:rsid w:val="410F6C78"/>
    <w:rsid w:val="411029F0"/>
    <w:rsid w:val="41103CEB"/>
    <w:rsid w:val="41110179"/>
    <w:rsid w:val="41120516"/>
    <w:rsid w:val="411249BA"/>
    <w:rsid w:val="41126768"/>
    <w:rsid w:val="4114603C"/>
    <w:rsid w:val="41160006"/>
    <w:rsid w:val="41171FD0"/>
    <w:rsid w:val="411828F9"/>
    <w:rsid w:val="411934DE"/>
    <w:rsid w:val="41197AF6"/>
    <w:rsid w:val="411A3457"/>
    <w:rsid w:val="411A4823"/>
    <w:rsid w:val="411A73CB"/>
    <w:rsid w:val="411B6CE5"/>
    <w:rsid w:val="411C1395"/>
    <w:rsid w:val="411D7FA1"/>
    <w:rsid w:val="411F7213"/>
    <w:rsid w:val="41200E85"/>
    <w:rsid w:val="412169AB"/>
    <w:rsid w:val="41270465"/>
    <w:rsid w:val="41272EEB"/>
    <w:rsid w:val="41277860"/>
    <w:rsid w:val="41281E7B"/>
    <w:rsid w:val="4128247C"/>
    <w:rsid w:val="412A1D04"/>
    <w:rsid w:val="412A3AB2"/>
    <w:rsid w:val="412B1776"/>
    <w:rsid w:val="412C5A7C"/>
    <w:rsid w:val="412D2FF7"/>
    <w:rsid w:val="412D73DB"/>
    <w:rsid w:val="412F0C62"/>
    <w:rsid w:val="412F2E76"/>
    <w:rsid w:val="41317D4C"/>
    <w:rsid w:val="41320BB8"/>
    <w:rsid w:val="41322966"/>
    <w:rsid w:val="41326E0A"/>
    <w:rsid w:val="4137258A"/>
    <w:rsid w:val="413761CE"/>
    <w:rsid w:val="413771B4"/>
    <w:rsid w:val="41377F7D"/>
    <w:rsid w:val="41386724"/>
    <w:rsid w:val="41395AA3"/>
    <w:rsid w:val="41395E37"/>
    <w:rsid w:val="413C37E5"/>
    <w:rsid w:val="413C541D"/>
    <w:rsid w:val="413D1A37"/>
    <w:rsid w:val="413D380E"/>
    <w:rsid w:val="413D639E"/>
    <w:rsid w:val="413E00EB"/>
    <w:rsid w:val="413E093E"/>
    <w:rsid w:val="413F350F"/>
    <w:rsid w:val="413F4150"/>
    <w:rsid w:val="414003B1"/>
    <w:rsid w:val="41406E31"/>
    <w:rsid w:val="414113B4"/>
    <w:rsid w:val="41412B88"/>
    <w:rsid w:val="4141735B"/>
    <w:rsid w:val="41422EA9"/>
    <w:rsid w:val="414240D0"/>
    <w:rsid w:val="4143038A"/>
    <w:rsid w:val="414309CB"/>
    <w:rsid w:val="41433320"/>
    <w:rsid w:val="414B5A37"/>
    <w:rsid w:val="414B5C63"/>
    <w:rsid w:val="414F3518"/>
    <w:rsid w:val="414F52C6"/>
    <w:rsid w:val="41504FF6"/>
    <w:rsid w:val="41523008"/>
    <w:rsid w:val="415410B8"/>
    <w:rsid w:val="415428DD"/>
    <w:rsid w:val="41546D80"/>
    <w:rsid w:val="41562AF9"/>
    <w:rsid w:val="41566655"/>
    <w:rsid w:val="4157061F"/>
    <w:rsid w:val="41571710"/>
    <w:rsid w:val="41590662"/>
    <w:rsid w:val="415A14B7"/>
    <w:rsid w:val="415B3F1E"/>
    <w:rsid w:val="415E073E"/>
    <w:rsid w:val="415E62CE"/>
    <w:rsid w:val="41611082"/>
    <w:rsid w:val="41614FF9"/>
    <w:rsid w:val="416168A9"/>
    <w:rsid w:val="4162149D"/>
    <w:rsid w:val="41630D72"/>
    <w:rsid w:val="4163193B"/>
    <w:rsid w:val="416366E7"/>
    <w:rsid w:val="41642659"/>
    <w:rsid w:val="4166648B"/>
    <w:rsid w:val="41670FDA"/>
    <w:rsid w:val="416778A6"/>
    <w:rsid w:val="41693EE2"/>
    <w:rsid w:val="416B252C"/>
    <w:rsid w:val="416C5E78"/>
    <w:rsid w:val="416F7716"/>
    <w:rsid w:val="4170087C"/>
    <w:rsid w:val="41720FB5"/>
    <w:rsid w:val="4174261E"/>
    <w:rsid w:val="41746210"/>
    <w:rsid w:val="417A2D5F"/>
    <w:rsid w:val="417A36B0"/>
    <w:rsid w:val="417A66FA"/>
    <w:rsid w:val="417C1E33"/>
    <w:rsid w:val="417C34B1"/>
    <w:rsid w:val="41814752"/>
    <w:rsid w:val="4182569C"/>
    <w:rsid w:val="41847666"/>
    <w:rsid w:val="418666BD"/>
    <w:rsid w:val="41874A60"/>
    <w:rsid w:val="4187580D"/>
    <w:rsid w:val="41881B0A"/>
    <w:rsid w:val="41886A2A"/>
    <w:rsid w:val="418A09F4"/>
    <w:rsid w:val="418C2076"/>
    <w:rsid w:val="418C651A"/>
    <w:rsid w:val="418E2292"/>
    <w:rsid w:val="418F3827"/>
    <w:rsid w:val="418F54CD"/>
    <w:rsid w:val="418F600A"/>
    <w:rsid w:val="418F63A1"/>
    <w:rsid w:val="418F7DB9"/>
    <w:rsid w:val="41913B31"/>
    <w:rsid w:val="41926E18"/>
    <w:rsid w:val="419378A9"/>
    <w:rsid w:val="41943EB7"/>
    <w:rsid w:val="41945D54"/>
    <w:rsid w:val="41950E9A"/>
    <w:rsid w:val="41970A1B"/>
    <w:rsid w:val="41982E67"/>
    <w:rsid w:val="41990C37"/>
    <w:rsid w:val="419F0CB2"/>
    <w:rsid w:val="419F68EB"/>
    <w:rsid w:val="41A03D74"/>
    <w:rsid w:val="41AB3637"/>
    <w:rsid w:val="41AC5681"/>
    <w:rsid w:val="41AE46E3"/>
    <w:rsid w:val="41AF2209"/>
    <w:rsid w:val="41AF4BFE"/>
    <w:rsid w:val="41B041FE"/>
    <w:rsid w:val="41B12795"/>
    <w:rsid w:val="41B156EB"/>
    <w:rsid w:val="41B15F81"/>
    <w:rsid w:val="41B42E48"/>
    <w:rsid w:val="41B4781F"/>
    <w:rsid w:val="41B52A6C"/>
    <w:rsid w:val="41B57671"/>
    <w:rsid w:val="41B67669"/>
    <w:rsid w:val="41BA40D4"/>
    <w:rsid w:val="41BB0B0E"/>
    <w:rsid w:val="41BB6E00"/>
    <w:rsid w:val="41BD66D4"/>
    <w:rsid w:val="41BD6F44"/>
    <w:rsid w:val="41BE244C"/>
    <w:rsid w:val="41BE794D"/>
    <w:rsid w:val="41BF3F3D"/>
    <w:rsid w:val="41C061C4"/>
    <w:rsid w:val="41C30609"/>
    <w:rsid w:val="41C45CB4"/>
    <w:rsid w:val="41C53D58"/>
    <w:rsid w:val="41C71300"/>
    <w:rsid w:val="41C73FE9"/>
    <w:rsid w:val="41C932CA"/>
    <w:rsid w:val="41CA7043"/>
    <w:rsid w:val="41CB1FA5"/>
    <w:rsid w:val="41CC2DBB"/>
    <w:rsid w:val="41CC63A9"/>
    <w:rsid w:val="41CD7D26"/>
    <w:rsid w:val="41D116D9"/>
    <w:rsid w:val="41D11D6B"/>
    <w:rsid w:val="41D21A88"/>
    <w:rsid w:val="41D22B69"/>
    <w:rsid w:val="41D34149"/>
    <w:rsid w:val="41D41C6F"/>
    <w:rsid w:val="41D57EC1"/>
    <w:rsid w:val="41D601B7"/>
    <w:rsid w:val="41D61543"/>
    <w:rsid w:val="41D6624F"/>
    <w:rsid w:val="41D81D75"/>
    <w:rsid w:val="41D90F55"/>
    <w:rsid w:val="41DA12FB"/>
    <w:rsid w:val="41DB2FFE"/>
    <w:rsid w:val="41DC353F"/>
    <w:rsid w:val="41DD1DFA"/>
    <w:rsid w:val="41DD6D76"/>
    <w:rsid w:val="41DE65A6"/>
    <w:rsid w:val="41DE791C"/>
    <w:rsid w:val="41DF2AEE"/>
    <w:rsid w:val="41E026C6"/>
    <w:rsid w:val="41E33C60"/>
    <w:rsid w:val="41E40104"/>
    <w:rsid w:val="41E55C2A"/>
    <w:rsid w:val="41E72FC5"/>
    <w:rsid w:val="41E72FCB"/>
    <w:rsid w:val="41E766C4"/>
    <w:rsid w:val="41E77CDC"/>
    <w:rsid w:val="41E81277"/>
    <w:rsid w:val="41E83D61"/>
    <w:rsid w:val="41E93CE5"/>
    <w:rsid w:val="41E959E8"/>
    <w:rsid w:val="41EA1493"/>
    <w:rsid w:val="41EB5A61"/>
    <w:rsid w:val="41EC221F"/>
    <w:rsid w:val="41EC520B"/>
    <w:rsid w:val="41EF2605"/>
    <w:rsid w:val="41F02D00"/>
    <w:rsid w:val="41F06AA9"/>
    <w:rsid w:val="41F145CF"/>
    <w:rsid w:val="41F36C98"/>
    <w:rsid w:val="41F42ECC"/>
    <w:rsid w:val="41F44792"/>
    <w:rsid w:val="41F45E6E"/>
    <w:rsid w:val="41F8513D"/>
    <w:rsid w:val="41F93484"/>
    <w:rsid w:val="41FB0CC0"/>
    <w:rsid w:val="41FB4429"/>
    <w:rsid w:val="41FC3707"/>
    <w:rsid w:val="41FD11C6"/>
    <w:rsid w:val="41FD19EF"/>
    <w:rsid w:val="41FD2F74"/>
    <w:rsid w:val="41FF4F3E"/>
    <w:rsid w:val="42003016"/>
    <w:rsid w:val="42006E6B"/>
    <w:rsid w:val="42010CB6"/>
    <w:rsid w:val="42016384"/>
    <w:rsid w:val="42022339"/>
    <w:rsid w:val="42043986"/>
    <w:rsid w:val="42044F45"/>
    <w:rsid w:val="420463FE"/>
    <w:rsid w:val="420A0D93"/>
    <w:rsid w:val="420C765B"/>
    <w:rsid w:val="420E33D3"/>
    <w:rsid w:val="420E6F2F"/>
    <w:rsid w:val="420E722A"/>
    <w:rsid w:val="420F3471"/>
    <w:rsid w:val="420F4A55"/>
    <w:rsid w:val="420F5144"/>
    <w:rsid w:val="4210077A"/>
    <w:rsid w:val="42107BFE"/>
    <w:rsid w:val="4211432A"/>
    <w:rsid w:val="42116A20"/>
    <w:rsid w:val="42134546"/>
    <w:rsid w:val="42164036"/>
    <w:rsid w:val="421671A7"/>
    <w:rsid w:val="421852EA"/>
    <w:rsid w:val="42187CC9"/>
    <w:rsid w:val="42187DAE"/>
    <w:rsid w:val="42197B10"/>
    <w:rsid w:val="421A1D78"/>
    <w:rsid w:val="421C39C3"/>
    <w:rsid w:val="421D26B4"/>
    <w:rsid w:val="421D53C4"/>
    <w:rsid w:val="421E7CE0"/>
    <w:rsid w:val="421F2002"/>
    <w:rsid w:val="42201708"/>
    <w:rsid w:val="422157EF"/>
    <w:rsid w:val="422229DB"/>
    <w:rsid w:val="422449A5"/>
    <w:rsid w:val="42245179"/>
    <w:rsid w:val="42246753"/>
    <w:rsid w:val="42283712"/>
    <w:rsid w:val="42291FBB"/>
    <w:rsid w:val="422A2DE6"/>
    <w:rsid w:val="422B5D33"/>
    <w:rsid w:val="422B7AE1"/>
    <w:rsid w:val="422C5607"/>
    <w:rsid w:val="422E07C5"/>
    <w:rsid w:val="42302709"/>
    <w:rsid w:val="4230334A"/>
    <w:rsid w:val="42324479"/>
    <w:rsid w:val="42324B71"/>
    <w:rsid w:val="42334BE8"/>
    <w:rsid w:val="423367EC"/>
    <w:rsid w:val="42336996"/>
    <w:rsid w:val="42360234"/>
    <w:rsid w:val="42364D54"/>
    <w:rsid w:val="42366486"/>
    <w:rsid w:val="423A5F76"/>
    <w:rsid w:val="423B584A"/>
    <w:rsid w:val="423E2608"/>
    <w:rsid w:val="423E37F0"/>
    <w:rsid w:val="423F358D"/>
    <w:rsid w:val="423F533B"/>
    <w:rsid w:val="423F5784"/>
    <w:rsid w:val="42422F87"/>
    <w:rsid w:val="42424E2B"/>
    <w:rsid w:val="424271EC"/>
    <w:rsid w:val="42432540"/>
    <w:rsid w:val="42446DF5"/>
    <w:rsid w:val="42462B6D"/>
    <w:rsid w:val="42470693"/>
    <w:rsid w:val="42470A8A"/>
    <w:rsid w:val="42494A00"/>
    <w:rsid w:val="424961B9"/>
    <w:rsid w:val="424B1A5F"/>
    <w:rsid w:val="424C018D"/>
    <w:rsid w:val="424C5CAA"/>
    <w:rsid w:val="424E7C27"/>
    <w:rsid w:val="42505C96"/>
    <w:rsid w:val="4251616A"/>
    <w:rsid w:val="42520BA2"/>
    <w:rsid w:val="4253296F"/>
    <w:rsid w:val="42554DE8"/>
    <w:rsid w:val="425608D6"/>
    <w:rsid w:val="425621A6"/>
    <w:rsid w:val="42571230"/>
    <w:rsid w:val="42577DB4"/>
    <w:rsid w:val="425828A0"/>
    <w:rsid w:val="425A3F23"/>
    <w:rsid w:val="425D1C65"/>
    <w:rsid w:val="425E0143"/>
    <w:rsid w:val="425E3851"/>
    <w:rsid w:val="425F58DE"/>
    <w:rsid w:val="42600973"/>
    <w:rsid w:val="42603B86"/>
    <w:rsid w:val="42605DDF"/>
    <w:rsid w:val="42607E0B"/>
    <w:rsid w:val="42610F23"/>
    <w:rsid w:val="42611755"/>
    <w:rsid w:val="42615C1A"/>
    <w:rsid w:val="426478A4"/>
    <w:rsid w:val="42665AAD"/>
    <w:rsid w:val="4269685C"/>
    <w:rsid w:val="426A2D4F"/>
    <w:rsid w:val="426A5295"/>
    <w:rsid w:val="426B5CC1"/>
    <w:rsid w:val="426C3C56"/>
    <w:rsid w:val="426C6B52"/>
    <w:rsid w:val="427041D8"/>
    <w:rsid w:val="42710B9A"/>
    <w:rsid w:val="427174BE"/>
    <w:rsid w:val="4272325A"/>
    <w:rsid w:val="4273419D"/>
    <w:rsid w:val="427557D0"/>
    <w:rsid w:val="42770245"/>
    <w:rsid w:val="427D616E"/>
    <w:rsid w:val="427E301C"/>
    <w:rsid w:val="427F1F63"/>
    <w:rsid w:val="427F34C7"/>
    <w:rsid w:val="427F607F"/>
    <w:rsid w:val="42800142"/>
    <w:rsid w:val="428073CE"/>
    <w:rsid w:val="42807CAD"/>
    <w:rsid w:val="42813BA5"/>
    <w:rsid w:val="42830EA3"/>
    <w:rsid w:val="42832A4D"/>
    <w:rsid w:val="4285172F"/>
    <w:rsid w:val="4285517C"/>
    <w:rsid w:val="4286740D"/>
    <w:rsid w:val="42876CE2"/>
    <w:rsid w:val="42884F34"/>
    <w:rsid w:val="428964BB"/>
    <w:rsid w:val="428B1BD4"/>
    <w:rsid w:val="428B5A51"/>
    <w:rsid w:val="428C2953"/>
    <w:rsid w:val="428C42F8"/>
    <w:rsid w:val="428C60A6"/>
    <w:rsid w:val="428E05BD"/>
    <w:rsid w:val="42933293"/>
    <w:rsid w:val="429656F7"/>
    <w:rsid w:val="42974546"/>
    <w:rsid w:val="42975D93"/>
    <w:rsid w:val="429766AA"/>
    <w:rsid w:val="42984A4B"/>
    <w:rsid w:val="429A0445"/>
    <w:rsid w:val="429A39F6"/>
    <w:rsid w:val="429C278D"/>
    <w:rsid w:val="429C653D"/>
    <w:rsid w:val="429E4050"/>
    <w:rsid w:val="429F1BD6"/>
    <w:rsid w:val="42A03838"/>
    <w:rsid w:val="42A309D8"/>
    <w:rsid w:val="42A32440"/>
    <w:rsid w:val="42A338A7"/>
    <w:rsid w:val="42A36469"/>
    <w:rsid w:val="42A54791"/>
    <w:rsid w:val="42A61653"/>
    <w:rsid w:val="42A61D66"/>
    <w:rsid w:val="42A62CCC"/>
    <w:rsid w:val="42A73FA8"/>
    <w:rsid w:val="42AC48D8"/>
    <w:rsid w:val="42B06238"/>
    <w:rsid w:val="42B07FE6"/>
    <w:rsid w:val="42B17DC2"/>
    <w:rsid w:val="42B23D5F"/>
    <w:rsid w:val="42B31885"/>
    <w:rsid w:val="42B34630"/>
    <w:rsid w:val="42B4135B"/>
    <w:rsid w:val="42B5384F"/>
    <w:rsid w:val="42B56652"/>
    <w:rsid w:val="42B57854"/>
    <w:rsid w:val="42B60ED1"/>
    <w:rsid w:val="42B707FA"/>
    <w:rsid w:val="42B71E85"/>
    <w:rsid w:val="42B850ED"/>
    <w:rsid w:val="42B9558F"/>
    <w:rsid w:val="42BA2C13"/>
    <w:rsid w:val="42BA41D7"/>
    <w:rsid w:val="42BB2297"/>
    <w:rsid w:val="42BB25BA"/>
    <w:rsid w:val="42BC2FBE"/>
    <w:rsid w:val="42BC698B"/>
    <w:rsid w:val="42BE0955"/>
    <w:rsid w:val="42BF5395"/>
    <w:rsid w:val="42C05351"/>
    <w:rsid w:val="42C13FA2"/>
    <w:rsid w:val="42C24431"/>
    <w:rsid w:val="42C45840"/>
    <w:rsid w:val="42C5274B"/>
    <w:rsid w:val="42C615B8"/>
    <w:rsid w:val="42C6780A"/>
    <w:rsid w:val="42C83582"/>
    <w:rsid w:val="42CB4E20"/>
    <w:rsid w:val="42CF74C7"/>
    <w:rsid w:val="42D24401"/>
    <w:rsid w:val="42D27F5D"/>
    <w:rsid w:val="42D52872"/>
    <w:rsid w:val="42D57A4D"/>
    <w:rsid w:val="42D64960"/>
    <w:rsid w:val="42D64FF5"/>
    <w:rsid w:val="42DC702D"/>
    <w:rsid w:val="42DD6902"/>
    <w:rsid w:val="42DE70B8"/>
    <w:rsid w:val="42DF3585"/>
    <w:rsid w:val="42DF477A"/>
    <w:rsid w:val="42E14F83"/>
    <w:rsid w:val="42E20087"/>
    <w:rsid w:val="42E32765"/>
    <w:rsid w:val="42E3669E"/>
    <w:rsid w:val="42E63A08"/>
    <w:rsid w:val="42E8477A"/>
    <w:rsid w:val="42E87780"/>
    <w:rsid w:val="42E934F8"/>
    <w:rsid w:val="42EA174A"/>
    <w:rsid w:val="42EA72ED"/>
    <w:rsid w:val="42EB63F6"/>
    <w:rsid w:val="42EC5FF1"/>
    <w:rsid w:val="42ED4213"/>
    <w:rsid w:val="42EE1440"/>
    <w:rsid w:val="42EE57BF"/>
    <w:rsid w:val="42EF312B"/>
    <w:rsid w:val="42EF4FB3"/>
    <w:rsid w:val="42F0274C"/>
    <w:rsid w:val="42F02924"/>
    <w:rsid w:val="42F02AD9"/>
    <w:rsid w:val="42F205FF"/>
    <w:rsid w:val="42F73E67"/>
    <w:rsid w:val="42F91AD0"/>
    <w:rsid w:val="42F97BDF"/>
    <w:rsid w:val="42FA5706"/>
    <w:rsid w:val="42FE0D52"/>
    <w:rsid w:val="42FE6FA4"/>
    <w:rsid w:val="42FF2D1C"/>
    <w:rsid w:val="43010842"/>
    <w:rsid w:val="43025FA3"/>
    <w:rsid w:val="4303280C"/>
    <w:rsid w:val="430345BA"/>
    <w:rsid w:val="43036368"/>
    <w:rsid w:val="43055BA3"/>
    <w:rsid w:val="43056413"/>
    <w:rsid w:val="430640AA"/>
    <w:rsid w:val="430661A3"/>
    <w:rsid w:val="430815C5"/>
    <w:rsid w:val="43081AE3"/>
    <w:rsid w:val="43096B92"/>
    <w:rsid w:val="430976F7"/>
    <w:rsid w:val="430A3B9B"/>
    <w:rsid w:val="430B346F"/>
    <w:rsid w:val="430D3C5F"/>
    <w:rsid w:val="430F567E"/>
    <w:rsid w:val="43100A85"/>
    <w:rsid w:val="43122A4F"/>
    <w:rsid w:val="431442B1"/>
    <w:rsid w:val="431643FD"/>
    <w:rsid w:val="43170066"/>
    <w:rsid w:val="431810BA"/>
    <w:rsid w:val="43192B4F"/>
    <w:rsid w:val="431B0B16"/>
    <w:rsid w:val="431C38CE"/>
    <w:rsid w:val="43217136"/>
    <w:rsid w:val="43234C5C"/>
    <w:rsid w:val="4323511C"/>
    <w:rsid w:val="4324429B"/>
    <w:rsid w:val="43252782"/>
    <w:rsid w:val="4325428C"/>
    <w:rsid w:val="43267658"/>
    <w:rsid w:val="432A3803"/>
    <w:rsid w:val="432B3B11"/>
    <w:rsid w:val="432D0911"/>
    <w:rsid w:val="432F3601"/>
    <w:rsid w:val="43322015"/>
    <w:rsid w:val="433230F1"/>
    <w:rsid w:val="43356E3E"/>
    <w:rsid w:val="43364B46"/>
    <w:rsid w:val="433724B6"/>
    <w:rsid w:val="43397422"/>
    <w:rsid w:val="433A3D54"/>
    <w:rsid w:val="433B01F8"/>
    <w:rsid w:val="433B4300"/>
    <w:rsid w:val="433C6C2F"/>
    <w:rsid w:val="433D69A0"/>
    <w:rsid w:val="433E3844"/>
    <w:rsid w:val="4340580E"/>
    <w:rsid w:val="434265FC"/>
    <w:rsid w:val="43442FCE"/>
    <w:rsid w:val="434444D3"/>
    <w:rsid w:val="43456981"/>
    <w:rsid w:val="43474C47"/>
    <w:rsid w:val="43482915"/>
    <w:rsid w:val="434846C3"/>
    <w:rsid w:val="434876AD"/>
    <w:rsid w:val="434977C5"/>
    <w:rsid w:val="434B06ED"/>
    <w:rsid w:val="434B5F61"/>
    <w:rsid w:val="434C070B"/>
    <w:rsid w:val="434D2461"/>
    <w:rsid w:val="434D3A87"/>
    <w:rsid w:val="434E7CF8"/>
    <w:rsid w:val="43502C39"/>
    <w:rsid w:val="43504A36"/>
    <w:rsid w:val="43517170"/>
    <w:rsid w:val="43517512"/>
    <w:rsid w:val="43517AC4"/>
    <w:rsid w:val="4352109E"/>
    <w:rsid w:val="435521F9"/>
    <w:rsid w:val="4359242C"/>
    <w:rsid w:val="435B22FC"/>
    <w:rsid w:val="435B5398"/>
    <w:rsid w:val="435C016E"/>
    <w:rsid w:val="435E3EE6"/>
    <w:rsid w:val="435F56FF"/>
    <w:rsid w:val="43600785"/>
    <w:rsid w:val="43601A0D"/>
    <w:rsid w:val="436038F5"/>
    <w:rsid w:val="43607C5E"/>
    <w:rsid w:val="43615785"/>
    <w:rsid w:val="43617526"/>
    <w:rsid w:val="436332AB"/>
    <w:rsid w:val="43644E84"/>
    <w:rsid w:val="43644FC9"/>
    <w:rsid w:val="43650DD1"/>
    <w:rsid w:val="43651AE7"/>
    <w:rsid w:val="43654161"/>
    <w:rsid w:val="436560E8"/>
    <w:rsid w:val="43672D9B"/>
    <w:rsid w:val="436744A4"/>
    <w:rsid w:val="43682B8B"/>
    <w:rsid w:val="436B0826"/>
    <w:rsid w:val="436C64EC"/>
    <w:rsid w:val="436C6603"/>
    <w:rsid w:val="436C78F1"/>
    <w:rsid w:val="436D237B"/>
    <w:rsid w:val="436F1C50"/>
    <w:rsid w:val="436F7EA2"/>
    <w:rsid w:val="43715B5A"/>
    <w:rsid w:val="437234EE"/>
    <w:rsid w:val="437375E0"/>
    <w:rsid w:val="437512B9"/>
    <w:rsid w:val="43761230"/>
    <w:rsid w:val="43762FDE"/>
    <w:rsid w:val="43764004"/>
    <w:rsid w:val="437B276F"/>
    <w:rsid w:val="437B5EC6"/>
    <w:rsid w:val="437B6846"/>
    <w:rsid w:val="437E504F"/>
    <w:rsid w:val="438043A8"/>
    <w:rsid w:val="438356FB"/>
    <w:rsid w:val="43837717"/>
    <w:rsid w:val="43841508"/>
    <w:rsid w:val="43843486"/>
    <w:rsid w:val="43863954"/>
    <w:rsid w:val="43870121"/>
    <w:rsid w:val="43873401"/>
    <w:rsid w:val="43882D11"/>
    <w:rsid w:val="438A6A89"/>
    <w:rsid w:val="438C286B"/>
    <w:rsid w:val="439069CF"/>
    <w:rsid w:val="43920930"/>
    <w:rsid w:val="4392273B"/>
    <w:rsid w:val="43922877"/>
    <w:rsid w:val="439239BC"/>
    <w:rsid w:val="43926085"/>
    <w:rsid w:val="43931CBB"/>
    <w:rsid w:val="4394512C"/>
    <w:rsid w:val="439660BE"/>
    <w:rsid w:val="439711A6"/>
    <w:rsid w:val="43996CCD"/>
    <w:rsid w:val="439D44B7"/>
    <w:rsid w:val="439D4A0F"/>
    <w:rsid w:val="43A0005B"/>
    <w:rsid w:val="43A1100A"/>
    <w:rsid w:val="43A34BBC"/>
    <w:rsid w:val="43A35D9D"/>
    <w:rsid w:val="43A6413A"/>
    <w:rsid w:val="43A642E8"/>
    <w:rsid w:val="43A71023"/>
    <w:rsid w:val="43A77D96"/>
    <w:rsid w:val="43A80260"/>
    <w:rsid w:val="43A82C10"/>
    <w:rsid w:val="43A91320"/>
    <w:rsid w:val="43AD3DBC"/>
    <w:rsid w:val="43AF64F0"/>
    <w:rsid w:val="43B129A0"/>
    <w:rsid w:val="43B14016"/>
    <w:rsid w:val="43B27D8E"/>
    <w:rsid w:val="43B41D58"/>
    <w:rsid w:val="43B673A3"/>
    <w:rsid w:val="43B835F7"/>
    <w:rsid w:val="43BD0C0D"/>
    <w:rsid w:val="43BD7F58"/>
    <w:rsid w:val="43BE6733"/>
    <w:rsid w:val="43C04259"/>
    <w:rsid w:val="43C33986"/>
    <w:rsid w:val="43C46D00"/>
    <w:rsid w:val="43C55D14"/>
    <w:rsid w:val="43C57E2B"/>
    <w:rsid w:val="43C82DF8"/>
    <w:rsid w:val="43C875B2"/>
    <w:rsid w:val="43C95804"/>
    <w:rsid w:val="43CA3C9D"/>
    <w:rsid w:val="43CC3FCB"/>
    <w:rsid w:val="43CC70A2"/>
    <w:rsid w:val="43CD4BC8"/>
    <w:rsid w:val="43CF0377"/>
    <w:rsid w:val="43D03296"/>
    <w:rsid w:val="43D0673D"/>
    <w:rsid w:val="43D11130"/>
    <w:rsid w:val="43D1290A"/>
    <w:rsid w:val="43D56F46"/>
    <w:rsid w:val="43D57D4B"/>
    <w:rsid w:val="43D6129B"/>
    <w:rsid w:val="43D63A7D"/>
    <w:rsid w:val="43D71659"/>
    <w:rsid w:val="43D877F5"/>
    <w:rsid w:val="43D9747D"/>
    <w:rsid w:val="43DA0BC1"/>
    <w:rsid w:val="43DA0EF0"/>
    <w:rsid w:val="43DA53FC"/>
    <w:rsid w:val="43DD12AF"/>
    <w:rsid w:val="43DD305D"/>
    <w:rsid w:val="43DD4E0B"/>
    <w:rsid w:val="43DD502A"/>
    <w:rsid w:val="43DD7A72"/>
    <w:rsid w:val="43DE2931"/>
    <w:rsid w:val="43DE5648"/>
    <w:rsid w:val="43DE5E5F"/>
    <w:rsid w:val="43E048FB"/>
    <w:rsid w:val="43E15D10"/>
    <w:rsid w:val="43E15EC3"/>
    <w:rsid w:val="43E20674"/>
    <w:rsid w:val="43E23D98"/>
    <w:rsid w:val="43E27770"/>
    <w:rsid w:val="43E3372A"/>
    <w:rsid w:val="43E443EC"/>
    <w:rsid w:val="43E5093F"/>
    <w:rsid w:val="43E539D6"/>
    <w:rsid w:val="43E55CD4"/>
    <w:rsid w:val="43E67878"/>
    <w:rsid w:val="43E71426"/>
    <w:rsid w:val="43E81BAE"/>
    <w:rsid w:val="43E9155F"/>
    <w:rsid w:val="43E9626C"/>
    <w:rsid w:val="43EA37DE"/>
    <w:rsid w:val="43EA39CC"/>
    <w:rsid w:val="43EB1C91"/>
    <w:rsid w:val="43EC504E"/>
    <w:rsid w:val="43EE12FB"/>
    <w:rsid w:val="43EE44D8"/>
    <w:rsid w:val="43EE526A"/>
    <w:rsid w:val="43EE7018"/>
    <w:rsid w:val="43F14635"/>
    <w:rsid w:val="43F63C91"/>
    <w:rsid w:val="43F91724"/>
    <w:rsid w:val="43F959BD"/>
    <w:rsid w:val="43FC2593"/>
    <w:rsid w:val="43FC5F5C"/>
    <w:rsid w:val="4401263B"/>
    <w:rsid w:val="44014EBB"/>
    <w:rsid w:val="440166DA"/>
    <w:rsid w:val="440305EA"/>
    <w:rsid w:val="440552BE"/>
    <w:rsid w:val="44055E8E"/>
    <w:rsid w:val="44066019"/>
    <w:rsid w:val="440700DA"/>
    <w:rsid w:val="44071E88"/>
    <w:rsid w:val="44087C74"/>
    <w:rsid w:val="440902F7"/>
    <w:rsid w:val="44094EBE"/>
    <w:rsid w:val="440A1B08"/>
    <w:rsid w:val="440A7BCA"/>
    <w:rsid w:val="440B65FC"/>
    <w:rsid w:val="440B7025"/>
    <w:rsid w:val="440D7267"/>
    <w:rsid w:val="440E3F21"/>
    <w:rsid w:val="440E51C0"/>
    <w:rsid w:val="44114AB5"/>
    <w:rsid w:val="44116432"/>
    <w:rsid w:val="44136A7F"/>
    <w:rsid w:val="441556A5"/>
    <w:rsid w:val="44161C54"/>
    <w:rsid w:val="441647C1"/>
    <w:rsid w:val="441722A4"/>
    <w:rsid w:val="44177894"/>
    <w:rsid w:val="44184095"/>
    <w:rsid w:val="441A7E0D"/>
    <w:rsid w:val="441B609D"/>
    <w:rsid w:val="441D6909"/>
    <w:rsid w:val="441D78FE"/>
    <w:rsid w:val="441E4C3C"/>
    <w:rsid w:val="44203760"/>
    <w:rsid w:val="44206369"/>
    <w:rsid w:val="442073EE"/>
    <w:rsid w:val="442147D2"/>
    <w:rsid w:val="442209D2"/>
    <w:rsid w:val="44224F14"/>
    <w:rsid w:val="44226CC2"/>
    <w:rsid w:val="44246EDE"/>
    <w:rsid w:val="44263EEA"/>
    <w:rsid w:val="44270658"/>
    <w:rsid w:val="4427077C"/>
    <w:rsid w:val="44270CA8"/>
    <w:rsid w:val="44296807"/>
    <w:rsid w:val="44297CDC"/>
    <w:rsid w:val="442C5D93"/>
    <w:rsid w:val="442E6A41"/>
    <w:rsid w:val="442F5BD6"/>
    <w:rsid w:val="442F7CF2"/>
    <w:rsid w:val="4430027A"/>
    <w:rsid w:val="44311B59"/>
    <w:rsid w:val="44352E99"/>
    <w:rsid w:val="4436276D"/>
    <w:rsid w:val="4437728D"/>
    <w:rsid w:val="44383F7C"/>
    <w:rsid w:val="443B4F0B"/>
    <w:rsid w:val="443C4228"/>
    <w:rsid w:val="443C4BF8"/>
    <w:rsid w:val="443C50AA"/>
    <w:rsid w:val="443D07F4"/>
    <w:rsid w:val="443D1DF4"/>
    <w:rsid w:val="443D46A6"/>
    <w:rsid w:val="443F42FC"/>
    <w:rsid w:val="443F7874"/>
    <w:rsid w:val="444035EC"/>
    <w:rsid w:val="444111FD"/>
    <w:rsid w:val="44426575"/>
    <w:rsid w:val="44442AA8"/>
    <w:rsid w:val="444430DC"/>
    <w:rsid w:val="44462500"/>
    <w:rsid w:val="444726DD"/>
    <w:rsid w:val="44482392"/>
    <w:rsid w:val="444A7FC7"/>
    <w:rsid w:val="444C1F91"/>
    <w:rsid w:val="444C3D3F"/>
    <w:rsid w:val="444F005B"/>
    <w:rsid w:val="444F55DD"/>
    <w:rsid w:val="445068D1"/>
    <w:rsid w:val="445157F9"/>
    <w:rsid w:val="445235A2"/>
    <w:rsid w:val="445240A1"/>
    <w:rsid w:val="4453001E"/>
    <w:rsid w:val="445332F4"/>
    <w:rsid w:val="44555F3C"/>
    <w:rsid w:val="44580936"/>
    <w:rsid w:val="445B0426"/>
    <w:rsid w:val="445E3E34"/>
    <w:rsid w:val="445E5CE5"/>
    <w:rsid w:val="44615A71"/>
    <w:rsid w:val="446217B4"/>
    <w:rsid w:val="44621C79"/>
    <w:rsid w:val="4463567E"/>
    <w:rsid w:val="44637755"/>
    <w:rsid w:val="44644CF3"/>
    <w:rsid w:val="44654E01"/>
    <w:rsid w:val="4467501D"/>
    <w:rsid w:val="446922B1"/>
    <w:rsid w:val="446A2417"/>
    <w:rsid w:val="446D5737"/>
    <w:rsid w:val="446D59C9"/>
    <w:rsid w:val="446F2AA2"/>
    <w:rsid w:val="44703ED1"/>
    <w:rsid w:val="44727C49"/>
    <w:rsid w:val="44754869"/>
    <w:rsid w:val="4476209A"/>
    <w:rsid w:val="44784B34"/>
    <w:rsid w:val="447A5EF1"/>
    <w:rsid w:val="447D672B"/>
    <w:rsid w:val="447F174C"/>
    <w:rsid w:val="448160DE"/>
    <w:rsid w:val="448305B2"/>
    <w:rsid w:val="4484172B"/>
    <w:rsid w:val="448434D9"/>
    <w:rsid w:val="4487121B"/>
    <w:rsid w:val="44882B5B"/>
    <w:rsid w:val="44890AEF"/>
    <w:rsid w:val="448923E4"/>
    <w:rsid w:val="448A3F42"/>
    <w:rsid w:val="448C3C3A"/>
    <w:rsid w:val="448C6831"/>
    <w:rsid w:val="448E07FB"/>
    <w:rsid w:val="448E305E"/>
    <w:rsid w:val="44911354"/>
    <w:rsid w:val="44913E48"/>
    <w:rsid w:val="44934EFE"/>
    <w:rsid w:val="44955C82"/>
    <w:rsid w:val="449560A0"/>
    <w:rsid w:val="44973126"/>
    <w:rsid w:val="449776B0"/>
    <w:rsid w:val="44995E27"/>
    <w:rsid w:val="449A3662"/>
    <w:rsid w:val="449A71A0"/>
    <w:rsid w:val="449B4BE9"/>
    <w:rsid w:val="449C6A74"/>
    <w:rsid w:val="449C79FB"/>
    <w:rsid w:val="449D1D35"/>
    <w:rsid w:val="449D63E3"/>
    <w:rsid w:val="44A1408B"/>
    <w:rsid w:val="44A21857"/>
    <w:rsid w:val="44A27907"/>
    <w:rsid w:val="44A27E03"/>
    <w:rsid w:val="44A5197F"/>
    <w:rsid w:val="44A53190"/>
    <w:rsid w:val="44A65B45"/>
    <w:rsid w:val="44A82558"/>
    <w:rsid w:val="44AA7AE8"/>
    <w:rsid w:val="44AD6DEF"/>
    <w:rsid w:val="44B02520"/>
    <w:rsid w:val="44B042CE"/>
    <w:rsid w:val="44B14184"/>
    <w:rsid w:val="44B20847"/>
    <w:rsid w:val="44B71B00"/>
    <w:rsid w:val="44B85878"/>
    <w:rsid w:val="44B87047"/>
    <w:rsid w:val="44B919C4"/>
    <w:rsid w:val="44BA15F0"/>
    <w:rsid w:val="44BA514C"/>
    <w:rsid w:val="44BA6EFA"/>
    <w:rsid w:val="44BB3B28"/>
    <w:rsid w:val="44BE5CA9"/>
    <w:rsid w:val="44BF5215"/>
    <w:rsid w:val="44C164DB"/>
    <w:rsid w:val="44C304A5"/>
    <w:rsid w:val="44C353C6"/>
    <w:rsid w:val="44C47D79"/>
    <w:rsid w:val="44C528B7"/>
    <w:rsid w:val="44C53514"/>
    <w:rsid w:val="44C57046"/>
    <w:rsid w:val="44C77996"/>
    <w:rsid w:val="44C922B6"/>
    <w:rsid w:val="44C94E87"/>
    <w:rsid w:val="44CD22A9"/>
    <w:rsid w:val="44CE29A6"/>
    <w:rsid w:val="44CF1BFB"/>
    <w:rsid w:val="44CF27EC"/>
    <w:rsid w:val="44D038EA"/>
    <w:rsid w:val="44D34D39"/>
    <w:rsid w:val="44D3620E"/>
    <w:rsid w:val="44D449D9"/>
    <w:rsid w:val="44D501D8"/>
    <w:rsid w:val="44D523E6"/>
    <w:rsid w:val="44D648BA"/>
    <w:rsid w:val="44D75CFE"/>
    <w:rsid w:val="44D770E5"/>
    <w:rsid w:val="44D81A76"/>
    <w:rsid w:val="44DB2704"/>
    <w:rsid w:val="44DC1567"/>
    <w:rsid w:val="44DC39D8"/>
    <w:rsid w:val="44DD055D"/>
    <w:rsid w:val="44E06A2C"/>
    <w:rsid w:val="44E1092B"/>
    <w:rsid w:val="44E33C06"/>
    <w:rsid w:val="44E461DC"/>
    <w:rsid w:val="44E4666D"/>
    <w:rsid w:val="44E60701"/>
    <w:rsid w:val="44E623E5"/>
    <w:rsid w:val="44E677D0"/>
    <w:rsid w:val="44E81CBA"/>
    <w:rsid w:val="44E8268C"/>
    <w:rsid w:val="44E83ED9"/>
    <w:rsid w:val="44EA0679"/>
    <w:rsid w:val="44EA09E4"/>
    <w:rsid w:val="44EB2EAF"/>
    <w:rsid w:val="44EB79FC"/>
    <w:rsid w:val="44EC2E8B"/>
    <w:rsid w:val="44ED12E0"/>
    <w:rsid w:val="44ED58BB"/>
    <w:rsid w:val="44ED7EC7"/>
    <w:rsid w:val="44EE4045"/>
    <w:rsid w:val="44F15EDD"/>
    <w:rsid w:val="44F16E28"/>
    <w:rsid w:val="44F20D8A"/>
    <w:rsid w:val="44F3065E"/>
    <w:rsid w:val="44F3240C"/>
    <w:rsid w:val="44F45DA5"/>
    <w:rsid w:val="44F52628"/>
    <w:rsid w:val="44F80C54"/>
    <w:rsid w:val="44FE772F"/>
    <w:rsid w:val="44FF20B3"/>
    <w:rsid w:val="44FF34A7"/>
    <w:rsid w:val="44FF379D"/>
    <w:rsid w:val="45003996"/>
    <w:rsid w:val="450308A1"/>
    <w:rsid w:val="450504A6"/>
    <w:rsid w:val="45097E82"/>
    <w:rsid w:val="450A37AA"/>
    <w:rsid w:val="450B1871"/>
    <w:rsid w:val="450B59A8"/>
    <w:rsid w:val="450C780B"/>
    <w:rsid w:val="450D79A9"/>
    <w:rsid w:val="450F0283"/>
    <w:rsid w:val="450F36EA"/>
    <w:rsid w:val="451075CA"/>
    <w:rsid w:val="45112371"/>
    <w:rsid w:val="45120AE5"/>
    <w:rsid w:val="451231DA"/>
    <w:rsid w:val="4513584F"/>
    <w:rsid w:val="45140D01"/>
    <w:rsid w:val="45141808"/>
    <w:rsid w:val="45154A79"/>
    <w:rsid w:val="4517434D"/>
    <w:rsid w:val="45175148"/>
    <w:rsid w:val="451900C5"/>
    <w:rsid w:val="451A36C4"/>
    <w:rsid w:val="451A424E"/>
    <w:rsid w:val="451B7536"/>
    <w:rsid w:val="451D00EB"/>
    <w:rsid w:val="451D02C6"/>
    <w:rsid w:val="451D02E5"/>
    <w:rsid w:val="451E04DF"/>
    <w:rsid w:val="451F3201"/>
    <w:rsid w:val="451F76A5"/>
    <w:rsid w:val="4521341D"/>
    <w:rsid w:val="45252F0E"/>
    <w:rsid w:val="452837C3"/>
    <w:rsid w:val="4528655A"/>
    <w:rsid w:val="45295EAF"/>
    <w:rsid w:val="452F018D"/>
    <w:rsid w:val="453273D9"/>
    <w:rsid w:val="45343151"/>
    <w:rsid w:val="453530C1"/>
    <w:rsid w:val="4536256F"/>
    <w:rsid w:val="453727C7"/>
    <w:rsid w:val="45372C41"/>
    <w:rsid w:val="45373ADD"/>
    <w:rsid w:val="4537679D"/>
    <w:rsid w:val="4537769B"/>
    <w:rsid w:val="45390BA7"/>
    <w:rsid w:val="453A31F7"/>
    <w:rsid w:val="453B44DF"/>
    <w:rsid w:val="453B77B9"/>
    <w:rsid w:val="453C0257"/>
    <w:rsid w:val="453D665F"/>
    <w:rsid w:val="453E3FCF"/>
    <w:rsid w:val="453E79F2"/>
    <w:rsid w:val="45410D0C"/>
    <w:rsid w:val="45422393"/>
    <w:rsid w:val="45432070"/>
    <w:rsid w:val="45441906"/>
    <w:rsid w:val="45442C68"/>
    <w:rsid w:val="45462E84"/>
    <w:rsid w:val="45466251"/>
    <w:rsid w:val="454B5816"/>
    <w:rsid w:val="454C4148"/>
    <w:rsid w:val="454D75BE"/>
    <w:rsid w:val="454E2820"/>
    <w:rsid w:val="454F1D39"/>
    <w:rsid w:val="455242E6"/>
    <w:rsid w:val="455252EF"/>
    <w:rsid w:val="455455A1"/>
    <w:rsid w:val="455530C7"/>
    <w:rsid w:val="4555317F"/>
    <w:rsid w:val="4556599B"/>
    <w:rsid w:val="45570BED"/>
    <w:rsid w:val="4557299B"/>
    <w:rsid w:val="45576E3F"/>
    <w:rsid w:val="455834F8"/>
    <w:rsid w:val="45592BB7"/>
    <w:rsid w:val="45594965"/>
    <w:rsid w:val="455A248C"/>
    <w:rsid w:val="455A2F53"/>
    <w:rsid w:val="455B2CB5"/>
    <w:rsid w:val="455B692F"/>
    <w:rsid w:val="455F7AA2"/>
    <w:rsid w:val="456150F0"/>
    <w:rsid w:val="45616644"/>
    <w:rsid w:val="456416F1"/>
    <w:rsid w:val="456574DF"/>
    <w:rsid w:val="456652D4"/>
    <w:rsid w:val="456815F5"/>
    <w:rsid w:val="456B6447"/>
    <w:rsid w:val="456D5849"/>
    <w:rsid w:val="456F23DB"/>
    <w:rsid w:val="456F3CBC"/>
    <w:rsid w:val="456F5465"/>
    <w:rsid w:val="456F653B"/>
    <w:rsid w:val="45701CAF"/>
    <w:rsid w:val="45723C79"/>
    <w:rsid w:val="4574179F"/>
    <w:rsid w:val="45766A97"/>
    <w:rsid w:val="45767869"/>
    <w:rsid w:val="457B0D80"/>
    <w:rsid w:val="457C0654"/>
    <w:rsid w:val="457C20C0"/>
    <w:rsid w:val="457C21E6"/>
    <w:rsid w:val="457D410E"/>
    <w:rsid w:val="457E2E09"/>
    <w:rsid w:val="457E43CC"/>
    <w:rsid w:val="45852F74"/>
    <w:rsid w:val="458539AC"/>
    <w:rsid w:val="4586371D"/>
    <w:rsid w:val="458704BD"/>
    <w:rsid w:val="45877457"/>
    <w:rsid w:val="45880BDF"/>
    <w:rsid w:val="45886FF9"/>
    <w:rsid w:val="458A4B1F"/>
    <w:rsid w:val="458C2CA4"/>
    <w:rsid w:val="458C4D3B"/>
    <w:rsid w:val="458D2861"/>
    <w:rsid w:val="458F7371"/>
    <w:rsid w:val="45900663"/>
    <w:rsid w:val="4590281C"/>
    <w:rsid w:val="459223EF"/>
    <w:rsid w:val="45922F9D"/>
    <w:rsid w:val="4594599D"/>
    <w:rsid w:val="45961716"/>
    <w:rsid w:val="459620C5"/>
    <w:rsid w:val="4597723C"/>
    <w:rsid w:val="459B6D2C"/>
    <w:rsid w:val="459D78DF"/>
    <w:rsid w:val="45A01123"/>
    <w:rsid w:val="45A01498"/>
    <w:rsid w:val="45A04342"/>
    <w:rsid w:val="45A100BA"/>
    <w:rsid w:val="45A2455E"/>
    <w:rsid w:val="45A32084"/>
    <w:rsid w:val="45A50305"/>
    <w:rsid w:val="45A566A3"/>
    <w:rsid w:val="45A656D1"/>
    <w:rsid w:val="45A72735"/>
    <w:rsid w:val="45A831F7"/>
    <w:rsid w:val="45A84337"/>
    <w:rsid w:val="45AA51C1"/>
    <w:rsid w:val="45AB2CE7"/>
    <w:rsid w:val="45AB6180"/>
    <w:rsid w:val="45AC08C2"/>
    <w:rsid w:val="45AE282F"/>
    <w:rsid w:val="45B26E16"/>
    <w:rsid w:val="45B34E2C"/>
    <w:rsid w:val="45B43F02"/>
    <w:rsid w:val="45B45485"/>
    <w:rsid w:val="45B46A62"/>
    <w:rsid w:val="45B55914"/>
    <w:rsid w:val="45B7287E"/>
    <w:rsid w:val="45B81C7D"/>
    <w:rsid w:val="45BA0819"/>
    <w:rsid w:val="45BB5620"/>
    <w:rsid w:val="45BC4EF4"/>
    <w:rsid w:val="45BC6CA2"/>
    <w:rsid w:val="45BD49BC"/>
    <w:rsid w:val="45BF6165"/>
    <w:rsid w:val="45C00B64"/>
    <w:rsid w:val="45C03666"/>
    <w:rsid w:val="45C052DF"/>
    <w:rsid w:val="45C06792"/>
    <w:rsid w:val="45C12FA7"/>
    <w:rsid w:val="45C22D61"/>
    <w:rsid w:val="45C269AF"/>
    <w:rsid w:val="45C3232B"/>
    <w:rsid w:val="45C344D5"/>
    <w:rsid w:val="45C403A5"/>
    <w:rsid w:val="45C44B20"/>
    <w:rsid w:val="45C531FC"/>
    <w:rsid w:val="45C53DA9"/>
    <w:rsid w:val="45C5453A"/>
    <w:rsid w:val="45C55410"/>
    <w:rsid w:val="45CA7611"/>
    <w:rsid w:val="45CD505A"/>
    <w:rsid w:val="45CF016F"/>
    <w:rsid w:val="45CF2914"/>
    <w:rsid w:val="45CF69D6"/>
    <w:rsid w:val="45D027AC"/>
    <w:rsid w:val="45D1181E"/>
    <w:rsid w:val="45D15F60"/>
    <w:rsid w:val="45D24A54"/>
    <w:rsid w:val="45D254C3"/>
    <w:rsid w:val="45D3296A"/>
    <w:rsid w:val="45D36587"/>
    <w:rsid w:val="45D43FEC"/>
    <w:rsid w:val="45D47FA5"/>
    <w:rsid w:val="45D524ED"/>
    <w:rsid w:val="45D81FA6"/>
    <w:rsid w:val="45D86DEF"/>
    <w:rsid w:val="45DB181E"/>
    <w:rsid w:val="45DB18E9"/>
    <w:rsid w:val="45DB3FC8"/>
    <w:rsid w:val="45DC2045"/>
    <w:rsid w:val="45DC31E1"/>
    <w:rsid w:val="45DD5596"/>
    <w:rsid w:val="45E00BE3"/>
    <w:rsid w:val="45E05087"/>
    <w:rsid w:val="45E05789"/>
    <w:rsid w:val="45E1278A"/>
    <w:rsid w:val="45E16C73"/>
    <w:rsid w:val="45E2709A"/>
    <w:rsid w:val="45E5397D"/>
    <w:rsid w:val="45E5444B"/>
    <w:rsid w:val="45E61A88"/>
    <w:rsid w:val="45E73F7C"/>
    <w:rsid w:val="45E75E74"/>
    <w:rsid w:val="45E95185"/>
    <w:rsid w:val="45EC3A2B"/>
    <w:rsid w:val="45EE1552"/>
    <w:rsid w:val="45EF52CA"/>
    <w:rsid w:val="45F02746"/>
    <w:rsid w:val="45F04C60"/>
    <w:rsid w:val="45F11042"/>
    <w:rsid w:val="45F20916"/>
    <w:rsid w:val="45F3276F"/>
    <w:rsid w:val="45F4643C"/>
    <w:rsid w:val="45F5169E"/>
    <w:rsid w:val="45F621B4"/>
    <w:rsid w:val="45F74D47"/>
    <w:rsid w:val="45F75F2C"/>
    <w:rsid w:val="45FB31A5"/>
    <w:rsid w:val="45FB5338"/>
    <w:rsid w:val="45FD79E7"/>
    <w:rsid w:val="45FE4119"/>
    <w:rsid w:val="45FE72BB"/>
    <w:rsid w:val="460074D7"/>
    <w:rsid w:val="46026DAB"/>
    <w:rsid w:val="46032BDA"/>
    <w:rsid w:val="46062BB3"/>
    <w:rsid w:val="46063CE1"/>
    <w:rsid w:val="46071B57"/>
    <w:rsid w:val="460743C1"/>
    <w:rsid w:val="4608116A"/>
    <w:rsid w:val="460D5750"/>
    <w:rsid w:val="460D74FE"/>
    <w:rsid w:val="460E4784"/>
    <w:rsid w:val="460F3276"/>
    <w:rsid w:val="46104281"/>
    <w:rsid w:val="46115240"/>
    <w:rsid w:val="4613720A"/>
    <w:rsid w:val="46171B89"/>
    <w:rsid w:val="46176DF9"/>
    <w:rsid w:val="46180F6F"/>
    <w:rsid w:val="461865CE"/>
    <w:rsid w:val="46187007"/>
    <w:rsid w:val="461943F8"/>
    <w:rsid w:val="46195EA3"/>
    <w:rsid w:val="461A6037"/>
    <w:rsid w:val="461B197A"/>
    <w:rsid w:val="461B1B5D"/>
    <w:rsid w:val="461B3D74"/>
    <w:rsid w:val="461B4A30"/>
    <w:rsid w:val="461F1B18"/>
    <w:rsid w:val="46222FA9"/>
    <w:rsid w:val="46231CB1"/>
    <w:rsid w:val="462431C5"/>
    <w:rsid w:val="462521AF"/>
    <w:rsid w:val="46252A99"/>
    <w:rsid w:val="462555FD"/>
    <w:rsid w:val="46255C08"/>
    <w:rsid w:val="46270A22"/>
    <w:rsid w:val="46294976"/>
    <w:rsid w:val="462A4554"/>
    <w:rsid w:val="462C02CC"/>
    <w:rsid w:val="462E7BA0"/>
    <w:rsid w:val="462F60CE"/>
    <w:rsid w:val="46302BE8"/>
    <w:rsid w:val="46317690"/>
    <w:rsid w:val="46320E74"/>
    <w:rsid w:val="46385EEF"/>
    <w:rsid w:val="463902F3"/>
    <w:rsid w:val="463C1AB7"/>
    <w:rsid w:val="463E3B5B"/>
    <w:rsid w:val="463E611F"/>
    <w:rsid w:val="463F102A"/>
    <w:rsid w:val="463F7FFF"/>
    <w:rsid w:val="46415884"/>
    <w:rsid w:val="46431172"/>
    <w:rsid w:val="46445615"/>
    <w:rsid w:val="4645493A"/>
    <w:rsid w:val="46454EEA"/>
    <w:rsid w:val="464556EE"/>
    <w:rsid w:val="46462195"/>
    <w:rsid w:val="46470C62"/>
    <w:rsid w:val="46472A10"/>
    <w:rsid w:val="464748FA"/>
    <w:rsid w:val="46476D7A"/>
    <w:rsid w:val="46481D5C"/>
    <w:rsid w:val="4648606A"/>
    <w:rsid w:val="464A0752"/>
    <w:rsid w:val="464A6B84"/>
    <w:rsid w:val="464B5944"/>
    <w:rsid w:val="464C0026"/>
    <w:rsid w:val="464C065F"/>
    <w:rsid w:val="464C44CA"/>
    <w:rsid w:val="464F4650"/>
    <w:rsid w:val="464F7B16"/>
    <w:rsid w:val="4651318A"/>
    <w:rsid w:val="4651388E"/>
    <w:rsid w:val="46513D63"/>
    <w:rsid w:val="46517D32"/>
    <w:rsid w:val="46522ED9"/>
    <w:rsid w:val="465249B2"/>
    <w:rsid w:val="46537607"/>
    <w:rsid w:val="46540EE7"/>
    <w:rsid w:val="4654512D"/>
    <w:rsid w:val="46555E19"/>
    <w:rsid w:val="465B470D"/>
    <w:rsid w:val="465C4B29"/>
    <w:rsid w:val="465D6081"/>
    <w:rsid w:val="465F5514"/>
    <w:rsid w:val="465F5C80"/>
    <w:rsid w:val="465F7442"/>
    <w:rsid w:val="46602CE9"/>
    <w:rsid w:val="4661782B"/>
    <w:rsid w:val="46621FE8"/>
    <w:rsid w:val="46647A66"/>
    <w:rsid w:val="46653878"/>
    <w:rsid w:val="46655076"/>
    <w:rsid w:val="4665558C"/>
    <w:rsid w:val="4665733A"/>
    <w:rsid w:val="46671304"/>
    <w:rsid w:val="46690C1E"/>
    <w:rsid w:val="4669158D"/>
    <w:rsid w:val="466B25F0"/>
    <w:rsid w:val="466C71A9"/>
    <w:rsid w:val="466D5236"/>
    <w:rsid w:val="466E1675"/>
    <w:rsid w:val="466E2692"/>
    <w:rsid w:val="466E712B"/>
    <w:rsid w:val="4670640B"/>
    <w:rsid w:val="46715CDF"/>
    <w:rsid w:val="467215D3"/>
    <w:rsid w:val="46726F7C"/>
    <w:rsid w:val="46737224"/>
    <w:rsid w:val="46737CA9"/>
    <w:rsid w:val="46754265"/>
    <w:rsid w:val="46761547"/>
    <w:rsid w:val="467632F5"/>
    <w:rsid w:val="4676606C"/>
    <w:rsid w:val="46780E1B"/>
    <w:rsid w:val="4678482F"/>
    <w:rsid w:val="46793F90"/>
    <w:rsid w:val="46795D28"/>
    <w:rsid w:val="467A015A"/>
    <w:rsid w:val="467A2DE5"/>
    <w:rsid w:val="467B090B"/>
    <w:rsid w:val="467B4D59"/>
    <w:rsid w:val="467D068F"/>
    <w:rsid w:val="467F03FC"/>
    <w:rsid w:val="467F664E"/>
    <w:rsid w:val="468105DA"/>
    <w:rsid w:val="46827EEC"/>
    <w:rsid w:val="468324C1"/>
    <w:rsid w:val="468431BC"/>
    <w:rsid w:val="46845A12"/>
    <w:rsid w:val="468641E7"/>
    <w:rsid w:val="46875991"/>
    <w:rsid w:val="468772B0"/>
    <w:rsid w:val="46893028"/>
    <w:rsid w:val="468948F6"/>
    <w:rsid w:val="468972BA"/>
    <w:rsid w:val="468A0B4E"/>
    <w:rsid w:val="468E6891"/>
    <w:rsid w:val="46901523"/>
    <w:rsid w:val="4691012F"/>
    <w:rsid w:val="46917D8F"/>
    <w:rsid w:val="4692654C"/>
    <w:rsid w:val="469278E5"/>
    <w:rsid w:val="46945E05"/>
    <w:rsid w:val="469466E5"/>
    <w:rsid w:val="4695107B"/>
    <w:rsid w:val="46953A24"/>
    <w:rsid w:val="46960AC2"/>
    <w:rsid w:val="46963997"/>
    <w:rsid w:val="4697550E"/>
    <w:rsid w:val="469A5235"/>
    <w:rsid w:val="469C2317"/>
    <w:rsid w:val="469C7200"/>
    <w:rsid w:val="469F7415"/>
    <w:rsid w:val="46A1320F"/>
    <w:rsid w:val="46A148C0"/>
    <w:rsid w:val="46A168AB"/>
    <w:rsid w:val="46A22577"/>
    <w:rsid w:val="46A279B1"/>
    <w:rsid w:val="46A359DF"/>
    <w:rsid w:val="46A36A65"/>
    <w:rsid w:val="46A418AA"/>
    <w:rsid w:val="46A5188E"/>
    <w:rsid w:val="46A6095C"/>
    <w:rsid w:val="46A676D8"/>
    <w:rsid w:val="46A71700"/>
    <w:rsid w:val="46AD0CBF"/>
    <w:rsid w:val="46AD1CB7"/>
    <w:rsid w:val="46B300A5"/>
    <w:rsid w:val="46B31524"/>
    <w:rsid w:val="46B60F67"/>
    <w:rsid w:val="46B72DF3"/>
    <w:rsid w:val="46B73D8B"/>
    <w:rsid w:val="46B741A8"/>
    <w:rsid w:val="46BD6BD1"/>
    <w:rsid w:val="46BD7176"/>
    <w:rsid w:val="46BF0BFB"/>
    <w:rsid w:val="46BF2308"/>
    <w:rsid w:val="46BF2EEE"/>
    <w:rsid w:val="46C17142"/>
    <w:rsid w:val="46C2653A"/>
    <w:rsid w:val="46C30AC2"/>
    <w:rsid w:val="46C44060"/>
    <w:rsid w:val="46C531FB"/>
    <w:rsid w:val="46C91677"/>
    <w:rsid w:val="46C978C9"/>
    <w:rsid w:val="46CD3AED"/>
    <w:rsid w:val="46CE1A45"/>
    <w:rsid w:val="46CE30E3"/>
    <w:rsid w:val="46CE7D58"/>
    <w:rsid w:val="46D02A05"/>
    <w:rsid w:val="46D119A4"/>
    <w:rsid w:val="46D1491E"/>
    <w:rsid w:val="46D22655"/>
    <w:rsid w:val="46D272B1"/>
    <w:rsid w:val="46D324F5"/>
    <w:rsid w:val="46D45B2A"/>
    <w:rsid w:val="46D51B63"/>
    <w:rsid w:val="46D52711"/>
    <w:rsid w:val="46D52B6D"/>
    <w:rsid w:val="46D6477E"/>
    <w:rsid w:val="46D83FB0"/>
    <w:rsid w:val="46D85D5E"/>
    <w:rsid w:val="46D964E0"/>
    <w:rsid w:val="46DA7D28"/>
    <w:rsid w:val="46DB13AA"/>
    <w:rsid w:val="46DB46EE"/>
    <w:rsid w:val="46DB74EF"/>
    <w:rsid w:val="46DC24CA"/>
    <w:rsid w:val="46DC5C7D"/>
    <w:rsid w:val="46DC75FC"/>
    <w:rsid w:val="46DD20EA"/>
    <w:rsid w:val="46DD2912"/>
    <w:rsid w:val="46DF052E"/>
    <w:rsid w:val="46E07E03"/>
    <w:rsid w:val="46E12E64"/>
    <w:rsid w:val="46E22739"/>
    <w:rsid w:val="46E41064"/>
    <w:rsid w:val="46E70AD0"/>
    <w:rsid w:val="46E72381"/>
    <w:rsid w:val="46E858BC"/>
    <w:rsid w:val="46E97F6B"/>
    <w:rsid w:val="46EA21F9"/>
    <w:rsid w:val="46EB3CE3"/>
    <w:rsid w:val="46ED3589"/>
    <w:rsid w:val="46ED775F"/>
    <w:rsid w:val="46EE10DD"/>
    <w:rsid w:val="46EE3D42"/>
    <w:rsid w:val="46EF44B9"/>
    <w:rsid w:val="46F012F9"/>
    <w:rsid w:val="46F0288C"/>
    <w:rsid w:val="46F078EE"/>
    <w:rsid w:val="46F26204"/>
    <w:rsid w:val="46F414DE"/>
    <w:rsid w:val="46F632B7"/>
    <w:rsid w:val="46F672B8"/>
    <w:rsid w:val="46F726C3"/>
    <w:rsid w:val="46F74436"/>
    <w:rsid w:val="46F75872"/>
    <w:rsid w:val="46F801AE"/>
    <w:rsid w:val="46F81F5C"/>
    <w:rsid w:val="46FA3F26"/>
    <w:rsid w:val="46FB6363"/>
    <w:rsid w:val="46FC1A4C"/>
    <w:rsid w:val="46FC37FA"/>
    <w:rsid w:val="46FC6688"/>
    <w:rsid w:val="46FF32EA"/>
    <w:rsid w:val="46FF597E"/>
    <w:rsid w:val="47005379"/>
    <w:rsid w:val="470152B5"/>
    <w:rsid w:val="47026C41"/>
    <w:rsid w:val="47046B53"/>
    <w:rsid w:val="47061B1E"/>
    <w:rsid w:val="470703F1"/>
    <w:rsid w:val="47072195"/>
    <w:rsid w:val="47080A8D"/>
    <w:rsid w:val="47086643"/>
    <w:rsid w:val="470875E7"/>
    <w:rsid w:val="47094169"/>
    <w:rsid w:val="470A019B"/>
    <w:rsid w:val="470B038B"/>
    <w:rsid w:val="470B7EE1"/>
    <w:rsid w:val="470C4F51"/>
    <w:rsid w:val="470D2767"/>
    <w:rsid w:val="470D74C4"/>
    <w:rsid w:val="471072A6"/>
    <w:rsid w:val="47110A0B"/>
    <w:rsid w:val="47120599"/>
    <w:rsid w:val="471217F3"/>
    <w:rsid w:val="47123B05"/>
    <w:rsid w:val="47125D6C"/>
    <w:rsid w:val="47134FE8"/>
    <w:rsid w:val="4714586B"/>
    <w:rsid w:val="4715458B"/>
    <w:rsid w:val="47187D0B"/>
    <w:rsid w:val="471922A3"/>
    <w:rsid w:val="471A1ED2"/>
    <w:rsid w:val="471A45C8"/>
    <w:rsid w:val="471A512E"/>
    <w:rsid w:val="471C42F7"/>
    <w:rsid w:val="471E0CC5"/>
    <w:rsid w:val="471E7C15"/>
    <w:rsid w:val="471F5709"/>
    <w:rsid w:val="471F65D8"/>
    <w:rsid w:val="472015A9"/>
    <w:rsid w:val="47217705"/>
    <w:rsid w:val="472471F5"/>
    <w:rsid w:val="47274307"/>
    <w:rsid w:val="47275B96"/>
    <w:rsid w:val="47276B52"/>
    <w:rsid w:val="472A11E5"/>
    <w:rsid w:val="472C388B"/>
    <w:rsid w:val="472E597E"/>
    <w:rsid w:val="47305B9A"/>
    <w:rsid w:val="47307948"/>
    <w:rsid w:val="4731254C"/>
    <w:rsid w:val="47321912"/>
    <w:rsid w:val="47330168"/>
    <w:rsid w:val="473311E6"/>
    <w:rsid w:val="47342F69"/>
    <w:rsid w:val="4734568A"/>
    <w:rsid w:val="4737550C"/>
    <w:rsid w:val="47385482"/>
    <w:rsid w:val="47385F74"/>
    <w:rsid w:val="47386F67"/>
    <w:rsid w:val="47393FAB"/>
    <w:rsid w:val="473A2575"/>
    <w:rsid w:val="473E2065"/>
    <w:rsid w:val="473E4466"/>
    <w:rsid w:val="473F22E7"/>
    <w:rsid w:val="4740323D"/>
    <w:rsid w:val="47404880"/>
    <w:rsid w:val="4743767B"/>
    <w:rsid w:val="47462CC7"/>
    <w:rsid w:val="474677FA"/>
    <w:rsid w:val="47481A4E"/>
    <w:rsid w:val="4749588B"/>
    <w:rsid w:val="474B2FD1"/>
    <w:rsid w:val="474C59F4"/>
    <w:rsid w:val="474D4056"/>
    <w:rsid w:val="474E7DCE"/>
    <w:rsid w:val="474F4272"/>
    <w:rsid w:val="474F5BF7"/>
    <w:rsid w:val="47501D98"/>
    <w:rsid w:val="4750317B"/>
    <w:rsid w:val="4752038A"/>
    <w:rsid w:val="47521365"/>
    <w:rsid w:val="47523CA2"/>
    <w:rsid w:val="47523D62"/>
    <w:rsid w:val="47527533"/>
    <w:rsid w:val="475534A5"/>
    <w:rsid w:val="47553E99"/>
    <w:rsid w:val="4758038E"/>
    <w:rsid w:val="47585B29"/>
    <w:rsid w:val="47592C01"/>
    <w:rsid w:val="475C24EB"/>
    <w:rsid w:val="475C698F"/>
    <w:rsid w:val="475E2707"/>
    <w:rsid w:val="475E6263"/>
    <w:rsid w:val="475E713A"/>
    <w:rsid w:val="475F022D"/>
    <w:rsid w:val="475F257B"/>
    <w:rsid w:val="47613FA5"/>
    <w:rsid w:val="47615D53"/>
    <w:rsid w:val="47652DC2"/>
    <w:rsid w:val="476547D8"/>
    <w:rsid w:val="47655843"/>
    <w:rsid w:val="47665118"/>
    <w:rsid w:val="47673B81"/>
    <w:rsid w:val="47680EBB"/>
    <w:rsid w:val="47685334"/>
    <w:rsid w:val="47693F4C"/>
    <w:rsid w:val="476C49DA"/>
    <w:rsid w:val="476D399F"/>
    <w:rsid w:val="476D5D50"/>
    <w:rsid w:val="476E212F"/>
    <w:rsid w:val="476F0559"/>
    <w:rsid w:val="477041E8"/>
    <w:rsid w:val="47727F60"/>
    <w:rsid w:val="47732A22"/>
    <w:rsid w:val="4774056A"/>
    <w:rsid w:val="47743CD8"/>
    <w:rsid w:val="47747B1C"/>
    <w:rsid w:val="477517FF"/>
    <w:rsid w:val="47756C5A"/>
    <w:rsid w:val="477660E2"/>
    <w:rsid w:val="47767F64"/>
    <w:rsid w:val="477737C9"/>
    <w:rsid w:val="47777119"/>
    <w:rsid w:val="47796FF3"/>
    <w:rsid w:val="477A0BC3"/>
    <w:rsid w:val="477A5001"/>
    <w:rsid w:val="477B5067"/>
    <w:rsid w:val="477C0DDF"/>
    <w:rsid w:val="477C39F9"/>
    <w:rsid w:val="477C6BFD"/>
    <w:rsid w:val="477D4822"/>
    <w:rsid w:val="4783146B"/>
    <w:rsid w:val="47853361"/>
    <w:rsid w:val="478832E0"/>
    <w:rsid w:val="47886D63"/>
    <w:rsid w:val="47887784"/>
    <w:rsid w:val="47897E12"/>
    <w:rsid w:val="478A34FC"/>
    <w:rsid w:val="478A7058"/>
    <w:rsid w:val="478B2DD0"/>
    <w:rsid w:val="478B3BB6"/>
    <w:rsid w:val="478B4B7E"/>
    <w:rsid w:val="478D2662"/>
    <w:rsid w:val="478D5308"/>
    <w:rsid w:val="478F466E"/>
    <w:rsid w:val="479040E7"/>
    <w:rsid w:val="47905A6E"/>
    <w:rsid w:val="47915A48"/>
    <w:rsid w:val="4792415F"/>
    <w:rsid w:val="47933364"/>
    <w:rsid w:val="479343BA"/>
    <w:rsid w:val="479559FD"/>
    <w:rsid w:val="479954ED"/>
    <w:rsid w:val="479A0ED0"/>
    <w:rsid w:val="479A6968"/>
    <w:rsid w:val="479D4590"/>
    <w:rsid w:val="479E401A"/>
    <w:rsid w:val="47A006D6"/>
    <w:rsid w:val="47A0687C"/>
    <w:rsid w:val="47A07BBB"/>
    <w:rsid w:val="47A33AE7"/>
    <w:rsid w:val="47A34752"/>
    <w:rsid w:val="47A35FC6"/>
    <w:rsid w:val="47A3636C"/>
    <w:rsid w:val="47A439E3"/>
    <w:rsid w:val="47A6711B"/>
    <w:rsid w:val="47A735E5"/>
    <w:rsid w:val="47A74549"/>
    <w:rsid w:val="47A773BE"/>
    <w:rsid w:val="47A83982"/>
    <w:rsid w:val="47AA2C1F"/>
    <w:rsid w:val="47AB5220"/>
    <w:rsid w:val="47AB6FCE"/>
    <w:rsid w:val="47AC5FD9"/>
    <w:rsid w:val="47B10A89"/>
    <w:rsid w:val="47B24801"/>
    <w:rsid w:val="47B40579"/>
    <w:rsid w:val="47B57E4D"/>
    <w:rsid w:val="47B61DE1"/>
    <w:rsid w:val="47B678E4"/>
    <w:rsid w:val="47B762B8"/>
    <w:rsid w:val="47B82DB0"/>
    <w:rsid w:val="47B87DAF"/>
    <w:rsid w:val="47BA5E8C"/>
    <w:rsid w:val="47BE6D02"/>
    <w:rsid w:val="47BF27FD"/>
    <w:rsid w:val="47C06F1E"/>
    <w:rsid w:val="47C22C96"/>
    <w:rsid w:val="47C3256A"/>
    <w:rsid w:val="47C54D35"/>
    <w:rsid w:val="47C56DB1"/>
    <w:rsid w:val="47C6205A"/>
    <w:rsid w:val="47C63E08"/>
    <w:rsid w:val="47CD163B"/>
    <w:rsid w:val="47CD5197"/>
    <w:rsid w:val="47D373FC"/>
    <w:rsid w:val="47D6048C"/>
    <w:rsid w:val="47D604EF"/>
    <w:rsid w:val="47D60D0C"/>
    <w:rsid w:val="47D6229D"/>
    <w:rsid w:val="47D66741"/>
    <w:rsid w:val="47D6719D"/>
    <w:rsid w:val="47D74267"/>
    <w:rsid w:val="47D76015"/>
    <w:rsid w:val="47DB5713"/>
    <w:rsid w:val="47DB6B76"/>
    <w:rsid w:val="47DC3A5D"/>
    <w:rsid w:val="47DC4744"/>
    <w:rsid w:val="47DD4660"/>
    <w:rsid w:val="47DD509E"/>
    <w:rsid w:val="47DE1152"/>
    <w:rsid w:val="47E0136E"/>
    <w:rsid w:val="47E039DC"/>
    <w:rsid w:val="47E078B2"/>
    <w:rsid w:val="47E16994"/>
    <w:rsid w:val="47E23F21"/>
    <w:rsid w:val="47E249AF"/>
    <w:rsid w:val="47E349BA"/>
    <w:rsid w:val="47E50732"/>
    <w:rsid w:val="47E56984"/>
    <w:rsid w:val="47E7265F"/>
    <w:rsid w:val="47E750D8"/>
    <w:rsid w:val="47E80223"/>
    <w:rsid w:val="47EA7AF7"/>
    <w:rsid w:val="47EC7D13"/>
    <w:rsid w:val="47F210A1"/>
    <w:rsid w:val="47F334C4"/>
    <w:rsid w:val="47F44E19"/>
    <w:rsid w:val="47F46BC7"/>
    <w:rsid w:val="47F941DE"/>
    <w:rsid w:val="47FB2286"/>
    <w:rsid w:val="47FD3CCE"/>
    <w:rsid w:val="47FE6991"/>
    <w:rsid w:val="48005A9F"/>
    <w:rsid w:val="48014B13"/>
    <w:rsid w:val="48015ECB"/>
    <w:rsid w:val="480165DB"/>
    <w:rsid w:val="480350E4"/>
    <w:rsid w:val="48054931"/>
    <w:rsid w:val="48056432"/>
    <w:rsid w:val="48066729"/>
    <w:rsid w:val="480678CD"/>
    <w:rsid w:val="48074B4E"/>
    <w:rsid w:val="4808425A"/>
    <w:rsid w:val="48084F24"/>
    <w:rsid w:val="480A63EB"/>
    <w:rsid w:val="480A73F7"/>
    <w:rsid w:val="480B10BE"/>
    <w:rsid w:val="480C27B0"/>
    <w:rsid w:val="480D24C5"/>
    <w:rsid w:val="480F57AF"/>
    <w:rsid w:val="48113FA9"/>
    <w:rsid w:val="48142DC6"/>
    <w:rsid w:val="48180B08"/>
    <w:rsid w:val="481B05F8"/>
    <w:rsid w:val="481B23A6"/>
    <w:rsid w:val="481B64BD"/>
    <w:rsid w:val="481C1C7A"/>
    <w:rsid w:val="481D7ECC"/>
    <w:rsid w:val="481E1E96"/>
    <w:rsid w:val="481E59F2"/>
    <w:rsid w:val="48205C0E"/>
    <w:rsid w:val="48224E01"/>
    <w:rsid w:val="482254E2"/>
    <w:rsid w:val="4823125B"/>
    <w:rsid w:val="48232C90"/>
    <w:rsid w:val="48233009"/>
    <w:rsid w:val="48235BD0"/>
    <w:rsid w:val="48240594"/>
    <w:rsid w:val="48253225"/>
    <w:rsid w:val="48275E5B"/>
    <w:rsid w:val="48284AC3"/>
    <w:rsid w:val="48287ACC"/>
    <w:rsid w:val="482B32FC"/>
    <w:rsid w:val="482B6FEF"/>
    <w:rsid w:val="482C40A9"/>
    <w:rsid w:val="482C6361"/>
    <w:rsid w:val="482E5022"/>
    <w:rsid w:val="482F5DEE"/>
    <w:rsid w:val="482F7405"/>
    <w:rsid w:val="48311BC9"/>
    <w:rsid w:val="48311BE1"/>
    <w:rsid w:val="48315726"/>
    <w:rsid w:val="483250ED"/>
    <w:rsid w:val="48336992"/>
    <w:rsid w:val="483376F0"/>
    <w:rsid w:val="48345216"/>
    <w:rsid w:val="48360F8E"/>
    <w:rsid w:val="483616A5"/>
    <w:rsid w:val="48396CD0"/>
    <w:rsid w:val="483A425E"/>
    <w:rsid w:val="483C581C"/>
    <w:rsid w:val="483D231C"/>
    <w:rsid w:val="483D40CA"/>
    <w:rsid w:val="483E6094"/>
    <w:rsid w:val="48401269"/>
    <w:rsid w:val="48411B40"/>
    <w:rsid w:val="48412F5B"/>
    <w:rsid w:val="484340A0"/>
    <w:rsid w:val="48457423"/>
    <w:rsid w:val="4847319B"/>
    <w:rsid w:val="4848147E"/>
    <w:rsid w:val="48482A6F"/>
    <w:rsid w:val="48493247"/>
    <w:rsid w:val="484A4A39"/>
    <w:rsid w:val="484A67E7"/>
    <w:rsid w:val="484A7D80"/>
    <w:rsid w:val="484C6A03"/>
    <w:rsid w:val="484F599D"/>
    <w:rsid w:val="4851130F"/>
    <w:rsid w:val="48531B40"/>
    <w:rsid w:val="48561630"/>
    <w:rsid w:val="48587156"/>
    <w:rsid w:val="48593705"/>
    <w:rsid w:val="485B09F4"/>
    <w:rsid w:val="485D44ED"/>
    <w:rsid w:val="485F2C36"/>
    <w:rsid w:val="48606233"/>
    <w:rsid w:val="48607831"/>
    <w:rsid w:val="48615EB7"/>
    <w:rsid w:val="48627FD5"/>
    <w:rsid w:val="48631C17"/>
    <w:rsid w:val="48633724"/>
    <w:rsid w:val="486362F5"/>
    <w:rsid w:val="48642F91"/>
    <w:rsid w:val="48643D4D"/>
    <w:rsid w:val="486442B5"/>
    <w:rsid w:val="48645AFB"/>
    <w:rsid w:val="48653621"/>
    <w:rsid w:val="4865630D"/>
    <w:rsid w:val="48671147"/>
    <w:rsid w:val="48684EBF"/>
    <w:rsid w:val="486925ED"/>
    <w:rsid w:val="486B73FC"/>
    <w:rsid w:val="486D24D6"/>
    <w:rsid w:val="486E697A"/>
    <w:rsid w:val="486F26F2"/>
    <w:rsid w:val="486F4270"/>
    <w:rsid w:val="486F44A0"/>
    <w:rsid w:val="4871788A"/>
    <w:rsid w:val="48735D3E"/>
    <w:rsid w:val="4875026C"/>
    <w:rsid w:val="4876631F"/>
    <w:rsid w:val="48777A05"/>
    <w:rsid w:val="487877F8"/>
    <w:rsid w:val="487908E4"/>
    <w:rsid w:val="48790E7B"/>
    <w:rsid w:val="48796724"/>
    <w:rsid w:val="487A3570"/>
    <w:rsid w:val="487A531F"/>
    <w:rsid w:val="487B2A83"/>
    <w:rsid w:val="487B4113"/>
    <w:rsid w:val="487B4BF3"/>
    <w:rsid w:val="487D6BBD"/>
    <w:rsid w:val="487E46E3"/>
    <w:rsid w:val="488241D3"/>
    <w:rsid w:val="48864335"/>
    <w:rsid w:val="48873598"/>
    <w:rsid w:val="48877701"/>
    <w:rsid w:val="48893192"/>
    <w:rsid w:val="488C5052"/>
    <w:rsid w:val="488D6E53"/>
    <w:rsid w:val="488E4926"/>
    <w:rsid w:val="488F069E"/>
    <w:rsid w:val="4890533A"/>
    <w:rsid w:val="48911033"/>
    <w:rsid w:val="489410AC"/>
    <w:rsid w:val="48943F06"/>
    <w:rsid w:val="48945CB4"/>
    <w:rsid w:val="48964DF5"/>
    <w:rsid w:val="48981C49"/>
    <w:rsid w:val="48983EFD"/>
    <w:rsid w:val="489A4B3A"/>
    <w:rsid w:val="489B68D5"/>
    <w:rsid w:val="489D100D"/>
    <w:rsid w:val="48A028AB"/>
    <w:rsid w:val="48A177DB"/>
    <w:rsid w:val="48A203D1"/>
    <w:rsid w:val="48A256F0"/>
    <w:rsid w:val="48A44149"/>
    <w:rsid w:val="48A71E8C"/>
    <w:rsid w:val="48AA1573"/>
    <w:rsid w:val="48AA2944"/>
    <w:rsid w:val="48AB464E"/>
    <w:rsid w:val="48AD0DD6"/>
    <w:rsid w:val="48AE6D76"/>
    <w:rsid w:val="48B12C12"/>
    <w:rsid w:val="48B12D0A"/>
    <w:rsid w:val="48B23C7A"/>
    <w:rsid w:val="48B4470D"/>
    <w:rsid w:val="48B60321"/>
    <w:rsid w:val="48B67B9E"/>
    <w:rsid w:val="48B70EAB"/>
    <w:rsid w:val="48B82E01"/>
    <w:rsid w:val="48B83B95"/>
    <w:rsid w:val="48B85E47"/>
    <w:rsid w:val="48B87BF5"/>
    <w:rsid w:val="48BA1BBF"/>
    <w:rsid w:val="48BB76E5"/>
    <w:rsid w:val="48BD16AF"/>
    <w:rsid w:val="48BD520B"/>
    <w:rsid w:val="48BF0F83"/>
    <w:rsid w:val="48C02C38"/>
    <w:rsid w:val="48C07F88"/>
    <w:rsid w:val="48C26ADE"/>
    <w:rsid w:val="48C26B67"/>
    <w:rsid w:val="48C52312"/>
    <w:rsid w:val="48C742DC"/>
    <w:rsid w:val="48C77E38"/>
    <w:rsid w:val="48CA189D"/>
    <w:rsid w:val="48CA2A39"/>
    <w:rsid w:val="48CA5862"/>
    <w:rsid w:val="48CB0D92"/>
    <w:rsid w:val="48CE566A"/>
    <w:rsid w:val="48CF1DEA"/>
    <w:rsid w:val="48D16F09"/>
    <w:rsid w:val="48D2515B"/>
    <w:rsid w:val="48D2744C"/>
    <w:rsid w:val="48D33786"/>
    <w:rsid w:val="48D367DD"/>
    <w:rsid w:val="48D459E3"/>
    <w:rsid w:val="48D45FD6"/>
    <w:rsid w:val="48D63F0B"/>
    <w:rsid w:val="48D662CD"/>
    <w:rsid w:val="48D80297"/>
    <w:rsid w:val="48DA0FA1"/>
    <w:rsid w:val="48DA7B6B"/>
    <w:rsid w:val="48DC64AD"/>
    <w:rsid w:val="48DD480D"/>
    <w:rsid w:val="48DD58AD"/>
    <w:rsid w:val="48DE574A"/>
    <w:rsid w:val="48DF5182"/>
    <w:rsid w:val="48DF6239"/>
    <w:rsid w:val="48E01F9C"/>
    <w:rsid w:val="48E0302F"/>
    <w:rsid w:val="48E145DA"/>
    <w:rsid w:val="48E2252C"/>
    <w:rsid w:val="48E22AF9"/>
    <w:rsid w:val="48E35C7E"/>
    <w:rsid w:val="48E50A71"/>
    <w:rsid w:val="48E62DA8"/>
    <w:rsid w:val="48E64762"/>
    <w:rsid w:val="48E6554F"/>
    <w:rsid w:val="48E65E30"/>
    <w:rsid w:val="48E71763"/>
    <w:rsid w:val="48E74C7B"/>
    <w:rsid w:val="48E94252"/>
    <w:rsid w:val="48E96000"/>
    <w:rsid w:val="48EC059B"/>
    <w:rsid w:val="48EE0355"/>
    <w:rsid w:val="48EF2281"/>
    <w:rsid w:val="48F055E1"/>
    <w:rsid w:val="48F0738F"/>
    <w:rsid w:val="48F31041"/>
    <w:rsid w:val="48F42331"/>
    <w:rsid w:val="48F52BF7"/>
    <w:rsid w:val="48F52F22"/>
    <w:rsid w:val="48F60F0B"/>
    <w:rsid w:val="48F76F67"/>
    <w:rsid w:val="48F86243"/>
    <w:rsid w:val="48F933AF"/>
    <w:rsid w:val="48FA020D"/>
    <w:rsid w:val="48FA66C3"/>
    <w:rsid w:val="48FB7255"/>
    <w:rsid w:val="49002B75"/>
    <w:rsid w:val="4900334A"/>
    <w:rsid w:val="49006D17"/>
    <w:rsid w:val="4901159C"/>
    <w:rsid w:val="490177EE"/>
    <w:rsid w:val="49023E61"/>
    <w:rsid w:val="49024981"/>
    <w:rsid w:val="49025314"/>
    <w:rsid w:val="49033566"/>
    <w:rsid w:val="49065575"/>
    <w:rsid w:val="49073CEA"/>
    <w:rsid w:val="490948F4"/>
    <w:rsid w:val="490966A2"/>
    <w:rsid w:val="490C2A88"/>
    <w:rsid w:val="490D6193"/>
    <w:rsid w:val="490E5A67"/>
    <w:rsid w:val="491144B3"/>
    <w:rsid w:val="491144E4"/>
    <w:rsid w:val="49115557"/>
    <w:rsid w:val="49153299"/>
    <w:rsid w:val="49172B6D"/>
    <w:rsid w:val="491750B6"/>
    <w:rsid w:val="4917726E"/>
    <w:rsid w:val="49184B37"/>
    <w:rsid w:val="491863C9"/>
    <w:rsid w:val="491A782B"/>
    <w:rsid w:val="491C4628"/>
    <w:rsid w:val="49203BB4"/>
    <w:rsid w:val="49213450"/>
    <w:rsid w:val="49217C37"/>
    <w:rsid w:val="49221A3D"/>
    <w:rsid w:val="492359B6"/>
    <w:rsid w:val="49246B4A"/>
    <w:rsid w:val="49247323"/>
    <w:rsid w:val="49262DB0"/>
    <w:rsid w:val="49282FCC"/>
    <w:rsid w:val="49290AF3"/>
    <w:rsid w:val="49296D45"/>
    <w:rsid w:val="492B6619"/>
    <w:rsid w:val="492C2AD5"/>
    <w:rsid w:val="492C67A2"/>
    <w:rsid w:val="492D2391"/>
    <w:rsid w:val="492E6109"/>
    <w:rsid w:val="493059DD"/>
    <w:rsid w:val="49323991"/>
    <w:rsid w:val="49346099"/>
    <w:rsid w:val="49346529"/>
    <w:rsid w:val="49351245"/>
    <w:rsid w:val="49366D6C"/>
    <w:rsid w:val="49381BEC"/>
    <w:rsid w:val="493A02D3"/>
    <w:rsid w:val="493A2D00"/>
    <w:rsid w:val="493B1763"/>
    <w:rsid w:val="493B1B58"/>
    <w:rsid w:val="493C0826"/>
    <w:rsid w:val="493C25D4"/>
    <w:rsid w:val="493C6A78"/>
    <w:rsid w:val="493D634C"/>
    <w:rsid w:val="493F1874"/>
    <w:rsid w:val="49413E94"/>
    <w:rsid w:val="49423962"/>
    <w:rsid w:val="49444577"/>
    <w:rsid w:val="49444A58"/>
    <w:rsid w:val="4948491F"/>
    <w:rsid w:val="494871CB"/>
    <w:rsid w:val="49492EF6"/>
    <w:rsid w:val="49492F43"/>
    <w:rsid w:val="4949573B"/>
    <w:rsid w:val="494A4539"/>
    <w:rsid w:val="494B0A69"/>
    <w:rsid w:val="494D658F"/>
    <w:rsid w:val="4950607F"/>
    <w:rsid w:val="49521DF7"/>
    <w:rsid w:val="49523454"/>
    <w:rsid w:val="4953791E"/>
    <w:rsid w:val="49542BDC"/>
    <w:rsid w:val="49543DC1"/>
    <w:rsid w:val="49583186"/>
    <w:rsid w:val="49593FE0"/>
    <w:rsid w:val="495A65AE"/>
    <w:rsid w:val="495A6EFE"/>
    <w:rsid w:val="495B71F3"/>
    <w:rsid w:val="495C0324"/>
    <w:rsid w:val="495C2C76"/>
    <w:rsid w:val="495C67D2"/>
    <w:rsid w:val="495D254A"/>
    <w:rsid w:val="495E4839"/>
    <w:rsid w:val="495E5154"/>
    <w:rsid w:val="49601C96"/>
    <w:rsid w:val="49601E0C"/>
    <w:rsid w:val="49607867"/>
    <w:rsid w:val="4961203A"/>
    <w:rsid w:val="49635DB3"/>
    <w:rsid w:val="496419EC"/>
    <w:rsid w:val="496438D9"/>
    <w:rsid w:val="49667651"/>
    <w:rsid w:val="49696BA9"/>
    <w:rsid w:val="49697141"/>
    <w:rsid w:val="496A69A1"/>
    <w:rsid w:val="496D09DF"/>
    <w:rsid w:val="496D4E83"/>
    <w:rsid w:val="496E16E6"/>
    <w:rsid w:val="496F0BFB"/>
    <w:rsid w:val="497004A7"/>
    <w:rsid w:val="4972249A"/>
    <w:rsid w:val="49725FF6"/>
    <w:rsid w:val="4973070A"/>
    <w:rsid w:val="49746212"/>
    <w:rsid w:val="49755AE6"/>
    <w:rsid w:val="497577E9"/>
    <w:rsid w:val="4977251D"/>
    <w:rsid w:val="4977360C"/>
    <w:rsid w:val="49773A63"/>
    <w:rsid w:val="497C50C6"/>
    <w:rsid w:val="497D499A"/>
    <w:rsid w:val="497E3790"/>
    <w:rsid w:val="497F306E"/>
    <w:rsid w:val="497F37F3"/>
    <w:rsid w:val="49816239"/>
    <w:rsid w:val="49824FBD"/>
    <w:rsid w:val="4986127D"/>
    <w:rsid w:val="49867CF3"/>
    <w:rsid w:val="49874578"/>
    <w:rsid w:val="49877709"/>
    <w:rsid w:val="49886629"/>
    <w:rsid w:val="498A525B"/>
    <w:rsid w:val="498B2F5E"/>
    <w:rsid w:val="498B3956"/>
    <w:rsid w:val="498B70B7"/>
    <w:rsid w:val="498C2143"/>
    <w:rsid w:val="498E0956"/>
    <w:rsid w:val="4990049A"/>
    <w:rsid w:val="499165AD"/>
    <w:rsid w:val="49920834"/>
    <w:rsid w:val="49940662"/>
    <w:rsid w:val="49944BC2"/>
    <w:rsid w:val="49956188"/>
    <w:rsid w:val="49957F36"/>
    <w:rsid w:val="499618FC"/>
    <w:rsid w:val="499917D4"/>
    <w:rsid w:val="49995C78"/>
    <w:rsid w:val="49997FA3"/>
    <w:rsid w:val="499A51E4"/>
    <w:rsid w:val="499B02C7"/>
    <w:rsid w:val="499B651E"/>
    <w:rsid w:val="499C01EF"/>
    <w:rsid w:val="499C3073"/>
    <w:rsid w:val="499C7434"/>
    <w:rsid w:val="499E328F"/>
    <w:rsid w:val="499E57B5"/>
    <w:rsid w:val="49A07007"/>
    <w:rsid w:val="49A14B2D"/>
    <w:rsid w:val="49A33D8E"/>
    <w:rsid w:val="49A42663"/>
    <w:rsid w:val="49A42716"/>
    <w:rsid w:val="49A52FBA"/>
    <w:rsid w:val="49A60395"/>
    <w:rsid w:val="49A61D59"/>
    <w:rsid w:val="49A65BD7"/>
    <w:rsid w:val="49A86133"/>
    <w:rsid w:val="49AA39E1"/>
    <w:rsid w:val="49AB1508"/>
    <w:rsid w:val="49AB59AC"/>
    <w:rsid w:val="49AB7001"/>
    <w:rsid w:val="49AC1911"/>
    <w:rsid w:val="49AC5A24"/>
    <w:rsid w:val="49AE0344"/>
    <w:rsid w:val="49AE2DA6"/>
    <w:rsid w:val="49B02FC2"/>
    <w:rsid w:val="49B05A02"/>
    <w:rsid w:val="49B06B1E"/>
    <w:rsid w:val="49B103FB"/>
    <w:rsid w:val="49B129B7"/>
    <w:rsid w:val="49B26D3A"/>
    <w:rsid w:val="49B33B03"/>
    <w:rsid w:val="49B542BB"/>
    <w:rsid w:val="49B62C67"/>
    <w:rsid w:val="49B67243"/>
    <w:rsid w:val="49B760FE"/>
    <w:rsid w:val="49B84964"/>
    <w:rsid w:val="49B900C8"/>
    <w:rsid w:val="49BA799D"/>
    <w:rsid w:val="49BC1967"/>
    <w:rsid w:val="49BE123B"/>
    <w:rsid w:val="49BE12C9"/>
    <w:rsid w:val="49BE6912"/>
    <w:rsid w:val="49BF7D83"/>
    <w:rsid w:val="49C01DC0"/>
    <w:rsid w:val="49C03134"/>
    <w:rsid w:val="49C03205"/>
    <w:rsid w:val="49C113FF"/>
    <w:rsid w:val="49C41AD0"/>
    <w:rsid w:val="49C41CCD"/>
    <w:rsid w:val="49C425C9"/>
    <w:rsid w:val="49C46E1F"/>
    <w:rsid w:val="49C50C0C"/>
    <w:rsid w:val="49C52FA4"/>
    <w:rsid w:val="49C600F0"/>
    <w:rsid w:val="49C72D01"/>
    <w:rsid w:val="49C751FD"/>
    <w:rsid w:val="49C8799F"/>
    <w:rsid w:val="49CA2218"/>
    <w:rsid w:val="49CC38CD"/>
    <w:rsid w:val="49CC500E"/>
    <w:rsid w:val="49CD5922"/>
    <w:rsid w:val="49CE54A8"/>
    <w:rsid w:val="49D024C2"/>
    <w:rsid w:val="49D02976"/>
    <w:rsid w:val="49D2118A"/>
    <w:rsid w:val="49D21CBC"/>
    <w:rsid w:val="49D23FC2"/>
    <w:rsid w:val="49D24CE6"/>
    <w:rsid w:val="49D30D30"/>
    <w:rsid w:val="49D312EF"/>
    <w:rsid w:val="49D46CB0"/>
    <w:rsid w:val="49D547D7"/>
    <w:rsid w:val="49D61D32"/>
    <w:rsid w:val="49D725D5"/>
    <w:rsid w:val="49D81349"/>
    <w:rsid w:val="49D86182"/>
    <w:rsid w:val="49D96075"/>
    <w:rsid w:val="49D96C99"/>
    <w:rsid w:val="49D97E23"/>
    <w:rsid w:val="49DA21D2"/>
    <w:rsid w:val="49DD64AD"/>
    <w:rsid w:val="49E07403"/>
    <w:rsid w:val="49E25B73"/>
    <w:rsid w:val="49E26F67"/>
    <w:rsid w:val="49E27234"/>
    <w:rsid w:val="49E30CA1"/>
    <w:rsid w:val="49E321DF"/>
    <w:rsid w:val="49E62540"/>
    <w:rsid w:val="49E71A97"/>
    <w:rsid w:val="49E8450A"/>
    <w:rsid w:val="49EB3870"/>
    <w:rsid w:val="49ED0631"/>
    <w:rsid w:val="49ED38CE"/>
    <w:rsid w:val="49EE35AB"/>
    <w:rsid w:val="49EE37CF"/>
    <w:rsid w:val="49EF34AE"/>
    <w:rsid w:val="49EF4318"/>
    <w:rsid w:val="49EF65FB"/>
    <w:rsid w:val="49F012F2"/>
    <w:rsid w:val="49F06CAD"/>
    <w:rsid w:val="49F20EE5"/>
    <w:rsid w:val="49F22B0B"/>
    <w:rsid w:val="49F41101"/>
    <w:rsid w:val="49F44C5D"/>
    <w:rsid w:val="49F60776"/>
    <w:rsid w:val="49F72B9B"/>
    <w:rsid w:val="49F86505"/>
    <w:rsid w:val="49F93A89"/>
    <w:rsid w:val="49FA175B"/>
    <w:rsid w:val="49FA694B"/>
    <w:rsid w:val="49FC2171"/>
    <w:rsid w:val="49FC4347"/>
    <w:rsid w:val="49FC7FB5"/>
    <w:rsid w:val="49FD17E1"/>
    <w:rsid w:val="49FD6207"/>
    <w:rsid w:val="49FE0702"/>
    <w:rsid w:val="49FE5ADB"/>
    <w:rsid w:val="49FF1E64"/>
    <w:rsid w:val="49FF5646"/>
    <w:rsid w:val="49FF6667"/>
    <w:rsid w:val="4A003601"/>
    <w:rsid w:val="4A046F57"/>
    <w:rsid w:val="4A050C18"/>
    <w:rsid w:val="4A056E6A"/>
    <w:rsid w:val="4A0607A3"/>
    <w:rsid w:val="4A064990"/>
    <w:rsid w:val="4A080708"/>
    <w:rsid w:val="4A092574"/>
    <w:rsid w:val="4A093DC5"/>
    <w:rsid w:val="4A0B6D7E"/>
    <w:rsid w:val="4A0B78D0"/>
    <w:rsid w:val="4A0C644A"/>
    <w:rsid w:val="4A0D21C2"/>
    <w:rsid w:val="4A0D60E1"/>
    <w:rsid w:val="4A0F3823"/>
    <w:rsid w:val="4A105260"/>
    <w:rsid w:val="4A113A61"/>
    <w:rsid w:val="4A123266"/>
    <w:rsid w:val="4A1452FF"/>
    <w:rsid w:val="4A151242"/>
    <w:rsid w:val="4A151418"/>
    <w:rsid w:val="4A1744E6"/>
    <w:rsid w:val="4A180A44"/>
    <w:rsid w:val="4A184612"/>
    <w:rsid w:val="4A190B67"/>
    <w:rsid w:val="4A197317"/>
    <w:rsid w:val="4A1B1113"/>
    <w:rsid w:val="4A1C41B3"/>
    <w:rsid w:val="4A1E617D"/>
    <w:rsid w:val="4A200DC9"/>
    <w:rsid w:val="4A201EF6"/>
    <w:rsid w:val="4A240D02"/>
    <w:rsid w:val="4A253F1B"/>
    <w:rsid w:val="4A2657EF"/>
    <w:rsid w:val="4A271F12"/>
    <w:rsid w:val="4A275032"/>
    <w:rsid w:val="4A28022F"/>
    <w:rsid w:val="4A286FFC"/>
    <w:rsid w:val="4A294B76"/>
    <w:rsid w:val="4A2A20AE"/>
    <w:rsid w:val="4A2B43F6"/>
    <w:rsid w:val="4A2C2648"/>
    <w:rsid w:val="4A2C7F9A"/>
    <w:rsid w:val="4A304D68"/>
    <w:rsid w:val="4A305362"/>
    <w:rsid w:val="4A361719"/>
    <w:rsid w:val="4A372D9B"/>
    <w:rsid w:val="4A3819C9"/>
    <w:rsid w:val="4A392FB7"/>
    <w:rsid w:val="4A396B13"/>
    <w:rsid w:val="4A3B7F62"/>
    <w:rsid w:val="4A3C1C77"/>
    <w:rsid w:val="4A3C4295"/>
    <w:rsid w:val="4A3C4605"/>
    <w:rsid w:val="4A3C63C5"/>
    <w:rsid w:val="4A3D2AA8"/>
    <w:rsid w:val="4A3E412A"/>
    <w:rsid w:val="4A4273BA"/>
    <w:rsid w:val="4A4315E7"/>
    <w:rsid w:val="4A4527F4"/>
    <w:rsid w:val="4A461FE8"/>
    <w:rsid w:val="4A462381"/>
    <w:rsid w:val="4A46425C"/>
    <w:rsid w:val="4A477482"/>
    <w:rsid w:val="4A480043"/>
    <w:rsid w:val="4A4A6FE4"/>
    <w:rsid w:val="4A4C2CEB"/>
    <w:rsid w:val="4A4C41C8"/>
    <w:rsid w:val="4A4C4A99"/>
    <w:rsid w:val="4A4D0547"/>
    <w:rsid w:val="4A4D183F"/>
    <w:rsid w:val="4A510301"/>
    <w:rsid w:val="4A525E27"/>
    <w:rsid w:val="4A527BD5"/>
    <w:rsid w:val="4A532E7E"/>
    <w:rsid w:val="4A5360C6"/>
    <w:rsid w:val="4A547DF1"/>
    <w:rsid w:val="4A5625D5"/>
    <w:rsid w:val="4A576540"/>
    <w:rsid w:val="4A58168F"/>
    <w:rsid w:val="4A590F64"/>
    <w:rsid w:val="4A5B4858"/>
    <w:rsid w:val="4A5D4EF8"/>
    <w:rsid w:val="4A5E555C"/>
    <w:rsid w:val="4A5E657A"/>
    <w:rsid w:val="4A612C33"/>
    <w:rsid w:val="4A613446"/>
    <w:rsid w:val="4A630034"/>
    <w:rsid w:val="4A631A08"/>
    <w:rsid w:val="4A653DAC"/>
    <w:rsid w:val="4A6718D3"/>
    <w:rsid w:val="4A673681"/>
    <w:rsid w:val="4A69564B"/>
    <w:rsid w:val="4A6E537A"/>
    <w:rsid w:val="4A6F2535"/>
    <w:rsid w:val="4A6F4C2B"/>
    <w:rsid w:val="4A6F65E0"/>
    <w:rsid w:val="4A713F35"/>
    <w:rsid w:val="4A726C64"/>
    <w:rsid w:val="4A727E12"/>
    <w:rsid w:val="4A730277"/>
    <w:rsid w:val="4A7328CD"/>
    <w:rsid w:val="4A761370"/>
    <w:rsid w:val="4A767D68"/>
    <w:rsid w:val="4A78588E"/>
    <w:rsid w:val="4A7914AE"/>
    <w:rsid w:val="4A791606"/>
    <w:rsid w:val="4A79774B"/>
    <w:rsid w:val="4A7C3870"/>
    <w:rsid w:val="4A7D29F1"/>
    <w:rsid w:val="4A7E09CA"/>
    <w:rsid w:val="4A800C35"/>
    <w:rsid w:val="4A847744"/>
    <w:rsid w:val="4A851D59"/>
    <w:rsid w:val="4A852B60"/>
    <w:rsid w:val="4A853F65"/>
    <w:rsid w:val="4A872255"/>
    <w:rsid w:val="4A875AD1"/>
    <w:rsid w:val="4A886551"/>
    <w:rsid w:val="4A890A9C"/>
    <w:rsid w:val="4A8A55C1"/>
    <w:rsid w:val="4A8C1339"/>
    <w:rsid w:val="4A8F1E14"/>
    <w:rsid w:val="4A8F2BD7"/>
    <w:rsid w:val="4A905A31"/>
    <w:rsid w:val="4A930987"/>
    <w:rsid w:val="4A934476"/>
    <w:rsid w:val="4A9401EE"/>
    <w:rsid w:val="4A9621B8"/>
    <w:rsid w:val="4A994461"/>
    <w:rsid w:val="4A9A2A9E"/>
    <w:rsid w:val="4A9B05A9"/>
    <w:rsid w:val="4A9B4979"/>
    <w:rsid w:val="4A9E2E1A"/>
    <w:rsid w:val="4A9F72BE"/>
    <w:rsid w:val="4AA002CD"/>
    <w:rsid w:val="4AA00364"/>
    <w:rsid w:val="4AA30431"/>
    <w:rsid w:val="4AA424DC"/>
    <w:rsid w:val="4AA448D5"/>
    <w:rsid w:val="4AA5064D"/>
    <w:rsid w:val="4AA66C34"/>
    <w:rsid w:val="4AA743C5"/>
    <w:rsid w:val="4AA76173"/>
    <w:rsid w:val="4AA85A47"/>
    <w:rsid w:val="4AAA04AB"/>
    <w:rsid w:val="4AAA4B38"/>
    <w:rsid w:val="4AAE0FE3"/>
    <w:rsid w:val="4AAF1387"/>
    <w:rsid w:val="4AB00EEF"/>
    <w:rsid w:val="4AB10DA0"/>
    <w:rsid w:val="4AB16B61"/>
    <w:rsid w:val="4AB17690"/>
    <w:rsid w:val="4AB32D6A"/>
    <w:rsid w:val="4AB34B18"/>
    <w:rsid w:val="4AB54EE9"/>
    <w:rsid w:val="4AB600C3"/>
    <w:rsid w:val="4AB60D0B"/>
    <w:rsid w:val="4AB64608"/>
    <w:rsid w:val="4AB65ABB"/>
    <w:rsid w:val="4AB80380"/>
    <w:rsid w:val="4AB8212E"/>
    <w:rsid w:val="4AB874A1"/>
    <w:rsid w:val="4ABA4045"/>
    <w:rsid w:val="4ABA40F8"/>
    <w:rsid w:val="4ABB577A"/>
    <w:rsid w:val="4ABD24C0"/>
    <w:rsid w:val="4ABE526B"/>
    <w:rsid w:val="4ABF34BD"/>
    <w:rsid w:val="4AC00E34"/>
    <w:rsid w:val="4AC041DA"/>
    <w:rsid w:val="4AC27C1C"/>
    <w:rsid w:val="4AC41647"/>
    <w:rsid w:val="4AC4653A"/>
    <w:rsid w:val="4AC77877"/>
    <w:rsid w:val="4AC8044F"/>
    <w:rsid w:val="4AC97E97"/>
    <w:rsid w:val="4ACB05BB"/>
    <w:rsid w:val="4ACC2DA6"/>
    <w:rsid w:val="4ACC3E2B"/>
    <w:rsid w:val="4ACE01A4"/>
    <w:rsid w:val="4ACE168F"/>
    <w:rsid w:val="4ACE2347"/>
    <w:rsid w:val="4AD056CA"/>
    <w:rsid w:val="4AD54A8E"/>
    <w:rsid w:val="4AD56E44"/>
    <w:rsid w:val="4AD625B4"/>
    <w:rsid w:val="4AD64873"/>
    <w:rsid w:val="4ADA311C"/>
    <w:rsid w:val="4ADC5978"/>
    <w:rsid w:val="4ADD6A7B"/>
    <w:rsid w:val="4ADD7DE7"/>
    <w:rsid w:val="4ADF3DB3"/>
    <w:rsid w:val="4AE03433"/>
    <w:rsid w:val="4AE051E1"/>
    <w:rsid w:val="4AE271AB"/>
    <w:rsid w:val="4AE34636"/>
    <w:rsid w:val="4AE50A49"/>
    <w:rsid w:val="4AE64DCB"/>
    <w:rsid w:val="4AE92541"/>
    <w:rsid w:val="4AE941E6"/>
    <w:rsid w:val="4AEA75FC"/>
    <w:rsid w:val="4AED2856"/>
    <w:rsid w:val="4AED7290"/>
    <w:rsid w:val="4AEE0E7C"/>
    <w:rsid w:val="4AEE3ABF"/>
    <w:rsid w:val="4AEE3DA2"/>
    <w:rsid w:val="4AF15640"/>
    <w:rsid w:val="4AF22424"/>
    <w:rsid w:val="4AF313B8"/>
    <w:rsid w:val="4AF40C8C"/>
    <w:rsid w:val="4AF46894"/>
    <w:rsid w:val="4AFA2747"/>
    <w:rsid w:val="4AFB026D"/>
    <w:rsid w:val="4AFB2B75"/>
    <w:rsid w:val="4AFD5D93"/>
    <w:rsid w:val="4AFE4E69"/>
    <w:rsid w:val="4AFE50D3"/>
    <w:rsid w:val="4AFF7D5D"/>
    <w:rsid w:val="4B0146E0"/>
    <w:rsid w:val="4B025B6F"/>
    <w:rsid w:val="4B03468A"/>
    <w:rsid w:val="4B045171"/>
    <w:rsid w:val="4B052E99"/>
    <w:rsid w:val="4B07182E"/>
    <w:rsid w:val="4B086A0C"/>
    <w:rsid w:val="4B0A73A0"/>
    <w:rsid w:val="4B0E7FA0"/>
    <w:rsid w:val="4B0F44B8"/>
    <w:rsid w:val="4B0F6399"/>
    <w:rsid w:val="4B1003A9"/>
    <w:rsid w:val="4B117A90"/>
    <w:rsid w:val="4B1355B6"/>
    <w:rsid w:val="4B1530DD"/>
    <w:rsid w:val="4B195314"/>
    <w:rsid w:val="4B1A4B97"/>
    <w:rsid w:val="4B1B0CFF"/>
    <w:rsid w:val="4B1B0EE2"/>
    <w:rsid w:val="4B1B26BD"/>
    <w:rsid w:val="4B1C090F"/>
    <w:rsid w:val="4B1C61A3"/>
    <w:rsid w:val="4B1F0583"/>
    <w:rsid w:val="4B1F5D09"/>
    <w:rsid w:val="4B201EB2"/>
    <w:rsid w:val="4B205A4F"/>
    <w:rsid w:val="4B2153F4"/>
    <w:rsid w:val="4B215F25"/>
    <w:rsid w:val="4B2268CA"/>
    <w:rsid w:val="4B245A16"/>
    <w:rsid w:val="4B247E30"/>
    <w:rsid w:val="4B26317A"/>
    <w:rsid w:val="4B271062"/>
    <w:rsid w:val="4B272063"/>
    <w:rsid w:val="4B284722"/>
    <w:rsid w:val="4B296B88"/>
    <w:rsid w:val="4B2B0B52"/>
    <w:rsid w:val="4B2C0426"/>
    <w:rsid w:val="4B2D571D"/>
    <w:rsid w:val="4B2F4C1B"/>
    <w:rsid w:val="4B315A3D"/>
    <w:rsid w:val="4B3231ED"/>
    <w:rsid w:val="4B327CC6"/>
    <w:rsid w:val="4B3568E2"/>
    <w:rsid w:val="4B3C0597"/>
    <w:rsid w:val="4B3C2D5F"/>
    <w:rsid w:val="4B3D0885"/>
    <w:rsid w:val="4B3E79AA"/>
    <w:rsid w:val="4B412124"/>
    <w:rsid w:val="4B413ED2"/>
    <w:rsid w:val="4B425E9C"/>
    <w:rsid w:val="4B433D54"/>
    <w:rsid w:val="4B4416F3"/>
    <w:rsid w:val="4B442DC0"/>
    <w:rsid w:val="4B46773A"/>
    <w:rsid w:val="4B47288B"/>
    <w:rsid w:val="4B4749F9"/>
    <w:rsid w:val="4B475260"/>
    <w:rsid w:val="4B4773CF"/>
    <w:rsid w:val="4B481EEC"/>
    <w:rsid w:val="4B4A09D3"/>
    <w:rsid w:val="4B4A354E"/>
    <w:rsid w:val="4B4A4A2E"/>
    <w:rsid w:val="4B4A77F9"/>
    <w:rsid w:val="4B4B2FA2"/>
    <w:rsid w:val="4B4B39CD"/>
    <w:rsid w:val="4B4B4D50"/>
    <w:rsid w:val="4B4B6AFE"/>
    <w:rsid w:val="4B4B6C02"/>
    <w:rsid w:val="4B4D4F39"/>
    <w:rsid w:val="4B4E65EF"/>
    <w:rsid w:val="4B511320"/>
    <w:rsid w:val="4B517E8D"/>
    <w:rsid w:val="4B524331"/>
    <w:rsid w:val="4B546727"/>
    <w:rsid w:val="4B547977"/>
    <w:rsid w:val="4B547C37"/>
    <w:rsid w:val="4B553E21"/>
    <w:rsid w:val="4B5621E2"/>
    <w:rsid w:val="4B58746D"/>
    <w:rsid w:val="4B59218C"/>
    <w:rsid w:val="4B5A4F93"/>
    <w:rsid w:val="4B5D4D9E"/>
    <w:rsid w:val="4B5E17AF"/>
    <w:rsid w:val="4B5F609F"/>
    <w:rsid w:val="4B615256"/>
    <w:rsid w:val="4B6422B6"/>
    <w:rsid w:val="4B647BC0"/>
    <w:rsid w:val="4B661B8A"/>
    <w:rsid w:val="4B667B88"/>
    <w:rsid w:val="4B667DDC"/>
    <w:rsid w:val="4B671772"/>
    <w:rsid w:val="4B673404"/>
    <w:rsid w:val="4B6776B0"/>
    <w:rsid w:val="4B677D1C"/>
    <w:rsid w:val="4B685902"/>
    <w:rsid w:val="4B6978CC"/>
    <w:rsid w:val="4B6B0F4E"/>
    <w:rsid w:val="4B6B7CA0"/>
    <w:rsid w:val="4B6C61F1"/>
    <w:rsid w:val="4B6D1B81"/>
    <w:rsid w:val="4B6D2F19"/>
    <w:rsid w:val="4B6D70FA"/>
    <w:rsid w:val="4B6E6C91"/>
    <w:rsid w:val="4B6F7466"/>
    <w:rsid w:val="4B7122DD"/>
    <w:rsid w:val="4B726781"/>
    <w:rsid w:val="4B75001F"/>
    <w:rsid w:val="4B7627F3"/>
    <w:rsid w:val="4B791547"/>
    <w:rsid w:val="4B7C13AE"/>
    <w:rsid w:val="4B7D6E26"/>
    <w:rsid w:val="4B7E5126"/>
    <w:rsid w:val="4B7E7DD9"/>
    <w:rsid w:val="4B812A6C"/>
    <w:rsid w:val="4B814C16"/>
    <w:rsid w:val="4B822399"/>
    <w:rsid w:val="4B823A17"/>
    <w:rsid w:val="4B83098E"/>
    <w:rsid w:val="4B840262"/>
    <w:rsid w:val="4B862FBA"/>
    <w:rsid w:val="4B87539B"/>
    <w:rsid w:val="4B877630"/>
    <w:rsid w:val="4B8821DE"/>
    <w:rsid w:val="4B890FF1"/>
    <w:rsid w:val="4B8A0A74"/>
    <w:rsid w:val="4B8B15F1"/>
    <w:rsid w:val="4B8B2288"/>
    <w:rsid w:val="4B8B6D84"/>
    <w:rsid w:val="4B8B7843"/>
    <w:rsid w:val="4B8C5ED7"/>
    <w:rsid w:val="4B8D5369"/>
    <w:rsid w:val="4B8F6781"/>
    <w:rsid w:val="4B8F7333"/>
    <w:rsid w:val="4B920BD1"/>
    <w:rsid w:val="4B935049"/>
    <w:rsid w:val="4B942400"/>
    <w:rsid w:val="4B944784"/>
    <w:rsid w:val="4B9548A9"/>
    <w:rsid w:val="4B9958D6"/>
    <w:rsid w:val="4B99684D"/>
    <w:rsid w:val="4B9B2700"/>
    <w:rsid w:val="4B9C37FE"/>
    <w:rsid w:val="4B9D4F96"/>
    <w:rsid w:val="4B9D5ADD"/>
    <w:rsid w:val="4BA10E14"/>
    <w:rsid w:val="4BA3693A"/>
    <w:rsid w:val="4BA54E82"/>
    <w:rsid w:val="4BA65CE3"/>
    <w:rsid w:val="4BA6642B"/>
    <w:rsid w:val="4BA803F5"/>
    <w:rsid w:val="4BA83F51"/>
    <w:rsid w:val="4BA95F1B"/>
    <w:rsid w:val="4BAA3415"/>
    <w:rsid w:val="4BAB1C93"/>
    <w:rsid w:val="4BAB3A41"/>
    <w:rsid w:val="4BAB57EF"/>
    <w:rsid w:val="4BAD77B9"/>
    <w:rsid w:val="4BAD7A82"/>
    <w:rsid w:val="4BAE7318"/>
    <w:rsid w:val="4BAF5B94"/>
    <w:rsid w:val="4BB00504"/>
    <w:rsid w:val="4BB01057"/>
    <w:rsid w:val="4BB05EE9"/>
    <w:rsid w:val="4BB26E95"/>
    <w:rsid w:val="4BB41591"/>
    <w:rsid w:val="4BB46D99"/>
    <w:rsid w:val="4BB51750"/>
    <w:rsid w:val="4BB548C0"/>
    <w:rsid w:val="4BB61CEB"/>
    <w:rsid w:val="4BB70638"/>
    <w:rsid w:val="4BB74194"/>
    <w:rsid w:val="4BB9615E"/>
    <w:rsid w:val="4BBB3FA1"/>
    <w:rsid w:val="4BBC17AA"/>
    <w:rsid w:val="4BBC2BA9"/>
    <w:rsid w:val="4BBD3DC3"/>
    <w:rsid w:val="4BBE0A90"/>
    <w:rsid w:val="4BBF129A"/>
    <w:rsid w:val="4BBF3B5A"/>
    <w:rsid w:val="4BC04BF0"/>
    <w:rsid w:val="4BC13264"/>
    <w:rsid w:val="4BC220E1"/>
    <w:rsid w:val="4BC30D8B"/>
    <w:rsid w:val="4BC62629"/>
    <w:rsid w:val="4BC66ACD"/>
    <w:rsid w:val="4BC83820"/>
    <w:rsid w:val="4BC94CF0"/>
    <w:rsid w:val="4BCA5F4B"/>
    <w:rsid w:val="4BCB2CE2"/>
    <w:rsid w:val="4BCB5E91"/>
    <w:rsid w:val="4BCC2E7B"/>
    <w:rsid w:val="4BCD7E5B"/>
    <w:rsid w:val="4BCE14DD"/>
    <w:rsid w:val="4BCF0B8F"/>
    <w:rsid w:val="4BCF3BD3"/>
    <w:rsid w:val="4BD034A7"/>
    <w:rsid w:val="4BD1642A"/>
    <w:rsid w:val="4BD204BB"/>
    <w:rsid w:val="4BD20DAC"/>
    <w:rsid w:val="4BD50ABE"/>
    <w:rsid w:val="4BD52BB3"/>
    <w:rsid w:val="4BD6672A"/>
    <w:rsid w:val="4BD72A88"/>
    <w:rsid w:val="4BDA49DD"/>
    <w:rsid w:val="4BDC3BFA"/>
    <w:rsid w:val="4BDD711F"/>
    <w:rsid w:val="4BDE52D8"/>
    <w:rsid w:val="4BDE5BC4"/>
    <w:rsid w:val="4BDE73D9"/>
    <w:rsid w:val="4BE04D35"/>
    <w:rsid w:val="4BE13907"/>
    <w:rsid w:val="4BE14F87"/>
    <w:rsid w:val="4BE3142D"/>
    <w:rsid w:val="4BE412A2"/>
    <w:rsid w:val="4BE526E3"/>
    <w:rsid w:val="4BE551A5"/>
    <w:rsid w:val="4BE66483"/>
    <w:rsid w:val="4BE91F17"/>
    <w:rsid w:val="4BE93341"/>
    <w:rsid w:val="4BE97640"/>
    <w:rsid w:val="4BEA23FD"/>
    <w:rsid w:val="4BEA4569"/>
    <w:rsid w:val="4BEB0996"/>
    <w:rsid w:val="4BEB1B09"/>
    <w:rsid w:val="4BEB57B4"/>
    <w:rsid w:val="4BEB6533"/>
    <w:rsid w:val="4BED2752"/>
    <w:rsid w:val="4BED4059"/>
    <w:rsid w:val="4BEF7DD1"/>
    <w:rsid w:val="4BF00A2C"/>
    <w:rsid w:val="4BF03B4A"/>
    <w:rsid w:val="4BF2341E"/>
    <w:rsid w:val="4BF30F0E"/>
    <w:rsid w:val="4BF35712"/>
    <w:rsid w:val="4BF4363A"/>
    <w:rsid w:val="4BF52F0E"/>
    <w:rsid w:val="4BF63CBE"/>
    <w:rsid w:val="4BF83183"/>
    <w:rsid w:val="4BF8584F"/>
    <w:rsid w:val="4BF947AC"/>
    <w:rsid w:val="4BFA4F45"/>
    <w:rsid w:val="4BFC429C"/>
    <w:rsid w:val="4BFC604B"/>
    <w:rsid w:val="4BFE0015"/>
    <w:rsid w:val="4BFE1DC3"/>
    <w:rsid w:val="4BFE6267"/>
    <w:rsid w:val="4C005291"/>
    <w:rsid w:val="4C006B8C"/>
    <w:rsid w:val="4C022775"/>
    <w:rsid w:val="4C047FBF"/>
    <w:rsid w:val="4C051876"/>
    <w:rsid w:val="4C077053"/>
    <w:rsid w:val="4C080E93"/>
    <w:rsid w:val="4C082C41"/>
    <w:rsid w:val="4C0A4C0B"/>
    <w:rsid w:val="4C0A69B9"/>
    <w:rsid w:val="4C0B6120"/>
    <w:rsid w:val="4C0C332C"/>
    <w:rsid w:val="4C0D1ED5"/>
    <w:rsid w:val="4C0D2006"/>
    <w:rsid w:val="4C0D78B3"/>
    <w:rsid w:val="4C0D7CEA"/>
    <w:rsid w:val="4C0E382A"/>
    <w:rsid w:val="4C0F3FD0"/>
    <w:rsid w:val="4C0F6FA6"/>
    <w:rsid w:val="4C101847"/>
    <w:rsid w:val="4C101AF6"/>
    <w:rsid w:val="4C110693"/>
    <w:rsid w:val="4C123AC0"/>
    <w:rsid w:val="4C132846"/>
    <w:rsid w:val="4C132ABB"/>
    <w:rsid w:val="4C143394"/>
    <w:rsid w:val="4C1710D6"/>
    <w:rsid w:val="4C175738"/>
    <w:rsid w:val="4C1865C1"/>
    <w:rsid w:val="4C196BFC"/>
    <w:rsid w:val="4C1A40B9"/>
    <w:rsid w:val="4C1A4474"/>
    <w:rsid w:val="4C1C7EFB"/>
    <w:rsid w:val="4C2010B9"/>
    <w:rsid w:val="4C215AB1"/>
    <w:rsid w:val="4C220C15"/>
    <w:rsid w:val="4C235CCD"/>
    <w:rsid w:val="4C2555A1"/>
    <w:rsid w:val="4C261319"/>
    <w:rsid w:val="4C26756B"/>
    <w:rsid w:val="4C2832E3"/>
    <w:rsid w:val="4C286E40"/>
    <w:rsid w:val="4C2A705C"/>
    <w:rsid w:val="4C2A731D"/>
    <w:rsid w:val="4C2C2DD4"/>
    <w:rsid w:val="4C2C333A"/>
    <w:rsid w:val="4C2C5468"/>
    <w:rsid w:val="4C2F1BE8"/>
    <w:rsid w:val="4C30027A"/>
    <w:rsid w:val="4C3002E8"/>
    <w:rsid w:val="4C3103EA"/>
    <w:rsid w:val="4C315621"/>
    <w:rsid w:val="4C325F10"/>
    <w:rsid w:val="4C327CBE"/>
    <w:rsid w:val="4C334B8D"/>
    <w:rsid w:val="4C341C88"/>
    <w:rsid w:val="4C341ECA"/>
    <w:rsid w:val="4C343A36"/>
    <w:rsid w:val="4C3631E6"/>
    <w:rsid w:val="4C3674E0"/>
    <w:rsid w:val="4C3677AE"/>
    <w:rsid w:val="4C3753DB"/>
    <w:rsid w:val="4C380FC8"/>
    <w:rsid w:val="4C393F37"/>
    <w:rsid w:val="4C3954F1"/>
    <w:rsid w:val="4C3A522A"/>
    <w:rsid w:val="4C3B3017"/>
    <w:rsid w:val="4C3C1A30"/>
    <w:rsid w:val="4C3D35EC"/>
    <w:rsid w:val="4C3E48B5"/>
    <w:rsid w:val="4C3F6622"/>
    <w:rsid w:val="4C43011D"/>
    <w:rsid w:val="4C432F7A"/>
    <w:rsid w:val="4C440737"/>
    <w:rsid w:val="4C44253B"/>
    <w:rsid w:val="4C4475EA"/>
    <w:rsid w:val="4C4579F1"/>
    <w:rsid w:val="4C46376A"/>
    <w:rsid w:val="4C465518"/>
    <w:rsid w:val="4C475FD9"/>
    <w:rsid w:val="4C481290"/>
    <w:rsid w:val="4C485734"/>
    <w:rsid w:val="4C490540"/>
    <w:rsid w:val="4C4A325A"/>
    <w:rsid w:val="4C4A5008"/>
    <w:rsid w:val="4C4C1E4F"/>
    <w:rsid w:val="4C4C5224"/>
    <w:rsid w:val="4C4F261E"/>
    <w:rsid w:val="4C4F2EB2"/>
    <w:rsid w:val="4C4F6AC2"/>
    <w:rsid w:val="4C502AAD"/>
    <w:rsid w:val="4C5058C9"/>
    <w:rsid w:val="4C513645"/>
    <w:rsid w:val="4C531C47"/>
    <w:rsid w:val="4C5456DA"/>
    <w:rsid w:val="4C547C35"/>
    <w:rsid w:val="4C551D3E"/>
    <w:rsid w:val="4C561BFF"/>
    <w:rsid w:val="4C572BCB"/>
    <w:rsid w:val="4C5B2FFF"/>
    <w:rsid w:val="4C5C4D3B"/>
    <w:rsid w:val="4C5F089E"/>
    <w:rsid w:val="4C5F3343"/>
    <w:rsid w:val="4C601042"/>
    <w:rsid w:val="4C620569"/>
    <w:rsid w:val="4C63453D"/>
    <w:rsid w:val="4C687B84"/>
    <w:rsid w:val="4C6A56AA"/>
    <w:rsid w:val="4C6B0042"/>
    <w:rsid w:val="4C6C3C28"/>
    <w:rsid w:val="4C6C6565"/>
    <w:rsid w:val="4C6C6DEE"/>
    <w:rsid w:val="4C6D6718"/>
    <w:rsid w:val="4C6D6F48"/>
    <w:rsid w:val="4C6E0E52"/>
    <w:rsid w:val="4C6E7D7B"/>
    <w:rsid w:val="4C6F1E9F"/>
    <w:rsid w:val="4C7069F0"/>
    <w:rsid w:val="4C710537"/>
    <w:rsid w:val="4C716A38"/>
    <w:rsid w:val="4C72630D"/>
    <w:rsid w:val="4C730293"/>
    <w:rsid w:val="4C734183"/>
    <w:rsid w:val="4C7402D7"/>
    <w:rsid w:val="4C746529"/>
    <w:rsid w:val="4C7617F6"/>
    <w:rsid w:val="4C765DFD"/>
    <w:rsid w:val="4C767D9E"/>
    <w:rsid w:val="4C774D03"/>
    <w:rsid w:val="4C786019"/>
    <w:rsid w:val="4C787DC7"/>
    <w:rsid w:val="4C7958ED"/>
    <w:rsid w:val="4C7A2675"/>
    <w:rsid w:val="4C7A6A00"/>
    <w:rsid w:val="4C7D40C8"/>
    <w:rsid w:val="4C7E4CB1"/>
    <w:rsid w:val="4C8074D9"/>
    <w:rsid w:val="4C815E38"/>
    <w:rsid w:val="4C8229F4"/>
    <w:rsid w:val="4C835273"/>
    <w:rsid w:val="4C835FF5"/>
    <w:rsid w:val="4C854292"/>
    <w:rsid w:val="4C856040"/>
    <w:rsid w:val="4C87000A"/>
    <w:rsid w:val="4C871CAA"/>
    <w:rsid w:val="4C871DB8"/>
    <w:rsid w:val="4C872C0B"/>
    <w:rsid w:val="4C883D82"/>
    <w:rsid w:val="4C897F8C"/>
    <w:rsid w:val="4C8B7020"/>
    <w:rsid w:val="4C8E71B5"/>
    <w:rsid w:val="4C8E75EA"/>
    <w:rsid w:val="4C910E89"/>
    <w:rsid w:val="4C912C37"/>
    <w:rsid w:val="4C9170DB"/>
    <w:rsid w:val="4C92556F"/>
    <w:rsid w:val="4C934C01"/>
    <w:rsid w:val="4C96252A"/>
    <w:rsid w:val="4C96649F"/>
    <w:rsid w:val="4C972C2F"/>
    <w:rsid w:val="4C982217"/>
    <w:rsid w:val="4C9A293C"/>
    <w:rsid w:val="4C9D5A7F"/>
    <w:rsid w:val="4C9E7F31"/>
    <w:rsid w:val="4CA02E7A"/>
    <w:rsid w:val="4CA14C3C"/>
    <w:rsid w:val="4CA165CD"/>
    <w:rsid w:val="4CA3296A"/>
    <w:rsid w:val="4CA372A9"/>
    <w:rsid w:val="4CA42662"/>
    <w:rsid w:val="4CA477A0"/>
    <w:rsid w:val="4CA54934"/>
    <w:rsid w:val="4CA566E2"/>
    <w:rsid w:val="4CA700A6"/>
    <w:rsid w:val="4CA7028D"/>
    <w:rsid w:val="4CA74986"/>
    <w:rsid w:val="4CA84BE8"/>
    <w:rsid w:val="4CA961D2"/>
    <w:rsid w:val="4CAA019C"/>
    <w:rsid w:val="4CAB5ADA"/>
    <w:rsid w:val="4CAD156A"/>
    <w:rsid w:val="4CAD5597"/>
    <w:rsid w:val="4CAE1C10"/>
    <w:rsid w:val="4CB14FDF"/>
    <w:rsid w:val="4CB15087"/>
    <w:rsid w:val="4CB1757D"/>
    <w:rsid w:val="4CB23803"/>
    <w:rsid w:val="4CB239B0"/>
    <w:rsid w:val="4CB44B77"/>
    <w:rsid w:val="4CB5092D"/>
    <w:rsid w:val="4CB54057"/>
    <w:rsid w:val="4CB610D7"/>
    <w:rsid w:val="4CB66B41"/>
    <w:rsid w:val="4CB960B7"/>
    <w:rsid w:val="4CBA549B"/>
    <w:rsid w:val="4CBD7ED0"/>
    <w:rsid w:val="4CC019FD"/>
    <w:rsid w:val="4CC2443C"/>
    <w:rsid w:val="4CC27294"/>
    <w:rsid w:val="4CC448BC"/>
    <w:rsid w:val="4CC57315"/>
    <w:rsid w:val="4CC800D5"/>
    <w:rsid w:val="4CC823D1"/>
    <w:rsid w:val="4CC90623"/>
    <w:rsid w:val="4CC95B80"/>
    <w:rsid w:val="4CCA5EB6"/>
    <w:rsid w:val="4CCA7452"/>
    <w:rsid w:val="4CCB7499"/>
    <w:rsid w:val="4CCE5C39"/>
    <w:rsid w:val="4CCF068F"/>
    <w:rsid w:val="4CCF23BE"/>
    <w:rsid w:val="4CCF550D"/>
    <w:rsid w:val="4CD0360B"/>
    <w:rsid w:val="4CD14F1A"/>
    <w:rsid w:val="4CD36B70"/>
    <w:rsid w:val="4CD37A54"/>
    <w:rsid w:val="4CD40D75"/>
    <w:rsid w:val="4CD47315"/>
    <w:rsid w:val="4CD55219"/>
    <w:rsid w:val="4CD70C18"/>
    <w:rsid w:val="4CD75142"/>
    <w:rsid w:val="4CDA562E"/>
    <w:rsid w:val="4CDB5302"/>
    <w:rsid w:val="4CDD40CE"/>
    <w:rsid w:val="4CDD74DB"/>
    <w:rsid w:val="4CDE39A2"/>
    <w:rsid w:val="4CDE4F98"/>
    <w:rsid w:val="4CDF2AE1"/>
    <w:rsid w:val="4CDF6AF8"/>
    <w:rsid w:val="4CE10754"/>
    <w:rsid w:val="4CE10AF9"/>
    <w:rsid w:val="4CE12A58"/>
    <w:rsid w:val="4CE4545C"/>
    <w:rsid w:val="4CE4605B"/>
    <w:rsid w:val="4CE70A5D"/>
    <w:rsid w:val="4CE70AA9"/>
    <w:rsid w:val="4CE76CFB"/>
    <w:rsid w:val="4CE8681D"/>
    <w:rsid w:val="4CE953ED"/>
    <w:rsid w:val="4CED0E6B"/>
    <w:rsid w:val="4CEE62DB"/>
    <w:rsid w:val="4CEF5BAF"/>
    <w:rsid w:val="4CF431C6"/>
    <w:rsid w:val="4CF60CEC"/>
    <w:rsid w:val="4CF7339A"/>
    <w:rsid w:val="4CF80F08"/>
    <w:rsid w:val="4CF907DC"/>
    <w:rsid w:val="4CFD42BD"/>
    <w:rsid w:val="4D005B8D"/>
    <w:rsid w:val="4D021D86"/>
    <w:rsid w:val="4D0258E3"/>
    <w:rsid w:val="4D033897"/>
    <w:rsid w:val="4D04165B"/>
    <w:rsid w:val="4D042661"/>
    <w:rsid w:val="4D050460"/>
    <w:rsid w:val="4D05121C"/>
    <w:rsid w:val="4D0553D3"/>
    <w:rsid w:val="4D0B52DB"/>
    <w:rsid w:val="4D0D5DEE"/>
    <w:rsid w:val="4D0E68F2"/>
    <w:rsid w:val="4D0F1DAD"/>
    <w:rsid w:val="4D0F5D4C"/>
    <w:rsid w:val="4D0F7FFF"/>
    <w:rsid w:val="4D10346E"/>
    <w:rsid w:val="4D106251"/>
    <w:rsid w:val="4D111FCA"/>
    <w:rsid w:val="4D13189E"/>
    <w:rsid w:val="4D137AF0"/>
    <w:rsid w:val="4D137D1C"/>
    <w:rsid w:val="4D1473C4"/>
    <w:rsid w:val="4D164945"/>
    <w:rsid w:val="4D166416"/>
    <w:rsid w:val="4D172A52"/>
    <w:rsid w:val="4D186CA5"/>
    <w:rsid w:val="4D190232"/>
    <w:rsid w:val="4D1921B1"/>
    <w:rsid w:val="4D193749"/>
    <w:rsid w:val="4D19758A"/>
    <w:rsid w:val="4D1A0E7E"/>
    <w:rsid w:val="4D1A3B8E"/>
    <w:rsid w:val="4D1B4BF6"/>
    <w:rsid w:val="4D1D096E"/>
    <w:rsid w:val="4D1D34CA"/>
    <w:rsid w:val="4D1D7BE2"/>
    <w:rsid w:val="4D1F6494"/>
    <w:rsid w:val="4D20220D"/>
    <w:rsid w:val="4D21045F"/>
    <w:rsid w:val="4D211698"/>
    <w:rsid w:val="4D214027"/>
    <w:rsid w:val="4D221AE1"/>
    <w:rsid w:val="4D240271"/>
    <w:rsid w:val="4D245392"/>
    <w:rsid w:val="4D272DE8"/>
    <w:rsid w:val="4D27359B"/>
    <w:rsid w:val="4D292E6F"/>
    <w:rsid w:val="4D2E157C"/>
    <w:rsid w:val="4D2E2B7B"/>
    <w:rsid w:val="4D3070D1"/>
    <w:rsid w:val="4D312E7B"/>
    <w:rsid w:val="4D3161C8"/>
    <w:rsid w:val="4D330192"/>
    <w:rsid w:val="4D351AF3"/>
    <w:rsid w:val="4D352FB6"/>
    <w:rsid w:val="4D357A66"/>
    <w:rsid w:val="4D381304"/>
    <w:rsid w:val="4D3A3A08"/>
    <w:rsid w:val="4D3C6C37"/>
    <w:rsid w:val="4D3C7046"/>
    <w:rsid w:val="4D3D64F4"/>
    <w:rsid w:val="4D3F2693"/>
    <w:rsid w:val="4D416D90"/>
    <w:rsid w:val="4D420DA3"/>
    <w:rsid w:val="4D423F31"/>
    <w:rsid w:val="4D4260F6"/>
    <w:rsid w:val="4D443CB8"/>
    <w:rsid w:val="4D477799"/>
    <w:rsid w:val="4D486521"/>
    <w:rsid w:val="4D4A517D"/>
    <w:rsid w:val="4D4B2201"/>
    <w:rsid w:val="4D4C2011"/>
    <w:rsid w:val="4D4C4DB0"/>
    <w:rsid w:val="4D4D167D"/>
    <w:rsid w:val="4D507CCC"/>
    <w:rsid w:val="4D511A8F"/>
    <w:rsid w:val="4D53248A"/>
    <w:rsid w:val="4D536A45"/>
    <w:rsid w:val="4D550108"/>
    <w:rsid w:val="4D573DA8"/>
    <w:rsid w:val="4D583754"/>
    <w:rsid w:val="4D587BF8"/>
    <w:rsid w:val="4D5A127B"/>
    <w:rsid w:val="4D5D3256"/>
    <w:rsid w:val="4D5F5567"/>
    <w:rsid w:val="4D5F71C5"/>
    <w:rsid w:val="4D614A9E"/>
    <w:rsid w:val="4D641B8E"/>
    <w:rsid w:val="4D6640C3"/>
    <w:rsid w:val="4D685733"/>
    <w:rsid w:val="4D690EF5"/>
    <w:rsid w:val="4D6A7115"/>
    <w:rsid w:val="4D6B16DA"/>
    <w:rsid w:val="4D6B68C1"/>
    <w:rsid w:val="4D6C0FAE"/>
    <w:rsid w:val="4D6C6A2F"/>
    <w:rsid w:val="4D6C7200"/>
    <w:rsid w:val="4D6D203C"/>
    <w:rsid w:val="4D6D5452"/>
    <w:rsid w:val="4D730590"/>
    <w:rsid w:val="4D752BCC"/>
    <w:rsid w:val="4D75339F"/>
    <w:rsid w:val="4D75367F"/>
    <w:rsid w:val="4D782049"/>
    <w:rsid w:val="4D7B213E"/>
    <w:rsid w:val="4D7B3E7C"/>
    <w:rsid w:val="4D7B6EA9"/>
    <w:rsid w:val="4D7C4156"/>
    <w:rsid w:val="4D7D31BB"/>
    <w:rsid w:val="4D7D58BD"/>
    <w:rsid w:val="4D7E765F"/>
    <w:rsid w:val="4D7F33D7"/>
    <w:rsid w:val="4D7F5185"/>
    <w:rsid w:val="4D8024E6"/>
    <w:rsid w:val="4D8031C4"/>
    <w:rsid w:val="4D8207D1"/>
    <w:rsid w:val="4D822DD2"/>
    <w:rsid w:val="4D8269ED"/>
    <w:rsid w:val="4D864E3B"/>
    <w:rsid w:val="4D884ABF"/>
    <w:rsid w:val="4D896527"/>
    <w:rsid w:val="4D897404"/>
    <w:rsid w:val="4D8A7F72"/>
    <w:rsid w:val="4D8B487A"/>
    <w:rsid w:val="4D8C79A6"/>
    <w:rsid w:val="4D8F08D0"/>
    <w:rsid w:val="4D902772"/>
    <w:rsid w:val="4D902EEE"/>
    <w:rsid w:val="4D903C52"/>
    <w:rsid w:val="4D92335E"/>
    <w:rsid w:val="4D956757"/>
    <w:rsid w:val="4D972EDC"/>
    <w:rsid w:val="4D97427D"/>
    <w:rsid w:val="4D9C1893"/>
    <w:rsid w:val="4D9D5BA1"/>
    <w:rsid w:val="4DA16F98"/>
    <w:rsid w:val="4DA20D09"/>
    <w:rsid w:val="4DA27535"/>
    <w:rsid w:val="4DA27ECA"/>
    <w:rsid w:val="4DA31666"/>
    <w:rsid w:val="4DA44F26"/>
    <w:rsid w:val="4DA47096"/>
    <w:rsid w:val="4DA478AD"/>
    <w:rsid w:val="4DA60964"/>
    <w:rsid w:val="4DA8648A"/>
    <w:rsid w:val="4DA90454"/>
    <w:rsid w:val="4DAB1AD6"/>
    <w:rsid w:val="4DAB7D28"/>
    <w:rsid w:val="4DAD3AA0"/>
    <w:rsid w:val="4DB0533F"/>
    <w:rsid w:val="4DB3122E"/>
    <w:rsid w:val="4DB41579"/>
    <w:rsid w:val="4DB43081"/>
    <w:rsid w:val="4DB47227"/>
    <w:rsid w:val="4DB61F00"/>
    <w:rsid w:val="4DB72B71"/>
    <w:rsid w:val="4DB82445"/>
    <w:rsid w:val="4DB82CA8"/>
    <w:rsid w:val="4DB855BA"/>
    <w:rsid w:val="4DBA51C4"/>
    <w:rsid w:val="4DBD5142"/>
    <w:rsid w:val="4DBE0E74"/>
    <w:rsid w:val="4DBE3EFF"/>
    <w:rsid w:val="4DBF79B1"/>
    <w:rsid w:val="4DC11B44"/>
    <w:rsid w:val="4DC1754C"/>
    <w:rsid w:val="4DC230BF"/>
    <w:rsid w:val="4DC459FF"/>
    <w:rsid w:val="4DC46AAA"/>
    <w:rsid w:val="4DC4703C"/>
    <w:rsid w:val="4DC505CB"/>
    <w:rsid w:val="4DC66910"/>
    <w:rsid w:val="4DC95567"/>
    <w:rsid w:val="4DCA3372"/>
    <w:rsid w:val="4DCB03CA"/>
    <w:rsid w:val="4DCC0C68"/>
    <w:rsid w:val="4DCC1597"/>
    <w:rsid w:val="4DCE2B1A"/>
    <w:rsid w:val="4DCE2D37"/>
    <w:rsid w:val="4DD21759"/>
    <w:rsid w:val="4DD3102D"/>
    <w:rsid w:val="4DD31850"/>
    <w:rsid w:val="4DD31E2B"/>
    <w:rsid w:val="4DD454D1"/>
    <w:rsid w:val="4DD46CA0"/>
    <w:rsid w:val="4DD80463"/>
    <w:rsid w:val="4DD81EEA"/>
    <w:rsid w:val="4DDA5519"/>
    <w:rsid w:val="4DDA685F"/>
    <w:rsid w:val="4DDE26C9"/>
    <w:rsid w:val="4DDF79D2"/>
    <w:rsid w:val="4DE0142B"/>
    <w:rsid w:val="4DE2669D"/>
    <w:rsid w:val="4DE35411"/>
    <w:rsid w:val="4DE46819"/>
    <w:rsid w:val="4DE619B2"/>
    <w:rsid w:val="4DE65204"/>
    <w:rsid w:val="4DE91742"/>
    <w:rsid w:val="4DEA6AA2"/>
    <w:rsid w:val="4DED20EF"/>
    <w:rsid w:val="4DEF40B9"/>
    <w:rsid w:val="4DEF7315"/>
    <w:rsid w:val="4DF0398D"/>
    <w:rsid w:val="4DF23BA9"/>
    <w:rsid w:val="4DF54683"/>
    <w:rsid w:val="4DF70283"/>
    <w:rsid w:val="4DF711BF"/>
    <w:rsid w:val="4DF745F0"/>
    <w:rsid w:val="4DF74D1B"/>
    <w:rsid w:val="4DF8475F"/>
    <w:rsid w:val="4DF901FF"/>
    <w:rsid w:val="4DF91A2F"/>
    <w:rsid w:val="4DFA0CB0"/>
    <w:rsid w:val="4DFB6F66"/>
    <w:rsid w:val="4DFF7014"/>
    <w:rsid w:val="4E01301A"/>
    <w:rsid w:val="4E037A36"/>
    <w:rsid w:val="4E0437B8"/>
    <w:rsid w:val="4E04568A"/>
    <w:rsid w:val="4E047438"/>
    <w:rsid w:val="4E0557BA"/>
    <w:rsid w:val="4E0612EE"/>
    <w:rsid w:val="4E064F09"/>
    <w:rsid w:val="4E065705"/>
    <w:rsid w:val="4E0A0EF3"/>
    <w:rsid w:val="4E0B07C7"/>
    <w:rsid w:val="4E0B218A"/>
    <w:rsid w:val="4E0C137B"/>
    <w:rsid w:val="4E0C1593"/>
    <w:rsid w:val="4E0C2ABC"/>
    <w:rsid w:val="4E0D2791"/>
    <w:rsid w:val="4E0F475B"/>
    <w:rsid w:val="4E103BB6"/>
    <w:rsid w:val="4E105DDD"/>
    <w:rsid w:val="4E10783D"/>
    <w:rsid w:val="4E1131FD"/>
    <w:rsid w:val="4E121B55"/>
    <w:rsid w:val="4E135294"/>
    <w:rsid w:val="4E1433C5"/>
    <w:rsid w:val="4E144398"/>
    <w:rsid w:val="4E145279"/>
    <w:rsid w:val="4E164EB4"/>
    <w:rsid w:val="4E1727E7"/>
    <w:rsid w:val="4E17716C"/>
    <w:rsid w:val="4E184ECF"/>
    <w:rsid w:val="4E191136"/>
    <w:rsid w:val="4E1924EF"/>
    <w:rsid w:val="4E1B3772"/>
    <w:rsid w:val="4E1C4782"/>
    <w:rsid w:val="4E1E4748"/>
    <w:rsid w:val="4E200716"/>
    <w:rsid w:val="4E210FE9"/>
    <w:rsid w:val="4E235188"/>
    <w:rsid w:val="4E247602"/>
    <w:rsid w:val="4E2501FE"/>
    <w:rsid w:val="4E27246E"/>
    <w:rsid w:val="4E2B6972"/>
    <w:rsid w:val="4E2D21E9"/>
    <w:rsid w:val="4E2D4BE1"/>
    <w:rsid w:val="4E310776"/>
    <w:rsid w:val="4E31544E"/>
    <w:rsid w:val="4E3221F7"/>
    <w:rsid w:val="4E323FA5"/>
    <w:rsid w:val="4E342DD4"/>
    <w:rsid w:val="4E3441C2"/>
    <w:rsid w:val="4E351692"/>
    <w:rsid w:val="4E373984"/>
    <w:rsid w:val="4E375A60"/>
    <w:rsid w:val="4E393240"/>
    <w:rsid w:val="4E3967AF"/>
    <w:rsid w:val="4E397B95"/>
    <w:rsid w:val="4E3A10AC"/>
    <w:rsid w:val="4E3A4E99"/>
    <w:rsid w:val="4E3B72FE"/>
    <w:rsid w:val="4E3C3076"/>
    <w:rsid w:val="4E3C5889"/>
    <w:rsid w:val="4E3E56EC"/>
    <w:rsid w:val="4E3F1169"/>
    <w:rsid w:val="4E41068C"/>
    <w:rsid w:val="4E4413B4"/>
    <w:rsid w:val="4E44715B"/>
    <w:rsid w:val="4E465CA3"/>
    <w:rsid w:val="4E467A51"/>
    <w:rsid w:val="4E470C24"/>
    <w:rsid w:val="4E4A5793"/>
    <w:rsid w:val="4E4B32B9"/>
    <w:rsid w:val="4E4B79C1"/>
    <w:rsid w:val="4E4C0821"/>
    <w:rsid w:val="4E4D7031"/>
    <w:rsid w:val="4E4E50BE"/>
    <w:rsid w:val="4E50267E"/>
    <w:rsid w:val="4E523A3E"/>
    <w:rsid w:val="4E53719C"/>
    <w:rsid w:val="4E547665"/>
    <w:rsid w:val="4E555EE6"/>
    <w:rsid w:val="4E58553D"/>
    <w:rsid w:val="4E595CB9"/>
    <w:rsid w:val="4E5A39E3"/>
    <w:rsid w:val="4E5A52AA"/>
    <w:rsid w:val="4E5C1022"/>
    <w:rsid w:val="4E5C6303"/>
    <w:rsid w:val="4E5D6597"/>
    <w:rsid w:val="4E5E123E"/>
    <w:rsid w:val="4E612A1B"/>
    <w:rsid w:val="4E612ADD"/>
    <w:rsid w:val="4E626ADA"/>
    <w:rsid w:val="4E645D61"/>
    <w:rsid w:val="4E6525CD"/>
    <w:rsid w:val="4E6532B2"/>
    <w:rsid w:val="4E656129"/>
    <w:rsid w:val="4E657333"/>
    <w:rsid w:val="4E661EA1"/>
    <w:rsid w:val="4E661F86"/>
    <w:rsid w:val="4E676345"/>
    <w:rsid w:val="4E686225"/>
    <w:rsid w:val="4E6C395B"/>
    <w:rsid w:val="4E6F3268"/>
    <w:rsid w:val="4E71259B"/>
    <w:rsid w:val="4E72487A"/>
    <w:rsid w:val="4E731B76"/>
    <w:rsid w:val="4E7445BE"/>
    <w:rsid w:val="4E754349"/>
    <w:rsid w:val="4E763D99"/>
    <w:rsid w:val="4E77033A"/>
    <w:rsid w:val="4E78242B"/>
    <w:rsid w:val="4E782E22"/>
    <w:rsid w:val="4E796078"/>
    <w:rsid w:val="4E7A03FC"/>
    <w:rsid w:val="4E7A13B5"/>
    <w:rsid w:val="4E7A55F4"/>
    <w:rsid w:val="4E7A6947"/>
    <w:rsid w:val="4E7A717F"/>
    <w:rsid w:val="4E7B35FC"/>
    <w:rsid w:val="4E7D4F76"/>
    <w:rsid w:val="4E7D7917"/>
    <w:rsid w:val="4E7E71EB"/>
    <w:rsid w:val="4E7F4EF9"/>
    <w:rsid w:val="4E810A89"/>
    <w:rsid w:val="4E813E16"/>
    <w:rsid w:val="4E824553"/>
    <w:rsid w:val="4E832A53"/>
    <w:rsid w:val="4E832DC2"/>
    <w:rsid w:val="4E834801"/>
    <w:rsid w:val="4E850579"/>
    <w:rsid w:val="4E85124A"/>
    <w:rsid w:val="4E856D61"/>
    <w:rsid w:val="4E8733DF"/>
    <w:rsid w:val="4E875AC0"/>
    <w:rsid w:val="4E877E2F"/>
    <w:rsid w:val="4E88544B"/>
    <w:rsid w:val="4E885714"/>
    <w:rsid w:val="4E8A15E1"/>
    <w:rsid w:val="4E8A1E60"/>
    <w:rsid w:val="4E8A3DE2"/>
    <w:rsid w:val="4E8B47EE"/>
    <w:rsid w:val="4E9020C6"/>
    <w:rsid w:val="4E90334C"/>
    <w:rsid w:val="4E93576E"/>
    <w:rsid w:val="4E954A7C"/>
    <w:rsid w:val="4E9702AC"/>
    <w:rsid w:val="4E984750"/>
    <w:rsid w:val="4E9C5A1C"/>
    <w:rsid w:val="4E9E163B"/>
    <w:rsid w:val="4E9E34D4"/>
    <w:rsid w:val="4E9E5ADF"/>
    <w:rsid w:val="4E9E788D"/>
    <w:rsid w:val="4E9F6920"/>
    <w:rsid w:val="4EA12ED9"/>
    <w:rsid w:val="4EA135A7"/>
    <w:rsid w:val="4EA33654"/>
    <w:rsid w:val="4EA34EA3"/>
    <w:rsid w:val="4EA35EC7"/>
    <w:rsid w:val="4EA4721F"/>
    <w:rsid w:val="4EA47C59"/>
    <w:rsid w:val="4EA66F7C"/>
    <w:rsid w:val="4EA76741"/>
    <w:rsid w:val="4EA8070C"/>
    <w:rsid w:val="4EA84268"/>
    <w:rsid w:val="4EAA2C42"/>
    <w:rsid w:val="4EAA5D9A"/>
    <w:rsid w:val="4EAC1FAA"/>
    <w:rsid w:val="4EAC3D58"/>
    <w:rsid w:val="4EAD42A2"/>
    <w:rsid w:val="4EAD471B"/>
    <w:rsid w:val="4EAE17E1"/>
    <w:rsid w:val="4EAF3848"/>
    <w:rsid w:val="4EAF7959"/>
    <w:rsid w:val="4EB00765"/>
    <w:rsid w:val="4EB15812"/>
    <w:rsid w:val="4EB175C0"/>
    <w:rsid w:val="4EB64BD7"/>
    <w:rsid w:val="4EB67779"/>
    <w:rsid w:val="4EB8094F"/>
    <w:rsid w:val="4EB96475"/>
    <w:rsid w:val="4EBA34C6"/>
    <w:rsid w:val="4EBB043F"/>
    <w:rsid w:val="4EBD5F65"/>
    <w:rsid w:val="4EC05A55"/>
    <w:rsid w:val="4EC22AF6"/>
    <w:rsid w:val="4EC315FE"/>
    <w:rsid w:val="4EC578F6"/>
    <w:rsid w:val="4EC65EC5"/>
    <w:rsid w:val="4EC83F49"/>
    <w:rsid w:val="4EC86E27"/>
    <w:rsid w:val="4EC92B5C"/>
    <w:rsid w:val="4EC96A44"/>
    <w:rsid w:val="4ED00D22"/>
    <w:rsid w:val="4ED17C62"/>
    <w:rsid w:val="4ED27FA0"/>
    <w:rsid w:val="4ED33865"/>
    <w:rsid w:val="4ED432AF"/>
    <w:rsid w:val="4ED43D8A"/>
    <w:rsid w:val="4ED4505D"/>
    <w:rsid w:val="4ED478C6"/>
    <w:rsid w:val="4ED5293D"/>
    <w:rsid w:val="4ED52DF4"/>
    <w:rsid w:val="4ED60DD5"/>
    <w:rsid w:val="4ED630B0"/>
    <w:rsid w:val="4ED73DC4"/>
    <w:rsid w:val="4ED74379"/>
    <w:rsid w:val="4ED74596"/>
    <w:rsid w:val="4ED80FF1"/>
    <w:rsid w:val="4ED92673"/>
    <w:rsid w:val="4ED96B17"/>
    <w:rsid w:val="4EDB1AFE"/>
    <w:rsid w:val="4EDB288F"/>
    <w:rsid w:val="4EDB463D"/>
    <w:rsid w:val="4EDC2392"/>
    <w:rsid w:val="4EDD20B9"/>
    <w:rsid w:val="4EDD2668"/>
    <w:rsid w:val="4EDE412D"/>
    <w:rsid w:val="4EDE6657"/>
    <w:rsid w:val="4EDE7C89"/>
    <w:rsid w:val="4EDF1F21"/>
    <w:rsid w:val="4EDF237F"/>
    <w:rsid w:val="4EE03A01"/>
    <w:rsid w:val="4EE14859"/>
    <w:rsid w:val="4EE216BD"/>
    <w:rsid w:val="4EE24A9B"/>
    <w:rsid w:val="4EE71234"/>
    <w:rsid w:val="4EE748AB"/>
    <w:rsid w:val="4EEA1E36"/>
    <w:rsid w:val="4EEA2AD2"/>
    <w:rsid w:val="4EED2A68"/>
    <w:rsid w:val="4EEE25C2"/>
    <w:rsid w:val="4EEF627E"/>
    <w:rsid w:val="4EF13B36"/>
    <w:rsid w:val="4EF13E61"/>
    <w:rsid w:val="4EF17B36"/>
    <w:rsid w:val="4EF23735"/>
    <w:rsid w:val="4EF5033F"/>
    <w:rsid w:val="4EF64368"/>
    <w:rsid w:val="4EF67A48"/>
    <w:rsid w:val="4EF70D4B"/>
    <w:rsid w:val="4EF8269B"/>
    <w:rsid w:val="4EF836E1"/>
    <w:rsid w:val="4EFA0F67"/>
    <w:rsid w:val="4EFB4CDF"/>
    <w:rsid w:val="4EFB6A8D"/>
    <w:rsid w:val="4EFC638D"/>
    <w:rsid w:val="4EFD2805"/>
    <w:rsid w:val="4EFE20DA"/>
    <w:rsid w:val="4EFE616C"/>
    <w:rsid w:val="4EFF73FD"/>
    <w:rsid w:val="4F0016C2"/>
    <w:rsid w:val="4F0022F6"/>
    <w:rsid w:val="4F0040A4"/>
    <w:rsid w:val="4F0231B8"/>
    <w:rsid w:val="4F027C32"/>
    <w:rsid w:val="4F035E5D"/>
    <w:rsid w:val="4F041DE6"/>
    <w:rsid w:val="4F073684"/>
    <w:rsid w:val="4F0746A3"/>
    <w:rsid w:val="4F0771E0"/>
    <w:rsid w:val="4F0772D2"/>
    <w:rsid w:val="4F0A0A7E"/>
    <w:rsid w:val="4F0C0A36"/>
    <w:rsid w:val="4F0C0C9A"/>
    <w:rsid w:val="4F0E056F"/>
    <w:rsid w:val="4F0F2539"/>
    <w:rsid w:val="4F0F42E7"/>
    <w:rsid w:val="4F106CA1"/>
    <w:rsid w:val="4F1218D5"/>
    <w:rsid w:val="4F132029"/>
    <w:rsid w:val="4F144838"/>
    <w:rsid w:val="4F154C3D"/>
    <w:rsid w:val="4F155DA1"/>
    <w:rsid w:val="4F161B19"/>
    <w:rsid w:val="4F187B93"/>
    <w:rsid w:val="4F190D64"/>
    <w:rsid w:val="4F1A75C6"/>
    <w:rsid w:val="4F1B2C8C"/>
    <w:rsid w:val="4F216F29"/>
    <w:rsid w:val="4F2204BE"/>
    <w:rsid w:val="4F225FB1"/>
    <w:rsid w:val="4F240D4B"/>
    <w:rsid w:val="4F245FE4"/>
    <w:rsid w:val="4F253B0A"/>
    <w:rsid w:val="4F275AD4"/>
    <w:rsid w:val="4F2831CE"/>
    <w:rsid w:val="4F292D96"/>
    <w:rsid w:val="4F2B0001"/>
    <w:rsid w:val="4F2B78EB"/>
    <w:rsid w:val="4F2E0096"/>
    <w:rsid w:val="4F2E076E"/>
    <w:rsid w:val="4F2E0C11"/>
    <w:rsid w:val="4F2E29BF"/>
    <w:rsid w:val="4F2F2960"/>
    <w:rsid w:val="4F2F6737"/>
    <w:rsid w:val="4F30241A"/>
    <w:rsid w:val="4F310701"/>
    <w:rsid w:val="4F32226F"/>
    <w:rsid w:val="4F334479"/>
    <w:rsid w:val="4F336227"/>
    <w:rsid w:val="4F3442D9"/>
    <w:rsid w:val="4F367DF3"/>
    <w:rsid w:val="4F38383D"/>
    <w:rsid w:val="4F390B58"/>
    <w:rsid w:val="4F3A1F35"/>
    <w:rsid w:val="4F3B50DC"/>
    <w:rsid w:val="4F3D2C02"/>
    <w:rsid w:val="4F3D32CB"/>
    <w:rsid w:val="4F3E047E"/>
    <w:rsid w:val="4F400859"/>
    <w:rsid w:val="4F4026F2"/>
    <w:rsid w:val="4F424609"/>
    <w:rsid w:val="4F4246BC"/>
    <w:rsid w:val="4F44079F"/>
    <w:rsid w:val="4F442CA7"/>
    <w:rsid w:val="4F443F90"/>
    <w:rsid w:val="4F455F5A"/>
    <w:rsid w:val="4F477F24"/>
    <w:rsid w:val="4F4814DF"/>
    <w:rsid w:val="4F483418"/>
    <w:rsid w:val="4F495A4B"/>
    <w:rsid w:val="4F4B1139"/>
    <w:rsid w:val="4F4C7D53"/>
    <w:rsid w:val="4F4F6ADF"/>
    <w:rsid w:val="4F511CD2"/>
    <w:rsid w:val="4F543A65"/>
    <w:rsid w:val="4F54757C"/>
    <w:rsid w:val="4F5525A6"/>
    <w:rsid w:val="4F552641"/>
    <w:rsid w:val="4F554933"/>
    <w:rsid w:val="4F561E12"/>
    <w:rsid w:val="4F5661E1"/>
    <w:rsid w:val="4F576B8B"/>
    <w:rsid w:val="4F577B36"/>
    <w:rsid w:val="4F583EE0"/>
    <w:rsid w:val="4F5A522A"/>
    <w:rsid w:val="4F5A7E58"/>
    <w:rsid w:val="4F602D94"/>
    <w:rsid w:val="4F604B42"/>
    <w:rsid w:val="4F6258B4"/>
    <w:rsid w:val="4F627F19"/>
    <w:rsid w:val="4F633C29"/>
    <w:rsid w:val="4F656912"/>
    <w:rsid w:val="4F6603AB"/>
    <w:rsid w:val="4F660B11"/>
    <w:rsid w:val="4F662E32"/>
    <w:rsid w:val="4F674123"/>
    <w:rsid w:val="4F69153C"/>
    <w:rsid w:val="4F697E9B"/>
    <w:rsid w:val="4F6B26F8"/>
    <w:rsid w:val="4F6B381A"/>
    <w:rsid w:val="4F6B59C1"/>
    <w:rsid w:val="4F6C34E7"/>
    <w:rsid w:val="4F6E3703"/>
    <w:rsid w:val="4F6F653A"/>
    <w:rsid w:val="4F701229"/>
    <w:rsid w:val="4F714ADA"/>
    <w:rsid w:val="4F714FA1"/>
    <w:rsid w:val="4F766639"/>
    <w:rsid w:val="4F775585"/>
    <w:rsid w:val="4F781E8C"/>
    <w:rsid w:val="4F786330"/>
    <w:rsid w:val="4F7936D8"/>
    <w:rsid w:val="4F793982"/>
    <w:rsid w:val="4F794467"/>
    <w:rsid w:val="4F7A5C04"/>
    <w:rsid w:val="4F7B6BB3"/>
    <w:rsid w:val="4F7C420E"/>
    <w:rsid w:val="4F7C6061"/>
    <w:rsid w:val="4F7D3DEC"/>
    <w:rsid w:val="4F7E5BE9"/>
    <w:rsid w:val="4F7F146C"/>
    <w:rsid w:val="4F7F2836"/>
    <w:rsid w:val="4F806A4F"/>
    <w:rsid w:val="4F8151E4"/>
    <w:rsid w:val="4F840D6A"/>
    <w:rsid w:val="4F844CD5"/>
    <w:rsid w:val="4F870321"/>
    <w:rsid w:val="4F88650A"/>
    <w:rsid w:val="4F8900AB"/>
    <w:rsid w:val="4F895E47"/>
    <w:rsid w:val="4F8B1BBF"/>
    <w:rsid w:val="4F8B5917"/>
    <w:rsid w:val="4F8B6063"/>
    <w:rsid w:val="4F8C0883"/>
    <w:rsid w:val="4F8C3B89"/>
    <w:rsid w:val="4F8C5937"/>
    <w:rsid w:val="4F8D32AD"/>
    <w:rsid w:val="4F8E345D"/>
    <w:rsid w:val="4F8E7901"/>
    <w:rsid w:val="4F90217D"/>
    <w:rsid w:val="4F905428"/>
    <w:rsid w:val="4F9111A0"/>
    <w:rsid w:val="4F920332"/>
    <w:rsid w:val="4F947E66"/>
    <w:rsid w:val="4F950C90"/>
    <w:rsid w:val="4F9547EC"/>
    <w:rsid w:val="4F961F9E"/>
    <w:rsid w:val="4F971083"/>
    <w:rsid w:val="4F98308F"/>
    <w:rsid w:val="4F9837F2"/>
    <w:rsid w:val="4F9D33B5"/>
    <w:rsid w:val="4F9F566B"/>
    <w:rsid w:val="4FA16017"/>
    <w:rsid w:val="4FA1658D"/>
    <w:rsid w:val="4FA233AD"/>
    <w:rsid w:val="4FA24FD9"/>
    <w:rsid w:val="4FA25BD4"/>
    <w:rsid w:val="4FA73087"/>
    <w:rsid w:val="4FA74664"/>
    <w:rsid w:val="4FA83D79"/>
    <w:rsid w:val="4FA93B24"/>
    <w:rsid w:val="4FAB2261"/>
    <w:rsid w:val="4FAC33AD"/>
    <w:rsid w:val="4FAC4F91"/>
    <w:rsid w:val="4FAC5905"/>
    <w:rsid w:val="4FAC6CE1"/>
    <w:rsid w:val="4FAD422B"/>
    <w:rsid w:val="4FB1480F"/>
    <w:rsid w:val="4FB1539E"/>
    <w:rsid w:val="4FB16084"/>
    <w:rsid w:val="4FB22261"/>
    <w:rsid w:val="4FB235F0"/>
    <w:rsid w:val="4FB530E0"/>
    <w:rsid w:val="4FB54E8E"/>
    <w:rsid w:val="4FB559F7"/>
    <w:rsid w:val="4FB73362"/>
    <w:rsid w:val="4FB76E58"/>
    <w:rsid w:val="4FB84B0C"/>
    <w:rsid w:val="4FB8672C"/>
    <w:rsid w:val="4FB94960"/>
    <w:rsid w:val="4FBA24A4"/>
    <w:rsid w:val="4FBA5409"/>
    <w:rsid w:val="4FBB3B01"/>
    <w:rsid w:val="4FBC0A7C"/>
    <w:rsid w:val="4FBC446F"/>
    <w:rsid w:val="4FBD3D43"/>
    <w:rsid w:val="4FC00940"/>
    <w:rsid w:val="4FC13833"/>
    <w:rsid w:val="4FC155E1"/>
    <w:rsid w:val="4FC25A72"/>
    <w:rsid w:val="4FC26023"/>
    <w:rsid w:val="4FC40734"/>
    <w:rsid w:val="4FC41070"/>
    <w:rsid w:val="4FC41575"/>
    <w:rsid w:val="4FC45C43"/>
    <w:rsid w:val="4FC54234"/>
    <w:rsid w:val="4FC76DD2"/>
    <w:rsid w:val="4FC83BBC"/>
    <w:rsid w:val="4FCB3D0E"/>
    <w:rsid w:val="4FCB5193"/>
    <w:rsid w:val="4FCB76D3"/>
    <w:rsid w:val="4FCE4A6D"/>
    <w:rsid w:val="4FCF6F93"/>
    <w:rsid w:val="4FD07F1A"/>
    <w:rsid w:val="4FD22C93"/>
    <w:rsid w:val="4FD23C92"/>
    <w:rsid w:val="4FD25A40"/>
    <w:rsid w:val="4FD277EE"/>
    <w:rsid w:val="4FD27B6B"/>
    <w:rsid w:val="4FD55FA1"/>
    <w:rsid w:val="4FD578F0"/>
    <w:rsid w:val="4FD63997"/>
    <w:rsid w:val="4FD64204"/>
    <w:rsid w:val="4FD856E5"/>
    <w:rsid w:val="4FD95020"/>
    <w:rsid w:val="4FDA1DAC"/>
    <w:rsid w:val="4FDA2B47"/>
    <w:rsid w:val="4FDA48F5"/>
    <w:rsid w:val="4FDF63AF"/>
    <w:rsid w:val="4FE033A9"/>
    <w:rsid w:val="4FE15C83"/>
    <w:rsid w:val="4FE63299"/>
    <w:rsid w:val="4FE632C9"/>
    <w:rsid w:val="4FE6773D"/>
    <w:rsid w:val="4FE70DC0"/>
    <w:rsid w:val="4FE94B38"/>
    <w:rsid w:val="4FE958A7"/>
    <w:rsid w:val="4FE9674D"/>
    <w:rsid w:val="4FEB08B0"/>
    <w:rsid w:val="4FEC2CAC"/>
    <w:rsid w:val="4FED287A"/>
    <w:rsid w:val="4FED4628"/>
    <w:rsid w:val="4FED5DBF"/>
    <w:rsid w:val="4FEE56B8"/>
    <w:rsid w:val="4FEE65F2"/>
    <w:rsid w:val="4FF1715C"/>
    <w:rsid w:val="4FF260E2"/>
    <w:rsid w:val="4FF27E90"/>
    <w:rsid w:val="4FF43C08"/>
    <w:rsid w:val="4FF5172F"/>
    <w:rsid w:val="4FF529BA"/>
    <w:rsid w:val="4FF545A4"/>
    <w:rsid w:val="4FF81DF6"/>
    <w:rsid w:val="4FFA6D45"/>
    <w:rsid w:val="4FFB165E"/>
    <w:rsid w:val="4FFB394E"/>
    <w:rsid w:val="4FFD161B"/>
    <w:rsid w:val="4FFD7674"/>
    <w:rsid w:val="4FFE3A5A"/>
    <w:rsid w:val="4FFE702E"/>
    <w:rsid w:val="4FFF11E7"/>
    <w:rsid w:val="500139E3"/>
    <w:rsid w:val="50024581"/>
    <w:rsid w:val="50025BF9"/>
    <w:rsid w:val="5003209D"/>
    <w:rsid w:val="5006344C"/>
    <w:rsid w:val="500656EA"/>
    <w:rsid w:val="50077921"/>
    <w:rsid w:val="50080242"/>
    <w:rsid w:val="500951DA"/>
    <w:rsid w:val="500A6321"/>
    <w:rsid w:val="500B71A4"/>
    <w:rsid w:val="50103002"/>
    <w:rsid w:val="5012408F"/>
    <w:rsid w:val="50146074"/>
    <w:rsid w:val="50167243"/>
    <w:rsid w:val="5018410A"/>
    <w:rsid w:val="501871CB"/>
    <w:rsid w:val="50196732"/>
    <w:rsid w:val="501A2F43"/>
    <w:rsid w:val="501B1C8C"/>
    <w:rsid w:val="501C315F"/>
    <w:rsid w:val="501C4F0D"/>
    <w:rsid w:val="501F1367"/>
    <w:rsid w:val="502300C8"/>
    <w:rsid w:val="502344EE"/>
    <w:rsid w:val="50241A99"/>
    <w:rsid w:val="502442A1"/>
    <w:rsid w:val="50245AB2"/>
    <w:rsid w:val="50260DAF"/>
    <w:rsid w:val="50265D8C"/>
    <w:rsid w:val="502913D8"/>
    <w:rsid w:val="502A467F"/>
    <w:rsid w:val="502B33A2"/>
    <w:rsid w:val="502C3AFD"/>
    <w:rsid w:val="502C5C9D"/>
    <w:rsid w:val="502D0EC8"/>
    <w:rsid w:val="502D796E"/>
    <w:rsid w:val="502E1F4B"/>
    <w:rsid w:val="502F312E"/>
    <w:rsid w:val="502F60D4"/>
    <w:rsid w:val="503009B9"/>
    <w:rsid w:val="50320534"/>
    <w:rsid w:val="50324731"/>
    <w:rsid w:val="50334AB7"/>
    <w:rsid w:val="50344D15"/>
    <w:rsid w:val="50352F5C"/>
    <w:rsid w:val="503728D9"/>
    <w:rsid w:val="503A643E"/>
    <w:rsid w:val="503A7B95"/>
    <w:rsid w:val="503D7E93"/>
    <w:rsid w:val="503F0BFC"/>
    <w:rsid w:val="503F158E"/>
    <w:rsid w:val="503F39AA"/>
    <w:rsid w:val="50404E03"/>
    <w:rsid w:val="50414686"/>
    <w:rsid w:val="50414974"/>
    <w:rsid w:val="5041759F"/>
    <w:rsid w:val="504306EC"/>
    <w:rsid w:val="50460658"/>
    <w:rsid w:val="50463D38"/>
    <w:rsid w:val="50480464"/>
    <w:rsid w:val="50483F54"/>
    <w:rsid w:val="504849D6"/>
    <w:rsid w:val="504944AB"/>
    <w:rsid w:val="504A703D"/>
    <w:rsid w:val="50517D88"/>
    <w:rsid w:val="50524DCE"/>
    <w:rsid w:val="5055017E"/>
    <w:rsid w:val="50551061"/>
    <w:rsid w:val="5057630D"/>
    <w:rsid w:val="50580114"/>
    <w:rsid w:val="505847BE"/>
    <w:rsid w:val="5059663C"/>
    <w:rsid w:val="505A77E4"/>
    <w:rsid w:val="505B66F1"/>
    <w:rsid w:val="505D69BE"/>
    <w:rsid w:val="5060129E"/>
    <w:rsid w:val="50601382"/>
    <w:rsid w:val="5060313F"/>
    <w:rsid w:val="50615016"/>
    <w:rsid w:val="506362D1"/>
    <w:rsid w:val="506557EA"/>
    <w:rsid w:val="506568B4"/>
    <w:rsid w:val="506629DD"/>
    <w:rsid w:val="50666C7A"/>
    <w:rsid w:val="506716F4"/>
    <w:rsid w:val="50680152"/>
    <w:rsid w:val="506863A4"/>
    <w:rsid w:val="50692184"/>
    <w:rsid w:val="50697A27"/>
    <w:rsid w:val="506A3ECB"/>
    <w:rsid w:val="506C502B"/>
    <w:rsid w:val="506D22B6"/>
    <w:rsid w:val="506D7517"/>
    <w:rsid w:val="506E0AD8"/>
    <w:rsid w:val="507051DF"/>
    <w:rsid w:val="50707007"/>
    <w:rsid w:val="50722D7F"/>
    <w:rsid w:val="5072413A"/>
    <w:rsid w:val="50730ACB"/>
    <w:rsid w:val="50731C06"/>
    <w:rsid w:val="507408A5"/>
    <w:rsid w:val="50746AF7"/>
    <w:rsid w:val="5076286F"/>
    <w:rsid w:val="50776734"/>
    <w:rsid w:val="5078594A"/>
    <w:rsid w:val="50792360"/>
    <w:rsid w:val="50795EBC"/>
    <w:rsid w:val="507A20EF"/>
    <w:rsid w:val="507B25E1"/>
    <w:rsid w:val="507E34D2"/>
    <w:rsid w:val="507F2D78"/>
    <w:rsid w:val="5080383E"/>
    <w:rsid w:val="508126D0"/>
    <w:rsid w:val="50850A46"/>
    <w:rsid w:val="50856264"/>
    <w:rsid w:val="5086122C"/>
    <w:rsid w:val="50864B42"/>
    <w:rsid w:val="50884351"/>
    <w:rsid w:val="508861CA"/>
    <w:rsid w:val="508A120D"/>
    <w:rsid w:val="508B03BD"/>
    <w:rsid w:val="508B0B2C"/>
    <w:rsid w:val="508E75C7"/>
    <w:rsid w:val="5090100E"/>
    <w:rsid w:val="50915F48"/>
    <w:rsid w:val="509251CF"/>
    <w:rsid w:val="50926F7D"/>
    <w:rsid w:val="50974594"/>
    <w:rsid w:val="5099457C"/>
    <w:rsid w:val="509947B0"/>
    <w:rsid w:val="5099655E"/>
    <w:rsid w:val="509B3FCD"/>
    <w:rsid w:val="509C1BAA"/>
    <w:rsid w:val="509D180F"/>
    <w:rsid w:val="509E253E"/>
    <w:rsid w:val="509F6802"/>
    <w:rsid w:val="50A05B3E"/>
    <w:rsid w:val="50A078EC"/>
    <w:rsid w:val="50A13664"/>
    <w:rsid w:val="50A24D6A"/>
    <w:rsid w:val="50A36C1C"/>
    <w:rsid w:val="50A40985"/>
    <w:rsid w:val="50A53155"/>
    <w:rsid w:val="50A62A29"/>
    <w:rsid w:val="50A8054F"/>
    <w:rsid w:val="50A82090"/>
    <w:rsid w:val="50AA5747"/>
    <w:rsid w:val="50AC192E"/>
    <w:rsid w:val="50AD025B"/>
    <w:rsid w:val="50AD3FE0"/>
    <w:rsid w:val="50AE2296"/>
    <w:rsid w:val="50AE2F90"/>
    <w:rsid w:val="50AF1583"/>
    <w:rsid w:val="50AF18DD"/>
    <w:rsid w:val="50B43C08"/>
    <w:rsid w:val="50B75092"/>
    <w:rsid w:val="50B87089"/>
    <w:rsid w:val="50BA0DFD"/>
    <w:rsid w:val="50BC224C"/>
    <w:rsid w:val="50BC525F"/>
    <w:rsid w:val="50BD049E"/>
    <w:rsid w:val="50BE0061"/>
    <w:rsid w:val="50C23AD3"/>
    <w:rsid w:val="50C6566D"/>
    <w:rsid w:val="50C7131D"/>
    <w:rsid w:val="50C720B6"/>
    <w:rsid w:val="50C8299F"/>
    <w:rsid w:val="50C85108"/>
    <w:rsid w:val="50C85428"/>
    <w:rsid w:val="50C92EAD"/>
    <w:rsid w:val="50CC06E1"/>
    <w:rsid w:val="50CC1360"/>
    <w:rsid w:val="50CD4459"/>
    <w:rsid w:val="50CE5B47"/>
    <w:rsid w:val="50CF01D2"/>
    <w:rsid w:val="50CF3D2E"/>
    <w:rsid w:val="50CF3D94"/>
    <w:rsid w:val="50CF47A9"/>
    <w:rsid w:val="50CF5EEA"/>
    <w:rsid w:val="50D0671E"/>
    <w:rsid w:val="50D2178B"/>
    <w:rsid w:val="50D37CC2"/>
    <w:rsid w:val="50D47596"/>
    <w:rsid w:val="50D77086"/>
    <w:rsid w:val="50D80AA9"/>
    <w:rsid w:val="50D8625D"/>
    <w:rsid w:val="50D869F6"/>
    <w:rsid w:val="50D86F9C"/>
    <w:rsid w:val="50D91050"/>
    <w:rsid w:val="50D94BCC"/>
    <w:rsid w:val="50E05BC3"/>
    <w:rsid w:val="50E13A61"/>
    <w:rsid w:val="50E22C1F"/>
    <w:rsid w:val="50E3057E"/>
    <w:rsid w:val="50E377D9"/>
    <w:rsid w:val="50E61077"/>
    <w:rsid w:val="50E67EFB"/>
    <w:rsid w:val="50E84DEF"/>
    <w:rsid w:val="50E84F69"/>
    <w:rsid w:val="50E90811"/>
    <w:rsid w:val="50EB4D8E"/>
    <w:rsid w:val="50EC2B32"/>
    <w:rsid w:val="50EC48E0"/>
    <w:rsid w:val="50ED4FA3"/>
    <w:rsid w:val="50EE4AFC"/>
    <w:rsid w:val="50EF4D13"/>
    <w:rsid w:val="50EF6964"/>
    <w:rsid w:val="50EF6F25"/>
    <w:rsid w:val="50F0103B"/>
    <w:rsid w:val="50F24896"/>
    <w:rsid w:val="50F25C6E"/>
    <w:rsid w:val="50F419E6"/>
    <w:rsid w:val="50F514A3"/>
    <w:rsid w:val="50F60F77"/>
    <w:rsid w:val="50F73284"/>
    <w:rsid w:val="50F804CD"/>
    <w:rsid w:val="50F814D6"/>
    <w:rsid w:val="50F934A0"/>
    <w:rsid w:val="50FA757B"/>
    <w:rsid w:val="50FE0AB7"/>
    <w:rsid w:val="50FE3650"/>
    <w:rsid w:val="51007671"/>
    <w:rsid w:val="51022522"/>
    <w:rsid w:val="51031C29"/>
    <w:rsid w:val="51053752"/>
    <w:rsid w:val="51061CFE"/>
    <w:rsid w:val="51064AC0"/>
    <w:rsid w:val="510C67C0"/>
    <w:rsid w:val="510C6D30"/>
    <w:rsid w:val="510E4E32"/>
    <w:rsid w:val="510F0805"/>
    <w:rsid w:val="51142088"/>
    <w:rsid w:val="51186119"/>
    <w:rsid w:val="5119144D"/>
    <w:rsid w:val="511940A4"/>
    <w:rsid w:val="511B51C5"/>
    <w:rsid w:val="511D0F3D"/>
    <w:rsid w:val="511D56D0"/>
    <w:rsid w:val="511F5F83"/>
    <w:rsid w:val="51217228"/>
    <w:rsid w:val="51223255"/>
    <w:rsid w:val="5122668F"/>
    <w:rsid w:val="5123400F"/>
    <w:rsid w:val="51236ECE"/>
    <w:rsid w:val="51243A65"/>
    <w:rsid w:val="5125024E"/>
    <w:rsid w:val="5129134F"/>
    <w:rsid w:val="51295EAD"/>
    <w:rsid w:val="512A365A"/>
    <w:rsid w:val="512A58F4"/>
    <w:rsid w:val="512C1180"/>
    <w:rsid w:val="512C2F2E"/>
    <w:rsid w:val="513242BC"/>
    <w:rsid w:val="51326D9C"/>
    <w:rsid w:val="513349DF"/>
    <w:rsid w:val="513703AC"/>
    <w:rsid w:val="51382685"/>
    <w:rsid w:val="51384E8C"/>
    <w:rsid w:val="51385D77"/>
    <w:rsid w:val="513A1AEF"/>
    <w:rsid w:val="513A2F55"/>
    <w:rsid w:val="513B7615"/>
    <w:rsid w:val="513C1AFB"/>
    <w:rsid w:val="514074EF"/>
    <w:rsid w:val="51414727"/>
    <w:rsid w:val="51422751"/>
    <w:rsid w:val="5142769C"/>
    <w:rsid w:val="5144296E"/>
    <w:rsid w:val="51452242"/>
    <w:rsid w:val="51455820"/>
    <w:rsid w:val="514566E6"/>
    <w:rsid w:val="51480124"/>
    <w:rsid w:val="51494FA1"/>
    <w:rsid w:val="514A5AAA"/>
    <w:rsid w:val="514B7EC9"/>
    <w:rsid w:val="514C325E"/>
    <w:rsid w:val="514E10F6"/>
    <w:rsid w:val="51501312"/>
    <w:rsid w:val="51514DF7"/>
    <w:rsid w:val="5152778C"/>
    <w:rsid w:val="51537D40"/>
    <w:rsid w:val="515B4C7B"/>
    <w:rsid w:val="515D3A2F"/>
    <w:rsid w:val="515E377A"/>
    <w:rsid w:val="515F1555"/>
    <w:rsid w:val="515F3409"/>
    <w:rsid w:val="51602E29"/>
    <w:rsid w:val="51623AA0"/>
    <w:rsid w:val="51624BA2"/>
    <w:rsid w:val="51646B6C"/>
    <w:rsid w:val="51662B9C"/>
    <w:rsid w:val="516721B8"/>
    <w:rsid w:val="516B7A26"/>
    <w:rsid w:val="516D1FD0"/>
    <w:rsid w:val="516E1AB0"/>
    <w:rsid w:val="516F0D03"/>
    <w:rsid w:val="51705511"/>
    <w:rsid w:val="517119D8"/>
    <w:rsid w:val="517234D1"/>
    <w:rsid w:val="51740E81"/>
    <w:rsid w:val="517448D5"/>
    <w:rsid w:val="51757B13"/>
    <w:rsid w:val="5176689F"/>
    <w:rsid w:val="5177534E"/>
    <w:rsid w:val="5179656A"/>
    <w:rsid w:val="517F007D"/>
    <w:rsid w:val="51800A06"/>
    <w:rsid w:val="518020CF"/>
    <w:rsid w:val="5180327A"/>
    <w:rsid w:val="518333EE"/>
    <w:rsid w:val="51844B18"/>
    <w:rsid w:val="51850F13"/>
    <w:rsid w:val="51864D34"/>
    <w:rsid w:val="51874608"/>
    <w:rsid w:val="51875F1F"/>
    <w:rsid w:val="51884D75"/>
    <w:rsid w:val="518C4EA8"/>
    <w:rsid w:val="518C60C3"/>
    <w:rsid w:val="518C66BB"/>
    <w:rsid w:val="518D525F"/>
    <w:rsid w:val="518E0DA5"/>
    <w:rsid w:val="51907961"/>
    <w:rsid w:val="519108A5"/>
    <w:rsid w:val="51926101"/>
    <w:rsid w:val="519805C3"/>
    <w:rsid w:val="51984A67"/>
    <w:rsid w:val="51986815"/>
    <w:rsid w:val="519A1BE0"/>
    <w:rsid w:val="519A258E"/>
    <w:rsid w:val="519B6BB8"/>
    <w:rsid w:val="519B6FA6"/>
    <w:rsid w:val="519D145E"/>
    <w:rsid w:val="519F1952"/>
    <w:rsid w:val="51A11361"/>
    <w:rsid w:val="51A173E7"/>
    <w:rsid w:val="51A20597"/>
    <w:rsid w:val="51A21442"/>
    <w:rsid w:val="51A258E6"/>
    <w:rsid w:val="51A371C6"/>
    <w:rsid w:val="51A64C66"/>
    <w:rsid w:val="51A73533"/>
    <w:rsid w:val="51A96C75"/>
    <w:rsid w:val="51AE0F7B"/>
    <w:rsid w:val="51B03B5F"/>
    <w:rsid w:val="51B06973"/>
    <w:rsid w:val="51B32DC8"/>
    <w:rsid w:val="51B3364F"/>
    <w:rsid w:val="51B51175"/>
    <w:rsid w:val="51B56A8D"/>
    <w:rsid w:val="51B6317E"/>
    <w:rsid w:val="51B64EEE"/>
    <w:rsid w:val="51B83587"/>
    <w:rsid w:val="51B90C22"/>
    <w:rsid w:val="51BB2FAC"/>
    <w:rsid w:val="51BC0756"/>
    <w:rsid w:val="51BC725C"/>
    <w:rsid w:val="51BD002A"/>
    <w:rsid w:val="51BD658F"/>
    <w:rsid w:val="51BF7ECE"/>
    <w:rsid w:val="51C20E94"/>
    <w:rsid w:val="51C224D9"/>
    <w:rsid w:val="51C33452"/>
    <w:rsid w:val="51C53EDB"/>
    <w:rsid w:val="51C70EA9"/>
    <w:rsid w:val="51C71F92"/>
    <w:rsid w:val="51C75C73"/>
    <w:rsid w:val="51C94C21"/>
    <w:rsid w:val="51C9515E"/>
    <w:rsid w:val="51C9737B"/>
    <w:rsid w:val="51CA3347"/>
    <w:rsid w:val="51CB2747"/>
    <w:rsid w:val="51CB6BEB"/>
    <w:rsid w:val="51CC3412"/>
    <w:rsid w:val="51CC64BF"/>
    <w:rsid w:val="51CF3171"/>
    <w:rsid w:val="51D13AD5"/>
    <w:rsid w:val="51D27F79"/>
    <w:rsid w:val="51D51818"/>
    <w:rsid w:val="51D81084"/>
    <w:rsid w:val="51D83378"/>
    <w:rsid w:val="51D922F3"/>
    <w:rsid w:val="51D943AE"/>
    <w:rsid w:val="51DA67B9"/>
    <w:rsid w:val="51DC0DF8"/>
    <w:rsid w:val="51DD06CC"/>
    <w:rsid w:val="51DD13B4"/>
    <w:rsid w:val="51DD247A"/>
    <w:rsid w:val="51DF2757"/>
    <w:rsid w:val="51E021AE"/>
    <w:rsid w:val="51E161B8"/>
    <w:rsid w:val="51E331E6"/>
    <w:rsid w:val="51E4278A"/>
    <w:rsid w:val="51E43809"/>
    <w:rsid w:val="51E53458"/>
    <w:rsid w:val="51E67581"/>
    <w:rsid w:val="51E7154B"/>
    <w:rsid w:val="51E732F9"/>
    <w:rsid w:val="51E93115"/>
    <w:rsid w:val="51EB2DE9"/>
    <w:rsid w:val="51EB35A0"/>
    <w:rsid w:val="51ED4819"/>
    <w:rsid w:val="51ED7374"/>
    <w:rsid w:val="51EE72E7"/>
    <w:rsid w:val="51EF3589"/>
    <w:rsid w:val="51F167D1"/>
    <w:rsid w:val="51F31C9E"/>
    <w:rsid w:val="51F34544"/>
    <w:rsid w:val="51F36142"/>
    <w:rsid w:val="51F72B41"/>
    <w:rsid w:val="51F7314C"/>
    <w:rsid w:val="51FB72C7"/>
    <w:rsid w:val="51FC4FF6"/>
    <w:rsid w:val="51FD2B1C"/>
    <w:rsid w:val="51FF4E7D"/>
    <w:rsid w:val="5201260D"/>
    <w:rsid w:val="52021EE1"/>
    <w:rsid w:val="52036385"/>
    <w:rsid w:val="52040586"/>
    <w:rsid w:val="52040D77"/>
    <w:rsid w:val="52043EAB"/>
    <w:rsid w:val="52045C59"/>
    <w:rsid w:val="520619D1"/>
    <w:rsid w:val="52067001"/>
    <w:rsid w:val="52075749"/>
    <w:rsid w:val="52081BED"/>
    <w:rsid w:val="520B5239"/>
    <w:rsid w:val="520C19D0"/>
    <w:rsid w:val="520C6EF3"/>
    <w:rsid w:val="520D5C7C"/>
    <w:rsid w:val="520D6400"/>
    <w:rsid w:val="520E0886"/>
    <w:rsid w:val="520E6AD8"/>
    <w:rsid w:val="52102850"/>
    <w:rsid w:val="521032D3"/>
    <w:rsid w:val="521045E8"/>
    <w:rsid w:val="52120376"/>
    <w:rsid w:val="521340EE"/>
    <w:rsid w:val="52137ED8"/>
    <w:rsid w:val="52140592"/>
    <w:rsid w:val="521458E5"/>
    <w:rsid w:val="521560B8"/>
    <w:rsid w:val="52170DFD"/>
    <w:rsid w:val="52176134"/>
    <w:rsid w:val="52180D44"/>
    <w:rsid w:val="5218409D"/>
    <w:rsid w:val="52192B0A"/>
    <w:rsid w:val="52197129"/>
    <w:rsid w:val="521A3791"/>
    <w:rsid w:val="521A79DB"/>
    <w:rsid w:val="521C7FFB"/>
    <w:rsid w:val="521D4F6D"/>
    <w:rsid w:val="521F6F37"/>
    <w:rsid w:val="52217383"/>
    <w:rsid w:val="52223E53"/>
    <w:rsid w:val="52244853"/>
    <w:rsid w:val="52245780"/>
    <w:rsid w:val="52255DF8"/>
    <w:rsid w:val="5225655C"/>
    <w:rsid w:val="52263FB5"/>
    <w:rsid w:val="52280049"/>
    <w:rsid w:val="52285DEB"/>
    <w:rsid w:val="52291CD0"/>
    <w:rsid w:val="522B6019"/>
    <w:rsid w:val="522C710D"/>
    <w:rsid w:val="522D3402"/>
    <w:rsid w:val="52304CA0"/>
    <w:rsid w:val="5233158F"/>
    <w:rsid w:val="523522B6"/>
    <w:rsid w:val="52354564"/>
    <w:rsid w:val="52355B0F"/>
    <w:rsid w:val="52407600"/>
    <w:rsid w:val="52412A09"/>
    <w:rsid w:val="5242710A"/>
    <w:rsid w:val="524349D3"/>
    <w:rsid w:val="5243657F"/>
    <w:rsid w:val="524467E0"/>
    <w:rsid w:val="524507BA"/>
    <w:rsid w:val="524546EF"/>
    <w:rsid w:val="5246001F"/>
    <w:rsid w:val="52465238"/>
    <w:rsid w:val="52466271"/>
    <w:rsid w:val="5248023B"/>
    <w:rsid w:val="524A33A9"/>
    <w:rsid w:val="524A6AE0"/>
    <w:rsid w:val="524B0C10"/>
    <w:rsid w:val="524B1ADA"/>
    <w:rsid w:val="524B3888"/>
    <w:rsid w:val="524D112C"/>
    <w:rsid w:val="524E7640"/>
    <w:rsid w:val="524E7B56"/>
    <w:rsid w:val="52546CFC"/>
    <w:rsid w:val="52552958"/>
    <w:rsid w:val="52561059"/>
    <w:rsid w:val="52571DF1"/>
    <w:rsid w:val="52577903"/>
    <w:rsid w:val="52584007"/>
    <w:rsid w:val="525877BC"/>
    <w:rsid w:val="525923F8"/>
    <w:rsid w:val="525941F7"/>
    <w:rsid w:val="52595FA5"/>
    <w:rsid w:val="525A1D1D"/>
    <w:rsid w:val="525A7F6F"/>
    <w:rsid w:val="525C12F5"/>
    <w:rsid w:val="525E297F"/>
    <w:rsid w:val="5266011F"/>
    <w:rsid w:val="52663F14"/>
    <w:rsid w:val="52666914"/>
    <w:rsid w:val="52671858"/>
    <w:rsid w:val="526861E8"/>
    <w:rsid w:val="526A1C3E"/>
    <w:rsid w:val="526B1FB7"/>
    <w:rsid w:val="526C0C0C"/>
    <w:rsid w:val="526C4D11"/>
    <w:rsid w:val="526D14C9"/>
    <w:rsid w:val="52701540"/>
    <w:rsid w:val="527047BC"/>
    <w:rsid w:val="52721B4E"/>
    <w:rsid w:val="527252B8"/>
    <w:rsid w:val="527276B4"/>
    <w:rsid w:val="52734B8D"/>
    <w:rsid w:val="52741030"/>
    <w:rsid w:val="52756B57"/>
    <w:rsid w:val="52783526"/>
    <w:rsid w:val="52796647"/>
    <w:rsid w:val="527A1AA2"/>
    <w:rsid w:val="527A2B3D"/>
    <w:rsid w:val="527A416D"/>
    <w:rsid w:val="527B23BF"/>
    <w:rsid w:val="527B5B1D"/>
    <w:rsid w:val="527C1D27"/>
    <w:rsid w:val="527E5EF2"/>
    <w:rsid w:val="527F1783"/>
    <w:rsid w:val="527F428A"/>
    <w:rsid w:val="527F4D64"/>
    <w:rsid w:val="527F622D"/>
    <w:rsid w:val="52801963"/>
    <w:rsid w:val="52805CA7"/>
    <w:rsid w:val="5283320A"/>
    <w:rsid w:val="528335C6"/>
    <w:rsid w:val="52854FEC"/>
    <w:rsid w:val="52855433"/>
    <w:rsid w:val="528637EE"/>
    <w:rsid w:val="528853EE"/>
    <w:rsid w:val="528E3A98"/>
    <w:rsid w:val="52921B9F"/>
    <w:rsid w:val="5294522F"/>
    <w:rsid w:val="52960B4E"/>
    <w:rsid w:val="529671F9"/>
    <w:rsid w:val="52976ACD"/>
    <w:rsid w:val="52982079"/>
    <w:rsid w:val="52991D1F"/>
    <w:rsid w:val="529A036B"/>
    <w:rsid w:val="529A0D8A"/>
    <w:rsid w:val="529E60AD"/>
    <w:rsid w:val="52A31A0E"/>
    <w:rsid w:val="52A336C4"/>
    <w:rsid w:val="52A631B4"/>
    <w:rsid w:val="52AC559A"/>
    <w:rsid w:val="52AD009F"/>
    <w:rsid w:val="52AD62F0"/>
    <w:rsid w:val="52AF02BB"/>
    <w:rsid w:val="52AF7314"/>
    <w:rsid w:val="52B15DE1"/>
    <w:rsid w:val="52B65BD0"/>
    <w:rsid w:val="52B70F1D"/>
    <w:rsid w:val="52B76FEB"/>
    <w:rsid w:val="52B94D39"/>
    <w:rsid w:val="52BB0A0D"/>
    <w:rsid w:val="52BC29D7"/>
    <w:rsid w:val="52BC4786"/>
    <w:rsid w:val="52BC56C7"/>
    <w:rsid w:val="52BE04FE"/>
    <w:rsid w:val="52BF7DD2"/>
    <w:rsid w:val="52C5363A"/>
    <w:rsid w:val="52C56670"/>
    <w:rsid w:val="52C73C34"/>
    <w:rsid w:val="52C75CE1"/>
    <w:rsid w:val="52C76C2D"/>
    <w:rsid w:val="52C92E71"/>
    <w:rsid w:val="52CD0741"/>
    <w:rsid w:val="52CF270B"/>
    <w:rsid w:val="52D25057"/>
    <w:rsid w:val="52D25D57"/>
    <w:rsid w:val="52D62801"/>
    <w:rsid w:val="52D675F5"/>
    <w:rsid w:val="52D728EA"/>
    <w:rsid w:val="52D72996"/>
    <w:rsid w:val="52D7511B"/>
    <w:rsid w:val="52D76808"/>
    <w:rsid w:val="52D84C01"/>
    <w:rsid w:val="52D90E94"/>
    <w:rsid w:val="52DB4C0C"/>
    <w:rsid w:val="52DD0406"/>
    <w:rsid w:val="52DF11EA"/>
    <w:rsid w:val="52E1200F"/>
    <w:rsid w:val="52E224E5"/>
    <w:rsid w:val="52E33AC0"/>
    <w:rsid w:val="52E361B6"/>
    <w:rsid w:val="52E3732E"/>
    <w:rsid w:val="52E37F64"/>
    <w:rsid w:val="52E52F6B"/>
    <w:rsid w:val="52E53CDC"/>
    <w:rsid w:val="52E57DB5"/>
    <w:rsid w:val="52E723A3"/>
    <w:rsid w:val="52E74226"/>
    <w:rsid w:val="52E776FC"/>
    <w:rsid w:val="52E8557B"/>
    <w:rsid w:val="52E86AAC"/>
    <w:rsid w:val="52EA30A1"/>
    <w:rsid w:val="52EC1354"/>
    <w:rsid w:val="52EC506B"/>
    <w:rsid w:val="52EE606B"/>
    <w:rsid w:val="52EF03B0"/>
    <w:rsid w:val="52EF2650"/>
    <w:rsid w:val="52EF6CD5"/>
    <w:rsid w:val="52F03AC5"/>
    <w:rsid w:val="52F119A5"/>
    <w:rsid w:val="52F12681"/>
    <w:rsid w:val="52F16E76"/>
    <w:rsid w:val="52F344D2"/>
    <w:rsid w:val="52F47302"/>
    <w:rsid w:val="52F5015A"/>
    <w:rsid w:val="52F514E3"/>
    <w:rsid w:val="52F51807"/>
    <w:rsid w:val="52F673C6"/>
    <w:rsid w:val="52F67C97"/>
    <w:rsid w:val="52F71CF7"/>
    <w:rsid w:val="52F77221"/>
    <w:rsid w:val="52F83A10"/>
    <w:rsid w:val="52F8470B"/>
    <w:rsid w:val="52F90655"/>
    <w:rsid w:val="52F9736F"/>
    <w:rsid w:val="52FA54A5"/>
    <w:rsid w:val="52FE6D48"/>
    <w:rsid w:val="52FE79C4"/>
    <w:rsid w:val="53006B63"/>
    <w:rsid w:val="53007716"/>
    <w:rsid w:val="5304566B"/>
    <w:rsid w:val="53057EDB"/>
    <w:rsid w:val="53073C53"/>
    <w:rsid w:val="53081779"/>
    <w:rsid w:val="53086B63"/>
    <w:rsid w:val="530928D1"/>
    <w:rsid w:val="5309587C"/>
    <w:rsid w:val="530C1269"/>
    <w:rsid w:val="530E3A7E"/>
    <w:rsid w:val="53103DE9"/>
    <w:rsid w:val="53143AE0"/>
    <w:rsid w:val="531620E8"/>
    <w:rsid w:val="53162C9F"/>
    <w:rsid w:val="53175A31"/>
    <w:rsid w:val="53187903"/>
    <w:rsid w:val="531B76FE"/>
    <w:rsid w:val="531B7CA0"/>
    <w:rsid w:val="531D1687"/>
    <w:rsid w:val="531E0F9C"/>
    <w:rsid w:val="531E605E"/>
    <w:rsid w:val="531F4115"/>
    <w:rsid w:val="53205771"/>
    <w:rsid w:val="53220A8C"/>
    <w:rsid w:val="53221637"/>
    <w:rsid w:val="53227641"/>
    <w:rsid w:val="532760A3"/>
    <w:rsid w:val="53277E51"/>
    <w:rsid w:val="53283BC9"/>
    <w:rsid w:val="532A7060"/>
    <w:rsid w:val="532D0BF0"/>
    <w:rsid w:val="532E5683"/>
    <w:rsid w:val="532F31A9"/>
    <w:rsid w:val="53310CD0"/>
    <w:rsid w:val="53360094"/>
    <w:rsid w:val="53364538"/>
    <w:rsid w:val="533717CE"/>
    <w:rsid w:val="5338024F"/>
    <w:rsid w:val="5338203B"/>
    <w:rsid w:val="53397B84"/>
    <w:rsid w:val="533B0ED7"/>
    <w:rsid w:val="533B56AA"/>
    <w:rsid w:val="533C1F33"/>
    <w:rsid w:val="533D58C6"/>
    <w:rsid w:val="533E3C35"/>
    <w:rsid w:val="533E519B"/>
    <w:rsid w:val="533F3DC5"/>
    <w:rsid w:val="534069BF"/>
    <w:rsid w:val="53407964"/>
    <w:rsid w:val="53424C8B"/>
    <w:rsid w:val="53430A03"/>
    <w:rsid w:val="53460AC7"/>
    <w:rsid w:val="53460E83"/>
    <w:rsid w:val="53470203"/>
    <w:rsid w:val="534704F3"/>
    <w:rsid w:val="534722A1"/>
    <w:rsid w:val="534970BE"/>
    <w:rsid w:val="534A301A"/>
    <w:rsid w:val="534B0014"/>
    <w:rsid w:val="534B421F"/>
    <w:rsid w:val="534C2F4A"/>
    <w:rsid w:val="534C5B09"/>
    <w:rsid w:val="534E0E94"/>
    <w:rsid w:val="534F2321"/>
    <w:rsid w:val="53514031"/>
    <w:rsid w:val="535147A8"/>
    <w:rsid w:val="53536E98"/>
    <w:rsid w:val="5353733F"/>
    <w:rsid w:val="53550851"/>
    <w:rsid w:val="535624AA"/>
    <w:rsid w:val="53566988"/>
    <w:rsid w:val="53590226"/>
    <w:rsid w:val="535A100A"/>
    <w:rsid w:val="535A4559"/>
    <w:rsid w:val="535D6158"/>
    <w:rsid w:val="535D627D"/>
    <w:rsid w:val="535E04E3"/>
    <w:rsid w:val="535E583D"/>
    <w:rsid w:val="535F6489"/>
    <w:rsid w:val="53642E53"/>
    <w:rsid w:val="5364463E"/>
    <w:rsid w:val="53654709"/>
    <w:rsid w:val="53656BCB"/>
    <w:rsid w:val="536760AB"/>
    <w:rsid w:val="5367649F"/>
    <w:rsid w:val="53682217"/>
    <w:rsid w:val="536966BB"/>
    <w:rsid w:val="536C0650"/>
    <w:rsid w:val="536C7A77"/>
    <w:rsid w:val="536D31F4"/>
    <w:rsid w:val="536F17F8"/>
    <w:rsid w:val="536F7A4A"/>
    <w:rsid w:val="53704D23"/>
    <w:rsid w:val="53717C40"/>
    <w:rsid w:val="537312E8"/>
    <w:rsid w:val="53754537"/>
    <w:rsid w:val="537545BC"/>
    <w:rsid w:val="53755060"/>
    <w:rsid w:val="53755DE5"/>
    <w:rsid w:val="537871E0"/>
    <w:rsid w:val="53795B2E"/>
    <w:rsid w:val="537961D3"/>
    <w:rsid w:val="53796D79"/>
    <w:rsid w:val="537A72E1"/>
    <w:rsid w:val="537B472C"/>
    <w:rsid w:val="537D341A"/>
    <w:rsid w:val="538035C5"/>
    <w:rsid w:val="53806D11"/>
    <w:rsid w:val="53823BE3"/>
    <w:rsid w:val="53823E7A"/>
    <w:rsid w:val="538243F4"/>
    <w:rsid w:val="5382777D"/>
    <w:rsid w:val="53832013"/>
    <w:rsid w:val="53845516"/>
    <w:rsid w:val="538A03E0"/>
    <w:rsid w:val="538A6632"/>
    <w:rsid w:val="538E1C7E"/>
    <w:rsid w:val="5391176E"/>
    <w:rsid w:val="53913EDA"/>
    <w:rsid w:val="5393058B"/>
    <w:rsid w:val="539574B0"/>
    <w:rsid w:val="53966D85"/>
    <w:rsid w:val="53971228"/>
    <w:rsid w:val="53980D4F"/>
    <w:rsid w:val="539B4F9B"/>
    <w:rsid w:val="539B7BB2"/>
    <w:rsid w:val="539D45B7"/>
    <w:rsid w:val="539D6365"/>
    <w:rsid w:val="539E35F5"/>
    <w:rsid w:val="539F175C"/>
    <w:rsid w:val="539F20DD"/>
    <w:rsid w:val="539F63C5"/>
    <w:rsid w:val="53A019B1"/>
    <w:rsid w:val="53A170B9"/>
    <w:rsid w:val="53A21BCD"/>
    <w:rsid w:val="53A439F6"/>
    <w:rsid w:val="53A45945"/>
    <w:rsid w:val="53A476F3"/>
    <w:rsid w:val="53A56FC8"/>
    <w:rsid w:val="53A616BE"/>
    <w:rsid w:val="53A70F92"/>
    <w:rsid w:val="53A72FD1"/>
    <w:rsid w:val="53A73012"/>
    <w:rsid w:val="53A73272"/>
    <w:rsid w:val="53A94D0A"/>
    <w:rsid w:val="53AC0356"/>
    <w:rsid w:val="53AC31DC"/>
    <w:rsid w:val="53AD5D65"/>
    <w:rsid w:val="53AE4D66"/>
    <w:rsid w:val="53B042EA"/>
    <w:rsid w:val="53B10062"/>
    <w:rsid w:val="53B13BBE"/>
    <w:rsid w:val="53B21D92"/>
    <w:rsid w:val="53B36EAB"/>
    <w:rsid w:val="53B62D1D"/>
    <w:rsid w:val="53B65679"/>
    <w:rsid w:val="53B84F4D"/>
    <w:rsid w:val="53B92A73"/>
    <w:rsid w:val="53BA6F17"/>
    <w:rsid w:val="53BB4A3D"/>
    <w:rsid w:val="53BD07B5"/>
    <w:rsid w:val="53BD4D2F"/>
    <w:rsid w:val="53C01A47"/>
    <w:rsid w:val="53C06FA4"/>
    <w:rsid w:val="53C13082"/>
    <w:rsid w:val="53C210A2"/>
    <w:rsid w:val="53C2262F"/>
    <w:rsid w:val="53C2401E"/>
    <w:rsid w:val="53C27B7A"/>
    <w:rsid w:val="53C34AF7"/>
    <w:rsid w:val="53C41B44"/>
    <w:rsid w:val="53C438F2"/>
    <w:rsid w:val="53C64DBA"/>
    <w:rsid w:val="53C71634"/>
    <w:rsid w:val="53C75DFB"/>
    <w:rsid w:val="53CA4C80"/>
    <w:rsid w:val="53CE651E"/>
    <w:rsid w:val="53D02297"/>
    <w:rsid w:val="53D0558B"/>
    <w:rsid w:val="53D14261"/>
    <w:rsid w:val="53D224B3"/>
    <w:rsid w:val="53D37FD9"/>
    <w:rsid w:val="53D53D51"/>
    <w:rsid w:val="53D61877"/>
    <w:rsid w:val="53D64759"/>
    <w:rsid w:val="53D8114B"/>
    <w:rsid w:val="53D962FF"/>
    <w:rsid w:val="53DC27FD"/>
    <w:rsid w:val="53DC50DF"/>
    <w:rsid w:val="53DC78B1"/>
    <w:rsid w:val="53DF24DA"/>
    <w:rsid w:val="53E0348E"/>
    <w:rsid w:val="53E24651"/>
    <w:rsid w:val="53E47AF0"/>
    <w:rsid w:val="53E62553"/>
    <w:rsid w:val="53E67D0C"/>
    <w:rsid w:val="53E709D1"/>
    <w:rsid w:val="53E742EA"/>
    <w:rsid w:val="53E775E0"/>
    <w:rsid w:val="53E92084"/>
    <w:rsid w:val="53E97E1E"/>
    <w:rsid w:val="53EA51E7"/>
    <w:rsid w:val="53EB0337"/>
    <w:rsid w:val="53EB7231"/>
    <w:rsid w:val="53EC0618"/>
    <w:rsid w:val="53EC109A"/>
    <w:rsid w:val="53ED049E"/>
    <w:rsid w:val="53EE6BC1"/>
    <w:rsid w:val="53F02939"/>
    <w:rsid w:val="53F123D3"/>
    <w:rsid w:val="53F15E4C"/>
    <w:rsid w:val="53F2278C"/>
    <w:rsid w:val="53F444A0"/>
    <w:rsid w:val="53F45335"/>
    <w:rsid w:val="53F51CFD"/>
    <w:rsid w:val="53F53DA0"/>
    <w:rsid w:val="53F67036"/>
    <w:rsid w:val="53F85D04"/>
    <w:rsid w:val="53FA5565"/>
    <w:rsid w:val="53FB26C8"/>
    <w:rsid w:val="53FC12CB"/>
    <w:rsid w:val="53FC1C45"/>
    <w:rsid w:val="53FD2550"/>
    <w:rsid w:val="53FD73A0"/>
    <w:rsid w:val="53FE6D70"/>
    <w:rsid w:val="53FF0DF0"/>
    <w:rsid w:val="54000AC6"/>
    <w:rsid w:val="54005B52"/>
    <w:rsid w:val="540158E3"/>
    <w:rsid w:val="54022654"/>
    <w:rsid w:val="54041FBF"/>
    <w:rsid w:val="54046767"/>
    <w:rsid w:val="54046C79"/>
    <w:rsid w:val="5406215C"/>
    <w:rsid w:val="54063F0A"/>
    <w:rsid w:val="54066574"/>
    <w:rsid w:val="54071A30"/>
    <w:rsid w:val="54081BF2"/>
    <w:rsid w:val="540957A8"/>
    <w:rsid w:val="54095874"/>
    <w:rsid w:val="540A502D"/>
    <w:rsid w:val="540E1011"/>
    <w:rsid w:val="541066A1"/>
    <w:rsid w:val="54106B37"/>
    <w:rsid w:val="54107029"/>
    <w:rsid w:val="54134879"/>
    <w:rsid w:val="54136627"/>
    <w:rsid w:val="541506E4"/>
    <w:rsid w:val="5415239F"/>
    <w:rsid w:val="541613BB"/>
    <w:rsid w:val="54174EDF"/>
    <w:rsid w:val="54181E8F"/>
    <w:rsid w:val="541859EC"/>
    <w:rsid w:val="54191B4D"/>
    <w:rsid w:val="541C1980"/>
    <w:rsid w:val="541C372E"/>
    <w:rsid w:val="541D08A0"/>
    <w:rsid w:val="541E3671"/>
    <w:rsid w:val="54212AF2"/>
    <w:rsid w:val="542228D7"/>
    <w:rsid w:val="542425E2"/>
    <w:rsid w:val="5425130B"/>
    <w:rsid w:val="54256A0E"/>
    <w:rsid w:val="5426337C"/>
    <w:rsid w:val="542645AC"/>
    <w:rsid w:val="5426635A"/>
    <w:rsid w:val="5429409D"/>
    <w:rsid w:val="542B571F"/>
    <w:rsid w:val="542D19E1"/>
    <w:rsid w:val="542D1CD6"/>
    <w:rsid w:val="542D3DF3"/>
    <w:rsid w:val="54300F87"/>
    <w:rsid w:val="54302D35"/>
    <w:rsid w:val="54330A77"/>
    <w:rsid w:val="54336CC9"/>
    <w:rsid w:val="54345E7D"/>
    <w:rsid w:val="54362112"/>
    <w:rsid w:val="54363EC6"/>
    <w:rsid w:val="54381B2A"/>
    <w:rsid w:val="54386DE9"/>
    <w:rsid w:val="543933AB"/>
    <w:rsid w:val="543D0AEE"/>
    <w:rsid w:val="543F5324"/>
    <w:rsid w:val="543F6A5A"/>
    <w:rsid w:val="54413194"/>
    <w:rsid w:val="54422A68"/>
    <w:rsid w:val="544669FD"/>
    <w:rsid w:val="5447548C"/>
    <w:rsid w:val="544762D1"/>
    <w:rsid w:val="544A0C2A"/>
    <w:rsid w:val="544A27A4"/>
    <w:rsid w:val="544D1B39"/>
    <w:rsid w:val="544D20D9"/>
    <w:rsid w:val="544D38E7"/>
    <w:rsid w:val="544E6D9C"/>
    <w:rsid w:val="544F603F"/>
    <w:rsid w:val="54505185"/>
    <w:rsid w:val="54520EFE"/>
    <w:rsid w:val="54521D56"/>
    <w:rsid w:val="5452714F"/>
    <w:rsid w:val="545311AD"/>
    <w:rsid w:val="54535EEF"/>
    <w:rsid w:val="5454111A"/>
    <w:rsid w:val="5455279C"/>
    <w:rsid w:val="54585DFA"/>
    <w:rsid w:val="545A33D1"/>
    <w:rsid w:val="545A4256"/>
    <w:rsid w:val="545A637B"/>
    <w:rsid w:val="545B6022"/>
    <w:rsid w:val="545C1D7C"/>
    <w:rsid w:val="545C5F92"/>
    <w:rsid w:val="545C7FCE"/>
    <w:rsid w:val="545D0784"/>
    <w:rsid w:val="545D3B22"/>
    <w:rsid w:val="545D58C3"/>
    <w:rsid w:val="545D6FE2"/>
    <w:rsid w:val="545E3AFB"/>
    <w:rsid w:val="546155E5"/>
    <w:rsid w:val="546171F5"/>
    <w:rsid w:val="5462660A"/>
    <w:rsid w:val="54632E29"/>
    <w:rsid w:val="546417C8"/>
    <w:rsid w:val="546438C9"/>
    <w:rsid w:val="54650C31"/>
    <w:rsid w:val="546649A9"/>
    <w:rsid w:val="54684BC5"/>
    <w:rsid w:val="54686973"/>
    <w:rsid w:val="54695809"/>
    <w:rsid w:val="546B1FBF"/>
    <w:rsid w:val="546C604C"/>
    <w:rsid w:val="546C62E2"/>
    <w:rsid w:val="546D2A26"/>
    <w:rsid w:val="546E1AAF"/>
    <w:rsid w:val="546F5ABA"/>
    <w:rsid w:val="5473746C"/>
    <w:rsid w:val="54745318"/>
    <w:rsid w:val="54757FDC"/>
    <w:rsid w:val="54772FDD"/>
    <w:rsid w:val="547834E0"/>
    <w:rsid w:val="547A66A6"/>
    <w:rsid w:val="547D1CF3"/>
    <w:rsid w:val="547D7DF9"/>
    <w:rsid w:val="547E551D"/>
    <w:rsid w:val="547E73BB"/>
    <w:rsid w:val="547F5A6B"/>
    <w:rsid w:val="547F7CB1"/>
    <w:rsid w:val="548109C7"/>
    <w:rsid w:val="54815C87"/>
    <w:rsid w:val="54831093"/>
    <w:rsid w:val="54833CA1"/>
    <w:rsid w:val="5483555B"/>
    <w:rsid w:val="54866880"/>
    <w:rsid w:val="548A35C5"/>
    <w:rsid w:val="548B39BF"/>
    <w:rsid w:val="548D0371"/>
    <w:rsid w:val="548F5C4F"/>
    <w:rsid w:val="54931516"/>
    <w:rsid w:val="54947768"/>
    <w:rsid w:val="549635BC"/>
    <w:rsid w:val="54977258"/>
    <w:rsid w:val="549A4653"/>
    <w:rsid w:val="549A69F8"/>
    <w:rsid w:val="549B02F3"/>
    <w:rsid w:val="549B7A5A"/>
    <w:rsid w:val="549D6113"/>
    <w:rsid w:val="549E488C"/>
    <w:rsid w:val="54A11D47"/>
    <w:rsid w:val="54A11FA4"/>
    <w:rsid w:val="54A35BFD"/>
    <w:rsid w:val="54A4090F"/>
    <w:rsid w:val="54A43723"/>
    <w:rsid w:val="54A53668"/>
    <w:rsid w:val="54A615F4"/>
    <w:rsid w:val="54A74FFC"/>
    <w:rsid w:val="54A879AD"/>
    <w:rsid w:val="54AB6860"/>
    <w:rsid w:val="54AC4253"/>
    <w:rsid w:val="54AD036B"/>
    <w:rsid w:val="54AD25D8"/>
    <w:rsid w:val="54AD5A82"/>
    <w:rsid w:val="54AD677F"/>
    <w:rsid w:val="54B020C8"/>
    <w:rsid w:val="54B24092"/>
    <w:rsid w:val="54B25E40"/>
    <w:rsid w:val="54B36DD5"/>
    <w:rsid w:val="54B55930"/>
    <w:rsid w:val="54B57B7C"/>
    <w:rsid w:val="54B90FC5"/>
    <w:rsid w:val="54BC62A6"/>
    <w:rsid w:val="54BE29B0"/>
    <w:rsid w:val="54C142D5"/>
    <w:rsid w:val="54C16457"/>
    <w:rsid w:val="54C31DFB"/>
    <w:rsid w:val="54C37F72"/>
    <w:rsid w:val="54C63683"/>
    <w:rsid w:val="54C85664"/>
    <w:rsid w:val="54CA13DC"/>
    <w:rsid w:val="54CA318A"/>
    <w:rsid w:val="54CB6539"/>
    <w:rsid w:val="54CB6F02"/>
    <w:rsid w:val="54CC53B4"/>
    <w:rsid w:val="54CE480A"/>
    <w:rsid w:val="54CE4F70"/>
    <w:rsid w:val="54CF07A0"/>
    <w:rsid w:val="54D07B4B"/>
    <w:rsid w:val="54D12D0E"/>
    <w:rsid w:val="54D12FD4"/>
    <w:rsid w:val="54D1619E"/>
    <w:rsid w:val="54D2203E"/>
    <w:rsid w:val="54D23DEC"/>
    <w:rsid w:val="54D47B64"/>
    <w:rsid w:val="54D538DD"/>
    <w:rsid w:val="54D6220C"/>
    <w:rsid w:val="54D67D81"/>
    <w:rsid w:val="54D933CD"/>
    <w:rsid w:val="54DA03C6"/>
    <w:rsid w:val="54DA56EC"/>
    <w:rsid w:val="54DA57EF"/>
    <w:rsid w:val="54DC2EBD"/>
    <w:rsid w:val="54DE4E87"/>
    <w:rsid w:val="54E029AD"/>
    <w:rsid w:val="54E0475B"/>
    <w:rsid w:val="54E12281"/>
    <w:rsid w:val="54E16725"/>
    <w:rsid w:val="54E40912"/>
    <w:rsid w:val="54E43D6A"/>
    <w:rsid w:val="54E5103A"/>
    <w:rsid w:val="54E56216"/>
    <w:rsid w:val="54E62666"/>
    <w:rsid w:val="54E63D3C"/>
    <w:rsid w:val="54E9374E"/>
    <w:rsid w:val="54EA55DA"/>
    <w:rsid w:val="54EB3100"/>
    <w:rsid w:val="54EC5B9C"/>
    <w:rsid w:val="54EC672B"/>
    <w:rsid w:val="54ED6258"/>
    <w:rsid w:val="54EF03E5"/>
    <w:rsid w:val="54EF47C6"/>
    <w:rsid w:val="54F0719B"/>
    <w:rsid w:val="54F17052"/>
    <w:rsid w:val="54F208F0"/>
    <w:rsid w:val="54F32DC3"/>
    <w:rsid w:val="54F40207"/>
    <w:rsid w:val="54F40B54"/>
    <w:rsid w:val="54F601F4"/>
    <w:rsid w:val="54F65692"/>
    <w:rsid w:val="54F71AA5"/>
    <w:rsid w:val="54F93A6F"/>
    <w:rsid w:val="54F93B28"/>
    <w:rsid w:val="54F95460"/>
    <w:rsid w:val="54FB77E7"/>
    <w:rsid w:val="54FC5522"/>
    <w:rsid w:val="54FE72D7"/>
    <w:rsid w:val="550048FE"/>
    <w:rsid w:val="55012924"/>
    <w:rsid w:val="550144B4"/>
    <w:rsid w:val="550146D2"/>
    <w:rsid w:val="550432A1"/>
    <w:rsid w:val="55045278"/>
    <w:rsid w:val="55053AD0"/>
    <w:rsid w:val="55061CE8"/>
    <w:rsid w:val="5507618C"/>
    <w:rsid w:val="55083CB2"/>
    <w:rsid w:val="55093BE2"/>
    <w:rsid w:val="550B2336"/>
    <w:rsid w:val="550B2446"/>
    <w:rsid w:val="550D30DB"/>
    <w:rsid w:val="550F3C9D"/>
    <w:rsid w:val="550F5041"/>
    <w:rsid w:val="550F6DEF"/>
    <w:rsid w:val="55102B67"/>
    <w:rsid w:val="551068BB"/>
    <w:rsid w:val="55116E04"/>
    <w:rsid w:val="55125282"/>
    <w:rsid w:val="5513050C"/>
    <w:rsid w:val="55150ED7"/>
    <w:rsid w:val="551524C2"/>
    <w:rsid w:val="551663CF"/>
    <w:rsid w:val="55175CA3"/>
    <w:rsid w:val="55184EDC"/>
    <w:rsid w:val="55191A1B"/>
    <w:rsid w:val="551A0E23"/>
    <w:rsid w:val="551B456E"/>
    <w:rsid w:val="551B7F9B"/>
    <w:rsid w:val="551C791F"/>
    <w:rsid w:val="551D485B"/>
    <w:rsid w:val="551D59AF"/>
    <w:rsid w:val="551E34D6"/>
    <w:rsid w:val="551E46F7"/>
    <w:rsid w:val="55200FFC"/>
    <w:rsid w:val="55205DB0"/>
    <w:rsid w:val="55214D74"/>
    <w:rsid w:val="552161EB"/>
    <w:rsid w:val="5523289A"/>
    <w:rsid w:val="55235E47"/>
    <w:rsid w:val="5524779A"/>
    <w:rsid w:val="55257204"/>
    <w:rsid w:val="55265416"/>
    <w:rsid w:val="552705DC"/>
    <w:rsid w:val="552B237C"/>
    <w:rsid w:val="552C1934"/>
    <w:rsid w:val="552C4F33"/>
    <w:rsid w:val="552C5BF2"/>
    <w:rsid w:val="552E25A8"/>
    <w:rsid w:val="552F123F"/>
    <w:rsid w:val="552F56E3"/>
    <w:rsid w:val="55320D2F"/>
    <w:rsid w:val="55345E1E"/>
    <w:rsid w:val="55366355"/>
    <w:rsid w:val="5537092D"/>
    <w:rsid w:val="55376345"/>
    <w:rsid w:val="55382BA4"/>
    <w:rsid w:val="55382DBA"/>
    <w:rsid w:val="553842B3"/>
    <w:rsid w:val="55384597"/>
    <w:rsid w:val="553C0DAA"/>
    <w:rsid w:val="553D7E00"/>
    <w:rsid w:val="553E22B2"/>
    <w:rsid w:val="553F4FFC"/>
    <w:rsid w:val="5540169E"/>
    <w:rsid w:val="5540344C"/>
    <w:rsid w:val="55410F72"/>
    <w:rsid w:val="55425416"/>
    <w:rsid w:val="55432F3C"/>
    <w:rsid w:val="554338F4"/>
    <w:rsid w:val="55437FEB"/>
    <w:rsid w:val="55463711"/>
    <w:rsid w:val="554A3CC0"/>
    <w:rsid w:val="554C2A2C"/>
    <w:rsid w:val="554D7917"/>
    <w:rsid w:val="554F368F"/>
    <w:rsid w:val="55506AF8"/>
    <w:rsid w:val="5552015D"/>
    <w:rsid w:val="55526706"/>
    <w:rsid w:val="5554419F"/>
    <w:rsid w:val="555467FF"/>
    <w:rsid w:val="55565E2B"/>
    <w:rsid w:val="55567DE6"/>
    <w:rsid w:val="555745E0"/>
    <w:rsid w:val="555A19D4"/>
    <w:rsid w:val="555B64D8"/>
    <w:rsid w:val="555C40A0"/>
    <w:rsid w:val="55620BB0"/>
    <w:rsid w:val="55636F04"/>
    <w:rsid w:val="55644286"/>
    <w:rsid w:val="55647E55"/>
    <w:rsid w:val="556658CF"/>
    <w:rsid w:val="556709D9"/>
    <w:rsid w:val="55676DA5"/>
    <w:rsid w:val="55690BF5"/>
    <w:rsid w:val="556A2277"/>
    <w:rsid w:val="556C2B65"/>
    <w:rsid w:val="556E19DE"/>
    <w:rsid w:val="556F6CD4"/>
    <w:rsid w:val="55711857"/>
    <w:rsid w:val="55731FB9"/>
    <w:rsid w:val="5573264C"/>
    <w:rsid w:val="55733821"/>
    <w:rsid w:val="557355CF"/>
    <w:rsid w:val="55747599"/>
    <w:rsid w:val="55753A13"/>
    <w:rsid w:val="55782BE6"/>
    <w:rsid w:val="5579695E"/>
    <w:rsid w:val="557A3CDC"/>
    <w:rsid w:val="557A4C77"/>
    <w:rsid w:val="557B0928"/>
    <w:rsid w:val="557B264C"/>
    <w:rsid w:val="557B26D6"/>
    <w:rsid w:val="557D644E"/>
    <w:rsid w:val="557E110A"/>
    <w:rsid w:val="5580185C"/>
    <w:rsid w:val="55806617"/>
    <w:rsid w:val="55822579"/>
    <w:rsid w:val="55823A64"/>
    <w:rsid w:val="558602EB"/>
    <w:rsid w:val="55894DF3"/>
    <w:rsid w:val="558A2919"/>
    <w:rsid w:val="558A6E6B"/>
    <w:rsid w:val="558D41B7"/>
    <w:rsid w:val="558F057A"/>
    <w:rsid w:val="558F3942"/>
    <w:rsid w:val="558F6181"/>
    <w:rsid w:val="558F7F2F"/>
    <w:rsid w:val="55945546"/>
    <w:rsid w:val="559612BE"/>
    <w:rsid w:val="55967510"/>
    <w:rsid w:val="559846DC"/>
    <w:rsid w:val="55985036"/>
    <w:rsid w:val="55986DE4"/>
    <w:rsid w:val="55990DAE"/>
    <w:rsid w:val="55993FB9"/>
    <w:rsid w:val="559B4B26"/>
    <w:rsid w:val="559B5A76"/>
    <w:rsid w:val="559D5159"/>
    <w:rsid w:val="559E422D"/>
    <w:rsid w:val="55A51501"/>
    <w:rsid w:val="55A54024"/>
    <w:rsid w:val="55A559A5"/>
    <w:rsid w:val="55A734CB"/>
    <w:rsid w:val="55A86E92"/>
    <w:rsid w:val="55A87256"/>
    <w:rsid w:val="55AA388B"/>
    <w:rsid w:val="55AB615D"/>
    <w:rsid w:val="55AE6607"/>
    <w:rsid w:val="55B160F8"/>
    <w:rsid w:val="55B300C2"/>
    <w:rsid w:val="55B34440"/>
    <w:rsid w:val="55B55BE8"/>
    <w:rsid w:val="55B658A3"/>
    <w:rsid w:val="55B81234"/>
    <w:rsid w:val="55B81E79"/>
    <w:rsid w:val="55B856D8"/>
    <w:rsid w:val="55B915CA"/>
    <w:rsid w:val="55BA1450"/>
    <w:rsid w:val="55BA31FE"/>
    <w:rsid w:val="55BA4C76"/>
    <w:rsid w:val="55BB3F21"/>
    <w:rsid w:val="55BD3F21"/>
    <w:rsid w:val="55BD4A9D"/>
    <w:rsid w:val="55BD684B"/>
    <w:rsid w:val="55BD7B2D"/>
    <w:rsid w:val="55C14378"/>
    <w:rsid w:val="55C178FE"/>
    <w:rsid w:val="55C42C35"/>
    <w:rsid w:val="55C4367B"/>
    <w:rsid w:val="55C51BA3"/>
    <w:rsid w:val="55C63809"/>
    <w:rsid w:val="55C653C1"/>
    <w:rsid w:val="55C67DF5"/>
    <w:rsid w:val="55C859AD"/>
    <w:rsid w:val="55C91693"/>
    <w:rsid w:val="55CB4D73"/>
    <w:rsid w:val="55CB540B"/>
    <w:rsid w:val="55CC1183"/>
    <w:rsid w:val="55CC2D87"/>
    <w:rsid w:val="55D17581"/>
    <w:rsid w:val="55D205B3"/>
    <w:rsid w:val="55D31790"/>
    <w:rsid w:val="55D342C0"/>
    <w:rsid w:val="55D50038"/>
    <w:rsid w:val="55D818D6"/>
    <w:rsid w:val="55D83684"/>
    <w:rsid w:val="55D87B28"/>
    <w:rsid w:val="55DA73FC"/>
    <w:rsid w:val="55DB4F23"/>
    <w:rsid w:val="55DD513F"/>
    <w:rsid w:val="55DE0E93"/>
    <w:rsid w:val="55DE58C3"/>
    <w:rsid w:val="55E0078B"/>
    <w:rsid w:val="55E06030"/>
    <w:rsid w:val="55E12385"/>
    <w:rsid w:val="55E22755"/>
    <w:rsid w:val="55E24ED9"/>
    <w:rsid w:val="55E52D9F"/>
    <w:rsid w:val="55E738C7"/>
    <w:rsid w:val="55E8249A"/>
    <w:rsid w:val="55EC6EE7"/>
    <w:rsid w:val="55EC7130"/>
    <w:rsid w:val="55ED4611"/>
    <w:rsid w:val="55EE10B9"/>
    <w:rsid w:val="55EE4C56"/>
    <w:rsid w:val="55EE5599"/>
    <w:rsid w:val="55F04E72"/>
    <w:rsid w:val="55F2526A"/>
    <w:rsid w:val="55F31D62"/>
    <w:rsid w:val="55F37F47"/>
    <w:rsid w:val="55F41F42"/>
    <w:rsid w:val="55F45A17"/>
    <w:rsid w:val="55F523C6"/>
    <w:rsid w:val="55F67FAE"/>
    <w:rsid w:val="55FA5938"/>
    <w:rsid w:val="55FA6D9B"/>
    <w:rsid w:val="55FB21E1"/>
    <w:rsid w:val="55FB55C5"/>
    <w:rsid w:val="55FC102D"/>
    <w:rsid w:val="55FC3817"/>
    <w:rsid w:val="55FD30EB"/>
    <w:rsid w:val="55FD36BE"/>
    <w:rsid w:val="560145E8"/>
    <w:rsid w:val="56026953"/>
    <w:rsid w:val="560426CB"/>
    <w:rsid w:val="56042F1D"/>
    <w:rsid w:val="560501F2"/>
    <w:rsid w:val="56066443"/>
    <w:rsid w:val="56067634"/>
    <w:rsid w:val="56080D11"/>
    <w:rsid w:val="560855CE"/>
    <w:rsid w:val="56091A90"/>
    <w:rsid w:val="560B5DBD"/>
    <w:rsid w:val="560D0F89"/>
    <w:rsid w:val="560D2F16"/>
    <w:rsid w:val="560E3442"/>
    <w:rsid w:val="561074EC"/>
    <w:rsid w:val="56114DE8"/>
    <w:rsid w:val="56125616"/>
    <w:rsid w:val="56125E19"/>
    <w:rsid w:val="56127544"/>
    <w:rsid w:val="56142AF3"/>
    <w:rsid w:val="5615152F"/>
    <w:rsid w:val="56152BD4"/>
    <w:rsid w:val="56156687"/>
    <w:rsid w:val="561647A5"/>
    <w:rsid w:val="56170651"/>
    <w:rsid w:val="56194B1E"/>
    <w:rsid w:val="561A3126"/>
    <w:rsid w:val="561A3C9D"/>
    <w:rsid w:val="56225CB0"/>
    <w:rsid w:val="56250F2C"/>
    <w:rsid w:val="56252770"/>
    <w:rsid w:val="56261E47"/>
    <w:rsid w:val="562724C3"/>
    <w:rsid w:val="5628282E"/>
    <w:rsid w:val="56284730"/>
    <w:rsid w:val="56286BBA"/>
    <w:rsid w:val="56295D1C"/>
    <w:rsid w:val="562A14DA"/>
    <w:rsid w:val="562B40FC"/>
    <w:rsid w:val="562B48C1"/>
    <w:rsid w:val="562C2801"/>
    <w:rsid w:val="562C577E"/>
    <w:rsid w:val="562C5B89"/>
    <w:rsid w:val="5630526E"/>
    <w:rsid w:val="5632083F"/>
    <w:rsid w:val="56331932"/>
    <w:rsid w:val="56332FB1"/>
    <w:rsid w:val="56334090"/>
    <w:rsid w:val="56350AD7"/>
    <w:rsid w:val="56352885"/>
    <w:rsid w:val="56355AF5"/>
    <w:rsid w:val="5637635A"/>
    <w:rsid w:val="563A7E9B"/>
    <w:rsid w:val="563B344F"/>
    <w:rsid w:val="563B5638"/>
    <w:rsid w:val="563D4C1F"/>
    <w:rsid w:val="563D798B"/>
    <w:rsid w:val="5640122A"/>
    <w:rsid w:val="564074FA"/>
    <w:rsid w:val="56412002"/>
    <w:rsid w:val="56424FA2"/>
    <w:rsid w:val="56427760"/>
    <w:rsid w:val="56441A46"/>
    <w:rsid w:val="5644385D"/>
    <w:rsid w:val="56456005"/>
    <w:rsid w:val="56464BAA"/>
    <w:rsid w:val="564722ED"/>
    <w:rsid w:val="56494582"/>
    <w:rsid w:val="56497589"/>
    <w:rsid w:val="564A3F14"/>
    <w:rsid w:val="564B654C"/>
    <w:rsid w:val="564C04F8"/>
    <w:rsid w:val="564C5E20"/>
    <w:rsid w:val="564E08C6"/>
    <w:rsid w:val="564E7098"/>
    <w:rsid w:val="56516457"/>
    <w:rsid w:val="56522C9D"/>
    <w:rsid w:val="56535F51"/>
    <w:rsid w:val="56552EF1"/>
    <w:rsid w:val="56552F27"/>
    <w:rsid w:val="56554CD5"/>
    <w:rsid w:val="56561665"/>
    <w:rsid w:val="56576C9F"/>
    <w:rsid w:val="565820A8"/>
    <w:rsid w:val="56582B50"/>
    <w:rsid w:val="56586416"/>
    <w:rsid w:val="56594B70"/>
    <w:rsid w:val="565C2507"/>
    <w:rsid w:val="565C42B5"/>
    <w:rsid w:val="5661155C"/>
    <w:rsid w:val="566118CC"/>
    <w:rsid w:val="56632DAB"/>
    <w:rsid w:val="566413BC"/>
    <w:rsid w:val="5665486C"/>
    <w:rsid w:val="5665623C"/>
    <w:rsid w:val="56666EE2"/>
    <w:rsid w:val="566709F4"/>
    <w:rsid w:val="566B54F2"/>
    <w:rsid w:val="566F2EE9"/>
    <w:rsid w:val="56705FB3"/>
    <w:rsid w:val="56723AD9"/>
    <w:rsid w:val="56724BA4"/>
    <w:rsid w:val="567506AE"/>
    <w:rsid w:val="567535C9"/>
    <w:rsid w:val="56757125"/>
    <w:rsid w:val="56777341"/>
    <w:rsid w:val="5678667E"/>
    <w:rsid w:val="567A298E"/>
    <w:rsid w:val="567A475F"/>
    <w:rsid w:val="567C4958"/>
    <w:rsid w:val="567C54BB"/>
    <w:rsid w:val="567C6FC1"/>
    <w:rsid w:val="567D4DE2"/>
    <w:rsid w:val="567F1D52"/>
    <w:rsid w:val="567F61F6"/>
    <w:rsid w:val="568146D0"/>
    <w:rsid w:val="56815ACA"/>
    <w:rsid w:val="56824C54"/>
    <w:rsid w:val="568435B5"/>
    <w:rsid w:val="568455BA"/>
    <w:rsid w:val="56854EA4"/>
    <w:rsid w:val="56882D18"/>
    <w:rsid w:val="568B06F7"/>
    <w:rsid w:val="568B43E6"/>
    <w:rsid w:val="568B4B9B"/>
    <w:rsid w:val="568B4B9E"/>
    <w:rsid w:val="568B6949"/>
    <w:rsid w:val="568C010D"/>
    <w:rsid w:val="568E4762"/>
    <w:rsid w:val="568F0938"/>
    <w:rsid w:val="569042DF"/>
    <w:rsid w:val="56920904"/>
    <w:rsid w:val="56927CD7"/>
    <w:rsid w:val="56942848"/>
    <w:rsid w:val="56971CE3"/>
    <w:rsid w:val="569752EE"/>
    <w:rsid w:val="56982A92"/>
    <w:rsid w:val="56991F11"/>
    <w:rsid w:val="56995BB4"/>
    <w:rsid w:val="569A3030"/>
    <w:rsid w:val="569B1B64"/>
    <w:rsid w:val="569B4EB0"/>
    <w:rsid w:val="569E3BED"/>
    <w:rsid w:val="569E585C"/>
    <w:rsid w:val="569F0646"/>
    <w:rsid w:val="56A03B4D"/>
    <w:rsid w:val="56A1616C"/>
    <w:rsid w:val="56A169C6"/>
    <w:rsid w:val="56A22575"/>
    <w:rsid w:val="56A25A40"/>
    <w:rsid w:val="56A3023E"/>
    <w:rsid w:val="56A33C92"/>
    <w:rsid w:val="56A34831"/>
    <w:rsid w:val="56A417B8"/>
    <w:rsid w:val="56A60E36"/>
    <w:rsid w:val="56A62A8D"/>
    <w:rsid w:val="56A77ED4"/>
    <w:rsid w:val="56A84892"/>
    <w:rsid w:val="56A85598"/>
    <w:rsid w:val="56A96DCF"/>
    <w:rsid w:val="56AB6FEB"/>
    <w:rsid w:val="56AE69DB"/>
    <w:rsid w:val="56AF0889"/>
    <w:rsid w:val="56B065B6"/>
    <w:rsid w:val="56B224E5"/>
    <w:rsid w:val="56B4050A"/>
    <w:rsid w:val="56B44CD4"/>
    <w:rsid w:val="56B45155"/>
    <w:rsid w:val="56B50297"/>
    <w:rsid w:val="56B54FFC"/>
    <w:rsid w:val="56B74FAE"/>
    <w:rsid w:val="56B7773E"/>
    <w:rsid w:val="56BA0FDC"/>
    <w:rsid w:val="56BC4138"/>
    <w:rsid w:val="56BC6B02"/>
    <w:rsid w:val="56BE02CD"/>
    <w:rsid w:val="56BE0CE5"/>
    <w:rsid w:val="56BE67D1"/>
    <w:rsid w:val="56BF19E3"/>
    <w:rsid w:val="56BF53F1"/>
    <w:rsid w:val="56C1794F"/>
    <w:rsid w:val="56C40267"/>
    <w:rsid w:val="56C41E5B"/>
    <w:rsid w:val="56C43C09"/>
    <w:rsid w:val="56C500AD"/>
    <w:rsid w:val="56C77C0F"/>
    <w:rsid w:val="56C9336F"/>
    <w:rsid w:val="56CC5D09"/>
    <w:rsid w:val="56CE4613"/>
    <w:rsid w:val="56CF0F2B"/>
    <w:rsid w:val="56CF2CD9"/>
    <w:rsid w:val="56D007FF"/>
    <w:rsid w:val="56D017B5"/>
    <w:rsid w:val="56D03C6C"/>
    <w:rsid w:val="56D0417B"/>
    <w:rsid w:val="56D05D67"/>
    <w:rsid w:val="56D54068"/>
    <w:rsid w:val="56D975E1"/>
    <w:rsid w:val="56D976B4"/>
    <w:rsid w:val="56DA342C"/>
    <w:rsid w:val="56DA791F"/>
    <w:rsid w:val="56DB1492"/>
    <w:rsid w:val="56DE011E"/>
    <w:rsid w:val="56DF1C96"/>
    <w:rsid w:val="56DF572C"/>
    <w:rsid w:val="56E04EE6"/>
    <w:rsid w:val="56E20185"/>
    <w:rsid w:val="56E42A3E"/>
    <w:rsid w:val="56E46059"/>
    <w:rsid w:val="56E568B0"/>
    <w:rsid w:val="56E65405"/>
    <w:rsid w:val="56E66275"/>
    <w:rsid w:val="56EA7B13"/>
    <w:rsid w:val="56EF6ED8"/>
    <w:rsid w:val="56EF7E64"/>
    <w:rsid w:val="56F00EA2"/>
    <w:rsid w:val="56F049FE"/>
    <w:rsid w:val="56F13425"/>
    <w:rsid w:val="56F225F5"/>
    <w:rsid w:val="56F269C8"/>
    <w:rsid w:val="56F40D51"/>
    <w:rsid w:val="56F42740"/>
    <w:rsid w:val="56F444EE"/>
    <w:rsid w:val="56F50266"/>
    <w:rsid w:val="56F51BCF"/>
    <w:rsid w:val="56F62F23"/>
    <w:rsid w:val="56F664B8"/>
    <w:rsid w:val="56F91B04"/>
    <w:rsid w:val="56F9261F"/>
    <w:rsid w:val="56FC15F5"/>
    <w:rsid w:val="56FE35BF"/>
    <w:rsid w:val="56FE6CF1"/>
    <w:rsid w:val="57007249"/>
    <w:rsid w:val="57010D57"/>
    <w:rsid w:val="57026C26"/>
    <w:rsid w:val="57027226"/>
    <w:rsid w:val="570309A9"/>
    <w:rsid w:val="570404A9"/>
    <w:rsid w:val="57046A22"/>
    <w:rsid w:val="57046AEF"/>
    <w:rsid w:val="570606C5"/>
    <w:rsid w:val="570707BA"/>
    <w:rsid w:val="5707758E"/>
    <w:rsid w:val="57083339"/>
    <w:rsid w:val="570861EB"/>
    <w:rsid w:val="57090D53"/>
    <w:rsid w:val="570B1AB1"/>
    <w:rsid w:val="570B1D7A"/>
    <w:rsid w:val="570B7A8A"/>
    <w:rsid w:val="570D1A54"/>
    <w:rsid w:val="570D3802"/>
    <w:rsid w:val="570D55B0"/>
    <w:rsid w:val="570D735E"/>
    <w:rsid w:val="570E5E6F"/>
    <w:rsid w:val="570F0F12"/>
    <w:rsid w:val="570F1100"/>
    <w:rsid w:val="571132F2"/>
    <w:rsid w:val="571141FE"/>
    <w:rsid w:val="57115F84"/>
    <w:rsid w:val="5713432E"/>
    <w:rsid w:val="571474AD"/>
    <w:rsid w:val="571555C2"/>
    <w:rsid w:val="5718294A"/>
    <w:rsid w:val="5719213A"/>
    <w:rsid w:val="571A7F30"/>
    <w:rsid w:val="571B7CCD"/>
    <w:rsid w:val="571D166C"/>
    <w:rsid w:val="57203535"/>
    <w:rsid w:val="57222FC2"/>
    <w:rsid w:val="57233972"/>
    <w:rsid w:val="572441A2"/>
    <w:rsid w:val="57286C68"/>
    <w:rsid w:val="572A0ECA"/>
    <w:rsid w:val="572A4DAB"/>
    <w:rsid w:val="572B03B0"/>
    <w:rsid w:val="572B1EDA"/>
    <w:rsid w:val="572C4A3C"/>
    <w:rsid w:val="572D09DC"/>
    <w:rsid w:val="572D4C5F"/>
    <w:rsid w:val="572F3778"/>
    <w:rsid w:val="57310F0C"/>
    <w:rsid w:val="57327A88"/>
    <w:rsid w:val="57332181"/>
    <w:rsid w:val="57342B3C"/>
    <w:rsid w:val="5735078A"/>
    <w:rsid w:val="573548A9"/>
    <w:rsid w:val="57354F79"/>
    <w:rsid w:val="57355D62"/>
    <w:rsid w:val="573568B4"/>
    <w:rsid w:val="57364B06"/>
    <w:rsid w:val="5737087F"/>
    <w:rsid w:val="5737262D"/>
    <w:rsid w:val="57380637"/>
    <w:rsid w:val="57392DAD"/>
    <w:rsid w:val="573C7C43"/>
    <w:rsid w:val="573D370B"/>
    <w:rsid w:val="573F541E"/>
    <w:rsid w:val="57407733"/>
    <w:rsid w:val="574134AB"/>
    <w:rsid w:val="57420030"/>
    <w:rsid w:val="574216FD"/>
    <w:rsid w:val="57435BF8"/>
    <w:rsid w:val="57443EA0"/>
    <w:rsid w:val="57454D4A"/>
    <w:rsid w:val="57460AC2"/>
    <w:rsid w:val="57476D14"/>
    <w:rsid w:val="5748483A"/>
    <w:rsid w:val="574865E8"/>
    <w:rsid w:val="57490D32"/>
    <w:rsid w:val="574951E0"/>
    <w:rsid w:val="574A6804"/>
    <w:rsid w:val="574B60D8"/>
    <w:rsid w:val="574F3E1A"/>
    <w:rsid w:val="57500440"/>
    <w:rsid w:val="57510CE0"/>
    <w:rsid w:val="575223CA"/>
    <w:rsid w:val="57560D05"/>
    <w:rsid w:val="57576645"/>
    <w:rsid w:val="575A7E5A"/>
    <w:rsid w:val="575B4142"/>
    <w:rsid w:val="575B631B"/>
    <w:rsid w:val="575D02FB"/>
    <w:rsid w:val="575E405D"/>
    <w:rsid w:val="575F10F7"/>
    <w:rsid w:val="576176AA"/>
    <w:rsid w:val="57631674"/>
    <w:rsid w:val="57633422"/>
    <w:rsid w:val="5764325A"/>
    <w:rsid w:val="576553EC"/>
    <w:rsid w:val="576669D7"/>
    <w:rsid w:val="57674DDB"/>
    <w:rsid w:val="57680EEA"/>
    <w:rsid w:val="57697544"/>
    <w:rsid w:val="576A2A02"/>
    <w:rsid w:val="576C64D8"/>
    <w:rsid w:val="576D3941"/>
    <w:rsid w:val="576D7F4B"/>
    <w:rsid w:val="576E3394"/>
    <w:rsid w:val="576F2D4E"/>
    <w:rsid w:val="57711FE2"/>
    <w:rsid w:val="57713D91"/>
    <w:rsid w:val="57727B09"/>
    <w:rsid w:val="5773022F"/>
    <w:rsid w:val="57746718"/>
    <w:rsid w:val="57746B53"/>
    <w:rsid w:val="577575E6"/>
    <w:rsid w:val="577929D4"/>
    <w:rsid w:val="57792C45"/>
    <w:rsid w:val="577956AA"/>
    <w:rsid w:val="577B4C0F"/>
    <w:rsid w:val="577B69BD"/>
    <w:rsid w:val="577D0987"/>
    <w:rsid w:val="577D52E0"/>
    <w:rsid w:val="577E08ED"/>
    <w:rsid w:val="57802226"/>
    <w:rsid w:val="57803FD4"/>
    <w:rsid w:val="57805D82"/>
    <w:rsid w:val="57811A3D"/>
    <w:rsid w:val="578233B7"/>
    <w:rsid w:val="57825F9E"/>
    <w:rsid w:val="57830B6F"/>
    <w:rsid w:val="57831D16"/>
    <w:rsid w:val="578515EA"/>
    <w:rsid w:val="578810DA"/>
    <w:rsid w:val="578A1AB8"/>
    <w:rsid w:val="578A6C00"/>
    <w:rsid w:val="578C168B"/>
    <w:rsid w:val="578C4726"/>
    <w:rsid w:val="578E2FB3"/>
    <w:rsid w:val="578F2469"/>
    <w:rsid w:val="578F4217"/>
    <w:rsid w:val="578F727B"/>
    <w:rsid w:val="57907C18"/>
    <w:rsid w:val="57924526"/>
    <w:rsid w:val="57940F3C"/>
    <w:rsid w:val="5794182D"/>
    <w:rsid w:val="57964E5E"/>
    <w:rsid w:val="57967CD6"/>
    <w:rsid w:val="5797131D"/>
    <w:rsid w:val="57995944"/>
    <w:rsid w:val="579A11D9"/>
    <w:rsid w:val="579C1AC4"/>
    <w:rsid w:val="579C4021"/>
    <w:rsid w:val="579E2683"/>
    <w:rsid w:val="579F391A"/>
    <w:rsid w:val="57A053C8"/>
    <w:rsid w:val="57A11AC9"/>
    <w:rsid w:val="57A26B81"/>
    <w:rsid w:val="57A337BC"/>
    <w:rsid w:val="57A467C4"/>
    <w:rsid w:val="57A777B2"/>
    <w:rsid w:val="57A8012D"/>
    <w:rsid w:val="57A840D6"/>
    <w:rsid w:val="57AA1051"/>
    <w:rsid w:val="57AB6007"/>
    <w:rsid w:val="57AC1C88"/>
    <w:rsid w:val="57AE0B41"/>
    <w:rsid w:val="57AE16DF"/>
    <w:rsid w:val="57AE6D93"/>
    <w:rsid w:val="57AF2B0B"/>
    <w:rsid w:val="57AF3A2D"/>
    <w:rsid w:val="57B0460E"/>
    <w:rsid w:val="57B123DF"/>
    <w:rsid w:val="57B14788"/>
    <w:rsid w:val="57B343A9"/>
    <w:rsid w:val="57B40121"/>
    <w:rsid w:val="57B43C7D"/>
    <w:rsid w:val="57B4632A"/>
    <w:rsid w:val="57B570CA"/>
    <w:rsid w:val="57B6470C"/>
    <w:rsid w:val="57B679F5"/>
    <w:rsid w:val="57B7551B"/>
    <w:rsid w:val="57B974E6"/>
    <w:rsid w:val="57BB30C7"/>
    <w:rsid w:val="57BF34B4"/>
    <w:rsid w:val="57BF6D47"/>
    <w:rsid w:val="57C039E9"/>
    <w:rsid w:val="57C06AC6"/>
    <w:rsid w:val="57C40364"/>
    <w:rsid w:val="57C55E8A"/>
    <w:rsid w:val="57C57EE2"/>
    <w:rsid w:val="57C61DDA"/>
    <w:rsid w:val="57C83143"/>
    <w:rsid w:val="57C84CF5"/>
    <w:rsid w:val="57C93BCD"/>
    <w:rsid w:val="57CA16F3"/>
    <w:rsid w:val="57CA34A1"/>
    <w:rsid w:val="57CE11E3"/>
    <w:rsid w:val="57CE2F91"/>
    <w:rsid w:val="57CF6D09"/>
    <w:rsid w:val="57D52571"/>
    <w:rsid w:val="57D6637C"/>
    <w:rsid w:val="57D803B6"/>
    <w:rsid w:val="57D936E4"/>
    <w:rsid w:val="57D9379A"/>
    <w:rsid w:val="57DA5D85"/>
    <w:rsid w:val="57DB0F83"/>
    <w:rsid w:val="57DB56AE"/>
    <w:rsid w:val="57DD31D4"/>
    <w:rsid w:val="57E11119"/>
    <w:rsid w:val="57E1555B"/>
    <w:rsid w:val="57E24C8E"/>
    <w:rsid w:val="57E530C9"/>
    <w:rsid w:val="57E722A5"/>
    <w:rsid w:val="57E76465"/>
    <w:rsid w:val="57EB78FE"/>
    <w:rsid w:val="57ED4C5D"/>
    <w:rsid w:val="57ED75D5"/>
    <w:rsid w:val="57EE3633"/>
    <w:rsid w:val="57EF140D"/>
    <w:rsid w:val="57F30C49"/>
    <w:rsid w:val="57F3473A"/>
    <w:rsid w:val="57F347A6"/>
    <w:rsid w:val="57F44334"/>
    <w:rsid w:val="57F974D6"/>
    <w:rsid w:val="57FA3401"/>
    <w:rsid w:val="57FA3D86"/>
    <w:rsid w:val="57FB5D50"/>
    <w:rsid w:val="57FD5624"/>
    <w:rsid w:val="57FF75EE"/>
    <w:rsid w:val="58027C9C"/>
    <w:rsid w:val="580371F2"/>
    <w:rsid w:val="58041C55"/>
    <w:rsid w:val="58046EBF"/>
    <w:rsid w:val="5805378F"/>
    <w:rsid w:val="5806097D"/>
    <w:rsid w:val="5806369D"/>
    <w:rsid w:val="580751D5"/>
    <w:rsid w:val="58081226"/>
    <w:rsid w:val="58086316"/>
    <w:rsid w:val="58095D77"/>
    <w:rsid w:val="580A4BA9"/>
    <w:rsid w:val="580B4A27"/>
    <w:rsid w:val="580D22B0"/>
    <w:rsid w:val="580E15DF"/>
    <w:rsid w:val="580E2A35"/>
    <w:rsid w:val="580E7275"/>
    <w:rsid w:val="580E7B1E"/>
    <w:rsid w:val="580F771D"/>
    <w:rsid w:val="58121C7B"/>
    <w:rsid w:val="58122958"/>
    <w:rsid w:val="58127B7C"/>
    <w:rsid w:val="58133F56"/>
    <w:rsid w:val="5814296E"/>
    <w:rsid w:val="58152BDA"/>
    <w:rsid w:val="581566EE"/>
    <w:rsid w:val="581666E6"/>
    <w:rsid w:val="58166EA7"/>
    <w:rsid w:val="58183D5E"/>
    <w:rsid w:val="581B5AAA"/>
    <w:rsid w:val="581D5CC6"/>
    <w:rsid w:val="581D6C56"/>
    <w:rsid w:val="581F37ED"/>
    <w:rsid w:val="581F6F55"/>
    <w:rsid w:val="58201313"/>
    <w:rsid w:val="58214A36"/>
    <w:rsid w:val="582157B7"/>
    <w:rsid w:val="58242BB1"/>
    <w:rsid w:val="58247055"/>
    <w:rsid w:val="582562F7"/>
    <w:rsid w:val="58256929"/>
    <w:rsid w:val="58257AFE"/>
    <w:rsid w:val="58276B45"/>
    <w:rsid w:val="5829466B"/>
    <w:rsid w:val="582B0E32"/>
    <w:rsid w:val="582C415B"/>
    <w:rsid w:val="582E1C82"/>
    <w:rsid w:val="582E3F6C"/>
    <w:rsid w:val="58321596"/>
    <w:rsid w:val="58354DBE"/>
    <w:rsid w:val="58370619"/>
    <w:rsid w:val="58377084"/>
    <w:rsid w:val="5839697E"/>
    <w:rsid w:val="583C1EC4"/>
    <w:rsid w:val="583C29EA"/>
    <w:rsid w:val="583C5D85"/>
    <w:rsid w:val="583C619A"/>
    <w:rsid w:val="583C6C55"/>
    <w:rsid w:val="583C7724"/>
    <w:rsid w:val="583D3C73"/>
    <w:rsid w:val="583F3276"/>
    <w:rsid w:val="58405511"/>
    <w:rsid w:val="58410AAB"/>
    <w:rsid w:val="584204B6"/>
    <w:rsid w:val="58421289"/>
    <w:rsid w:val="58423847"/>
    <w:rsid w:val="5842572D"/>
    <w:rsid w:val="584274DB"/>
    <w:rsid w:val="584414A5"/>
    <w:rsid w:val="58443361"/>
    <w:rsid w:val="58445001"/>
    <w:rsid w:val="58450BD8"/>
    <w:rsid w:val="5846521D"/>
    <w:rsid w:val="58472D43"/>
    <w:rsid w:val="5847689F"/>
    <w:rsid w:val="58492DA2"/>
    <w:rsid w:val="584A0DF4"/>
    <w:rsid w:val="584C035A"/>
    <w:rsid w:val="584C587A"/>
    <w:rsid w:val="584C64D4"/>
    <w:rsid w:val="584E2326"/>
    <w:rsid w:val="584E5E80"/>
    <w:rsid w:val="58523BC2"/>
    <w:rsid w:val="58530AAA"/>
    <w:rsid w:val="585344EA"/>
    <w:rsid w:val="5854726E"/>
    <w:rsid w:val="5855720E"/>
    <w:rsid w:val="585720E9"/>
    <w:rsid w:val="5858676E"/>
    <w:rsid w:val="585A0C1C"/>
    <w:rsid w:val="585A59F8"/>
    <w:rsid w:val="585B2327"/>
    <w:rsid w:val="585C536F"/>
    <w:rsid w:val="585C67EF"/>
    <w:rsid w:val="585D2567"/>
    <w:rsid w:val="585D76FF"/>
    <w:rsid w:val="585E28D1"/>
    <w:rsid w:val="585E7C8F"/>
    <w:rsid w:val="585E7D84"/>
    <w:rsid w:val="58605FC8"/>
    <w:rsid w:val="58607961"/>
    <w:rsid w:val="58611CE1"/>
    <w:rsid w:val="58613A3F"/>
    <w:rsid w:val="58622985"/>
    <w:rsid w:val="586236D9"/>
    <w:rsid w:val="58624B75"/>
    <w:rsid w:val="586372EC"/>
    <w:rsid w:val="586631C9"/>
    <w:rsid w:val="58667AE2"/>
    <w:rsid w:val="58670CF0"/>
    <w:rsid w:val="58672098"/>
    <w:rsid w:val="58675193"/>
    <w:rsid w:val="586971CE"/>
    <w:rsid w:val="586B4C84"/>
    <w:rsid w:val="586C27AA"/>
    <w:rsid w:val="586C4C25"/>
    <w:rsid w:val="586D648B"/>
    <w:rsid w:val="586E5873"/>
    <w:rsid w:val="58726012"/>
    <w:rsid w:val="58727DC0"/>
    <w:rsid w:val="58757062"/>
    <w:rsid w:val="58767185"/>
    <w:rsid w:val="58767FBF"/>
    <w:rsid w:val="58775386"/>
    <w:rsid w:val="5878151A"/>
    <w:rsid w:val="58791908"/>
    <w:rsid w:val="58792193"/>
    <w:rsid w:val="587C0C3F"/>
    <w:rsid w:val="587C29ED"/>
    <w:rsid w:val="587C5876"/>
    <w:rsid w:val="587C5C56"/>
    <w:rsid w:val="587D6765"/>
    <w:rsid w:val="587F4E2F"/>
    <w:rsid w:val="58816C3A"/>
    <w:rsid w:val="58820A6F"/>
    <w:rsid w:val="588530DC"/>
    <w:rsid w:val="58873140"/>
    <w:rsid w:val="5887487A"/>
    <w:rsid w:val="58887039"/>
    <w:rsid w:val="588B70D4"/>
    <w:rsid w:val="588D34AE"/>
    <w:rsid w:val="588E0CF2"/>
    <w:rsid w:val="588E2720"/>
    <w:rsid w:val="588F17A8"/>
    <w:rsid w:val="58900246"/>
    <w:rsid w:val="589271FA"/>
    <w:rsid w:val="58931AE5"/>
    <w:rsid w:val="58945D26"/>
    <w:rsid w:val="5895292F"/>
    <w:rsid w:val="58977827"/>
    <w:rsid w:val="5898534D"/>
    <w:rsid w:val="58990C3A"/>
    <w:rsid w:val="589970EA"/>
    <w:rsid w:val="589C308F"/>
    <w:rsid w:val="589C7293"/>
    <w:rsid w:val="589F65B2"/>
    <w:rsid w:val="58A0199F"/>
    <w:rsid w:val="58A05100"/>
    <w:rsid w:val="58A102FC"/>
    <w:rsid w:val="58A10F7C"/>
    <w:rsid w:val="58A25508"/>
    <w:rsid w:val="58A3441E"/>
    <w:rsid w:val="58A52AD6"/>
    <w:rsid w:val="58A62C85"/>
    <w:rsid w:val="58A84760"/>
    <w:rsid w:val="58AD48D8"/>
    <w:rsid w:val="58B15180"/>
    <w:rsid w:val="58B17E79"/>
    <w:rsid w:val="58B31528"/>
    <w:rsid w:val="58B66751"/>
    <w:rsid w:val="58B8154B"/>
    <w:rsid w:val="58B8779D"/>
    <w:rsid w:val="58B96AC6"/>
    <w:rsid w:val="58BC103B"/>
    <w:rsid w:val="58BC54DF"/>
    <w:rsid w:val="58BD6393"/>
    <w:rsid w:val="58C148A4"/>
    <w:rsid w:val="58C16652"/>
    <w:rsid w:val="58C46142"/>
    <w:rsid w:val="58C90E1B"/>
    <w:rsid w:val="58CB127E"/>
    <w:rsid w:val="58CB393E"/>
    <w:rsid w:val="58CC61DA"/>
    <w:rsid w:val="58CD4FF7"/>
    <w:rsid w:val="58CF083D"/>
    <w:rsid w:val="58CF6F00"/>
    <w:rsid w:val="58D04AE7"/>
    <w:rsid w:val="58D54DE8"/>
    <w:rsid w:val="58D81BED"/>
    <w:rsid w:val="58D93C09"/>
    <w:rsid w:val="58D97BD3"/>
    <w:rsid w:val="58DA7713"/>
    <w:rsid w:val="58DB6996"/>
    <w:rsid w:val="58DD0FB2"/>
    <w:rsid w:val="58DE7204"/>
    <w:rsid w:val="58DF61BC"/>
    <w:rsid w:val="58E0287B"/>
    <w:rsid w:val="58E14F46"/>
    <w:rsid w:val="58E16365"/>
    <w:rsid w:val="58E212D4"/>
    <w:rsid w:val="58E21B13"/>
    <w:rsid w:val="58E30CBE"/>
    <w:rsid w:val="58E31792"/>
    <w:rsid w:val="58E40592"/>
    <w:rsid w:val="58E429AE"/>
    <w:rsid w:val="58E660B8"/>
    <w:rsid w:val="58E6780D"/>
    <w:rsid w:val="58E862D4"/>
    <w:rsid w:val="58E879A3"/>
    <w:rsid w:val="58EA204C"/>
    <w:rsid w:val="58EA3F45"/>
    <w:rsid w:val="58EB1921"/>
    <w:rsid w:val="58EB7B73"/>
    <w:rsid w:val="58F04938"/>
    <w:rsid w:val="58F25310"/>
    <w:rsid w:val="58F32D48"/>
    <w:rsid w:val="58F92290"/>
    <w:rsid w:val="58FE44D7"/>
    <w:rsid w:val="58FE78A6"/>
    <w:rsid w:val="58FF6D77"/>
    <w:rsid w:val="59017396"/>
    <w:rsid w:val="590228E5"/>
    <w:rsid w:val="590257DE"/>
    <w:rsid w:val="59026DDF"/>
    <w:rsid w:val="59030A18"/>
    <w:rsid w:val="59054E93"/>
    <w:rsid w:val="59054FE8"/>
    <w:rsid w:val="59065400"/>
    <w:rsid w:val="5906675A"/>
    <w:rsid w:val="59074A12"/>
    <w:rsid w:val="59084281"/>
    <w:rsid w:val="590A3AB9"/>
    <w:rsid w:val="590A624B"/>
    <w:rsid w:val="590B1FC3"/>
    <w:rsid w:val="590B3E40"/>
    <w:rsid w:val="590C52D0"/>
    <w:rsid w:val="590D5D3B"/>
    <w:rsid w:val="590E6812"/>
    <w:rsid w:val="590E79D6"/>
    <w:rsid w:val="590F1AB3"/>
    <w:rsid w:val="59103468"/>
    <w:rsid w:val="59105E17"/>
    <w:rsid w:val="591111CB"/>
    <w:rsid w:val="59111F9D"/>
    <w:rsid w:val="59115FB6"/>
    <w:rsid w:val="59125ED6"/>
    <w:rsid w:val="59131E85"/>
    <w:rsid w:val="59142C25"/>
    <w:rsid w:val="59155255"/>
    <w:rsid w:val="5915699E"/>
    <w:rsid w:val="59161133"/>
    <w:rsid w:val="591836E8"/>
    <w:rsid w:val="5919648E"/>
    <w:rsid w:val="591A11EF"/>
    <w:rsid w:val="591B68BB"/>
    <w:rsid w:val="591E3AA4"/>
    <w:rsid w:val="59207B53"/>
    <w:rsid w:val="59210FA5"/>
    <w:rsid w:val="59212B72"/>
    <w:rsid w:val="59215342"/>
    <w:rsid w:val="59254E33"/>
    <w:rsid w:val="5925607B"/>
    <w:rsid w:val="59276219"/>
    <w:rsid w:val="592B4413"/>
    <w:rsid w:val="592B54A9"/>
    <w:rsid w:val="592C0F5C"/>
    <w:rsid w:val="592F7A5F"/>
    <w:rsid w:val="593037D7"/>
    <w:rsid w:val="59305585"/>
    <w:rsid w:val="59310538"/>
    <w:rsid w:val="593220D7"/>
    <w:rsid w:val="593257A1"/>
    <w:rsid w:val="5932676E"/>
    <w:rsid w:val="59333342"/>
    <w:rsid w:val="5934151A"/>
    <w:rsid w:val="593432C8"/>
    <w:rsid w:val="59345076"/>
    <w:rsid w:val="59345D5C"/>
    <w:rsid w:val="5934727C"/>
    <w:rsid w:val="59352B9C"/>
    <w:rsid w:val="59372DB8"/>
    <w:rsid w:val="5939268C"/>
    <w:rsid w:val="593C217C"/>
    <w:rsid w:val="593C2EF0"/>
    <w:rsid w:val="593D4460"/>
    <w:rsid w:val="593D694E"/>
    <w:rsid w:val="593E1E60"/>
    <w:rsid w:val="593E7E5B"/>
    <w:rsid w:val="59401C6C"/>
    <w:rsid w:val="59403598"/>
    <w:rsid w:val="59410E13"/>
    <w:rsid w:val="594122C8"/>
    <w:rsid w:val="5943175D"/>
    <w:rsid w:val="59435E87"/>
    <w:rsid w:val="59445058"/>
    <w:rsid w:val="59451FBE"/>
    <w:rsid w:val="59464DA9"/>
    <w:rsid w:val="59484FC5"/>
    <w:rsid w:val="594A4899"/>
    <w:rsid w:val="594B2B4A"/>
    <w:rsid w:val="594D60B5"/>
    <w:rsid w:val="594E66D2"/>
    <w:rsid w:val="594F1B2D"/>
    <w:rsid w:val="594F1EAF"/>
    <w:rsid w:val="594F454B"/>
    <w:rsid w:val="595003F6"/>
    <w:rsid w:val="595079D6"/>
    <w:rsid w:val="59527BF2"/>
    <w:rsid w:val="59540E1F"/>
    <w:rsid w:val="5955323E"/>
    <w:rsid w:val="595A575E"/>
    <w:rsid w:val="595A6BFB"/>
    <w:rsid w:val="595B353A"/>
    <w:rsid w:val="595D1B8D"/>
    <w:rsid w:val="595D7890"/>
    <w:rsid w:val="595E6596"/>
    <w:rsid w:val="595F19AF"/>
    <w:rsid w:val="595F59CE"/>
    <w:rsid w:val="595F636A"/>
    <w:rsid w:val="5960163C"/>
    <w:rsid w:val="596040BD"/>
    <w:rsid w:val="596077B9"/>
    <w:rsid w:val="5963595B"/>
    <w:rsid w:val="59636883"/>
    <w:rsid w:val="59672484"/>
    <w:rsid w:val="59684D1F"/>
    <w:rsid w:val="5968741C"/>
    <w:rsid w:val="596A4F1F"/>
    <w:rsid w:val="596B1802"/>
    <w:rsid w:val="596D2336"/>
    <w:rsid w:val="596E1F62"/>
    <w:rsid w:val="596E4DED"/>
    <w:rsid w:val="59701370"/>
    <w:rsid w:val="5970177F"/>
    <w:rsid w:val="59712134"/>
    <w:rsid w:val="59717A22"/>
    <w:rsid w:val="59725B9E"/>
    <w:rsid w:val="597331FA"/>
    <w:rsid w:val="59771D33"/>
    <w:rsid w:val="597731B4"/>
    <w:rsid w:val="5979083C"/>
    <w:rsid w:val="597933D0"/>
    <w:rsid w:val="597A334B"/>
    <w:rsid w:val="597A34A2"/>
    <w:rsid w:val="597B2CC1"/>
    <w:rsid w:val="597D4C6F"/>
    <w:rsid w:val="598134C4"/>
    <w:rsid w:val="59813692"/>
    <w:rsid w:val="59815DE1"/>
    <w:rsid w:val="59822285"/>
    <w:rsid w:val="59837DAB"/>
    <w:rsid w:val="59860DCF"/>
    <w:rsid w:val="598633F7"/>
    <w:rsid w:val="598725D6"/>
    <w:rsid w:val="5988716F"/>
    <w:rsid w:val="5989453E"/>
    <w:rsid w:val="598D6A8B"/>
    <w:rsid w:val="598F49A2"/>
    <w:rsid w:val="59944707"/>
    <w:rsid w:val="5996188C"/>
    <w:rsid w:val="599712B9"/>
    <w:rsid w:val="59986563"/>
    <w:rsid w:val="5999312B"/>
    <w:rsid w:val="599A7363"/>
    <w:rsid w:val="599C1BEA"/>
    <w:rsid w:val="599C69A0"/>
    <w:rsid w:val="599D22E9"/>
    <w:rsid w:val="599E2E37"/>
    <w:rsid w:val="599E6993"/>
    <w:rsid w:val="59A0095D"/>
    <w:rsid w:val="59A10231"/>
    <w:rsid w:val="59A321FB"/>
    <w:rsid w:val="59A33FA9"/>
    <w:rsid w:val="59A414DC"/>
    <w:rsid w:val="59A450C9"/>
    <w:rsid w:val="59A67846"/>
    <w:rsid w:val="59A70A27"/>
    <w:rsid w:val="59A815C0"/>
    <w:rsid w:val="59A8512F"/>
    <w:rsid w:val="59AB1DA0"/>
    <w:rsid w:val="59AD307A"/>
    <w:rsid w:val="59AD6BD6"/>
    <w:rsid w:val="59AF24CD"/>
    <w:rsid w:val="59B207D6"/>
    <w:rsid w:val="59B34E9F"/>
    <w:rsid w:val="59B429D2"/>
    <w:rsid w:val="59B4568B"/>
    <w:rsid w:val="59B46420"/>
    <w:rsid w:val="59B5143F"/>
    <w:rsid w:val="59B53BA0"/>
    <w:rsid w:val="59B616F7"/>
    <w:rsid w:val="59BC10EE"/>
    <w:rsid w:val="59BD32BD"/>
    <w:rsid w:val="59C06909"/>
    <w:rsid w:val="59C115DD"/>
    <w:rsid w:val="59C17E20"/>
    <w:rsid w:val="59C34546"/>
    <w:rsid w:val="59C3464B"/>
    <w:rsid w:val="59C363FA"/>
    <w:rsid w:val="59C414C6"/>
    <w:rsid w:val="59C5022D"/>
    <w:rsid w:val="59C503C4"/>
    <w:rsid w:val="59C52172"/>
    <w:rsid w:val="59C606AB"/>
    <w:rsid w:val="59C7413C"/>
    <w:rsid w:val="59CA0096"/>
    <w:rsid w:val="59CA3C2C"/>
    <w:rsid w:val="59CE7D0B"/>
    <w:rsid w:val="59CF51D6"/>
    <w:rsid w:val="59D16D68"/>
    <w:rsid w:val="59D2488F"/>
    <w:rsid w:val="59D24F7D"/>
    <w:rsid w:val="59D70FAC"/>
    <w:rsid w:val="59D95109"/>
    <w:rsid w:val="59D979CB"/>
    <w:rsid w:val="59DC1B0D"/>
    <w:rsid w:val="59DD395F"/>
    <w:rsid w:val="59DE3233"/>
    <w:rsid w:val="59DE4FE1"/>
    <w:rsid w:val="59DE7B2F"/>
    <w:rsid w:val="59DF75BA"/>
    <w:rsid w:val="59E06FAB"/>
    <w:rsid w:val="59E10E9E"/>
    <w:rsid w:val="59E20F76"/>
    <w:rsid w:val="59E309D2"/>
    <w:rsid w:val="59E44380"/>
    <w:rsid w:val="59E56370"/>
    <w:rsid w:val="59E7658C"/>
    <w:rsid w:val="59EA5EDD"/>
    <w:rsid w:val="59EC5950"/>
    <w:rsid w:val="59EC76FE"/>
    <w:rsid w:val="59F133F0"/>
    <w:rsid w:val="59F34F31"/>
    <w:rsid w:val="59F41AB2"/>
    <w:rsid w:val="59F65C2B"/>
    <w:rsid w:val="59FD4F3A"/>
    <w:rsid w:val="59FD60DA"/>
    <w:rsid w:val="59FD7B5D"/>
    <w:rsid w:val="59FE4533"/>
    <w:rsid w:val="5A00029F"/>
    <w:rsid w:val="5A00764E"/>
    <w:rsid w:val="5A0159B8"/>
    <w:rsid w:val="5A0233C6"/>
    <w:rsid w:val="5A026F22"/>
    <w:rsid w:val="5A034512"/>
    <w:rsid w:val="5A03630E"/>
    <w:rsid w:val="5A07428C"/>
    <w:rsid w:val="5A074538"/>
    <w:rsid w:val="5A094754"/>
    <w:rsid w:val="5A096502"/>
    <w:rsid w:val="5A0A107B"/>
    <w:rsid w:val="5A0B2357"/>
    <w:rsid w:val="5A0C0462"/>
    <w:rsid w:val="5A0C1A7C"/>
    <w:rsid w:val="5A0D0FB8"/>
    <w:rsid w:val="5A0E3B19"/>
    <w:rsid w:val="5A0F1748"/>
    <w:rsid w:val="5A0F347C"/>
    <w:rsid w:val="5A113609"/>
    <w:rsid w:val="5A13112F"/>
    <w:rsid w:val="5A13145D"/>
    <w:rsid w:val="5A137381"/>
    <w:rsid w:val="5A137ACB"/>
    <w:rsid w:val="5A151968"/>
    <w:rsid w:val="5A153B7B"/>
    <w:rsid w:val="5A1629CD"/>
    <w:rsid w:val="5A1942D7"/>
    <w:rsid w:val="5A1967FD"/>
    <w:rsid w:val="5A1B6236"/>
    <w:rsid w:val="5A1D6CDB"/>
    <w:rsid w:val="5A1E1882"/>
    <w:rsid w:val="5A1E20C2"/>
    <w:rsid w:val="5A1E25B5"/>
    <w:rsid w:val="5A1E3BFA"/>
    <w:rsid w:val="5A1F5D26"/>
    <w:rsid w:val="5A1F7AD4"/>
    <w:rsid w:val="5A221372"/>
    <w:rsid w:val="5A2375D1"/>
    <w:rsid w:val="5A24333C"/>
    <w:rsid w:val="5A2450EA"/>
    <w:rsid w:val="5A250854"/>
    <w:rsid w:val="5A2708F6"/>
    <w:rsid w:val="5A273676"/>
    <w:rsid w:val="5A274BDA"/>
    <w:rsid w:val="5A276F81"/>
    <w:rsid w:val="5A285183"/>
    <w:rsid w:val="5A2C4E54"/>
    <w:rsid w:val="5A2F647A"/>
    <w:rsid w:val="5A2F6FE0"/>
    <w:rsid w:val="5A3172BA"/>
    <w:rsid w:val="5A317807"/>
    <w:rsid w:val="5A36306F"/>
    <w:rsid w:val="5A381BDA"/>
    <w:rsid w:val="5A386DC6"/>
    <w:rsid w:val="5A3B6EC9"/>
    <w:rsid w:val="5A3D04EE"/>
    <w:rsid w:val="5A3D07F3"/>
    <w:rsid w:val="5A3D107F"/>
    <w:rsid w:val="5A3D43FE"/>
    <w:rsid w:val="5A3F0176"/>
    <w:rsid w:val="5A4048DE"/>
    <w:rsid w:val="5A405C9C"/>
    <w:rsid w:val="5A4128BF"/>
    <w:rsid w:val="5A421A14"/>
    <w:rsid w:val="5A4238F7"/>
    <w:rsid w:val="5A430530"/>
    <w:rsid w:val="5A44753A"/>
    <w:rsid w:val="5A47527D"/>
    <w:rsid w:val="5A4772C6"/>
    <w:rsid w:val="5A490FF5"/>
    <w:rsid w:val="5A492DA3"/>
    <w:rsid w:val="5A4A790F"/>
    <w:rsid w:val="5A4C1A04"/>
    <w:rsid w:val="5A4C4641"/>
    <w:rsid w:val="5A53777D"/>
    <w:rsid w:val="5A542BF4"/>
    <w:rsid w:val="5A56101C"/>
    <w:rsid w:val="5A58498C"/>
    <w:rsid w:val="5A5A5716"/>
    <w:rsid w:val="5A5D05FC"/>
    <w:rsid w:val="5A601687"/>
    <w:rsid w:val="5A6019BB"/>
    <w:rsid w:val="5A623E64"/>
    <w:rsid w:val="5A643739"/>
    <w:rsid w:val="5A655BA4"/>
    <w:rsid w:val="5A683FB1"/>
    <w:rsid w:val="5A6861A3"/>
    <w:rsid w:val="5A690272"/>
    <w:rsid w:val="5A6B0F6B"/>
    <w:rsid w:val="5A6C4CE3"/>
    <w:rsid w:val="5A6D5382"/>
    <w:rsid w:val="5A6E13B7"/>
    <w:rsid w:val="5A6F0209"/>
    <w:rsid w:val="5A7140A7"/>
    <w:rsid w:val="5A7144E5"/>
    <w:rsid w:val="5A722415"/>
    <w:rsid w:val="5A736BAA"/>
    <w:rsid w:val="5A7659B1"/>
    <w:rsid w:val="5A7A7400"/>
    <w:rsid w:val="5A7B0647"/>
    <w:rsid w:val="5A7C328A"/>
    <w:rsid w:val="5A7C4F26"/>
    <w:rsid w:val="5A7C6356"/>
    <w:rsid w:val="5A7D49E6"/>
    <w:rsid w:val="5A7E2789"/>
    <w:rsid w:val="5A7F67C4"/>
    <w:rsid w:val="5A8103A4"/>
    <w:rsid w:val="5A81078E"/>
    <w:rsid w:val="5A8262B5"/>
    <w:rsid w:val="5A83669F"/>
    <w:rsid w:val="5A84202D"/>
    <w:rsid w:val="5A85431A"/>
    <w:rsid w:val="5A854A24"/>
    <w:rsid w:val="5A861ABD"/>
    <w:rsid w:val="5A870F9D"/>
    <w:rsid w:val="5A87124F"/>
    <w:rsid w:val="5A877BF1"/>
    <w:rsid w:val="5A88357F"/>
    <w:rsid w:val="5A89319F"/>
    <w:rsid w:val="5A897643"/>
    <w:rsid w:val="5A8B5169"/>
    <w:rsid w:val="5A8C2BF4"/>
    <w:rsid w:val="5A8D526C"/>
    <w:rsid w:val="5A90452E"/>
    <w:rsid w:val="5A951B44"/>
    <w:rsid w:val="5A955FE8"/>
    <w:rsid w:val="5A956A0D"/>
    <w:rsid w:val="5A957D96"/>
    <w:rsid w:val="5A980AFB"/>
    <w:rsid w:val="5A981634"/>
    <w:rsid w:val="5A994C93"/>
    <w:rsid w:val="5A9A0292"/>
    <w:rsid w:val="5A9A35FE"/>
    <w:rsid w:val="5A9C165A"/>
    <w:rsid w:val="5A9D1C8B"/>
    <w:rsid w:val="5A9D2736"/>
    <w:rsid w:val="5A9D30EE"/>
    <w:rsid w:val="5A9D4E9D"/>
    <w:rsid w:val="5A9D541A"/>
    <w:rsid w:val="5A9D6C4B"/>
    <w:rsid w:val="5A9E3E65"/>
    <w:rsid w:val="5AA12BDF"/>
    <w:rsid w:val="5AA224B3"/>
    <w:rsid w:val="5AA228A6"/>
    <w:rsid w:val="5AA31665"/>
    <w:rsid w:val="5AA328A9"/>
    <w:rsid w:val="5AA343C5"/>
    <w:rsid w:val="5AA364B8"/>
    <w:rsid w:val="5AA4622B"/>
    <w:rsid w:val="5AA61FA3"/>
    <w:rsid w:val="5AA75D1B"/>
    <w:rsid w:val="5AA85C0B"/>
    <w:rsid w:val="5AAA3040"/>
    <w:rsid w:val="5AAB37F0"/>
    <w:rsid w:val="5AAD08A9"/>
    <w:rsid w:val="5AAD1584"/>
    <w:rsid w:val="5AAD3BA3"/>
    <w:rsid w:val="5AAF14F3"/>
    <w:rsid w:val="5AAF7A45"/>
    <w:rsid w:val="5AB05EE2"/>
    <w:rsid w:val="5AB22FD2"/>
    <w:rsid w:val="5AB32912"/>
    <w:rsid w:val="5AB52F4E"/>
    <w:rsid w:val="5AB5410E"/>
    <w:rsid w:val="5AB83A84"/>
    <w:rsid w:val="5AB87F28"/>
    <w:rsid w:val="5AB87F3B"/>
    <w:rsid w:val="5AB915EF"/>
    <w:rsid w:val="5AB92FB1"/>
    <w:rsid w:val="5ABA5A4E"/>
    <w:rsid w:val="5ABB7D13"/>
    <w:rsid w:val="5ABC2453"/>
    <w:rsid w:val="5ABD109B"/>
    <w:rsid w:val="5ABE1D47"/>
    <w:rsid w:val="5AC05945"/>
    <w:rsid w:val="5AC12325"/>
    <w:rsid w:val="5AC16DDD"/>
    <w:rsid w:val="5AC24903"/>
    <w:rsid w:val="5AC31E01"/>
    <w:rsid w:val="5AC407B8"/>
    <w:rsid w:val="5AC624B2"/>
    <w:rsid w:val="5AC82171"/>
    <w:rsid w:val="5AC84C04"/>
    <w:rsid w:val="5AC979A3"/>
    <w:rsid w:val="5ACC2442"/>
    <w:rsid w:val="5ACD73E4"/>
    <w:rsid w:val="5ACE32A8"/>
    <w:rsid w:val="5ACF150E"/>
    <w:rsid w:val="5AD10D06"/>
    <w:rsid w:val="5AD22D98"/>
    <w:rsid w:val="5AD40E6D"/>
    <w:rsid w:val="5AD563E4"/>
    <w:rsid w:val="5ADA39FB"/>
    <w:rsid w:val="5ADA4E70"/>
    <w:rsid w:val="5ADA75E9"/>
    <w:rsid w:val="5ADC00B1"/>
    <w:rsid w:val="5ADD26D9"/>
    <w:rsid w:val="5ADD678A"/>
    <w:rsid w:val="5ADD6F81"/>
    <w:rsid w:val="5ADF1011"/>
    <w:rsid w:val="5ADF3707"/>
    <w:rsid w:val="5ADF62F2"/>
    <w:rsid w:val="5AE00C28"/>
    <w:rsid w:val="5AE0155A"/>
    <w:rsid w:val="5AE2054A"/>
    <w:rsid w:val="5AE26034"/>
    <w:rsid w:val="5AE35440"/>
    <w:rsid w:val="5AE42ACB"/>
    <w:rsid w:val="5AE45748"/>
    <w:rsid w:val="5AE51E9E"/>
    <w:rsid w:val="5AE603BF"/>
    <w:rsid w:val="5AE636D3"/>
    <w:rsid w:val="5AE9626B"/>
    <w:rsid w:val="5AEB20AC"/>
    <w:rsid w:val="5AEB3E5A"/>
    <w:rsid w:val="5AEC359A"/>
    <w:rsid w:val="5AEC7C98"/>
    <w:rsid w:val="5AED7BD2"/>
    <w:rsid w:val="5AEE74A6"/>
    <w:rsid w:val="5AF0571F"/>
    <w:rsid w:val="5AF10456"/>
    <w:rsid w:val="5AF10A84"/>
    <w:rsid w:val="5AF2343A"/>
    <w:rsid w:val="5AF256D4"/>
    <w:rsid w:val="5AF32A1E"/>
    <w:rsid w:val="5AF32D0E"/>
    <w:rsid w:val="5AF6237F"/>
    <w:rsid w:val="5AF65E6A"/>
    <w:rsid w:val="5AF81282"/>
    <w:rsid w:val="5AF81F7A"/>
    <w:rsid w:val="5AFA2547"/>
    <w:rsid w:val="5AFC4113"/>
    <w:rsid w:val="5AFF3D84"/>
    <w:rsid w:val="5B022F52"/>
    <w:rsid w:val="5B060C94"/>
    <w:rsid w:val="5B0647F0"/>
    <w:rsid w:val="5B070B67"/>
    <w:rsid w:val="5B07180D"/>
    <w:rsid w:val="5B0867BA"/>
    <w:rsid w:val="5B092452"/>
    <w:rsid w:val="5B093B88"/>
    <w:rsid w:val="5B0A7986"/>
    <w:rsid w:val="5B0C2BD5"/>
    <w:rsid w:val="5B0D2022"/>
    <w:rsid w:val="5B0D3DD0"/>
    <w:rsid w:val="5B0E2E79"/>
    <w:rsid w:val="5B0E7B48"/>
    <w:rsid w:val="5B10566E"/>
    <w:rsid w:val="5B11756A"/>
    <w:rsid w:val="5B1213E7"/>
    <w:rsid w:val="5B1433B1"/>
    <w:rsid w:val="5B150ED7"/>
    <w:rsid w:val="5B170393"/>
    <w:rsid w:val="5B1A473F"/>
    <w:rsid w:val="5B1A7207"/>
    <w:rsid w:val="5B1C2265"/>
    <w:rsid w:val="5B1E2376"/>
    <w:rsid w:val="5B1E45A6"/>
    <w:rsid w:val="5B1E5BCC"/>
    <w:rsid w:val="5B1F3B03"/>
    <w:rsid w:val="5B1F6672"/>
    <w:rsid w:val="5B2005B6"/>
    <w:rsid w:val="5B2130BD"/>
    <w:rsid w:val="5B2152F5"/>
    <w:rsid w:val="5B222A6C"/>
    <w:rsid w:val="5B23196B"/>
    <w:rsid w:val="5B2353A2"/>
    <w:rsid w:val="5B24111A"/>
    <w:rsid w:val="5B242EC8"/>
    <w:rsid w:val="5B243F80"/>
    <w:rsid w:val="5B264E92"/>
    <w:rsid w:val="5B294982"/>
    <w:rsid w:val="5B2A0C0F"/>
    <w:rsid w:val="5B2A2BD4"/>
    <w:rsid w:val="5B2B75AE"/>
    <w:rsid w:val="5B2C01D0"/>
    <w:rsid w:val="5B2D7FCE"/>
    <w:rsid w:val="5B2E7864"/>
    <w:rsid w:val="5B2F01EA"/>
    <w:rsid w:val="5B2F358E"/>
    <w:rsid w:val="5B301086"/>
    <w:rsid w:val="5B303748"/>
    <w:rsid w:val="5B31136D"/>
    <w:rsid w:val="5B321A89"/>
    <w:rsid w:val="5B340806"/>
    <w:rsid w:val="5B370E4D"/>
    <w:rsid w:val="5B39054B"/>
    <w:rsid w:val="5B393195"/>
    <w:rsid w:val="5B3B7914"/>
    <w:rsid w:val="5B3C6E83"/>
    <w:rsid w:val="5B3D2BF4"/>
    <w:rsid w:val="5B3D346E"/>
    <w:rsid w:val="5B3D3F8A"/>
    <w:rsid w:val="5B3D6048"/>
    <w:rsid w:val="5B3D70C5"/>
    <w:rsid w:val="5B400B41"/>
    <w:rsid w:val="5B400BF2"/>
    <w:rsid w:val="5B4025E2"/>
    <w:rsid w:val="5B427A99"/>
    <w:rsid w:val="5B43687E"/>
    <w:rsid w:val="5B463D7C"/>
    <w:rsid w:val="5B465534"/>
    <w:rsid w:val="5B4672E2"/>
    <w:rsid w:val="5B482A46"/>
    <w:rsid w:val="5B4876F8"/>
    <w:rsid w:val="5B490B80"/>
    <w:rsid w:val="5B4A4E95"/>
    <w:rsid w:val="5B4A6DD2"/>
    <w:rsid w:val="5B4B41EE"/>
    <w:rsid w:val="5B4B42C4"/>
    <w:rsid w:val="5B4B4765"/>
    <w:rsid w:val="5B4F263B"/>
    <w:rsid w:val="5B4F43E9"/>
    <w:rsid w:val="5B4F70B3"/>
    <w:rsid w:val="5B501450"/>
    <w:rsid w:val="5B503CBD"/>
    <w:rsid w:val="5B511958"/>
    <w:rsid w:val="5B525E99"/>
    <w:rsid w:val="5B555777"/>
    <w:rsid w:val="5B565809"/>
    <w:rsid w:val="5B59627F"/>
    <w:rsid w:val="5B5A2D8E"/>
    <w:rsid w:val="5B5D40F2"/>
    <w:rsid w:val="5B5E14DB"/>
    <w:rsid w:val="5B5E1D23"/>
    <w:rsid w:val="5B604268"/>
    <w:rsid w:val="5B607E74"/>
    <w:rsid w:val="5B61411C"/>
    <w:rsid w:val="5B615ECA"/>
    <w:rsid w:val="5B63290A"/>
    <w:rsid w:val="5B6339F0"/>
    <w:rsid w:val="5B634660"/>
    <w:rsid w:val="5B6360E6"/>
    <w:rsid w:val="5B652DFD"/>
    <w:rsid w:val="5B653C0C"/>
    <w:rsid w:val="5B655725"/>
    <w:rsid w:val="5B6B0AF7"/>
    <w:rsid w:val="5B6B6D49"/>
    <w:rsid w:val="5B6D04C7"/>
    <w:rsid w:val="5B6D2AC1"/>
    <w:rsid w:val="5B6F20B0"/>
    <w:rsid w:val="5B6F4A8B"/>
    <w:rsid w:val="5B7025B1"/>
    <w:rsid w:val="5B7060B0"/>
    <w:rsid w:val="5B70610D"/>
    <w:rsid w:val="5B7351D0"/>
    <w:rsid w:val="5B7420A1"/>
    <w:rsid w:val="5B772E1C"/>
    <w:rsid w:val="5B782231"/>
    <w:rsid w:val="5B793214"/>
    <w:rsid w:val="5B7976B8"/>
    <w:rsid w:val="5B7A28CD"/>
    <w:rsid w:val="5B7A3CC5"/>
    <w:rsid w:val="5B7B51DE"/>
    <w:rsid w:val="5B7B7882"/>
    <w:rsid w:val="5B7D534B"/>
    <w:rsid w:val="5B7D7D16"/>
    <w:rsid w:val="5B7F54BB"/>
    <w:rsid w:val="5B8027F4"/>
    <w:rsid w:val="5B8077E7"/>
    <w:rsid w:val="5B81656C"/>
    <w:rsid w:val="5B8223BD"/>
    <w:rsid w:val="5B8322E4"/>
    <w:rsid w:val="5B843C0C"/>
    <w:rsid w:val="5B855723"/>
    <w:rsid w:val="5B870736"/>
    <w:rsid w:val="5B880D1C"/>
    <w:rsid w:val="5B8816A9"/>
    <w:rsid w:val="5B8865CD"/>
    <w:rsid w:val="5B89655A"/>
    <w:rsid w:val="5B89773C"/>
    <w:rsid w:val="5B8A48D4"/>
    <w:rsid w:val="5B8B4EDF"/>
    <w:rsid w:val="5B8D6CBF"/>
    <w:rsid w:val="5B8E3041"/>
    <w:rsid w:val="5B8F0B5A"/>
    <w:rsid w:val="5B9067AF"/>
    <w:rsid w:val="5B922527"/>
    <w:rsid w:val="5B9242D5"/>
    <w:rsid w:val="5B9416E5"/>
    <w:rsid w:val="5B96345D"/>
    <w:rsid w:val="5B9A4813"/>
    <w:rsid w:val="5B9B762E"/>
    <w:rsid w:val="5B9E0411"/>
    <w:rsid w:val="5B9E2C7A"/>
    <w:rsid w:val="5B9E45E5"/>
    <w:rsid w:val="5BA364E3"/>
    <w:rsid w:val="5BA54009"/>
    <w:rsid w:val="5BA82F01"/>
    <w:rsid w:val="5BA83AF9"/>
    <w:rsid w:val="5BA83CAD"/>
    <w:rsid w:val="5BA858A7"/>
    <w:rsid w:val="5BA87F9D"/>
    <w:rsid w:val="5BAC2986"/>
    <w:rsid w:val="5BAC7DB9"/>
    <w:rsid w:val="5BAE2238"/>
    <w:rsid w:val="5BAF080D"/>
    <w:rsid w:val="5BB24978"/>
    <w:rsid w:val="5BB26726"/>
    <w:rsid w:val="5BB3632D"/>
    <w:rsid w:val="5BB40C92"/>
    <w:rsid w:val="5BB64468"/>
    <w:rsid w:val="5BB70605"/>
    <w:rsid w:val="5BB95D06"/>
    <w:rsid w:val="5BBC1352"/>
    <w:rsid w:val="5BBD4182"/>
    <w:rsid w:val="5BBE156E"/>
    <w:rsid w:val="5BC029A0"/>
    <w:rsid w:val="5BC15CFC"/>
    <w:rsid w:val="5BC16AA2"/>
    <w:rsid w:val="5BC3354F"/>
    <w:rsid w:val="5BC349B8"/>
    <w:rsid w:val="5BC546AB"/>
    <w:rsid w:val="5BC67079"/>
    <w:rsid w:val="5BC8279B"/>
    <w:rsid w:val="5BC952A1"/>
    <w:rsid w:val="5BCA1CC1"/>
    <w:rsid w:val="5BCB668C"/>
    <w:rsid w:val="5BCB77E7"/>
    <w:rsid w:val="5BCC6958"/>
    <w:rsid w:val="5BCD17B1"/>
    <w:rsid w:val="5BCE3576"/>
    <w:rsid w:val="5BCE7BFF"/>
    <w:rsid w:val="5BCF089B"/>
    <w:rsid w:val="5BD30872"/>
    <w:rsid w:val="5BD45455"/>
    <w:rsid w:val="5BD668B8"/>
    <w:rsid w:val="5BD6780B"/>
    <w:rsid w:val="5BD7618C"/>
    <w:rsid w:val="5BD771F3"/>
    <w:rsid w:val="5BDB3ECE"/>
    <w:rsid w:val="5BDC37A3"/>
    <w:rsid w:val="5BDD50E7"/>
    <w:rsid w:val="5BDE131E"/>
    <w:rsid w:val="5BDE39BF"/>
    <w:rsid w:val="5BDE577A"/>
    <w:rsid w:val="5BDF665E"/>
    <w:rsid w:val="5BE07737"/>
    <w:rsid w:val="5BE1784E"/>
    <w:rsid w:val="5BE34F88"/>
    <w:rsid w:val="5BE359D0"/>
    <w:rsid w:val="5BE5419F"/>
    <w:rsid w:val="5BE70AC5"/>
    <w:rsid w:val="5BE80DF7"/>
    <w:rsid w:val="5BEA4111"/>
    <w:rsid w:val="5BEA5EBF"/>
    <w:rsid w:val="5BEC0B99"/>
    <w:rsid w:val="5BEF34D6"/>
    <w:rsid w:val="5BEF690A"/>
    <w:rsid w:val="5BF00094"/>
    <w:rsid w:val="5BF070A4"/>
    <w:rsid w:val="5BF154A0"/>
    <w:rsid w:val="5BF60D08"/>
    <w:rsid w:val="5BF62AB6"/>
    <w:rsid w:val="5BF97A64"/>
    <w:rsid w:val="5BFA1D9B"/>
    <w:rsid w:val="5BFA790F"/>
    <w:rsid w:val="5BFB542E"/>
    <w:rsid w:val="5BFE196B"/>
    <w:rsid w:val="5BFF19F9"/>
    <w:rsid w:val="5C004611"/>
    <w:rsid w:val="5C013209"/>
    <w:rsid w:val="5C052CF3"/>
    <w:rsid w:val="5C055B7A"/>
    <w:rsid w:val="5C05719D"/>
    <w:rsid w:val="5C082A30"/>
    <w:rsid w:val="5C090202"/>
    <w:rsid w:val="5C0A3512"/>
    <w:rsid w:val="5C0A46EF"/>
    <w:rsid w:val="5C0C25BA"/>
    <w:rsid w:val="5C0D1ED7"/>
    <w:rsid w:val="5C0D7E00"/>
    <w:rsid w:val="5C0F4E4F"/>
    <w:rsid w:val="5C1178F0"/>
    <w:rsid w:val="5C124D16"/>
    <w:rsid w:val="5C133668"/>
    <w:rsid w:val="5C142DDE"/>
    <w:rsid w:val="5C143FEF"/>
    <w:rsid w:val="5C1B263F"/>
    <w:rsid w:val="5C1D6295"/>
    <w:rsid w:val="5C2060A7"/>
    <w:rsid w:val="5C211224"/>
    <w:rsid w:val="5C2136F6"/>
    <w:rsid w:val="5C234B77"/>
    <w:rsid w:val="5C250119"/>
    <w:rsid w:val="5C254F02"/>
    <w:rsid w:val="5C2636D0"/>
    <w:rsid w:val="5C2642FB"/>
    <w:rsid w:val="5C270EC2"/>
    <w:rsid w:val="5C273ACF"/>
    <w:rsid w:val="5C291B20"/>
    <w:rsid w:val="5C294C9A"/>
    <w:rsid w:val="5C2A134A"/>
    <w:rsid w:val="5C2A5546"/>
    <w:rsid w:val="5C2A6C04"/>
    <w:rsid w:val="5C2B6524"/>
    <w:rsid w:val="5C2C205B"/>
    <w:rsid w:val="5C2C3CDA"/>
    <w:rsid w:val="5C2C64D8"/>
    <w:rsid w:val="5C2E40CB"/>
    <w:rsid w:val="5C2E7249"/>
    <w:rsid w:val="5C2F7D76"/>
    <w:rsid w:val="5C30177A"/>
    <w:rsid w:val="5C320A10"/>
    <w:rsid w:val="5C321615"/>
    <w:rsid w:val="5C324619"/>
    <w:rsid w:val="5C330C62"/>
    <w:rsid w:val="5C333BAD"/>
    <w:rsid w:val="5C342F1A"/>
    <w:rsid w:val="5C3437BC"/>
    <w:rsid w:val="5C365594"/>
    <w:rsid w:val="5C390BF5"/>
    <w:rsid w:val="5C3927C9"/>
    <w:rsid w:val="5C3B496D"/>
    <w:rsid w:val="5C3B61B0"/>
    <w:rsid w:val="5C3B6977"/>
    <w:rsid w:val="5C3D4C5F"/>
    <w:rsid w:val="5C3D6C73"/>
    <w:rsid w:val="5C3F4819"/>
    <w:rsid w:val="5C4131B7"/>
    <w:rsid w:val="5C424C3C"/>
    <w:rsid w:val="5C435576"/>
    <w:rsid w:val="5C441AF3"/>
    <w:rsid w:val="5C4460C2"/>
    <w:rsid w:val="5C446713"/>
    <w:rsid w:val="5C462673"/>
    <w:rsid w:val="5C48135A"/>
    <w:rsid w:val="5C491495"/>
    <w:rsid w:val="5C492637"/>
    <w:rsid w:val="5C497514"/>
    <w:rsid w:val="5C4B1054"/>
    <w:rsid w:val="5C4D2AE3"/>
    <w:rsid w:val="5C507DEB"/>
    <w:rsid w:val="5C5102A7"/>
    <w:rsid w:val="5C517AE3"/>
    <w:rsid w:val="5C5348E2"/>
    <w:rsid w:val="5C537F09"/>
    <w:rsid w:val="5C555AB7"/>
    <w:rsid w:val="5C563555"/>
    <w:rsid w:val="5C566BF4"/>
    <w:rsid w:val="5C575A1D"/>
    <w:rsid w:val="5C583771"/>
    <w:rsid w:val="5C58551F"/>
    <w:rsid w:val="5C5A1297"/>
    <w:rsid w:val="5C5A6E97"/>
    <w:rsid w:val="5C5D48E3"/>
    <w:rsid w:val="5C5F68AD"/>
    <w:rsid w:val="5C606821"/>
    <w:rsid w:val="5C61674B"/>
    <w:rsid w:val="5C6477B4"/>
    <w:rsid w:val="5C653798"/>
    <w:rsid w:val="5C666CD4"/>
    <w:rsid w:val="5C6B34A4"/>
    <w:rsid w:val="5C6C4B26"/>
    <w:rsid w:val="5C6D078C"/>
    <w:rsid w:val="5C6F1D8D"/>
    <w:rsid w:val="5C7010F9"/>
    <w:rsid w:val="5C704BF8"/>
    <w:rsid w:val="5C71038F"/>
    <w:rsid w:val="5C73646F"/>
    <w:rsid w:val="5C7659A5"/>
    <w:rsid w:val="5C78513C"/>
    <w:rsid w:val="5C7A5495"/>
    <w:rsid w:val="5C7D4F86"/>
    <w:rsid w:val="5C7D705A"/>
    <w:rsid w:val="5C7E0DEB"/>
    <w:rsid w:val="5C7E56FF"/>
    <w:rsid w:val="5C7F2AAC"/>
    <w:rsid w:val="5C7F79D2"/>
    <w:rsid w:val="5C8133BB"/>
    <w:rsid w:val="5C82259C"/>
    <w:rsid w:val="5C82434A"/>
    <w:rsid w:val="5C844566"/>
    <w:rsid w:val="5C8623D6"/>
    <w:rsid w:val="5C8664AA"/>
    <w:rsid w:val="5C871960"/>
    <w:rsid w:val="5C8742D9"/>
    <w:rsid w:val="5C875E04"/>
    <w:rsid w:val="5C882477"/>
    <w:rsid w:val="5C8A4FEC"/>
    <w:rsid w:val="5C8B76A2"/>
    <w:rsid w:val="5C8D1BB0"/>
    <w:rsid w:val="5C8D39A2"/>
    <w:rsid w:val="5C8E0F41"/>
    <w:rsid w:val="5C8F2D7B"/>
    <w:rsid w:val="5C904CB9"/>
    <w:rsid w:val="5C910737"/>
    <w:rsid w:val="5C9110F8"/>
    <w:rsid w:val="5C91458D"/>
    <w:rsid w:val="5C9268A1"/>
    <w:rsid w:val="5C927B40"/>
    <w:rsid w:val="5C934645"/>
    <w:rsid w:val="5C9347A9"/>
    <w:rsid w:val="5C93561A"/>
    <w:rsid w:val="5C94057A"/>
    <w:rsid w:val="5C94421A"/>
    <w:rsid w:val="5C950521"/>
    <w:rsid w:val="5C9874BF"/>
    <w:rsid w:val="5C9A78E6"/>
    <w:rsid w:val="5C9B09E1"/>
    <w:rsid w:val="5C9C2B9A"/>
    <w:rsid w:val="5C9E4DD7"/>
    <w:rsid w:val="5C9E5452"/>
    <w:rsid w:val="5CA15A64"/>
    <w:rsid w:val="5CA166D1"/>
    <w:rsid w:val="5CA41381"/>
    <w:rsid w:val="5CA42512"/>
    <w:rsid w:val="5CA5018C"/>
    <w:rsid w:val="5CA9409F"/>
    <w:rsid w:val="5CAA290F"/>
    <w:rsid w:val="5CAC13C7"/>
    <w:rsid w:val="5CAC6989"/>
    <w:rsid w:val="5CAD7A90"/>
    <w:rsid w:val="5CAF33FA"/>
    <w:rsid w:val="5CAF373E"/>
    <w:rsid w:val="5CB0535B"/>
    <w:rsid w:val="5CB10493"/>
    <w:rsid w:val="5CB12E81"/>
    <w:rsid w:val="5CB20D97"/>
    <w:rsid w:val="5CB57E1A"/>
    <w:rsid w:val="5CB84210"/>
    <w:rsid w:val="5CBA7F88"/>
    <w:rsid w:val="5CBB5126"/>
    <w:rsid w:val="5CBC0ACC"/>
    <w:rsid w:val="5CBC5AAE"/>
    <w:rsid w:val="5CBD5382"/>
    <w:rsid w:val="5CC02C67"/>
    <w:rsid w:val="5CC14FD1"/>
    <w:rsid w:val="5CC30DA7"/>
    <w:rsid w:val="5CC3182C"/>
    <w:rsid w:val="5CC50DE0"/>
    <w:rsid w:val="5CC5251F"/>
    <w:rsid w:val="5CC56485"/>
    <w:rsid w:val="5CC6142A"/>
    <w:rsid w:val="5CC64315"/>
    <w:rsid w:val="5CC64C09"/>
    <w:rsid w:val="5CC769F3"/>
    <w:rsid w:val="5CCA0FB2"/>
    <w:rsid w:val="5CCA6CFE"/>
    <w:rsid w:val="5CCC4314"/>
    <w:rsid w:val="5CCD5121"/>
    <w:rsid w:val="5CCE1A13"/>
    <w:rsid w:val="5CCE758F"/>
    <w:rsid w:val="5CCF199A"/>
    <w:rsid w:val="5CD01559"/>
    <w:rsid w:val="5CD03307"/>
    <w:rsid w:val="5CD04194"/>
    <w:rsid w:val="5CD1042F"/>
    <w:rsid w:val="5CD13BCE"/>
    <w:rsid w:val="5CD16DFE"/>
    <w:rsid w:val="5CD1707F"/>
    <w:rsid w:val="5CD21AE8"/>
    <w:rsid w:val="5CD5091E"/>
    <w:rsid w:val="5CD64EEC"/>
    <w:rsid w:val="5CD734BB"/>
    <w:rsid w:val="5CD94297"/>
    <w:rsid w:val="5CD9561D"/>
    <w:rsid w:val="5CDB37AE"/>
    <w:rsid w:val="5CDC1CAC"/>
    <w:rsid w:val="5CDD3C76"/>
    <w:rsid w:val="5CE059AE"/>
    <w:rsid w:val="5CE2128D"/>
    <w:rsid w:val="5CE2303B"/>
    <w:rsid w:val="5CE41606"/>
    <w:rsid w:val="5CE45005"/>
    <w:rsid w:val="5CE46835"/>
    <w:rsid w:val="5CE66429"/>
    <w:rsid w:val="5CE70651"/>
    <w:rsid w:val="5CE84AF5"/>
    <w:rsid w:val="5CEA221F"/>
    <w:rsid w:val="5CEB6393"/>
    <w:rsid w:val="5CEC3B75"/>
    <w:rsid w:val="5CEC5C67"/>
    <w:rsid w:val="5CEE5E83"/>
    <w:rsid w:val="5CEF0F85"/>
    <w:rsid w:val="5CF07506"/>
    <w:rsid w:val="5CF214D0"/>
    <w:rsid w:val="5CF27722"/>
    <w:rsid w:val="5CF32ADF"/>
    <w:rsid w:val="5CF35248"/>
    <w:rsid w:val="5CF50FC0"/>
    <w:rsid w:val="5CF52D6E"/>
    <w:rsid w:val="5CF64B20"/>
    <w:rsid w:val="5CF747E8"/>
    <w:rsid w:val="5CF841B8"/>
    <w:rsid w:val="5CFC1D60"/>
    <w:rsid w:val="5CFD1C22"/>
    <w:rsid w:val="5D0014D9"/>
    <w:rsid w:val="5D013CA2"/>
    <w:rsid w:val="5D015F6A"/>
    <w:rsid w:val="5D033EE6"/>
    <w:rsid w:val="5D052F74"/>
    <w:rsid w:val="5D0534AD"/>
    <w:rsid w:val="5D053910"/>
    <w:rsid w:val="5D072AA1"/>
    <w:rsid w:val="5D085F3C"/>
    <w:rsid w:val="5D086F56"/>
    <w:rsid w:val="5D094A6B"/>
    <w:rsid w:val="5D0A52F0"/>
    <w:rsid w:val="5D0A5D82"/>
    <w:rsid w:val="5D0C29AA"/>
    <w:rsid w:val="5D0D5C5D"/>
    <w:rsid w:val="5D0D7B92"/>
    <w:rsid w:val="5D0F43CF"/>
    <w:rsid w:val="5D113825"/>
    <w:rsid w:val="5D1256CE"/>
    <w:rsid w:val="5D125FB6"/>
    <w:rsid w:val="5D130461"/>
    <w:rsid w:val="5D137698"/>
    <w:rsid w:val="5D144A17"/>
    <w:rsid w:val="5D155730"/>
    <w:rsid w:val="5D192F00"/>
    <w:rsid w:val="5D1953C3"/>
    <w:rsid w:val="5D1A0DEE"/>
    <w:rsid w:val="5D1A27D4"/>
    <w:rsid w:val="5D1B7FA1"/>
    <w:rsid w:val="5D1C5416"/>
    <w:rsid w:val="5D1E50BC"/>
    <w:rsid w:val="5D2003A5"/>
    <w:rsid w:val="5D202D12"/>
    <w:rsid w:val="5D221E8A"/>
    <w:rsid w:val="5D234849"/>
    <w:rsid w:val="5D2418A5"/>
    <w:rsid w:val="5D260412"/>
    <w:rsid w:val="5D290C69"/>
    <w:rsid w:val="5D2A2EE9"/>
    <w:rsid w:val="5D2A46AA"/>
    <w:rsid w:val="5D2B24D4"/>
    <w:rsid w:val="5D2D34F2"/>
    <w:rsid w:val="5D2D3AF7"/>
    <w:rsid w:val="5D2E002E"/>
    <w:rsid w:val="5D2E1235"/>
    <w:rsid w:val="5D2E634D"/>
    <w:rsid w:val="5D2E6FF6"/>
    <w:rsid w:val="5D303DA6"/>
    <w:rsid w:val="5D31181C"/>
    <w:rsid w:val="5D327B1E"/>
    <w:rsid w:val="5D35760E"/>
    <w:rsid w:val="5D3650BA"/>
    <w:rsid w:val="5D39081A"/>
    <w:rsid w:val="5D395350"/>
    <w:rsid w:val="5D3A2E77"/>
    <w:rsid w:val="5D3A69D3"/>
    <w:rsid w:val="5D3B1D42"/>
    <w:rsid w:val="5D3B758B"/>
    <w:rsid w:val="5D3C0667"/>
    <w:rsid w:val="5D3C6BEF"/>
    <w:rsid w:val="5D3D64C3"/>
    <w:rsid w:val="5D3E52BA"/>
    <w:rsid w:val="5D4018EC"/>
    <w:rsid w:val="5D415FB3"/>
    <w:rsid w:val="5D417D61"/>
    <w:rsid w:val="5D4268E3"/>
    <w:rsid w:val="5D446039"/>
    <w:rsid w:val="5D447851"/>
    <w:rsid w:val="5D480981"/>
    <w:rsid w:val="5D487342"/>
    <w:rsid w:val="5D490C38"/>
    <w:rsid w:val="5D49459C"/>
    <w:rsid w:val="5D4C06C8"/>
    <w:rsid w:val="5D4E1B6F"/>
    <w:rsid w:val="5D540050"/>
    <w:rsid w:val="5D55380D"/>
    <w:rsid w:val="5D557CB0"/>
    <w:rsid w:val="5D5655B6"/>
    <w:rsid w:val="5D5757D7"/>
    <w:rsid w:val="5D59038E"/>
    <w:rsid w:val="5D5F5EF2"/>
    <w:rsid w:val="5D6121B1"/>
    <w:rsid w:val="5D645357"/>
    <w:rsid w:val="5D6453EC"/>
    <w:rsid w:val="5D656145"/>
    <w:rsid w:val="5D663C6C"/>
    <w:rsid w:val="5D681792"/>
    <w:rsid w:val="5D683ACE"/>
    <w:rsid w:val="5D69550A"/>
    <w:rsid w:val="5D6972B8"/>
    <w:rsid w:val="5D6F2B20"/>
    <w:rsid w:val="5D700646"/>
    <w:rsid w:val="5D70388F"/>
    <w:rsid w:val="5D7418B5"/>
    <w:rsid w:val="5D75228F"/>
    <w:rsid w:val="5D755212"/>
    <w:rsid w:val="5D771A2A"/>
    <w:rsid w:val="5D79574D"/>
    <w:rsid w:val="5D7B32F4"/>
    <w:rsid w:val="5D7D6B35"/>
    <w:rsid w:val="5D7E0FB5"/>
    <w:rsid w:val="5D7E29D2"/>
    <w:rsid w:val="5D7E7207"/>
    <w:rsid w:val="5D7F6ADB"/>
    <w:rsid w:val="5D833D5E"/>
    <w:rsid w:val="5D83481E"/>
    <w:rsid w:val="5D885B92"/>
    <w:rsid w:val="5D891708"/>
    <w:rsid w:val="5D8A46CF"/>
    <w:rsid w:val="5D8A53C6"/>
    <w:rsid w:val="5D8B1C82"/>
    <w:rsid w:val="5D8C688E"/>
    <w:rsid w:val="5D8E2770"/>
    <w:rsid w:val="5D8E4D48"/>
    <w:rsid w:val="5D902A97"/>
    <w:rsid w:val="5D922D68"/>
    <w:rsid w:val="5D924A61"/>
    <w:rsid w:val="5D9274FE"/>
    <w:rsid w:val="5D932E5D"/>
    <w:rsid w:val="5D942587"/>
    <w:rsid w:val="5D94792C"/>
    <w:rsid w:val="5D9500AD"/>
    <w:rsid w:val="5D9562FF"/>
    <w:rsid w:val="5D95769A"/>
    <w:rsid w:val="5D9635E1"/>
    <w:rsid w:val="5D984C8F"/>
    <w:rsid w:val="5D9B66D4"/>
    <w:rsid w:val="5D9C0271"/>
    <w:rsid w:val="5D9F2CDA"/>
    <w:rsid w:val="5D9F3E18"/>
    <w:rsid w:val="5DA01CCB"/>
    <w:rsid w:val="5DA42E7F"/>
    <w:rsid w:val="5DA46115"/>
    <w:rsid w:val="5DA46B18"/>
    <w:rsid w:val="5DA50B7B"/>
    <w:rsid w:val="5DA54794"/>
    <w:rsid w:val="5DA6050C"/>
    <w:rsid w:val="5DA60EEC"/>
    <w:rsid w:val="5DA73809"/>
    <w:rsid w:val="5DAA3B58"/>
    <w:rsid w:val="5DAB430F"/>
    <w:rsid w:val="5DAC0C7A"/>
    <w:rsid w:val="5DAD189A"/>
    <w:rsid w:val="5DAD3649"/>
    <w:rsid w:val="5DAF04A5"/>
    <w:rsid w:val="5DAF27E7"/>
    <w:rsid w:val="5DB03839"/>
    <w:rsid w:val="5DB06C95"/>
    <w:rsid w:val="5DB23467"/>
    <w:rsid w:val="5DB26EB1"/>
    <w:rsid w:val="5DB37F2C"/>
    <w:rsid w:val="5DB42C29"/>
    <w:rsid w:val="5DB449D7"/>
    <w:rsid w:val="5DB6074F"/>
    <w:rsid w:val="5DB669A1"/>
    <w:rsid w:val="5DB70023"/>
    <w:rsid w:val="5DB761F1"/>
    <w:rsid w:val="5DB85C0C"/>
    <w:rsid w:val="5DBB2FD8"/>
    <w:rsid w:val="5DBC1ADE"/>
    <w:rsid w:val="5DBC3340"/>
    <w:rsid w:val="5DBC7D30"/>
    <w:rsid w:val="5DBE0A76"/>
    <w:rsid w:val="5DBE13B2"/>
    <w:rsid w:val="5DBE4B3E"/>
    <w:rsid w:val="5DBF512A"/>
    <w:rsid w:val="5DC023F9"/>
    <w:rsid w:val="5DC06F55"/>
    <w:rsid w:val="5DC16579"/>
    <w:rsid w:val="5DC215A6"/>
    <w:rsid w:val="5DC402E7"/>
    <w:rsid w:val="5DC4324D"/>
    <w:rsid w:val="5DC456D4"/>
    <w:rsid w:val="5DC56BE4"/>
    <w:rsid w:val="5DC80482"/>
    <w:rsid w:val="5DCA7D57"/>
    <w:rsid w:val="5DCC5B46"/>
    <w:rsid w:val="5DCD2B84"/>
    <w:rsid w:val="5DCD3CEB"/>
    <w:rsid w:val="5DCE47ED"/>
    <w:rsid w:val="5DCF030A"/>
    <w:rsid w:val="5DCF58DD"/>
    <w:rsid w:val="5DD04E57"/>
    <w:rsid w:val="5DD15589"/>
    <w:rsid w:val="5DD156A9"/>
    <w:rsid w:val="5DD21301"/>
    <w:rsid w:val="5DD21D01"/>
    <w:rsid w:val="5DD45079"/>
    <w:rsid w:val="5DD46E27"/>
    <w:rsid w:val="5DD514BF"/>
    <w:rsid w:val="5DD5796B"/>
    <w:rsid w:val="5DD62B9F"/>
    <w:rsid w:val="5DD706C5"/>
    <w:rsid w:val="5DD70EBF"/>
    <w:rsid w:val="5DD75BAC"/>
    <w:rsid w:val="5DDB1F64"/>
    <w:rsid w:val="5DDC3F22"/>
    <w:rsid w:val="5DDC7D59"/>
    <w:rsid w:val="5DDE1A54"/>
    <w:rsid w:val="5DDE6BF8"/>
    <w:rsid w:val="5DDF1B3B"/>
    <w:rsid w:val="5DE02FC6"/>
    <w:rsid w:val="5DE4583C"/>
    <w:rsid w:val="5DE52FAA"/>
    <w:rsid w:val="5DEB4262"/>
    <w:rsid w:val="5DEC5279"/>
    <w:rsid w:val="5DEF1DA9"/>
    <w:rsid w:val="5DF179D9"/>
    <w:rsid w:val="5DF254FF"/>
    <w:rsid w:val="5DF41277"/>
    <w:rsid w:val="5DF474C9"/>
    <w:rsid w:val="5DF63241"/>
    <w:rsid w:val="5DF728B8"/>
    <w:rsid w:val="5DF77AB3"/>
    <w:rsid w:val="5DF920FB"/>
    <w:rsid w:val="5DF926F3"/>
    <w:rsid w:val="5DFD6531"/>
    <w:rsid w:val="5DFE2059"/>
    <w:rsid w:val="5DFE3EA4"/>
    <w:rsid w:val="5DFF5ED6"/>
    <w:rsid w:val="5E037001"/>
    <w:rsid w:val="5E056E8C"/>
    <w:rsid w:val="5E0707E8"/>
    <w:rsid w:val="5E086683"/>
    <w:rsid w:val="5E09299D"/>
    <w:rsid w:val="5E0A1325"/>
    <w:rsid w:val="5E0A2849"/>
    <w:rsid w:val="5E0A45F7"/>
    <w:rsid w:val="5E0D2339"/>
    <w:rsid w:val="5E0D40E7"/>
    <w:rsid w:val="5E0E0027"/>
    <w:rsid w:val="5E1229E2"/>
    <w:rsid w:val="5E131F0D"/>
    <w:rsid w:val="5E14191A"/>
    <w:rsid w:val="5E146A5A"/>
    <w:rsid w:val="5E1702EA"/>
    <w:rsid w:val="5E171282"/>
    <w:rsid w:val="5E171C86"/>
    <w:rsid w:val="5E1824AD"/>
    <w:rsid w:val="5E1C7DF2"/>
    <w:rsid w:val="5E1D2E7F"/>
    <w:rsid w:val="5E20206C"/>
    <w:rsid w:val="5E20768F"/>
    <w:rsid w:val="5E2171F8"/>
    <w:rsid w:val="5E231B5D"/>
    <w:rsid w:val="5E237E58"/>
    <w:rsid w:val="5E24506C"/>
    <w:rsid w:val="5E247FA4"/>
    <w:rsid w:val="5E251431"/>
    <w:rsid w:val="5E2558D5"/>
    <w:rsid w:val="5E2560D4"/>
    <w:rsid w:val="5E25629E"/>
    <w:rsid w:val="5E272CB4"/>
    <w:rsid w:val="5E2733FB"/>
    <w:rsid w:val="5E274F3F"/>
    <w:rsid w:val="5E287173"/>
    <w:rsid w:val="5E2C0A11"/>
    <w:rsid w:val="5E2C746A"/>
    <w:rsid w:val="5E2D5305"/>
    <w:rsid w:val="5E2E69B8"/>
    <w:rsid w:val="5E3308A2"/>
    <w:rsid w:val="5E33093D"/>
    <w:rsid w:val="5E357D2F"/>
    <w:rsid w:val="5E361890"/>
    <w:rsid w:val="5E3735CA"/>
    <w:rsid w:val="5E394EDC"/>
    <w:rsid w:val="5E3B008C"/>
    <w:rsid w:val="5E3E24F3"/>
    <w:rsid w:val="5E3E6996"/>
    <w:rsid w:val="5E3F02B2"/>
    <w:rsid w:val="5E406B5E"/>
    <w:rsid w:val="5E420235"/>
    <w:rsid w:val="5E42512E"/>
    <w:rsid w:val="5E425E40"/>
    <w:rsid w:val="5E4417B0"/>
    <w:rsid w:val="5E442E69"/>
    <w:rsid w:val="5E453881"/>
    <w:rsid w:val="5E47584B"/>
    <w:rsid w:val="5E4775F9"/>
    <w:rsid w:val="5E48622C"/>
    <w:rsid w:val="5E4B485B"/>
    <w:rsid w:val="5E4D0988"/>
    <w:rsid w:val="5E4D4C03"/>
    <w:rsid w:val="5E4F1DC1"/>
    <w:rsid w:val="5E4F4700"/>
    <w:rsid w:val="5E4F7B0D"/>
    <w:rsid w:val="5E50414E"/>
    <w:rsid w:val="5E5074EA"/>
    <w:rsid w:val="5E507816"/>
    <w:rsid w:val="5E5252BB"/>
    <w:rsid w:val="5E541D16"/>
    <w:rsid w:val="5E570FC4"/>
    <w:rsid w:val="5E574BC9"/>
    <w:rsid w:val="5E5835B4"/>
    <w:rsid w:val="5E583CFE"/>
    <w:rsid w:val="5E59732C"/>
    <w:rsid w:val="5E5D6E1D"/>
    <w:rsid w:val="5E612E31"/>
    <w:rsid w:val="5E623756"/>
    <w:rsid w:val="5E6379D2"/>
    <w:rsid w:val="5E650CEA"/>
    <w:rsid w:val="5E65396F"/>
    <w:rsid w:val="5E653F23"/>
    <w:rsid w:val="5E677792"/>
    <w:rsid w:val="5E677C9B"/>
    <w:rsid w:val="5E693A13"/>
    <w:rsid w:val="5E695233"/>
    <w:rsid w:val="5E6D2A6B"/>
    <w:rsid w:val="5E6E1783"/>
    <w:rsid w:val="5E6E60B5"/>
    <w:rsid w:val="5E6F4DA2"/>
    <w:rsid w:val="5E6F6B50"/>
    <w:rsid w:val="5E6F7910"/>
    <w:rsid w:val="5E7117D2"/>
    <w:rsid w:val="5E717CF9"/>
    <w:rsid w:val="5E734892"/>
    <w:rsid w:val="5E746342"/>
    <w:rsid w:val="5E761C8C"/>
    <w:rsid w:val="5E770717"/>
    <w:rsid w:val="5E783C56"/>
    <w:rsid w:val="5E79177D"/>
    <w:rsid w:val="5E79352B"/>
    <w:rsid w:val="5E7B54F5"/>
    <w:rsid w:val="5E7D470D"/>
    <w:rsid w:val="5E7E0C7E"/>
    <w:rsid w:val="5E7F7490"/>
    <w:rsid w:val="5E800EC1"/>
    <w:rsid w:val="5E8048B9"/>
    <w:rsid w:val="5E821770"/>
    <w:rsid w:val="5E824AD5"/>
    <w:rsid w:val="5E8502BE"/>
    <w:rsid w:val="5E86414E"/>
    <w:rsid w:val="5E8720EC"/>
    <w:rsid w:val="5E8768FE"/>
    <w:rsid w:val="5E8819C0"/>
    <w:rsid w:val="5E8A5738"/>
    <w:rsid w:val="5E8A72F1"/>
    <w:rsid w:val="5E8D1D22"/>
    <w:rsid w:val="5E8D4812"/>
    <w:rsid w:val="5E8D49DD"/>
    <w:rsid w:val="5E8E347A"/>
    <w:rsid w:val="5E8F03D8"/>
    <w:rsid w:val="5E8F0FA0"/>
    <w:rsid w:val="5E8F2D4E"/>
    <w:rsid w:val="5E912F6A"/>
    <w:rsid w:val="5E916AC6"/>
    <w:rsid w:val="5E9367F2"/>
    <w:rsid w:val="5E94775B"/>
    <w:rsid w:val="5E954808"/>
    <w:rsid w:val="5E9860A7"/>
    <w:rsid w:val="5E9B023A"/>
    <w:rsid w:val="5E9B5B97"/>
    <w:rsid w:val="5E9C5AD4"/>
    <w:rsid w:val="5E9D0236"/>
    <w:rsid w:val="5E9F11E3"/>
    <w:rsid w:val="5E9F7FF9"/>
    <w:rsid w:val="5EA00077"/>
    <w:rsid w:val="5EA04F5B"/>
    <w:rsid w:val="5EA3345F"/>
    <w:rsid w:val="5EA339B0"/>
    <w:rsid w:val="5EA37962"/>
    <w:rsid w:val="5EA412B8"/>
    <w:rsid w:val="5EA902B4"/>
    <w:rsid w:val="5EA93E10"/>
    <w:rsid w:val="5EAB23E4"/>
    <w:rsid w:val="5EAE3C44"/>
    <w:rsid w:val="5EAE4798"/>
    <w:rsid w:val="5EB033F0"/>
    <w:rsid w:val="5EB1330B"/>
    <w:rsid w:val="5EB17168"/>
    <w:rsid w:val="5EB2255E"/>
    <w:rsid w:val="5EB368C0"/>
    <w:rsid w:val="5EB405CE"/>
    <w:rsid w:val="5EB427B5"/>
    <w:rsid w:val="5EB6652D"/>
    <w:rsid w:val="5EB74AE9"/>
    <w:rsid w:val="5EB8257C"/>
    <w:rsid w:val="5EB84053"/>
    <w:rsid w:val="5EB87F1F"/>
    <w:rsid w:val="5EBA2B8A"/>
    <w:rsid w:val="5EBD0C51"/>
    <w:rsid w:val="5EBD3D5F"/>
    <w:rsid w:val="5EBD78BB"/>
    <w:rsid w:val="5EC01CFA"/>
    <w:rsid w:val="5EC073AC"/>
    <w:rsid w:val="5EC22199"/>
    <w:rsid w:val="5EC46E9C"/>
    <w:rsid w:val="5EC63553"/>
    <w:rsid w:val="5EC904DE"/>
    <w:rsid w:val="5EC96260"/>
    <w:rsid w:val="5ECA3D86"/>
    <w:rsid w:val="5ECB647C"/>
    <w:rsid w:val="5ECC3FA2"/>
    <w:rsid w:val="5ECC7AFE"/>
    <w:rsid w:val="5ECF75EF"/>
    <w:rsid w:val="5ED00D0B"/>
    <w:rsid w:val="5ED01887"/>
    <w:rsid w:val="5ED13367"/>
    <w:rsid w:val="5ED31927"/>
    <w:rsid w:val="5ED37971"/>
    <w:rsid w:val="5ED456FE"/>
    <w:rsid w:val="5ED6453B"/>
    <w:rsid w:val="5ED679F2"/>
    <w:rsid w:val="5ED74E21"/>
    <w:rsid w:val="5EDA221B"/>
    <w:rsid w:val="5EDA3E3B"/>
    <w:rsid w:val="5EDA66BF"/>
    <w:rsid w:val="5EDB41E5"/>
    <w:rsid w:val="5EDB5F93"/>
    <w:rsid w:val="5EDD546C"/>
    <w:rsid w:val="5EDD61AF"/>
    <w:rsid w:val="5EDE3FF0"/>
    <w:rsid w:val="5EDE7BC0"/>
    <w:rsid w:val="5EE035AA"/>
    <w:rsid w:val="5EE06817"/>
    <w:rsid w:val="5EE24E09"/>
    <w:rsid w:val="5EE25574"/>
    <w:rsid w:val="5EE44F66"/>
    <w:rsid w:val="5EE45EAB"/>
    <w:rsid w:val="5EE65064"/>
    <w:rsid w:val="5EE74938"/>
    <w:rsid w:val="5EE937E0"/>
    <w:rsid w:val="5EEA61D6"/>
    <w:rsid w:val="5EEC6041"/>
    <w:rsid w:val="5EED6823"/>
    <w:rsid w:val="5EEE3F19"/>
    <w:rsid w:val="5EEE5CC7"/>
    <w:rsid w:val="5EF00558"/>
    <w:rsid w:val="5EF15D3B"/>
    <w:rsid w:val="5EF3152F"/>
    <w:rsid w:val="5EF332DD"/>
    <w:rsid w:val="5EF33544"/>
    <w:rsid w:val="5EF81518"/>
    <w:rsid w:val="5EF8701F"/>
    <w:rsid w:val="5EF95152"/>
    <w:rsid w:val="5EFA466C"/>
    <w:rsid w:val="5EFE0567"/>
    <w:rsid w:val="5EFF4007"/>
    <w:rsid w:val="5F002C5F"/>
    <w:rsid w:val="5F011E9E"/>
    <w:rsid w:val="5F017FB9"/>
    <w:rsid w:val="5F037E22"/>
    <w:rsid w:val="5F05546B"/>
    <w:rsid w:val="5F0674B4"/>
    <w:rsid w:val="5F0757AD"/>
    <w:rsid w:val="5F076D88"/>
    <w:rsid w:val="5F083C7F"/>
    <w:rsid w:val="5F096F7D"/>
    <w:rsid w:val="5F096FA4"/>
    <w:rsid w:val="5F0A6CFF"/>
    <w:rsid w:val="5F0B4566"/>
    <w:rsid w:val="5F0B4ACB"/>
    <w:rsid w:val="5F0C016E"/>
    <w:rsid w:val="5F0D1E22"/>
    <w:rsid w:val="5F0D472A"/>
    <w:rsid w:val="5F0E0480"/>
    <w:rsid w:val="5F0E45BB"/>
    <w:rsid w:val="5F0F2DB8"/>
    <w:rsid w:val="5F105C3D"/>
    <w:rsid w:val="5F117C07"/>
    <w:rsid w:val="5F13397F"/>
    <w:rsid w:val="5F137C44"/>
    <w:rsid w:val="5F152858"/>
    <w:rsid w:val="5F15759B"/>
    <w:rsid w:val="5F16521D"/>
    <w:rsid w:val="5F182D44"/>
    <w:rsid w:val="5F19009D"/>
    <w:rsid w:val="5F1A06FF"/>
    <w:rsid w:val="5F1A3805"/>
    <w:rsid w:val="5F1A517A"/>
    <w:rsid w:val="5F1B0892"/>
    <w:rsid w:val="5F1B3855"/>
    <w:rsid w:val="5F1B7866"/>
    <w:rsid w:val="5F1D47FE"/>
    <w:rsid w:val="5F1E1D63"/>
    <w:rsid w:val="5F1F0576"/>
    <w:rsid w:val="5F221DE6"/>
    <w:rsid w:val="5F222141"/>
    <w:rsid w:val="5F2407A1"/>
    <w:rsid w:val="5F296CFF"/>
    <w:rsid w:val="5F2A6DFF"/>
    <w:rsid w:val="5F2B0C68"/>
    <w:rsid w:val="5F2B0CC9"/>
    <w:rsid w:val="5F2B2AC6"/>
    <w:rsid w:val="5F2C003C"/>
    <w:rsid w:val="5F2D7E51"/>
    <w:rsid w:val="5F2F7495"/>
    <w:rsid w:val="5F30008D"/>
    <w:rsid w:val="5F307604"/>
    <w:rsid w:val="5F3202A9"/>
    <w:rsid w:val="5F324E75"/>
    <w:rsid w:val="5F344C66"/>
    <w:rsid w:val="5F372364"/>
    <w:rsid w:val="5F376FB3"/>
    <w:rsid w:val="5F3829DA"/>
    <w:rsid w:val="5F3A0F0C"/>
    <w:rsid w:val="5F3B02CD"/>
    <w:rsid w:val="5F3D0BD7"/>
    <w:rsid w:val="5F3D6D3C"/>
    <w:rsid w:val="5F435740"/>
    <w:rsid w:val="5F441D8B"/>
    <w:rsid w:val="5F4955F3"/>
    <w:rsid w:val="5F4A1308"/>
    <w:rsid w:val="5F4A34D7"/>
    <w:rsid w:val="5F4C0A57"/>
    <w:rsid w:val="5F4D4748"/>
    <w:rsid w:val="5F4D6E91"/>
    <w:rsid w:val="5F4E6765"/>
    <w:rsid w:val="5F50072F"/>
    <w:rsid w:val="5F5024DD"/>
    <w:rsid w:val="5F502FF1"/>
    <w:rsid w:val="5F511076"/>
    <w:rsid w:val="5F517496"/>
    <w:rsid w:val="5F521095"/>
    <w:rsid w:val="5F5240B2"/>
    <w:rsid w:val="5F5244A8"/>
    <w:rsid w:val="5F534F41"/>
    <w:rsid w:val="5F553F98"/>
    <w:rsid w:val="5F557AF4"/>
    <w:rsid w:val="5F564437"/>
    <w:rsid w:val="5F577D10"/>
    <w:rsid w:val="5F59703A"/>
    <w:rsid w:val="5F5A15AE"/>
    <w:rsid w:val="5F5A7800"/>
    <w:rsid w:val="5F5B2989"/>
    <w:rsid w:val="5F5B6C34"/>
    <w:rsid w:val="5F5C03CE"/>
    <w:rsid w:val="5F5C1091"/>
    <w:rsid w:val="5F5C5326"/>
    <w:rsid w:val="5F5C70D4"/>
    <w:rsid w:val="5F5D2E4C"/>
    <w:rsid w:val="5F5F4E16"/>
    <w:rsid w:val="5F5F6BC4"/>
    <w:rsid w:val="5F610B8F"/>
    <w:rsid w:val="5F6116C8"/>
    <w:rsid w:val="5F6137F5"/>
    <w:rsid w:val="5F625217"/>
    <w:rsid w:val="5F630463"/>
    <w:rsid w:val="5F657A2C"/>
    <w:rsid w:val="5F66312E"/>
    <w:rsid w:val="5F664F89"/>
    <w:rsid w:val="5F6661A5"/>
    <w:rsid w:val="5F677827"/>
    <w:rsid w:val="5F6917F1"/>
    <w:rsid w:val="5F6D12E1"/>
    <w:rsid w:val="5F6D4EF5"/>
    <w:rsid w:val="5F6E2D4E"/>
    <w:rsid w:val="5F720604"/>
    <w:rsid w:val="5F726336"/>
    <w:rsid w:val="5F727B9F"/>
    <w:rsid w:val="5F731F95"/>
    <w:rsid w:val="5F742670"/>
    <w:rsid w:val="5F750196"/>
    <w:rsid w:val="5F7616CB"/>
    <w:rsid w:val="5F763F47"/>
    <w:rsid w:val="5F790274"/>
    <w:rsid w:val="5F795ED8"/>
    <w:rsid w:val="5F7B2FE9"/>
    <w:rsid w:val="5F7C6902"/>
    <w:rsid w:val="5F7C6CF9"/>
    <w:rsid w:val="5F7E2C64"/>
    <w:rsid w:val="5F7F1856"/>
    <w:rsid w:val="5F7F7267"/>
    <w:rsid w:val="5F816B3B"/>
    <w:rsid w:val="5F824661"/>
    <w:rsid w:val="5F83716E"/>
    <w:rsid w:val="5F845D6D"/>
    <w:rsid w:val="5F846D9A"/>
    <w:rsid w:val="5F860655"/>
    <w:rsid w:val="5F867FE8"/>
    <w:rsid w:val="5F87036F"/>
    <w:rsid w:val="5F881C77"/>
    <w:rsid w:val="5F8B5C0B"/>
    <w:rsid w:val="5F8C1714"/>
    <w:rsid w:val="5F8D1984"/>
    <w:rsid w:val="5F8D2A7F"/>
    <w:rsid w:val="5F8E42ED"/>
    <w:rsid w:val="5F8F3FA2"/>
    <w:rsid w:val="5F905E74"/>
    <w:rsid w:val="5F907A3A"/>
    <w:rsid w:val="5F926F9A"/>
    <w:rsid w:val="5F93061C"/>
    <w:rsid w:val="5F93564A"/>
    <w:rsid w:val="5F950838"/>
    <w:rsid w:val="5F954394"/>
    <w:rsid w:val="5F956ED3"/>
    <w:rsid w:val="5F964E6D"/>
    <w:rsid w:val="5F987C4B"/>
    <w:rsid w:val="5F993E84"/>
    <w:rsid w:val="5F994C9B"/>
    <w:rsid w:val="5F9A1EC3"/>
    <w:rsid w:val="5F9A7BFD"/>
    <w:rsid w:val="5F9B1191"/>
    <w:rsid w:val="5F9C5723"/>
    <w:rsid w:val="5F9F3465"/>
    <w:rsid w:val="5FA11EA6"/>
    <w:rsid w:val="5FA26CBF"/>
    <w:rsid w:val="5FA34D03"/>
    <w:rsid w:val="5FA4060C"/>
    <w:rsid w:val="5FA4413F"/>
    <w:rsid w:val="5FA51264"/>
    <w:rsid w:val="5FA66926"/>
    <w:rsid w:val="5FA74351"/>
    <w:rsid w:val="5FA8423B"/>
    <w:rsid w:val="5FAA42E4"/>
    <w:rsid w:val="5FAB005C"/>
    <w:rsid w:val="5FAB1813"/>
    <w:rsid w:val="5FAC64B0"/>
    <w:rsid w:val="5FAD16DE"/>
    <w:rsid w:val="5FAD7930"/>
    <w:rsid w:val="5FAE5456"/>
    <w:rsid w:val="5FAE6983"/>
    <w:rsid w:val="5FB04BB9"/>
    <w:rsid w:val="5FB07150"/>
    <w:rsid w:val="5FB24F46"/>
    <w:rsid w:val="5FB43E41"/>
    <w:rsid w:val="5FB5062F"/>
    <w:rsid w:val="5FB57659"/>
    <w:rsid w:val="5FB707AE"/>
    <w:rsid w:val="5FB7255D"/>
    <w:rsid w:val="5FB822DB"/>
    <w:rsid w:val="5FB84A06"/>
    <w:rsid w:val="5FB92779"/>
    <w:rsid w:val="5FB94527"/>
    <w:rsid w:val="5FB94F96"/>
    <w:rsid w:val="5FBB029F"/>
    <w:rsid w:val="5FBC7B73"/>
    <w:rsid w:val="5FBE2F4C"/>
    <w:rsid w:val="5FBE38EB"/>
    <w:rsid w:val="5FBF1411"/>
    <w:rsid w:val="5FC13EA7"/>
    <w:rsid w:val="5FC86518"/>
    <w:rsid w:val="5FCA5AFB"/>
    <w:rsid w:val="5FCD1FF8"/>
    <w:rsid w:val="5FCD41CE"/>
    <w:rsid w:val="5FCD7BD2"/>
    <w:rsid w:val="5FCF3D4A"/>
    <w:rsid w:val="5FCF3FEF"/>
    <w:rsid w:val="5FCF78A6"/>
    <w:rsid w:val="5FD03C2D"/>
    <w:rsid w:val="5FD544BE"/>
    <w:rsid w:val="5FD8371D"/>
    <w:rsid w:val="5FD94C2F"/>
    <w:rsid w:val="5FDD3AF8"/>
    <w:rsid w:val="5FE01AB3"/>
    <w:rsid w:val="5FE315A4"/>
    <w:rsid w:val="5FE32F01"/>
    <w:rsid w:val="5FE570CA"/>
    <w:rsid w:val="5FE66849"/>
    <w:rsid w:val="5FE84E0C"/>
    <w:rsid w:val="5FEA2932"/>
    <w:rsid w:val="5FEB0458"/>
    <w:rsid w:val="5FEB19E8"/>
    <w:rsid w:val="5FEB5243"/>
    <w:rsid w:val="5FEC09CA"/>
    <w:rsid w:val="5FED43A1"/>
    <w:rsid w:val="5FEF1CF6"/>
    <w:rsid w:val="5FF11F12"/>
    <w:rsid w:val="5FF13CC0"/>
    <w:rsid w:val="5FF44996"/>
    <w:rsid w:val="5FF53085"/>
    <w:rsid w:val="5FF5758A"/>
    <w:rsid w:val="5FF7504F"/>
    <w:rsid w:val="5FF81974"/>
    <w:rsid w:val="5FFA5AED"/>
    <w:rsid w:val="5FFB4E57"/>
    <w:rsid w:val="5FFB68ED"/>
    <w:rsid w:val="5FFE1F39"/>
    <w:rsid w:val="5FFF6346"/>
    <w:rsid w:val="60001D59"/>
    <w:rsid w:val="60002155"/>
    <w:rsid w:val="6000620D"/>
    <w:rsid w:val="60015C3D"/>
    <w:rsid w:val="600227CA"/>
    <w:rsid w:val="6002309A"/>
    <w:rsid w:val="60025ECE"/>
    <w:rsid w:val="60031C46"/>
    <w:rsid w:val="600357A2"/>
    <w:rsid w:val="60051B2D"/>
    <w:rsid w:val="60052EA6"/>
    <w:rsid w:val="60063C9E"/>
    <w:rsid w:val="60073B5F"/>
    <w:rsid w:val="600A22DC"/>
    <w:rsid w:val="600A24C7"/>
    <w:rsid w:val="600A66CB"/>
    <w:rsid w:val="600B4656"/>
    <w:rsid w:val="600C0241"/>
    <w:rsid w:val="600C54DF"/>
    <w:rsid w:val="600D2A8A"/>
    <w:rsid w:val="600D78DD"/>
    <w:rsid w:val="60133D45"/>
    <w:rsid w:val="6014175D"/>
    <w:rsid w:val="60161335"/>
    <w:rsid w:val="60161984"/>
    <w:rsid w:val="60163727"/>
    <w:rsid w:val="60172FFB"/>
    <w:rsid w:val="60176902"/>
    <w:rsid w:val="6017749F"/>
    <w:rsid w:val="60196C58"/>
    <w:rsid w:val="60196D73"/>
    <w:rsid w:val="601A570C"/>
    <w:rsid w:val="601A5851"/>
    <w:rsid w:val="601B4F8E"/>
    <w:rsid w:val="601C3371"/>
    <w:rsid w:val="601E7142"/>
    <w:rsid w:val="601F365A"/>
    <w:rsid w:val="601F753E"/>
    <w:rsid w:val="602045A6"/>
    <w:rsid w:val="60206354"/>
    <w:rsid w:val="60237BF2"/>
    <w:rsid w:val="60265D67"/>
    <w:rsid w:val="602673B9"/>
    <w:rsid w:val="602816AC"/>
    <w:rsid w:val="60292B1D"/>
    <w:rsid w:val="602970B6"/>
    <w:rsid w:val="602A2D2E"/>
    <w:rsid w:val="602B68D5"/>
    <w:rsid w:val="602C14EB"/>
    <w:rsid w:val="602F17E7"/>
    <w:rsid w:val="602F2A3B"/>
    <w:rsid w:val="60312E4E"/>
    <w:rsid w:val="6031770A"/>
    <w:rsid w:val="60326D30"/>
    <w:rsid w:val="60340051"/>
    <w:rsid w:val="60365B77"/>
    <w:rsid w:val="603718EF"/>
    <w:rsid w:val="603A5783"/>
    <w:rsid w:val="603A74B6"/>
    <w:rsid w:val="603B4F3C"/>
    <w:rsid w:val="603E5737"/>
    <w:rsid w:val="604007A4"/>
    <w:rsid w:val="604033A8"/>
    <w:rsid w:val="60412031"/>
    <w:rsid w:val="604430C7"/>
    <w:rsid w:val="6045400C"/>
    <w:rsid w:val="604611AF"/>
    <w:rsid w:val="60465074"/>
    <w:rsid w:val="604714C1"/>
    <w:rsid w:val="60476A09"/>
    <w:rsid w:val="60482184"/>
    <w:rsid w:val="60483AFC"/>
    <w:rsid w:val="6049452C"/>
    <w:rsid w:val="604A33D1"/>
    <w:rsid w:val="604A517F"/>
    <w:rsid w:val="604D1FAD"/>
    <w:rsid w:val="604E7A5A"/>
    <w:rsid w:val="604F3614"/>
    <w:rsid w:val="604F4E8B"/>
    <w:rsid w:val="604F5F4F"/>
    <w:rsid w:val="604F6C39"/>
    <w:rsid w:val="60501662"/>
    <w:rsid w:val="60502191"/>
    <w:rsid w:val="6054424F"/>
    <w:rsid w:val="60550B76"/>
    <w:rsid w:val="60555FFD"/>
    <w:rsid w:val="60576397"/>
    <w:rsid w:val="60591866"/>
    <w:rsid w:val="60597AB8"/>
    <w:rsid w:val="605A1CF8"/>
    <w:rsid w:val="605A4F67"/>
    <w:rsid w:val="605B55DE"/>
    <w:rsid w:val="605B738C"/>
    <w:rsid w:val="605C4EB2"/>
    <w:rsid w:val="605D0790"/>
    <w:rsid w:val="605D1356"/>
    <w:rsid w:val="605E50CE"/>
    <w:rsid w:val="606049A2"/>
    <w:rsid w:val="60622382"/>
    <w:rsid w:val="60634492"/>
    <w:rsid w:val="60636F96"/>
    <w:rsid w:val="60651FB9"/>
    <w:rsid w:val="60655AED"/>
    <w:rsid w:val="60675D31"/>
    <w:rsid w:val="606A1BB3"/>
    <w:rsid w:val="606B6B93"/>
    <w:rsid w:val="606C74FF"/>
    <w:rsid w:val="606D6F96"/>
    <w:rsid w:val="606D70BF"/>
    <w:rsid w:val="606F2E37"/>
    <w:rsid w:val="606F5201"/>
    <w:rsid w:val="607072E1"/>
    <w:rsid w:val="60724A84"/>
    <w:rsid w:val="60741640"/>
    <w:rsid w:val="607448F1"/>
    <w:rsid w:val="607459D0"/>
    <w:rsid w:val="60757C1C"/>
    <w:rsid w:val="60781824"/>
    <w:rsid w:val="6078593B"/>
    <w:rsid w:val="60787418"/>
    <w:rsid w:val="607B12DE"/>
    <w:rsid w:val="607B7A2E"/>
    <w:rsid w:val="607B7C28"/>
    <w:rsid w:val="607C7302"/>
    <w:rsid w:val="607D0952"/>
    <w:rsid w:val="607D37A6"/>
    <w:rsid w:val="607D49C8"/>
    <w:rsid w:val="607F466F"/>
    <w:rsid w:val="607F6AE5"/>
    <w:rsid w:val="60805044"/>
    <w:rsid w:val="6081655E"/>
    <w:rsid w:val="60837771"/>
    <w:rsid w:val="60861A9C"/>
    <w:rsid w:val="60874625"/>
    <w:rsid w:val="608763D3"/>
    <w:rsid w:val="60883EF9"/>
    <w:rsid w:val="608A1A1F"/>
    <w:rsid w:val="608A7039"/>
    <w:rsid w:val="608C0F62"/>
    <w:rsid w:val="608C39E9"/>
    <w:rsid w:val="608E59B3"/>
    <w:rsid w:val="608F7035"/>
    <w:rsid w:val="60913585"/>
    <w:rsid w:val="609135A7"/>
    <w:rsid w:val="60930F19"/>
    <w:rsid w:val="60954D3C"/>
    <w:rsid w:val="60956D42"/>
    <w:rsid w:val="6098413C"/>
    <w:rsid w:val="6098466C"/>
    <w:rsid w:val="609863C2"/>
    <w:rsid w:val="60997EB4"/>
    <w:rsid w:val="609B59DA"/>
    <w:rsid w:val="609B6D23"/>
    <w:rsid w:val="609D0CE0"/>
    <w:rsid w:val="609D5BF6"/>
    <w:rsid w:val="609E0CD3"/>
    <w:rsid w:val="60A13AB9"/>
    <w:rsid w:val="60A17B22"/>
    <w:rsid w:val="60A23B90"/>
    <w:rsid w:val="60A74D34"/>
    <w:rsid w:val="60AC77BF"/>
    <w:rsid w:val="60AD17EC"/>
    <w:rsid w:val="60AF25AD"/>
    <w:rsid w:val="60B01787"/>
    <w:rsid w:val="60B116A2"/>
    <w:rsid w:val="60B1212F"/>
    <w:rsid w:val="60B135DC"/>
    <w:rsid w:val="60B371C8"/>
    <w:rsid w:val="60B43F0C"/>
    <w:rsid w:val="60B46AEE"/>
    <w:rsid w:val="60B5113E"/>
    <w:rsid w:val="60B62814"/>
    <w:rsid w:val="60B66CB8"/>
    <w:rsid w:val="60B94F1A"/>
    <w:rsid w:val="60BA0556"/>
    <w:rsid w:val="60BA67A8"/>
    <w:rsid w:val="60BB607C"/>
    <w:rsid w:val="60BD1DF5"/>
    <w:rsid w:val="60BD3BA3"/>
    <w:rsid w:val="60BE791B"/>
    <w:rsid w:val="60C018E5"/>
    <w:rsid w:val="60C211B9"/>
    <w:rsid w:val="60C24781"/>
    <w:rsid w:val="60C24FF4"/>
    <w:rsid w:val="60C32F05"/>
    <w:rsid w:val="60C46B7A"/>
    <w:rsid w:val="60C5514D"/>
    <w:rsid w:val="60C637A3"/>
    <w:rsid w:val="60C74A21"/>
    <w:rsid w:val="60C82547"/>
    <w:rsid w:val="60C90799"/>
    <w:rsid w:val="60C94431"/>
    <w:rsid w:val="60C95A29"/>
    <w:rsid w:val="60C969EB"/>
    <w:rsid w:val="60CA4511"/>
    <w:rsid w:val="60CA62C0"/>
    <w:rsid w:val="60CC2128"/>
    <w:rsid w:val="60CC6DCC"/>
    <w:rsid w:val="60CC760F"/>
    <w:rsid w:val="60CD5A70"/>
    <w:rsid w:val="60CE0F12"/>
    <w:rsid w:val="60CE2266"/>
    <w:rsid w:val="60CE2F05"/>
    <w:rsid w:val="60CE5DB0"/>
    <w:rsid w:val="60CF1B28"/>
    <w:rsid w:val="60CF38D6"/>
    <w:rsid w:val="60D13F7C"/>
    <w:rsid w:val="60D31618"/>
    <w:rsid w:val="60D333C6"/>
    <w:rsid w:val="60D34CA5"/>
    <w:rsid w:val="60D35CCE"/>
    <w:rsid w:val="60D40EEC"/>
    <w:rsid w:val="60D41DC6"/>
    <w:rsid w:val="60D41F83"/>
    <w:rsid w:val="60D462BC"/>
    <w:rsid w:val="60D66F29"/>
    <w:rsid w:val="60D76B6F"/>
    <w:rsid w:val="60D809DC"/>
    <w:rsid w:val="60DA339F"/>
    <w:rsid w:val="60DA5199"/>
    <w:rsid w:val="60DB43E2"/>
    <w:rsid w:val="60DB7EF6"/>
    <w:rsid w:val="60DE061A"/>
    <w:rsid w:val="60DE59D0"/>
    <w:rsid w:val="60DE5FAD"/>
    <w:rsid w:val="60DE6411"/>
    <w:rsid w:val="60E14E3B"/>
    <w:rsid w:val="60E17FF6"/>
    <w:rsid w:val="60E26F17"/>
    <w:rsid w:val="60E47381"/>
    <w:rsid w:val="60E5134B"/>
    <w:rsid w:val="60E530F9"/>
    <w:rsid w:val="60E816F3"/>
    <w:rsid w:val="60E914E9"/>
    <w:rsid w:val="60EF4242"/>
    <w:rsid w:val="60F021CA"/>
    <w:rsid w:val="60F11A9E"/>
    <w:rsid w:val="60F238D2"/>
    <w:rsid w:val="60F31CA1"/>
    <w:rsid w:val="60F35816"/>
    <w:rsid w:val="60F577E0"/>
    <w:rsid w:val="60F8107F"/>
    <w:rsid w:val="60F82E2D"/>
    <w:rsid w:val="60F85024"/>
    <w:rsid w:val="60F902CB"/>
    <w:rsid w:val="60F95961"/>
    <w:rsid w:val="60FB0713"/>
    <w:rsid w:val="60FD69CB"/>
    <w:rsid w:val="60FF12C0"/>
    <w:rsid w:val="61021EFD"/>
    <w:rsid w:val="61023CAB"/>
    <w:rsid w:val="61025A59"/>
    <w:rsid w:val="61037EC0"/>
    <w:rsid w:val="610417D1"/>
    <w:rsid w:val="61047A23"/>
    <w:rsid w:val="6105286A"/>
    <w:rsid w:val="610712C2"/>
    <w:rsid w:val="61093704"/>
    <w:rsid w:val="61093C2B"/>
    <w:rsid w:val="610A0E3F"/>
    <w:rsid w:val="610C0AC7"/>
    <w:rsid w:val="610D26F0"/>
    <w:rsid w:val="610E2650"/>
    <w:rsid w:val="611112E5"/>
    <w:rsid w:val="61121ACB"/>
    <w:rsid w:val="6115578D"/>
    <w:rsid w:val="61156C96"/>
    <w:rsid w:val="61165E8B"/>
    <w:rsid w:val="611A0FF5"/>
    <w:rsid w:val="611A2DA3"/>
    <w:rsid w:val="611A5C9C"/>
    <w:rsid w:val="611B6B1B"/>
    <w:rsid w:val="611E507B"/>
    <w:rsid w:val="61203FF3"/>
    <w:rsid w:val="6122434D"/>
    <w:rsid w:val="612260FC"/>
    <w:rsid w:val="6124171E"/>
    <w:rsid w:val="6124573F"/>
    <w:rsid w:val="612479FF"/>
    <w:rsid w:val="61255F44"/>
    <w:rsid w:val="6126799A"/>
    <w:rsid w:val="612A6A66"/>
    <w:rsid w:val="612B3942"/>
    <w:rsid w:val="612B4FB0"/>
    <w:rsid w:val="612C0D28"/>
    <w:rsid w:val="612E3B35"/>
    <w:rsid w:val="612E4AA0"/>
    <w:rsid w:val="613025C6"/>
    <w:rsid w:val="61306A6A"/>
    <w:rsid w:val="61317468"/>
    <w:rsid w:val="613340D5"/>
    <w:rsid w:val="613379BA"/>
    <w:rsid w:val="613448B5"/>
    <w:rsid w:val="61345055"/>
    <w:rsid w:val="613476F2"/>
    <w:rsid w:val="61357BDD"/>
    <w:rsid w:val="61360A90"/>
    <w:rsid w:val="61361D97"/>
    <w:rsid w:val="61370582"/>
    <w:rsid w:val="61385747"/>
    <w:rsid w:val="61397812"/>
    <w:rsid w:val="613A1697"/>
    <w:rsid w:val="613B0F6B"/>
    <w:rsid w:val="613C3843"/>
    <w:rsid w:val="613C3A66"/>
    <w:rsid w:val="613E1D7A"/>
    <w:rsid w:val="613F280A"/>
    <w:rsid w:val="613F4493"/>
    <w:rsid w:val="613F6CAD"/>
    <w:rsid w:val="614121A9"/>
    <w:rsid w:val="61412B5A"/>
    <w:rsid w:val="61413979"/>
    <w:rsid w:val="61442516"/>
    <w:rsid w:val="61447363"/>
    <w:rsid w:val="61455554"/>
    <w:rsid w:val="6146003C"/>
    <w:rsid w:val="6146146A"/>
    <w:rsid w:val="614801EA"/>
    <w:rsid w:val="61483281"/>
    <w:rsid w:val="614918DA"/>
    <w:rsid w:val="61493688"/>
    <w:rsid w:val="614B11AE"/>
    <w:rsid w:val="614C3178"/>
    <w:rsid w:val="614C4F26"/>
    <w:rsid w:val="614D61B1"/>
    <w:rsid w:val="614E0843"/>
    <w:rsid w:val="61500EBB"/>
    <w:rsid w:val="61522A1B"/>
    <w:rsid w:val="61532759"/>
    <w:rsid w:val="61554981"/>
    <w:rsid w:val="615564D1"/>
    <w:rsid w:val="61560BC3"/>
    <w:rsid w:val="61575781"/>
    <w:rsid w:val="61582F86"/>
    <w:rsid w:val="6158315E"/>
    <w:rsid w:val="61584D1B"/>
    <w:rsid w:val="6159706C"/>
    <w:rsid w:val="615A5895"/>
    <w:rsid w:val="615F10FE"/>
    <w:rsid w:val="615F4C5A"/>
    <w:rsid w:val="61613F57"/>
    <w:rsid w:val="61614E76"/>
    <w:rsid w:val="6162474A"/>
    <w:rsid w:val="6163702D"/>
    <w:rsid w:val="61645671"/>
    <w:rsid w:val="61646714"/>
    <w:rsid w:val="61665FE8"/>
    <w:rsid w:val="61671962"/>
    <w:rsid w:val="61673475"/>
    <w:rsid w:val="616B1851"/>
    <w:rsid w:val="616B35FF"/>
    <w:rsid w:val="616B5E89"/>
    <w:rsid w:val="616C5544"/>
    <w:rsid w:val="616C7377"/>
    <w:rsid w:val="616E4874"/>
    <w:rsid w:val="61706C2A"/>
    <w:rsid w:val="617150E9"/>
    <w:rsid w:val="617526CF"/>
    <w:rsid w:val="61762F50"/>
    <w:rsid w:val="61763C47"/>
    <w:rsid w:val="617701F5"/>
    <w:rsid w:val="617821BF"/>
    <w:rsid w:val="617900CC"/>
    <w:rsid w:val="61791840"/>
    <w:rsid w:val="617C314D"/>
    <w:rsid w:val="617C7681"/>
    <w:rsid w:val="617D5C5C"/>
    <w:rsid w:val="617E77D6"/>
    <w:rsid w:val="61804E4A"/>
    <w:rsid w:val="618164DD"/>
    <w:rsid w:val="6182089B"/>
    <w:rsid w:val="6182776A"/>
    <w:rsid w:val="61840B64"/>
    <w:rsid w:val="6186668A"/>
    <w:rsid w:val="61873E88"/>
    <w:rsid w:val="618741B1"/>
    <w:rsid w:val="61891CD7"/>
    <w:rsid w:val="618A24E4"/>
    <w:rsid w:val="618B099A"/>
    <w:rsid w:val="618D41C6"/>
    <w:rsid w:val="618E48E3"/>
    <w:rsid w:val="61905496"/>
    <w:rsid w:val="61925FB8"/>
    <w:rsid w:val="61930DA7"/>
    <w:rsid w:val="619562A3"/>
    <w:rsid w:val="6198016C"/>
    <w:rsid w:val="619A5F45"/>
    <w:rsid w:val="619A6C69"/>
    <w:rsid w:val="619C1A0A"/>
    <w:rsid w:val="619C4100"/>
    <w:rsid w:val="619D0D81"/>
    <w:rsid w:val="619D5782"/>
    <w:rsid w:val="619F3A22"/>
    <w:rsid w:val="61A14C38"/>
    <w:rsid w:val="61A302B5"/>
    <w:rsid w:val="61A30FEA"/>
    <w:rsid w:val="61A31EC2"/>
    <w:rsid w:val="61A3723C"/>
    <w:rsid w:val="61A905CB"/>
    <w:rsid w:val="61A92FAA"/>
    <w:rsid w:val="61AD1E69"/>
    <w:rsid w:val="61B04CDE"/>
    <w:rsid w:val="61B04F13"/>
    <w:rsid w:val="61B131B0"/>
    <w:rsid w:val="61B41449"/>
    <w:rsid w:val="61B43179"/>
    <w:rsid w:val="61B431F8"/>
    <w:rsid w:val="61B50D1E"/>
    <w:rsid w:val="61B52ACC"/>
    <w:rsid w:val="61B6665A"/>
    <w:rsid w:val="61B825BC"/>
    <w:rsid w:val="61B8759A"/>
    <w:rsid w:val="61B9080E"/>
    <w:rsid w:val="61BA4586"/>
    <w:rsid w:val="61BC112B"/>
    <w:rsid w:val="61BC20AC"/>
    <w:rsid w:val="61BF1B9C"/>
    <w:rsid w:val="61BF394A"/>
    <w:rsid w:val="61C07B10"/>
    <w:rsid w:val="61C13F09"/>
    <w:rsid w:val="61C16673"/>
    <w:rsid w:val="61C227A7"/>
    <w:rsid w:val="61C251E9"/>
    <w:rsid w:val="61C64D10"/>
    <w:rsid w:val="61C86514"/>
    <w:rsid w:val="61C86CA3"/>
    <w:rsid w:val="61C92560"/>
    <w:rsid w:val="61C96577"/>
    <w:rsid w:val="61CB11E6"/>
    <w:rsid w:val="61CB6793"/>
    <w:rsid w:val="61CC08E4"/>
    <w:rsid w:val="61CC1C61"/>
    <w:rsid w:val="61CE53C5"/>
    <w:rsid w:val="61D25D84"/>
    <w:rsid w:val="61D41BE3"/>
    <w:rsid w:val="61D4389A"/>
    <w:rsid w:val="61D46F18"/>
    <w:rsid w:val="61D536A3"/>
    <w:rsid w:val="61D70C94"/>
    <w:rsid w:val="61D72450"/>
    <w:rsid w:val="61DA3116"/>
    <w:rsid w:val="61DA69D6"/>
    <w:rsid w:val="61DB507F"/>
    <w:rsid w:val="61DB6F6C"/>
    <w:rsid w:val="61DC274E"/>
    <w:rsid w:val="61DC44FC"/>
    <w:rsid w:val="61E10450"/>
    <w:rsid w:val="61E1306A"/>
    <w:rsid w:val="61E138C1"/>
    <w:rsid w:val="61E3588B"/>
    <w:rsid w:val="61E37639"/>
    <w:rsid w:val="61E668C5"/>
    <w:rsid w:val="61E85121"/>
    <w:rsid w:val="61EB2991"/>
    <w:rsid w:val="61EB5E90"/>
    <w:rsid w:val="61EB6B87"/>
    <w:rsid w:val="61ED495B"/>
    <w:rsid w:val="61EE14F3"/>
    <w:rsid w:val="61EE5FDE"/>
    <w:rsid w:val="61EF2482"/>
    <w:rsid w:val="61EF4230"/>
    <w:rsid w:val="61F01D56"/>
    <w:rsid w:val="61F05F1C"/>
    <w:rsid w:val="61F21F72"/>
    <w:rsid w:val="61F44A7B"/>
    <w:rsid w:val="61F47A98"/>
    <w:rsid w:val="61F555BE"/>
    <w:rsid w:val="61F82FE7"/>
    <w:rsid w:val="61FD52EC"/>
    <w:rsid w:val="61FE4605"/>
    <w:rsid w:val="61FF0CA7"/>
    <w:rsid w:val="62002E71"/>
    <w:rsid w:val="6200468F"/>
    <w:rsid w:val="62027CFB"/>
    <w:rsid w:val="62031A89"/>
    <w:rsid w:val="62031B5C"/>
    <w:rsid w:val="620344FC"/>
    <w:rsid w:val="62052DB2"/>
    <w:rsid w:val="62061579"/>
    <w:rsid w:val="62082F79"/>
    <w:rsid w:val="6208709F"/>
    <w:rsid w:val="62092E18"/>
    <w:rsid w:val="620A72BB"/>
    <w:rsid w:val="620D30CC"/>
    <w:rsid w:val="620F48D2"/>
    <w:rsid w:val="620F688E"/>
    <w:rsid w:val="62103631"/>
    <w:rsid w:val="62133B29"/>
    <w:rsid w:val="62141232"/>
    <w:rsid w:val="62141EE8"/>
    <w:rsid w:val="621424BB"/>
    <w:rsid w:val="62155934"/>
    <w:rsid w:val="62165C60"/>
    <w:rsid w:val="621719D8"/>
    <w:rsid w:val="62185C38"/>
    <w:rsid w:val="62190688"/>
    <w:rsid w:val="6219421A"/>
    <w:rsid w:val="621974FF"/>
    <w:rsid w:val="621A5025"/>
    <w:rsid w:val="621B280C"/>
    <w:rsid w:val="621B3277"/>
    <w:rsid w:val="621C0571"/>
    <w:rsid w:val="621C2B4B"/>
    <w:rsid w:val="621C6FEF"/>
    <w:rsid w:val="621E7A6F"/>
    <w:rsid w:val="621F43E9"/>
    <w:rsid w:val="62211376"/>
    <w:rsid w:val="622163B3"/>
    <w:rsid w:val="622301BA"/>
    <w:rsid w:val="62232481"/>
    <w:rsid w:val="622540F5"/>
    <w:rsid w:val="62274F88"/>
    <w:rsid w:val="62287742"/>
    <w:rsid w:val="62295586"/>
    <w:rsid w:val="622A170C"/>
    <w:rsid w:val="622A4379"/>
    <w:rsid w:val="622D7CAE"/>
    <w:rsid w:val="622F0CD5"/>
    <w:rsid w:val="62312A9A"/>
    <w:rsid w:val="62330EBD"/>
    <w:rsid w:val="62344338"/>
    <w:rsid w:val="62347E94"/>
    <w:rsid w:val="62376BF0"/>
    <w:rsid w:val="6238333C"/>
    <w:rsid w:val="623936FD"/>
    <w:rsid w:val="623954AB"/>
    <w:rsid w:val="62397900"/>
    <w:rsid w:val="623C31ED"/>
    <w:rsid w:val="623D631B"/>
    <w:rsid w:val="62404A8B"/>
    <w:rsid w:val="62405DDD"/>
    <w:rsid w:val="62411288"/>
    <w:rsid w:val="62411628"/>
    <w:rsid w:val="624125B1"/>
    <w:rsid w:val="624327CD"/>
    <w:rsid w:val="6243457B"/>
    <w:rsid w:val="624426B4"/>
    <w:rsid w:val="624520A2"/>
    <w:rsid w:val="62456545"/>
    <w:rsid w:val="62467BC8"/>
    <w:rsid w:val="62471F04"/>
    <w:rsid w:val="624B3236"/>
    <w:rsid w:val="624C1682"/>
    <w:rsid w:val="624C4995"/>
    <w:rsid w:val="624C7572"/>
    <w:rsid w:val="624D71A8"/>
    <w:rsid w:val="624E205A"/>
    <w:rsid w:val="62516C98"/>
    <w:rsid w:val="625367C8"/>
    <w:rsid w:val="625642AF"/>
    <w:rsid w:val="62576D64"/>
    <w:rsid w:val="62586279"/>
    <w:rsid w:val="6258733E"/>
    <w:rsid w:val="62595B4D"/>
    <w:rsid w:val="625B3673"/>
    <w:rsid w:val="625C5DE1"/>
    <w:rsid w:val="625C743B"/>
    <w:rsid w:val="625D388F"/>
    <w:rsid w:val="625D5F02"/>
    <w:rsid w:val="625E4D6E"/>
    <w:rsid w:val="625F6E84"/>
    <w:rsid w:val="62620EA5"/>
    <w:rsid w:val="6262668B"/>
    <w:rsid w:val="62650996"/>
    <w:rsid w:val="626550E3"/>
    <w:rsid w:val="62655A35"/>
    <w:rsid w:val="626562A0"/>
    <w:rsid w:val="62671448"/>
    <w:rsid w:val="626A7D5A"/>
    <w:rsid w:val="626C25F4"/>
    <w:rsid w:val="626D15F8"/>
    <w:rsid w:val="626D33A6"/>
    <w:rsid w:val="626F35C2"/>
    <w:rsid w:val="626F7BC9"/>
    <w:rsid w:val="627110E9"/>
    <w:rsid w:val="62727342"/>
    <w:rsid w:val="62744735"/>
    <w:rsid w:val="62774225"/>
    <w:rsid w:val="627806C9"/>
    <w:rsid w:val="62780D32"/>
    <w:rsid w:val="62782E5E"/>
    <w:rsid w:val="62791D61"/>
    <w:rsid w:val="62797F9D"/>
    <w:rsid w:val="627A1826"/>
    <w:rsid w:val="627A6223"/>
    <w:rsid w:val="627B1F67"/>
    <w:rsid w:val="627D5CDF"/>
    <w:rsid w:val="627E7362"/>
    <w:rsid w:val="6280132C"/>
    <w:rsid w:val="62816E52"/>
    <w:rsid w:val="62836B6F"/>
    <w:rsid w:val="6286607D"/>
    <w:rsid w:val="628801E0"/>
    <w:rsid w:val="62887AAA"/>
    <w:rsid w:val="628C5F22"/>
    <w:rsid w:val="628C7CD0"/>
    <w:rsid w:val="628D30DF"/>
    <w:rsid w:val="62930238"/>
    <w:rsid w:val="62932444"/>
    <w:rsid w:val="629372B1"/>
    <w:rsid w:val="62960B4F"/>
    <w:rsid w:val="629632A5"/>
    <w:rsid w:val="62970423"/>
    <w:rsid w:val="629813F5"/>
    <w:rsid w:val="6298616D"/>
    <w:rsid w:val="629A19E4"/>
    <w:rsid w:val="629B555C"/>
    <w:rsid w:val="629D1EDE"/>
    <w:rsid w:val="629D3AAE"/>
    <w:rsid w:val="629E5C56"/>
    <w:rsid w:val="629F4966"/>
    <w:rsid w:val="62A0377C"/>
    <w:rsid w:val="62A13E14"/>
    <w:rsid w:val="62A212A2"/>
    <w:rsid w:val="62A27A19"/>
    <w:rsid w:val="62A316B4"/>
    <w:rsid w:val="62A3501A"/>
    <w:rsid w:val="62A37DB8"/>
    <w:rsid w:val="62A44B92"/>
    <w:rsid w:val="62A50D92"/>
    <w:rsid w:val="62A63922"/>
    <w:rsid w:val="62A73C21"/>
    <w:rsid w:val="62A80882"/>
    <w:rsid w:val="62AA263A"/>
    <w:rsid w:val="62AA2C76"/>
    <w:rsid w:val="62AA3BC1"/>
    <w:rsid w:val="62AA45FB"/>
    <w:rsid w:val="62AB2480"/>
    <w:rsid w:val="62AB48AF"/>
    <w:rsid w:val="62AD69B9"/>
    <w:rsid w:val="62AF1C11"/>
    <w:rsid w:val="62AF39BF"/>
    <w:rsid w:val="62B002CB"/>
    <w:rsid w:val="62B15989"/>
    <w:rsid w:val="62B252DF"/>
    <w:rsid w:val="62B27F89"/>
    <w:rsid w:val="62B337E3"/>
    <w:rsid w:val="62B3644D"/>
    <w:rsid w:val="62B40FD5"/>
    <w:rsid w:val="62B41278"/>
    <w:rsid w:val="62B514AD"/>
    <w:rsid w:val="62B611F1"/>
    <w:rsid w:val="62B74D02"/>
    <w:rsid w:val="62B84A84"/>
    <w:rsid w:val="62B85C6F"/>
    <w:rsid w:val="62B9483E"/>
    <w:rsid w:val="62B965EC"/>
    <w:rsid w:val="62BA0AE5"/>
    <w:rsid w:val="62BB2364"/>
    <w:rsid w:val="62BB6808"/>
    <w:rsid w:val="62BC7E8A"/>
    <w:rsid w:val="62BD60DC"/>
    <w:rsid w:val="62BE1C11"/>
    <w:rsid w:val="62BE6D29"/>
    <w:rsid w:val="62C03B94"/>
    <w:rsid w:val="62C076C2"/>
    <w:rsid w:val="62C32216"/>
    <w:rsid w:val="62C3746A"/>
    <w:rsid w:val="62C54F90"/>
    <w:rsid w:val="62C6236D"/>
    <w:rsid w:val="62CA33F9"/>
    <w:rsid w:val="62CC27C3"/>
    <w:rsid w:val="62CC4571"/>
    <w:rsid w:val="62CE6492"/>
    <w:rsid w:val="62CE653B"/>
    <w:rsid w:val="62CF1196"/>
    <w:rsid w:val="62D0097F"/>
    <w:rsid w:val="62D03715"/>
    <w:rsid w:val="62D04F97"/>
    <w:rsid w:val="62D06312"/>
    <w:rsid w:val="62D201FC"/>
    <w:rsid w:val="62D32DCD"/>
    <w:rsid w:val="62D358FF"/>
    <w:rsid w:val="62D41677"/>
    <w:rsid w:val="62D55E49"/>
    <w:rsid w:val="62D578C9"/>
    <w:rsid w:val="62D653F0"/>
    <w:rsid w:val="62D66793"/>
    <w:rsid w:val="62D81168"/>
    <w:rsid w:val="62DB0C58"/>
    <w:rsid w:val="62DD677E"/>
    <w:rsid w:val="62DE7EE0"/>
    <w:rsid w:val="62E02073"/>
    <w:rsid w:val="62E21FE6"/>
    <w:rsid w:val="62E23D94"/>
    <w:rsid w:val="62E25B42"/>
    <w:rsid w:val="62E328C2"/>
    <w:rsid w:val="62E418BB"/>
    <w:rsid w:val="62E47B0C"/>
    <w:rsid w:val="62E65A11"/>
    <w:rsid w:val="62E713AB"/>
    <w:rsid w:val="62E93376"/>
    <w:rsid w:val="62E93C35"/>
    <w:rsid w:val="62EA0E9B"/>
    <w:rsid w:val="62EB4D0C"/>
    <w:rsid w:val="62EF200D"/>
    <w:rsid w:val="62EF64B1"/>
    <w:rsid w:val="62F5668A"/>
    <w:rsid w:val="62F56D26"/>
    <w:rsid w:val="62F75A1B"/>
    <w:rsid w:val="62F84C53"/>
    <w:rsid w:val="62F85366"/>
    <w:rsid w:val="62FB09B2"/>
    <w:rsid w:val="62FB4E56"/>
    <w:rsid w:val="62FF4946"/>
    <w:rsid w:val="63035A93"/>
    <w:rsid w:val="63035AB9"/>
    <w:rsid w:val="630440FE"/>
    <w:rsid w:val="63051243"/>
    <w:rsid w:val="630614C2"/>
    <w:rsid w:val="63072B50"/>
    <w:rsid w:val="630732A9"/>
    <w:rsid w:val="630738E4"/>
    <w:rsid w:val="630755A9"/>
    <w:rsid w:val="6308303E"/>
    <w:rsid w:val="63087179"/>
    <w:rsid w:val="630912AB"/>
    <w:rsid w:val="63096109"/>
    <w:rsid w:val="630A2AC3"/>
    <w:rsid w:val="630B3C90"/>
    <w:rsid w:val="630D3DFB"/>
    <w:rsid w:val="630E1914"/>
    <w:rsid w:val="630F1249"/>
    <w:rsid w:val="6311001B"/>
    <w:rsid w:val="63112A99"/>
    <w:rsid w:val="631303F2"/>
    <w:rsid w:val="63130CA2"/>
    <w:rsid w:val="63131311"/>
    <w:rsid w:val="631367C1"/>
    <w:rsid w:val="63152B80"/>
    <w:rsid w:val="631622EA"/>
    <w:rsid w:val="63162A59"/>
    <w:rsid w:val="631B1054"/>
    <w:rsid w:val="631D4DCC"/>
    <w:rsid w:val="632048BD"/>
    <w:rsid w:val="63220635"/>
    <w:rsid w:val="632223E3"/>
    <w:rsid w:val="6324615B"/>
    <w:rsid w:val="6324630D"/>
    <w:rsid w:val="63251ED3"/>
    <w:rsid w:val="63253C81"/>
    <w:rsid w:val="63265921"/>
    <w:rsid w:val="63275C4B"/>
    <w:rsid w:val="63276720"/>
    <w:rsid w:val="632C14B3"/>
    <w:rsid w:val="632E0D88"/>
    <w:rsid w:val="632E117A"/>
    <w:rsid w:val="632E3343"/>
    <w:rsid w:val="632E6FDA"/>
    <w:rsid w:val="632F0BE0"/>
    <w:rsid w:val="632F4D43"/>
    <w:rsid w:val="63310C18"/>
    <w:rsid w:val="63333807"/>
    <w:rsid w:val="6333785E"/>
    <w:rsid w:val="633640E0"/>
    <w:rsid w:val="63373219"/>
    <w:rsid w:val="63387E58"/>
    <w:rsid w:val="63390850"/>
    <w:rsid w:val="633A1D87"/>
    <w:rsid w:val="633B16F7"/>
    <w:rsid w:val="633C25C3"/>
    <w:rsid w:val="633E7923"/>
    <w:rsid w:val="633F4D43"/>
    <w:rsid w:val="63400ACA"/>
    <w:rsid w:val="6340588E"/>
    <w:rsid w:val="634265E1"/>
    <w:rsid w:val="634405AB"/>
    <w:rsid w:val="63441C23"/>
    <w:rsid w:val="63442359"/>
    <w:rsid w:val="63457AE1"/>
    <w:rsid w:val="6347009B"/>
    <w:rsid w:val="63493E13"/>
    <w:rsid w:val="63495BC1"/>
    <w:rsid w:val="634B7B8C"/>
    <w:rsid w:val="634C5A7D"/>
    <w:rsid w:val="634E002F"/>
    <w:rsid w:val="63500CFE"/>
    <w:rsid w:val="635215BA"/>
    <w:rsid w:val="63522436"/>
    <w:rsid w:val="635246F5"/>
    <w:rsid w:val="63527F7F"/>
    <w:rsid w:val="6353124A"/>
    <w:rsid w:val="63536A40"/>
    <w:rsid w:val="63537498"/>
    <w:rsid w:val="635527B8"/>
    <w:rsid w:val="63573D6D"/>
    <w:rsid w:val="635908AF"/>
    <w:rsid w:val="635A7DCF"/>
    <w:rsid w:val="635D311B"/>
    <w:rsid w:val="635D341B"/>
    <w:rsid w:val="635D4060"/>
    <w:rsid w:val="635D7854"/>
    <w:rsid w:val="635E28A9"/>
    <w:rsid w:val="6362133B"/>
    <w:rsid w:val="63626C83"/>
    <w:rsid w:val="6363253E"/>
    <w:rsid w:val="63633165"/>
    <w:rsid w:val="63643710"/>
    <w:rsid w:val="63660521"/>
    <w:rsid w:val="63666516"/>
    <w:rsid w:val="636724EC"/>
    <w:rsid w:val="6367429A"/>
    <w:rsid w:val="636936C9"/>
    <w:rsid w:val="636937D4"/>
    <w:rsid w:val="63696818"/>
    <w:rsid w:val="63697919"/>
    <w:rsid w:val="636B4EF4"/>
    <w:rsid w:val="636C18B0"/>
    <w:rsid w:val="636E387A"/>
    <w:rsid w:val="636E73D6"/>
    <w:rsid w:val="637075F2"/>
    <w:rsid w:val="6372336A"/>
    <w:rsid w:val="63731890"/>
    <w:rsid w:val="637349EC"/>
    <w:rsid w:val="637463D6"/>
    <w:rsid w:val="637E4C0D"/>
    <w:rsid w:val="63827412"/>
    <w:rsid w:val="63861992"/>
    <w:rsid w:val="63863255"/>
    <w:rsid w:val="63891D25"/>
    <w:rsid w:val="6389642D"/>
    <w:rsid w:val="638B442C"/>
    <w:rsid w:val="638B53D9"/>
    <w:rsid w:val="638C50BD"/>
    <w:rsid w:val="638D06EF"/>
    <w:rsid w:val="638F1CD0"/>
    <w:rsid w:val="63911317"/>
    <w:rsid w:val="6393116A"/>
    <w:rsid w:val="639332E1"/>
    <w:rsid w:val="63972DD1"/>
    <w:rsid w:val="639A6746"/>
    <w:rsid w:val="639C060A"/>
    <w:rsid w:val="639C68CA"/>
    <w:rsid w:val="639D6694"/>
    <w:rsid w:val="639D7CBB"/>
    <w:rsid w:val="639E415F"/>
    <w:rsid w:val="639E50C7"/>
    <w:rsid w:val="639F22F4"/>
    <w:rsid w:val="639F57E1"/>
    <w:rsid w:val="639F7B43"/>
    <w:rsid w:val="63A054EE"/>
    <w:rsid w:val="63A13E11"/>
    <w:rsid w:val="63A26839"/>
    <w:rsid w:val="63A8375D"/>
    <w:rsid w:val="63AA36F8"/>
    <w:rsid w:val="63AB23D8"/>
    <w:rsid w:val="63AD372C"/>
    <w:rsid w:val="63AD6150"/>
    <w:rsid w:val="63AE1EC8"/>
    <w:rsid w:val="63AF3E05"/>
    <w:rsid w:val="63AF4174"/>
    <w:rsid w:val="63AF53BD"/>
    <w:rsid w:val="63B26609"/>
    <w:rsid w:val="63B55005"/>
    <w:rsid w:val="63B70D7D"/>
    <w:rsid w:val="63B816E7"/>
    <w:rsid w:val="63B82D47"/>
    <w:rsid w:val="63B868A3"/>
    <w:rsid w:val="63BA319C"/>
    <w:rsid w:val="63BB514D"/>
    <w:rsid w:val="63BC2837"/>
    <w:rsid w:val="63BD210C"/>
    <w:rsid w:val="63BF5E84"/>
    <w:rsid w:val="63C139AA"/>
    <w:rsid w:val="63C27722"/>
    <w:rsid w:val="63C45248"/>
    <w:rsid w:val="63C54C08"/>
    <w:rsid w:val="63C96D02"/>
    <w:rsid w:val="63CA5FE3"/>
    <w:rsid w:val="63CB4828"/>
    <w:rsid w:val="63CB65D6"/>
    <w:rsid w:val="63CB7598"/>
    <w:rsid w:val="63CE5BCA"/>
    <w:rsid w:val="63D25BB7"/>
    <w:rsid w:val="63D27965"/>
    <w:rsid w:val="63D336DD"/>
    <w:rsid w:val="63D414A8"/>
    <w:rsid w:val="63D42AB2"/>
    <w:rsid w:val="63D464F6"/>
    <w:rsid w:val="63D74F7B"/>
    <w:rsid w:val="63D83BB8"/>
    <w:rsid w:val="63DA2CBD"/>
    <w:rsid w:val="63DA4A6C"/>
    <w:rsid w:val="63DC345F"/>
    <w:rsid w:val="63DC74BD"/>
    <w:rsid w:val="63DF7CF8"/>
    <w:rsid w:val="63E1229E"/>
    <w:rsid w:val="63E15238"/>
    <w:rsid w:val="63E21829"/>
    <w:rsid w:val="63E47698"/>
    <w:rsid w:val="63E53B06"/>
    <w:rsid w:val="63E53D7E"/>
    <w:rsid w:val="63E63410"/>
    <w:rsid w:val="63E678B4"/>
    <w:rsid w:val="63E7001F"/>
    <w:rsid w:val="63E7792C"/>
    <w:rsid w:val="63E8362C"/>
    <w:rsid w:val="63E87188"/>
    <w:rsid w:val="63E92F01"/>
    <w:rsid w:val="63EB60FE"/>
    <w:rsid w:val="63F006F8"/>
    <w:rsid w:val="63F27B94"/>
    <w:rsid w:val="63F35B2D"/>
    <w:rsid w:val="63F5733E"/>
    <w:rsid w:val="63F57AF7"/>
    <w:rsid w:val="63F65FD0"/>
    <w:rsid w:val="63F73101"/>
    <w:rsid w:val="63F73EC8"/>
    <w:rsid w:val="63F85585"/>
    <w:rsid w:val="63F94D22"/>
    <w:rsid w:val="63FA510E"/>
    <w:rsid w:val="63FB2F12"/>
    <w:rsid w:val="63FE44B5"/>
    <w:rsid w:val="63FE69AC"/>
    <w:rsid w:val="64002BE9"/>
    <w:rsid w:val="640146EE"/>
    <w:rsid w:val="64030466"/>
    <w:rsid w:val="640359B6"/>
    <w:rsid w:val="640502D6"/>
    <w:rsid w:val="640551BD"/>
    <w:rsid w:val="64065861"/>
    <w:rsid w:val="640A10D7"/>
    <w:rsid w:val="640B2CF0"/>
    <w:rsid w:val="640C2A76"/>
    <w:rsid w:val="640D6BEF"/>
    <w:rsid w:val="64101A2F"/>
    <w:rsid w:val="641066D8"/>
    <w:rsid w:val="641206A9"/>
    <w:rsid w:val="64122457"/>
    <w:rsid w:val="64127D09"/>
    <w:rsid w:val="64134BDC"/>
    <w:rsid w:val="64151D68"/>
    <w:rsid w:val="64153CF6"/>
    <w:rsid w:val="64166CBE"/>
    <w:rsid w:val="6417181C"/>
    <w:rsid w:val="641937E6"/>
    <w:rsid w:val="641A4F61"/>
    <w:rsid w:val="641A649B"/>
    <w:rsid w:val="641C32D6"/>
    <w:rsid w:val="641D29F2"/>
    <w:rsid w:val="641E7196"/>
    <w:rsid w:val="641F4B74"/>
    <w:rsid w:val="641F6922"/>
    <w:rsid w:val="641F7451"/>
    <w:rsid w:val="64202DC6"/>
    <w:rsid w:val="64215649"/>
    <w:rsid w:val="64216B3E"/>
    <w:rsid w:val="64224CCA"/>
    <w:rsid w:val="6424218B"/>
    <w:rsid w:val="642503DD"/>
    <w:rsid w:val="64251071"/>
    <w:rsid w:val="64264155"/>
    <w:rsid w:val="64283A29"/>
    <w:rsid w:val="64290BA7"/>
    <w:rsid w:val="642A69FB"/>
    <w:rsid w:val="642B3519"/>
    <w:rsid w:val="642D4911"/>
    <w:rsid w:val="642D7291"/>
    <w:rsid w:val="642E5DA1"/>
    <w:rsid w:val="642E70F4"/>
    <w:rsid w:val="64324117"/>
    <w:rsid w:val="643248A8"/>
    <w:rsid w:val="64337AAA"/>
    <w:rsid w:val="64340620"/>
    <w:rsid w:val="64346872"/>
    <w:rsid w:val="64354398"/>
    <w:rsid w:val="64355CBF"/>
    <w:rsid w:val="64361CD2"/>
    <w:rsid w:val="64375E82"/>
    <w:rsid w:val="643906D4"/>
    <w:rsid w:val="643A2457"/>
    <w:rsid w:val="643B5F4F"/>
    <w:rsid w:val="643C59D1"/>
    <w:rsid w:val="643E04B9"/>
    <w:rsid w:val="643E149E"/>
    <w:rsid w:val="643E5896"/>
    <w:rsid w:val="6440317E"/>
    <w:rsid w:val="64416899"/>
    <w:rsid w:val="64430863"/>
    <w:rsid w:val="64460353"/>
    <w:rsid w:val="64466B13"/>
    <w:rsid w:val="64467255"/>
    <w:rsid w:val="6449123E"/>
    <w:rsid w:val="64497304"/>
    <w:rsid w:val="644A2268"/>
    <w:rsid w:val="644E538B"/>
    <w:rsid w:val="644F681B"/>
    <w:rsid w:val="64501493"/>
    <w:rsid w:val="64516CD9"/>
    <w:rsid w:val="64537D84"/>
    <w:rsid w:val="64540955"/>
    <w:rsid w:val="645426A5"/>
    <w:rsid w:val="64550596"/>
    <w:rsid w:val="64552344"/>
    <w:rsid w:val="6455377A"/>
    <w:rsid w:val="645667E8"/>
    <w:rsid w:val="64567AAB"/>
    <w:rsid w:val="645760BC"/>
    <w:rsid w:val="64584FE3"/>
    <w:rsid w:val="64590086"/>
    <w:rsid w:val="645A795A"/>
    <w:rsid w:val="645B17A7"/>
    <w:rsid w:val="645C36D2"/>
    <w:rsid w:val="645E744B"/>
    <w:rsid w:val="6460070F"/>
    <w:rsid w:val="64607667"/>
    <w:rsid w:val="646147FA"/>
    <w:rsid w:val="64630CF2"/>
    <w:rsid w:val="64664EB6"/>
    <w:rsid w:val="646709F5"/>
    <w:rsid w:val="646802C9"/>
    <w:rsid w:val="646A2A91"/>
    <w:rsid w:val="646A4041"/>
    <w:rsid w:val="646B002A"/>
    <w:rsid w:val="646F269F"/>
    <w:rsid w:val="64713622"/>
    <w:rsid w:val="64721EFF"/>
    <w:rsid w:val="64754794"/>
    <w:rsid w:val="6477050C"/>
    <w:rsid w:val="6477139D"/>
    <w:rsid w:val="64781D52"/>
    <w:rsid w:val="64783962"/>
    <w:rsid w:val="64790347"/>
    <w:rsid w:val="64796BEA"/>
    <w:rsid w:val="647A3DE0"/>
    <w:rsid w:val="647B56B6"/>
    <w:rsid w:val="647C19B2"/>
    <w:rsid w:val="647D446A"/>
    <w:rsid w:val="647E1167"/>
    <w:rsid w:val="647E1940"/>
    <w:rsid w:val="647E262C"/>
    <w:rsid w:val="647E7432"/>
    <w:rsid w:val="64801AB7"/>
    <w:rsid w:val="648275DD"/>
    <w:rsid w:val="648307B7"/>
    <w:rsid w:val="64835103"/>
    <w:rsid w:val="6484176C"/>
    <w:rsid w:val="6485002B"/>
    <w:rsid w:val="648614BB"/>
    <w:rsid w:val="6486493E"/>
    <w:rsid w:val="64874A64"/>
    <w:rsid w:val="6488096B"/>
    <w:rsid w:val="64882719"/>
    <w:rsid w:val="6489552B"/>
    <w:rsid w:val="648A0240"/>
    <w:rsid w:val="648A22F3"/>
    <w:rsid w:val="648A4AFF"/>
    <w:rsid w:val="648A6492"/>
    <w:rsid w:val="648B08FA"/>
    <w:rsid w:val="648C0EE9"/>
    <w:rsid w:val="648F1CFA"/>
    <w:rsid w:val="648F3AA8"/>
    <w:rsid w:val="64907B39"/>
    <w:rsid w:val="649138A8"/>
    <w:rsid w:val="64936A0A"/>
    <w:rsid w:val="64964E36"/>
    <w:rsid w:val="64990483"/>
    <w:rsid w:val="649914D6"/>
    <w:rsid w:val="64992B79"/>
    <w:rsid w:val="649966D5"/>
    <w:rsid w:val="64997931"/>
    <w:rsid w:val="649C4FFE"/>
    <w:rsid w:val="649E6BC1"/>
    <w:rsid w:val="649E6BD8"/>
    <w:rsid w:val="64A01811"/>
    <w:rsid w:val="64A023A3"/>
    <w:rsid w:val="64A04483"/>
    <w:rsid w:val="64A06011"/>
    <w:rsid w:val="64A15589"/>
    <w:rsid w:val="64A2190F"/>
    <w:rsid w:val="64A21A2D"/>
    <w:rsid w:val="64A532CB"/>
    <w:rsid w:val="64A548AC"/>
    <w:rsid w:val="64A70DF2"/>
    <w:rsid w:val="64A77681"/>
    <w:rsid w:val="64AB2F29"/>
    <w:rsid w:val="64AC6408"/>
    <w:rsid w:val="64AC6EF1"/>
    <w:rsid w:val="64AC711B"/>
    <w:rsid w:val="64AF7CA6"/>
    <w:rsid w:val="64B05712"/>
    <w:rsid w:val="64B32E51"/>
    <w:rsid w:val="64B41760"/>
    <w:rsid w:val="64B42670"/>
    <w:rsid w:val="64B6069B"/>
    <w:rsid w:val="64B64C61"/>
    <w:rsid w:val="64B654D9"/>
    <w:rsid w:val="64B672CF"/>
    <w:rsid w:val="64B74DAD"/>
    <w:rsid w:val="64BA03AB"/>
    <w:rsid w:val="64BA23DF"/>
    <w:rsid w:val="64BA3B41"/>
    <w:rsid w:val="64BB489D"/>
    <w:rsid w:val="64BD0615"/>
    <w:rsid w:val="64BE01BC"/>
    <w:rsid w:val="64BE3DB1"/>
    <w:rsid w:val="64C00105"/>
    <w:rsid w:val="64C0232C"/>
    <w:rsid w:val="64C044FC"/>
    <w:rsid w:val="64C061E0"/>
    <w:rsid w:val="64C179D9"/>
    <w:rsid w:val="64C21846"/>
    <w:rsid w:val="64C23898"/>
    <w:rsid w:val="64C23E7D"/>
    <w:rsid w:val="64C33752"/>
    <w:rsid w:val="64C574CA"/>
    <w:rsid w:val="64C64FF0"/>
    <w:rsid w:val="64C71494"/>
    <w:rsid w:val="64C86FBA"/>
    <w:rsid w:val="64C93A22"/>
    <w:rsid w:val="64CC0858"/>
    <w:rsid w:val="64CE13FE"/>
    <w:rsid w:val="64CF659A"/>
    <w:rsid w:val="64D029EB"/>
    <w:rsid w:val="64D12312"/>
    <w:rsid w:val="64D140C0"/>
    <w:rsid w:val="64D15E6F"/>
    <w:rsid w:val="64D27783"/>
    <w:rsid w:val="64D32EC5"/>
    <w:rsid w:val="64D43BB1"/>
    <w:rsid w:val="64D6347C"/>
    <w:rsid w:val="64D6545A"/>
    <w:rsid w:val="64D911C7"/>
    <w:rsid w:val="64DB5214"/>
    <w:rsid w:val="64DD4813"/>
    <w:rsid w:val="64DD66CD"/>
    <w:rsid w:val="64DE2339"/>
    <w:rsid w:val="64DE2D1A"/>
    <w:rsid w:val="64DE67DD"/>
    <w:rsid w:val="64E16C79"/>
    <w:rsid w:val="64E17633"/>
    <w:rsid w:val="64E2007C"/>
    <w:rsid w:val="64E251C0"/>
    <w:rsid w:val="64E41150"/>
    <w:rsid w:val="64E46A5D"/>
    <w:rsid w:val="64E53367"/>
    <w:rsid w:val="64E55F38"/>
    <w:rsid w:val="64E57B6C"/>
    <w:rsid w:val="64E67E7D"/>
    <w:rsid w:val="64E8140A"/>
    <w:rsid w:val="64E828D1"/>
    <w:rsid w:val="64E9405E"/>
    <w:rsid w:val="64E970F5"/>
    <w:rsid w:val="64EA6724"/>
    <w:rsid w:val="64EA6A26"/>
    <w:rsid w:val="64EB419E"/>
    <w:rsid w:val="64EE5B5A"/>
    <w:rsid w:val="64F125C5"/>
    <w:rsid w:val="64F227E5"/>
    <w:rsid w:val="64F32289"/>
    <w:rsid w:val="64F46EB5"/>
    <w:rsid w:val="64F538F3"/>
    <w:rsid w:val="64F67D8E"/>
    <w:rsid w:val="64F705E0"/>
    <w:rsid w:val="64F733FB"/>
    <w:rsid w:val="64F97371"/>
    <w:rsid w:val="64FA0854"/>
    <w:rsid w:val="65013D81"/>
    <w:rsid w:val="65014AD6"/>
    <w:rsid w:val="65031DA0"/>
    <w:rsid w:val="65060510"/>
    <w:rsid w:val="650640D1"/>
    <w:rsid w:val="650812D1"/>
    <w:rsid w:val="65082410"/>
    <w:rsid w:val="65085608"/>
    <w:rsid w:val="6509385A"/>
    <w:rsid w:val="650A478B"/>
    <w:rsid w:val="650B2E40"/>
    <w:rsid w:val="650E7643"/>
    <w:rsid w:val="650F3CD1"/>
    <w:rsid w:val="650F48CC"/>
    <w:rsid w:val="65130235"/>
    <w:rsid w:val="65136487"/>
    <w:rsid w:val="65165F77"/>
    <w:rsid w:val="65174882"/>
    <w:rsid w:val="651915C4"/>
    <w:rsid w:val="65197815"/>
    <w:rsid w:val="651A1D27"/>
    <w:rsid w:val="651B2EA1"/>
    <w:rsid w:val="651C7C13"/>
    <w:rsid w:val="651D7306"/>
    <w:rsid w:val="651E6BDA"/>
    <w:rsid w:val="651F307E"/>
    <w:rsid w:val="65205021"/>
    <w:rsid w:val="652441F1"/>
    <w:rsid w:val="65265A6E"/>
    <w:rsid w:val="6526613A"/>
    <w:rsid w:val="65273CE0"/>
    <w:rsid w:val="65276731"/>
    <w:rsid w:val="65276742"/>
    <w:rsid w:val="65292DFE"/>
    <w:rsid w:val="65295065"/>
    <w:rsid w:val="65295CAB"/>
    <w:rsid w:val="652A10A5"/>
    <w:rsid w:val="652A37D1"/>
    <w:rsid w:val="652E16AE"/>
    <w:rsid w:val="652F2B1B"/>
    <w:rsid w:val="65301C31"/>
    <w:rsid w:val="65323443"/>
    <w:rsid w:val="653308D7"/>
    <w:rsid w:val="653319F2"/>
    <w:rsid w:val="65335342"/>
    <w:rsid w:val="65335345"/>
    <w:rsid w:val="65372C67"/>
    <w:rsid w:val="653879C5"/>
    <w:rsid w:val="65394527"/>
    <w:rsid w:val="653B0C29"/>
    <w:rsid w:val="653F727C"/>
    <w:rsid w:val="653F7C59"/>
    <w:rsid w:val="65402FF4"/>
    <w:rsid w:val="65405401"/>
    <w:rsid w:val="654247AE"/>
    <w:rsid w:val="65442AE4"/>
    <w:rsid w:val="65444892"/>
    <w:rsid w:val="6545060B"/>
    <w:rsid w:val="65452951"/>
    <w:rsid w:val="65454694"/>
    <w:rsid w:val="65491EA9"/>
    <w:rsid w:val="654C0FCC"/>
    <w:rsid w:val="654F10B8"/>
    <w:rsid w:val="65534AD5"/>
    <w:rsid w:val="6554084E"/>
    <w:rsid w:val="65546448"/>
    <w:rsid w:val="65556AA0"/>
    <w:rsid w:val="6558033E"/>
    <w:rsid w:val="65586590"/>
    <w:rsid w:val="65587861"/>
    <w:rsid w:val="65593D04"/>
    <w:rsid w:val="655A353B"/>
    <w:rsid w:val="655B6C95"/>
    <w:rsid w:val="655D260C"/>
    <w:rsid w:val="655D3558"/>
    <w:rsid w:val="655D6010"/>
    <w:rsid w:val="656038D8"/>
    <w:rsid w:val="65613696"/>
    <w:rsid w:val="65614A83"/>
    <w:rsid w:val="6562079B"/>
    <w:rsid w:val="6562108D"/>
    <w:rsid w:val="656211BC"/>
    <w:rsid w:val="656217CB"/>
    <w:rsid w:val="656363C7"/>
    <w:rsid w:val="656446CA"/>
    <w:rsid w:val="65654F81"/>
    <w:rsid w:val="65667B32"/>
    <w:rsid w:val="65680F0F"/>
    <w:rsid w:val="656C0B56"/>
    <w:rsid w:val="656C3DE9"/>
    <w:rsid w:val="656E5DB3"/>
    <w:rsid w:val="656F18FF"/>
    <w:rsid w:val="656F2744"/>
    <w:rsid w:val="656F65F6"/>
    <w:rsid w:val="656F7092"/>
    <w:rsid w:val="656F7435"/>
    <w:rsid w:val="65700EBD"/>
    <w:rsid w:val="657038D9"/>
    <w:rsid w:val="657131AE"/>
    <w:rsid w:val="65735178"/>
    <w:rsid w:val="6578278E"/>
    <w:rsid w:val="65796992"/>
    <w:rsid w:val="657B5DDA"/>
    <w:rsid w:val="657C230C"/>
    <w:rsid w:val="657C455D"/>
    <w:rsid w:val="657D4498"/>
    <w:rsid w:val="657D5FF6"/>
    <w:rsid w:val="6580605F"/>
    <w:rsid w:val="65815AE7"/>
    <w:rsid w:val="65816639"/>
    <w:rsid w:val="65821581"/>
    <w:rsid w:val="658253BB"/>
    <w:rsid w:val="65827169"/>
    <w:rsid w:val="658813E7"/>
    <w:rsid w:val="658867AD"/>
    <w:rsid w:val="65886C21"/>
    <w:rsid w:val="658D5E37"/>
    <w:rsid w:val="658D65D9"/>
    <w:rsid w:val="658E2E02"/>
    <w:rsid w:val="658E3D60"/>
    <w:rsid w:val="658E7588"/>
    <w:rsid w:val="658F5EDD"/>
    <w:rsid w:val="65904D56"/>
    <w:rsid w:val="6591031E"/>
    <w:rsid w:val="65914510"/>
    <w:rsid w:val="65926B11"/>
    <w:rsid w:val="659375C8"/>
    <w:rsid w:val="65960E66"/>
    <w:rsid w:val="6599219B"/>
    <w:rsid w:val="659B319B"/>
    <w:rsid w:val="659B3922"/>
    <w:rsid w:val="659C092C"/>
    <w:rsid w:val="659C4B52"/>
    <w:rsid w:val="659D0E9B"/>
    <w:rsid w:val="659D21F5"/>
    <w:rsid w:val="659D35FF"/>
    <w:rsid w:val="659E5E1D"/>
    <w:rsid w:val="65A11CE5"/>
    <w:rsid w:val="65A25A5D"/>
    <w:rsid w:val="65A25F4F"/>
    <w:rsid w:val="65A31C4D"/>
    <w:rsid w:val="65A5671E"/>
    <w:rsid w:val="65A70610"/>
    <w:rsid w:val="65A84BC1"/>
    <w:rsid w:val="65AB2B63"/>
    <w:rsid w:val="65AC5B18"/>
    <w:rsid w:val="65AD68DC"/>
    <w:rsid w:val="65AE61B0"/>
    <w:rsid w:val="65B031D7"/>
    <w:rsid w:val="65B04602"/>
    <w:rsid w:val="65B15650"/>
    <w:rsid w:val="65B218B0"/>
    <w:rsid w:val="65B35574"/>
    <w:rsid w:val="65B80FF3"/>
    <w:rsid w:val="65BC08CD"/>
    <w:rsid w:val="65BD4342"/>
    <w:rsid w:val="65BD4645"/>
    <w:rsid w:val="65BD63F3"/>
    <w:rsid w:val="65BE4EF4"/>
    <w:rsid w:val="65BF03BD"/>
    <w:rsid w:val="65BF660F"/>
    <w:rsid w:val="65C02905"/>
    <w:rsid w:val="65C21C5B"/>
    <w:rsid w:val="65C37EAD"/>
    <w:rsid w:val="65C43C25"/>
    <w:rsid w:val="65C459D3"/>
    <w:rsid w:val="65C47781"/>
    <w:rsid w:val="65C63489"/>
    <w:rsid w:val="65C634F9"/>
    <w:rsid w:val="65C9123C"/>
    <w:rsid w:val="65C9134D"/>
    <w:rsid w:val="65C92FEA"/>
    <w:rsid w:val="65CC3BDB"/>
    <w:rsid w:val="65CD0C07"/>
    <w:rsid w:val="65CD0D2C"/>
    <w:rsid w:val="65CE6852"/>
    <w:rsid w:val="65CF5236"/>
    <w:rsid w:val="65D3619D"/>
    <w:rsid w:val="65D40587"/>
    <w:rsid w:val="65D5481D"/>
    <w:rsid w:val="65D56B0E"/>
    <w:rsid w:val="65D57BE0"/>
    <w:rsid w:val="65D6587A"/>
    <w:rsid w:val="65DC09DE"/>
    <w:rsid w:val="65DC2D1D"/>
    <w:rsid w:val="65DC4ACB"/>
    <w:rsid w:val="65DD6A95"/>
    <w:rsid w:val="65DF0A5F"/>
    <w:rsid w:val="65DF52AD"/>
    <w:rsid w:val="65DF6FF3"/>
    <w:rsid w:val="65E2326E"/>
    <w:rsid w:val="65E46075"/>
    <w:rsid w:val="65E61A42"/>
    <w:rsid w:val="65E67754"/>
    <w:rsid w:val="65E75088"/>
    <w:rsid w:val="65E7513B"/>
    <w:rsid w:val="65E971E8"/>
    <w:rsid w:val="65EA71D7"/>
    <w:rsid w:val="65EC0A86"/>
    <w:rsid w:val="65EE2A50"/>
    <w:rsid w:val="65EE47FE"/>
    <w:rsid w:val="65EE4C66"/>
    <w:rsid w:val="65EE5C5F"/>
    <w:rsid w:val="65F0083E"/>
    <w:rsid w:val="65F113AC"/>
    <w:rsid w:val="65F566EB"/>
    <w:rsid w:val="65F636D2"/>
    <w:rsid w:val="65F86E63"/>
    <w:rsid w:val="65F938CF"/>
    <w:rsid w:val="65FA231E"/>
    <w:rsid w:val="65FA730C"/>
    <w:rsid w:val="65FA7647"/>
    <w:rsid w:val="65FB0B36"/>
    <w:rsid w:val="65FE335F"/>
    <w:rsid w:val="65FE3837"/>
    <w:rsid w:val="66013477"/>
    <w:rsid w:val="6602256A"/>
    <w:rsid w:val="66030490"/>
    <w:rsid w:val="660404C6"/>
    <w:rsid w:val="66044022"/>
    <w:rsid w:val="66044FCB"/>
    <w:rsid w:val="66067234"/>
    <w:rsid w:val="660846DA"/>
    <w:rsid w:val="6609547A"/>
    <w:rsid w:val="660D4F6C"/>
    <w:rsid w:val="660D737A"/>
    <w:rsid w:val="660E4EA0"/>
    <w:rsid w:val="661029C7"/>
    <w:rsid w:val="661204ED"/>
    <w:rsid w:val="66124991"/>
    <w:rsid w:val="6613040F"/>
    <w:rsid w:val="661324CB"/>
    <w:rsid w:val="66134265"/>
    <w:rsid w:val="661423AC"/>
    <w:rsid w:val="66154481"/>
    <w:rsid w:val="661701F9"/>
    <w:rsid w:val="66173D55"/>
    <w:rsid w:val="66176784"/>
    <w:rsid w:val="6618187B"/>
    <w:rsid w:val="661837A0"/>
    <w:rsid w:val="661B2113"/>
    <w:rsid w:val="661E5B72"/>
    <w:rsid w:val="66201B95"/>
    <w:rsid w:val="66212E7D"/>
    <w:rsid w:val="66236B9E"/>
    <w:rsid w:val="662446C4"/>
    <w:rsid w:val="66246472"/>
    <w:rsid w:val="662841B4"/>
    <w:rsid w:val="66291CDA"/>
    <w:rsid w:val="662926D1"/>
    <w:rsid w:val="662A783C"/>
    <w:rsid w:val="662C0E59"/>
    <w:rsid w:val="662E109F"/>
    <w:rsid w:val="662F5ADF"/>
    <w:rsid w:val="66303069"/>
    <w:rsid w:val="6632293D"/>
    <w:rsid w:val="66324E5B"/>
    <w:rsid w:val="6635242D"/>
    <w:rsid w:val="66364BA1"/>
    <w:rsid w:val="6638520C"/>
    <w:rsid w:val="6639016F"/>
    <w:rsid w:val="663A3EE7"/>
    <w:rsid w:val="663B7C6B"/>
    <w:rsid w:val="663C10FB"/>
    <w:rsid w:val="663F5BAA"/>
    <w:rsid w:val="66413ADD"/>
    <w:rsid w:val="66415276"/>
    <w:rsid w:val="664408C2"/>
    <w:rsid w:val="66451204"/>
    <w:rsid w:val="6646288C"/>
    <w:rsid w:val="6647794F"/>
    <w:rsid w:val="66482351"/>
    <w:rsid w:val="66484F64"/>
    <w:rsid w:val="664A55F0"/>
    <w:rsid w:val="664B1C51"/>
    <w:rsid w:val="664B39FF"/>
    <w:rsid w:val="664D3C1B"/>
    <w:rsid w:val="664D7777"/>
    <w:rsid w:val="664E0427"/>
    <w:rsid w:val="664F3E26"/>
    <w:rsid w:val="664F7993"/>
    <w:rsid w:val="665058A1"/>
    <w:rsid w:val="665060F7"/>
    <w:rsid w:val="66523E5E"/>
    <w:rsid w:val="665360D7"/>
    <w:rsid w:val="665577DF"/>
    <w:rsid w:val="66574976"/>
    <w:rsid w:val="66576847"/>
    <w:rsid w:val="6659436D"/>
    <w:rsid w:val="665B756A"/>
    <w:rsid w:val="665C5C0C"/>
    <w:rsid w:val="665E7902"/>
    <w:rsid w:val="665F56FC"/>
    <w:rsid w:val="665F639C"/>
    <w:rsid w:val="66604D90"/>
    <w:rsid w:val="66612CC3"/>
    <w:rsid w:val="66613222"/>
    <w:rsid w:val="666176C6"/>
    <w:rsid w:val="66630D48"/>
    <w:rsid w:val="666359E7"/>
    <w:rsid w:val="66640260"/>
    <w:rsid w:val="66644AC0"/>
    <w:rsid w:val="66665B2E"/>
    <w:rsid w:val="666845B1"/>
    <w:rsid w:val="66693246"/>
    <w:rsid w:val="666A0329"/>
    <w:rsid w:val="666A61E3"/>
    <w:rsid w:val="666B40A1"/>
    <w:rsid w:val="666E30C4"/>
    <w:rsid w:val="666F593F"/>
    <w:rsid w:val="667016B7"/>
    <w:rsid w:val="66701943"/>
    <w:rsid w:val="6670365D"/>
    <w:rsid w:val="66707909"/>
    <w:rsid w:val="66707C84"/>
    <w:rsid w:val="66722175"/>
    <w:rsid w:val="66724494"/>
    <w:rsid w:val="667258CB"/>
    <w:rsid w:val="66740347"/>
    <w:rsid w:val="66756A0B"/>
    <w:rsid w:val="66770C98"/>
    <w:rsid w:val="66772A46"/>
    <w:rsid w:val="667747F4"/>
    <w:rsid w:val="66797CBF"/>
    <w:rsid w:val="667A42E4"/>
    <w:rsid w:val="667D5D5F"/>
    <w:rsid w:val="667E059E"/>
    <w:rsid w:val="668138C4"/>
    <w:rsid w:val="668230D7"/>
    <w:rsid w:val="668328E2"/>
    <w:rsid w:val="668357F7"/>
    <w:rsid w:val="6683763C"/>
    <w:rsid w:val="66841A60"/>
    <w:rsid w:val="668533B4"/>
    <w:rsid w:val="66854D92"/>
    <w:rsid w:val="66856937"/>
    <w:rsid w:val="66860EDB"/>
    <w:rsid w:val="668869D8"/>
    <w:rsid w:val="668B64F1"/>
    <w:rsid w:val="668C44A5"/>
    <w:rsid w:val="668C530F"/>
    <w:rsid w:val="668D04BB"/>
    <w:rsid w:val="668D4017"/>
    <w:rsid w:val="6690718B"/>
    <w:rsid w:val="66907207"/>
    <w:rsid w:val="669435F8"/>
    <w:rsid w:val="66967370"/>
    <w:rsid w:val="66976C44"/>
    <w:rsid w:val="669C06FE"/>
    <w:rsid w:val="669C7366"/>
    <w:rsid w:val="669D1714"/>
    <w:rsid w:val="669F2666"/>
    <w:rsid w:val="66A006D7"/>
    <w:rsid w:val="66A23F66"/>
    <w:rsid w:val="66A31721"/>
    <w:rsid w:val="66A45D58"/>
    <w:rsid w:val="66A56C04"/>
    <w:rsid w:val="66A575B3"/>
    <w:rsid w:val="66A650D9"/>
    <w:rsid w:val="66A65723"/>
    <w:rsid w:val="66A67158"/>
    <w:rsid w:val="66A9344E"/>
    <w:rsid w:val="66AA382F"/>
    <w:rsid w:val="66AA38A5"/>
    <w:rsid w:val="66AB26EF"/>
    <w:rsid w:val="66AC4E80"/>
    <w:rsid w:val="66AD1F0E"/>
    <w:rsid w:val="66AD290B"/>
    <w:rsid w:val="66AE2E74"/>
    <w:rsid w:val="66AF1430"/>
    <w:rsid w:val="66B00ABD"/>
    <w:rsid w:val="66B07D06"/>
    <w:rsid w:val="66B2068C"/>
    <w:rsid w:val="66B21155"/>
    <w:rsid w:val="66B43C9A"/>
    <w:rsid w:val="66B45E13"/>
    <w:rsid w:val="66B53D41"/>
    <w:rsid w:val="66B542EB"/>
    <w:rsid w:val="66B6356E"/>
    <w:rsid w:val="66B71094"/>
    <w:rsid w:val="66B75C6A"/>
    <w:rsid w:val="66B760C7"/>
    <w:rsid w:val="66B83F4A"/>
    <w:rsid w:val="66B912B0"/>
    <w:rsid w:val="66BB3C93"/>
    <w:rsid w:val="66BB45E4"/>
    <w:rsid w:val="66BB5D42"/>
    <w:rsid w:val="66BB6DD6"/>
    <w:rsid w:val="66BC2B4E"/>
    <w:rsid w:val="66BF0846"/>
    <w:rsid w:val="66C003F5"/>
    <w:rsid w:val="66C0263F"/>
    <w:rsid w:val="66C04349"/>
    <w:rsid w:val="66C043ED"/>
    <w:rsid w:val="66C16174"/>
    <w:rsid w:val="66C2201E"/>
    <w:rsid w:val="66C3630B"/>
    <w:rsid w:val="66C4164D"/>
    <w:rsid w:val="66C63D08"/>
    <w:rsid w:val="66C6686B"/>
    <w:rsid w:val="66C722EF"/>
    <w:rsid w:val="66C83638"/>
    <w:rsid w:val="66C84DD6"/>
    <w:rsid w:val="66C93148"/>
    <w:rsid w:val="66CA526B"/>
    <w:rsid w:val="66CB7310"/>
    <w:rsid w:val="66CC2B78"/>
    <w:rsid w:val="66CD08B8"/>
    <w:rsid w:val="66D103A8"/>
    <w:rsid w:val="66D25ECE"/>
    <w:rsid w:val="66D264AB"/>
    <w:rsid w:val="66D460EA"/>
    <w:rsid w:val="66D67385"/>
    <w:rsid w:val="66D831F9"/>
    <w:rsid w:val="66DA0C63"/>
    <w:rsid w:val="66DD7892"/>
    <w:rsid w:val="66DE0BB8"/>
    <w:rsid w:val="66DE1EF6"/>
    <w:rsid w:val="66E0683D"/>
    <w:rsid w:val="66E14363"/>
    <w:rsid w:val="66E16111"/>
    <w:rsid w:val="66E225B5"/>
    <w:rsid w:val="66E53E53"/>
    <w:rsid w:val="66E557FD"/>
    <w:rsid w:val="66E60A07"/>
    <w:rsid w:val="66E63727"/>
    <w:rsid w:val="66E63B17"/>
    <w:rsid w:val="66E71979"/>
    <w:rsid w:val="66E83943"/>
    <w:rsid w:val="66ED0F5A"/>
    <w:rsid w:val="66F26570"/>
    <w:rsid w:val="66F44096"/>
    <w:rsid w:val="66F465C1"/>
    <w:rsid w:val="66F61F4C"/>
    <w:rsid w:val="66F67E0E"/>
    <w:rsid w:val="66F7425E"/>
    <w:rsid w:val="66F75F1F"/>
    <w:rsid w:val="66F95B50"/>
    <w:rsid w:val="66FB3677"/>
    <w:rsid w:val="66FC2F4B"/>
    <w:rsid w:val="66FD119D"/>
    <w:rsid w:val="66FD73EF"/>
    <w:rsid w:val="66FD7573"/>
    <w:rsid w:val="66FE67D1"/>
    <w:rsid w:val="66FE6CC3"/>
    <w:rsid w:val="66FF409B"/>
    <w:rsid w:val="670047E9"/>
    <w:rsid w:val="6700605E"/>
    <w:rsid w:val="670069E9"/>
    <w:rsid w:val="67020E60"/>
    <w:rsid w:val="67030D86"/>
    <w:rsid w:val="67043032"/>
    <w:rsid w:val="670438C3"/>
    <w:rsid w:val="670544F5"/>
    <w:rsid w:val="670549F7"/>
    <w:rsid w:val="6706304F"/>
    <w:rsid w:val="67074C6F"/>
    <w:rsid w:val="670818F0"/>
    <w:rsid w:val="67087C20"/>
    <w:rsid w:val="670A0897"/>
    <w:rsid w:val="670A1B0C"/>
    <w:rsid w:val="670A38BA"/>
    <w:rsid w:val="670A5668"/>
    <w:rsid w:val="670B567C"/>
    <w:rsid w:val="670C096B"/>
    <w:rsid w:val="670D0A53"/>
    <w:rsid w:val="670D3579"/>
    <w:rsid w:val="670D5DDA"/>
    <w:rsid w:val="670E2F28"/>
    <w:rsid w:val="670F109D"/>
    <w:rsid w:val="67114C48"/>
    <w:rsid w:val="6717075E"/>
    <w:rsid w:val="6717108E"/>
    <w:rsid w:val="67177D85"/>
    <w:rsid w:val="67185FD7"/>
    <w:rsid w:val="67193AFD"/>
    <w:rsid w:val="671958AB"/>
    <w:rsid w:val="671A4914"/>
    <w:rsid w:val="671A6B76"/>
    <w:rsid w:val="671A71BF"/>
    <w:rsid w:val="671B4C60"/>
    <w:rsid w:val="671C45FE"/>
    <w:rsid w:val="671E1C60"/>
    <w:rsid w:val="671F6AA4"/>
    <w:rsid w:val="67217EDA"/>
    <w:rsid w:val="67220595"/>
    <w:rsid w:val="6723175B"/>
    <w:rsid w:val="67237106"/>
    <w:rsid w:val="67237EBF"/>
    <w:rsid w:val="6727446C"/>
    <w:rsid w:val="67275B73"/>
    <w:rsid w:val="67281F92"/>
    <w:rsid w:val="6729270E"/>
    <w:rsid w:val="672A3F5C"/>
    <w:rsid w:val="672B60FE"/>
    <w:rsid w:val="672D43B3"/>
    <w:rsid w:val="672E2919"/>
    <w:rsid w:val="672E75A8"/>
    <w:rsid w:val="67317098"/>
    <w:rsid w:val="67323E04"/>
    <w:rsid w:val="6732696D"/>
    <w:rsid w:val="67332E10"/>
    <w:rsid w:val="67353BB2"/>
    <w:rsid w:val="673553AA"/>
    <w:rsid w:val="67355F85"/>
    <w:rsid w:val="67362901"/>
    <w:rsid w:val="673646AF"/>
    <w:rsid w:val="6736630B"/>
    <w:rsid w:val="67375839"/>
    <w:rsid w:val="673825A5"/>
    <w:rsid w:val="67386679"/>
    <w:rsid w:val="67390904"/>
    <w:rsid w:val="67396FBA"/>
    <w:rsid w:val="67397CFB"/>
    <w:rsid w:val="673B0C32"/>
    <w:rsid w:val="673B4EB6"/>
    <w:rsid w:val="673E75E9"/>
    <w:rsid w:val="673F7199"/>
    <w:rsid w:val="673F75D2"/>
    <w:rsid w:val="67423054"/>
    <w:rsid w:val="67424E02"/>
    <w:rsid w:val="674276B0"/>
    <w:rsid w:val="67435E25"/>
    <w:rsid w:val="67446DCC"/>
    <w:rsid w:val="67452B44"/>
    <w:rsid w:val="674848E9"/>
    <w:rsid w:val="67492634"/>
    <w:rsid w:val="674C5C80"/>
    <w:rsid w:val="674C7A2E"/>
    <w:rsid w:val="674E19F8"/>
    <w:rsid w:val="674F2960"/>
    <w:rsid w:val="674F332C"/>
    <w:rsid w:val="674F5770"/>
    <w:rsid w:val="6750780E"/>
    <w:rsid w:val="67513297"/>
    <w:rsid w:val="67523430"/>
    <w:rsid w:val="6753292B"/>
    <w:rsid w:val="67535261"/>
    <w:rsid w:val="67555580"/>
    <w:rsid w:val="67580AC9"/>
    <w:rsid w:val="67581691"/>
    <w:rsid w:val="675A65EF"/>
    <w:rsid w:val="675C23A7"/>
    <w:rsid w:val="675D093C"/>
    <w:rsid w:val="675E1651"/>
    <w:rsid w:val="675E59B4"/>
    <w:rsid w:val="675F31A6"/>
    <w:rsid w:val="675F3C06"/>
    <w:rsid w:val="676034DA"/>
    <w:rsid w:val="67611D55"/>
    <w:rsid w:val="67623AB5"/>
    <w:rsid w:val="6764746E"/>
    <w:rsid w:val="67654F94"/>
    <w:rsid w:val="67656A70"/>
    <w:rsid w:val="676615B3"/>
    <w:rsid w:val="676A25AA"/>
    <w:rsid w:val="676A4358"/>
    <w:rsid w:val="676B07FC"/>
    <w:rsid w:val="67701963"/>
    <w:rsid w:val="67720372"/>
    <w:rsid w:val="6772146D"/>
    <w:rsid w:val="67737AD5"/>
    <w:rsid w:val="67751D12"/>
    <w:rsid w:val="67773C0D"/>
    <w:rsid w:val="67780823"/>
    <w:rsid w:val="67786031"/>
    <w:rsid w:val="677A0A3F"/>
    <w:rsid w:val="677A0EB9"/>
    <w:rsid w:val="677B47B7"/>
    <w:rsid w:val="677B6565"/>
    <w:rsid w:val="677D0530"/>
    <w:rsid w:val="677E783A"/>
    <w:rsid w:val="678216A2"/>
    <w:rsid w:val="678278F4"/>
    <w:rsid w:val="678371C8"/>
    <w:rsid w:val="67851192"/>
    <w:rsid w:val="67855AC1"/>
    <w:rsid w:val="6786252D"/>
    <w:rsid w:val="67877CA1"/>
    <w:rsid w:val="678834BD"/>
    <w:rsid w:val="67885238"/>
    <w:rsid w:val="67896ED4"/>
    <w:rsid w:val="678B49FB"/>
    <w:rsid w:val="678B5BFB"/>
    <w:rsid w:val="67900263"/>
    <w:rsid w:val="679030DF"/>
    <w:rsid w:val="67912C71"/>
    <w:rsid w:val="67915D89"/>
    <w:rsid w:val="679338AF"/>
    <w:rsid w:val="6793565D"/>
    <w:rsid w:val="67954FEE"/>
    <w:rsid w:val="67964063"/>
    <w:rsid w:val="6796514D"/>
    <w:rsid w:val="67967684"/>
    <w:rsid w:val="67987117"/>
    <w:rsid w:val="679875B4"/>
    <w:rsid w:val="679A34C8"/>
    <w:rsid w:val="679A5C1D"/>
    <w:rsid w:val="679A63A9"/>
    <w:rsid w:val="679D028A"/>
    <w:rsid w:val="67A1421E"/>
    <w:rsid w:val="67A158BF"/>
    <w:rsid w:val="67A21D44"/>
    <w:rsid w:val="67A4786A"/>
    <w:rsid w:val="67A644BF"/>
    <w:rsid w:val="67A71109"/>
    <w:rsid w:val="67A74D13"/>
    <w:rsid w:val="67A755AC"/>
    <w:rsid w:val="67A7735B"/>
    <w:rsid w:val="67AB6E4B"/>
    <w:rsid w:val="67AE3F42"/>
    <w:rsid w:val="67B101D9"/>
    <w:rsid w:val="67B33F51"/>
    <w:rsid w:val="67B51A77"/>
    <w:rsid w:val="67B57CC9"/>
    <w:rsid w:val="67B63AD1"/>
    <w:rsid w:val="67B95712"/>
    <w:rsid w:val="67BA0E3C"/>
    <w:rsid w:val="67BA1378"/>
    <w:rsid w:val="67BA708E"/>
    <w:rsid w:val="67BB49D0"/>
    <w:rsid w:val="67BF28F6"/>
    <w:rsid w:val="67BF4A1C"/>
    <w:rsid w:val="67C021CA"/>
    <w:rsid w:val="67C042D6"/>
    <w:rsid w:val="67C1666E"/>
    <w:rsid w:val="67C2054D"/>
    <w:rsid w:val="67C223E6"/>
    <w:rsid w:val="67C24194"/>
    <w:rsid w:val="67C25F42"/>
    <w:rsid w:val="67C25F5F"/>
    <w:rsid w:val="67C35F6E"/>
    <w:rsid w:val="67C416A4"/>
    <w:rsid w:val="67C473FE"/>
    <w:rsid w:val="67C47F0C"/>
    <w:rsid w:val="67C7136F"/>
    <w:rsid w:val="67C779FD"/>
    <w:rsid w:val="67C86D0E"/>
    <w:rsid w:val="67C87F1D"/>
    <w:rsid w:val="67C91878"/>
    <w:rsid w:val="67C92297"/>
    <w:rsid w:val="67CA4DF7"/>
    <w:rsid w:val="67CA7E17"/>
    <w:rsid w:val="67CB3049"/>
    <w:rsid w:val="67CC6DC1"/>
    <w:rsid w:val="67CD5013"/>
    <w:rsid w:val="67CE0D8B"/>
    <w:rsid w:val="67CE2B39"/>
    <w:rsid w:val="67CF372C"/>
    <w:rsid w:val="67D16185"/>
    <w:rsid w:val="67D22629"/>
    <w:rsid w:val="67D31EFE"/>
    <w:rsid w:val="67D34322"/>
    <w:rsid w:val="67D41FED"/>
    <w:rsid w:val="67D53EC8"/>
    <w:rsid w:val="67D63D40"/>
    <w:rsid w:val="67D76FBF"/>
    <w:rsid w:val="67D8234C"/>
    <w:rsid w:val="67D85766"/>
    <w:rsid w:val="67D94154"/>
    <w:rsid w:val="67DA2D65"/>
    <w:rsid w:val="67DD0FCE"/>
    <w:rsid w:val="67DD3E83"/>
    <w:rsid w:val="67DD4B2A"/>
    <w:rsid w:val="67DF5B98"/>
    <w:rsid w:val="67DF6B55"/>
    <w:rsid w:val="67E10102"/>
    <w:rsid w:val="67E265E5"/>
    <w:rsid w:val="67E4235D"/>
    <w:rsid w:val="67E45EB9"/>
    <w:rsid w:val="67E73BFB"/>
    <w:rsid w:val="67E91A84"/>
    <w:rsid w:val="67E934CF"/>
    <w:rsid w:val="67EA24FF"/>
    <w:rsid w:val="67EA57D2"/>
    <w:rsid w:val="67EB36EB"/>
    <w:rsid w:val="67EB7247"/>
    <w:rsid w:val="67EC1211"/>
    <w:rsid w:val="67EC615C"/>
    <w:rsid w:val="67ED6375"/>
    <w:rsid w:val="67ED6479"/>
    <w:rsid w:val="67ED6E4B"/>
    <w:rsid w:val="67EE021A"/>
    <w:rsid w:val="67EE3312"/>
    <w:rsid w:val="67EF0B23"/>
    <w:rsid w:val="67F30721"/>
    <w:rsid w:val="67F44D9B"/>
    <w:rsid w:val="67F56318"/>
    <w:rsid w:val="67F65BEC"/>
    <w:rsid w:val="67F73E3E"/>
    <w:rsid w:val="67F9777D"/>
    <w:rsid w:val="67FB1F1D"/>
    <w:rsid w:val="67FB3202"/>
    <w:rsid w:val="67FC0E95"/>
    <w:rsid w:val="67FF41E7"/>
    <w:rsid w:val="68003679"/>
    <w:rsid w:val="68012F0F"/>
    <w:rsid w:val="68027B86"/>
    <w:rsid w:val="6804655B"/>
    <w:rsid w:val="680622D3"/>
    <w:rsid w:val="68071BA7"/>
    <w:rsid w:val="68074C76"/>
    <w:rsid w:val="68075530"/>
    <w:rsid w:val="680829E6"/>
    <w:rsid w:val="68085DE2"/>
    <w:rsid w:val="68091DC3"/>
    <w:rsid w:val="68093B71"/>
    <w:rsid w:val="680B4795"/>
    <w:rsid w:val="680E6EEA"/>
    <w:rsid w:val="68103152"/>
    <w:rsid w:val="68112C9E"/>
    <w:rsid w:val="68126ECA"/>
    <w:rsid w:val="68142C42"/>
    <w:rsid w:val="68150768"/>
    <w:rsid w:val="681744E0"/>
    <w:rsid w:val="68176724"/>
    <w:rsid w:val="68181A94"/>
    <w:rsid w:val="68184196"/>
    <w:rsid w:val="681A18DB"/>
    <w:rsid w:val="681B4E14"/>
    <w:rsid w:val="681D536B"/>
    <w:rsid w:val="68227285"/>
    <w:rsid w:val="6823620F"/>
    <w:rsid w:val="682409AB"/>
    <w:rsid w:val="68242759"/>
    <w:rsid w:val="68250E71"/>
    <w:rsid w:val="68264723"/>
    <w:rsid w:val="68264C4A"/>
    <w:rsid w:val="68272D2D"/>
    <w:rsid w:val="682734AE"/>
    <w:rsid w:val="68294213"/>
    <w:rsid w:val="68297B70"/>
    <w:rsid w:val="682B117C"/>
    <w:rsid w:val="682C160E"/>
    <w:rsid w:val="682D7860"/>
    <w:rsid w:val="682E169E"/>
    <w:rsid w:val="68314A35"/>
    <w:rsid w:val="683448EF"/>
    <w:rsid w:val="683459B3"/>
    <w:rsid w:val="683563DF"/>
    <w:rsid w:val="683926A8"/>
    <w:rsid w:val="683A1273"/>
    <w:rsid w:val="683C721A"/>
    <w:rsid w:val="683C7424"/>
    <w:rsid w:val="683E1A6D"/>
    <w:rsid w:val="684150B9"/>
    <w:rsid w:val="68416615"/>
    <w:rsid w:val="68444BA9"/>
    <w:rsid w:val="6844781F"/>
    <w:rsid w:val="68464643"/>
    <w:rsid w:val="68466970"/>
    <w:rsid w:val="68467214"/>
    <w:rsid w:val="684828EC"/>
    <w:rsid w:val="684921C0"/>
    <w:rsid w:val="684D0880"/>
    <w:rsid w:val="684D3A5E"/>
    <w:rsid w:val="684D7F02"/>
    <w:rsid w:val="684E59A6"/>
    <w:rsid w:val="684F16AE"/>
    <w:rsid w:val="684F3C7A"/>
    <w:rsid w:val="685309EF"/>
    <w:rsid w:val="6853791F"/>
    <w:rsid w:val="685400D7"/>
    <w:rsid w:val="68541290"/>
    <w:rsid w:val="68546731"/>
    <w:rsid w:val="68553A84"/>
    <w:rsid w:val="6857167C"/>
    <w:rsid w:val="68590429"/>
    <w:rsid w:val="68595519"/>
    <w:rsid w:val="685968A7"/>
    <w:rsid w:val="685A261F"/>
    <w:rsid w:val="685E41F3"/>
    <w:rsid w:val="685E4E96"/>
    <w:rsid w:val="685F4DEC"/>
    <w:rsid w:val="68605658"/>
    <w:rsid w:val="686135F5"/>
    <w:rsid w:val="686138BC"/>
    <w:rsid w:val="686139AD"/>
    <w:rsid w:val="68632829"/>
    <w:rsid w:val="68635632"/>
    <w:rsid w:val="68643589"/>
    <w:rsid w:val="686457C6"/>
    <w:rsid w:val="6865351C"/>
    <w:rsid w:val="686575F7"/>
    <w:rsid w:val="686603CA"/>
    <w:rsid w:val="68661102"/>
    <w:rsid w:val="68677976"/>
    <w:rsid w:val="68697429"/>
    <w:rsid w:val="686F60CA"/>
    <w:rsid w:val="68720044"/>
    <w:rsid w:val="68721717"/>
    <w:rsid w:val="687234C5"/>
    <w:rsid w:val="68760B67"/>
    <w:rsid w:val="68773065"/>
    <w:rsid w:val="687A3533"/>
    <w:rsid w:val="687E00BB"/>
    <w:rsid w:val="688024E6"/>
    <w:rsid w:val="68806041"/>
    <w:rsid w:val="68815DFE"/>
    <w:rsid w:val="68831B76"/>
    <w:rsid w:val="688345E5"/>
    <w:rsid w:val="68850827"/>
    <w:rsid w:val="68855EDB"/>
    <w:rsid w:val="688651C2"/>
    <w:rsid w:val="68882CE8"/>
    <w:rsid w:val="6888718C"/>
    <w:rsid w:val="688A6752"/>
    <w:rsid w:val="688B4586"/>
    <w:rsid w:val="688D36E5"/>
    <w:rsid w:val="688D6550"/>
    <w:rsid w:val="688F22C8"/>
    <w:rsid w:val="68906041"/>
    <w:rsid w:val="68911280"/>
    <w:rsid w:val="68914293"/>
    <w:rsid w:val="6894068D"/>
    <w:rsid w:val="689478DF"/>
    <w:rsid w:val="689618A9"/>
    <w:rsid w:val="6897055F"/>
    <w:rsid w:val="6897117D"/>
    <w:rsid w:val="68977F4B"/>
    <w:rsid w:val="68996CA3"/>
    <w:rsid w:val="689A383C"/>
    <w:rsid w:val="689B6EBF"/>
    <w:rsid w:val="689C2C37"/>
    <w:rsid w:val="689C55B0"/>
    <w:rsid w:val="689D5203"/>
    <w:rsid w:val="689F3DBE"/>
    <w:rsid w:val="68A044D6"/>
    <w:rsid w:val="68A055B0"/>
    <w:rsid w:val="68A166DE"/>
    <w:rsid w:val="68A30845"/>
    <w:rsid w:val="68A427B0"/>
    <w:rsid w:val="68A45648"/>
    <w:rsid w:val="68A51AEC"/>
    <w:rsid w:val="68A52135"/>
    <w:rsid w:val="68A54F8E"/>
    <w:rsid w:val="68A73EF5"/>
    <w:rsid w:val="68A9104C"/>
    <w:rsid w:val="68AA7102"/>
    <w:rsid w:val="68AB4C06"/>
    <w:rsid w:val="68AB5D9E"/>
    <w:rsid w:val="68AC40BE"/>
    <w:rsid w:val="68AF576A"/>
    <w:rsid w:val="68AF7322"/>
    <w:rsid w:val="68B00491"/>
    <w:rsid w:val="68B166E3"/>
    <w:rsid w:val="68B41C0E"/>
    <w:rsid w:val="68B57855"/>
    <w:rsid w:val="68B7181F"/>
    <w:rsid w:val="68B7537B"/>
    <w:rsid w:val="68B91D12"/>
    <w:rsid w:val="68B93D13"/>
    <w:rsid w:val="68B95603"/>
    <w:rsid w:val="68BD19FF"/>
    <w:rsid w:val="68BE2BAE"/>
    <w:rsid w:val="68BE670A"/>
    <w:rsid w:val="68BF2482"/>
    <w:rsid w:val="68BF33A8"/>
    <w:rsid w:val="68BF6BC9"/>
    <w:rsid w:val="68C005DE"/>
    <w:rsid w:val="68C3504D"/>
    <w:rsid w:val="68C44A8C"/>
    <w:rsid w:val="68C55CE2"/>
    <w:rsid w:val="68C55CEA"/>
    <w:rsid w:val="68C606AA"/>
    <w:rsid w:val="68C63810"/>
    <w:rsid w:val="68CC0DEE"/>
    <w:rsid w:val="68D128E1"/>
    <w:rsid w:val="68D221B5"/>
    <w:rsid w:val="68D22941"/>
    <w:rsid w:val="68D4417F"/>
    <w:rsid w:val="68D50552"/>
    <w:rsid w:val="68D5065A"/>
    <w:rsid w:val="68D57722"/>
    <w:rsid w:val="68D75A1D"/>
    <w:rsid w:val="68D777CC"/>
    <w:rsid w:val="68D93544"/>
    <w:rsid w:val="68DA2583"/>
    <w:rsid w:val="68DB0306"/>
    <w:rsid w:val="68DC3258"/>
    <w:rsid w:val="68DE0B5A"/>
    <w:rsid w:val="68DE74FF"/>
    <w:rsid w:val="68E048D2"/>
    <w:rsid w:val="68E1689C"/>
    <w:rsid w:val="68E17723"/>
    <w:rsid w:val="68E22281"/>
    <w:rsid w:val="68E32614"/>
    <w:rsid w:val="68E65C61"/>
    <w:rsid w:val="68E67E27"/>
    <w:rsid w:val="68E770A0"/>
    <w:rsid w:val="68E80341"/>
    <w:rsid w:val="68E80E73"/>
    <w:rsid w:val="68EA74FF"/>
    <w:rsid w:val="68EB0E67"/>
    <w:rsid w:val="68EB3277"/>
    <w:rsid w:val="68EC14C9"/>
    <w:rsid w:val="68EF4B15"/>
    <w:rsid w:val="68EF6640"/>
    <w:rsid w:val="68EF720B"/>
    <w:rsid w:val="68F0088D"/>
    <w:rsid w:val="68F14D31"/>
    <w:rsid w:val="68F22857"/>
    <w:rsid w:val="68F23B23"/>
    <w:rsid w:val="68F351FF"/>
    <w:rsid w:val="68F35F86"/>
    <w:rsid w:val="68F52569"/>
    <w:rsid w:val="68F640F6"/>
    <w:rsid w:val="68F64C62"/>
    <w:rsid w:val="68F91E38"/>
    <w:rsid w:val="68F93BE6"/>
    <w:rsid w:val="68FB170C"/>
    <w:rsid w:val="68FE11FC"/>
    <w:rsid w:val="68FE55A9"/>
    <w:rsid w:val="69004F74"/>
    <w:rsid w:val="69025332"/>
    <w:rsid w:val="69033A37"/>
    <w:rsid w:val="69064338"/>
    <w:rsid w:val="690757FD"/>
    <w:rsid w:val="69077920"/>
    <w:rsid w:val="690A1E52"/>
    <w:rsid w:val="690A5DF3"/>
    <w:rsid w:val="690C1B6B"/>
    <w:rsid w:val="690D34E3"/>
    <w:rsid w:val="690E58E3"/>
    <w:rsid w:val="690E70EC"/>
    <w:rsid w:val="69112CDD"/>
    <w:rsid w:val="691154BA"/>
    <w:rsid w:val="69132EFA"/>
    <w:rsid w:val="69140C0F"/>
    <w:rsid w:val="69143AF1"/>
    <w:rsid w:val="69143DD0"/>
    <w:rsid w:val="69180510"/>
    <w:rsid w:val="69194288"/>
    <w:rsid w:val="69196036"/>
    <w:rsid w:val="691A0894"/>
    <w:rsid w:val="691C1084"/>
    <w:rsid w:val="691C78D4"/>
    <w:rsid w:val="692073C4"/>
    <w:rsid w:val="69216C72"/>
    <w:rsid w:val="69223395"/>
    <w:rsid w:val="69230C63"/>
    <w:rsid w:val="69232389"/>
    <w:rsid w:val="6923369E"/>
    <w:rsid w:val="69247BB0"/>
    <w:rsid w:val="69250CCD"/>
    <w:rsid w:val="69250F96"/>
    <w:rsid w:val="692639E6"/>
    <w:rsid w:val="69265A11"/>
    <w:rsid w:val="69283775"/>
    <w:rsid w:val="69286279"/>
    <w:rsid w:val="692A0243"/>
    <w:rsid w:val="692A1C98"/>
    <w:rsid w:val="692C7B17"/>
    <w:rsid w:val="692E0249"/>
    <w:rsid w:val="692E0AC3"/>
    <w:rsid w:val="692F7608"/>
    <w:rsid w:val="69304E52"/>
    <w:rsid w:val="69310E60"/>
    <w:rsid w:val="6931718F"/>
    <w:rsid w:val="69320EA6"/>
    <w:rsid w:val="69324351"/>
    <w:rsid w:val="6933161C"/>
    <w:rsid w:val="69331816"/>
    <w:rsid w:val="693A4222"/>
    <w:rsid w:val="693B7D5A"/>
    <w:rsid w:val="693C36F0"/>
    <w:rsid w:val="693E5A9D"/>
    <w:rsid w:val="69412E17"/>
    <w:rsid w:val="6942733B"/>
    <w:rsid w:val="69434C8E"/>
    <w:rsid w:val="69450BD9"/>
    <w:rsid w:val="69456CBE"/>
    <w:rsid w:val="694663F0"/>
    <w:rsid w:val="69476B8D"/>
    <w:rsid w:val="694806C9"/>
    <w:rsid w:val="694A1263"/>
    <w:rsid w:val="694D3B12"/>
    <w:rsid w:val="694D4AD9"/>
    <w:rsid w:val="694E1D17"/>
    <w:rsid w:val="694F3806"/>
    <w:rsid w:val="694F7CAA"/>
    <w:rsid w:val="69500FFE"/>
    <w:rsid w:val="69505512"/>
    <w:rsid w:val="69520701"/>
    <w:rsid w:val="69520EE0"/>
    <w:rsid w:val="695232F6"/>
    <w:rsid w:val="695543A0"/>
    <w:rsid w:val="69561038"/>
    <w:rsid w:val="69586B5E"/>
    <w:rsid w:val="695A4545"/>
    <w:rsid w:val="695A5F7D"/>
    <w:rsid w:val="695B664F"/>
    <w:rsid w:val="695C1FA4"/>
    <w:rsid w:val="695C4E3A"/>
    <w:rsid w:val="695D212C"/>
    <w:rsid w:val="695D4175"/>
    <w:rsid w:val="695D5F23"/>
    <w:rsid w:val="695E3FCC"/>
    <w:rsid w:val="695F6A02"/>
    <w:rsid w:val="69605006"/>
    <w:rsid w:val="696077C1"/>
    <w:rsid w:val="6962523B"/>
    <w:rsid w:val="696279DD"/>
    <w:rsid w:val="69634909"/>
    <w:rsid w:val="696562A7"/>
    <w:rsid w:val="69657090"/>
    <w:rsid w:val="69666055"/>
    <w:rsid w:val="69666C5E"/>
    <w:rsid w:val="69667831"/>
    <w:rsid w:val="69676DA1"/>
    <w:rsid w:val="696A5EED"/>
    <w:rsid w:val="696C0EBF"/>
    <w:rsid w:val="696C6695"/>
    <w:rsid w:val="696C6AAA"/>
    <w:rsid w:val="696D0BC2"/>
    <w:rsid w:val="696E6382"/>
    <w:rsid w:val="696F5C56"/>
    <w:rsid w:val="6973347C"/>
    <w:rsid w:val="697414BE"/>
    <w:rsid w:val="6974326C"/>
    <w:rsid w:val="69766FE4"/>
    <w:rsid w:val="697710AD"/>
    <w:rsid w:val="69780FAF"/>
    <w:rsid w:val="69796AD5"/>
    <w:rsid w:val="69797501"/>
    <w:rsid w:val="697A2F79"/>
    <w:rsid w:val="697B284D"/>
    <w:rsid w:val="697F4A89"/>
    <w:rsid w:val="69810A87"/>
    <w:rsid w:val="69855479"/>
    <w:rsid w:val="69862BE9"/>
    <w:rsid w:val="698711F2"/>
    <w:rsid w:val="698A521C"/>
    <w:rsid w:val="698C01F4"/>
    <w:rsid w:val="698C05B6"/>
    <w:rsid w:val="698C70CE"/>
    <w:rsid w:val="698D5C66"/>
    <w:rsid w:val="698F00A6"/>
    <w:rsid w:val="698F668C"/>
    <w:rsid w:val="699008A3"/>
    <w:rsid w:val="69935DE8"/>
    <w:rsid w:val="6994390F"/>
    <w:rsid w:val="6995131A"/>
    <w:rsid w:val="69955D2E"/>
    <w:rsid w:val="69961435"/>
    <w:rsid w:val="69967687"/>
    <w:rsid w:val="699833FF"/>
    <w:rsid w:val="699A7177"/>
    <w:rsid w:val="699C419A"/>
    <w:rsid w:val="699D0A15"/>
    <w:rsid w:val="699E32EE"/>
    <w:rsid w:val="699E4A1E"/>
    <w:rsid w:val="699E767D"/>
    <w:rsid w:val="69A04061"/>
    <w:rsid w:val="69A2602B"/>
    <w:rsid w:val="69A26A3A"/>
    <w:rsid w:val="69A2734B"/>
    <w:rsid w:val="69A34F7B"/>
    <w:rsid w:val="69A41DA4"/>
    <w:rsid w:val="69A43F48"/>
    <w:rsid w:val="69A578CA"/>
    <w:rsid w:val="69A65F77"/>
    <w:rsid w:val="69A67FC7"/>
    <w:rsid w:val="69A73642"/>
    <w:rsid w:val="69A9179B"/>
    <w:rsid w:val="69A9285F"/>
    <w:rsid w:val="69AA6B70"/>
    <w:rsid w:val="69AC2A06"/>
    <w:rsid w:val="69AE677E"/>
    <w:rsid w:val="69AF0748"/>
    <w:rsid w:val="69AF0E66"/>
    <w:rsid w:val="69B14485"/>
    <w:rsid w:val="69B1626F"/>
    <w:rsid w:val="69B61AD7"/>
    <w:rsid w:val="69B62668"/>
    <w:rsid w:val="69BD4C13"/>
    <w:rsid w:val="69BF015F"/>
    <w:rsid w:val="69C00E9B"/>
    <w:rsid w:val="69C02956"/>
    <w:rsid w:val="69C04704"/>
    <w:rsid w:val="69C10589"/>
    <w:rsid w:val="69C13363"/>
    <w:rsid w:val="69C23261"/>
    <w:rsid w:val="69C23ED1"/>
    <w:rsid w:val="69C346F1"/>
    <w:rsid w:val="69C50153"/>
    <w:rsid w:val="69C52410"/>
    <w:rsid w:val="69C67EBF"/>
    <w:rsid w:val="69C97A5C"/>
    <w:rsid w:val="69CB37D4"/>
    <w:rsid w:val="69CC12FA"/>
    <w:rsid w:val="69CD5C19"/>
    <w:rsid w:val="69CE0BCF"/>
    <w:rsid w:val="69CF4947"/>
    <w:rsid w:val="69D05353"/>
    <w:rsid w:val="69D07170"/>
    <w:rsid w:val="69D1612C"/>
    <w:rsid w:val="69D32689"/>
    <w:rsid w:val="69D56401"/>
    <w:rsid w:val="69D57944"/>
    <w:rsid w:val="69D63CA9"/>
    <w:rsid w:val="69D63F27"/>
    <w:rsid w:val="69D70223"/>
    <w:rsid w:val="69D80984"/>
    <w:rsid w:val="69D84E1C"/>
    <w:rsid w:val="69DA7116"/>
    <w:rsid w:val="69DA7573"/>
    <w:rsid w:val="69DD7064"/>
    <w:rsid w:val="69DE7CEA"/>
    <w:rsid w:val="69DF0AD7"/>
    <w:rsid w:val="69DF4B8A"/>
    <w:rsid w:val="69E028CA"/>
    <w:rsid w:val="69E03284"/>
    <w:rsid w:val="69E04D5B"/>
    <w:rsid w:val="69E20B1E"/>
    <w:rsid w:val="69E26718"/>
    <w:rsid w:val="69E421A0"/>
    <w:rsid w:val="69E46644"/>
    <w:rsid w:val="69E50545"/>
    <w:rsid w:val="69E506B3"/>
    <w:rsid w:val="69E563F6"/>
    <w:rsid w:val="69E752E1"/>
    <w:rsid w:val="69E76134"/>
    <w:rsid w:val="69E80977"/>
    <w:rsid w:val="69E82215"/>
    <w:rsid w:val="69E838FF"/>
    <w:rsid w:val="69E97EF0"/>
    <w:rsid w:val="69EB79D2"/>
    <w:rsid w:val="69EB7E84"/>
    <w:rsid w:val="69EC374B"/>
    <w:rsid w:val="69EC6364"/>
    <w:rsid w:val="69ED7913"/>
    <w:rsid w:val="69EF1C50"/>
    <w:rsid w:val="69EF60C7"/>
    <w:rsid w:val="69EF7ACE"/>
    <w:rsid w:val="69F01ECB"/>
    <w:rsid w:val="69F04FE9"/>
    <w:rsid w:val="69F06D97"/>
    <w:rsid w:val="69F15DA7"/>
    <w:rsid w:val="69F2267B"/>
    <w:rsid w:val="69F36E1D"/>
    <w:rsid w:val="69F60125"/>
    <w:rsid w:val="69F61ED3"/>
    <w:rsid w:val="69F66377"/>
    <w:rsid w:val="69F72DE3"/>
    <w:rsid w:val="69F745C9"/>
    <w:rsid w:val="69F918F5"/>
    <w:rsid w:val="69FA5E67"/>
    <w:rsid w:val="69FC398E"/>
    <w:rsid w:val="69FC6D20"/>
    <w:rsid w:val="69FD14B4"/>
    <w:rsid w:val="69FD7706"/>
    <w:rsid w:val="6A0151D7"/>
    <w:rsid w:val="6A017AB1"/>
    <w:rsid w:val="6A040A94"/>
    <w:rsid w:val="6A063613"/>
    <w:rsid w:val="6A06480C"/>
    <w:rsid w:val="6A0871AE"/>
    <w:rsid w:val="6A0942FC"/>
    <w:rsid w:val="6A0955CB"/>
    <w:rsid w:val="6A0960AB"/>
    <w:rsid w:val="6A097E59"/>
    <w:rsid w:val="6A0B55CD"/>
    <w:rsid w:val="6A0E0A56"/>
    <w:rsid w:val="6A0E546F"/>
    <w:rsid w:val="6A0E62F8"/>
    <w:rsid w:val="6A117F91"/>
    <w:rsid w:val="6A145931"/>
    <w:rsid w:val="6A1567FD"/>
    <w:rsid w:val="6A162109"/>
    <w:rsid w:val="6A1703FE"/>
    <w:rsid w:val="6A1725FF"/>
    <w:rsid w:val="6A1860D0"/>
    <w:rsid w:val="6A1C126B"/>
    <w:rsid w:val="6A1C4CC3"/>
    <w:rsid w:val="6A1C5DDE"/>
    <w:rsid w:val="6A1C7202"/>
    <w:rsid w:val="6A1D717D"/>
    <w:rsid w:val="6A2266D7"/>
    <w:rsid w:val="6A2353BE"/>
    <w:rsid w:val="6A2469E6"/>
    <w:rsid w:val="6A246A40"/>
    <w:rsid w:val="6A2564FA"/>
    <w:rsid w:val="6A270980"/>
    <w:rsid w:val="6A2720C1"/>
    <w:rsid w:val="6A274783"/>
    <w:rsid w:val="6A285898"/>
    <w:rsid w:val="6A2904FB"/>
    <w:rsid w:val="6A2A49C1"/>
    <w:rsid w:val="6A2D26C1"/>
    <w:rsid w:val="6A303173"/>
    <w:rsid w:val="6A3139B1"/>
    <w:rsid w:val="6A31590C"/>
    <w:rsid w:val="6A333127"/>
    <w:rsid w:val="6A333FD2"/>
    <w:rsid w:val="6A3421DA"/>
    <w:rsid w:val="6A350C4E"/>
    <w:rsid w:val="6A35460A"/>
    <w:rsid w:val="6A37049E"/>
    <w:rsid w:val="6A3A44B6"/>
    <w:rsid w:val="6A3C1469"/>
    <w:rsid w:val="6A3C1FDC"/>
    <w:rsid w:val="6A3D3FA6"/>
    <w:rsid w:val="6A4227FA"/>
    <w:rsid w:val="6A42336B"/>
    <w:rsid w:val="6A430432"/>
    <w:rsid w:val="6A4315BC"/>
    <w:rsid w:val="6A451E3D"/>
    <w:rsid w:val="6A452963"/>
    <w:rsid w:val="6A470981"/>
    <w:rsid w:val="6A484A28"/>
    <w:rsid w:val="6A4917E2"/>
    <w:rsid w:val="6A4B0471"/>
    <w:rsid w:val="6A4B221F"/>
    <w:rsid w:val="6A4B5459"/>
    <w:rsid w:val="6A4B6F33"/>
    <w:rsid w:val="6A4B7D7B"/>
    <w:rsid w:val="6A4D41E9"/>
    <w:rsid w:val="6A500EC2"/>
    <w:rsid w:val="6A503CD9"/>
    <w:rsid w:val="6A505A87"/>
    <w:rsid w:val="6A51141E"/>
    <w:rsid w:val="6A534C9C"/>
    <w:rsid w:val="6A535578"/>
    <w:rsid w:val="6A536760"/>
    <w:rsid w:val="6A5407DE"/>
    <w:rsid w:val="6A544A03"/>
    <w:rsid w:val="6A575068"/>
    <w:rsid w:val="6A5B7195"/>
    <w:rsid w:val="6A5C442C"/>
    <w:rsid w:val="6A5C56BC"/>
    <w:rsid w:val="6A5D1F52"/>
    <w:rsid w:val="6A5E06F9"/>
    <w:rsid w:val="6A5E2F38"/>
    <w:rsid w:val="6A5F4521"/>
    <w:rsid w:val="6A611A43"/>
    <w:rsid w:val="6A617C95"/>
    <w:rsid w:val="6A6200E6"/>
    <w:rsid w:val="6A63420A"/>
    <w:rsid w:val="6A636084"/>
    <w:rsid w:val="6A647492"/>
    <w:rsid w:val="6A6511B2"/>
    <w:rsid w:val="6A674180"/>
    <w:rsid w:val="6A682DD1"/>
    <w:rsid w:val="6A687275"/>
    <w:rsid w:val="6A6908F7"/>
    <w:rsid w:val="6A6A46BB"/>
    <w:rsid w:val="6A6C45C6"/>
    <w:rsid w:val="6A6D03E7"/>
    <w:rsid w:val="6A6D2447"/>
    <w:rsid w:val="6A723C50"/>
    <w:rsid w:val="6A7259FE"/>
    <w:rsid w:val="6A727D10"/>
    <w:rsid w:val="6A73707B"/>
    <w:rsid w:val="6A7372D6"/>
    <w:rsid w:val="6A795B01"/>
    <w:rsid w:val="6A7A2B04"/>
    <w:rsid w:val="6A7B4952"/>
    <w:rsid w:val="6A7C6E7B"/>
    <w:rsid w:val="6A7D46FD"/>
    <w:rsid w:val="6A7E25F5"/>
    <w:rsid w:val="6A7E3E5D"/>
    <w:rsid w:val="6A7E53B8"/>
    <w:rsid w:val="6A7F5752"/>
    <w:rsid w:val="6A800231"/>
    <w:rsid w:val="6A810FDE"/>
    <w:rsid w:val="6A855EE0"/>
    <w:rsid w:val="6A8570FB"/>
    <w:rsid w:val="6A8676FB"/>
    <w:rsid w:val="6A871BB1"/>
    <w:rsid w:val="6A876FCF"/>
    <w:rsid w:val="6A883473"/>
    <w:rsid w:val="6A890F99"/>
    <w:rsid w:val="6A8B0CA3"/>
    <w:rsid w:val="6A8B2839"/>
    <w:rsid w:val="6A8B4438"/>
    <w:rsid w:val="6A8C4197"/>
    <w:rsid w:val="6A8C4577"/>
    <w:rsid w:val="6A8C68E7"/>
    <w:rsid w:val="6A8F0CFA"/>
    <w:rsid w:val="6A8F6223"/>
    <w:rsid w:val="6A930C46"/>
    <w:rsid w:val="6A975464"/>
    <w:rsid w:val="6A9774B9"/>
    <w:rsid w:val="6A9A3B51"/>
    <w:rsid w:val="6A9A4F55"/>
    <w:rsid w:val="6A9A5C09"/>
    <w:rsid w:val="6A9C2A7B"/>
    <w:rsid w:val="6A9F07BD"/>
    <w:rsid w:val="6AA046B8"/>
    <w:rsid w:val="6AA1170A"/>
    <w:rsid w:val="6AA33E09"/>
    <w:rsid w:val="6AA656A7"/>
    <w:rsid w:val="6AA65B70"/>
    <w:rsid w:val="6AA67D9D"/>
    <w:rsid w:val="6AA734C2"/>
    <w:rsid w:val="6AA92EE5"/>
    <w:rsid w:val="6AA95198"/>
    <w:rsid w:val="6AA97307"/>
    <w:rsid w:val="6AAB416A"/>
    <w:rsid w:val="6AAB7162"/>
    <w:rsid w:val="6AAD0AB9"/>
    <w:rsid w:val="6AAD2EDA"/>
    <w:rsid w:val="6AAD4BF6"/>
    <w:rsid w:val="6AAF581D"/>
    <w:rsid w:val="6AB04778"/>
    <w:rsid w:val="6AB0618F"/>
    <w:rsid w:val="6AB2229E"/>
    <w:rsid w:val="6AB26742"/>
    <w:rsid w:val="6AB31649"/>
    <w:rsid w:val="6AB33F1C"/>
    <w:rsid w:val="6AB37DC4"/>
    <w:rsid w:val="6AB60BCF"/>
    <w:rsid w:val="6AB8422B"/>
    <w:rsid w:val="6ABA1153"/>
    <w:rsid w:val="6ABC311D"/>
    <w:rsid w:val="6ABD43D0"/>
    <w:rsid w:val="6ABE0C43"/>
    <w:rsid w:val="6ABE1C62"/>
    <w:rsid w:val="6ABF615D"/>
    <w:rsid w:val="6AC10733"/>
    <w:rsid w:val="6AC518C7"/>
    <w:rsid w:val="6AC547AA"/>
    <w:rsid w:val="6AC83D20"/>
    <w:rsid w:val="6AC8590F"/>
    <w:rsid w:val="6AC90B84"/>
    <w:rsid w:val="6ACB15B2"/>
    <w:rsid w:val="6ACC27CF"/>
    <w:rsid w:val="6ACD532A"/>
    <w:rsid w:val="6ACD7162"/>
    <w:rsid w:val="6ACF2E50"/>
    <w:rsid w:val="6AD06BC8"/>
    <w:rsid w:val="6AD10808"/>
    <w:rsid w:val="6AD116D0"/>
    <w:rsid w:val="6AD14E1A"/>
    <w:rsid w:val="6AD17570"/>
    <w:rsid w:val="6AD2040A"/>
    <w:rsid w:val="6AD278A5"/>
    <w:rsid w:val="6AD53D6C"/>
    <w:rsid w:val="6AD541DF"/>
    <w:rsid w:val="6AD61449"/>
    <w:rsid w:val="6ADA17F5"/>
    <w:rsid w:val="6ADB7A47"/>
    <w:rsid w:val="6ADC37BF"/>
    <w:rsid w:val="6ADF044A"/>
    <w:rsid w:val="6ADF3A12"/>
    <w:rsid w:val="6ADF6E0B"/>
    <w:rsid w:val="6AE12B83"/>
    <w:rsid w:val="6AE259F4"/>
    <w:rsid w:val="6AE42187"/>
    <w:rsid w:val="6AE85CC0"/>
    <w:rsid w:val="6AEA3DA1"/>
    <w:rsid w:val="6AEA5EDC"/>
    <w:rsid w:val="6AEC19E6"/>
    <w:rsid w:val="6AED0839"/>
    <w:rsid w:val="6AED19D9"/>
    <w:rsid w:val="6AEF52A0"/>
    <w:rsid w:val="6AEF6007"/>
    <w:rsid w:val="6AF0035A"/>
    <w:rsid w:val="6AF01018"/>
    <w:rsid w:val="6AF02DC7"/>
    <w:rsid w:val="6AF33DB6"/>
    <w:rsid w:val="6AF373F8"/>
    <w:rsid w:val="6AF52D3C"/>
    <w:rsid w:val="6AF52FDB"/>
    <w:rsid w:val="6AF83ED0"/>
    <w:rsid w:val="6AF91C7B"/>
    <w:rsid w:val="6AF92EAE"/>
    <w:rsid w:val="6AFA571E"/>
    <w:rsid w:val="6AFB1E97"/>
    <w:rsid w:val="6AFC176B"/>
    <w:rsid w:val="6AFC79BD"/>
    <w:rsid w:val="6AFE3735"/>
    <w:rsid w:val="6AFF01B4"/>
    <w:rsid w:val="6AFF6BBA"/>
    <w:rsid w:val="6B0652C7"/>
    <w:rsid w:val="6B0663D8"/>
    <w:rsid w:val="6B0714DE"/>
    <w:rsid w:val="6B080110"/>
    <w:rsid w:val="6B0C5E52"/>
    <w:rsid w:val="6B0E6FA4"/>
    <w:rsid w:val="6B104BE8"/>
    <w:rsid w:val="6B10569B"/>
    <w:rsid w:val="6B11560E"/>
    <w:rsid w:val="6B120F8F"/>
    <w:rsid w:val="6B121BC7"/>
    <w:rsid w:val="6B1271E1"/>
    <w:rsid w:val="6B1362C5"/>
    <w:rsid w:val="6B146AB5"/>
    <w:rsid w:val="6B160D8E"/>
    <w:rsid w:val="6B166CD1"/>
    <w:rsid w:val="6B170596"/>
    <w:rsid w:val="6B19056F"/>
    <w:rsid w:val="6B1B462A"/>
    <w:rsid w:val="6B1B7E43"/>
    <w:rsid w:val="6B1C5EE7"/>
    <w:rsid w:val="6B1D005F"/>
    <w:rsid w:val="6B1D6DC6"/>
    <w:rsid w:val="6B1E16E2"/>
    <w:rsid w:val="6B1E5B86"/>
    <w:rsid w:val="6B2011A0"/>
    <w:rsid w:val="6B20545A"/>
    <w:rsid w:val="6B2137AE"/>
    <w:rsid w:val="6B215468"/>
    <w:rsid w:val="6B252A70"/>
    <w:rsid w:val="6B257268"/>
    <w:rsid w:val="6B2667E8"/>
    <w:rsid w:val="6B270B83"/>
    <w:rsid w:val="6B2807B2"/>
    <w:rsid w:val="6B2A277C"/>
    <w:rsid w:val="6B2A452A"/>
    <w:rsid w:val="6B2B10FF"/>
    <w:rsid w:val="6B2B5A0A"/>
    <w:rsid w:val="6B2C0B50"/>
    <w:rsid w:val="6B2F7013"/>
    <w:rsid w:val="6B317667"/>
    <w:rsid w:val="6B343D52"/>
    <w:rsid w:val="6B3453A9"/>
    <w:rsid w:val="6B37782E"/>
    <w:rsid w:val="6B3929BF"/>
    <w:rsid w:val="6B397FBC"/>
    <w:rsid w:val="6B3C600C"/>
    <w:rsid w:val="6B3D24B0"/>
    <w:rsid w:val="6B3D6527"/>
    <w:rsid w:val="6B3E67B4"/>
    <w:rsid w:val="6B3F4432"/>
    <w:rsid w:val="6B403D4E"/>
    <w:rsid w:val="6B43383E"/>
    <w:rsid w:val="6B453112"/>
    <w:rsid w:val="6B454EC0"/>
    <w:rsid w:val="6B472364"/>
    <w:rsid w:val="6B482C03"/>
    <w:rsid w:val="6B496BBA"/>
    <w:rsid w:val="6B4D11EB"/>
    <w:rsid w:val="6B4E4920"/>
    <w:rsid w:val="6B4E646B"/>
    <w:rsid w:val="6B4F0144"/>
    <w:rsid w:val="6B53332E"/>
    <w:rsid w:val="6B5415A7"/>
    <w:rsid w:val="6B543355"/>
    <w:rsid w:val="6B5477F9"/>
    <w:rsid w:val="6B5C5347"/>
    <w:rsid w:val="6B5D66AE"/>
    <w:rsid w:val="6B5E2426"/>
    <w:rsid w:val="6B5E5F82"/>
    <w:rsid w:val="6B5E682D"/>
    <w:rsid w:val="6B5F15DE"/>
    <w:rsid w:val="6B615644"/>
    <w:rsid w:val="6B633598"/>
    <w:rsid w:val="6B6562D0"/>
    <w:rsid w:val="6B6615D1"/>
    <w:rsid w:val="6B663F01"/>
    <w:rsid w:val="6B68305E"/>
    <w:rsid w:val="6B686E01"/>
    <w:rsid w:val="6B6932A5"/>
    <w:rsid w:val="6B6D7C41"/>
    <w:rsid w:val="6B6E03D3"/>
    <w:rsid w:val="6B6E19BA"/>
    <w:rsid w:val="6B6F7569"/>
    <w:rsid w:val="6B7306A0"/>
    <w:rsid w:val="6B737C7F"/>
    <w:rsid w:val="6B7465EE"/>
    <w:rsid w:val="6B7675D1"/>
    <w:rsid w:val="6B777A11"/>
    <w:rsid w:val="6B7B1D01"/>
    <w:rsid w:val="6B8005EE"/>
    <w:rsid w:val="6B804BF5"/>
    <w:rsid w:val="6B811C71"/>
    <w:rsid w:val="6B824366"/>
    <w:rsid w:val="6B825C1F"/>
    <w:rsid w:val="6B832800"/>
    <w:rsid w:val="6B866AE2"/>
    <w:rsid w:val="6B881251"/>
    <w:rsid w:val="6B882FFF"/>
    <w:rsid w:val="6B8A321B"/>
    <w:rsid w:val="6B8B5C3F"/>
    <w:rsid w:val="6B8E4D74"/>
    <w:rsid w:val="6B8E6F99"/>
    <w:rsid w:val="6B8F0831"/>
    <w:rsid w:val="6B90762E"/>
    <w:rsid w:val="6B96571C"/>
    <w:rsid w:val="6B98002B"/>
    <w:rsid w:val="6B985938"/>
    <w:rsid w:val="6B9876E6"/>
    <w:rsid w:val="6B98777E"/>
    <w:rsid w:val="6B99234A"/>
    <w:rsid w:val="6B99520C"/>
    <w:rsid w:val="6B9B2D32"/>
    <w:rsid w:val="6B9C78E0"/>
    <w:rsid w:val="6B9E0A74"/>
    <w:rsid w:val="6B9F4CD1"/>
    <w:rsid w:val="6BA047ED"/>
    <w:rsid w:val="6BA07176"/>
    <w:rsid w:val="6BA10651"/>
    <w:rsid w:val="6BA15CD7"/>
    <w:rsid w:val="6BA3591A"/>
    <w:rsid w:val="6BA442DD"/>
    <w:rsid w:val="6BA537D3"/>
    <w:rsid w:val="6BA9331E"/>
    <w:rsid w:val="6BAB6C4C"/>
    <w:rsid w:val="6BAC3191"/>
    <w:rsid w:val="6BAD4363"/>
    <w:rsid w:val="6BAE0CB8"/>
    <w:rsid w:val="6BAE1FFF"/>
    <w:rsid w:val="6BAF2C82"/>
    <w:rsid w:val="6BB12556"/>
    <w:rsid w:val="6BB169FA"/>
    <w:rsid w:val="6BB23D2E"/>
    <w:rsid w:val="6BB34520"/>
    <w:rsid w:val="6BB34F40"/>
    <w:rsid w:val="6BB77172"/>
    <w:rsid w:val="6BB80E5C"/>
    <w:rsid w:val="6BBA57B5"/>
    <w:rsid w:val="6BBA58AE"/>
    <w:rsid w:val="6BBA5F29"/>
    <w:rsid w:val="6BBB36E1"/>
    <w:rsid w:val="6BBD5EFC"/>
    <w:rsid w:val="6BBD714D"/>
    <w:rsid w:val="6BBE4C73"/>
    <w:rsid w:val="6BBF1117"/>
    <w:rsid w:val="6BC009EB"/>
    <w:rsid w:val="6BC26511"/>
    <w:rsid w:val="6BC41D27"/>
    <w:rsid w:val="6BC54253"/>
    <w:rsid w:val="6BC71D79"/>
    <w:rsid w:val="6BC90E89"/>
    <w:rsid w:val="6BC97EFC"/>
    <w:rsid w:val="6BCB6396"/>
    <w:rsid w:val="6BCE135A"/>
    <w:rsid w:val="6BCE67A6"/>
    <w:rsid w:val="6BD034C2"/>
    <w:rsid w:val="6BD12BF8"/>
    <w:rsid w:val="6BD23434"/>
    <w:rsid w:val="6BD34BC2"/>
    <w:rsid w:val="6BD36970"/>
    <w:rsid w:val="6BD410AA"/>
    <w:rsid w:val="6BD44482"/>
    <w:rsid w:val="6BD53C28"/>
    <w:rsid w:val="6BD609A2"/>
    <w:rsid w:val="6BD66460"/>
    <w:rsid w:val="6BD66A44"/>
    <w:rsid w:val="6BD67E0B"/>
    <w:rsid w:val="6BD72179"/>
    <w:rsid w:val="6BD9385B"/>
    <w:rsid w:val="6BDA5256"/>
    <w:rsid w:val="6BDD1DC5"/>
    <w:rsid w:val="6BDD334B"/>
    <w:rsid w:val="6BDF5315"/>
    <w:rsid w:val="6BE10BC5"/>
    <w:rsid w:val="6BE20AA5"/>
    <w:rsid w:val="6BE24E05"/>
    <w:rsid w:val="6BE4292B"/>
    <w:rsid w:val="6BE50451"/>
    <w:rsid w:val="6BEB169A"/>
    <w:rsid w:val="6BEC638D"/>
    <w:rsid w:val="6BEC7A32"/>
    <w:rsid w:val="6BED0ADA"/>
    <w:rsid w:val="6BED7A98"/>
    <w:rsid w:val="6BF054B0"/>
    <w:rsid w:val="6BF30DC0"/>
    <w:rsid w:val="6BF40694"/>
    <w:rsid w:val="6BF43D61"/>
    <w:rsid w:val="6BF50872"/>
    <w:rsid w:val="6BF52E7B"/>
    <w:rsid w:val="6BF7758F"/>
    <w:rsid w:val="6BFA214F"/>
    <w:rsid w:val="6BFA3EFD"/>
    <w:rsid w:val="6BFB1A23"/>
    <w:rsid w:val="6BFB5EC7"/>
    <w:rsid w:val="6BFB7C75"/>
    <w:rsid w:val="6BFD70B1"/>
    <w:rsid w:val="6BFF59B7"/>
    <w:rsid w:val="6C007039"/>
    <w:rsid w:val="6C0134DD"/>
    <w:rsid w:val="6C0142C3"/>
    <w:rsid w:val="6C017A27"/>
    <w:rsid w:val="6C02498F"/>
    <w:rsid w:val="6C044D7B"/>
    <w:rsid w:val="6C0841FE"/>
    <w:rsid w:val="6C094140"/>
    <w:rsid w:val="6C095E11"/>
    <w:rsid w:val="6C0978BF"/>
    <w:rsid w:val="6C0B610A"/>
    <w:rsid w:val="6C0E4F44"/>
    <w:rsid w:val="6C0F54CE"/>
    <w:rsid w:val="6C110E8F"/>
    <w:rsid w:val="6C136A98"/>
    <w:rsid w:val="6C16685D"/>
    <w:rsid w:val="6C172D01"/>
    <w:rsid w:val="6C18032E"/>
    <w:rsid w:val="6C180827"/>
    <w:rsid w:val="6C1826A8"/>
    <w:rsid w:val="6C182774"/>
    <w:rsid w:val="6C1A1BFD"/>
    <w:rsid w:val="6C1A3B24"/>
    <w:rsid w:val="6C1A634D"/>
    <w:rsid w:val="6C1C0317"/>
    <w:rsid w:val="6C1C4465"/>
    <w:rsid w:val="6C1D4C18"/>
    <w:rsid w:val="6C1E0B48"/>
    <w:rsid w:val="6C1E5314"/>
    <w:rsid w:val="6C2105E5"/>
    <w:rsid w:val="6C213E65"/>
    <w:rsid w:val="6C215B5D"/>
    <w:rsid w:val="6C22532D"/>
    <w:rsid w:val="6C256AA0"/>
    <w:rsid w:val="6C26500B"/>
    <w:rsid w:val="6C266618"/>
    <w:rsid w:val="6C2C25B1"/>
    <w:rsid w:val="6C2D1463"/>
    <w:rsid w:val="6C2E1DF8"/>
    <w:rsid w:val="6C2E4066"/>
    <w:rsid w:val="6C304B61"/>
    <w:rsid w:val="6C30791F"/>
    <w:rsid w:val="6C307C64"/>
    <w:rsid w:val="6C3118E9"/>
    <w:rsid w:val="6C325359"/>
    <w:rsid w:val="6C345DAE"/>
    <w:rsid w:val="6C347027"/>
    <w:rsid w:val="6C3A0673"/>
    <w:rsid w:val="6C3A69EF"/>
    <w:rsid w:val="6C3C3B78"/>
    <w:rsid w:val="6C3D34C7"/>
    <w:rsid w:val="6C4038DA"/>
    <w:rsid w:val="6C411B2C"/>
    <w:rsid w:val="6C415C9C"/>
    <w:rsid w:val="6C44786E"/>
    <w:rsid w:val="6C470310"/>
    <w:rsid w:val="6C480730"/>
    <w:rsid w:val="6C4945A9"/>
    <w:rsid w:val="6C4B5DA8"/>
    <w:rsid w:val="6C4B6506"/>
    <w:rsid w:val="6C4C3DAF"/>
    <w:rsid w:val="6C4E249B"/>
    <w:rsid w:val="6C4F1A91"/>
    <w:rsid w:val="6C502D83"/>
    <w:rsid w:val="6C507FC1"/>
    <w:rsid w:val="6C517895"/>
    <w:rsid w:val="6C524F87"/>
    <w:rsid w:val="6C581420"/>
    <w:rsid w:val="6C5A724C"/>
    <w:rsid w:val="6C5D623A"/>
    <w:rsid w:val="6C5E504E"/>
    <w:rsid w:val="6C626876"/>
    <w:rsid w:val="6C6617CF"/>
    <w:rsid w:val="6C663340"/>
    <w:rsid w:val="6C667B16"/>
    <w:rsid w:val="6C67530A"/>
    <w:rsid w:val="6C6802A9"/>
    <w:rsid w:val="6C6827A4"/>
    <w:rsid w:val="6C6920F9"/>
    <w:rsid w:val="6C692D12"/>
    <w:rsid w:val="6C692E30"/>
    <w:rsid w:val="6C6B6BA9"/>
    <w:rsid w:val="6C6B6E0A"/>
    <w:rsid w:val="6C6C46CF"/>
    <w:rsid w:val="6C6D0B73"/>
    <w:rsid w:val="6C6E48EB"/>
    <w:rsid w:val="6C6F168C"/>
    <w:rsid w:val="6C703988"/>
    <w:rsid w:val="6C705F6D"/>
    <w:rsid w:val="6C765004"/>
    <w:rsid w:val="6C7748D6"/>
    <w:rsid w:val="6C78592B"/>
    <w:rsid w:val="6C7872AC"/>
    <w:rsid w:val="6C7A3290"/>
    <w:rsid w:val="6C7D3C08"/>
    <w:rsid w:val="6C7D3F41"/>
    <w:rsid w:val="6C7D4B2E"/>
    <w:rsid w:val="6C7E26F9"/>
    <w:rsid w:val="6C7F08A6"/>
    <w:rsid w:val="6C7F395F"/>
    <w:rsid w:val="6C7F5634"/>
    <w:rsid w:val="6C81017A"/>
    <w:rsid w:val="6C8163CC"/>
    <w:rsid w:val="6C82155D"/>
    <w:rsid w:val="6C8807B7"/>
    <w:rsid w:val="6C88775B"/>
    <w:rsid w:val="6C890F9B"/>
    <w:rsid w:val="6C8975E2"/>
    <w:rsid w:val="6C8C09A1"/>
    <w:rsid w:val="6C8C3392"/>
    <w:rsid w:val="6C8D2FC3"/>
    <w:rsid w:val="6C8E0AE9"/>
    <w:rsid w:val="6C8E14A6"/>
    <w:rsid w:val="6C8E2897"/>
    <w:rsid w:val="6C9003BD"/>
    <w:rsid w:val="6C9007CC"/>
    <w:rsid w:val="6C934D9A"/>
    <w:rsid w:val="6C937EAD"/>
    <w:rsid w:val="6C953AB4"/>
    <w:rsid w:val="6C975BF0"/>
    <w:rsid w:val="6C97799E"/>
    <w:rsid w:val="6C985AA7"/>
    <w:rsid w:val="6C9918D6"/>
    <w:rsid w:val="6C9B0AD2"/>
    <w:rsid w:val="6C9B27FD"/>
    <w:rsid w:val="6C9D4E65"/>
    <w:rsid w:val="6CA0536D"/>
    <w:rsid w:val="6CA104B9"/>
    <w:rsid w:val="6CA17B63"/>
    <w:rsid w:val="6CA22795"/>
    <w:rsid w:val="6CA420BB"/>
    <w:rsid w:val="6CA5024B"/>
    <w:rsid w:val="6CA61816"/>
    <w:rsid w:val="6CA67DBF"/>
    <w:rsid w:val="6CA95923"/>
    <w:rsid w:val="6CA976D1"/>
    <w:rsid w:val="6CAB3449"/>
    <w:rsid w:val="6CAD20DB"/>
    <w:rsid w:val="6CAD3F7A"/>
    <w:rsid w:val="6CAD71C1"/>
    <w:rsid w:val="6CAF29BB"/>
    <w:rsid w:val="6CB0280D"/>
    <w:rsid w:val="6CB26586"/>
    <w:rsid w:val="6CB54FE0"/>
    <w:rsid w:val="6CB73B9C"/>
    <w:rsid w:val="6CBB54E8"/>
    <w:rsid w:val="6CBC7361"/>
    <w:rsid w:val="6CBC7404"/>
    <w:rsid w:val="6CBD473B"/>
    <w:rsid w:val="6CBD6E53"/>
    <w:rsid w:val="6CBE13CE"/>
    <w:rsid w:val="6CBF2583"/>
    <w:rsid w:val="6CC14A1B"/>
    <w:rsid w:val="6CC22541"/>
    <w:rsid w:val="6CC4275D"/>
    <w:rsid w:val="6CC433B7"/>
    <w:rsid w:val="6CC87B57"/>
    <w:rsid w:val="6CCB3AEB"/>
    <w:rsid w:val="6CCB7647"/>
    <w:rsid w:val="6CCD7863"/>
    <w:rsid w:val="6CCE0EE6"/>
    <w:rsid w:val="6CCE5840"/>
    <w:rsid w:val="6CD14ED6"/>
    <w:rsid w:val="6CD23AFF"/>
    <w:rsid w:val="6CD40BF2"/>
    <w:rsid w:val="6CD429A0"/>
    <w:rsid w:val="6CD504C6"/>
    <w:rsid w:val="6CD531A0"/>
    <w:rsid w:val="6CD72490"/>
    <w:rsid w:val="6CD81C91"/>
    <w:rsid w:val="6CD83273"/>
    <w:rsid w:val="6CD97FB6"/>
    <w:rsid w:val="6CDA5ADC"/>
    <w:rsid w:val="6CDB5DC8"/>
    <w:rsid w:val="6CDC4E15"/>
    <w:rsid w:val="6CDF23BC"/>
    <w:rsid w:val="6CE32BE3"/>
    <w:rsid w:val="6CE34991"/>
    <w:rsid w:val="6CE56536"/>
    <w:rsid w:val="6CE81FA7"/>
    <w:rsid w:val="6CEA54EF"/>
    <w:rsid w:val="6CEB32D8"/>
    <w:rsid w:val="6CEC0168"/>
    <w:rsid w:val="6CED3A62"/>
    <w:rsid w:val="6CEE2A4C"/>
    <w:rsid w:val="6CEF77DA"/>
    <w:rsid w:val="6CF027F1"/>
    <w:rsid w:val="6CF07376"/>
    <w:rsid w:val="6CF12B4E"/>
    <w:rsid w:val="6CF144B9"/>
    <w:rsid w:val="6CF432FA"/>
    <w:rsid w:val="6CF52916"/>
    <w:rsid w:val="6CF619A0"/>
    <w:rsid w:val="6CF63A92"/>
    <w:rsid w:val="6CF66509"/>
    <w:rsid w:val="6CF748E0"/>
    <w:rsid w:val="6CF76A7C"/>
    <w:rsid w:val="6CF8557B"/>
    <w:rsid w:val="6CFA450E"/>
    <w:rsid w:val="6CFC7AFC"/>
    <w:rsid w:val="6D022035"/>
    <w:rsid w:val="6D0405CC"/>
    <w:rsid w:val="6D047B27"/>
    <w:rsid w:val="6D053A3C"/>
    <w:rsid w:val="6D060BEE"/>
    <w:rsid w:val="6D0843F7"/>
    <w:rsid w:val="6D0A4613"/>
    <w:rsid w:val="6D0D4104"/>
    <w:rsid w:val="6D0D7C60"/>
    <w:rsid w:val="6D0E618D"/>
    <w:rsid w:val="6D0F1C2A"/>
    <w:rsid w:val="6D112DB0"/>
    <w:rsid w:val="6D150B3A"/>
    <w:rsid w:val="6D1B4804"/>
    <w:rsid w:val="6D1B4A16"/>
    <w:rsid w:val="6D1D54EB"/>
    <w:rsid w:val="6D1E2001"/>
    <w:rsid w:val="6D1E3C1B"/>
    <w:rsid w:val="6D1F1741"/>
    <w:rsid w:val="6D21195D"/>
    <w:rsid w:val="6D22283F"/>
    <w:rsid w:val="6D231231"/>
    <w:rsid w:val="6D23771A"/>
    <w:rsid w:val="6D260D22"/>
    <w:rsid w:val="6D2711FF"/>
    <w:rsid w:val="6D280375"/>
    <w:rsid w:val="6D282CEC"/>
    <w:rsid w:val="6D286848"/>
    <w:rsid w:val="6D2A25C0"/>
    <w:rsid w:val="6D2D0302"/>
    <w:rsid w:val="6D306C0E"/>
    <w:rsid w:val="6D307556"/>
    <w:rsid w:val="6D3161A0"/>
    <w:rsid w:val="6D346A84"/>
    <w:rsid w:val="6D3504F6"/>
    <w:rsid w:val="6D367AE4"/>
    <w:rsid w:val="6D374CDD"/>
    <w:rsid w:val="6D3827FE"/>
    <w:rsid w:val="6D382EC5"/>
    <w:rsid w:val="6D396CA7"/>
    <w:rsid w:val="6D3C53D3"/>
    <w:rsid w:val="6D3D1A6E"/>
    <w:rsid w:val="6D3D3CE9"/>
    <w:rsid w:val="6D3D6964"/>
    <w:rsid w:val="6D3F615C"/>
    <w:rsid w:val="6D407D32"/>
    <w:rsid w:val="6D4101B6"/>
    <w:rsid w:val="6D417909"/>
    <w:rsid w:val="6D424BD0"/>
    <w:rsid w:val="6D45564C"/>
    <w:rsid w:val="6D4573FA"/>
    <w:rsid w:val="6D4653C0"/>
    <w:rsid w:val="6D492CF5"/>
    <w:rsid w:val="6D49739B"/>
    <w:rsid w:val="6D4A2C62"/>
    <w:rsid w:val="6D4A5BEA"/>
    <w:rsid w:val="6D4F7669"/>
    <w:rsid w:val="6D506D3A"/>
    <w:rsid w:val="6D512242"/>
    <w:rsid w:val="6D512F58"/>
    <w:rsid w:val="6D542AD7"/>
    <w:rsid w:val="6D5444AE"/>
    <w:rsid w:val="6D54763D"/>
    <w:rsid w:val="6D553208"/>
    <w:rsid w:val="6D571889"/>
    <w:rsid w:val="6D5743C9"/>
    <w:rsid w:val="6D592364"/>
    <w:rsid w:val="6D5B6C52"/>
    <w:rsid w:val="6D5C4743"/>
    <w:rsid w:val="6D5E6789"/>
    <w:rsid w:val="6D606B57"/>
    <w:rsid w:val="6D623B65"/>
    <w:rsid w:val="6D631F76"/>
    <w:rsid w:val="6D641E4C"/>
    <w:rsid w:val="6D65184A"/>
    <w:rsid w:val="6D653351"/>
    <w:rsid w:val="6D655CEE"/>
    <w:rsid w:val="6D657A9C"/>
    <w:rsid w:val="6D6655C2"/>
    <w:rsid w:val="6D6666DB"/>
    <w:rsid w:val="6D666879"/>
    <w:rsid w:val="6D676CA0"/>
    <w:rsid w:val="6D67771A"/>
    <w:rsid w:val="6D6861FB"/>
    <w:rsid w:val="6D68758C"/>
    <w:rsid w:val="6D6C3BC5"/>
    <w:rsid w:val="6D6F26C8"/>
    <w:rsid w:val="6D6F4477"/>
    <w:rsid w:val="6D70686D"/>
    <w:rsid w:val="6D71101B"/>
    <w:rsid w:val="6D71428B"/>
    <w:rsid w:val="6D725ED9"/>
    <w:rsid w:val="6D7406F0"/>
    <w:rsid w:val="6D740C46"/>
    <w:rsid w:val="6D747CDF"/>
    <w:rsid w:val="6D761CA9"/>
    <w:rsid w:val="6D77332B"/>
    <w:rsid w:val="6D7952F5"/>
    <w:rsid w:val="6D796F1A"/>
    <w:rsid w:val="6D7B106D"/>
    <w:rsid w:val="6D7D1F79"/>
    <w:rsid w:val="6D7D4DE5"/>
    <w:rsid w:val="6D7E290C"/>
    <w:rsid w:val="6D7F6FE9"/>
    <w:rsid w:val="6D804166"/>
    <w:rsid w:val="6D812B38"/>
    <w:rsid w:val="6D814BF4"/>
    <w:rsid w:val="6D8202E5"/>
    <w:rsid w:val="6D832F14"/>
    <w:rsid w:val="6D837D9F"/>
    <w:rsid w:val="6D841E4C"/>
    <w:rsid w:val="6D863EF7"/>
    <w:rsid w:val="6D875C64"/>
    <w:rsid w:val="6D882CDD"/>
    <w:rsid w:val="6D8A0652"/>
    <w:rsid w:val="6D8A4CB8"/>
    <w:rsid w:val="6D8B7E09"/>
    <w:rsid w:val="6D8D161E"/>
    <w:rsid w:val="6D8D1695"/>
    <w:rsid w:val="6D8E5ACF"/>
    <w:rsid w:val="6D8F4B19"/>
    <w:rsid w:val="6D8F68C7"/>
    <w:rsid w:val="6D8F6D17"/>
    <w:rsid w:val="6D901B30"/>
    <w:rsid w:val="6D9240B6"/>
    <w:rsid w:val="6D925478"/>
    <w:rsid w:val="6D9334BE"/>
    <w:rsid w:val="6D9466BA"/>
    <w:rsid w:val="6D9578A5"/>
    <w:rsid w:val="6D9754E4"/>
    <w:rsid w:val="6D97577B"/>
    <w:rsid w:val="6D981C1F"/>
    <w:rsid w:val="6D981E62"/>
    <w:rsid w:val="6D9914F3"/>
    <w:rsid w:val="6D9A717F"/>
    <w:rsid w:val="6D9B526C"/>
    <w:rsid w:val="6D9D0D9D"/>
    <w:rsid w:val="6D9D5C7E"/>
    <w:rsid w:val="6D9E00AC"/>
    <w:rsid w:val="6D9E4D5C"/>
    <w:rsid w:val="6DA02620"/>
    <w:rsid w:val="6DA02882"/>
    <w:rsid w:val="6DA04B70"/>
    <w:rsid w:val="6DA22A9E"/>
    <w:rsid w:val="6DA2484C"/>
    <w:rsid w:val="6DA33B03"/>
    <w:rsid w:val="6DA34120"/>
    <w:rsid w:val="6DA41436"/>
    <w:rsid w:val="6DA419F4"/>
    <w:rsid w:val="6DA46816"/>
    <w:rsid w:val="6DA560EA"/>
    <w:rsid w:val="6DA61303"/>
    <w:rsid w:val="6DA9506F"/>
    <w:rsid w:val="6DAB4FF7"/>
    <w:rsid w:val="6DAD1058"/>
    <w:rsid w:val="6DAF51BB"/>
    <w:rsid w:val="6DAF6F69"/>
    <w:rsid w:val="6DB10E69"/>
    <w:rsid w:val="6DB602F7"/>
    <w:rsid w:val="6DB74A63"/>
    <w:rsid w:val="6DBA0514"/>
    <w:rsid w:val="6DBB3B60"/>
    <w:rsid w:val="6DBD6E7E"/>
    <w:rsid w:val="6DBE0F5A"/>
    <w:rsid w:val="6DBE71AC"/>
    <w:rsid w:val="6DBF0DBF"/>
    <w:rsid w:val="6DBF601F"/>
    <w:rsid w:val="6DC1084E"/>
    <w:rsid w:val="6DC16013"/>
    <w:rsid w:val="6DC1635C"/>
    <w:rsid w:val="6DC26C9C"/>
    <w:rsid w:val="6DC5053A"/>
    <w:rsid w:val="6DC522E8"/>
    <w:rsid w:val="6DC5678C"/>
    <w:rsid w:val="6DC72505"/>
    <w:rsid w:val="6DC755C1"/>
    <w:rsid w:val="6DC9002B"/>
    <w:rsid w:val="6DCB18A7"/>
    <w:rsid w:val="6DCB6E0A"/>
    <w:rsid w:val="6DCC3677"/>
    <w:rsid w:val="6DCF2B09"/>
    <w:rsid w:val="6DCF4F15"/>
    <w:rsid w:val="6DD10C8D"/>
    <w:rsid w:val="6DD30EA9"/>
    <w:rsid w:val="6DD53DC5"/>
    <w:rsid w:val="6DD60852"/>
    <w:rsid w:val="6DD8201C"/>
    <w:rsid w:val="6DD864C0"/>
    <w:rsid w:val="6DD94BF2"/>
    <w:rsid w:val="6DD971CF"/>
    <w:rsid w:val="6DDB1B0C"/>
    <w:rsid w:val="6DDB637A"/>
    <w:rsid w:val="6DDF577F"/>
    <w:rsid w:val="6DE05374"/>
    <w:rsid w:val="6DE05376"/>
    <w:rsid w:val="6DE11F93"/>
    <w:rsid w:val="6DE20397"/>
    <w:rsid w:val="6DE22867"/>
    <w:rsid w:val="6DE5298B"/>
    <w:rsid w:val="6DE65713"/>
    <w:rsid w:val="6DE76703"/>
    <w:rsid w:val="6DE90A6F"/>
    <w:rsid w:val="6DEA61F3"/>
    <w:rsid w:val="6DEA7FA1"/>
    <w:rsid w:val="6DEB00D5"/>
    <w:rsid w:val="6DEC3D19"/>
    <w:rsid w:val="6DEC7E48"/>
    <w:rsid w:val="6DED0874"/>
    <w:rsid w:val="6DEE5CE3"/>
    <w:rsid w:val="6DEF55B7"/>
    <w:rsid w:val="6DF04A06"/>
    <w:rsid w:val="6DF04A13"/>
    <w:rsid w:val="6DF130DE"/>
    <w:rsid w:val="6DF456A7"/>
    <w:rsid w:val="6DF479D4"/>
    <w:rsid w:val="6DF64490"/>
    <w:rsid w:val="6DF66946"/>
    <w:rsid w:val="6DF81EE0"/>
    <w:rsid w:val="6DF826BE"/>
    <w:rsid w:val="6DF8446C"/>
    <w:rsid w:val="6DFA4688"/>
    <w:rsid w:val="6DFA6436"/>
    <w:rsid w:val="6DFB3F5C"/>
    <w:rsid w:val="6DFB5D0A"/>
    <w:rsid w:val="6DFC50F4"/>
    <w:rsid w:val="6DFD1A82"/>
    <w:rsid w:val="6DFD727F"/>
    <w:rsid w:val="6DFE44A4"/>
    <w:rsid w:val="6E0147A9"/>
    <w:rsid w:val="6E02353D"/>
    <w:rsid w:val="6E032E11"/>
    <w:rsid w:val="6E046CAC"/>
    <w:rsid w:val="6E06782E"/>
    <w:rsid w:val="6E070B53"/>
    <w:rsid w:val="6E09125B"/>
    <w:rsid w:val="6E0B0643"/>
    <w:rsid w:val="6E0B1A73"/>
    <w:rsid w:val="6E0C4E4D"/>
    <w:rsid w:val="6E0D1F7B"/>
    <w:rsid w:val="6E0D5FE7"/>
    <w:rsid w:val="6E0E0133"/>
    <w:rsid w:val="6E0E5A3E"/>
    <w:rsid w:val="6E1119D2"/>
    <w:rsid w:val="6E111C77"/>
    <w:rsid w:val="6E114DF8"/>
    <w:rsid w:val="6E116D2A"/>
    <w:rsid w:val="6E1178B2"/>
    <w:rsid w:val="6E1312A6"/>
    <w:rsid w:val="6E1374F8"/>
    <w:rsid w:val="6E14501E"/>
    <w:rsid w:val="6E152CDB"/>
    <w:rsid w:val="6E153270"/>
    <w:rsid w:val="6E162B44"/>
    <w:rsid w:val="6E1774C8"/>
    <w:rsid w:val="6E1A0886"/>
    <w:rsid w:val="6E1A5D1E"/>
    <w:rsid w:val="6E1F5E9D"/>
    <w:rsid w:val="6E21343C"/>
    <w:rsid w:val="6E2214E9"/>
    <w:rsid w:val="6E224E01"/>
    <w:rsid w:val="6E250FD9"/>
    <w:rsid w:val="6E2526A5"/>
    <w:rsid w:val="6E26242E"/>
    <w:rsid w:val="6E26547D"/>
    <w:rsid w:val="6E272FA3"/>
    <w:rsid w:val="6E276AFF"/>
    <w:rsid w:val="6E2A0C3A"/>
    <w:rsid w:val="6E2A4841"/>
    <w:rsid w:val="6E2A6D1D"/>
    <w:rsid w:val="6E2B1F4F"/>
    <w:rsid w:val="6E2B2FB6"/>
    <w:rsid w:val="6E2D0454"/>
    <w:rsid w:val="6E2D223C"/>
    <w:rsid w:val="6E2E60E0"/>
    <w:rsid w:val="6E2F737E"/>
    <w:rsid w:val="6E3000AA"/>
    <w:rsid w:val="6E3016BE"/>
    <w:rsid w:val="6E301E58"/>
    <w:rsid w:val="6E313007"/>
    <w:rsid w:val="6E3277EF"/>
    <w:rsid w:val="6E337B9A"/>
    <w:rsid w:val="6E356C5C"/>
    <w:rsid w:val="6E364F94"/>
    <w:rsid w:val="6E3B07FD"/>
    <w:rsid w:val="6E3D27C7"/>
    <w:rsid w:val="6E3D463D"/>
    <w:rsid w:val="6E3E1AC4"/>
    <w:rsid w:val="6E401942"/>
    <w:rsid w:val="6E407BC1"/>
    <w:rsid w:val="6E46167B"/>
    <w:rsid w:val="6E4A5F9F"/>
    <w:rsid w:val="6E4B6C92"/>
    <w:rsid w:val="6E4E22DE"/>
    <w:rsid w:val="6E502D04"/>
    <w:rsid w:val="6E5042A8"/>
    <w:rsid w:val="6E507239"/>
    <w:rsid w:val="6E533D98"/>
    <w:rsid w:val="6E535B46"/>
    <w:rsid w:val="6E556BB1"/>
    <w:rsid w:val="6E557B10"/>
    <w:rsid w:val="6E573FFC"/>
    <w:rsid w:val="6E585101"/>
    <w:rsid w:val="6E587601"/>
    <w:rsid w:val="6E591E76"/>
    <w:rsid w:val="6E596AE4"/>
    <w:rsid w:val="6E5A6ED5"/>
    <w:rsid w:val="6E5C0E9F"/>
    <w:rsid w:val="6E5C0EC5"/>
    <w:rsid w:val="6E5D739C"/>
    <w:rsid w:val="6E5D7615"/>
    <w:rsid w:val="6E602011"/>
    <w:rsid w:val="6E612A61"/>
    <w:rsid w:val="6E62222D"/>
    <w:rsid w:val="6E643AF5"/>
    <w:rsid w:val="6E647D53"/>
    <w:rsid w:val="6E6566F7"/>
    <w:rsid w:val="6E661D1D"/>
    <w:rsid w:val="6E663ACB"/>
    <w:rsid w:val="6E673D4D"/>
    <w:rsid w:val="6E680EDE"/>
    <w:rsid w:val="6E690F3F"/>
    <w:rsid w:val="6E6935BC"/>
    <w:rsid w:val="6E696B07"/>
    <w:rsid w:val="6E697118"/>
    <w:rsid w:val="6E6D45C6"/>
    <w:rsid w:val="6E6F76C6"/>
    <w:rsid w:val="6E714CD0"/>
    <w:rsid w:val="6E7220B1"/>
    <w:rsid w:val="6E737F96"/>
    <w:rsid w:val="6E761835"/>
    <w:rsid w:val="6E7659E3"/>
    <w:rsid w:val="6E77044E"/>
    <w:rsid w:val="6E770A6F"/>
    <w:rsid w:val="6E7A3414"/>
    <w:rsid w:val="6E7B48A4"/>
    <w:rsid w:val="6E7B7101"/>
    <w:rsid w:val="6E7C094D"/>
    <w:rsid w:val="6E7C51B8"/>
    <w:rsid w:val="6E7C63DA"/>
    <w:rsid w:val="6E7D0905"/>
    <w:rsid w:val="6E7F2E69"/>
    <w:rsid w:val="6E805C45"/>
    <w:rsid w:val="6E810905"/>
    <w:rsid w:val="6E8201DA"/>
    <w:rsid w:val="6E8231EB"/>
    <w:rsid w:val="6E85656F"/>
    <w:rsid w:val="6E867CCA"/>
    <w:rsid w:val="6E895767"/>
    <w:rsid w:val="6E8B0614"/>
    <w:rsid w:val="6E8B3012"/>
    <w:rsid w:val="6E8B5C0E"/>
    <w:rsid w:val="6E8C2E06"/>
    <w:rsid w:val="6E8D188A"/>
    <w:rsid w:val="6E8E146B"/>
    <w:rsid w:val="6E9015A6"/>
    <w:rsid w:val="6E9028F6"/>
    <w:rsid w:val="6E922B12"/>
    <w:rsid w:val="6E927A16"/>
    <w:rsid w:val="6E940889"/>
    <w:rsid w:val="6E9543B1"/>
    <w:rsid w:val="6E961873"/>
    <w:rsid w:val="6E963C85"/>
    <w:rsid w:val="6E971ED7"/>
    <w:rsid w:val="6E9817AB"/>
    <w:rsid w:val="6E985C4F"/>
    <w:rsid w:val="6E99523C"/>
    <w:rsid w:val="6E9A510F"/>
    <w:rsid w:val="6E9A5523"/>
    <w:rsid w:val="6E9A65C9"/>
    <w:rsid w:val="6E9B5D83"/>
    <w:rsid w:val="6E9C129B"/>
    <w:rsid w:val="6E9C412C"/>
    <w:rsid w:val="6E9C64BD"/>
    <w:rsid w:val="6E9D5376"/>
    <w:rsid w:val="6E9D6C0D"/>
    <w:rsid w:val="6E9F2B3A"/>
    <w:rsid w:val="6EA03A54"/>
    <w:rsid w:val="6EA36ACE"/>
    <w:rsid w:val="6EA445F4"/>
    <w:rsid w:val="6EA73D66"/>
    <w:rsid w:val="6EA75E92"/>
    <w:rsid w:val="6EA81477"/>
    <w:rsid w:val="6EA87AFB"/>
    <w:rsid w:val="6EA90F8B"/>
    <w:rsid w:val="6EAA39A2"/>
    <w:rsid w:val="6EAB0E69"/>
    <w:rsid w:val="6EAB5982"/>
    <w:rsid w:val="6EAC47D9"/>
    <w:rsid w:val="6EAD55EF"/>
    <w:rsid w:val="6EAE2216"/>
    <w:rsid w:val="6EAE7221"/>
    <w:rsid w:val="6EB20ABF"/>
    <w:rsid w:val="6EB232CF"/>
    <w:rsid w:val="6EB452FE"/>
    <w:rsid w:val="6EB66ABB"/>
    <w:rsid w:val="6EB758EA"/>
    <w:rsid w:val="6EB83BFB"/>
    <w:rsid w:val="6EB92119"/>
    <w:rsid w:val="6EBC7B8F"/>
    <w:rsid w:val="6EBD43E9"/>
    <w:rsid w:val="6EBE2492"/>
    <w:rsid w:val="6EBE7228"/>
    <w:rsid w:val="6EBF31DC"/>
    <w:rsid w:val="6EC027DA"/>
    <w:rsid w:val="6EC02A64"/>
    <w:rsid w:val="6EC07771"/>
    <w:rsid w:val="6EC1427C"/>
    <w:rsid w:val="6EC51B8E"/>
    <w:rsid w:val="6EC521DD"/>
    <w:rsid w:val="6EC54C8B"/>
    <w:rsid w:val="6EC627BC"/>
    <w:rsid w:val="6EC9405A"/>
    <w:rsid w:val="6ECA1619"/>
    <w:rsid w:val="6ECB572E"/>
    <w:rsid w:val="6ECB7703"/>
    <w:rsid w:val="6ECE341F"/>
    <w:rsid w:val="6ED0363B"/>
    <w:rsid w:val="6ED07197"/>
    <w:rsid w:val="6ED07EFC"/>
    <w:rsid w:val="6ED150AE"/>
    <w:rsid w:val="6ED445E8"/>
    <w:rsid w:val="6ED50C51"/>
    <w:rsid w:val="6ED742C8"/>
    <w:rsid w:val="6ED85A05"/>
    <w:rsid w:val="6EDA14BA"/>
    <w:rsid w:val="6EDB224A"/>
    <w:rsid w:val="6EDD3662"/>
    <w:rsid w:val="6EE03EC0"/>
    <w:rsid w:val="6EE36262"/>
    <w:rsid w:val="6EE40E94"/>
    <w:rsid w:val="6EE4119B"/>
    <w:rsid w:val="6EE42C42"/>
    <w:rsid w:val="6EE53AA7"/>
    <w:rsid w:val="6EE54F04"/>
    <w:rsid w:val="6EE80984"/>
    <w:rsid w:val="6EE82732"/>
    <w:rsid w:val="6EE86D2F"/>
    <w:rsid w:val="6EE90D5D"/>
    <w:rsid w:val="6EE97F20"/>
    <w:rsid w:val="6EEB4B04"/>
    <w:rsid w:val="6EEB61A5"/>
    <w:rsid w:val="6EED1FF5"/>
    <w:rsid w:val="6EED5F9B"/>
    <w:rsid w:val="6EEE3AC1"/>
    <w:rsid w:val="6EF03395"/>
    <w:rsid w:val="6EF74724"/>
    <w:rsid w:val="6EF94940"/>
    <w:rsid w:val="6EFA3190"/>
    <w:rsid w:val="6EFA655C"/>
    <w:rsid w:val="6EFD04AE"/>
    <w:rsid w:val="6EFE1F56"/>
    <w:rsid w:val="6EFE2F7A"/>
    <w:rsid w:val="6EFE3D90"/>
    <w:rsid w:val="6EFF6B23"/>
    <w:rsid w:val="6F000C2A"/>
    <w:rsid w:val="6F0137F4"/>
    <w:rsid w:val="6F0244CC"/>
    <w:rsid w:val="6F03595C"/>
    <w:rsid w:val="6F046E40"/>
    <w:rsid w:val="6F0532E4"/>
    <w:rsid w:val="6F060E0B"/>
    <w:rsid w:val="6F06190F"/>
    <w:rsid w:val="6F0662B7"/>
    <w:rsid w:val="6F082DD5"/>
    <w:rsid w:val="6F094457"/>
    <w:rsid w:val="6F0D161E"/>
    <w:rsid w:val="6F0E7CBF"/>
    <w:rsid w:val="6F0F4163"/>
    <w:rsid w:val="6F0F5F11"/>
    <w:rsid w:val="6F103A37"/>
    <w:rsid w:val="6F122EB8"/>
    <w:rsid w:val="6F13110F"/>
    <w:rsid w:val="6F1352D6"/>
    <w:rsid w:val="6F1523B9"/>
    <w:rsid w:val="6F173018"/>
    <w:rsid w:val="6F191059"/>
    <w:rsid w:val="6F1A07A9"/>
    <w:rsid w:val="6F1A6664"/>
    <w:rsid w:val="6F1C7C44"/>
    <w:rsid w:val="6F1D0E82"/>
    <w:rsid w:val="6F1E6BAD"/>
    <w:rsid w:val="6F1E7943"/>
    <w:rsid w:val="6F1E7B2D"/>
    <w:rsid w:val="6F20011E"/>
    <w:rsid w:val="6F2038FE"/>
    <w:rsid w:val="6F206569"/>
    <w:rsid w:val="6F215A0A"/>
    <w:rsid w:val="6F215C44"/>
    <w:rsid w:val="6F23376B"/>
    <w:rsid w:val="6F240A89"/>
    <w:rsid w:val="6F241291"/>
    <w:rsid w:val="6F255735"/>
    <w:rsid w:val="6F265009"/>
    <w:rsid w:val="6F280D81"/>
    <w:rsid w:val="6F285225"/>
    <w:rsid w:val="6F291F07"/>
    <w:rsid w:val="6F2965B1"/>
    <w:rsid w:val="6F2968A7"/>
    <w:rsid w:val="6F2A2D4B"/>
    <w:rsid w:val="6F2A4AF9"/>
    <w:rsid w:val="6F2A5758"/>
    <w:rsid w:val="6F2A594E"/>
    <w:rsid w:val="6F2B261F"/>
    <w:rsid w:val="6F2C2F6D"/>
    <w:rsid w:val="6F2C5FF8"/>
    <w:rsid w:val="6F2F0361"/>
    <w:rsid w:val="6F2F65B3"/>
    <w:rsid w:val="6F3060B1"/>
    <w:rsid w:val="6F3239AE"/>
    <w:rsid w:val="6F353E1F"/>
    <w:rsid w:val="6F35524C"/>
    <w:rsid w:val="6F36050A"/>
    <w:rsid w:val="6F361CA2"/>
    <w:rsid w:val="6F3911E0"/>
    <w:rsid w:val="6F392F8E"/>
    <w:rsid w:val="6F3A0AB4"/>
    <w:rsid w:val="6F3B1A8C"/>
    <w:rsid w:val="6F3F60CB"/>
    <w:rsid w:val="6F40256E"/>
    <w:rsid w:val="6F40431D"/>
    <w:rsid w:val="6F410095"/>
    <w:rsid w:val="6F411E43"/>
    <w:rsid w:val="6F415FBF"/>
    <w:rsid w:val="6F423E67"/>
    <w:rsid w:val="6F433E0D"/>
    <w:rsid w:val="6F442E72"/>
    <w:rsid w:val="6F4436E1"/>
    <w:rsid w:val="6F4571DA"/>
    <w:rsid w:val="6F457B85"/>
    <w:rsid w:val="6F4638FD"/>
    <w:rsid w:val="6F484F7F"/>
    <w:rsid w:val="6F497295"/>
    <w:rsid w:val="6F4A6F49"/>
    <w:rsid w:val="6F4D07E7"/>
    <w:rsid w:val="6F4D4C8B"/>
    <w:rsid w:val="6F502086"/>
    <w:rsid w:val="6F5163DA"/>
    <w:rsid w:val="6F543924"/>
    <w:rsid w:val="6F544074"/>
    <w:rsid w:val="6F54601A"/>
    <w:rsid w:val="6F547DC8"/>
    <w:rsid w:val="6F552F90"/>
    <w:rsid w:val="6F5861CF"/>
    <w:rsid w:val="6F5978C3"/>
    <w:rsid w:val="6F5A7D8A"/>
    <w:rsid w:val="6F5B2979"/>
    <w:rsid w:val="6F5B73A8"/>
    <w:rsid w:val="6F5E0514"/>
    <w:rsid w:val="6F5E05F2"/>
    <w:rsid w:val="6F5E47A3"/>
    <w:rsid w:val="6F5F19AF"/>
    <w:rsid w:val="6F60051B"/>
    <w:rsid w:val="6F605852"/>
    <w:rsid w:val="6F60676D"/>
    <w:rsid w:val="6F624C36"/>
    <w:rsid w:val="6F63000B"/>
    <w:rsid w:val="6F63625D"/>
    <w:rsid w:val="6F6865B2"/>
    <w:rsid w:val="6F6A1399"/>
    <w:rsid w:val="6F6A75EB"/>
    <w:rsid w:val="6F6D70DC"/>
    <w:rsid w:val="6F6E31AE"/>
    <w:rsid w:val="6F6E6529"/>
    <w:rsid w:val="6F6F4C02"/>
    <w:rsid w:val="6F701E0B"/>
    <w:rsid w:val="6F706349"/>
    <w:rsid w:val="6F711689"/>
    <w:rsid w:val="6F71360F"/>
    <w:rsid w:val="6F72655B"/>
    <w:rsid w:val="6F742218"/>
    <w:rsid w:val="6F765F90"/>
    <w:rsid w:val="6F773AB6"/>
    <w:rsid w:val="6F7841B7"/>
    <w:rsid w:val="6F7A6C78"/>
    <w:rsid w:val="6F7C2E7B"/>
    <w:rsid w:val="6F7D57ED"/>
    <w:rsid w:val="6F8010EF"/>
    <w:rsid w:val="6F810491"/>
    <w:rsid w:val="6F812C52"/>
    <w:rsid w:val="6F816158"/>
    <w:rsid w:val="6F834209"/>
    <w:rsid w:val="6F836B40"/>
    <w:rsid w:val="6F840EB8"/>
    <w:rsid w:val="6F854425"/>
    <w:rsid w:val="6F857F81"/>
    <w:rsid w:val="6F861411"/>
    <w:rsid w:val="6F865AA7"/>
    <w:rsid w:val="6F8710AC"/>
    <w:rsid w:val="6F8C57B4"/>
    <w:rsid w:val="6F8C5C7B"/>
    <w:rsid w:val="6F8D3684"/>
    <w:rsid w:val="6F8D6E36"/>
    <w:rsid w:val="6F8F4112"/>
    <w:rsid w:val="6F8F7052"/>
    <w:rsid w:val="6F9003C5"/>
    <w:rsid w:val="6F935C45"/>
    <w:rsid w:val="6F9401C4"/>
    <w:rsid w:val="6F940640"/>
    <w:rsid w:val="6F940E2A"/>
    <w:rsid w:val="6F9603E0"/>
    <w:rsid w:val="6F963F3C"/>
    <w:rsid w:val="6F964430"/>
    <w:rsid w:val="6F972E4E"/>
    <w:rsid w:val="6F976446"/>
    <w:rsid w:val="6F98636C"/>
    <w:rsid w:val="6F9957DB"/>
    <w:rsid w:val="6F9A2ACC"/>
    <w:rsid w:val="6F9B51A5"/>
    <w:rsid w:val="6F9C21D6"/>
    <w:rsid w:val="6F9C52CB"/>
    <w:rsid w:val="6F9E54E7"/>
    <w:rsid w:val="6FA32AFD"/>
    <w:rsid w:val="6FA348AB"/>
    <w:rsid w:val="6FA50623"/>
    <w:rsid w:val="6FA523D2"/>
    <w:rsid w:val="6FA7100E"/>
    <w:rsid w:val="6FA7439C"/>
    <w:rsid w:val="6FA76B1F"/>
    <w:rsid w:val="6FA86809"/>
    <w:rsid w:val="6FAA79E8"/>
    <w:rsid w:val="6FAC5D4C"/>
    <w:rsid w:val="6FAC6C51"/>
    <w:rsid w:val="6FAC7C04"/>
    <w:rsid w:val="6FAD1286"/>
    <w:rsid w:val="6FAD1EDF"/>
    <w:rsid w:val="6FAD412E"/>
    <w:rsid w:val="6FAD646A"/>
    <w:rsid w:val="6FAF3250"/>
    <w:rsid w:val="6FB100A4"/>
    <w:rsid w:val="6FB16FC8"/>
    <w:rsid w:val="6FB37716"/>
    <w:rsid w:val="6FB46AB9"/>
    <w:rsid w:val="6FB51499"/>
    <w:rsid w:val="6FB727D4"/>
    <w:rsid w:val="6FB76B09"/>
    <w:rsid w:val="6FB858B8"/>
    <w:rsid w:val="6FB91A91"/>
    <w:rsid w:val="6FBB1BF5"/>
    <w:rsid w:val="6FBB4470"/>
    <w:rsid w:val="6FBC771B"/>
    <w:rsid w:val="6FC10165"/>
    <w:rsid w:val="6FC22F83"/>
    <w:rsid w:val="6FC34F4E"/>
    <w:rsid w:val="6FC41A06"/>
    <w:rsid w:val="6FC43F0F"/>
    <w:rsid w:val="6FC52A74"/>
    <w:rsid w:val="6FC565D0"/>
    <w:rsid w:val="6FC7059A"/>
    <w:rsid w:val="6FC801E1"/>
    <w:rsid w:val="6FCA71E0"/>
    <w:rsid w:val="6FCB7F43"/>
    <w:rsid w:val="6FCC5BB0"/>
    <w:rsid w:val="6FCD1928"/>
    <w:rsid w:val="6FCD4D4A"/>
    <w:rsid w:val="6FCE3BDA"/>
    <w:rsid w:val="6FCF38F2"/>
    <w:rsid w:val="6FD042FE"/>
    <w:rsid w:val="6FD053B2"/>
    <w:rsid w:val="6FD14D1F"/>
    <w:rsid w:val="6FD20CED"/>
    <w:rsid w:val="6FD519BE"/>
    <w:rsid w:val="6FD54DBD"/>
    <w:rsid w:val="6FD63572"/>
    <w:rsid w:val="6FD66A2F"/>
    <w:rsid w:val="6FD71BB7"/>
    <w:rsid w:val="6FD7501A"/>
    <w:rsid w:val="6FD9651F"/>
    <w:rsid w:val="6FDB79C1"/>
    <w:rsid w:val="6FDD460C"/>
    <w:rsid w:val="6FDF37AC"/>
    <w:rsid w:val="6FE25C14"/>
    <w:rsid w:val="6FE27C7D"/>
    <w:rsid w:val="6FE460A8"/>
    <w:rsid w:val="6FE6479F"/>
    <w:rsid w:val="6FE7486A"/>
    <w:rsid w:val="6FE840E4"/>
    <w:rsid w:val="6FE91A27"/>
    <w:rsid w:val="6FEC0000"/>
    <w:rsid w:val="6FEC31DF"/>
    <w:rsid w:val="6FEC6252"/>
    <w:rsid w:val="6FEE1FCA"/>
    <w:rsid w:val="6FEF092A"/>
    <w:rsid w:val="6FEF7AF1"/>
    <w:rsid w:val="6FF00A02"/>
    <w:rsid w:val="6FF05BC4"/>
    <w:rsid w:val="6FF11ABB"/>
    <w:rsid w:val="6FF13869"/>
    <w:rsid w:val="6FF15617"/>
    <w:rsid w:val="6FF33873"/>
    <w:rsid w:val="6FF53178"/>
    <w:rsid w:val="6FF60E7F"/>
    <w:rsid w:val="6FF76364"/>
    <w:rsid w:val="6FF81F2B"/>
    <w:rsid w:val="6FF96108"/>
    <w:rsid w:val="6FF97948"/>
    <w:rsid w:val="6FFC6061"/>
    <w:rsid w:val="6FFD220E"/>
    <w:rsid w:val="6FFE0F16"/>
    <w:rsid w:val="70001CFE"/>
    <w:rsid w:val="70002AE5"/>
    <w:rsid w:val="70010ABD"/>
    <w:rsid w:val="70013600"/>
    <w:rsid w:val="70020AE3"/>
    <w:rsid w:val="70030578"/>
    <w:rsid w:val="70074109"/>
    <w:rsid w:val="7007427B"/>
    <w:rsid w:val="70074E3A"/>
    <w:rsid w:val="700952D8"/>
    <w:rsid w:val="700C06A3"/>
    <w:rsid w:val="700F0193"/>
    <w:rsid w:val="70101700"/>
    <w:rsid w:val="701200D3"/>
    <w:rsid w:val="70151F7F"/>
    <w:rsid w:val="701724AD"/>
    <w:rsid w:val="70180DF5"/>
    <w:rsid w:val="701821FC"/>
    <w:rsid w:val="70182BA3"/>
    <w:rsid w:val="701A2428"/>
    <w:rsid w:val="701A4A26"/>
    <w:rsid w:val="701B0E2E"/>
    <w:rsid w:val="701B6B38"/>
    <w:rsid w:val="701C0D19"/>
    <w:rsid w:val="701D28B0"/>
    <w:rsid w:val="701E3F61"/>
    <w:rsid w:val="701F74FE"/>
    <w:rsid w:val="70213F54"/>
    <w:rsid w:val="70227EC6"/>
    <w:rsid w:val="70231548"/>
    <w:rsid w:val="702367A9"/>
    <w:rsid w:val="702370FF"/>
    <w:rsid w:val="70250FBA"/>
    <w:rsid w:val="7026012A"/>
    <w:rsid w:val="7026757D"/>
    <w:rsid w:val="70274656"/>
    <w:rsid w:val="7027728A"/>
    <w:rsid w:val="70291255"/>
    <w:rsid w:val="70293003"/>
    <w:rsid w:val="702A6D7B"/>
    <w:rsid w:val="702E686B"/>
    <w:rsid w:val="70310109"/>
    <w:rsid w:val="703240E2"/>
    <w:rsid w:val="70325970"/>
    <w:rsid w:val="70335C2F"/>
    <w:rsid w:val="703379DD"/>
    <w:rsid w:val="70365958"/>
    <w:rsid w:val="703674CE"/>
    <w:rsid w:val="70383246"/>
    <w:rsid w:val="70392A3C"/>
    <w:rsid w:val="703930C7"/>
    <w:rsid w:val="703A372F"/>
    <w:rsid w:val="703B0F88"/>
    <w:rsid w:val="703B2D36"/>
    <w:rsid w:val="703C4E41"/>
    <w:rsid w:val="703F45D4"/>
    <w:rsid w:val="70414089"/>
    <w:rsid w:val="70432D55"/>
    <w:rsid w:val="70433998"/>
    <w:rsid w:val="70444B40"/>
    <w:rsid w:val="70455813"/>
    <w:rsid w:val="70497D54"/>
    <w:rsid w:val="704A2F79"/>
    <w:rsid w:val="704A3BEA"/>
    <w:rsid w:val="704A4D27"/>
    <w:rsid w:val="704A4D31"/>
    <w:rsid w:val="704C4584"/>
    <w:rsid w:val="704C651B"/>
    <w:rsid w:val="704C6CF1"/>
    <w:rsid w:val="704E0CBB"/>
    <w:rsid w:val="704E231E"/>
    <w:rsid w:val="704E4817"/>
    <w:rsid w:val="704F3F88"/>
    <w:rsid w:val="704F65DD"/>
    <w:rsid w:val="70512559"/>
    <w:rsid w:val="70530CD8"/>
    <w:rsid w:val="705362D1"/>
    <w:rsid w:val="70540654"/>
    <w:rsid w:val="70544FB5"/>
    <w:rsid w:val="705461FE"/>
    <w:rsid w:val="705518D2"/>
    <w:rsid w:val="70553DF8"/>
    <w:rsid w:val="705545B6"/>
    <w:rsid w:val="70590E33"/>
    <w:rsid w:val="7059768F"/>
    <w:rsid w:val="705A7660"/>
    <w:rsid w:val="705B4E14"/>
    <w:rsid w:val="705B5186"/>
    <w:rsid w:val="705B6F34"/>
    <w:rsid w:val="705B7183"/>
    <w:rsid w:val="705C33D8"/>
    <w:rsid w:val="705E5E1B"/>
    <w:rsid w:val="70603108"/>
    <w:rsid w:val="7061074C"/>
    <w:rsid w:val="706434B3"/>
    <w:rsid w:val="7064619C"/>
    <w:rsid w:val="70671898"/>
    <w:rsid w:val="70671D7D"/>
    <w:rsid w:val="7068256A"/>
    <w:rsid w:val="70690614"/>
    <w:rsid w:val="70691651"/>
    <w:rsid w:val="706C2EEF"/>
    <w:rsid w:val="706E4EB9"/>
    <w:rsid w:val="70705916"/>
    <w:rsid w:val="70714ED0"/>
    <w:rsid w:val="707324D0"/>
    <w:rsid w:val="7073427E"/>
    <w:rsid w:val="7073487E"/>
    <w:rsid w:val="707356E3"/>
    <w:rsid w:val="70751939"/>
    <w:rsid w:val="70761788"/>
    <w:rsid w:val="70765B1C"/>
    <w:rsid w:val="707724F0"/>
    <w:rsid w:val="707820C0"/>
    <w:rsid w:val="70785E09"/>
    <w:rsid w:val="70790236"/>
    <w:rsid w:val="707D334E"/>
    <w:rsid w:val="7080699B"/>
    <w:rsid w:val="70816901"/>
    <w:rsid w:val="708173F5"/>
    <w:rsid w:val="708201F7"/>
    <w:rsid w:val="70820228"/>
    <w:rsid w:val="708244C1"/>
    <w:rsid w:val="70853FB1"/>
    <w:rsid w:val="70860455"/>
    <w:rsid w:val="70870DD8"/>
    <w:rsid w:val="708A15C7"/>
    <w:rsid w:val="708B3C5F"/>
    <w:rsid w:val="708B529E"/>
    <w:rsid w:val="708C17E3"/>
    <w:rsid w:val="708C5611"/>
    <w:rsid w:val="708E10B8"/>
    <w:rsid w:val="708E1A28"/>
    <w:rsid w:val="708E4982"/>
    <w:rsid w:val="708E730A"/>
    <w:rsid w:val="708F135E"/>
    <w:rsid w:val="708F3A06"/>
    <w:rsid w:val="709141F3"/>
    <w:rsid w:val="70934920"/>
    <w:rsid w:val="709656FC"/>
    <w:rsid w:val="70970B73"/>
    <w:rsid w:val="70986263"/>
    <w:rsid w:val="709A21B2"/>
    <w:rsid w:val="709B37D5"/>
    <w:rsid w:val="709C73FC"/>
    <w:rsid w:val="709D00E7"/>
    <w:rsid w:val="709D12FB"/>
    <w:rsid w:val="70A16A26"/>
    <w:rsid w:val="70A24B63"/>
    <w:rsid w:val="70A41F53"/>
    <w:rsid w:val="70A46B2D"/>
    <w:rsid w:val="70A55005"/>
    <w:rsid w:val="70A57B75"/>
    <w:rsid w:val="70A64653"/>
    <w:rsid w:val="70AA39B3"/>
    <w:rsid w:val="70AB3A18"/>
    <w:rsid w:val="70AC59E2"/>
    <w:rsid w:val="70AC7790"/>
    <w:rsid w:val="70AD1327"/>
    <w:rsid w:val="70AE6C36"/>
    <w:rsid w:val="70B028CB"/>
    <w:rsid w:val="70B05EDA"/>
    <w:rsid w:val="70B12FF8"/>
    <w:rsid w:val="70B253B8"/>
    <w:rsid w:val="70B442FB"/>
    <w:rsid w:val="70B623BC"/>
    <w:rsid w:val="70B8153B"/>
    <w:rsid w:val="70B825D8"/>
    <w:rsid w:val="70B875EB"/>
    <w:rsid w:val="70B94734"/>
    <w:rsid w:val="70BC26B9"/>
    <w:rsid w:val="70BC7523"/>
    <w:rsid w:val="70BD022B"/>
    <w:rsid w:val="70BF2B2A"/>
    <w:rsid w:val="70BF5715"/>
    <w:rsid w:val="70C21945"/>
    <w:rsid w:val="70C25205"/>
    <w:rsid w:val="70C525FF"/>
    <w:rsid w:val="70C62043"/>
    <w:rsid w:val="70C6670F"/>
    <w:rsid w:val="70C714F8"/>
    <w:rsid w:val="70C7383F"/>
    <w:rsid w:val="70C76378"/>
    <w:rsid w:val="70C82A0E"/>
    <w:rsid w:val="70C90342"/>
    <w:rsid w:val="70C9505A"/>
    <w:rsid w:val="70CB230C"/>
    <w:rsid w:val="70CB5E68"/>
    <w:rsid w:val="70CB654A"/>
    <w:rsid w:val="70CC66A1"/>
    <w:rsid w:val="70CD0B2E"/>
    <w:rsid w:val="70CE514E"/>
    <w:rsid w:val="70CE7706"/>
    <w:rsid w:val="70D03883"/>
    <w:rsid w:val="70D25448"/>
    <w:rsid w:val="70D34D1C"/>
    <w:rsid w:val="70D415ED"/>
    <w:rsid w:val="70D437B4"/>
    <w:rsid w:val="70D475D2"/>
    <w:rsid w:val="70D50A94"/>
    <w:rsid w:val="70D70CB1"/>
    <w:rsid w:val="70D72A5F"/>
    <w:rsid w:val="70D867D7"/>
    <w:rsid w:val="70D93B33"/>
    <w:rsid w:val="70DA254F"/>
    <w:rsid w:val="70DA42FD"/>
    <w:rsid w:val="70DB54A3"/>
    <w:rsid w:val="70DC0EC0"/>
    <w:rsid w:val="70DC62C7"/>
    <w:rsid w:val="70DD5B9B"/>
    <w:rsid w:val="70DE494B"/>
    <w:rsid w:val="70DF1913"/>
    <w:rsid w:val="70DF36C1"/>
    <w:rsid w:val="70DF7B65"/>
    <w:rsid w:val="70E138DD"/>
    <w:rsid w:val="70E15F69"/>
    <w:rsid w:val="70E274F1"/>
    <w:rsid w:val="70E4260A"/>
    <w:rsid w:val="70E433CD"/>
    <w:rsid w:val="70E57891"/>
    <w:rsid w:val="70E77189"/>
    <w:rsid w:val="70E80619"/>
    <w:rsid w:val="70E879C2"/>
    <w:rsid w:val="70EA43C9"/>
    <w:rsid w:val="70EB25B0"/>
    <w:rsid w:val="70EB475C"/>
    <w:rsid w:val="70EF5264"/>
    <w:rsid w:val="70EF7A7F"/>
    <w:rsid w:val="70F05968"/>
    <w:rsid w:val="70F23245"/>
    <w:rsid w:val="70F23EB1"/>
    <w:rsid w:val="70F33611"/>
    <w:rsid w:val="70F36575"/>
    <w:rsid w:val="70F4004C"/>
    <w:rsid w:val="70F4421A"/>
    <w:rsid w:val="70F55B87"/>
    <w:rsid w:val="70F73101"/>
    <w:rsid w:val="70F96E79"/>
    <w:rsid w:val="70FC030E"/>
    <w:rsid w:val="70FC4273"/>
    <w:rsid w:val="70FE448F"/>
    <w:rsid w:val="70FF2DCA"/>
    <w:rsid w:val="70FF3D63"/>
    <w:rsid w:val="70FF5B11"/>
    <w:rsid w:val="71017ADB"/>
    <w:rsid w:val="710240A9"/>
    <w:rsid w:val="71033854"/>
    <w:rsid w:val="710366B1"/>
    <w:rsid w:val="710401E1"/>
    <w:rsid w:val="71042BEE"/>
    <w:rsid w:val="71053F7A"/>
    <w:rsid w:val="71093230"/>
    <w:rsid w:val="71094BE2"/>
    <w:rsid w:val="710B4E43"/>
    <w:rsid w:val="710C024F"/>
    <w:rsid w:val="710E21F8"/>
    <w:rsid w:val="71110B80"/>
    <w:rsid w:val="71111A5C"/>
    <w:rsid w:val="71123A97"/>
    <w:rsid w:val="7113780F"/>
    <w:rsid w:val="71153587"/>
    <w:rsid w:val="71174B23"/>
    <w:rsid w:val="71176E3A"/>
    <w:rsid w:val="711772FF"/>
    <w:rsid w:val="71181826"/>
    <w:rsid w:val="711A3D25"/>
    <w:rsid w:val="711A6DEF"/>
    <w:rsid w:val="711C592A"/>
    <w:rsid w:val="711C739B"/>
    <w:rsid w:val="711E068D"/>
    <w:rsid w:val="711E1704"/>
    <w:rsid w:val="711E68DF"/>
    <w:rsid w:val="711F6F9D"/>
    <w:rsid w:val="711F79AC"/>
    <w:rsid w:val="71221C3A"/>
    <w:rsid w:val="71222B82"/>
    <w:rsid w:val="712573E8"/>
    <w:rsid w:val="712612F0"/>
    <w:rsid w:val="71272EDB"/>
    <w:rsid w:val="712832BA"/>
    <w:rsid w:val="71287D23"/>
    <w:rsid w:val="71290DE0"/>
    <w:rsid w:val="713003C1"/>
    <w:rsid w:val="71306613"/>
    <w:rsid w:val="71326BD0"/>
    <w:rsid w:val="713325D4"/>
    <w:rsid w:val="71341C5F"/>
    <w:rsid w:val="713459AF"/>
    <w:rsid w:val="71372730"/>
    <w:rsid w:val="713855A1"/>
    <w:rsid w:val="7139186D"/>
    <w:rsid w:val="713B202A"/>
    <w:rsid w:val="713D3BD0"/>
    <w:rsid w:val="713E4EC1"/>
    <w:rsid w:val="713F1162"/>
    <w:rsid w:val="713F6856"/>
    <w:rsid w:val="7141612A"/>
    <w:rsid w:val="71416999"/>
    <w:rsid w:val="714300F4"/>
    <w:rsid w:val="71445C1A"/>
    <w:rsid w:val="714479C8"/>
    <w:rsid w:val="71453E6C"/>
    <w:rsid w:val="71463740"/>
    <w:rsid w:val="714761B4"/>
    <w:rsid w:val="7148395C"/>
    <w:rsid w:val="71493231"/>
    <w:rsid w:val="714A3014"/>
    <w:rsid w:val="714A76D4"/>
    <w:rsid w:val="714B51FB"/>
    <w:rsid w:val="714C10CE"/>
    <w:rsid w:val="714D0F73"/>
    <w:rsid w:val="714D2D21"/>
    <w:rsid w:val="715006C7"/>
    <w:rsid w:val="71500A63"/>
    <w:rsid w:val="71504103"/>
    <w:rsid w:val="715045BF"/>
    <w:rsid w:val="715220E5"/>
    <w:rsid w:val="71530B04"/>
    <w:rsid w:val="71535E5D"/>
    <w:rsid w:val="715440AF"/>
    <w:rsid w:val="715468C3"/>
    <w:rsid w:val="71555F4F"/>
    <w:rsid w:val="71560E2B"/>
    <w:rsid w:val="7157084A"/>
    <w:rsid w:val="71570879"/>
    <w:rsid w:val="715776FB"/>
    <w:rsid w:val="71586D5B"/>
    <w:rsid w:val="715A543E"/>
    <w:rsid w:val="715A5AC9"/>
    <w:rsid w:val="715C11B6"/>
    <w:rsid w:val="715C20BD"/>
    <w:rsid w:val="715E0A8A"/>
    <w:rsid w:val="715E518B"/>
    <w:rsid w:val="715F0A0D"/>
    <w:rsid w:val="715F2A54"/>
    <w:rsid w:val="71600CA6"/>
    <w:rsid w:val="7160390E"/>
    <w:rsid w:val="71615564"/>
    <w:rsid w:val="71632544"/>
    <w:rsid w:val="7164493A"/>
    <w:rsid w:val="71655A4E"/>
    <w:rsid w:val="716579C3"/>
    <w:rsid w:val="71657D46"/>
    <w:rsid w:val="716663A8"/>
    <w:rsid w:val="71687B5B"/>
    <w:rsid w:val="71687CAF"/>
    <w:rsid w:val="71691F32"/>
    <w:rsid w:val="716A1116"/>
    <w:rsid w:val="716A1537"/>
    <w:rsid w:val="716A4DB6"/>
    <w:rsid w:val="716A5681"/>
    <w:rsid w:val="716B31A7"/>
    <w:rsid w:val="716D0E4B"/>
    <w:rsid w:val="716D107C"/>
    <w:rsid w:val="716D2816"/>
    <w:rsid w:val="716E26DA"/>
    <w:rsid w:val="716E7D69"/>
    <w:rsid w:val="716F0EE9"/>
    <w:rsid w:val="717007BD"/>
    <w:rsid w:val="717209D9"/>
    <w:rsid w:val="7172779E"/>
    <w:rsid w:val="717402AD"/>
    <w:rsid w:val="71744751"/>
    <w:rsid w:val="71755543"/>
    <w:rsid w:val="71764FC1"/>
    <w:rsid w:val="71775FF0"/>
    <w:rsid w:val="717804FA"/>
    <w:rsid w:val="717946DC"/>
    <w:rsid w:val="717A3C13"/>
    <w:rsid w:val="717B5AE0"/>
    <w:rsid w:val="717C6991"/>
    <w:rsid w:val="717E2EDA"/>
    <w:rsid w:val="717F6C52"/>
    <w:rsid w:val="71804EA4"/>
    <w:rsid w:val="718304DC"/>
    <w:rsid w:val="718364F8"/>
    <w:rsid w:val="71842467"/>
    <w:rsid w:val="718604D8"/>
    <w:rsid w:val="7186207E"/>
    <w:rsid w:val="7186280F"/>
    <w:rsid w:val="71877D97"/>
    <w:rsid w:val="71880DE8"/>
    <w:rsid w:val="71896A06"/>
    <w:rsid w:val="718B3849"/>
    <w:rsid w:val="718B55F7"/>
    <w:rsid w:val="718C1A9B"/>
    <w:rsid w:val="718E295B"/>
    <w:rsid w:val="719533EC"/>
    <w:rsid w:val="71954D00"/>
    <w:rsid w:val="719552FF"/>
    <w:rsid w:val="719621B0"/>
    <w:rsid w:val="71966B5A"/>
    <w:rsid w:val="71973F9C"/>
    <w:rsid w:val="71986AC5"/>
    <w:rsid w:val="719941B8"/>
    <w:rsid w:val="719A66D4"/>
    <w:rsid w:val="719C15B2"/>
    <w:rsid w:val="719C5A56"/>
    <w:rsid w:val="71A072F4"/>
    <w:rsid w:val="71A54AD6"/>
    <w:rsid w:val="71A566B9"/>
    <w:rsid w:val="71A62431"/>
    <w:rsid w:val="71A861A9"/>
    <w:rsid w:val="71A87F57"/>
    <w:rsid w:val="71A90121"/>
    <w:rsid w:val="71A943B1"/>
    <w:rsid w:val="71A96024"/>
    <w:rsid w:val="71AA0173"/>
    <w:rsid w:val="71AC3351"/>
    <w:rsid w:val="71AC5D09"/>
    <w:rsid w:val="71AD1A11"/>
    <w:rsid w:val="71AE7503"/>
    <w:rsid w:val="71AF5789"/>
    <w:rsid w:val="71B20DD6"/>
    <w:rsid w:val="71B33DA4"/>
    <w:rsid w:val="71B43077"/>
    <w:rsid w:val="71B608C6"/>
    <w:rsid w:val="71B61295"/>
    <w:rsid w:val="71BA1FB8"/>
    <w:rsid w:val="71BC3A02"/>
    <w:rsid w:val="71BC7EA6"/>
    <w:rsid w:val="71C07997"/>
    <w:rsid w:val="71C11019"/>
    <w:rsid w:val="71C34D91"/>
    <w:rsid w:val="71C50B09"/>
    <w:rsid w:val="71C64BB5"/>
    <w:rsid w:val="71C671BF"/>
    <w:rsid w:val="71C70D25"/>
    <w:rsid w:val="71C7576E"/>
    <w:rsid w:val="71CA25C3"/>
    <w:rsid w:val="71CA4805"/>
    <w:rsid w:val="71CD417D"/>
    <w:rsid w:val="71CD5889"/>
    <w:rsid w:val="71CE5C0D"/>
    <w:rsid w:val="71CF0076"/>
    <w:rsid w:val="71CF1988"/>
    <w:rsid w:val="71CF7BDA"/>
    <w:rsid w:val="71D30A5A"/>
    <w:rsid w:val="71D45130"/>
    <w:rsid w:val="71D76A8E"/>
    <w:rsid w:val="71DC3D3D"/>
    <w:rsid w:val="71DE7E1D"/>
    <w:rsid w:val="71DF1931"/>
    <w:rsid w:val="71E05290"/>
    <w:rsid w:val="71E371E1"/>
    <w:rsid w:val="71E511AB"/>
    <w:rsid w:val="71E73175"/>
    <w:rsid w:val="71E73D26"/>
    <w:rsid w:val="71E82A49"/>
    <w:rsid w:val="71E837D8"/>
    <w:rsid w:val="71EA67C2"/>
    <w:rsid w:val="71EB222B"/>
    <w:rsid w:val="71EC253A"/>
    <w:rsid w:val="71EC299F"/>
    <w:rsid w:val="71ED62B2"/>
    <w:rsid w:val="71EE109B"/>
    <w:rsid w:val="71EF1EF5"/>
    <w:rsid w:val="71EF5B86"/>
    <w:rsid w:val="71F078D3"/>
    <w:rsid w:val="71F4319C"/>
    <w:rsid w:val="71F70544"/>
    <w:rsid w:val="71F72C8D"/>
    <w:rsid w:val="71F80EDE"/>
    <w:rsid w:val="71F8654B"/>
    <w:rsid w:val="71F87130"/>
    <w:rsid w:val="71F907B3"/>
    <w:rsid w:val="71F96A05"/>
    <w:rsid w:val="71FA110A"/>
    <w:rsid w:val="71FA576B"/>
    <w:rsid w:val="71FB5990"/>
    <w:rsid w:val="71FD568C"/>
    <w:rsid w:val="71FD64F5"/>
    <w:rsid w:val="71FE226D"/>
    <w:rsid w:val="71FE7A02"/>
    <w:rsid w:val="71FF1D0A"/>
    <w:rsid w:val="72020ED5"/>
    <w:rsid w:val="72021D5D"/>
    <w:rsid w:val="7203050B"/>
    <w:rsid w:val="72035AD5"/>
    <w:rsid w:val="7204025E"/>
    <w:rsid w:val="720433B1"/>
    <w:rsid w:val="72062ED0"/>
    <w:rsid w:val="7206393C"/>
    <w:rsid w:val="72067563"/>
    <w:rsid w:val="72070B3D"/>
    <w:rsid w:val="72081BE8"/>
    <w:rsid w:val="720900CF"/>
    <w:rsid w:val="720A29C0"/>
    <w:rsid w:val="720A4574"/>
    <w:rsid w:val="720A6E64"/>
    <w:rsid w:val="720B5CC7"/>
    <w:rsid w:val="720C2BDC"/>
    <w:rsid w:val="720C498A"/>
    <w:rsid w:val="720C6738"/>
    <w:rsid w:val="720D24B0"/>
    <w:rsid w:val="720D3607"/>
    <w:rsid w:val="720E0702"/>
    <w:rsid w:val="72113C47"/>
    <w:rsid w:val="72113D4E"/>
    <w:rsid w:val="72124BC8"/>
    <w:rsid w:val="72161365"/>
    <w:rsid w:val="72165809"/>
    <w:rsid w:val="721675B7"/>
    <w:rsid w:val="72190E55"/>
    <w:rsid w:val="721970A7"/>
    <w:rsid w:val="721B2E1F"/>
    <w:rsid w:val="721D26F3"/>
    <w:rsid w:val="721D5788"/>
    <w:rsid w:val="721D673F"/>
    <w:rsid w:val="72203F91"/>
    <w:rsid w:val="722056B9"/>
    <w:rsid w:val="72207229"/>
    <w:rsid w:val="72252C36"/>
    <w:rsid w:val="722577FA"/>
    <w:rsid w:val="72262D0C"/>
    <w:rsid w:val="722647FD"/>
    <w:rsid w:val="72284A96"/>
    <w:rsid w:val="722869AA"/>
    <w:rsid w:val="72292A73"/>
    <w:rsid w:val="722A5618"/>
    <w:rsid w:val="722A6792"/>
    <w:rsid w:val="722B14CA"/>
    <w:rsid w:val="722C6421"/>
    <w:rsid w:val="722C7C94"/>
    <w:rsid w:val="722D61A4"/>
    <w:rsid w:val="722D66AE"/>
    <w:rsid w:val="722E2B27"/>
    <w:rsid w:val="722E2B52"/>
    <w:rsid w:val="722E4F10"/>
    <w:rsid w:val="72303802"/>
    <w:rsid w:val="72304FD3"/>
    <w:rsid w:val="723905A2"/>
    <w:rsid w:val="723924D9"/>
    <w:rsid w:val="723932A5"/>
    <w:rsid w:val="723A5C3A"/>
    <w:rsid w:val="723B526F"/>
    <w:rsid w:val="723D2D95"/>
    <w:rsid w:val="723E2669"/>
    <w:rsid w:val="723F4D5F"/>
    <w:rsid w:val="72404633"/>
    <w:rsid w:val="72413B4C"/>
    <w:rsid w:val="72414A41"/>
    <w:rsid w:val="724265FE"/>
    <w:rsid w:val="72430669"/>
    <w:rsid w:val="72442376"/>
    <w:rsid w:val="7245221F"/>
    <w:rsid w:val="72475FCF"/>
    <w:rsid w:val="724837BD"/>
    <w:rsid w:val="724939E6"/>
    <w:rsid w:val="724C122A"/>
    <w:rsid w:val="724C3314"/>
    <w:rsid w:val="724C35E3"/>
    <w:rsid w:val="724D0AFE"/>
    <w:rsid w:val="724D16EA"/>
    <w:rsid w:val="724D2276"/>
    <w:rsid w:val="724D3E46"/>
    <w:rsid w:val="725107C2"/>
    <w:rsid w:val="7251239D"/>
    <w:rsid w:val="7252565F"/>
    <w:rsid w:val="72526F82"/>
    <w:rsid w:val="72536115"/>
    <w:rsid w:val="72576437"/>
    <w:rsid w:val="725A30B6"/>
    <w:rsid w:val="725E4ABA"/>
    <w:rsid w:val="725F0F5E"/>
    <w:rsid w:val="725F30CB"/>
    <w:rsid w:val="72617084"/>
    <w:rsid w:val="726447C6"/>
    <w:rsid w:val="726522EC"/>
    <w:rsid w:val="7265409A"/>
    <w:rsid w:val="726569E3"/>
    <w:rsid w:val="726657E5"/>
    <w:rsid w:val="72686C2D"/>
    <w:rsid w:val="72693B8A"/>
    <w:rsid w:val="72694100"/>
    <w:rsid w:val="726A345E"/>
    <w:rsid w:val="726A5166"/>
    <w:rsid w:val="726C53CA"/>
    <w:rsid w:val="726C71D7"/>
    <w:rsid w:val="726F6387"/>
    <w:rsid w:val="7271278E"/>
    <w:rsid w:val="72750781"/>
    <w:rsid w:val="72761E3C"/>
    <w:rsid w:val="72780061"/>
    <w:rsid w:val="7278201F"/>
    <w:rsid w:val="7278396D"/>
    <w:rsid w:val="72783DCD"/>
    <w:rsid w:val="727925FE"/>
    <w:rsid w:val="727C634F"/>
    <w:rsid w:val="727F515C"/>
    <w:rsid w:val="72816160"/>
    <w:rsid w:val="72824422"/>
    <w:rsid w:val="72867E64"/>
    <w:rsid w:val="72871FD2"/>
    <w:rsid w:val="72872262"/>
    <w:rsid w:val="72885852"/>
    <w:rsid w:val="728C5ACB"/>
    <w:rsid w:val="728D72D4"/>
    <w:rsid w:val="728D76C6"/>
    <w:rsid w:val="72914E8F"/>
    <w:rsid w:val="729150BB"/>
    <w:rsid w:val="72952BD1"/>
    <w:rsid w:val="729624A5"/>
    <w:rsid w:val="729735D4"/>
    <w:rsid w:val="729779A4"/>
    <w:rsid w:val="72983DCA"/>
    <w:rsid w:val="72986170"/>
    <w:rsid w:val="72996FB8"/>
    <w:rsid w:val="729B08E4"/>
    <w:rsid w:val="729C55E5"/>
    <w:rsid w:val="729C711C"/>
    <w:rsid w:val="729D55DD"/>
    <w:rsid w:val="729D55E2"/>
    <w:rsid w:val="729F57FE"/>
    <w:rsid w:val="72A03324"/>
    <w:rsid w:val="72A042E2"/>
    <w:rsid w:val="72A11576"/>
    <w:rsid w:val="72A2709C"/>
    <w:rsid w:val="72A35CA6"/>
    <w:rsid w:val="72A36BE8"/>
    <w:rsid w:val="72A42E14"/>
    <w:rsid w:val="72A67DA9"/>
    <w:rsid w:val="72A93F87"/>
    <w:rsid w:val="72AA0A09"/>
    <w:rsid w:val="72AA2A01"/>
    <w:rsid w:val="72AC3F6A"/>
    <w:rsid w:val="72AC5715"/>
    <w:rsid w:val="72AE5A41"/>
    <w:rsid w:val="72AE702A"/>
    <w:rsid w:val="72AF30D0"/>
    <w:rsid w:val="72B017B9"/>
    <w:rsid w:val="72B01D4E"/>
    <w:rsid w:val="72B172DF"/>
    <w:rsid w:val="72B312A9"/>
    <w:rsid w:val="72B34CAD"/>
    <w:rsid w:val="72B4474D"/>
    <w:rsid w:val="72B55021"/>
    <w:rsid w:val="72B648F6"/>
    <w:rsid w:val="72B709F8"/>
    <w:rsid w:val="72B77970"/>
    <w:rsid w:val="72B875F5"/>
    <w:rsid w:val="72B92B2B"/>
    <w:rsid w:val="72BA6483"/>
    <w:rsid w:val="72BD3B21"/>
    <w:rsid w:val="72C0349F"/>
    <w:rsid w:val="72C15778"/>
    <w:rsid w:val="72C2345C"/>
    <w:rsid w:val="72C43351"/>
    <w:rsid w:val="72C5248F"/>
    <w:rsid w:val="72C74D55"/>
    <w:rsid w:val="72C963D7"/>
    <w:rsid w:val="72CB65F3"/>
    <w:rsid w:val="72CD3A4E"/>
    <w:rsid w:val="72CD74BB"/>
    <w:rsid w:val="72CE5139"/>
    <w:rsid w:val="72D11729"/>
    <w:rsid w:val="72D133D1"/>
    <w:rsid w:val="72D134DE"/>
    <w:rsid w:val="72D468BD"/>
    <w:rsid w:val="72D66D46"/>
    <w:rsid w:val="72D6759F"/>
    <w:rsid w:val="72D93762"/>
    <w:rsid w:val="72D97771"/>
    <w:rsid w:val="72DA6836"/>
    <w:rsid w:val="72DB12BB"/>
    <w:rsid w:val="72DB562A"/>
    <w:rsid w:val="72DE5FAA"/>
    <w:rsid w:val="72DF4377"/>
    <w:rsid w:val="72DF4ECC"/>
    <w:rsid w:val="72E0545A"/>
    <w:rsid w:val="72E25E57"/>
    <w:rsid w:val="72E32A52"/>
    <w:rsid w:val="72E96A79"/>
    <w:rsid w:val="72EA6F96"/>
    <w:rsid w:val="72EB79B8"/>
    <w:rsid w:val="72EC65AF"/>
    <w:rsid w:val="72EE22E1"/>
    <w:rsid w:val="72EE3AA0"/>
    <w:rsid w:val="72EF4F30"/>
    <w:rsid w:val="72F077E6"/>
    <w:rsid w:val="72F25AB8"/>
    <w:rsid w:val="72F2666D"/>
    <w:rsid w:val="72F30677"/>
    <w:rsid w:val="72F36D93"/>
    <w:rsid w:val="72F43F19"/>
    <w:rsid w:val="72F46D8D"/>
    <w:rsid w:val="72F8179C"/>
    <w:rsid w:val="72F83160"/>
    <w:rsid w:val="72F86293"/>
    <w:rsid w:val="72FC7A7F"/>
    <w:rsid w:val="72FD0776"/>
    <w:rsid w:val="73025D8D"/>
    <w:rsid w:val="730333A6"/>
    <w:rsid w:val="73046268"/>
    <w:rsid w:val="73047B2D"/>
    <w:rsid w:val="73055F83"/>
    <w:rsid w:val="7306762B"/>
    <w:rsid w:val="73072EA6"/>
    <w:rsid w:val="7307352E"/>
    <w:rsid w:val="7308556E"/>
    <w:rsid w:val="73085D88"/>
    <w:rsid w:val="730963B4"/>
    <w:rsid w:val="7309711B"/>
    <w:rsid w:val="730A2D8E"/>
    <w:rsid w:val="730D0E03"/>
    <w:rsid w:val="730E04B9"/>
    <w:rsid w:val="730E50BC"/>
    <w:rsid w:val="73102258"/>
    <w:rsid w:val="73104006"/>
    <w:rsid w:val="73117578"/>
    <w:rsid w:val="731358A4"/>
    <w:rsid w:val="73135E44"/>
    <w:rsid w:val="73137F9A"/>
    <w:rsid w:val="731419C0"/>
    <w:rsid w:val="731510A6"/>
    <w:rsid w:val="73155AC0"/>
    <w:rsid w:val="7316181C"/>
    <w:rsid w:val="73171838"/>
    <w:rsid w:val="731735E6"/>
    <w:rsid w:val="7318110C"/>
    <w:rsid w:val="73195812"/>
    <w:rsid w:val="731A2D6E"/>
    <w:rsid w:val="731C6E4F"/>
    <w:rsid w:val="731D4975"/>
    <w:rsid w:val="731D6CED"/>
    <w:rsid w:val="731E4C7C"/>
    <w:rsid w:val="73223D39"/>
    <w:rsid w:val="73245B49"/>
    <w:rsid w:val="73262CC0"/>
    <w:rsid w:val="73286895"/>
    <w:rsid w:val="732950C8"/>
    <w:rsid w:val="732A0026"/>
    <w:rsid w:val="732A0F35"/>
    <w:rsid w:val="732A551A"/>
    <w:rsid w:val="732C6966"/>
    <w:rsid w:val="732D2E0A"/>
    <w:rsid w:val="73301570"/>
    <w:rsid w:val="733221CE"/>
    <w:rsid w:val="73351CBE"/>
    <w:rsid w:val="73357F10"/>
    <w:rsid w:val="73365D65"/>
    <w:rsid w:val="73366B30"/>
    <w:rsid w:val="73367E96"/>
    <w:rsid w:val="73397A01"/>
    <w:rsid w:val="733A1083"/>
    <w:rsid w:val="733D0B73"/>
    <w:rsid w:val="733E5017"/>
    <w:rsid w:val="733E6DC5"/>
    <w:rsid w:val="733F2B3D"/>
    <w:rsid w:val="73412411"/>
    <w:rsid w:val="73441F01"/>
    <w:rsid w:val="734463A5"/>
    <w:rsid w:val="7345738D"/>
    <w:rsid w:val="734734B9"/>
    <w:rsid w:val="734819F2"/>
    <w:rsid w:val="734A1D72"/>
    <w:rsid w:val="734D49C8"/>
    <w:rsid w:val="735008A6"/>
    <w:rsid w:val="735070C2"/>
    <w:rsid w:val="7353539B"/>
    <w:rsid w:val="73541C67"/>
    <w:rsid w:val="735554E7"/>
    <w:rsid w:val="735715BE"/>
    <w:rsid w:val="73574348"/>
    <w:rsid w:val="73577E87"/>
    <w:rsid w:val="7358775B"/>
    <w:rsid w:val="73595BD2"/>
    <w:rsid w:val="735A1A96"/>
    <w:rsid w:val="735B387F"/>
    <w:rsid w:val="735B764F"/>
    <w:rsid w:val="735C16DB"/>
    <w:rsid w:val="73610D05"/>
    <w:rsid w:val="73612AB3"/>
    <w:rsid w:val="73625DE8"/>
    <w:rsid w:val="73634A7D"/>
    <w:rsid w:val="73644352"/>
    <w:rsid w:val="736507F6"/>
    <w:rsid w:val="73666B6B"/>
    <w:rsid w:val="73670976"/>
    <w:rsid w:val="73671553"/>
    <w:rsid w:val="73683E42"/>
    <w:rsid w:val="73685BF0"/>
    <w:rsid w:val="736B1B84"/>
    <w:rsid w:val="736B2FE5"/>
    <w:rsid w:val="736D1458"/>
    <w:rsid w:val="736E51D0"/>
    <w:rsid w:val="73721F66"/>
    <w:rsid w:val="7375030D"/>
    <w:rsid w:val="737722D7"/>
    <w:rsid w:val="737B127A"/>
    <w:rsid w:val="737E3665"/>
    <w:rsid w:val="737F18E2"/>
    <w:rsid w:val="73812C97"/>
    <w:rsid w:val="73816CB2"/>
    <w:rsid w:val="73836ECE"/>
    <w:rsid w:val="738408BF"/>
    <w:rsid w:val="73841D2D"/>
    <w:rsid w:val="73846425"/>
    <w:rsid w:val="738467A2"/>
    <w:rsid w:val="738663C0"/>
    <w:rsid w:val="738875DE"/>
    <w:rsid w:val="73892FCE"/>
    <w:rsid w:val="73893DB8"/>
    <w:rsid w:val="738A200A"/>
    <w:rsid w:val="738B18DE"/>
    <w:rsid w:val="738D5656"/>
    <w:rsid w:val="738E1BCC"/>
    <w:rsid w:val="738F0C56"/>
    <w:rsid w:val="739050CC"/>
    <w:rsid w:val="73920168"/>
    <w:rsid w:val="73922C6D"/>
    <w:rsid w:val="73937E4A"/>
    <w:rsid w:val="73965E4D"/>
    <w:rsid w:val="73974727"/>
    <w:rsid w:val="7398559D"/>
    <w:rsid w:val="739A7D73"/>
    <w:rsid w:val="739B4217"/>
    <w:rsid w:val="739D054B"/>
    <w:rsid w:val="739F133D"/>
    <w:rsid w:val="739F35DC"/>
    <w:rsid w:val="739F3D64"/>
    <w:rsid w:val="73A3131E"/>
    <w:rsid w:val="73A330CC"/>
    <w:rsid w:val="73A33B75"/>
    <w:rsid w:val="73A62BBC"/>
    <w:rsid w:val="73A82490"/>
    <w:rsid w:val="73A86934"/>
    <w:rsid w:val="73AB01D2"/>
    <w:rsid w:val="73AB3046"/>
    <w:rsid w:val="73AC6367"/>
    <w:rsid w:val="73AD5CF9"/>
    <w:rsid w:val="73AF24E1"/>
    <w:rsid w:val="73B03833"/>
    <w:rsid w:val="73B21561"/>
    <w:rsid w:val="73B33669"/>
    <w:rsid w:val="73B34B8E"/>
    <w:rsid w:val="73B452D9"/>
    <w:rsid w:val="73B47087"/>
    <w:rsid w:val="73B476CA"/>
    <w:rsid w:val="73B53147"/>
    <w:rsid w:val="73B726D3"/>
    <w:rsid w:val="73B74BBB"/>
    <w:rsid w:val="73B75EAB"/>
    <w:rsid w:val="73B8350B"/>
    <w:rsid w:val="73B907E5"/>
    <w:rsid w:val="73BA35F6"/>
    <w:rsid w:val="73BC4864"/>
    <w:rsid w:val="73BE7F06"/>
    <w:rsid w:val="73C00D03"/>
    <w:rsid w:val="73C343E4"/>
    <w:rsid w:val="73C43E2C"/>
    <w:rsid w:val="73C848E1"/>
    <w:rsid w:val="73C95EF2"/>
    <w:rsid w:val="73CB3C8A"/>
    <w:rsid w:val="73CF2113"/>
    <w:rsid w:val="73D234C0"/>
    <w:rsid w:val="73D239B1"/>
    <w:rsid w:val="73D2575F"/>
    <w:rsid w:val="73D30032"/>
    <w:rsid w:val="73D4594D"/>
    <w:rsid w:val="73D740B8"/>
    <w:rsid w:val="73DB0AB8"/>
    <w:rsid w:val="73DB4B49"/>
    <w:rsid w:val="73DC213A"/>
    <w:rsid w:val="73DE4BFA"/>
    <w:rsid w:val="73DE76F1"/>
    <w:rsid w:val="73E07E7C"/>
    <w:rsid w:val="73E102C9"/>
    <w:rsid w:val="73E163AB"/>
    <w:rsid w:val="73E334C8"/>
    <w:rsid w:val="73E3796C"/>
    <w:rsid w:val="73E409B9"/>
    <w:rsid w:val="73E444BF"/>
    <w:rsid w:val="73E46614"/>
    <w:rsid w:val="73E536E4"/>
    <w:rsid w:val="73E55492"/>
    <w:rsid w:val="73EA341C"/>
    <w:rsid w:val="73EA55F4"/>
    <w:rsid w:val="73EB05CF"/>
    <w:rsid w:val="73EB6821"/>
    <w:rsid w:val="73EC402D"/>
    <w:rsid w:val="73EC4F6F"/>
    <w:rsid w:val="73EF00BF"/>
    <w:rsid w:val="73EF6311"/>
    <w:rsid w:val="73F03F87"/>
    <w:rsid w:val="73F044BD"/>
    <w:rsid w:val="73F12317"/>
    <w:rsid w:val="73F3370C"/>
    <w:rsid w:val="73F5441E"/>
    <w:rsid w:val="73F67A78"/>
    <w:rsid w:val="73F73418"/>
    <w:rsid w:val="73F76F74"/>
    <w:rsid w:val="73F822E4"/>
    <w:rsid w:val="73F8538A"/>
    <w:rsid w:val="73F85598"/>
    <w:rsid w:val="73F90F3E"/>
    <w:rsid w:val="73F92CEC"/>
    <w:rsid w:val="73F94DAE"/>
    <w:rsid w:val="73FB4CB6"/>
    <w:rsid w:val="74003859"/>
    <w:rsid w:val="74013D37"/>
    <w:rsid w:val="74014AFC"/>
    <w:rsid w:val="74021E00"/>
    <w:rsid w:val="74027161"/>
    <w:rsid w:val="74031DBD"/>
    <w:rsid w:val="740758D2"/>
    <w:rsid w:val="74085C12"/>
    <w:rsid w:val="7409730D"/>
    <w:rsid w:val="740A4EF9"/>
    <w:rsid w:val="740A6CA7"/>
    <w:rsid w:val="740C0438"/>
    <w:rsid w:val="740D2C3B"/>
    <w:rsid w:val="740D6797"/>
    <w:rsid w:val="740F4F5E"/>
    <w:rsid w:val="74100036"/>
    <w:rsid w:val="741146DA"/>
    <w:rsid w:val="74123C27"/>
    <w:rsid w:val="74123DAE"/>
    <w:rsid w:val="74136162"/>
    <w:rsid w:val="74140801"/>
    <w:rsid w:val="74143FCA"/>
    <w:rsid w:val="74156A56"/>
    <w:rsid w:val="74160B04"/>
    <w:rsid w:val="7417306C"/>
    <w:rsid w:val="74177616"/>
    <w:rsid w:val="74181387"/>
    <w:rsid w:val="7418478B"/>
    <w:rsid w:val="74197DF8"/>
    <w:rsid w:val="741A68ED"/>
    <w:rsid w:val="74215398"/>
    <w:rsid w:val="74237D69"/>
    <w:rsid w:val="74257F85"/>
    <w:rsid w:val="74264699"/>
    <w:rsid w:val="74266DC8"/>
    <w:rsid w:val="74293C84"/>
    <w:rsid w:val="742C01C6"/>
    <w:rsid w:val="742C30C1"/>
    <w:rsid w:val="742D0BE7"/>
    <w:rsid w:val="742E00B9"/>
    <w:rsid w:val="742E4CEE"/>
    <w:rsid w:val="74312486"/>
    <w:rsid w:val="74324AFF"/>
    <w:rsid w:val="74367F1D"/>
    <w:rsid w:val="743719EC"/>
    <w:rsid w:val="743B4540"/>
    <w:rsid w:val="743E2212"/>
    <w:rsid w:val="743F7103"/>
    <w:rsid w:val="744167B5"/>
    <w:rsid w:val="74424693"/>
    <w:rsid w:val="7443040B"/>
    <w:rsid w:val="7443665D"/>
    <w:rsid w:val="744470E5"/>
    <w:rsid w:val="74463A57"/>
    <w:rsid w:val="74477EFB"/>
    <w:rsid w:val="74480057"/>
    <w:rsid w:val="74493C73"/>
    <w:rsid w:val="744E2B97"/>
    <w:rsid w:val="744F0B5E"/>
    <w:rsid w:val="745109F1"/>
    <w:rsid w:val="74526698"/>
    <w:rsid w:val="74550C41"/>
    <w:rsid w:val="74550FF0"/>
    <w:rsid w:val="74552180"/>
    <w:rsid w:val="74557E99"/>
    <w:rsid w:val="745A0F89"/>
    <w:rsid w:val="745A358B"/>
    <w:rsid w:val="745A5011"/>
    <w:rsid w:val="745D14CD"/>
    <w:rsid w:val="745D33AD"/>
    <w:rsid w:val="745E5245"/>
    <w:rsid w:val="745F5C2E"/>
    <w:rsid w:val="745F7440"/>
    <w:rsid w:val="74604FAC"/>
    <w:rsid w:val="74607416"/>
    <w:rsid w:val="74626AE3"/>
    <w:rsid w:val="74640AAD"/>
    <w:rsid w:val="74655828"/>
    <w:rsid w:val="746565D3"/>
    <w:rsid w:val="7467234B"/>
    <w:rsid w:val="74681C20"/>
    <w:rsid w:val="7469779F"/>
    <w:rsid w:val="746A3BEA"/>
    <w:rsid w:val="746B2BC0"/>
    <w:rsid w:val="746C191E"/>
    <w:rsid w:val="746D4BE5"/>
    <w:rsid w:val="746E3AAE"/>
    <w:rsid w:val="74730CF0"/>
    <w:rsid w:val="747B4C56"/>
    <w:rsid w:val="747B7BA5"/>
    <w:rsid w:val="747E5633"/>
    <w:rsid w:val="747F3106"/>
    <w:rsid w:val="747F6D99"/>
    <w:rsid w:val="74826AAD"/>
    <w:rsid w:val="74870157"/>
    <w:rsid w:val="7487654A"/>
    <w:rsid w:val="74884070"/>
    <w:rsid w:val="748A0219"/>
    <w:rsid w:val="748C2B39"/>
    <w:rsid w:val="748C4EA5"/>
    <w:rsid w:val="748E3099"/>
    <w:rsid w:val="7491561A"/>
    <w:rsid w:val="74915888"/>
    <w:rsid w:val="749273A5"/>
    <w:rsid w:val="74934EEE"/>
    <w:rsid w:val="749710DC"/>
    <w:rsid w:val="749809E1"/>
    <w:rsid w:val="74987405"/>
    <w:rsid w:val="74987837"/>
    <w:rsid w:val="74996A8A"/>
    <w:rsid w:val="74996C40"/>
    <w:rsid w:val="749A44CF"/>
    <w:rsid w:val="749C0F3B"/>
    <w:rsid w:val="749C2AA6"/>
    <w:rsid w:val="749D3705"/>
    <w:rsid w:val="749D5D6D"/>
    <w:rsid w:val="749E3893"/>
    <w:rsid w:val="749E7C12"/>
    <w:rsid w:val="74A23383"/>
    <w:rsid w:val="74A40EAA"/>
    <w:rsid w:val="74A53E1A"/>
    <w:rsid w:val="74A54C22"/>
    <w:rsid w:val="74A6626E"/>
    <w:rsid w:val="74A6781D"/>
    <w:rsid w:val="74A75DD0"/>
    <w:rsid w:val="74A95A68"/>
    <w:rsid w:val="74AA542F"/>
    <w:rsid w:val="74AC17DB"/>
    <w:rsid w:val="74AC239E"/>
    <w:rsid w:val="74AC7D5E"/>
    <w:rsid w:val="74AE1D28"/>
    <w:rsid w:val="74AE3AD6"/>
    <w:rsid w:val="74B41C15"/>
    <w:rsid w:val="74B44E65"/>
    <w:rsid w:val="74B531D5"/>
    <w:rsid w:val="74B60001"/>
    <w:rsid w:val="74B60243"/>
    <w:rsid w:val="74B76CA4"/>
    <w:rsid w:val="74B870F0"/>
    <w:rsid w:val="74BA133C"/>
    <w:rsid w:val="74BA1537"/>
    <w:rsid w:val="74BA691F"/>
    <w:rsid w:val="74BB2697"/>
    <w:rsid w:val="74BB4877"/>
    <w:rsid w:val="74BD3F2F"/>
    <w:rsid w:val="74BD640F"/>
    <w:rsid w:val="74BE62C9"/>
    <w:rsid w:val="74BF4CF8"/>
    <w:rsid w:val="74BF5F18"/>
    <w:rsid w:val="74C120F8"/>
    <w:rsid w:val="74C23EBE"/>
    <w:rsid w:val="74C26F1A"/>
    <w:rsid w:val="74C35E7F"/>
    <w:rsid w:val="74C47B00"/>
    <w:rsid w:val="74C51C30"/>
    <w:rsid w:val="74C60A34"/>
    <w:rsid w:val="74C65246"/>
    <w:rsid w:val="74C654E0"/>
    <w:rsid w:val="74CB0B2C"/>
    <w:rsid w:val="74CC21AE"/>
    <w:rsid w:val="74CE0AE9"/>
    <w:rsid w:val="74CE611B"/>
    <w:rsid w:val="74D1126D"/>
    <w:rsid w:val="74D179BB"/>
    <w:rsid w:val="74D25D16"/>
    <w:rsid w:val="74D30172"/>
    <w:rsid w:val="74D30317"/>
    <w:rsid w:val="74D3178F"/>
    <w:rsid w:val="74D472B5"/>
    <w:rsid w:val="74D6127F"/>
    <w:rsid w:val="74D712AC"/>
    <w:rsid w:val="74D77F40"/>
    <w:rsid w:val="74DA7E68"/>
    <w:rsid w:val="74DB0643"/>
    <w:rsid w:val="74DD616A"/>
    <w:rsid w:val="74DE6AFF"/>
    <w:rsid w:val="74E16EED"/>
    <w:rsid w:val="74E23F6A"/>
    <w:rsid w:val="74E33682"/>
    <w:rsid w:val="74E44527"/>
    <w:rsid w:val="74E83B12"/>
    <w:rsid w:val="74EB4D2A"/>
    <w:rsid w:val="74EB7D1A"/>
    <w:rsid w:val="74EC0AA3"/>
    <w:rsid w:val="74ED681C"/>
    <w:rsid w:val="74EF7328"/>
    <w:rsid w:val="74F20039"/>
    <w:rsid w:val="74F60E0A"/>
    <w:rsid w:val="74F6547D"/>
    <w:rsid w:val="74FB2A94"/>
    <w:rsid w:val="74FC0CE6"/>
    <w:rsid w:val="74FC1CDB"/>
    <w:rsid w:val="74FC22B2"/>
    <w:rsid w:val="74FD4A5E"/>
    <w:rsid w:val="74FD6188"/>
    <w:rsid w:val="74FF4332"/>
    <w:rsid w:val="74FF707E"/>
    <w:rsid w:val="74FF71E5"/>
    <w:rsid w:val="75023904"/>
    <w:rsid w:val="75045DEC"/>
    <w:rsid w:val="75047B9A"/>
    <w:rsid w:val="75061B64"/>
    <w:rsid w:val="7506619C"/>
    <w:rsid w:val="750758DC"/>
    <w:rsid w:val="750815C9"/>
    <w:rsid w:val="75093403"/>
    <w:rsid w:val="750951B1"/>
    <w:rsid w:val="750A2CD7"/>
    <w:rsid w:val="750E0A19"/>
    <w:rsid w:val="750E685C"/>
    <w:rsid w:val="750F0AF5"/>
    <w:rsid w:val="75106F1A"/>
    <w:rsid w:val="75107148"/>
    <w:rsid w:val="75110893"/>
    <w:rsid w:val="75133BF1"/>
    <w:rsid w:val="75141E4F"/>
    <w:rsid w:val="75151DA7"/>
    <w:rsid w:val="7518055E"/>
    <w:rsid w:val="75181898"/>
    <w:rsid w:val="75193FEA"/>
    <w:rsid w:val="75195215"/>
    <w:rsid w:val="751A228F"/>
    <w:rsid w:val="751D1E40"/>
    <w:rsid w:val="751E3E53"/>
    <w:rsid w:val="751F2C26"/>
    <w:rsid w:val="752020AA"/>
    <w:rsid w:val="752124FA"/>
    <w:rsid w:val="752173DC"/>
    <w:rsid w:val="75226AC9"/>
    <w:rsid w:val="752306D3"/>
    <w:rsid w:val="75247295"/>
    <w:rsid w:val="752651C3"/>
    <w:rsid w:val="75265D63"/>
    <w:rsid w:val="752661CB"/>
    <w:rsid w:val="752B15CB"/>
    <w:rsid w:val="752B3379"/>
    <w:rsid w:val="752B7921"/>
    <w:rsid w:val="75305569"/>
    <w:rsid w:val="75324707"/>
    <w:rsid w:val="753250B6"/>
    <w:rsid w:val="75337904"/>
    <w:rsid w:val="75357D54"/>
    <w:rsid w:val="75365022"/>
    <w:rsid w:val="75372475"/>
    <w:rsid w:val="7538132A"/>
    <w:rsid w:val="753C37D8"/>
    <w:rsid w:val="753D12FE"/>
    <w:rsid w:val="753D46DC"/>
    <w:rsid w:val="753D5D38"/>
    <w:rsid w:val="753F6E24"/>
    <w:rsid w:val="75407BA7"/>
    <w:rsid w:val="754206C3"/>
    <w:rsid w:val="75422471"/>
    <w:rsid w:val="75432CCF"/>
    <w:rsid w:val="75442A40"/>
    <w:rsid w:val="7544443B"/>
    <w:rsid w:val="754461E9"/>
    <w:rsid w:val="754601B3"/>
    <w:rsid w:val="75466405"/>
    <w:rsid w:val="754739A4"/>
    <w:rsid w:val="75476D9C"/>
    <w:rsid w:val="754832A4"/>
    <w:rsid w:val="75483F2B"/>
    <w:rsid w:val="754A02A6"/>
    <w:rsid w:val="754C03E1"/>
    <w:rsid w:val="754C277B"/>
    <w:rsid w:val="754F4C83"/>
    <w:rsid w:val="754F7446"/>
    <w:rsid w:val="75502702"/>
    <w:rsid w:val="75504B8E"/>
    <w:rsid w:val="75507A3D"/>
    <w:rsid w:val="75520687"/>
    <w:rsid w:val="75524DAA"/>
    <w:rsid w:val="75526353"/>
    <w:rsid w:val="75530B22"/>
    <w:rsid w:val="75532FE4"/>
    <w:rsid w:val="75533829"/>
    <w:rsid w:val="7553467E"/>
    <w:rsid w:val="75536CC3"/>
    <w:rsid w:val="75556648"/>
    <w:rsid w:val="75576A14"/>
    <w:rsid w:val="755A00EA"/>
    <w:rsid w:val="755A02D6"/>
    <w:rsid w:val="755B5440"/>
    <w:rsid w:val="755C373C"/>
    <w:rsid w:val="755F2B15"/>
    <w:rsid w:val="75601E04"/>
    <w:rsid w:val="75605905"/>
    <w:rsid w:val="756165A6"/>
    <w:rsid w:val="756172A5"/>
    <w:rsid w:val="75622B13"/>
    <w:rsid w:val="75624630"/>
    <w:rsid w:val="7563093F"/>
    <w:rsid w:val="75645430"/>
    <w:rsid w:val="7566206E"/>
    <w:rsid w:val="75671ED7"/>
    <w:rsid w:val="75680129"/>
    <w:rsid w:val="75693EA1"/>
    <w:rsid w:val="75696028"/>
    <w:rsid w:val="756D67D4"/>
    <w:rsid w:val="756E0578"/>
    <w:rsid w:val="756E14B8"/>
    <w:rsid w:val="756F0752"/>
    <w:rsid w:val="75706FDE"/>
    <w:rsid w:val="75707329"/>
    <w:rsid w:val="75711061"/>
    <w:rsid w:val="75720FA8"/>
    <w:rsid w:val="75722A45"/>
    <w:rsid w:val="75722D56"/>
    <w:rsid w:val="75736734"/>
    <w:rsid w:val="75742F72"/>
    <w:rsid w:val="75756D6F"/>
    <w:rsid w:val="75761266"/>
    <w:rsid w:val="75776179"/>
    <w:rsid w:val="75781972"/>
    <w:rsid w:val="75784F5B"/>
    <w:rsid w:val="757A373E"/>
    <w:rsid w:val="757B695F"/>
    <w:rsid w:val="757C3BD5"/>
    <w:rsid w:val="757C567A"/>
    <w:rsid w:val="757D16FB"/>
    <w:rsid w:val="757D4EDF"/>
    <w:rsid w:val="757E533E"/>
    <w:rsid w:val="757F36C5"/>
    <w:rsid w:val="758111EB"/>
    <w:rsid w:val="75826D11"/>
    <w:rsid w:val="75840CDB"/>
    <w:rsid w:val="75862CA5"/>
    <w:rsid w:val="758807CB"/>
    <w:rsid w:val="75884B12"/>
    <w:rsid w:val="758B20ED"/>
    <w:rsid w:val="758B5B61"/>
    <w:rsid w:val="758D28A5"/>
    <w:rsid w:val="758D5DE2"/>
    <w:rsid w:val="758E3908"/>
    <w:rsid w:val="758F321E"/>
    <w:rsid w:val="75916572"/>
    <w:rsid w:val="75927691"/>
    <w:rsid w:val="75933945"/>
    <w:rsid w:val="7594446B"/>
    <w:rsid w:val="759727BC"/>
    <w:rsid w:val="759A04FF"/>
    <w:rsid w:val="759B12CB"/>
    <w:rsid w:val="759C5132"/>
    <w:rsid w:val="759E1D9D"/>
    <w:rsid w:val="759F04CE"/>
    <w:rsid w:val="759F2263"/>
    <w:rsid w:val="75A00804"/>
    <w:rsid w:val="75A013E1"/>
    <w:rsid w:val="75A0153F"/>
    <w:rsid w:val="75A12C03"/>
    <w:rsid w:val="75A1363B"/>
    <w:rsid w:val="75A31F7E"/>
    <w:rsid w:val="75A35605"/>
    <w:rsid w:val="75A373B3"/>
    <w:rsid w:val="75A60C51"/>
    <w:rsid w:val="75A650F5"/>
    <w:rsid w:val="75A66EA3"/>
    <w:rsid w:val="75A70CF1"/>
    <w:rsid w:val="75A849CA"/>
    <w:rsid w:val="75A95192"/>
    <w:rsid w:val="75AB3901"/>
    <w:rsid w:val="75AD3D8E"/>
    <w:rsid w:val="75AF0CBA"/>
    <w:rsid w:val="75AF3FAA"/>
    <w:rsid w:val="75B01AD0"/>
    <w:rsid w:val="75B16EE7"/>
    <w:rsid w:val="75B21DF5"/>
    <w:rsid w:val="75B23A9A"/>
    <w:rsid w:val="75B25848"/>
    <w:rsid w:val="75B37397"/>
    <w:rsid w:val="75B555B6"/>
    <w:rsid w:val="75B71762"/>
    <w:rsid w:val="75BA294F"/>
    <w:rsid w:val="75BC66C7"/>
    <w:rsid w:val="75BE243F"/>
    <w:rsid w:val="75C17839"/>
    <w:rsid w:val="75C27E53"/>
    <w:rsid w:val="75C458AB"/>
    <w:rsid w:val="75C55960"/>
    <w:rsid w:val="75C7002F"/>
    <w:rsid w:val="75C80BC8"/>
    <w:rsid w:val="75C9337E"/>
    <w:rsid w:val="75CB14E7"/>
    <w:rsid w:val="75CB3D87"/>
    <w:rsid w:val="75CB690A"/>
    <w:rsid w:val="75CB758E"/>
    <w:rsid w:val="75CC5FE3"/>
    <w:rsid w:val="75CD4430"/>
    <w:rsid w:val="75CE150F"/>
    <w:rsid w:val="75CF1ACA"/>
    <w:rsid w:val="75CF63FA"/>
    <w:rsid w:val="75D03F20"/>
    <w:rsid w:val="75D532E5"/>
    <w:rsid w:val="75D60E9A"/>
    <w:rsid w:val="75D63EE2"/>
    <w:rsid w:val="75D8559E"/>
    <w:rsid w:val="75D91BB6"/>
    <w:rsid w:val="75DA08FB"/>
    <w:rsid w:val="75DB224C"/>
    <w:rsid w:val="75DB3D60"/>
    <w:rsid w:val="75DE03EB"/>
    <w:rsid w:val="75DE2110"/>
    <w:rsid w:val="75DE59D6"/>
    <w:rsid w:val="75DF610F"/>
    <w:rsid w:val="75E05801"/>
    <w:rsid w:val="75E2286D"/>
    <w:rsid w:val="75E35A02"/>
    <w:rsid w:val="75E43423"/>
    <w:rsid w:val="75E55862"/>
    <w:rsid w:val="75E65D37"/>
    <w:rsid w:val="75EA3234"/>
    <w:rsid w:val="75EC78EE"/>
    <w:rsid w:val="75ED4AD2"/>
    <w:rsid w:val="75EF084A"/>
    <w:rsid w:val="75EF25F8"/>
    <w:rsid w:val="75EF7C6D"/>
    <w:rsid w:val="75F0011F"/>
    <w:rsid w:val="75F27C3C"/>
    <w:rsid w:val="75F419BD"/>
    <w:rsid w:val="75F425C3"/>
    <w:rsid w:val="75F42D9D"/>
    <w:rsid w:val="75F4390E"/>
    <w:rsid w:val="75F53987"/>
    <w:rsid w:val="75F6582F"/>
    <w:rsid w:val="75F72FEC"/>
    <w:rsid w:val="75F83ABC"/>
    <w:rsid w:val="75F93B95"/>
    <w:rsid w:val="75FD141A"/>
    <w:rsid w:val="75FD596C"/>
    <w:rsid w:val="75FD5D87"/>
    <w:rsid w:val="75FE06D3"/>
    <w:rsid w:val="75FF0362"/>
    <w:rsid w:val="760140DA"/>
    <w:rsid w:val="760342F6"/>
    <w:rsid w:val="760360A4"/>
    <w:rsid w:val="760925E8"/>
    <w:rsid w:val="76095A8D"/>
    <w:rsid w:val="76097249"/>
    <w:rsid w:val="760A6649"/>
    <w:rsid w:val="760A7432"/>
    <w:rsid w:val="760B03AF"/>
    <w:rsid w:val="760C172F"/>
    <w:rsid w:val="760C31AA"/>
    <w:rsid w:val="760D6F22"/>
    <w:rsid w:val="760E4915"/>
    <w:rsid w:val="760F2C9B"/>
    <w:rsid w:val="760F3731"/>
    <w:rsid w:val="7611095F"/>
    <w:rsid w:val="76124721"/>
    <w:rsid w:val="76130969"/>
    <w:rsid w:val="7613461F"/>
    <w:rsid w:val="7614205F"/>
    <w:rsid w:val="76165954"/>
    <w:rsid w:val="76173E2C"/>
    <w:rsid w:val="761756AB"/>
    <w:rsid w:val="76177B23"/>
    <w:rsid w:val="76195D1B"/>
    <w:rsid w:val="761B0883"/>
    <w:rsid w:val="761B163F"/>
    <w:rsid w:val="761C0F14"/>
    <w:rsid w:val="761D64FD"/>
    <w:rsid w:val="761E4C8C"/>
    <w:rsid w:val="76215244"/>
    <w:rsid w:val="7621652A"/>
    <w:rsid w:val="762248D0"/>
    <w:rsid w:val="762304F4"/>
    <w:rsid w:val="76236746"/>
    <w:rsid w:val="76237B85"/>
    <w:rsid w:val="762512A6"/>
    <w:rsid w:val="7625601A"/>
    <w:rsid w:val="762600D2"/>
    <w:rsid w:val="762A1882"/>
    <w:rsid w:val="762B3C12"/>
    <w:rsid w:val="762B70C3"/>
    <w:rsid w:val="762C0371"/>
    <w:rsid w:val="762C55FB"/>
    <w:rsid w:val="762D1373"/>
    <w:rsid w:val="762D562D"/>
    <w:rsid w:val="762F50EB"/>
    <w:rsid w:val="762F6E99"/>
    <w:rsid w:val="762F6ED4"/>
    <w:rsid w:val="763149BF"/>
    <w:rsid w:val="763224E5"/>
    <w:rsid w:val="763561B7"/>
    <w:rsid w:val="76376265"/>
    <w:rsid w:val="76377AFB"/>
    <w:rsid w:val="763B75EC"/>
    <w:rsid w:val="763C6408"/>
    <w:rsid w:val="763D608D"/>
    <w:rsid w:val="763E70DC"/>
    <w:rsid w:val="763F10F2"/>
    <w:rsid w:val="764177CB"/>
    <w:rsid w:val="76432AD3"/>
    <w:rsid w:val="7643406D"/>
    <w:rsid w:val="76446B00"/>
    <w:rsid w:val="7645222F"/>
    <w:rsid w:val="7647515B"/>
    <w:rsid w:val="764A375B"/>
    <w:rsid w:val="764B1F1E"/>
    <w:rsid w:val="764C17F9"/>
    <w:rsid w:val="764C6631"/>
    <w:rsid w:val="764F707B"/>
    <w:rsid w:val="76500BBD"/>
    <w:rsid w:val="7650794E"/>
    <w:rsid w:val="76511893"/>
    <w:rsid w:val="7652345D"/>
    <w:rsid w:val="76524935"/>
    <w:rsid w:val="76526CFC"/>
    <w:rsid w:val="76532932"/>
    <w:rsid w:val="7656126F"/>
    <w:rsid w:val="76563CF1"/>
    <w:rsid w:val="765661D4"/>
    <w:rsid w:val="76595CC4"/>
    <w:rsid w:val="765A0A00"/>
    <w:rsid w:val="765B1A3C"/>
    <w:rsid w:val="765B7C8E"/>
    <w:rsid w:val="765C45EC"/>
    <w:rsid w:val="765C57B4"/>
    <w:rsid w:val="765E7743"/>
    <w:rsid w:val="765E7A97"/>
    <w:rsid w:val="765F1106"/>
    <w:rsid w:val="766079C3"/>
    <w:rsid w:val="7662101C"/>
    <w:rsid w:val="76621D63"/>
    <w:rsid w:val="76625DC4"/>
    <w:rsid w:val="7662726E"/>
    <w:rsid w:val="7664431D"/>
    <w:rsid w:val="766466A9"/>
    <w:rsid w:val="766514D9"/>
    <w:rsid w:val="76684494"/>
    <w:rsid w:val="766A1C7F"/>
    <w:rsid w:val="766A6123"/>
    <w:rsid w:val="766C6750"/>
    <w:rsid w:val="766D21E2"/>
    <w:rsid w:val="766D79C1"/>
    <w:rsid w:val="767237CF"/>
    <w:rsid w:val="76730FAA"/>
    <w:rsid w:val="76733229"/>
    <w:rsid w:val="7673469B"/>
    <w:rsid w:val="76741BCB"/>
    <w:rsid w:val="7676211E"/>
    <w:rsid w:val="76777C81"/>
    <w:rsid w:val="76783410"/>
    <w:rsid w:val="767A2B90"/>
    <w:rsid w:val="767B0330"/>
    <w:rsid w:val="767B20DE"/>
    <w:rsid w:val="767C19B2"/>
    <w:rsid w:val="767D5E56"/>
    <w:rsid w:val="767E397C"/>
    <w:rsid w:val="76804721"/>
    <w:rsid w:val="76806E05"/>
    <w:rsid w:val="76843C6D"/>
    <w:rsid w:val="7685191B"/>
    <w:rsid w:val="768537A4"/>
    <w:rsid w:val="76872831"/>
    <w:rsid w:val="768852C2"/>
    <w:rsid w:val="768A0573"/>
    <w:rsid w:val="768C42EB"/>
    <w:rsid w:val="768C6099"/>
    <w:rsid w:val="768C7E47"/>
    <w:rsid w:val="768D5349"/>
    <w:rsid w:val="768E0063"/>
    <w:rsid w:val="768E3204"/>
    <w:rsid w:val="768F16E6"/>
    <w:rsid w:val="768F17AF"/>
    <w:rsid w:val="768F5B89"/>
    <w:rsid w:val="76903259"/>
    <w:rsid w:val="76906CEF"/>
    <w:rsid w:val="76922E80"/>
    <w:rsid w:val="76945B66"/>
    <w:rsid w:val="7696330C"/>
    <w:rsid w:val="76966F18"/>
    <w:rsid w:val="76984A3E"/>
    <w:rsid w:val="769A6A08"/>
    <w:rsid w:val="769B008A"/>
    <w:rsid w:val="769C5AF2"/>
    <w:rsid w:val="769F2891"/>
    <w:rsid w:val="769F6BA1"/>
    <w:rsid w:val="76A2766B"/>
    <w:rsid w:val="76A31D33"/>
    <w:rsid w:val="76A41635"/>
    <w:rsid w:val="76A553AD"/>
    <w:rsid w:val="76A70784"/>
    <w:rsid w:val="76A827A7"/>
    <w:rsid w:val="76AB5539"/>
    <w:rsid w:val="76AC2348"/>
    <w:rsid w:val="76AD3743"/>
    <w:rsid w:val="76AD4D74"/>
    <w:rsid w:val="76AD6213"/>
    <w:rsid w:val="76AE4262"/>
    <w:rsid w:val="76AE6FF5"/>
    <w:rsid w:val="76AF0E6F"/>
    <w:rsid w:val="76AF7CE5"/>
    <w:rsid w:val="76B37A73"/>
    <w:rsid w:val="76B949B4"/>
    <w:rsid w:val="76B976B6"/>
    <w:rsid w:val="76BA795F"/>
    <w:rsid w:val="76BD2EC3"/>
    <w:rsid w:val="76BE4BBD"/>
    <w:rsid w:val="76C665F0"/>
    <w:rsid w:val="76CA6BC2"/>
    <w:rsid w:val="76CC46E8"/>
    <w:rsid w:val="76CE60B3"/>
    <w:rsid w:val="76CF41D8"/>
    <w:rsid w:val="76CF41DF"/>
    <w:rsid w:val="76D37824"/>
    <w:rsid w:val="76D4359C"/>
    <w:rsid w:val="76D56DDE"/>
    <w:rsid w:val="76D65566"/>
    <w:rsid w:val="76D65F3D"/>
    <w:rsid w:val="76D736A9"/>
    <w:rsid w:val="76D76C7A"/>
    <w:rsid w:val="76D82B54"/>
    <w:rsid w:val="76D8308D"/>
    <w:rsid w:val="76D90BB3"/>
    <w:rsid w:val="76D96E05"/>
    <w:rsid w:val="76DA0690"/>
    <w:rsid w:val="76DD68F5"/>
    <w:rsid w:val="76DF266D"/>
    <w:rsid w:val="76E34C12"/>
    <w:rsid w:val="76E53009"/>
    <w:rsid w:val="76E55E59"/>
    <w:rsid w:val="76E62C69"/>
    <w:rsid w:val="76E76A79"/>
    <w:rsid w:val="76E838D5"/>
    <w:rsid w:val="76E9652C"/>
    <w:rsid w:val="76EA1012"/>
    <w:rsid w:val="76EB1A60"/>
    <w:rsid w:val="76EC5D2E"/>
    <w:rsid w:val="76EC6B38"/>
    <w:rsid w:val="76EE0B02"/>
    <w:rsid w:val="76F01A11"/>
    <w:rsid w:val="76F15DED"/>
    <w:rsid w:val="76F262ED"/>
    <w:rsid w:val="76F3103E"/>
    <w:rsid w:val="76F61765"/>
    <w:rsid w:val="76F63F8E"/>
    <w:rsid w:val="76F679B7"/>
    <w:rsid w:val="76F8372F"/>
    <w:rsid w:val="76F92718"/>
    <w:rsid w:val="76F93003"/>
    <w:rsid w:val="76FA6186"/>
    <w:rsid w:val="76FD0D45"/>
    <w:rsid w:val="76FF686B"/>
    <w:rsid w:val="77000835"/>
    <w:rsid w:val="7702399C"/>
    <w:rsid w:val="7702635B"/>
    <w:rsid w:val="770638E2"/>
    <w:rsid w:val="77074DAC"/>
    <w:rsid w:val="770D6171"/>
    <w:rsid w:val="770E55F0"/>
    <w:rsid w:val="770F2826"/>
    <w:rsid w:val="77100A78"/>
    <w:rsid w:val="77106B3D"/>
    <w:rsid w:val="77112A42"/>
    <w:rsid w:val="77121774"/>
    <w:rsid w:val="77123B53"/>
    <w:rsid w:val="77136E5E"/>
    <w:rsid w:val="771417A1"/>
    <w:rsid w:val="77147E3D"/>
    <w:rsid w:val="77163BB5"/>
    <w:rsid w:val="77166776"/>
    <w:rsid w:val="77172B25"/>
    <w:rsid w:val="771816DB"/>
    <w:rsid w:val="77183FA5"/>
    <w:rsid w:val="771A18F7"/>
    <w:rsid w:val="771B11CB"/>
    <w:rsid w:val="771C2C96"/>
    <w:rsid w:val="771E6201"/>
    <w:rsid w:val="771E6BD7"/>
    <w:rsid w:val="771F0CBB"/>
    <w:rsid w:val="771F6A91"/>
    <w:rsid w:val="771F6F0D"/>
    <w:rsid w:val="772018F5"/>
    <w:rsid w:val="772221D4"/>
    <w:rsid w:val="77247EBD"/>
    <w:rsid w:val="77253DF8"/>
    <w:rsid w:val="7726029C"/>
    <w:rsid w:val="77277B70"/>
    <w:rsid w:val="77297D8C"/>
    <w:rsid w:val="772A2051"/>
    <w:rsid w:val="772C07DB"/>
    <w:rsid w:val="772E0EFE"/>
    <w:rsid w:val="772E287B"/>
    <w:rsid w:val="772E7A2D"/>
    <w:rsid w:val="772F575F"/>
    <w:rsid w:val="77316C41"/>
    <w:rsid w:val="77332F32"/>
    <w:rsid w:val="77337D38"/>
    <w:rsid w:val="77344CC3"/>
    <w:rsid w:val="77360313"/>
    <w:rsid w:val="77370FF7"/>
    <w:rsid w:val="77374EFB"/>
    <w:rsid w:val="77385897"/>
    <w:rsid w:val="773A31A8"/>
    <w:rsid w:val="773B4595"/>
    <w:rsid w:val="773C19A3"/>
    <w:rsid w:val="773C1D56"/>
    <w:rsid w:val="773C4CD0"/>
    <w:rsid w:val="773C60DB"/>
    <w:rsid w:val="773C61BF"/>
    <w:rsid w:val="773E10E8"/>
    <w:rsid w:val="77413F77"/>
    <w:rsid w:val="77414F47"/>
    <w:rsid w:val="77416E84"/>
    <w:rsid w:val="77444BC6"/>
    <w:rsid w:val="77446BA2"/>
    <w:rsid w:val="774577EA"/>
    <w:rsid w:val="7746169E"/>
    <w:rsid w:val="774626EC"/>
    <w:rsid w:val="77470212"/>
    <w:rsid w:val="774C0455"/>
    <w:rsid w:val="774C75D7"/>
    <w:rsid w:val="774D0B6F"/>
    <w:rsid w:val="774F0B38"/>
    <w:rsid w:val="774F5C40"/>
    <w:rsid w:val="77505319"/>
    <w:rsid w:val="775070C7"/>
    <w:rsid w:val="77514BED"/>
    <w:rsid w:val="77522653"/>
    <w:rsid w:val="77530965"/>
    <w:rsid w:val="77535F11"/>
    <w:rsid w:val="77536BB7"/>
    <w:rsid w:val="77550F0A"/>
    <w:rsid w:val="775546DD"/>
    <w:rsid w:val="77562FA8"/>
    <w:rsid w:val="77564021"/>
    <w:rsid w:val="775766A7"/>
    <w:rsid w:val="77585F7B"/>
    <w:rsid w:val="775947BB"/>
    <w:rsid w:val="775A1CF3"/>
    <w:rsid w:val="775A7F45"/>
    <w:rsid w:val="775B09E1"/>
    <w:rsid w:val="775C0786"/>
    <w:rsid w:val="775F2DBE"/>
    <w:rsid w:val="775F3BDC"/>
    <w:rsid w:val="775F555C"/>
    <w:rsid w:val="775F7ECE"/>
    <w:rsid w:val="77602E9A"/>
    <w:rsid w:val="77612132"/>
    <w:rsid w:val="77640D30"/>
    <w:rsid w:val="77642B72"/>
    <w:rsid w:val="77645124"/>
    <w:rsid w:val="77655FE5"/>
    <w:rsid w:val="77660C7B"/>
    <w:rsid w:val="776A20B7"/>
    <w:rsid w:val="776B1830"/>
    <w:rsid w:val="776B3F01"/>
    <w:rsid w:val="776C2C31"/>
    <w:rsid w:val="776D2980"/>
    <w:rsid w:val="776D5ECB"/>
    <w:rsid w:val="776E1764"/>
    <w:rsid w:val="776F6CF2"/>
    <w:rsid w:val="776F7C5D"/>
    <w:rsid w:val="777004FB"/>
    <w:rsid w:val="777032C5"/>
    <w:rsid w:val="7771642C"/>
    <w:rsid w:val="777234E1"/>
    <w:rsid w:val="7772528F"/>
    <w:rsid w:val="77730107"/>
    <w:rsid w:val="77731007"/>
    <w:rsid w:val="77732DB5"/>
    <w:rsid w:val="77770AF7"/>
    <w:rsid w:val="777738C5"/>
    <w:rsid w:val="77784870"/>
    <w:rsid w:val="777A4144"/>
    <w:rsid w:val="777C610E"/>
    <w:rsid w:val="777D1E86"/>
    <w:rsid w:val="777D6C79"/>
    <w:rsid w:val="777D7E30"/>
    <w:rsid w:val="777F06FA"/>
    <w:rsid w:val="777F175A"/>
    <w:rsid w:val="777F5BFE"/>
    <w:rsid w:val="777F79AC"/>
    <w:rsid w:val="778006BF"/>
    <w:rsid w:val="77806BEF"/>
    <w:rsid w:val="77811976"/>
    <w:rsid w:val="7782124A"/>
    <w:rsid w:val="77824E57"/>
    <w:rsid w:val="77825A0B"/>
    <w:rsid w:val="778356EE"/>
    <w:rsid w:val="77856544"/>
    <w:rsid w:val="77860D3A"/>
    <w:rsid w:val="77863A82"/>
    <w:rsid w:val="77876861"/>
    <w:rsid w:val="77884AB3"/>
    <w:rsid w:val="778C3E77"/>
    <w:rsid w:val="778E3642"/>
    <w:rsid w:val="778E4093"/>
    <w:rsid w:val="778E46C4"/>
    <w:rsid w:val="779025F9"/>
    <w:rsid w:val="7791560A"/>
    <w:rsid w:val="77974CF6"/>
    <w:rsid w:val="77992962"/>
    <w:rsid w:val="7799797E"/>
    <w:rsid w:val="779C40BA"/>
    <w:rsid w:val="779E208D"/>
    <w:rsid w:val="779E42D6"/>
    <w:rsid w:val="779E797E"/>
    <w:rsid w:val="779F3BAA"/>
    <w:rsid w:val="77A10A9E"/>
    <w:rsid w:val="77A13DC6"/>
    <w:rsid w:val="77A1615D"/>
    <w:rsid w:val="77A17922"/>
    <w:rsid w:val="77A36FE9"/>
    <w:rsid w:val="77A370DF"/>
    <w:rsid w:val="77A46A07"/>
    <w:rsid w:val="77A51C4B"/>
    <w:rsid w:val="77A613DD"/>
    <w:rsid w:val="77A62B58"/>
    <w:rsid w:val="77A90EC1"/>
    <w:rsid w:val="77AA4672"/>
    <w:rsid w:val="77AB4063"/>
    <w:rsid w:val="77AD276B"/>
    <w:rsid w:val="77AE0C6B"/>
    <w:rsid w:val="77AE203F"/>
    <w:rsid w:val="77AE796A"/>
    <w:rsid w:val="77B114C5"/>
    <w:rsid w:val="77B16794"/>
    <w:rsid w:val="77B26260"/>
    <w:rsid w:val="77B2774A"/>
    <w:rsid w:val="77B358A8"/>
    <w:rsid w:val="77B37325"/>
    <w:rsid w:val="77B37656"/>
    <w:rsid w:val="77B5148C"/>
    <w:rsid w:val="77B51620"/>
    <w:rsid w:val="77B70DCC"/>
    <w:rsid w:val="77B70EF4"/>
    <w:rsid w:val="77B911CB"/>
    <w:rsid w:val="77B92EBE"/>
    <w:rsid w:val="77BA05F7"/>
    <w:rsid w:val="77BA61B5"/>
    <w:rsid w:val="77BC29AE"/>
    <w:rsid w:val="77BC331E"/>
    <w:rsid w:val="77BD0CE7"/>
    <w:rsid w:val="77BF249E"/>
    <w:rsid w:val="77BF27B0"/>
    <w:rsid w:val="77C15CF5"/>
    <w:rsid w:val="77C51FEF"/>
    <w:rsid w:val="77C56013"/>
    <w:rsid w:val="77C567D5"/>
    <w:rsid w:val="77C655DB"/>
    <w:rsid w:val="77C6795C"/>
    <w:rsid w:val="77C7038B"/>
    <w:rsid w:val="77C80333"/>
    <w:rsid w:val="77C9365C"/>
    <w:rsid w:val="77CB2F66"/>
    <w:rsid w:val="77CB7626"/>
    <w:rsid w:val="77CE10BD"/>
    <w:rsid w:val="77D34C6B"/>
    <w:rsid w:val="77D55B8F"/>
    <w:rsid w:val="77D6701F"/>
    <w:rsid w:val="77D73080"/>
    <w:rsid w:val="77D73344"/>
    <w:rsid w:val="77D84E94"/>
    <w:rsid w:val="77D870BC"/>
    <w:rsid w:val="77DA5288"/>
    <w:rsid w:val="77DB5ADC"/>
    <w:rsid w:val="77DC095A"/>
    <w:rsid w:val="77DC4DFE"/>
    <w:rsid w:val="77DE0B76"/>
    <w:rsid w:val="77E23363"/>
    <w:rsid w:val="77E347B6"/>
    <w:rsid w:val="77E3618D"/>
    <w:rsid w:val="77E418BC"/>
    <w:rsid w:val="77E453E1"/>
    <w:rsid w:val="77E55611"/>
    <w:rsid w:val="77E616E5"/>
    <w:rsid w:val="77E64EA3"/>
    <w:rsid w:val="77E837A3"/>
    <w:rsid w:val="77E93077"/>
    <w:rsid w:val="77EA6925"/>
    <w:rsid w:val="77EB41DF"/>
    <w:rsid w:val="77EB6DF0"/>
    <w:rsid w:val="77EB6F5E"/>
    <w:rsid w:val="77EC0500"/>
    <w:rsid w:val="77EF02BB"/>
    <w:rsid w:val="77EF4B32"/>
    <w:rsid w:val="77F019DE"/>
    <w:rsid w:val="77F16EC7"/>
    <w:rsid w:val="77F24C5C"/>
    <w:rsid w:val="77F263D0"/>
    <w:rsid w:val="77F5069A"/>
    <w:rsid w:val="77F55B63"/>
    <w:rsid w:val="77F7266A"/>
    <w:rsid w:val="77F943E4"/>
    <w:rsid w:val="77F9775E"/>
    <w:rsid w:val="77FA7560"/>
    <w:rsid w:val="77FB78AA"/>
    <w:rsid w:val="77FC724F"/>
    <w:rsid w:val="77FE41FA"/>
    <w:rsid w:val="7800601C"/>
    <w:rsid w:val="7801177E"/>
    <w:rsid w:val="7802777D"/>
    <w:rsid w:val="78032569"/>
    <w:rsid w:val="780460F6"/>
    <w:rsid w:val="780723CC"/>
    <w:rsid w:val="780924F8"/>
    <w:rsid w:val="780B0F8F"/>
    <w:rsid w:val="780B1240"/>
    <w:rsid w:val="780D6D66"/>
    <w:rsid w:val="780E3F46"/>
    <w:rsid w:val="78104AA8"/>
    <w:rsid w:val="7811385C"/>
    <w:rsid w:val="781204FC"/>
    <w:rsid w:val="78120820"/>
    <w:rsid w:val="78131F5B"/>
    <w:rsid w:val="78163F6B"/>
    <w:rsid w:val="78174088"/>
    <w:rsid w:val="781847C7"/>
    <w:rsid w:val="781C0913"/>
    <w:rsid w:val="781C344D"/>
    <w:rsid w:val="781E1E42"/>
    <w:rsid w:val="781E5417"/>
    <w:rsid w:val="781E5981"/>
    <w:rsid w:val="7820118F"/>
    <w:rsid w:val="78211FF1"/>
    <w:rsid w:val="78212311"/>
    <w:rsid w:val="78224CDA"/>
    <w:rsid w:val="78236825"/>
    <w:rsid w:val="78260A95"/>
    <w:rsid w:val="782A3DBC"/>
    <w:rsid w:val="782C1C6D"/>
    <w:rsid w:val="782D0561"/>
    <w:rsid w:val="78300CA6"/>
    <w:rsid w:val="783153E9"/>
    <w:rsid w:val="78335C23"/>
    <w:rsid w:val="78337A3D"/>
    <w:rsid w:val="78341C48"/>
    <w:rsid w:val="78342545"/>
    <w:rsid w:val="7836450F"/>
    <w:rsid w:val="78366BFE"/>
    <w:rsid w:val="78370287"/>
    <w:rsid w:val="78372035"/>
    <w:rsid w:val="78375EE6"/>
    <w:rsid w:val="78376DB2"/>
    <w:rsid w:val="78393FFF"/>
    <w:rsid w:val="783A4231"/>
    <w:rsid w:val="783D0CE4"/>
    <w:rsid w:val="784079FB"/>
    <w:rsid w:val="78427740"/>
    <w:rsid w:val="78434E7D"/>
    <w:rsid w:val="784535D9"/>
    <w:rsid w:val="78454752"/>
    <w:rsid w:val="78461136"/>
    <w:rsid w:val="78472EBC"/>
    <w:rsid w:val="784A620C"/>
    <w:rsid w:val="784A7FBA"/>
    <w:rsid w:val="784B3176"/>
    <w:rsid w:val="784B5AE0"/>
    <w:rsid w:val="784D11F9"/>
    <w:rsid w:val="784D5B39"/>
    <w:rsid w:val="784E6EC6"/>
    <w:rsid w:val="78501D67"/>
    <w:rsid w:val="7851132B"/>
    <w:rsid w:val="78544995"/>
    <w:rsid w:val="785469B8"/>
    <w:rsid w:val="78560FFF"/>
    <w:rsid w:val="785708E9"/>
    <w:rsid w:val="785726D7"/>
    <w:rsid w:val="785901FD"/>
    <w:rsid w:val="785C57B6"/>
    <w:rsid w:val="785D5F3F"/>
    <w:rsid w:val="785E0077"/>
    <w:rsid w:val="785E3A65"/>
    <w:rsid w:val="785F01E7"/>
    <w:rsid w:val="78620385"/>
    <w:rsid w:val="7864002F"/>
    <w:rsid w:val="7866291A"/>
    <w:rsid w:val="78675C60"/>
    <w:rsid w:val="7868150C"/>
    <w:rsid w:val="78684859"/>
    <w:rsid w:val="78695822"/>
    <w:rsid w:val="786B104E"/>
    <w:rsid w:val="786C6182"/>
    <w:rsid w:val="786D1EFA"/>
    <w:rsid w:val="786E3D9B"/>
    <w:rsid w:val="786E7BCB"/>
    <w:rsid w:val="786F4226"/>
    <w:rsid w:val="78701817"/>
    <w:rsid w:val="7873325A"/>
    <w:rsid w:val="787510ED"/>
    <w:rsid w:val="78756ACC"/>
    <w:rsid w:val="78762B5D"/>
    <w:rsid w:val="78767001"/>
    <w:rsid w:val="78770683"/>
    <w:rsid w:val="78772380"/>
    <w:rsid w:val="78792BA8"/>
    <w:rsid w:val="78795E93"/>
    <w:rsid w:val="787A4615"/>
    <w:rsid w:val="787A7484"/>
    <w:rsid w:val="787B286A"/>
    <w:rsid w:val="787B63C5"/>
    <w:rsid w:val="787E3899"/>
    <w:rsid w:val="787E56E7"/>
    <w:rsid w:val="78801C2E"/>
    <w:rsid w:val="7880578A"/>
    <w:rsid w:val="78812082"/>
    <w:rsid w:val="788217C1"/>
    <w:rsid w:val="78830489"/>
    <w:rsid w:val="788538C6"/>
    <w:rsid w:val="78857244"/>
    <w:rsid w:val="78866B18"/>
    <w:rsid w:val="7886771F"/>
    <w:rsid w:val="78896E24"/>
    <w:rsid w:val="788C3154"/>
    <w:rsid w:val="788D434B"/>
    <w:rsid w:val="788D60F9"/>
    <w:rsid w:val="78905D4D"/>
    <w:rsid w:val="78906F0D"/>
    <w:rsid w:val="78925139"/>
    <w:rsid w:val="7893195B"/>
    <w:rsid w:val="78941235"/>
    <w:rsid w:val="789456D9"/>
    <w:rsid w:val="78954206"/>
    <w:rsid w:val="78955E8B"/>
    <w:rsid w:val="78961C02"/>
    <w:rsid w:val="78964FAD"/>
    <w:rsid w:val="7896548B"/>
    <w:rsid w:val="78970DBC"/>
    <w:rsid w:val="78971B02"/>
    <w:rsid w:val="78972C72"/>
    <w:rsid w:val="78975F95"/>
    <w:rsid w:val="78986F77"/>
    <w:rsid w:val="78992379"/>
    <w:rsid w:val="789B1E6A"/>
    <w:rsid w:val="789B25C4"/>
    <w:rsid w:val="789C475C"/>
    <w:rsid w:val="789C633C"/>
    <w:rsid w:val="789E20B4"/>
    <w:rsid w:val="78A05677"/>
    <w:rsid w:val="78A42619"/>
    <w:rsid w:val="78A54023"/>
    <w:rsid w:val="78A7263B"/>
    <w:rsid w:val="78A91184"/>
    <w:rsid w:val="78AF3B80"/>
    <w:rsid w:val="78AF606F"/>
    <w:rsid w:val="78B15CB6"/>
    <w:rsid w:val="78B311CC"/>
    <w:rsid w:val="78B35B5F"/>
    <w:rsid w:val="78B418D7"/>
    <w:rsid w:val="78B421CC"/>
    <w:rsid w:val="78B673FD"/>
    <w:rsid w:val="78B76467"/>
    <w:rsid w:val="78B813C8"/>
    <w:rsid w:val="78B90C9C"/>
    <w:rsid w:val="78BB3C7E"/>
    <w:rsid w:val="78BD3BB5"/>
    <w:rsid w:val="78C0202A"/>
    <w:rsid w:val="78C064CE"/>
    <w:rsid w:val="78C14943"/>
    <w:rsid w:val="78C23FF4"/>
    <w:rsid w:val="78C30775"/>
    <w:rsid w:val="78C338C8"/>
    <w:rsid w:val="78C553BB"/>
    <w:rsid w:val="78C65C3A"/>
    <w:rsid w:val="78C743AF"/>
    <w:rsid w:val="78C87095"/>
    <w:rsid w:val="78C95383"/>
    <w:rsid w:val="78C961F4"/>
    <w:rsid w:val="78CC4A03"/>
    <w:rsid w:val="78D003F8"/>
    <w:rsid w:val="78D12DA5"/>
    <w:rsid w:val="78D51979"/>
    <w:rsid w:val="78D87374"/>
    <w:rsid w:val="78D94334"/>
    <w:rsid w:val="78DA0A0F"/>
    <w:rsid w:val="78DA7590"/>
    <w:rsid w:val="78DB50B6"/>
    <w:rsid w:val="78DB5FB3"/>
    <w:rsid w:val="78DC2803"/>
    <w:rsid w:val="78DC675F"/>
    <w:rsid w:val="78DD42A4"/>
    <w:rsid w:val="78DE0702"/>
    <w:rsid w:val="78E3471C"/>
    <w:rsid w:val="78E409EC"/>
    <w:rsid w:val="78E5118E"/>
    <w:rsid w:val="78E64A3B"/>
    <w:rsid w:val="78EB481D"/>
    <w:rsid w:val="78EC1C0C"/>
    <w:rsid w:val="78EC2E1F"/>
    <w:rsid w:val="78EE4DE9"/>
    <w:rsid w:val="78EE6B97"/>
    <w:rsid w:val="78F049C3"/>
    <w:rsid w:val="78F0717C"/>
    <w:rsid w:val="78F148D9"/>
    <w:rsid w:val="78F2470C"/>
    <w:rsid w:val="78F3239B"/>
    <w:rsid w:val="78F35AD9"/>
    <w:rsid w:val="78F53054"/>
    <w:rsid w:val="78F60655"/>
    <w:rsid w:val="78F87A16"/>
    <w:rsid w:val="78F87CC9"/>
    <w:rsid w:val="78F91E55"/>
    <w:rsid w:val="78F9378E"/>
    <w:rsid w:val="78FA0D3D"/>
    <w:rsid w:val="78FB12B4"/>
    <w:rsid w:val="78FC7C8C"/>
    <w:rsid w:val="78FE0568"/>
    <w:rsid w:val="78FE2B52"/>
    <w:rsid w:val="78FE3C32"/>
    <w:rsid w:val="790215AA"/>
    <w:rsid w:val="79050385"/>
    <w:rsid w:val="79052133"/>
    <w:rsid w:val="79063058"/>
    <w:rsid w:val="790857F1"/>
    <w:rsid w:val="79086C57"/>
    <w:rsid w:val="79091C79"/>
    <w:rsid w:val="790A599B"/>
    <w:rsid w:val="790E0FE8"/>
    <w:rsid w:val="790E548B"/>
    <w:rsid w:val="790E7239"/>
    <w:rsid w:val="790F3A4F"/>
    <w:rsid w:val="79110AD8"/>
    <w:rsid w:val="791201AB"/>
    <w:rsid w:val="791518EE"/>
    <w:rsid w:val="79196BEE"/>
    <w:rsid w:val="791A5BDE"/>
    <w:rsid w:val="791B12BC"/>
    <w:rsid w:val="791B5A1E"/>
    <w:rsid w:val="791D747D"/>
    <w:rsid w:val="79202AC9"/>
    <w:rsid w:val="79210391"/>
    <w:rsid w:val="79226841"/>
    <w:rsid w:val="79234059"/>
    <w:rsid w:val="792369F4"/>
    <w:rsid w:val="792425C0"/>
    <w:rsid w:val="79244A8E"/>
    <w:rsid w:val="7925095B"/>
    <w:rsid w:val="79262760"/>
    <w:rsid w:val="792627D5"/>
    <w:rsid w:val="79295E21"/>
    <w:rsid w:val="792C42FB"/>
    <w:rsid w:val="792C601D"/>
    <w:rsid w:val="792C7CD4"/>
    <w:rsid w:val="792D07B8"/>
    <w:rsid w:val="792D124F"/>
    <w:rsid w:val="792E51E6"/>
    <w:rsid w:val="792F0F5E"/>
    <w:rsid w:val="79316305"/>
    <w:rsid w:val="79326F76"/>
    <w:rsid w:val="79327572"/>
    <w:rsid w:val="79334DE2"/>
    <w:rsid w:val="79340541"/>
    <w:rsid w:val="7934125D"/>
    <w:rsid w:val="793530BC"/>
    <w:rsid w:val="79366790"/>
    <w:rsid w:val="79372177"/>
    <w:rsid w:val="793859AC"/>
    <w:rsid w:val="79396A2D"/>
    <w:rsid w:val="793A6280"/>
    <w:rsid w:val="793B3DA7"/>
    <w:rsid w:val="793B5B55"/>
    <w:rsid w:val="793E3D20"/>
    <w:rsid w:val="794013BD"/>
    <w:rsid w:val="79404F19"/>
    <w:rsid w:val="79410FF4"/>
    <w:rsid w:val="794318A0"/>
    <w:rsid w:val="79440EAD"/>
    <w:rsid w:val="7944339B"/>
    <w:rsid w:val="79452A25"/>
    <w:rsid w:val="79472317"/>
    <w:rsid w:val="79490128"/>
    <w:rsid w:val="794A1D95"/>
    <w:rsid w:val="794B346F"/>
    <w:rsid w:val="794C38BE"/>
    <w:rsid w:val="794E1D55"/>
    <w:rsid w:val="794E7636"/>
    <w:rsid w:val="795042E5"/>
    <w:rsid w:val="795135CA"/>
    <w:rsid w:val="795139F4"/>
    <w:rsid w:val="79517126"/>
    <w:rsid w:val="79522F50"/>
    <w:rsid w:val="795310F0"/>
    <w:rsid w:val="79532E9E"/>
    <w:rsid w:val="79541AC3"/>
    <w:rsid w:val="7955217E"/>
    <w:rsid w:val="79553815"/>
    <w:rsid w:val="79560F01"/>
    <w:rsid w:val="79575E10"/>
    <w:rsid w:val="795B1D53"/>
    <w:rsid w:val="795C40AD"/>
    <w:rsid w:val="795C6F06"/>
    <w:rsid w:val="795D1F6F"/>
    <w:rsid w:val="795D3561"/>
    <w:rsid w:val="795D6D0D"/>
    <w:rsid w:val="7961380D"/>
    <w:rsid w:val="796432FD"/>
    <w:rsid w:val="79652BD2"/>
    <w:rsid w:val="796626DD"/>
    <w:rsid w:val="79667F09"/>
    <w:rsid w:val="79694D54"/>
    <w:rsid w:val="796C3F60"/>
    <w:rsid w:val="796C5FD7"/>
    <w:rsid w:val="796C71C1"/>
    <w:rsid w:val="796D2536"/>
    <w:rsid w:val="79703998"/>
    <w:rsid w:val="79720F51"/>
    <w:rsid w:val="79731D87"/>
    <w:rsid w:val="797352EE"/>
    <w:rsid w:val="7973709D"/>
    <w:rsid w:val="797374E1"/>
    <w:rsid w:val="79752E15"/>
    <w:rsid w:val="79764DDF"/>
    <w:rsid w:val="79775EC9"/>
    <w:rsid w:val="797A2F8F"/>
    <w:rsid w:val="797A33BA"/>
    <w:rsid w:val="797A599B"/>
    <w:rsid w:val="797D1370"/>
    <w:rsid w:val="797D43BF"/>
    <w:rsid w:val="797E490C"/>
    <w:rsid w:val="79806605"/>
    <w:rsid w:val="79817A0B"/>
    <w:rsid w:val="79825532"/>
    <w:rsid w:val="798341AD"/>
    <w:rsid w:val="7984574E"/>
    <w:rsid w:val="79856D18"/>
    <w:rsid w:val="79876FEC"/>
    <w:rsid w:val="798A2EAF"/>
    <w:rsid w:val="798B6ADC"/>
    <w:rsid w:val="798C63B0"/>
    <w:rsid w:val="798E3ED6"/>
    <w:rsid w:val="798E6727"/>
    <w:rsid w:val="799040F2"/>
    <w:rsid w:val="79910A87"/>
    <w:rsid w:val="79924A11"/>
    <w:rsid w:val="799356A1"/>
    <w:rsid w:val="7993773F"/>
    <w:rsid w:val="79943B71"/>
    <w:rsid w:val="79951709"/>
    <w:rsid w:val="7996368A"/>
    <w:rsid w:val="79982407"/>
    <w:rsid w:val="79986B03"/>
    <w:rsid w:val="799A287B"/>
    <w:rsid w:val="799B06F9"/>
    <w:rsid w:val="799F05AC"/>
    <w:rsid w:val="799F60E4"/>
    <w:rsid w:val="79A00F98"/>
    <w:rsid w:val="79A163AB"/>
    <w:rsid w:val="79A27982"/>
    <w:rsid w:val="79A454A8"/>
    <w:rsid w:val="79A5327E"/>
    <w:rsid w:val="79A853AC"/>
    <w:rsid w:val="79A90662"/>
    <w:rsid w:val="79A90D10"/>
    <w:rsid w:val="79A93436"/>
    <w:rsid w:val="79AB1790"/>
    <w:rsid w:val="79AB21E7"/>
    <w:rsid w:val="79AB4A88"/>
    <w:rsid w:val="79AB6836"/>
    <w:rsid w:val="79AD206F"/>
    <w:rsid w:val="79AE27CB"/>
    <w:rsid w:val="79AE4366"/>
    <w:rsid w:val="79AF5B7C"/>
    <w:rsid w:val="79B17BC5"/>
    <w:rsid w:val="79B27FE7"/>
    <w:rsid w:val="79B37DE1"/>
    <w:rsid w:val="79B50936"/>
    <w:rsid w:val="79B576B5"/>
    <w:rsid w:val="79B61ECB"/>
    <w:rsid w:val="79B778D1"/>
    <w:rsid w:val="79BA116F"/>
    <w:rsid w:val="79BC316C"/>
    <w:rsid w:val="79BC4EE7"/>
    <w:rsid w:val="79BD2A0E"/>
    <w:rsid w:val="79BD47BC"/>
    <w:rsid w:val="79BD656A"/>
    <w:rsid w:val="79BF357A"/>
    <w:rsid w:val="79C00D74"/>
    <w:rsid w:val="79C1605A"/>
    <w:rsid w:val="79C21DD2"/>
    <w:rsid w:val="79C773E8"/>
    <w:rsid w:val="79CB0C87"/>
    <w:rsid w:val="79CC49FF"/>
    <w:rsid w:val="79CE0777"/>
    <w:rsid w:val="79D10DAF"/>
    <w:rsid w:val="79D13F02"/>
    <w:rsid w:val="79D264B9"/>
    <w:rsid w:val="79D67854"/>
    <w:rsid w:val="79D74949"/>
    <w:rsid w:val="79D809AD"/>
    <w:rsid w:val="79D84F88"/>
    <w:rsid w:val="79D86597"/>
    <w:rsid w:val="79DC699D"/>
    <w:rsid w:val="79DD6C0C"/>
    <w:rsid w:val="79DF0BD6"/>
    <w:rsid w:val="79E104AA"/>
    <w:rsid w:val="79E25AA7"/>
    <w:rsid w:val="79E306C6"/>
    <w:rsid w:val="79E32BE6"/>
    <w:rsid w:val="79E376C8"/>
    <w:rsid w:val="79E64B04"/>
    <w:rsid w:val="79E7701F"/>
    <w:rsid w:val="79E955B1"/>
    <w:rsid w:val="79ED0DBD"/>
    <w:rsid w:val="79ED366F"/>
    <w:rsid w:val="79ED5E09"/>
    <w:rsid w:val="79F041C6"/>
    <w:rsid w:val="79F0475C"/>
    <w:rsid w:val="79F104C4"/>
    <w:rsid w:val="79F3642F"/>
    <w:rsid w:val="79F45D32"/>
    <w:rsid w:val="79F5251F"/>
    <w:rsid w:val="79F53F55"/>
    <w:rsid w:val="79F75F20"/>
    <w:rsid w:val="79FB6FA2"/>
    <w:rsid w:val="79FC1788"/>
    <w:rsid w:val="79FC26E8"/>
    <w:rsid w:val="79FC3536"/>
    <w:rsid w:val="79FD55A8"/>
    <w:rsid w:val="79FE0046"/>
    <w:rsid w:val="79FE105C"/>
    <w:rsid w:val="7A000047"/>
    <w:rsid w:val="7A012FE1"/>
    <w:rsid w:val="7A022EAB"/>
    <w:rsid w:val="7A062928"/>
    <w:rsid w:val="7A0643B5"/>
    <w:rsid w:val="7A066E53"/>
    <w:rsid w:val="7A067F11"/>
    <w:rsid w:val="7A08012D"/>
    <w:rsid w:val="7A0A793E"/>
    <w:rsid w:val="7A0B1446"/>
    <w:rsid w:val="7A0C0C37"/>
    <w:rsid w:val="7A0C5557"/>
    <w:rsid w:val="7A0D63E1"/>
    <w:rsid w:val="7A0F3700"/>
    <w:rsid w:val="7A0F6A75"/>
    <w:rsid w:val="7A102B3D"/>
    <w:rsid w:val="7A107839"/>
    <w:rsid w:val="7A113B1B"/>
    <w:rsid w:val="7A122D59"/>
    <w:rsid w:val="7A134B08"/>
    <w:rsid w:val="7A15284A"/>
    <w:rsid w:val="7A1545F8"/>
    <w:rsid w:val="7A177847"/>
    <w:rsid w:val="7A192877"/>
    <w:rsid w:val="7A195E96"/>
    <w:rsid w:val="7A1A0982"/>
    <w:rsid w:val="7A1A1C0E"/>
    <w:rsid w:val="7A1D2461"/>
    <w:rsid w:val="7A1D3587"/>
    <w:rsid w:val="7A1D3C4A"/>
    <w:rsid w:val="7A1E34AC"/>
    <w:rsid w:val="7A1E6BE7"/>
    <w:rsid w:val="7A1F7224"/>
    <w:rsid w:val="7A212F9C"/>
    <w:rsid w:val="7A213644"/>
    <w:rsid w:val="7A250C9B"/>
    <w:rsid w:val="7A2605B3"/>
    <w:rsid w:val="7A261AD8"/>
    <w:rsid w:val="7A266F03"/>
    <w:rsid w:val="7A276C5B"/>
    <w:rsid w:val="7A283826"/>
    <w:rsid w:val="7A2A76F4"/>
    <w:rsid w:val="7A2B08AB"/>
    <w:rsid w:val="7A2C0AE0"/>
    <w:rsid w:val="7A2C5814"/>
    <w:rsid w:val="7A2D4A54"/>
    <w:rsid w:val="7A2E1215"/>
    <w:rsid w:val="7A2F158C"/>
    <w:rsid w:val="7A2F4268"/>
    <w:rsid w:val="7A320D06"/>
    <w:rsid w:val="7A344A7E"/>
    <w:rsid w:val="7A356A48"/>
    <w:rsid w:val="7A357547"/>
    <w:rsid w:val="7A392094"/>
    <w:rsid w:val="7A3E18DB"/>
    <w:rsid w:val="7A3E1F5E"/>
    <w:rsid w:val="7A3E58FC"/>
    <w:rsid w:val="7A3F3423"/>
    <w:rsid w:val="7A4072CF"/>
    <w:rsid w:val="7A41363F"/>
    <w:rsid w:val="7A41719B"/>
    <w:rsid w:val="7A441D0F"/>
    <w:rsid w:val="7A441E15"/>
    <w:rsid w:val="7A4612AB"/>
    <w:rsid w:val="7A472620"/>
    <w:rsid w:val="7A4839DD"/>
    <w:rsid w:val="7A49575A"/>
    <w:rsid w:val="7A49604F"/>
    <w:rsid w:val="7A4A33DA"/>
    <w:rsid w:val="7A4D638D"/>
    <w:rsid w:val="7A4E255B"/>
    <w:rsid w:val="7A4E3666"/>
    <w:rsid w:val="7A4F7B0A"/>
    <w:rsid w:val="7A5056DF"/>
    <w:rsid w:val="7A5113F9"/>
    <w:rsid w:val="7A523156"/>
    <w:rsid w:val="7A5275FA"/>
    <w:rsid w:val="7A542E9E"/>
    <w:rsid w:val="7A554441"/>
    <w:rsid w:val="7A560E98"/>
    <w:rsid w:val="7A56108A"/>
    <w:rsid w:val="7A57076C"/>
    <w:rsid w:val="7A574C10"/>
    <w:rsid w:val="7A5A62A9"/>
    <w:rsid w:val="7A5C650C"/>
    <w:rsid w:val="7A5D5A0B"/>
    <w:rsid w:val="7A5E0D8E"/>
    <w:rsid w:val="7A624A32"/>
    <w:rsid w:val="7A641E0E"/>
    <w:rsid w:val="7A6475FC"/>
    <w:rsid w:val="7A66606D"/>
    <w:rsid w:val="7A6730A5"/>
    <w:rsid w:val="7A676C97"/>
    <w:rsid w:val="7A69756E"/>
    <w:rsid w:val="7A6A0DAE"/>
    <w:rsid w:val="7A6B1D79"/>
    <w:rsid w:val="7A6D1D3E"/>
    <w:rsid w:val="7A6D22FC"/>
    <w:rsid w:val="7A6E5958"/>
    <w:rsid w:val="7A6F27F0"/>
    <w:rsid w:val="7A6F3D08"/>
    <w:rsid w:val="7A70182E"/>
    <w:rsid w:val="7A726EF5"/>
    <w:rsid w:val="7A731BC2"/>
    <w:rsid w:val="7A7520B6"/>
    <w:rsid w:val="7A756E44"/>
    <w:rsid w:val="7A7632E8"/>
    <w:rsid w:val="7A765096"/>
    <w:rsid w:val="7A774DE1"/>
    <w:rsid w:val="7A776CC8"/>
    <w:rsid w:val="7A7A445B"/>
    <w:rsid w:val="7A7B2BF1"/>
    <w:rsid w:val="7A7C6425"/>
    <w:rsid w:val="7A7D3F42"/>
    <w:rsid w:val="7A7E1B69"/>
    <w:rsid w:val="7A7E219D"/>
    <w:rsid w:val="7A807AF1"/>
    <w:rsid w:val="7A807CC3"/>
    <w:rsid w:val="7A812416"/>
    <w:rsid w:val="7A813A3B"/>
    <w:rsid w:val="7A815D95"/>
    <w:rsid w:val="7A845D99"/>
    <w:rsid w:val="7A85177D"/>
    <w:rsid w:val="7A86481C"/>
    <w:rsid w:val="7A8772A3"/>
    <w:rsid w:val="7A8A04FF"/>
    <w:rsid w:val="7A8A0B42"/>
    <w:rsid w:val="7A8C2A1A"/>
    <w:rsid w:val="7A8C48BA"/>
    <w:rsid w:val="7A8F43AA"/>
    <w:rsid w:val="7A8F722E"/>
    <w:rsid w:val="7A8F74E7"/>
    <w:rsid w:val="7A8F7F06"/>
    <w:rsid w:val="7A9307CE"/>
    <w:rsid w:val="7A941576"/>
    <w:rsid w:val="7A94376E"/>
    <w:rsid w:val="7A94551C"/>
    <w:rsid w:val="7A9674E6"/>
    <w:rsid w:val="7A995229"/>
    <w:rsid w:val="7A9A3CD8"/>
    <w:rsid w:val="7A9A4854"/>
    <w:rsid w:val="7A9A64AE"/>
    <w:rsid w:val="7A9C6B8E"/>
    <w:rsid w:val="7A9E45ED"/>
    <w:rsid w:val="7A9E7181"/>
    <w:rsid w:val="7AA17C39"/>
    <w:rsid w:val="7AA30833"/>
    <w:rsid w:val="7AA339B1"/>
    <w:rsid w:val="7AA5597C"/>
    <w:rsid w:val="7AA56133"/>
    <w:rsid w:val="7AA5772A"/>
    <w:rsid w:val="7AA66729"/>
    <w:rsid w:val="7AA70797"/>
    <w:rsid w:val="7AA9783C"/>
    <w:rsid w:val="7AAA0961"/>
    <w:rsid w:val="7AAA4D40"/>
    <w:rsid w:val="7AAB2428"/>
    <w:rsid w:val="7AAB2866"/>
    <w:rsid w:val="7AAB339E"/>
    <w:rsid w:val="7AAC4F5C"/>
    <w:rsid w:val="7AAD65DE"/>
    <w:rsid w:val="7AAF05A8"/>
    <w:rsid w:val="7AAF131A"/>
    <w:rsid w:val="7AAF19AE"/>
    <w:rsid w:val="7AB25D42"/>
    <w:rsid w:val="7AB3540D"/>
    <w:rsid w:val="7AB46510"/>
    <w:rsid w:val="7AB5125F"/>
    <w:rsid w:val="7AB542EE"/>
    <w:rsid w:val="7AB64546"/>
    <w:rsid w:val="7AB76610"/>
    <w:rsid w:val="7AB9052F"/>
    <w:rsid w:val="7AB91427"/>
    <w:rsid w:val="7ABB6F4D"/>
    <w:rsid w:val="7ABD1848"/>
    <w:rsid w:val="7ABD4CD9"/>
    <w:rsid w:val="7ABF1A4B"/>
    <w:rsid w:val="7ABF1A57"/>
    <w:rsid w:val="7AC03747"/>
    <w:rsid w:val="7AC2652D"/>
    <w:rsid w:val="7AC322A6"/>
    <w:rsid w:val="7AC449AD"/>
    <w:rsid w:val="7AC51717"/>
    <w:rsid w:val="7AC51B7A"/>
    <w:rsid w:val="7AC5601E"/>
    <w:rsid w:val="7AC57DCC"/>
    <w:rsid w:val="7AC878BC"/>
    <w:rsid w:val="7ACA7190"/>
    <w:rsid w:val="7ACD1873"/>
    <w:rsid w:val="7ACF0C4A"/>
    <w:rsid w:val="7ACF47A6"/>
    <w:rsid w:val="7AD03771"/>
    <w:rsid w:val="7AD0398B"/>
    <w:rsid w:val="7AD07CBE"/>
    <w:rsid w:val="7AD24297"/>
    <w:rsid w:val="7AD36531"/>
    <w:rsid w:val="7AD4000F"/>
    <w:rsid w:val="7AD40971"/>
    <w:rsid w:val="7AD467AD"/>
    <w:rsid w:val="7AD6101B"/>
    <w:rsid w:val="7AD91375"/>
    <w:rsid w:val="7ADB139D"/>
    <w:rsid w:val="7ADB657C"/>
    <w:rsid w:val="7ADE0E8D"/>
    <w:rsid w:val="7AE2272C"/>
    <w:rsid w:val="7AE46A1E"/>
    <w:rsid w:val="7AE85868"/>
    <w:rsid w:val="7AEB1768"/>
    <w:rsid w:val="7AEB1A21"/>
    <w:rsid w:val="7AEB6D11"/>
    <w:rsid w:val="7AEC35AA"/>
    <w:rsid w:val="7AED089A"/>
    <w:rsid w:val="7AED10D1"/>
    <w:rsid w:val="7AED2E7F"/>
    <w:rsid w:val="7AEF2658"/>
    <w:rsid w:val="7AEF309B"/>
    <w:rsid w:val="7AF10BC1"/>
    <w:rsid w:val="7AF20495"/>
    <w:rsid w:val="7AF56E08"/>
    <w:rsid w:val="7AF91823"/>
    <w:rsid w:val="7AFB1A3F"/>
    <w:rsid w:val="7AFB559C"/>
    <w:rsid w:val="7AFD1314"/>
    <w:rsid w:val="7AFD3517"/>
    <w:rsid w:val="7AFE1595"/>
    <w:rsid w:val="7AFE2D3C"/>
    <w:rsid w:val="7B000E04"/>
    <w:rsid w:val="7B006DE5"/>
    <w:rsid w:val="7B022DCE"/>
    <w:rsid w:val="7B033042"/>
    <w:rsid w:val="7B0374DB"/>
    <w:rsid w:val="7B043031"/>
    <w:rsid w:val="7B04561F"/>
    <w:rsid w:val="7B046B46"/>
    <w:rsid w:val="7B07295D"/>
    <w:rsid w:val="7B073509"/>
    <w:rsid w:val="7B082E80"/>
    <w:rsid w:val="7B090462"/>
    <w:rsid w:val="7B095F0A"/>
    <w:rsid w:val="7B096418"/>
    <w:rsid w:val="7B0A1C83"/>
    <w:rsid w:val="7B0A61F0"/>
    <w:rsid w:val="7B0B46BA"/>
    <w:rsid w:val="7B0F7299"/>
    <w:rsid w:val="7B11220E"/>
    <w:rsid w:val="7B113011"/>
    <w:rsid w:val="7B122EAA"/>
    <w:rsid w:val="7B133429"/>
    <w:rsid w:val="7B13399C"/>
    <w:rsid w:val="7B133AB9"/>
    <w:rsid w:val="7B136D89"/>
    <w:rsid w:val="7B14665D"/>
    <w:rsid w:val="7B18429E"/>
    <w:rsid w:val="7B185C8A"/>
    <w:rsid w:val="7B191EC6"/>
    <w:rsid w:val="7B192CB2"/>
    <w:rsid w:val="7B19391E"/>
    <w:rsid w:val="7B1A501B"/>
    <w:rsid w:val="7B1C6E77"/>
    <w:rsid w:val="7B1D19B6"/>
    <w:rsid w:val="7B1D3764"/>
    <w:rsid w:val="7B1D5512"/>
    <w:rsid w:val="7B203504"/>
    <w:rsid w:val="7B220D7A"/>
    <w:rsid w:val="7B292109"/>
    <w:rsid w:val="7B29550A"/>
    <w:rsid w:val="7B2B1D2B"/>
    <w:rsid w:val="7B2C1881"/>
    <w:rsid w:val="7B2C4A37"/>
    <w:rsid w:val="7B2F16E9"/>
    <w:rsid w:val="7B2F3497"/>
    <w:rsid w:val="7B2F5245"/>
    <w:rsid w:val="7B332F87"/>
    <w:rsid w:val="7B3454C7"/>
    <w:rsid w:val="7B3529C9"/>
    <w:rsid w:val="7B364826"/>
    <w:rsid w:val="7B3953CF"/>
    <w:rsid w:val="7B3A5C24"/>
    <w:rsid w:val="7B3B008E"/>
    <w:rsid w:val="7B3B1E3C"/>
    <w:rsid w:val="7B3B62E0"/>
    <w:rsid w:val="7B3D1CE6"/>
    <w:rsid w:val="7B3D5BB4"/>
    <w:rsid w:val="7B3E36DA"/>
    <w:rsid w:val="7B3E698F"/>
    <w:rsid w:val="7B3F192C"/>
    <w:rsid w:val="7B424F78"/>
    <w:rsid w:val="7B430CF1"/>
    <w:rsid w:val="7B436059"/>
    <w:rsid w:val="7B437BEE"/>
    <w:rsid w:val="7B453D8F"/>
    <w:rsid w:val="7B46521F"/>
    <w:rsid w:val="7B471302"/>
    <w:rsid w:val="7B4B7C01"/>
    <w:rsid w:val="7B4C1AF9"/>
    <w:rsid w:val="7B4E1B6F"/>
    <w:rsid w:val="7B4F133C"/>
    <w:rsid w:val="7B4F1751"/>
    <w:rsid w:val="7B5178B1"/>
    <w:rsid w:val="7B537186"/>
    <w:rsid w:val="7B5573A2"/>
    <w:rsid w:val="7B560A24"/>
    <w:rsid w:val="7B564EC8"/>
    <w:rsid w:val="7B580C40"/>
    <w:rsid w:val="7B5836AE"/>
    <w:rsid w:val="7B58479C"/>
    <w:rsid w:val="7B5A6AD3"/>
    <w:rsid w:val="7B5C0C88"/>
    <w:rsid w:val="7B5F2495"/>
    <w:rsid w:val="7B6018A2"/>
    <w:rsid w:val="7B665A9D"/>
    <w:rsid w:val="7B670E83"/>
    <w:rsid w:val="7B6770D5"/>
    <w:rsid w:val="7B690757"/>
    <w:rsid w:val="7B69394D"/>
    <w:rsid w:val="7B6A2721"/>
    <w:rsid w:val="7B6A318A"/>
    <w:rsid w:val="7B6B541F"/>
    <w:rsid w:val="7B6E3FBF"/>
    <w:rsid w:val="7B6F2784"/>
    <w:rsid w:val="7B71653B"/>
    <w:rsid w:val="7B72797B"/>
    <w:rsid w:val="7B740B29"/>
    <w:rsid w:val="7B78467D"/>
    <w:rsid w:val="7B7922A0"/>
    <w:rsid w:val="7B79719C"/>
    <w:rsid w:val="7B79771B"/>
    <w:rsid w:val="7B7B048A"/>
    <w:rsid w:val="7B7C0D48"/>
    <w:rsid w:val="7B7D2454"/>
    <w:rsid w:val="7B7E0611"/>
    <w:rsid w:val="7B7E14B3"/>
    <w:rsid w:val="7B7F61CD"/>
    <w:rsid w:val="7B811F45"/>
    <w:rsid w:val="7B8232D6"/>
    <w:rsid w:val="7B825CBD"/>
    <w:rsid w:val="7B845591"/>
    <w:rsid w:val="7B863254"/>
    <w:rsid w:val="7B8726D4"/>
    <w:rsid w:val="7B885027"/>
    <w:rsid w:val="7B89704B"/>
    <w:rsid w:val="7B897BA3"/>
    <w:rsid w:val="7B8B0F03"/>
    <w:rsid w:val="7B8B7FAD"/>
    <w:rsid w:val="7B8E4662"/>
    <w:rsid w:val="7B8E6410"/>
    <w:rsid w:val="7B8F2107"/>
    <w:rsid w:val="7B9559F0"/>
    <w:rsid w:val="7B962640"/>
    <w:rsid w:val="7B9664DE"/>
    <w:rsid w:val="7B9854E0"/>
    <w:rsid w:val="7B99070E"/>
    <w:rsid w:val="7B9954A5"/>
    <w:rsid w:val="7B9A6B62"/>
    <w:rsid w:val="7B9B2C45"/>
    <w:rsid w:val="7B9B3D03"/>
    <w:rsid w:val="7B9D4750"/>
    <w:rsid w:val="7B9D6653"/>
    <w:rsid w:val="7B9F0790"/>
    <w:rsid w:val="7BA07A73"/>
    <w:rsid w:val="7BA11188"/>
    <w:rsid w:val="7BA14395"/>
    <w:rsid w:val="7BA21EBB"/>
    <w:rsid w:val="7BA268EC"/>
    <w:rsid w:val="7BA44B7D"/>
    <w:rsid w:val="7BA45C33"/>
    <w:rsid w:val="7BA53B6F"/>
    <w:rsid w:val="7BA60CBF"/>
    <w:rsid w:val="7BA619AB"/>
    <w:rsid w:val="7BA7127F"/>
    <w:rsid w:val="7BA93F24"/>
    <w:rsid w:val="7BAA2065"/>
    <w:rsid w:val="7BAA2783"/>
    <w:rsid w:val="7BAB0D70"/>
    <w:rsid w:val="7BAB6434"/>
    <w:rsid w:val="7BAC4AE8"/>
    <w:rsid w:val="7BAC52C6"/>
    <w:rsid w:val="7BAC5B0E"/>
    <w:rsid w:val="7BAD39DD"/>
    <w:rsid w:val="7BAE5100"/>
    <w:rsid w:val="7BAF40AC"/>
    <w:rsid w:val="7BB340C8"/>
    <w:rsid w:val="7BB40F3F"/>
    <w:rsid w:val="7BB4501D"/>
    <w:rsid w:val="7BB6513F"/>
    <w:rsid w:val="7BB75FBF"/>
    <w:rsid w:val="7BB85A40"/>
    <w:rsid w:val="7BBB4173"/>
    <w:rsid w:val="7BBC5E82"/>
    <w:rsid w:val="7BBD2838"/>
    <w:rsid w:val="7BBD4F47"/>
    <w:rsid w:val="7BBF0CBF"/>
    <w:rsid w:val="7BBF481B"/>
    <w:rsid w:val="7BC02341"/>
    <w:rsid w:val="7BC2255D"/>
    <w:rsid w:val="7BC231C6"/>
    <w:rsid w:val="7BC25D20"/>
    <w:rsid w:val="7BC368A3"/>
    <w:rsid w:val="7BC5267D"/>
    <w:rsid w:val="7BC53ED3"/>
    <w:rsid w:val="7BC604FD"/>
    <w:rsid w:val="7BC609BA"/>
    <w:rsid w:val="7BC736D0"/>
    <w:rsid w:val="7BC9569A"/>
    <w:rsid w:val="7BCC0630"/>
    <w:rsid w:val="7BCE01D0"/>
    <w:rsid w:val="7BCE2CB0"/>
    <w:rsid w:val="7BCF3A79"/>
    <w:rsid w:val="7BD007D6"/>
    <w:rsid w:val="7BD227A0"/>
    <w:rsid w:val="7BD32074"/>
    <w:rsid w:val="7BD36D61"/>
    <w:rsid w:val="7BD61B65"/>
    <w:rsid w:val="7BD665F9"/>
    <w:rsid w:val="7BD66743"/>
    <w:rsid w:val="7BD864E6"/>
    <w:rsid w:val="7BDA02B5"/>
    <w:rsid w:val="7BDA1655"/>
    <w:rsid w:val="7BDC361F"/>
    <w:rsid w:val="7BDC717B"/>
    <w:rsid w:val="7BDE0A89"/>
    <w:rsid w:val="7BDE69C1"/>
    <w:rsid w:val="7BDF0A19"/>
    <w:rsid w:val="7BDF6D06"/>
    <w:rsid w:val="7BE01E2D"/>
    <w:rsid w:val="7BE04930"/>
    <w:rsid w:val="7BE16CE6"/>
    <w:rsid w:val="7BE2289C"/>
    <w:rsid w:val="7BE23A22"/>
    <w:rsid w:val="7BE35412"/>
    <w:rsid w:val="7BE45DAF"/>
    <w:rsid w:val="7BE50955"/>
    <w:rsid w:val="7BE56DAE"/>
    <w:rsid w:val="7BE60490"/>
    <w:rsid w:val="7BE62A19"/>
    <w:rsid w:val="7BE734F6"/>
    <w:rsid w:val="7BE81D4E"/>
    <w:rsid w:val="7BEA5143"/>
    <w:rsid w:val="7BEA6731"/>
    <w:rsid w:val="7BEB3862"/>
    <w:rsid w:val="7BEC3136"/>
    <w:rsid w:val="7BED2EA0"/>
    <w:rsid w:val="7BED4BF0"/>
    <w:rsid w:val="7BEE7671"/>
    <w:rsid w:val="7BEE7718"/>
    <w:rsid w:val="7BEF4E40"/>
    <w:rsid w:val="7BF10F58"/>
    <w:rsid w:val="7BF22E42"/>
    <w:rsid w:val="7BF41735"/>
    <w:rsid w:val="7BF5023D"/>
    <w:rsid w:val="7BF5648F"/>
    <w:rsid w:val="7BF63C9B"/>
    <w:rsid w:val="7BF72207"/>
    <w:rsid w:val="7BF853B1"/>
    <w:rsid w:val="7BFE17E7"/>
    <w:rsid w:val="7BFF07F5"/>
    <w:rsid w:val="7BFF730D"/>
    <w:rsid w:val="7C014E34"/>
    <w:rsid w:val="7C016BE2"/>
    <w:rsid w:val="7C022C4A"/>
    <w:rsid w:val="7C042B76"/>
    <w:rsid w:val="7C06069C"/>
    <w:rsid w:val="7C06244A"/>
    <w:rsid w:val="7C0641F8"/>
    <w:rsid w:val="7C067BCD"/>
    <w:rsid w:val="7C091F3A"/>
    <w:rsid w:val="7C097C82"/>
    <w:rsid w:val="7C0B180E"/>
    <w:rsid w:val="7C0B2072"/>
    <w:rsid w:val="7C0B3F04"/>
    <w:rsid w:val="7C0C2D17"/>
    <w:rsid w:val="7C0E34CB"/>
    <w:rsid w:val="7C0E4EAB"/>
    <w:rsid w:val="7C0E7550"/>
    <w:rsid w:val="7C1224EB"/>
    <w:rsid w:val="7C131733"/>
    <w:rsid w:val="7C13748C"/>
    <w:rsid w:val="7C142D7B"/>
    <w:rsid w:val="7C176405"/>
    <w:rsid w:val="7C1B4331"/>
    <w:rsid w:val="7C1B7254"/>
    <w:rsid w:val="7C1C7EBF"/>
    <w:rsid w:val="7C1D1542"/>
    <w:rsid w:val="7C1D745E"/>
    <w:rsid w:val="7C2154D6"/>
    <w:rsid w:val="7C224DAA"/>
    <w:rsid w:val="7C232820"/>
    <w:rsid w:val="7C2442A7"/>
    <w:rsid w:val="7C247AD4"/>
    <w:rsid w:val="7C250398"/>
    <w:rsid w:val="7C262AEC"/>
    <w:rsid w:val="7C26489A"/>
    <w:rsid w:val="7C264FA8"/>
    <w:rsid w:val="7C2823C0"/>
    <w:rsid w:val="7C29438A"/>
    <w:rsid w:val="7C2B3C5E"/>
    <w:rsid w:val="7C2B4EBB"/>
    <w:rsid w:val="7C2D79D7"/>
    <w:rsid w:val="7C2E2FA7"/>
    <w:rsid w:val="7C2F5ACE"/>
    <w:rsid w:val="7C303ADD"/>
    <w:rsid w:val="7C305C49"/>
    <w:rsid w:val="7C32323F"/>
    <w:rsid w:val="7C345209"/>
    <w:rsid w:val="7C35301B"/>
    <w:rsid w:val="7C354EDC"/>
    <w:rsid w:val="7C3613C6"/>
    <w:rsid w:val="7C38637B"/>
    <w:rsid w:val="7C3869D7"/>
    <w:rsid w:val="7C39281F"/>
    <w:rsid w:val="7C392FCB"/>
    <w:rsid w:val="7C3A0345"/>
    <w:rsid w:val="7C3C519A"/>
    <w:rsid w:val="7C3C7C24"/>
    <w:rsid w:val="7C3E0B35"/>
    <w:rsid w:val="7C4029D5"/>
    <w:rsid w:val="7C417926"/>
    <w:rsid w:val="7C435818"/>
    <w:rsid w:val="7C440408"/>
    <w:rsid w:val="7C4518D9"/>
    <w:rsid w:val="7C460A98"/>
    <w:rsid w:val="7C466CEA"/>
    <w:rsid w:val="7C4741B5"/>
    <w:rsid w:val="7C482A62"/>
    <w:rsid w:val="7C4A67DB"/>
    <w:rsid w:val="7C4B60AF"/>
    <w:rsid w:val="7C4D1E27"/>
    <w:rsid w:val="7C4D2855"/>
    <w:rsid w:val="7C4E12A6"/>
    <w:rsid w:val="7C4F3DF1"/>
    <w:rsid w:val="7C510E03"/>
    <w:rsid w:val="7C52568F"/>
    <w:rsid w:val="7C555730"/>
    <w:rsid w:val="7C580D24"/>
    <w:rsid w:val="7C5879AE"/>
    <w:rsid w:val="7C587C58"/>
    <w:rsid w:val="7C595259"/>
    <w:rsid w:val="7C5A2796"/>
    <w:rsid w:val="7C5A4544"/>
    <w:rsid w:val="7C5B0D1F"/>
    <w:rsid w:val="7C5B0FFB"/>
    <w:rsid w:val="7C5D5AD6"/>
    <w:rsid w:val="7C5F1E35"/>
    <w:rsid w:val="7C60191C"/>
    <w:rsid w:val="7C611D76"/>
    <w:rsid w:val="7C624BA6"/>
    <w:rsid w:val="7C627898"/>
    <w:rsid w:val="7C6333F8"/>
    <w:rsid w:val="7C635AEE"/>
    <w:rsid w:val="7C66112A"/>
    <w:rsid w:val="7C662EE9"/>
    <w:rsid w:val="7C684EB3"/>
    <w:rsid w:val="7C694787"/>
    <w:rsid w:val="7C697F0B"/>
    <w:rsid w:val="7C6A30D9"/>
    <w:rsid w:val="7C6B49A3"/>
    <w:rsid w:val="7C6B6751"/>
    <w:rsid w:val="7C6F4493"/>
    <w:rsid w:val="7C700C62"/>
    <w:rsid w:val="7C715CD6"/>
    <w:rsid w:val="7C725D31"/>
    <w:rsid w:val="7C7346FC"/>
    <w:rsid w:val="7C740276"/>
    <w:rsid w:val="7C741AA9"/>
    <w:rsid w:val="7C742A2B"/>
    <w:rsid w:val="7C745605"/>
    <w:rsid w:val="7C76187E"/>
    <w:rsid w:val="7C7650AC"/>
    <w:rsid w:val="7C765712"/>
    <w:rsid w:val="7C772F8A"/>
    <w:rsid w:val="7C773348"/>
    <w:rsid w:val="7C7B702B"/>
    <w:rsid w:val="7C7E289D"/>
    <w:rsid w:val="7C7F3FAA"/>
    <w:rsid w:val="7C80044E"/>
    <w:rsid w:val="7C801F32"/>
    <w:rsid w:val="7C8415C1"/>
    <w:rsid w:val="7C844DC9"/>
    <w:rsid w:val="7C857813"/>
    <w:rsid w:val="7C8607D5"/>
    <w:rsid w:val="7C872D46"/>
    <w:rsid w:val="7C894DEE"/>
    <w:rsid w:val="7C8A10F0"/>
    <w:rsid w:val="7C8A2BEC"/>
    <w:rsid w:val="7C8E41ED"/>
    <w:rsid w:val="7C8E77D0"/>
    <w:rsid w:val="7C8F0691"/>
    <w:rsid w:val="7C8F243F"/>
    <w:rsid w:val="7C914409"/>
    <w:rsid w:val="7C9345DB"/>
    <w:rsid w:val="7C946DC4"/>
    <w:rsid w:val="7C9547E4"/>
    <w:rsid w:val="7C9932BE"/>
    <w:rsid w:val="7C995B9F"/>
    <w:rsid w:val="7C9A76A2"/>
    <w:rsid w:val="7C9C0693"/>
    <w:rsid w:val="7C9D7CC5"/>
    <w:rsid w:val="7C9E2682"/>
    <w:rsid w:val="7C9E6B26"/>
    <w:rsid w:val="7CA12173"/>
    <w:rsid w:val="7CA122EA"/>
    <w:rsid w:val="7CA30566"/>
    <w:rsid w:val="7CA30A20"/>
    <w:rsid w:val="7CA33770"/>
    <w:rsid w:val="7CA35EEB"/>
    <w:rsid w:val="7CA53A11"/>
    <w:rsid w:val="7CA955C0"/>
    <w:rsid w:val="7CAB4785"/>
    <w:rsid w:val="7CAF00CA"/>
    <w:rsid w:val="7CAF4890"/>
    <w:rsid w:val="7CB23EE1"/>
    <w:rsid w:val="7CB43349"/>
    <w:rsid w:val="7CB45893"/>
    <w:rsid w:val="7CB63E70"/>
    <w:rsid w:val="7CB6700D"/>
    <w:rsid w:val="7CB926EE"/>
    <w:rsid w:val="7CBA4FE2"/>
    <w:rsid w:val="7CBB30AE"/>
    <w:rsid w:val="7CBB76D8"/>
    <w:rsid w:val="7CBC1F28"/>
    <w:rsid w:val="7CBF37B9"/>
    <w:rsid w:val="7CC16371"/>
    <w:rsid w:val="7CC3658D"/>
    <w:rsid w:val="7CC86220"/>
    <w:rsid w:val="7CCB05EB"/>
    <w:rsid w:val="7CCB3088"/>
    <w:rsid w:val="7CCC1991"/>
    <w:rsid w:val="7CCC5441"/>
    <w:rsid w:val="7CCD54B6"/>
    <w:rsid w:val="7CD121A4"/>
    <w:rsid w:val="7CD135E4"/>
    <w:rsid w:val="7CD2258B"/>
    <w:rsid w:val="7CD42548"/>
    <w:rsid w:val="7CD54759"/>
    <w:rsid w:val="7CD57E28"/>
    <w:rsid w:val="7CD6489A"/>
    <w:rsid w:val="7CDA2D4A"/>
    <w:rsid w:val="7CDB38D7"/>
    <w:rsid w:val="7CDC5BFD"/>
    <w:rsid w:val="7CDD23B4"/>
    <w:rsid w:val="7CDF016B"/>
    <w:rsid w:val="7CE06A51"/>
    <w:rsid w:val="7CE0713F"/>
    <w:rsid w:val="7CE14951"/>
    <w:rsid w:val="7CE259D2"/>
    <w:rsid w:val="7CE331E5"/>
    <w:rsid w:val="7CE53CE8"/>
    <w:rsid w:val="7CE61E16"/>
    <w:rsid w:val="7CE63578"/>
    <w:rsid w:val="7CE8640F"/>
    <w:rsid w:val="7CE934D4"/>
    <w:rsid w:val="7CEC151B"/>
    <w:rsid w:val="7CEC7892"/>
    <w:rsid w:val="7CF16C56"/>
    <w:rsid w:val="7CF336F4"/>
    <w:rsid w:val="7CF404F4"/>
    <w:rsid w:val="7CF43C9A"/>
    <w:rsid w:val="7CF46746"/>
    <w:rsid w:val="7CF517DA"/>
    <w:rsid w:val="7CF70465"/>
    <w:rsid w:val="7CF81461"/>
    <w:rsid w:val="7CF86C26"/>
    <w:rsid w:val="7CF91FAF"/>
    <w:rsid w:val="7CFB7960"/>
    <w:rsid w:val="7CFC55FB"/>
    <w:rsid w:val="7CFE0F1E"/>
    <w:rsid w:val="7CFE1782"/>
    <w:rsid w:val="7CFF2350"/>
    <w:rsid w:val="7CFF5759"/>
    <w:rsid w:val="7CFF7A44"/>
    <w:rsid w:val="7D0023FA"/>
    <w:rsid w:val="7D017254"/>
    <w:rsid w:val="7D020E63"/>
    <w:rsid w:val="7D03459A"/>
    <w:rsid w:val="7D046D98"/>
    <w:rsid w:val="7D06003B"/>
    <w:rsid w:val="7D061DB8"/>
    <w:rsid w:val="7D097E18"/>
    <w:rsid w:val="7D0A5F6A"/>
    <w:rsid w:val="7D0B0B62"/>
    <w:rsid w:val="7D0B34AE"/>
    <w:rsid w:val="7D0C0DB9"/>
    <w:rsid w:val="7D100582"/>
    <w:rsid w:val="7D103BBE"/>
    <w:rsid w:val="7D1110A6"/>
    <w:rsid w:val="7D11554A"/>
    <w:rsid w:val="7D1229FE"/>
    <w:rsid w:val="7D140B97"/>
    <w:rsid w:val="7D142CA5"/>
    <w:rsid w:val="7D164029"/>
    <w:rsid w:val="7D172435"/>
    <w:rsid w:val="7D175BE8"/>
    <w:rsid w:val="7D185732"/>
    <w:rsid w:val="7D1943FF"/>
    <w:rsid w:val="7D197F5B"/>
    <w:rsid w:val="7D1E61B1"/>
    <w:rsid w:val="7D2040D2"/>
    <w:rsid w:val="7D2332C8"/>
    <w:rsid w:val="7D254BD6"/>
    <w:rsid w:val="7D256900"/>
    <w:rsid w:val="7D262004"/>
    <w:rsid w:val="7D2708CA"/>
    <w:rsid w:val="7D292894"/>
    <w:rsid w:val="7D2A03BA"/>
    <w:rsid w:val="7D2B3198"/>
    <w:rsid w:val="7D2C7C8E"/>
    <w:rsid w:val="7D2D0F25"/>
    <w:rsid w:val="7D2E2AF0"/>
    <w:rsid w:val="7D303141"/>
    <w:rsid w:val="7D311748"/>
    <w:rsid w:val="7D31799A"/>
    <w:rsid w:val="7D360B0D"/>
    <w:rsid w:val="7D366D5F"/>
    <w:rsid w:val="7D382AD7"/>
    <w:rsid w:val="7D384885"/>
    <w:rsid w:val="7D3923AB"/>
    <w:rsid w:val="7D3A1A54"/>
    <w:rsid w:val="7D3B4375"/>
    <w:rsid w:val="7D3B6123"/>
    <w:rsid w:val="7D3D73F9"/>
    <w:rsid w:val="7D3E4430"/>
    <w:rsid w:val="7D3E61CD"/>
    <w:rsid w:val="7D4023B4"/>
    <w:rsid w:val="7D4078EC"/>
    <w:rsid w:val="7D407BDD"/>
    <w:rsid w:val="7D4274B2"/>
    <w:rsid w:val="7D4476CE"/>
    <w:rsid w:val="7D4551F4"/>
    <w:rsid w:val="7D4633F9"/>
    <w:rsid w:val="7D467BB7"/>
    <w:rsid w:val="7D47122D"/>
    <w:rsid w:val="7D474AC8"/>
    <w:rsid w:val="7D480840"/>
    <w:rsid w:val="7D481433"/>
    <w:rsid w:val="7D484D1A"/>
    <w:rsid w:val="7D4A3FFE"/>
    <w:rsid w:val="7D4A45B8"/>
    <w:rsid w:val="7D4C20DE"/>
    <w:rsid w:val="7D4D5E56"/>
    <w:rsid w:val="7D5009CD"/>
    <w:rsid w:val="7D502D5B"/>
    <w:rsid w:val="7D51060E"/>
    <w:rsid w:val="7D540579"/>
    <w:rsid w:val="7D5636BA"/>
    <w:rsid w:val="7D5914ED"/>
    <w:rsid w:val="7D592A4D"/>
    <w:rsid w:val="7D594108"/>
    <w:rsid w:val="7D5A1617"/>
    <w:rsid w:val="7D5A2578"/>
    <w:rsid w:val="7D5A5B2C"/>
    <w:rsid w:val="7D5B241E"/>
    <w:rsid w:val="7D5B67C5"/>
    <w:rsid w:val="7D5E1E12"/>
    <w:rsid w:val="7D5E7435"/>
    <w:rsid w:val="7D5F5AD3"/>
    <w:rsid w:val="7D5F5ED9"/>
    <w:rsid w:val="7D60202E"/>
    <w:rsid w:val="7D603DDC"/>
    <w:rsid w:val="7D627A3F"/>
    <w:rsid w:val="7D6518CC"/>
    <w:rsid w:val="7D67516A"/>
    <w:rsid w:val="7D6910FE"/>
    <w:rsid w:val="7D6A07B6"/>
    <w:rsid w:val="7D6B3013"/>
    <w:rsid w:val="7D6B5370"/>
    <w:rsid w:val="7D6B710D"/>
    <w:rsid w:val="7D6C4497"/>
    <w:rsid w:val="7D6D1A40"/>
    <w:rsid w:val="7D6E08F8"/>
    <w:rsid w:val="7D6F1533"/>
    <w:rsid w:val="7D6F401F"/>
    <w:rsid w:val="7D7139B8"/>
    <w:rsid w:val="7D7223CC"/>
    <w:rsid w:val="7D723F69"/>
    <w:rsid w:val="7D731185"/>
    <w:rsid w:val="7D7358BD"/>
    <w:rsid w:val="7D744C7B"/>
    <w:rsid w:val="7D7564C5"/>
    <w:rsid w:val="7D7620F1"/>
    <w:rsid w:val="7D7674AD"/>
    <w:rsid w:val="7D787377"/>
    <w:rsid w:val="7D79361B"/>
    <w:rsid w:val="7D7956CC"/>
    <w:rsid w:val="7D7C27C5"/>
    <w:rsid w:val="7D7D04EA"/>
    <w:rsid w:val="7D7D2BE0"/>
    <w:rsid w:val="7D7D4882"/>
    <w:rsid w:val="7D7E6202"/>
    <w:rsid w:val="7D8161E8"/>
    <w:rsid w:val="7D835210"/>
    <w:rsid w:val="7D841415"/>
    <w:rsid w:val="7D842758"/>
    <w:rsid w:val="7D847ACA"/>
    <w:rsid w:val="7D851A94"/>
    <w:rsid w:val="7D867C12"/>
    <w:rsid w:val="7D8732F9"/>
    <w:rsid w:val="7D880727"/>
    <w:rsid w:val="7D8813DD"/>
    <w:rsid w:val="7D890AB4"/>
    <w:rsid w:val="7D893333"/>
    <w:rsid w:val="7D8A0E59"/>
    <w:rsid w:val="7D8C0F8A"/>
    <w:rsid w:val="7D8D6E72"/>
    <w:rsid w:val="7D8E6A17"/>
    <w:rsid w:val="7D8E6B9B"/>
    <w:rsid w:val="7D8F22E0"/>
    <w:rsid w:val="7D8F646F"/>
    <w:rsid w:val="7D910439"/>
    <w:rsid w:val="7D930D13"/>
    <w:rsid w:val="7D943A85"/>
    <w:rsid w:val="7D951EFA"/>
    <w:rsid w:val="7D966AD6"/>
    <w:rsid w:val="7D971D39"/>
    <w:rsid w:val="7D983576"/>
    <w:rsid w:val="7D99109C"/>
    <w:rsid w:val="7D9975BA"/>
    <w:rsid w:val="7D9A518B"/>
    <w:rsid w:val="7D9D6D6F"/>
    <w:rsid w:val="7D9F4904"/>
    <w:rsid w:val="7DA017BC"/>
    <w:rsid w:val="7DA04B78"/>
    <w:rsid w:val="7DA10339"/>
    <w:rsid w:val="7DA22646"/>
    <w:rsid w:val="7DA4727B"/>
    <w:rsid w:val="7DA52F3B"/>
    <w:rsid w:val="7DA554BD"/>
    <w:rsid w:val="7DA72FA5"/>
    <w:rsid w:val="7DA97531"/>
    <w:rsid w:val="7DAC5FDE"/>
    <w:rsid w:val="7DAC7021"/>
    <w:rsid w:val="7DAC785D"/>
    <w:rsid w:val="7DAF7D95"/>
    <w:rsid w:val="7DB06B11"/>
    <w:rsid w:val="7DB14637"/>
    <w:rsid w:val="7DB163E5"/>
    <w:rsid w:val="7DB303AF"/>
    <w:rsid w:val="7DB30B79"/>
    <w:rsid w:val="7DB362EC"/>
    <w:rsid w:val="7DB40C71"/>
    <w:rsid w:val="7DB46047"/>
    <w:rsid w:val="7DB50159"/>
    <w:rsid w:val="7DB61057"/>
    <w:rsid w:val="7DB6114E"/>
    <w:rsid w:val="7DB61C4E"/>
    <w:rsid w:val="7DB67EA0"/>
    <w:rsid w:val="7DBA173E"/>
    <w:rsid w:val="7DBA7990"/>
    <w:rsid w:val="7DBB1012"/>
    <w:rsid w:val="7DBB54B6"/>
    <w:rsid w:val="7DBD053D"/>
    <w:rsid w:val="7DBD4D8A"/>
    <w:rsid w:val="7DBD5991"/>
    <w:rsid w:val="7DBE44E0"/>
    <w:rsid w:val="7DBE6BE3"/>
    <w:rsid w:val="7DC21BAC"/>
    <w:rsid w:val="7DC223A1"/>
    <w:rsid w:val="7DC425BD"/>
    <w:rsid w:val="7DC46119"/>
    <w:rsid w:val="7DC51E91"/>
    <w:rsid w:val="7DC52D52"/>
    <w:rsid w:val="7DC531FB"/>
    <w:rsid w:val="7DC91981"/>
    <w:rsid w:val="7DCC1471"/>
    <w:rsid w:val="7DCD0986"/>
    <w:rsid w:val="7DCD73FA"/>
    <w:rsid w:val="7DCE51E9"/>
    <w:rsid w:val="7DCF4A14"/>
    <w:rsid w:val="7DCF72DB"/>
    <w:rsid w:val="7DD02D0F"/>
    <w:rsid w:val="7DD547CA"/>
    <w:rsid w:val="7DD56578"/>
    <w:rsid w:val="7DD66F9C"/>
    <w:rsid w:val="7DDA1DE0"/>
    <w:rsid w:val="7DDA3B8E"/>
    <w:rsid w:val="7DDA593C"/>
    <w:rsid w:val="7DDC7906"/>
    <w:rsid w:val="7DDD367E"/>
    <w:rsid w:val="7DDD4202"/>
    <w:rsid w:val="7DDD542C"/>
    <w:rsid w:val="7DDF11A4"/>
    <w:rsid w:val="7DDF602F"/>
    <w:rsid w:val="7DDF767F"/>
    <w:rsid w:val="7DE0425A"/>
    <w:rsid w:val="7DE04945"/>
    <w:rsid w:val="7DE06CCB"/>
    <w:rsid w:val="7DE22A43"/>
    <w:rsid w:val="7DE33FF1"/>
    <w:rsid w:val="7DE40569"/>
    <w:rsid w:val="7DE63B86"/>
    <w:rsid w:val="7DE77EBA"/>
    <w:rsid w:val="7DE941C9"/>
    <w:rsid w:val="7DE94DC5"/>
    <w:rsid w:val="7DEA3B28"/>
    <w:rsid w:val="7DEA51C9"/>
    <w:rsid w:val="7DEB13D7"/>
    <w:rsid w:val="7DEB18F7"/>
    <w:rsid w:val="7DEB34C1"/>
    <w:rsid w:val="7DEB5D9B"/>
    <w:rsid w:val="7DEB7B49"/>
    <w:rsid w:val="7DEC5DBA"/>
    <w:rsid w:val="7DED1650"/>
    <w:rsid w:val="7DED5EEA"/>
    <w:rsid w:val="7DEE5187"/>
    <w:rsid w:val="7DF0386D"/>
    <w:rsid w:val="7DF12C86"/>
    <w:rsid w:val="7DF17D08"/>
    <w:rsid w:val="7DF30FF9"/>
    <w:rsid w:val="7DF509C8"/>
    <w:rsid w:val="7DF54524"/>
    <w:rsid w:val="7DF57FB2"/>
    <w:rsid w:val="7DF764EE"/>
    <w:rsid w:val="7DFA5FDE"/>
    <w:rsid w:val="7DFD3207"/>
    <w:rsid w:val="7DFF26B4"/>
    <w:rsid w:val="7DFF53A3"/>
    <w:rsid w:val="7E003312"/>
    <w:rsid w:val="7E010878"/>
    <w:rsid w:val="7E011EBB"/>
    <w:rsid w:val="7E0155BF"/>
    <w:rsid w:val="7E040C0B"/>
    <w:rsid w:val="7E06281D"/>
    <w:rsid w:val="7E062AD0"/>
    <w:rsid w:val="7E062BD5"/>
    <w:rsid w:val="7E066731"/>
    <w:rsid w:val="7E0B01EB"/>
    <w:rsid w:val="7E0B3D48"/>
    <w:rsid w:val="7E0D001B"/>
    <w:rsid w:val="7E0D3AFE"/>
    <w:rsid w:val="7E0D7666"/>
    <w:rsid w:val="7E0E24AD"/>
    <w:rsid w:val="7E0E55E6"/>
    <w:rsid w:val="7E0F1160"/>
    <w:rsid w:val="7E0F2AA3"/>
    <w:rsid w:val="7E103B7F"/>
    <w:rsid w:val="7E1220CD"/>
    <w:rsid w:val="7E1453C1"/>
    <w:rsid w:val="7E153D01"/>
    <w:rsid w:val="7E156974"/>
    <w:rsid w:val="7E167B44"/>
    <w:rsid w:val="7E177D27"/>
    <w:rsid w:val="7E1817A5"/>
    <w:rsid w:val="7E1C5F55"/>
    <w:rsid w:val="7E1E5591"/>
    <w:rsid w:val="7E1F1009"/>
    <w:rsid w:val="7E1F5A45"/>
    <w:rsid w:val="7E1F6C37"/>
    <w:rsid w:val="7E212EF5"/>
    <w:rsid w:val="7E21320A"/>
    <w:rsid w:val="7E227E81"/>
    <w:rsid w:val="7E235535"/>
    <w:rsid w:val="7E246996"/>
    <w:rsid w:val="7E253AD6"/>
    <w:rsid w:val="7E260B81"/>
    <w:rsid w:val="7E2748F9"/>
    <w:rsid w:val="7E282B4B"/>
    <w:rsid w:val="7E2852C7"/>
    <w:rsid w:val="7E290672"/>
    <w:rsid w:val="7E2968C4"/>
    <w:rsid w:val="7E2A58A0"/>
    <w:rsid w:val="7E2B29CD"/>
    <w:rsid w:val="7E2D0687"/>
    <w:rsid w:val="7E2D7518"/>
    <w:rsid w:val="7E2E3EDA"/>
    <w:rsid w:val="7E2E5C88"/>
    <w:rsid w:val="7E2F401D"/>
    <w:rsid w:val="7E305399"/>
    <w:rsid w:val="7E30789B"/>
    <w:rsid w:val="7E320B69"/>
    <w:rsid w:val="7E327526"/>
    <w:rsid w:val="7E33329E"/>
    <w:rsid w:val="7E3433A7"/>
    <w:rsid w:val="7E3570D0"/>
    <w:rsid w:val="7E3736CB"/>
    <w:rsid w:val="7E3745E4"/>
    <w:rsid w:val="7E38629C"/>
    <w:rsid w:val="7E391383"/>
    <w:rsid w:val="7E3C6CAB"/>
    <w:rsid w:val="7E3D429F"/>
    <w:rsid w:val="7E3D753D"/>
    <w:rsid w:val="7E3E236F"/>
    <w:rsid w:val="7E3E49A6"/>
    <w:rsid w:val="7E3F1C43"/>
    <w:rsid w:val="7E3F7E95"/>
    <w:rsid w:val="7E40638E"/>
    <w:rsid w:val="7E413C0D"/>
    <w:rsid w:val="7E4277D8"/>
    <w:rsid w:val="7E4333AF"/>
    <w:rsid w:val="7E4373C7"/>
    <w:rsid w:val="7E47550A"/>
    <w:rsid w:val="7E494870"/>
    <w:rsid w:val="7E4963B9"/>
    <w:rsid w:val="7E4A06B1"/>
    <w:rsid w:val="7E4A1454"/>
    <w:rsid w:val="7E4A3A5B"/>
    <w:rsid w:val="7E4B05E8"/>
    <w:rsid w:val="7E4B4712"/>
    <w:rsid w:val="7E4D25B2"/>
    <w:rsid w:val="7E4E00D8"/>
    <w:rsid w:val="7E4F0183"/>
    <w:rsid w:val="7E503E50"/>
    <w:rsid w:val="7E503F66"/>
    <w:rsid w:val="7E527BC8"/>
    <w:rsid w:val="7E5356EF"/>
    <w:rsid w:val="7E537B0A"/>
    <w:rsid w:val="7E540768"/>
    <w:rsid w:val="7E551467"/>
    <w:rsid w:val="7E555B82"/>
    <w:rsid w:val="7E557709"/>
    <w:rsid w:val="7E573A12"/>
    <w:rsid w:val="7E5A0AB4"/>
    <w:rsid w:val="7E5B7033"/>
    <w:rsid w:val="7E5E307B"/>
    <w:rsid w:val="7E5E656D"/>
    <w:rsid w:val="7E611BB9"/>
    <w:rsid w:val="7E620EBB"/>
    <w:rsid w:val="7E633B6D"/>
    <w:rsid w:val="7E642383"/>
    <w:rsid w:val="7E653C9D"/>
    <w:rsid w:val="7E6820B9"/>
    <w:rsid w:val="7E682F48"/>
    <w:rsid w:val="7E683C3A"/>
    <w:rsid w:val="7E687303"/>
    <w:rsid w:val="7E6913DD"/>
    <w:rsid w:val="7E6920E9"/>
    <w:rsid w:val="7E6A4000"/>
    <w:rsid w:val="7E6A466E"/>
    <w:rsid w:val="7E6B0C8A"/>
    <w:rsid w:val="7E6B2A38"/>
    <w:rsid w:val="7E6B4AB6"/>
    <w:rsid w:val="7E6D4EDB"/>
    <w:rsid w:val="7E6D67B0"/>
    <w:rsid w:val="7E6F077A"/>
    <w:rsid w:val="7E6F39DD"/>
    <w:rsid w:val="7E7023CC"/>
    <w:rsid w:val="7E735E59"/>
    <w:rsid w:val="7E766F82"/>
    <w:rsid w:val="7E775881"/>
    <w:rsid w:val="7E77762F"/>
    <w:rsid w:val="7E786F03"/>
    <w:rsid w:val="7E795155"/>
    <w:rsid w:val="7E795768"/>
    <w:rsid w:val="7E7A2C7B"/>
    <w:rsid w:val="7E7A671A"/>
    <w:rsid w:val="7E7B667A"/>
    <w:rsid w:val="7E7F1AD5"/>
    <w:rsid w:val="7E7F7B04"/>
    <w:rsid w:val="7E8121C6"/>
    <w:rsid w:val="7E825C71"/>
    <w:rsid w:val="7E843AFA"/>
    <w:rsid w:val="7E865AC4"/>
    <w:rsid w:val="7E867872"/>
    <w:rsid w:val="7E8A55B4"/>
    <w:rsid w:val="7E8B4E88"/>
    <w:rsid w:val="7E8B6C36"/>
    <w:rsid w:val="7E8D6E52"/>
    <w:rsid w:val="7E8E5955"/>
    <w:rsid w:val="7E8F2BCB"/>
    <w:rsid w:val="7E926217"/>
    <w:rsid w:val="7E9401E1"/>
    <w:rsid w:val="7E9417C7"/>
    <w:rsid w:val="7E953F59"/>
    <w:rsid w:val="7E955D07"/>
    <w:rsid w:val="7E9831F5"/>
    <w:rsid w:val="7E9840F5"/>
    <w:rsid w:val="7E994412"/>
    <w:rsid w:val="7E9A331D"/>
    <w:rsid w:val="7E9C21E9"/>
    <w:rsid w:val="7E9E696A"/>
    <w:rsid w:val="7EA146AC"/>
    <w:rsid w:val="7EA1645A"/>
    <w:rsid w:val="7EA32B38"/>
    <w:rsid w:val="7EA45F4A"/>
    <w:rsid w:val="7EA47CF8"/>
    <w:rsid w:val="7EA556D8"/>
    <w:rsid w:val="7EA61CC2"/>
    <w:rsid w:val="7EA67F14"/>
    <w:rsid w:val="7EA73F9F"/>
    <w:rsid w:val="7EA9276E"/>
    <w:rsid w:val="7EA96159"/>
    <w:rsid w:val="7EAA1B87"/>
    <w:rsid w:val="7EAB1087"/>
    <w:rsid w:val="7EAF5512"/>
    <w:rsid w:val="7EB02436"/>
    <w:rsid w:val="7EB02B41"/>
    <w:rsid w:val="7EB16E12"/>
    <w:rsid w:val="7EB663A9"/>
    <w:rsid w:val="7EB73FF0"/>
    <w:rsid w:val="7EB752D6"/>
    <w:rsid w:val="7EB81A99"/>
    <w:rsid w:val="7EBA173C"/>
    <w:rsid w:val="7EBB39C0"/>
    <w:rsid w:val="7EBB773C"/>
    <w:rsid w:val="7EBC50C0"/>
    <w:rsid w:val="7EBE2D86"/>
    <w:rsid w:val="7EBE4021"/>
    <w:rsid w:val="7EBF392D"/>
    <w:rsid w:val="7EBF4B32"/>
    <w:rsid w:val="7EC02D84"/>
    <w:rsid w:val="7EC16F0D"/>
    <w:rsid w:val="7EC468E4"/>
    <w:rsid w:val="7EC55DD4"/>
    <w:rsid w:val="7EC565EC"/>
    <w:rsid w:val="7EC62364"/>
    <w:rsid w:val="7EC65EC0"/>
    <w:rsid w:val="7EC81C39"/>
    <w:rsid w:val="7EC87E8B"/>
    <w:rsid w:val="7ECA189C"/>
    <w:rsid w:val="7ECB3117"/>
    <w:rsid w:val="7ECB6428"/>
    <w:rsid w:val="7ECB7038"/>
    <w:rsid w:val="7ECD36F3"/>
    <w:rsid w:val="7ECE0D93"/>
    <w:rsid w:val="7ECF25C7"/>
    <w:rsid w:val="7ECF746B"/>
    <w:rsid w:val="7ED05708"/>
    <w:rsid w:val="7ED30E3D"/>
    <w:rsid w:val="7ED4379B"/>
    <w:rsid w:val="7ED44A81"/>
    <w:rsid w:val="7ED76320"/>
    <w:rsid w:val="7ED92098"/>
    <w:rsid w:val="7ED93E46"/>
    <w:rsid w:val="7EDA196C"/>
    <w:rsid w:val="7EDD6E10"/>
    <w:rsid w:val="7EDE320A"/>
    <w:rsid w:val="7EDE67B1"/>
    <w:rsid w:val="7EDF3D6D"/>
    <w:rsid w:val="7EE03544"/>
    <w:rsid w:val="7EE06F82"/>
    <w:rsid w:val="7EE07DCE"/>
    <w:rsid w:val="7EE342FA"/>
    <w:rsid w:val="7EE406E0"/>
    <w:rsid w:val="7EE45980"/>
    <w:rsid w:val="7EE56D70"/>
    <w:rsid w:val="7EE60311"/>
    <w:rsid w:val="7EE724FF"/>
    <w:rsid w:val="7EE95F7C"/>
    <w:rsid w:val="7EEB3B79"/>
    <w:rsid w:val="7EEB3E21"/>
    <w:rsid w:val="7EEC1E06"/>
    <w:rsid w:val="7EED5B43"/>
    <w:rsid w:val="7EED7A5B"/>
    <w:rsid w:val="7EF00E7A"/>
    <w:rsid w:val="7EF05376"/>
    <w:rsid w:val="7EF05F86"/>
    <w:rsid w:val="7EF1448E"/>
    <w:rsid w:val="7EF24DFE"/>
    <w:rsid w:val="7EF317E1"/>
    <w:rsid w:val="7EF3200E"/>
    <w:rsid w:val="7EF42A2E"/>
    <w:rsid w:val="7EF4555A"/>
    <w:rsid w:val="7EF46ED2"/>
    <w:rsid w:val="7EF514C9"/>
    <w:rsid w:val="7EF54F27"/>
    <w:rsid w:val="7EF575EC"/>
    <w:rsid w:val="7EF649F8"/>
    <w:rsid w:val="7EF71157"/>
    <w:rsid w:val="7EF83F33"/>
    <w:rsid w:val="7EF94FA3"/>
    <w:rsid w:val="7EFB3DBC"/>
    <w:rsid w:val="7EFC5D86"/>
    <w:rsid w:val="7EFE1AFE"/>
    <w:rsid w:val="7EFE38AC"/>
    <w:rsid w:val="7EFF538E"/>
    <w:rsid w:val="7F013A40"/>
    <w:rsid w:val="7F016EF9"/>
    <w:rsid w:val="7F0177DD"/>
    <w:rsid w:val="7F020597"/>
    <w:rsid w:val="7F02598A"/>
    <w:rsid w:val="7F037115"/>
    <w:rsid w:val="7F0379DA"/>
    <w:rsid w:val="7F0474D5"/>
    <w:rsid w:val="7F05230A"/>
    <w:rsid w:val="7F072F79"/>
    <w:rsid w:val="7F08472B"/>
    <w:rsid w:val="7F0967B8"/>
    <w:rsid w:val="7F0A04A3"/>
    <w:rsid w:val="7F0A2251"/>
    <w:rsid w:val="7F0C2DB2"/>
    <w:rsid w:val="7F0C363E"/>
    <w:rsid w:val="7F0D055E"/>
    <w:rsid w:val="7F111831"/>
    <w:rsid w:val="7F116596"/>
    <w:rsid w:val="7F121106"/>
    <w:rsid w:val="7F160BF6"/>
    <w:rsid w:val="7F173D26"/>
    <w:rsid w:val="7F18526F"/>
    <w:rsid w:val="7F1903E1"/>
    <w:rsid w:val="7F1906E6"/>
    <w:rsid w:val="7F1A12CA"/>
    <w:rsid w:val="7F1A39AC"/>
    <w:rsid w:val="7F1B412C"/>
    <w:rsid w:val="7F1B620C"/>
    <w:rsid w:val="7F1C5AC4"/>
    <w:rsid w:val="7F1D01D6"/>
    <w:rsid w:val="7F1D4824"/>
    <w:rsid w:val="7F1E662F"/>
    <w:rsid w:val="7F2059FB"/>
    <w:rsid w:val="7F2132BF"/>
    <w:rsid w:val="7F22069B"/>
    <w:rsid w:val="7F230BAF"/>
    <w:rsid w:val="7F271318"/>
    <w:rsid w:val="7F29590B"/>
    <w:rsid w:val="7F2A46A1"/>
    <w:rsid w:val="7F2B773E"/>
    <w:rsid w:val="7F2C13EE"/>
    <w:rsid w:val="7F2D4191"/>
    <w:rsid w:val="7F2D7CEE"/>
    <w:rsid w:val="7F2E05C8"/>
    <w:rsid w:val="7F2E37CA"/>
    <w:rsid w:val="7F2E60BC"/>
    <w:rsid w:val="7F315A30"/>
    <w:rsid w:val="7F320297"/>
    <w:rsid w:val="7F32216C"/>
    <w:rsid w:val="7F3245CD"/>
    <w:rsid w:val="7F3248CD"/>
    <w:rsid w:val="7F336683"/>
    <w:rsid w:val="7F351953"/>
    <w:rsid w:val="7F381AF2"/>
    <w:rsid w:val="7F3C6183"/>
    <w:rsid w:val="7F3D496B"/>
    <w:rsid w:val="7F3E014D"/>
    <w:rsid w:val="7F3E2778"/>
    <w:rsid w:val="7F401884"/>
    <w:rsid w:val="7F4219EB"/>
    <w:rsid w:val="7F437511"/>
    <w:rsid w:val="7F45229D"/>
    <w:rsid w:val="7F462351"/>
    <w:rsid w:val="7F4705D8"/>
    <w:rsid w:val="7F4734A5"/>
    <w:rsid w:val="7F473C0E"/>
    <w:rsid w:val="7F4A10C8"/>
    <w:rsid w:val="7F4C091A"/>
    <w:rsid w:val="7F4C0ABC"/>
    <w:rsid w:val="7F4D1196"/>
    <w:rsid w:val="7F4D4D28"/>
    <w:rsid w:val="7F4D4FAB"/>
    <w:rsid w:val="7F4E7683"/>
    <w:rsid w:val="7F4F4CED"/>
    <w:rsid w:val="7F51015C"/>
    <w:rsid w:val="7F513CD7"/>
    <w:rsid w:val="7F531E4A"/>
    <w:rsid w:val="7F537403"/>
    <w:rsid w:val="7F542D61"/>
    <w:rsid w:val="7F563EA0"/>
    <w:rsid w:val="7F587460"/>
    <w:rsid w:val="7F587B64"/>
    <w:rsid w:val="7F596D35"/>
    <w:rsid w:val="7F5A3601"/>
    <w:rsid w:val="7F5B386B"/>
    <w:rsid w:val="7F5B4CE3"/>
    <w:rsid w:val="7F5C338F"/>
    <w:rsid w:val="7F5D3C8D"/>
    <w:rsid w:val="7F607DDA"/>
    <w:rsid w:val="7F6160C6"/>
    <w:rsid w:val="7F62208D"/>
    <w:rsid w:val="7F623E3B"/>
    <w:rsid w:val="7F631975"/>
    <w:rsid w:val="7F633E48"/>
    <w:rsid w:val="7F645032"/>
    <w:rsid w:val="7F65561C"/>
    <w:rsid w:val="7F665E17"/>
    <w:rsid w:val="7F671451"/>
    <w:rsid w:val="7F673235"/>
    <w:rsid w:val="7F682398"/>
    <w:rsid w:val="7F6B1D90"/>
    <w:rsid w:val="7F6C2F0C"/>
    <w:rsid w:val="7F6F0306"/>
    <w:rsid w:val="7F6F27CE"/>
    <w:rsid w:val="7F707E29"/>
    <w:rsid w:val="7F723ECE"/>
    <w:rsid w:val="7F737212"/>
    <w:rsid w:val="7F741DC0"/>
    <w:rsid w:val="7F765B38"/>
    <w:rsid w:val="7F7678E7"/>
    <w:rsid w:val="7F781ABD"/>
    <w:rsid w:val="7F781B07"/>
    <w:rsid w:val="7F78346B"/>
    <w:rsid w:val="7F78365F"/>
    <w:rsid w:val="7F7B4E7E"/>
    <w:rsid w:val="7F7C28AE"/>
    <w:rsid w:val="7F7E2940"/>
    <w:rsid w:val="7F7E49ED"/>
    <w:rsid w:val="7F7F09CA"/>
    <w:rsid w:val="7F7F7B84"/>
    <w:rsid w:val="7F802A8C"/>
    <w:rsid w:val="7F8118B2"/>
    <w:rsid w:val="7F820039"/>
    <w:rsid w:val="7F8245FD"/>
    <w:rsid w:val="7F834FAC"/>
    <w:rsid w:val="7F8415E8"/>
    <w:rsid w:val="7F8503AD"/>
    <w:rsid w:val="7F855D7C"/>
    <w:rsid w:val="7F862DD1"/>
    <w:rsid w:val="7F864460"/>
    <w:rsid w:val="7F865FFB"/>
    <w:rsid w:val="7F8709A9"/>
    <w:rsid w:val="7F880C55"/>
    <w:rsid w:val="7F8813C8"/>
    <w:rsid w:val="7F89761A"/>
    <w:rsid w:val="7F8B421F"/>
    <w:rsid w:val="7F8D6D01"/>
    <w:rsid w:val="7F8E63EF"/>
    <w:rsid w:val="7F923FF5"/>
    <w:rsid w:val="7F9420A6"/>
    <w:rsid w:val="7F947D6D"/>
    <w:rsid w:val="7F95723F"/>
    <w:rsid w:val="7F971DB4"/>
    <w:rsid w:val="7F98785D"/>
    <w:rsid w:val="7F9D30C5"/>
    <w:rsid w:val="7F9D4E73"/>
    <w:rsid w:val="7F9E6796"/>
    <w:rsid w:val="7F9F508F"/>
    <w:rsid w:val="7F9F6E3D"/>
    <w:rsid w:val="7FA11016"/>
    <w:rsid w:val="7FA24DEC"/>
    <w:rsid w:val="7FA36202"/>
    <w:rsid w:val="7FA44DC6"/>
    <w:rsid w:val="7FA501CC"/>
    <w:rsid w:val="7FA53052"/>
    <w:rsid w:val="7FA53D28"/>
    <w:rsid w:val="7FA7316C"/>
    <w:rsid w:val="7FA75CF2"/>
    <w:rsid w:val="7FA84887"/>
    <w:rsid w:val="7FA94BD7"/>
    <w:rsid w:val="7FAB53F0"/>
    <w:rsid w:val="7FAC0032"/>
    <w:rsid w:val="7FAD75B9"/>
    <w:rsid w:val="7FAE0A49"/>
    <w:rsid w:val="7FAE36C7"/>
    <w:rsid w:val="7FAE7080"/>
    <w:rsid w:val="7FAF4BA7"/>
    <w:rsid w:val="7FB30827"/>
    <w:rsid w:val="7FB4038B"/>
    <w:rsid w:val="7FB4302E"/>
    <w:rsid w:val="7FB55D4B"/>
    <w:rsid w:val="7FB63F8B"/>
    <w:rsid w:val="7FB753FA"/>
    <w:rsid w:val="7FB83A5B"/>
    <w:rsid w:val="7FBA3C77"/>
    <w:rsid w:val="7FBC5B42"/>
    <w:rsid w:val="7FBD09BF"/>
    <w:rsid w:val="7FBD5515"/>
    <w:rsid w:val="7FBE6C9E"/>
    <w:rsid w:val="7FBF3860"/>
    <w:rsid w:val="7FC00A62"/>
    <w:rsid w:val="7FC00B62"/>
    <w:rsid w:val="7FC248DA"/>
    <w:rsid w:val="7FC2516C"/>
    <w:rsid w:val="7FC3034F"/>
    <w:rsid w:val="7FC35B5E"/>
    <w:rsid w:val="7FC51F19"/>
    <w:rsid w:val="7FC53D2F"/>
    <w:rsid w:val="7FC71EF0"/>
    <w:rsid w:val="7FC76394"/>
    <w:rsid w:val="7FC95C68"/>
    <w:rsid w:val="7FCA19E0"/>
    <w:rsid w:val="7FCA378E"/>
    <w:rsid w:val="7FCC39AA"/>
    <w:rsid w:val="7FCF59D7"/>
    <w:rsid w:val="7FCF6D40"/>
    <w:rsid w:val="7FD03AED"/>
    <w:rsid w:val="7FD14B1D"/>
    <w:rsid w:val="7FD16CE1"/>
    <w:rsid w:val="7FD30895"/>
    <w:rsid w:val="7FD5285F"/>
    <w:rsid w:val="7FD64829"/>
    <w:rsid w:val="7FD7723A"/>
    <w:rsid w:val="7FD83CB6"/>
    <w:rsid w:val="7FDA5C75"/>
    <w:rsid w:val="7FDD34C2"/>
    <w:rsid w:val="7FDD6CC7"/>
    <w:rsid w:val="7FDF30E1"/>
    <w:rsid w:val="7FDF6178"/>
    <w:rsid w:val="7FE05AD5"/>
    <w:rsid w:val="7FE24F7C"/>
    <w:rsid w:val="7FE25452"/>
    <w:rsid w:val="7FE4554D"/>
    <w:rsid w:val="7FE5681A"/>
    <w:rsid w:val="7FE74B3D"/>
    <w:rsid w:val="7FE9455C"/>
    <w:rsid w:val="7FEA1CC0"/>
    <w:rsid w:val="7FEA3E31"/>
    <w:rsid w:val="7FEA5BDF"/>
    <w:rsid w:val="7FED3E48"/>
    <w:rsid w:val="7FF13411"/>
    <w:rsid w:val="7FF21DC8"/>
    <w:rsid w:val="7FF32CE5"/>
    <w:rsid w:val="7FF440B5"/>
    <w:rsid w:val="7FF627D5"/>
    <w:rsid w:val="7FF91F0F"/>
    <w:rsid w:val="7FFA22C6"/>
    <w:rsid w:val="7FFA6B00"/>
    <w:rsid w:val="7FFD1DB6"/>
    <w:rsid w:val="7FFD5912"/>
    <w:rsid w:val="7FFE3975"/>
    <w:rsid w:val="7FFF7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427ED0E9"/>
  <w14:defaultImageDpi w14:val="330"/>
  <w15:docId w15:val="{D82573A3-7F21-45C8-ABE7-70C9D55C4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toc 4" w:uiPriority="39" w:qFormat="1"/>
    <w:lsdException w:name="annotation text" w:semiHidden="1" w:uiPriority="99" w:unhideWhenUsed="1" w:qFormat="1"/>
    <w:lsdException w:name="header" w:uiPriority="99" w:qFormat="1"/>
    <w:lsdException w:name="footer" w:qFormat="1"/>
    <w:lsdException w:name="caption" w:qFormat="1"/>
    <w:lsdException w:name="table of figures" w:uiPriority="99" w:qFormat="1"/>
    <w:lsdException w:name="page number" w:qFormat="1"/>
    <w:lsdException w:name="Title" w:uiPriority="10" w:qFormat="1"/>
    <w:lsdException w:name="Default Paragraph Font" w:semiHidden="1" w:uiPriority="1" w:unhideWhenUsed="1" w:qFormat="1"/>
    <w:lsdException w:name="Subtitle" w:uiPriority="11"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5F1BD5"/>
    <w:pPr>
      <w:widowControl w:val="0"/>
      <w:snapToGrid w:val="0"/>
      <w:spacing w:line="360" w:lineRule="auto"/>
      <w:jc w:val="both"/>
    </w:pPr>
    <w:rPr>
      <w:kern w:val="2"/>
      <w:sz w:val="24"/>
      <w:szCs w:val="22"/>
    </w:rPr>
  </w:style>
  <w:style w:type="paragraph" w:styleId="1">
    <w:name w:val="heading 1"/>
    <w:basedOn w:val="a"/>
    <w:next w:val="a"/>
    <w:link w:val="10"/>
    <w:autoRedefine/>
    <w:uiPriority w:val="9"/>
    <w:qFormat/>
    <w:rsid w:val="001013EE"/>
    <w:pPr>
      <w:spacing w:before="397" w:after="397" w:line="240" w:lineRule="auto"/>
      <w:jc w:val="center"/>
      <w:outlineLvl w:val="0"/>
    </w:pPr>
    <w:rPr>
      <w:rFonts w:ascii="Times" w:eastAsia="黑体" w:hAnsi="Times" w:cs="黑体"/>
      <w:kern w:val="44"/>
      <w:sz w:val="32"/>
      <w:szCs w:val="32"/>
    </w:rPr>
  </w:style>
  <w:style w:type="paragraph" w:styleId="2">
    <w:name w:val="heading 2"/>
    <w:basedOn w:val="a"/>
    <w:next w:val="a"/>
    <w:link w:val="20"/>
    <w:autoRedefine/>
    <w:uiPriority w:val="9"/>
    <w:unhideWhenUsed/>
    <w:qFormat/>
    <w:rsid w:val="00B1735C"/>
    <w:pPr>
      <w:keepNext/>
      <w:keepLines/>
      <w:pageBreakBefore/>
      <w:spacing w:before="397" w:after="397" w:line="240" w:lineRule="auto"/>
      <w:jc w:val="left"/>
      <w:outlineLvl w:val="1"/>
    </w:pPr>
    <w:rPr>
      <w:rFonts w:eastAsia="黑体"/>
      <w:bCs/>
      <w:sz w:val="32"/>
      <w:szCs w:val="32"/>
    </w:rPr>
  </w:style>
  <w:style w:type="paragraph" w:styleId="3">
    <w:name w:val="heading 3"/>
    <w:basedOn w:val="a"/>
    <w:next w:val="a"/>
    <w:link w:val="30"/>
    <w:autoRedefine/>
    <w:uiPriority w:val="9"/>
    <w:unhideWhenUsed/>
    <w:qFormat/>
    <w:rsid w:val="005C6C8D"/>
    <w:pPr>
      <w:keepNext/>
      <w:keepLines/>
      <w:spacing w:before="397" w:after="397" w:line="240" w:lineRule="auto"/>
      <w:jc w:val="left"/>
      <w:outlineLvl w:val="2"/>
    </w:pPr>
    <w:rPr>
      <w:rFonts w:eastAsia="黑体"/>
      <w:bCs/>
      <w:sz w:val="28"/>
      <w:szCs w:val="32"/>
    </w:rPr>
  </w:style>
  <w:style w:type="paragraph" w:styleId="4">
    <w:name w:val="heading 4"/>
    <w:basedOn w:val="a"/>
    <w:next w:val="a"/>
    <w:link w:val="40"/>
    <w:autoRedefine/>
    <w:uiPriority w:val="9"/>
    <w:unhideWhenUsed/>
    <w:qFormat/>
    <w:pPr>
      <w:keepNext/>
      <w:keepLines/>
      <w:spacing w:before="170" w:after="170" w:line="240" w:lineRule="auto"/>
      <w:jc w:val="left"/>
      <w:outlineLvl w:val="3"/>
    </w:pPr>
    <w:rPr>
      <w:rFonts w:eastAsia="黑体"/>
      <w:bCs/>
      <w:szCs w:val="28"/>
    </w:rPr>
  </w:style>
  <w:style w:type="paragraph" w:styleId="5">
    <w:name w:val="heading 5"/>
    <w:basedOn w:val="a"/>
    <w:next w:val="a"/>
    <w:link w:val="50"/>
    <w:autoRedefine/>
    <w:uiPriority w:val="9"/>
    <w:unhideWhenUsed/>
    <w:qFormat/>
    <w:pPr>
      <w:keepNext/>
      <w:keepLines/>
      <w:spacing w:before="280" w:after="290" w:line="372" w:lineRule="auto"/>
      <w:outlineLvl w:val="4"/>
    </w:pPr>
    <w:rPr>
      <w:b/>
      <w:sz w:val="28"/>
    </w:rPr>
  </w:style>
  <w:style w:type="paragraph" w:styleId="6">
    <w:name w:val="heading 6"/>
    <w:basedOn w:val="a"/>
    <w:next w:val="a"/>
    <w:link w:val="60"/>
    <w:autoRedefine/>
    <w:uiPriority w:val="9"/>
    <w:unhideWhenUsed/>
    <w:qFormat/>
    <w:pPr>
      <w:keepNext/>
      <w:keepLines/>
      <w:spacing w:before="240" w:after="64" w:line="317" w:lineRule="auto"/>
      <w:outlineLvl w:val="5"/>
    </w:pPr>
    <w:rPr>
      <w:rFonts w:ascii="Arial" w:eastAsia="黑体" w:hAnsi="Arial"/>
      <w:b/>
    </w:rPr>
  </w:style>
  <w:style w:type="paragraph" w:styleId="7">
    <w:name w:val="heading 7"/>
    <w:basedOn w:val="a"/>
    <w:next w:val="a"/>
    <w:link w:val="70"/>
    <w:uiPriority w:val="9"/>
    <w:semiHidden/>
    <w:unhideWhenUsed/>
    <w:qFormat/>
    <w:rsid w:val="00B1735C"/>
    <w:pPr>
      <w:keepNext/>
      <w:keepLines/>
      <w:snapToGrid/>
      <w:spacing w:before="40" w:line="240" w:lineRule="auto"/>
      <w:outlineLvl w:val="6"/>
    </w:pPr>
    <w:rPr>
      <w:rFonts w:cstheme="majorBidi"/>
      <w:b/>
      <w:bCs/>
      <w:color w:val="595959" w:themeColor="text1" w:themeTint="A6"/>
      <w:sz w:val="21"/>
      <w:szCs w:val="20"/>
    </w:rPr>
  </w:style>
  <w:style w:type="paragraph" w:styleId="8">
    <w:name w:val="heading 8"/>
    <w:basedOn w:val="a"/>
    <w:next w:val="a"/>
    <w:link w:val="80"/>
    <w:uiPriority w:val="9"/>
    <w:semiHidden/>
    <w:unhideWhenUsed/>
    <w:qFormat/>
    <w:rsid w:val="00B1735C"/>
    <w:pPr>
      <w:keepNext/>
      <w:keepLines/>
      <w:snapToGrid/>
      <w:spacing w:line="240" w:lineRule="auto"/>
      <w:outlineLvl w:val="7"/>
    </w:pPr>
    <w:rPr>
      <w:rFonts w:cstheme="majorBidi"/>
      <w:color w:val="595959" w:themeColor="text1" w:themeTint="A6"/>
      <w:sz w:val="21"/>
      <w:szCs w:val="20"/>
    </w:rPr>
  </w:style>
  <w:style w:type="paragraph" w:styleId="9">
    <w:name w:val="heading 9"/>
    <w:basedOn w:val="a"/>
    <w:next w:val="a"/>
    <w:link w:val="90"/>
    <w:uiPriority w:val="9"/>
    <w:semiHidden/>
    <w:unhideWhenUsed/>
    <w:qFormat/>
    <w:rsid w:val="00B1735C"/>
    <w:pPr>
      <w:keepNext/>
      <w:keepLines/>
      <w:snapToGrid/>
      <w:spacing w:line="240" w:lineRule="auto"/>
      <w:outlineLvl w:val="8"/>
    </w:pPr>
    <w:rPr>
      <w:rFonts w:eastAsiaTheme="majorEastAsia" w:cstheme="majorBidi"/>
      <w:color w:val="595959" w:themeColor="text1" w:themeTint="A6"/>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qFormat/>
    <w:rsid w:val="008C042F"/>
    <w:pPr>
      <w:widowControl/>
      <w:spacing w:line="240" w:lineRule="auto"/>
      <w:jc w:val="center"/>
    </w:pPr>
    <w:rPr>
      <w:rFonts w:eastAsia="楷体" w:cs="Arial"/>
      <w:sz w:val="21"/>
      <w:szCs w:val="21"/>
    </w:rPr>
  </w:style>
  <w:style w:type="paragraph" w:styleId="a4">
    <w:name w:val="annotation text"/>
    <w:basedOn w:val="a"/>
    <w:autoRedefine/>
    <w:uiPriority w:val="99"/>
    <w:semiHidden/>
    <w:unhideWhenUsed/>
    <w:qFormat/>
    <w:pPr>
      <w:jc w:val="left"/>
    </w:pPr>
  </w:style>
  <w:style w:type="paragraph" w:styleId="TOC3">
    <w:name w:val="toc 3"/>
    <w:basedOn w:val="a"/>
    <w:next w:val="a"/>
    <w:autoRedefine/>
    <w:uiPriority w:val="39"/>
    <w:qFormat/>
    <w:pPr>
      <w:spacing w:line="300" w:lineRule="auto"/>
      <w:ind w:leftChars="200" w:left="480"/>
    </w:pPr>
  </w:style>
  <w:style w:type="paragraph" w:styleId="a5">
    <w:name w:val="footer"/>
    <w:basedOn w:val="a"/>
    <w:link w:val="a6"/>
    <w:autoRedefine/>
    <w:qFormat/>
    <w:pPr>
      <w:tabs>
        <w:tab w:val="center" w:pos="4153"/>
        <w:tab w:val="right" w:pos="8306"/>
      </w:tabs>
    </w:pPr>
    <w:rPr>
      <w:sz w:val="18"/>
      <w:szCs w:val="18"/>
    </w:rPr>
  </w:style>
  <w:style w:type="paragraph" w:styleId="a7">
    <w:name w:val="header"/>
    <w:basedOn w:val="a"/>
    <w:link w:val="a8"/>
    <w:autoRedefine/>
    <w:uiPriority w:val="99"/>
    <w:qFormat/>
    <w:rsid w:val="001013EE"/>
    <w:pPr>
      <w:pBdr>
        <w:bottom w:val="thinThickSmallGap" w:sz="18" w:space="2" w:color="auto"/>
      </w:pBdr>
      <w:tabs>
        <w:tab w:val="center" w:pos="4153"/>
        <w:tab w:val="right" w:pos="8306"/>
      </w:tabs>
      <w:jc w:val="center"/>
    </w:pPr>
    <w:rPr>
      <w:sz w:val="18"/>
      <w:szCs w:val="18"/>
    </w:rPr>
  </w:style>
  <w:style w:type="paragraph" w:styleId="TOC1">
    <w:name w:val="toc 1"/>
    <w:basedOn w:val="a"/>
    <w:next w:val="a"/>
    <w:autoRedefine/>
    <w:uiPriority w:val="39"/>
    <w:qFormat/>
    <w:pPr>
      <w:spacing w:line="300" w:lineRule="auto"/>
    </w:pPr>
    <w:rPr>
      <w:rFonts w:eastAsia="黑体"/>
    </w:rPr>
  </w:style>
  <w:style w:type="paragraph" w:styleId="TOC4">
    <w:name w:val="toc 4"/>
    <w:basedOn w:val="a"/>
    <w:next w:val="a"/>
    <w:autoRedefine/>
    <w:uiPriority w:val="39"/>
    <w:qFormat/>
    <w:rsid w:val="006009CC"/>
    <w:pPr>
      <w:tabs>
        <w:tab w:val="right" w:leader="dot" w:pos="8439"/>
      </w:tabs>
      <w:ind w:leftChars="413" w:left="991"/>
    </w:pPr>
  </w:style>
  <w:style w:type="paragraph" w:styleId="a9">
    <w:name w:val="table of figures"/>
    <w:basedOn w:val="a"/>
    <w:next w:val="a"/>
    <w:autoRedefine/>
    <w:uiPriority w:val="99"/>
    <w:qFormat/>
    <w:rsid w:val="00E10EC5"/>
    <w:pPr>
      <w:ind w:left="480" w:hanging="480"/>
      <w:jc w:val="left"/>
    </w:pPr>
    <w:rPr>
      <w:rFonts w:cstheme="minorHAnsi"/>
      <w:smallCaps/>
      <w:szCs w:val="20"/>
    </w:rPr>
  </w:style>
  <w:style w:type="paragraph" w:styleId="TOC2">
    <w:name w:val="toc 2"/>
    <w:basedOn w:val="a"/>
    <w:next w:val="a"/>
    <w:autoRedefine/>
    <w:uiPriority w:val="39"/>
    <w:qFormat/>
    <w:pPr>
      <w:spacing w:line="300" w:lineRule="auto"/>
      <w:ind w:leftChars="100" w:left="240"/>
    </w:pPr>
  </w:style>
  <w:style w:type="paragraph" w:styleId="aa">
    <w:name w:val="Title"/>
    <w:basedOn w:val="a"/>
    <w:link w:val="ab"/>
    <w:autoRedefine/>
    <w:uiPriority w:val="10"/>
    <w:qFormat/>
    <w:rsid w:val="00340BA3"/>
    <w:pPr>
      <w:snapToGrid/>
      <w:spacing w:before="397" w:line="240" w:lineRule="auto"/>
      <w:jc w:val="center"/>
      <w:outlineLvl w:val="0"/>
    </w:pPr>
    <w:rPr>
      <w:rFonts w:ascii="黑体" w:eastAsia="黑体" w:hAnsi="黑体" w:cs="Arial"/>
      <w:b/>
      <w:bCs/>
      <w:sz w:val="32"/>
      <w:szCs w:val="32"/>
    </w:rPr>
  </w:style>
  <w:style w:type="table" w:styleId="ac">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autoRedefine/>
    <w:qFormat/>
    <w:rPr>
      <w:b/>
    </w:rPr>
  </w:style>
  <w:style w:type="character" w:styleId="ae">
    <w:name w:val="page number"/>
    <w:autoRedefine/>
    <w:qFormat/>
  </w:style>
  <w:style w:type="character" w:styleId="af">
    <w:name w:val="Hyperlink"/>
    <w:basedOn w:val="a0"/>
    <w:autoRedefine/>
    <w:uiPriority w:val="99"/>
    <w:qFormat/>
    <w:rPr>
      <w:color w:val="0563C1"/>
      <w:u w:val="single"/>
    </w:rPr>
  </w:style>
  <w:style w:type="paragraph" w:customStyle="1" w:styleId="TOC10">
    <w:name w:val="TOC 标题1"/>
    <w:basedOn w:val="1"/>
    <w:next w:val="a"/>
    <w:autoRedefine/>
    <w:uiPriority w:val="39"/>
    <w:unhideWhenUsed/>
    <w:qFormat/>
    <w:pPr>
      <w:widowControl/>
      <w:snapToGrid/>
      <w:spacing w:before="240" w:after="0" w:line="259" w:lineRule="auto"/>
      <w:jc w:val="left"/>
      <w:outlineLvl w:val="9"/>
    </w:pPr>
    <w:rPr>
      <w:rFonts w:asciiTheme="majorHAnsi" w:eastAsiaTheme="majorEastAsia" w:hAnsiTheme="majorHAnsi" w:cstheme="majorBidi"/>
      <w:b/>
      <w:bCs/>
      <w:color w:val="2E74B5" w:themeColor="accent1" w:themeShade="BF"/>
      <w:kern w:val="0"/>
    </w:rPr>
  </w:style>
  <w:style w:type="paragraph" w:customStyle="1" w:styleId="-">
    <w:name w:val="图-中文题注"/>
    <w:basedOn w:val="a3"/>
    <w:autoRedefine/>
    <w:qFormat/>
    <w:rsid w:val="009B0C30"/>
    <w:rPr>
      <w:rFonts w:eastAsia="楷体_GB2312"/>
    </w:rPr>
  </w:style>
  <w:style w:type="paragraph" w:customStyle="1" w:styleId="-0">
    <w:name w:val="表-中文题注"/>
    <w:basedOn w:val="a"/>
    <w:autoRedefine/>
    <w:qFormat/>
    <w:pPr>
      <w:jc w:val="center"/>
    </w:pPr>
    <w:rPr>
      <w:rFonts w:eastAsia="楷体_GB2312"/>
    </w:rPr>
  </w:style>
  <w:style w:type="paragraph" w:customStyle="1" w:styleId="-1">
    <w:name w:val="表-英文题注"/>
    <w:basedOn w:val="a3"/>
    <w:autoRedefine/>
    <w:qFormat/>
    <w:rPr>
      <w:rFonts w:eastAsia="Times New Roman"/>
    </w:rPr>
  </w:style>
  <w:style w:type="paragraph" w:customStyle="1" w:styleId="af0">
    <w:name w:val="图表"/>
    <w:basedOn w:val="a"/>
    <w:autoRedefine/>
    <w:qFormat/>
    <w:pPr>
      <w:jc w:val="center"/>
    </w:pPr>
  </w:style>
  <w:style w:type="paragraph" w:customStyle="1" w:styleId="af1">
    <w:name w:val="公式"/>
    <w:basedOn w:val="a"/>
    <w:next w:val="a"/>
    <w:autoRedefine/>
    <w:qFormat/>
    <w:pPr>
      <w:tabs>
        <w:tab w:val="center" w:pos="4150"/>
        <w:tab w:val="right" w:pos="8311"/>
      </w:tabs>
      <w:ind w:firstLine="420"/>
    </w:pPr>
    <w:rPr>
      <w:iCs/>
      <w:sz w:val="21"/>
    </w:rPr>
  </w:style>
  <w:style w:type="paragraph" w:styleId="af2">
    <w:name w:val="List Paragraph"/>
    <w:basedOn w:val="a"/>
    <w:autoRedefine/>
    <w:uiPriority w:val="34"/>
    <w:qFormat/>
    <w:rsid w:val="00D038CF"/>
  </w:style>
  <w:style w:type="paragraph" w:customStyle="1" w:styleId="af3">
    <w:name w:val="图注"/>
    <w:basedOn w:val="a"/>
    <w:link w:val="Char"/>
    <w:autoRedefine/>
    <w:qFormat/>
    <w:pPr>
      <w:snapToGrid/>
      <w:spacing w:line="240" w:lineRule="auto"/>
      <w:jc w:val="center"/>
    </w:pPr>
    <w:rPr>
      <w:rFonts w:eastAsia="楷体" w:cs="Arial" w:hint="eastAsia"/>
      <w:sz w:val="21"/>
      <w:szCs w:val="20"/>
    </w:rPr>
  </w:style>
  <w:style w:type="character" w:customStyle="1" w:styleId="Char">
    <w:name w:val="图注 Char"/>
    <w:link w:val="af3"/>
    <w:autoRedefine/>
    <w:qFormat/>
    <w:rPr>
      <w:rFonts w:eastAsia="楷体" w:cs="Arial" w:hint="eastAsia"/>
      <w:sz w:val="21"/>
      <w:szCs w:val="20"/>
    </w:rPr>
  </w:style>
  <w:style w:type="paragraph" w:customStyle="1" w:styleId="af4">
    <w:name w:val="表注"/>
    <w:basedOn w:val="a"/>
    <w:autoRedefine/>
    <w:qFormat/>
    <w:pPr>
      <w:snapToGrid/>
      <w:spacing w:line="240" w:lineRule="auto"/>
      <w:jc w:val="center"/>
    </w:pPr>
    <w:rPr>
      <w:rFonts w:eastAsia="楷体_GB2312" w:hint="eastAsia"/>
      <w:sz w:val="21"/>
      <w:szCs w:val="24"/>
    </w:rPr>
  </w:style>
  <w:style w:type="paragraph" w:customStyle="1" w:styleId="af5">
    <w:name w:val="摘要内容"/>
    <w:basedOn w:val="a"/>
    <w:autoRedefine/>
    <w:qFormat/>
    <w:pPr>
      <w:ind w:firstLineChars="200" w:firstLine="560"/>
    </w:pPr>
    <w:rPr>
      <w:sz w:val="28"/>
    </w:rPr>
  </w:style>
  <w:style w:type="paragraph" w:customStyle="1" w:styleId="-2">
    <w:name w:val="中文封面-题头"/>
    <w:basedOn w:val="a"/>
    <w:autoRedefine/>
    <w:qFormat/>
    <w:pPr>
      <w:jc w:val="center"/>
    </w:pPr>
    <w:rPr>
      <w:rFonts w:cs="宋体"/>
      <w:sz w:val="36"/>
      <w:szCs w:val="20"/>
    </w:rPr>
  </w:style>
  <w:style w:type="paragraph" w:customStyle="1" w:styleId="-3">
    <w:name w:val="中文封面-论文标题"/>
    <w:basedOn w:val="a"/>
    <w:next w:val="a"/>
    <w:autoRedefine/>
    <w:qFormat/>
    <w:pPr>
      <w:jc w:val="center"/>
    </w:pPr>
    <w:rPr>
      <w:rFonts w:ascii="宋体" w:eastAsia="黑体" w:hAnsi="宋体" w:cs="宋体"/>
      <w:bCs/>
      <w:sz w:val="44"/>
      <w:szCs w:val="20"/>
    </w:rPr>
  </w:style>
  <w:style w:type="character" w:customStyle="1" w:styleId="-4">
    <w:name w:val="中文封面-表单项"/>
    <w:autoRedefine/>
    <w:qFormat/>
    <w:rPr>
      <w:rFonts w:ascii="黑体" w:eastAsia="黑体" w:hAnsi="黑体"/>
      <w:bCs/>
      <w:sz w:val="28"/>
    </w:rPr>
  </w:style>
  <w:style w:type="character" w:customStyle="1" w:styleId="-5">
    <w:name w:val="中文封面-表单内容"/>
    <w:autoRedefine/>
    <w:qFormat/>
    <w:rPr>
      <w:rFonts w:eastAsia="宋体"/>
      <w:sz w:val="28"/>
    </w:rPr>
  </w:style>
  <w:style w:type="paragraph" w:customStyle="1" w:styleId="-6">
    <w:name w:val="中文封面-单位与时间"/>
    <w:basedOn w:val="a"/>
    <w:autoRedefine/>
    <w:qFormat/>
    <w:pPr>
      <w:jc w:val="center"/>
    </w:pPr>
    <w:rPr>
      <w:rFonts w:cs="宋体"/>
      <w:b/>
      <w:bCs/>
      <w:sz w:val="28"/>
      <w:szCs w:val="20"/>
    </w:rPr>
  </w:style>
  <w:style w:type="paragraph" w:customStyle="1" w:styleId="-7">
    <w:name w:val="英文封面-题头"/>
    <w:basedOn w:val="a"/>
    <w:autoRedefine/>
    <w:qFormat/>
    <w:pPr>
      <w:wordWrap w:val="0"/>
      <w:ind w:rightChars="646" w:right="1357"/>
      <w:jc w:val="right"/>
    </w:pPr>
    <w:rPr>
      <w:rFonts w:cs="宋体"/>
      <w:sz w:val="36"/>
      <w:szCs w:val="20"/>
    </w:rPr>
  </w:style>
  <w:style w:type="paragraph" w:customStyle="1" w:styleId="-8">
    <w:name w:val="英文封面-论文标题"/>
    <w:autoRedefine/>
    <w:qFormat/>
    <w:pPr>
      <w:spacing w:line="300" w:lineRule="auto"/>
      <w:jc w:val="center"/>
    </w:pPr>
    <w:rPr>
      <w:rFonts w:eastAsia="Times New Roman"/>
      <w:b/>
      <w:bCs/>
      <w:kern w:val="2"/>
      <w:sz w:val="44"/>
      <w:szCs w:val="24"/>
    </w:rPr>
  </w:style>
  <w:style w:type="character" w:customStyle="1" w:styleId="-9">
    <w:name w:val="英文封面-表单项"/>
    <w:autoRedefine/>
    <w:qFormat/>
    <w:rPr>
      <w:rFonts w:ascii="Times New Roman" w:hAnsi="Times New Roman"/>
      <w:b/>
      <w:bCs/>
      <w:sz w:val="28"/>
    </w:rPr>
  </w:style>
  <w:style w:type="paragraph" w:customStyle="1" w:styleId="-a">
    <w:name w:val="英文封面-表单内容"/>
    <w:basedOn w:val="a"/>
    <w:next w:val="a"/>
    <w:autoRedefine/>
    <w:qFormat/>
    <w:pPr>
      <w:spacing w:before="120" w:after="120"/>
    </w:pPr>
    <w:rPr>
      <w:sz w:val="28"/>
    </w:rPr>
  </w:style>
  <w:style w:type="paragraph" w:customStyle="1" w:styleId="-b">
    <w:name w:val="英文封面-单位与时间"/>
    <w:basedOn w:val="a"/>
    <w:autoRedefine/>
    <w:qFormat/>
    <w:pPr>
      <w:jc w:val="center"/>
    </w:pPr>
    <w:rPr>
      <w:rFonts w:eastAsia="Times New Roman" w:cs="宋体"/>
      <w:sz w:val="32"/>
      <w:szCs w:val="20"/>
    </w:rPr>
  </w:style>
  <w:style w:type="paragraph" w:customStyle="1" w:styleId="af6">
    <w:name w:val="封面页眉"/>
    <w:basedOn w:val="a7"/>
    <w:autoRedefine/>
    <w:qFormat/>
    <w:pPr>
      <w:pBdr>
        <w:bottom w:val="none" w:sz="0" w:space="0" w:color="auto"/>
      </w:pBdr>
    </w:pPr>
  </w:style>
  <w:style w:type="character" w:customStyle="1" w:styleId="Keywords">
    <w:name w:val="Keywords"/>
    <w:autoRedefine/>
    <w:qFormat/>
    <w:rPr>
      <w:rFonts w:ascii="Times New Roman" w:hAnsi="Times New Roman"/>
      <w:b/>
      <w:bCs/>
      <w:sz w:val="28"/>
      <w:szCs w:val="28"/>
    </w:rPr>
  </w:style>
  <w:style w:type="paragraph" w:customStyle="1" w:styleId="af7">
    <w:name w:val="参考文献内容"/>
    <w:basedOn w:val="a"/>
    <w:autoRedefine/>
    <w:qFormat/>
  </w:style>
  <w:style w:type="character" w:styleId="af8">
    <w:name w:val="Placeholder Text"/>
    <w:basedOn w:val="a0"/>
    <w:autoRedefine/>
    <w:uiPriority w:val="99"/>
    <w:semiHidden/>
    <w:qFormat/>
    <w:rPr>
      <w:color w:val="808080"/>
    </w:rPr>
  </w:style>
  <w:style w:type="character" w:customStyle="1" w:styleId="30">
    <w:name w:val="标题 3 字符"/>
    <w:basedOn w:val="a0"/>
    <w:link w:val="3"/>
    <w:uiPriority w:val="9"/>
    <w:rsid w:val="005C6C8D"/>
    <w:rPr>
      <w:rFonts w:eastAsia="黑体"/>
      <w:bCs/>
      <w:kern w:val="2"/>
      <w:sz w:val="28"/>
      <w:szCs w:val="32"/>
    </w:rPr>
  </w:style>
  <w:style w:type="character" w:customStyle="1" w:styleId="40">
    <w:name w:val="标题 4 字符"/>
    <w:basedOn w:val="a0"/>
    <w:link w:val="4"/>
    <w:uiPriority w:val="9"/>
    <w:rsid w:val="000B5FC6"/>
    <w:rPr>
      <w:rFonts w:eastAsia="黑体"/>
      <w:bCs/>
      <w:kern w:val="2"/>
      <w:sz w:val="24"/>
      <w:szCs w:val="28"/>
    </w:rPr>
  </w:style>
  <w:style w:type="character" w:customStyle="1" w:styleId="mord">
    <w:name w:val="mord"/>
    <w:basedOn w:val="a0"/>
    <w:rsid w:val="00691F9F"/>
  </w:style>
  <w:style w:type="paragraph" w:styleId="af9">
    <w:name w:val="footnote text"/>
    <w:basedOn w:val="a"/>
    <w:link w:val="afa"/>
    <w:rsid w:val="00C0496A"/>
    <w:pPr>
      <w:jc w:val="left"/>
    </w:pPr>
    <w:rPr>
      <w:sz w:val="18"/>
      <w:szCs w:val="18"/>
    </w:rPr>
  </w:style>
  <w:style w:type="character" w:customStyle="1" w:styleId="afa">
    <w:name w:val="脚注文本 字符"/>
    <w:basedOn w:val="a0"/>
    <w:link w:val="af9"/>
    <w:rsid w:val="00C0496A"/>
    <w:rPr>
      <w:kern w:val="2"/>
      <w:sz w:val="18"/>
      <w:szCs w:val="18"/>
    </w:rPr>
  </w:style>
  <w:style w:type="character" w:styleId="afb">
    <w:name w:val="footnote reference"/>
    <w:basedOn w:val="a0"/>
    <w:rsid w:val="00C0496A"/>
    <w:rPr>
      <w:vertAlign w:val="superscript"/>
    </w:rPr>
  </w:style>
  <w:style w:type="paragraph" w:styleId="TOC">
    <w:name w:val="TOC Heading"/>
    <w:basedOn w:val="1"/>
    <w:next w:val="a"/>
    <w:uiPriority w:val="39"/>
    <w:unhideWhenUsed/>
    <w:qFormat/>
    <w:rsid w:val="003C5CF6"/>
    <w:pPr>
      <w:widowControl/>
      <w:snapToGrid/>
      <w:spacing w:before="240" w:after="0" w:line="259" w:lineRule="auto"/>
      <w:jc w:val="left"/>
      <w:outlineLvl w:val="9"/>
    </w:pPr>
    <w:rPr>
      <w:rFonts w:asciiTheme="majorHAnsi" w:eastAsiaTheme="majorEastAsia" w:hAnsiTheme="majorHAnsi" w:cstheme="majorBidi"/>
      <w:b/>
      <w:bCs/>
      <w:color w:val="2E74B5" w:themeColor="accent1" w:themeShade="BF"/>
      <w:kern w:val="0"/>
    </w:rPr>
  </w:style>
  <w:style w:type="paragraph" w:styleId="afc">
    <w:name w:val="Balloon Text"/>
    <w:basedOn w:val="a"/>
    <w:link w:val="afd"/>
    <w:rsid w:val="00890CCD"/>
    <w:pPr>
      <w:spacing w:line="240" w:lineRule="auto"/>
    </w:pPr>
    <w:rPr>
      <w:sz w:val="18"/>
      <w:szCs w:val="18"/>
    </w:rPr>
  </w:style>
  <w:style w:type="character" w:customStyle="1" w:styleId="afd">
    <w:name w:val="批注框文本 字符"/>
    <w:basedOn w:val="a0"/>
    <w:link w:val="afc"/>
    <w:rsid w:val="00890CCD"/>
    <w:rPr>
      <w:kern w:val="2"/>
      <w:sz w:val="18"/>
      <w:szCs w:val="18"/>
    </w:rPr>
  </w:style>
  <w:style w:type="character" w:customStyle="1" w:styleId="a8">
    <w:name w:val="页眉 字符"/>
    <w:basedOn w:val="a0"/>
    <w:link w:val="a7"/>
    <w:uiPriority w:val="99"/>
    <w:rsid w:val="001013EE"/>
    <w:rPr>
      <w:kern w:val="2"/>
      <w:sz w:val="18"/>
      <w:szCs w:val="18"/>
    </w:rPr>
  </w:style>
  <w:style w:type="character" w:customStyle="1" w:styleId="katex-mathml">
    <w:name w:val="katex-mathml"/>
    <w:basedOn w:val="a0"/>
    <w:rsid w:val="00972D4C"/>
  </w:style>
  <w:style w:type="character" w:customStyle="1" w:styleId="vlist-s">
    <w:name w:val="vlist-s"/>
    <w:basedOn w:val="a0"/>
    <w:rsid w:val="00972D4C"/>
  </w:style>
  <w:style w:type="character" w:customStyle="1" w:styleId="ab">
    <w:name w:val="标题 字符"/>
    <w:basedOn w:val="a0"/>
    <w:link w:val="aa"/>
    <w:uiPriority w:val="10"/>
    <w:rsid w:val="00340BA3"/>
    <w:rPr>
      <w:rFonts w:ascii="黑体" w:eastAsia="黑体" w:hAnsi="黑体" w:cs="Arial"/>
      <w:b/>
      <w:bCs/>
      <w:kern w:val="2"/>
      <w:sz w:val="32"/>
      <w:szCs w:val="32"/>
    </w:rPr>
  </w:style>
  <w:style w:type="character" w:customStyle="1" w:styleId="70">
    <w:name w:val="标题 7 字符"/>
    <w:basedOn w:val="a0"/>
    <w:link w:val="7"/>
    <w:uiPriority w:val="9"/>
    <w:semiHidden/>
    <w:rsid w:val="00B1735C"/>
    <w:rPr>
      <w:rFonts w:cstheme="majorBidi"/>
      <w:b/>
      <w:bCs/>
      <w:color w:val="595959" w:themeColor="text1" w:themeTint="A6"/>
      <w:kern w:val="2"/>
      <w:sz w:val="21"/>
    </w:rPr>
  </w:style>
  <w:style w:type="character" w:customStyle="1" w:styleId="80">
    <w:name w:val="标题 8 字符"/>
    <w:basedOn w:val="a0"/>
    <w:link w:val="8"/>
    <w:uiPriority w:val="9"/>
    <w:semiHidden/>
    <w:rsid w:val="00B1735C"/>
    <w:rPr>
      <w:rFonts w:cstheme="majorBidi"/>
      <w:color w:val="595959" w:themeColor="text1" w:themeTint="A6"/>
      <w:kern w:val="2"/>
      <w:sz w:val="21"/>
    </w:rPr>
  </w:style>
  <w:style w:type="character" w:customStyle="1" w:styleId="90">
    <w:name w:val="标题 9 字符"/>
    <w:basedOn w:val="a0"/>
    <w:link w:val="9"/>
    <w:uiPriority w:val="9"/>
    <w:semiHidden/>
    <w:rsid w:val="00B1735C"/>
    <w:rPr>
      <w:rFonts w:eastAsiaTheme="majorEastAsia" w:cstheme="majorBidi"/>
      <w:color w:val="595959" w:themeColor="text1" w:themeTint="A6"/>
      <w:kern w:val="2"/>
      <w:sz w:val="21"/>
    </w:rPr>
  </w:style>
  <w:style w:type="character" w:customStyle="1" w:styleId="10">
    <w:name w:val="标题 1 字符"/>
    <w:basedOn w:val="a0"/>
    <w:link w:val="1"/>
    <w:uiPriority w:val="9"/>
    <w:rsid w:val="001013EE"/>
    <w:rPr>
      <w:rFonts w:ascii="Times" w:eastAsia="黑体" w:hAnsi="Times" w:cs="黑体"/>
      <w:kern w:val="44"/>
      <w:sz w:val="32"/>
      <w:szCs w:val="32"/>
    </w:rPr>
  </w:style>
  <w:style w:type="character" w:customStyle="1" w:styleId="20">
    <w:name w:val="标题 2 字符"/>
    <w:basedOn w:val="a0"/>
    <w:link w:val="2"/>
    <w:uiPriority w:val="9"/>
    <w:rsid w:val="00B1735C"/>
    <w:rPr>
      <w:rFonts w:eastAsia="黑体"/>
      <w:bCs/>
      <w:kern w:val="2"/>
      <w:sz w:val="32"/>
      <w:szCs w:val="32"/>
    </w:rPr>
  </w:style>
  <w:style w:type="character" w:customStyle="1" w:styleId="50">
    <w:name w:val="标题 5 字符"/>
    <w:basedOn w:val="a0"/>
    <w:link w:val="5"/>
    <w:uiPriority w:val="9"/>
    <w:rsid w:val="00B1735C"/>
    <w:rPr>
      <w:b/>
      <w:kern w:val="2"/>
      <w:sz w:val="28"/>
      <w:szCs w:val="22"/>
    </w:rPr>
  </w:style>
  <w:style w:type="character" w:customStyle="1" w:styleId="60">
    <w:name w:val="标题 6 字符"/>
    <w:basedOn w:val="a0"/>
    <w:link w:val="6"/>
    <w:uiPriority w:val="9"/>
    <w:rsid w:val="00B1735C"/>
    <w:rPr>
      <w:rFonts w:ascii="Arial" w:eastAsia="黑体" w:hAnsi="Arial"/>
      <w:b/>
      <w:kern w:val="2"/>
      <w:sz w:val="24"/>
      <w:szCs w:val="22"/>
    </w:rPr>
  </w:style>
  <w:style w:type="paragraph" w:styleId="afe">
    <w:name w:val="Subtitle"/>
    <w:basedOn w:val="a"/>
    <w:next w:val="a"/>
    <w:link w:val="aff"/>
    <w:uiPriority w:val="11"/>
    <w:qFormat/>
    <w:rsid w:val="00B1735C"/>
    <w:pPr>
      <w:numPr>
        <w:ilvl w:val="1"/>
      </w:numPr>
      <w:snapToGrid/>
      <w:spacing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ff">
    <w:name w:val="副标题 字符"/>
    <w:basedOn w:val="a0"/>
    <w:link w:val="afe"/>
    <w:uiPriority w:val="11"/>
    <w:rsid w:val="00B1735C"/>
    <w:rPr>
      <w:rFonts w:asciiTheme="majorHAnsi" w:eastAsiaTheme="majorEastAsia" w:hAnsiTheme="majorHAnsi" w:cstheme="majorBidi"/>
      <w:color w:val="595959" w:themeColor="text1" w:themeTint="A6"/>
      <w:spacing w:val="15"/>
      <w:kern w:val="2"/>
      <w:sz w:val="28"/>
      <w:szCs w:val="28"/>
    </w:rPr>
  </w:style>
  <w:style w:type="paragraph" w:styleId="aff0">
    <w:name w:val="Quote"/>
    <w:basedOn w:val="a"/>
    <w:next w:val="a"/>
    <w:link w:val="aff1"/>
    <w:uiPriority w:val="29"/>
    <w:qFormat/>
    <w:rsid w:val="00B1735C"/>
    <w:pPr>
      <w:snapToGrid/>
      <w:spacing w:before="160" w:line="240" w:lineRule="auto"/>
      <w:jc w:val="center"/>
    </w:pPr>
    <w:rPr>
      <w:i/>
      <w:iCs/>
      <w:color w:val="404040" w:themeColor="text1" w:themeTint="BF"/>
      <w:sz w:val="21"/>
      <w:szCs w:val="20"/>
    </w:rPr>
  </w:style>
  <w:style w:type="character" w:customStyle="1" w:styleId="aff1">
    <w:name w:val="引用 字符"/>
    <w:basedOn w:val="a0"/>
    <w:link w:val="aff0"/>
    <w:uiPriority w:val="29"/>
    <w:rsid w:val="00B1735C"/>
    <w:rPr>
      <w:i/>
      <w:iCs/>
      <w:color w:val="404040" w:themeColor="text1" w:themeTint="BF"/>
      <w:kern w:val="2"/>
      <w:sz w:val="21"/>
    </w:rPr>
  </w:style>
  <w:style w:type="character" w:styleId="aff2">
    <w:name w:val="Intense Emphasis"/>
    <w:basedOn w:val="a0"/>
    <w:uiPriority w:val="21"/>
    <w:qFormat/>
    <w:rsid w:val="00B1735C"/>
    <w:rPr>
      <w:i/>
      <w:iCs/>
      <w:color w:val="2E74B5" w:themeColor="accent1" w:themeShade="BF"/>
    </w:rPr>
  </w:style>
  <w:style w:type="paragraph" w:styleId="aff3">
    <w:name w:val="Intense Quote"/>
    <w:basedOn w:val="a"/>
    <w:next w:val="a"/>
    <w:link w:val="aff4"/>
    <w:uiPriority w:val="30"/>
    <w:qFormat/>
    <w:rsid w:val="00B1735C"/>
    <w:pPr>
      <w:pBdr>
        <w:top w:val="single" w:sz="4" w:space="10" w:color="2E74B5" w:themeColor="accent1" w:themeShade="BF"/>
        <w:bottom w:val="single" w:sz="4" w:space="10" w:color="2E74B5" w:themeColor="accent1" w:themeShade="BF"/>
      </w:pBdr>
      <w:snapToGrid/>
      <w:spacing w:before="360" w:after="360" w:line="240" w:lineRule="auto"/>
      <w:ind w:left="864" w:right="864"/>
      <w:jc w:val="center"/>
    </w:pPr>
    <w:rPr>
      <w:i/>
      <w:iCs/>
      <w:color w:val="2E74B5" w:themeColor="accent1" w:themeShade="BF"/>
      <w:sz w:val="21"/>
      <w:szCs w:val="20"/>
    </w:rPr>
  </w:style>
  <w:style w:type="character" w:customStyle="1" w:styleId="aff4">
    <w:name w:val="明显引用 字符"/>
    <w:basedOn w:val="a0"/>
    <w:link w:val="aff3"/>
    <w:uiPriority w:val="30"/>
    <w:rsid w:val="00B1735C"/>
    <w:rPr>
      <w:i/>
      <w:iCs/>
      <w:color w:val="2E74B5" w:themeColor="accent1" w:themeShade="BF"/>
      <w:kern w:val="2"/>
      <w:sz w:val="21"/>
    </w:rPr>
  </w:style>
  <w:style w:type="character" w:styleId="aff5">
    <w:name w:val="Intense Reference"/>
    <w:basedOn w:val="a0"/>
    <w:uiPriority w:val="32"/>
    <w:qFormat/>
    <w:rsid w:val="00B1735C"/>
    <w:rPr>
      <w:b/>
      <w:bCs/>
      <w:smallCaps/>
      <w:color w:val="2E74B5" w:themeColor="accent1" w:themeShade="BF"/>
      <w:spacing w:val="5"/>
    </w:rPr>
  </w:style>
  <w:style w:type="character" w:customStyle="1" w:styleId="a6">
    <w:name w:val="页脚 字符"/>
    <w:basedOn w:val="a0"/>
    <w:link w:val="a5"/>
    <w:rsid w:val="00B1735C"/>
    <w:rPr>
      <w:kern w:val="2"/>
      <w:sz w:val="18"/>
      <w:szCs w:val="18"/>
    </w:rPr>
  </w:style>
  <w:style w:type="paragraph" w:styleId="aff6">
    <w:name w:val="Normal (Web)"/>
    <w:basedOn w:val="a"/>
    <w:rsid w:val="009B0C30"/>
    <w:rPr>
      <w:szCs w:val="24"/>
    </w:rPr>
  </w:style>
  <w:style w:type="paragraph" w:styleId="aff7">
    <w:name w:val="endnote text"/>
    <w:basedOn w:val="a"/>
    <w:link w:val="aff8"/>
    <w:rsid w:val="00CA78A1"/>
    <w:pPr>
      <w:jc w:val="left"/>
    </w:pPr>
  </w:style>
  <w:style w:type="character" w:customStyle="1" w:styleId="aff8">
    <w:name w:val="尾注文本 字符"/>
    <w:basedOn w:val="a0"/>
    <w:link w:val="aff7"/>
    <w:rsid w:val="00CA78A1"/>
    <w:rPr>
      <w:kern w:val="2"/>
      <w:sz w:val="24"/>
      <w:szCs w:val="22"/>
    </w:rPr>
  </w:style>
  <w:style w:type="character" w:styleId="aff9">
    <w:name w:val="endnote reference"/>
    <w:basedOn w:val="a0"/>
    <w:rsid w:val="00CA78A1"/>
    <w:rPr>
      <w:vertAlign w:val="superscript"/>
    </w:rPr>
  </w:style>
  <w:style w:type="character" w:styleId="affa">
    <w:name w:val="Unresolved Mention"/>
    <w:basedOn w:val="a0"/>
    <w:uiPriority w:val="99"/>
    <w:semiHidden/>
    <w:unhideWhenUsed/>
    <w:rsid w:val="00456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8191">
      <w:bodyDiv w:val="1"/>
      <w:marLeft w:val="0"/>
      <w:marRight w:val="0"/>
      <w:marTop w:val="0"/>
      <w:marBottom w:val="0"/>
      <w:divBdr>
        <w:top w:val="none" w:sz="0" w:space="0" w:color="auto"/>
        <w:left w:val="none" w:sz="0" w:space="0" w:color="auto"/>
        <w:bottom w:val="none" w:sz="0" w:space="0" w:color="auto"/>
        <w:right w:val="none" w:sz="0" w:space="0" w:color="auto"/>
      </w:divBdr>
    </w:div>
    <w:div w:id="170918294">
      <w:bodyDiv w:val="1"/>
      <w:marLeft w:val="0"/>
      <w:marRight w:val="0"/>
      <w:marTop w:val="0"/>
      <w:marBottom w:val="0"/>
      <w:divBdr>
        <w:top w:val="none" w:sz="0" w:space="0" w:color="auto"/>
        <w:left w:val="none" w:sz="0" w:space="0" w:color="auto"/>
        <w:bottom w:val="none" w:sz="0" w:space="0" w:color="auto"/>
        <w:right w:val="none" w:sz="0" w:space="0" w:color="auto"/>
      </w:divBdr>
    </w:div>
    <w:div w:id="188565989">
      <w:bodyDiv w:val="1"/>
      <w:marLeft w:val="0"/>
      <w:marRight w:val="0"/>
      <w:marTop w:val="0"/>
      <w:marBottom w:val="0"/>
      <w:divBdr>
        <w:top w:val="none" w:sz="0" w:space="0" w:color="auto"/>
        <w:left w:val="none" w:sz="0" w:space="0" w:color="auto"/>
        <w:bottom w:val="none" w:sz="0" w:space="0" w:color="auto"/>
        <w:right w:val="none" w:sz="0" w:space="0" w:color="auto"/>
      </w:divBdr>
    </w:div>
    <w:div w:id="330989268">
      <w:bodyDiv w:val="1"/>
      <w:marLeft w:val="0"/>
      <w:marRight w:val="0"/>
      <w:marTop w:val="0"/>
      <w:marBottom w:val="0"/>
      <w:divBdr>
        <w:top w:val="none" w:sz="0" w:space="0" w:color="auto"/>
        <w:left w:val="none" w:sz="0" w:space="0" w:color="auto"/>
        <w:bottom w:val="none" w:sz="0" w:space="0" w:color="auto"/>
        <w:right w:val="none" w:sz="0" w:space="0" w:color="auto"/>
      </w:divBdr>
    </w:div>
    <w:div w:id="385759880">
      <w:bodyDiv w:val="1"/>
      <w:marLeft w:val="0"/>
      <w:marRight w:val="0"/>
      <w:marTop w:val="0"/>
      <w:marBottom w:val="0"/>
      <w:divBdr>
        <w:top w:val="none" w:sz="0" w:space="0" w:color="auto"/>
        <w:left w:val="none" w:sz="0" w:space="0" w:color="auto"/>
        <w:bottom w:val="none" w:sz="0" w:space="0" w:color="auto"/>
        <w:right w:val="none" w:sz="0" w:space="0" w:color="auto"/>
      </w:divBdr>
      <w:divsChild>
        <w:div w:id="1724601225">
          <w:marLeft w:val="0"/>
          <w:marRight w:val="0"/>
          <w:marTop w:val="0"/>
          <w:marBottom w:val="0"/>
          <w:divBdr>
            <w:top w:val="none" w:sz="0" w:space="0" w:color="auto"/>
            <w:left w:val="none" w:sz="0" w:space="0" w:color="auto"/>
            <w:bottom w:val="none" w:sz="0" w:space="0" w:color="auto"/>
            <w:right w:val="none" w:sz="0" w:space="0" w:color="auto"/>
          </w:divBdr>
          <w:divsChild>
            <w:div w:id="40861110">
              <w:marLeft w:val="0"/>
              <w:marRight w:val="0"/>
              <w:marTop w:val="0"/>
              <w:marBottom w:val="0"/>
              <w:divBdr>
                <w:top w:val="none" w:sz="0" w:space="0" w:color="auto"/>
                <w:left w:val="none" w:sz="0" w:space="0" w:color="auto"/>
                <w:bottom w:val="none" w:sz="0" w:space="0" w:color="auto"/>
                <w:right w:val="none" w:sz="0" w:space="0" w:color="auto"/>
              </w:divBdr>
              <w:divsChild>
                <w:div w:id="899288405">
                  <w:marLeft w:val="0"/>
                  <w:marRight w:val="0"/>
                  <w:marTop w:val="0"/>
                  <w:marBottom w:val="0"/>
                  <w:divBdr>
                    <w:top w:val="none" w:sz="0" w:space="0" w:color="auto"/>
                    <w:left w:val="none" w:sz="0" w:space="0" w:color="auto"/>
                    <w:bottom w:val="none" w:sz="0" w:space="0" w:color="auto"/>
                    <w:right w:val="none" w:sz="0" w:space="0" w:color="auto"/>
                  </w:divBdr>
                  <w:divsChild>
                    <w:div w:id="829758554">
                      <w:marLeft w:val="0"/>
                      <w:marRight w:val="0"/>
                      <w:marTop w:val="0"/>
                      <w:marBottom w:val="0"/>
                      <w:divBdr>
                        <w:top w:val="none" w:sz="0" w:space="0" w:color="auto"/>
                        <w:left w:val="none" w:sz="0" w:space="0" w:color="auto"/>
                        <w:bottom w:val="none" w:sz="0" w:space="0" w:color="auto"/>
                        <w:right w:val="none" w:sz="0" w:space="0" w:color="auto"/>
                      </w:divBdr>
                      <w:divsChild>
                        <w:div w:id="1461458833">
                          <w:marLeft w:val="0"/>
                          <w:marRight w:val="0"/>
                          <w:marTop w:val="0"/>
                          <w:marBottom w:val="0"/>
                          <w:divBdr>
                            <w:top w:val="none" w:sz="0" w:space="0" w:color="auto"/>
                            <w:left w:val="none" w:sz="0" w:space="0" w:color="auto"/>
                            <w:bottom w:val="none" w:sz="0" w:space="0" w:color="auto"/>
                            <w:right w:val="none" w:sz="0" w:space="0" w:color="auto"/>
                          </w:divBdr>
                          <w:divsChild>
                            <w:div w:id="1842351087">
                              <w:marLeft w:val="0"/>
                              <w:marRight w:val="0"/>
                              <w:marTop w:val="0"/>
                              <w:marBottom w:val="0"/>
                              <w:divBdr>
                                <w:top w:val="none" w:sz="0" w:space="0" w:color="auto"/>
                                <w:left w:val="none" w:sz="0" w:space="0" w:color="auto"/>
                                <w:bottom w:val="none" w:sz="0" w:space="0" w:color="auto"/>
                                <w:right w:val="none" w:sz="0" w:space="0" w:color="auto"/>
                              </w:divBdr>
                              <w:divsChild>
                                <w:div w:id="1910463037">
                                  <w:marLeft w:val="0"/>
                                  <w:marRight w:val="0"/>
                                  <w:marTop w:val="0"/>
                                  <w:marBottom w:val="0"/>
                                  <w:divBdr>
                                    <w:top w:val="none" w:sz="0" w:space="0" w:color="auto"/>
                                    <w:left w:val="none" w:sz="0" w:space="0" w:color="auto"/>
                                    <w:bottom w:val="none" w:sz="0" w:space="0" w:color="auto"/>
                                    <w:right w:val="none" w:sz="0" w:space="0" w:color="auto"/>
                                  </w:divBdr>
                                  <w:divsChild>
                                    <w:div w:id="387343947">
                                      <w:marLeft w:val="0"/>
                                      <w:marRight w:val="0"/>
                                      <w:marTop w:val="0"/>
                                      <w:marBottom w:val="0"/>
                                      <w:divBdr>
                                        <w:top w:val="none" w:sz="0" w:space="0" w:color="auto"/>
                                        <w:left w:val="none" w:sz="0" w:space="0" w:color="auto"/>
                                        <w:bottom w:val="none" w:sz="0" w:space="0" w:color="auto"/>
                                        <w:right w:val="none" w:sz="0" w:space="0" w:color="auto"/>
                                      </w:divBdr>
                                      <w:divsChild>
                                        <w:div w:id="1039086066">
                                          <w:marLeft w:val="0"/>
                                          <w:marRight w:val="0"/>
                                          <w:marTop w:val="0"/>
                                          <w:marBottom w:val="0"/>
                                          <w:divBdr>
                                            <w:top w:val="none" w:sz="0" w:space="0" w:color="auto"/>
                                            <w:left w:val="none" w:sz="0" w:space="0" w:color="auto"/>
                                            <w:bottom w:val="none" w:sz="0" w:space="0" w:color="auto"/>
                                            <w:right w:val="none" w:sz="0" w:space="0" w:color="auto"/>
                                          </w:divBdr>
                                          <w:divsChild>
                                            <w:div w:id="491259796">
                                              <w:marLeft w:val="0"/>
                                              <w:marRight w:val="0"/>
                                              <w:marTop w:val="180"/>
                                              <w:marBottom w:val="0"/>
                                              <w:divBdr>
                                                <w:top w:val="none" w:sz="0" w:space="0" w:color="auto"/>
                                                <w:left w:val="none" w:sz="0" w:space="0" w:color="auto"/>
                                                <w:bottom w:val="none" w:sz="0" w:space="0" w:color="auto"/>
                                                <w:right w:val="none" w:sz="0" w:space="0" w:color="auto"/>
                                              </w:divBdr>
                                              <w:divsChild>
                                                <w:div w:id="991714391">
                                                  <w:marLeft w:val="0"/>
                                                  <w:marRight w:val="0"/>
                                                  <w:marTop w:val="0"/>
                                                  <w:marBottom w:val="0"/>
                                                  <w:divBdr>
                                                    <w:top w:val="none" w:sz="0" w:space="0" w:color="auto"/>
                                                    <w:left w:val="none" w:sz="0" w:space="0" w:color="auto"/>
                                                    <w:bottom w:val="none" w:sz="0" w:space="0" w:color="auto"/>
                                                    <w:right w:val="none" w:sz="0" w:space="0" w:color="auto"/>
                                                  </w:divBdr>
                                                  <w:divsChild>
                                                    <w:div w:id="498427619">
                                                      <w:marLeft w:val="0"/>
                                                      <w:marRight w:val="0"/>
                                                      <w:marTop w:val="0"/>
                                                      <w:marBottom w:val="0"/>
                                                      <w:divBdr>
                                                        <w:top w:val="none" w:sz="0" w:space="0" w:color="auto"/>
                                                        <w:left w:val="none" w:sz="0" w:space="0" w:color="auto"/>
                                                        <w:bottom w:val="none" w:sz="0" w:space="0" w:color="auto"/>
                                                        <w:right w:val="none" w:sz="0" w:space="0" w:color="auto"/>
                                                      </w:divBdr>
                                                      <w:divsChild>
                                                        <w:div w:id="167983214">
                                                          <w:marLeft w:val="0"/>
                                                          <w:marRight w:val="0"/>
                                                          <w:marTop w:val="0"/>
                                                          <w:marBottom w:val="0"/>
                                                          <w:divBdr>
                                                            <w:top w:val="none" w:sz="0" w:space="0" w:color="auto"/>
                                                            <w:left w:val="none" w:sz="0" w:space="0" w:color="auto"/>
                                                            <w:bottom w:val="none" w:sz="0" w:space="0" w:color="auto"/>
                                                            <w:right w:val="none" w:sz="0" w:space="0" w:color="auto"/>
                                                          </w:divBdr>
                                                          <w:divsChild>
                                                            <w:div w:id="1647784470">
                                                              <w:marLeft w:val="0"/>
                                                              <w:marRight w:val="0"/>
                                                              <w:marTop w:val="0"/>
                                                              <w:marBottom w:val="0"/>
                                                              <w:divBdr>
                                                                <w:top w:val="none" w:sz="0" w:space="0" w:color="auto"/>
                                                                <w:left w:val="none" w:sz="0" w:space="0" w:color="auto"/>
                                                                <w:bottom w:val="none" w:sz="0" w:space="0" w:color="auto"/>
                                                                <w:right w:val="none" w:sz="0" w:space="0" w:color="auto"/>
                                                              </w:divBdr>
                                                              <w:divsChild>
                                                                <w:div w:id="868417562">
                                                                  <w:marLeft w:val="0"/>
                                                                  <w:marRight w:val="0"/>
                                                                  <w:marTop w:val="0"/>
                                                                  <w:marBottom w:val="0"/>
                                                                  <w:divBdr>
                                                                    <w:top w:val="none" w:sz="0" w:space="0" w:color="auto"/>
                                                                    <w:left w:val="none" w:sz="0" w:space="0" w:color="auto"/>
                                                                    <w:bottom w:val="none" w:sz="0" w:space="0" w:color="auto"/>
                                                                    <w:right w:val="none" w:sz="0" w:space="0" w:color="auto"/>
                                                                  </w:divBdr>
                                                                  <w:divsChild>
                                                                    <w:div w:id="17330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946641">
                                                          <w:marLeft w:val="0"/>
                                                          <w:marRight w:val="0"/>
                                                          <w:marTop w:val="0"/>
                                                          <w:marBottom w:val="0"/>
                                                          <w:divBdr>
                                                            <w:top w:val="none" w:sz="0" w:space="0" w:color="auto"/>
                                                            <w:left w:val="none" w:sz="0" w:space="0" w:color="auto"/>
                                                            <w:bottom w:val="none" w:sz="0" w:space="0" w:color="auto"/>
                                                            <w:right w:val="none" w:sz="0" w:space="0" w:color="auto"/>
                                                          </w:divBdr>
                                                          <w:divsChild>
                                                            <w:div w:id="138691172">
                                                              <w:marLeft w:val="0"/>
                                                              <w:marRight w:val="0"/>
                                                              <w:marTop w:val="360"/>
                                                              <w:marBottom w:val="0"/>
                                                              <w:divBdr>
                                                                <w:top w:val="none" w:sz="0" w:space="0" w:color="auto"/>
                                                                <w:left w:val="none" w:sz="0" w:space="0" w:color="auto"/>
                                                                <w:bottom w:val="none" w:sz="0" w:space="0" w:color="auto"/>
                                                                <w:right w:val="none" w:sz="0" w:space="0" w:color="auto"/>
                                                              </w:divBdr>
                                                              <w:divsChild>
                                                                <w:div w:id="1020621982">
                                                                  <w:marLeft w:val="0"/>
                                                                  <w:marRight w:val="0"/>
                                                                  <w:marTop w:val="0"/>
                                                                  <w:marBottom w:val="0"/>
                                                                  <w:divBdr>
                                                                    <w:top w:val="none" w:sz="0" w:space="0" w:color="auto"/>
                                                                    <w:left w:val="none" w:sz="0" w:space="0" w:color="auto"/>
                                                                    <w:bottom w:val="none" w:sz="0" w:space="0" w:color="auto"/>
                                                                    <w:right w:val="none" w:sz="0" w:space="0" w:color="auto"/>
                                                                  </w:divBdr>
                                                                  <w:divsChild>
                                                                    <w:div w:id="1652752475">
                                                                      <w:marLeft w:val="0"/>
                                                                      <w:marRight w:val="0"/>
                                                                      <w:marTop w:val="0"/>
                                                                      <w:marBottom w:val="0"/>
                                                                      <w:divBdr>
                                                                        <w:top w:val="none" w:sz="0" w:space="0" w:color="auto"/>
                                                                        <w:left w:val="none" w:sz="0" w:space="0" w:color="auto"/>
                                                                        <w:bottom w:val="none" w:sz="0" w:space="0" w:color="auto"/>
                                                                        <w:right w:val="none" w:sz="0" w:space="0" w:color="auto"/>
                                                                      </w:divBdr>
                                                                      <w:divsChild>
                                                                        <w:div w:id="1963144879">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448732">
                                                          <w:marLeft w:val="0"/>
                                                          <w:marRight w:val="0"/>
                                                          <w:marTop w:val="360"/>
                                                          <w:marBottom w:val="0"/>
                                                          <w:divBdr>
                                                            <w:top w:val="none" w:sz="0" w:space="0" w:color="auto"/>
                                                            <w:left w:val="none" w:sz="0" w:space="0" w:color="auto"/>
                                                            <w:bottom w:val="none" w:sz="0" w:space="0" w:color="auto"/>
                                                            <w:right w:val="none" w:sz="0" w:space="0" w:color="auto"/>
                                                          </w:divBdr>
                                                          <w:divsChild>
                                                            <w:div w:id="755706214">
                                                              <w:marLeft w:val="0"/>
                                                              <w:marRight w:val="0"/>
                                                              <w:marTop w:val="0"/>
                                                              <w:marBottom w:val="0"/>
                                                              <w:divBdr>
                                                                <w:top w:val="none" w:sz="0" w:space="0" w:color="auto"/>
                                                                <w:left w:val="none" w:sz="0" w:space="0" w:color="auto"/>
                                                                <w:bottom w:val="none" w:sz="0" w:space="0" w:color="auto"/>
                                                                <w:right w:val="none" w:sz="0" w:space="0" w:color="auto"/>
                                                              </w:divBdr>
                                                            </w:div>
                                                            <w:div w:id="1181889630">
                                                              <w:marLeft w:val="0"/>
                                                              <w:marRight w:val="0"/>
                                                              <w:marTop w:val="120"/>
                                                              <w:marBottom w:val="0"/>
                                                              <w:divBdr>
                                                                <w:top w:val="none" w:sz="0" w:space="0" w:color="auto"/>
                                                                <w:left w:val="none" w:sz="0" w:space="0" w:color="auto"/>
                                                                <w:bottom w:val="none" w:sz="0" w:space="0" w:color="auto"/>
                                                                <w:right w:val="none" w:sz="0" w:space="0" w:color="auto"/>
                                                              </w:divBdr>
                                                            </w:div>
                                                            <w:div w:id="13383486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4985847">
          <w:marLeft w:val="0"/>
          <w:marRight w:val="0"/>
          <w:marTop w:val="0"/>
          <w:marBottom w:val="0"/>
          <w:divBdr>
            <w:top w:val="none" w:sz="0" w:space="0" w:color="auto"/>
            <w:left w:val="none" w:sz="0" w:space="0" w:color="auto"/>
            <w:bottom w:val="none" w:sz="0" w:space="0" w:color="auto"/>
            <w:right w:val="none" w:sz="0" w:space="0" w:color="auto"/>
          </w:divBdr>
          <w:divsChild>
            <w:div w:id="2074621391">
              <w:marLeft w:val="0"/>
              <w:marRight w:val="0"/>
              <w:marTop w:val="0"/>
              <w:marBottom w:val="0"/>
              <w:divBdr>
                <w:top w:val="none" w:sz="0" w:space="0" w:color="auto"/>
                <w:left w:val="none" w:sz="0" w:space="0" w:color="auto"/>
                <w:bottom w:val="none" w:sz="0" w:space="0" w:color="auto"/>
                <w:right w:val="none" w:sz="0" w:space="0" w:color="auto"/>
              </w:divBdr>
              <w:divsChild>
                <w:div w:id="1924949249">
                  <w:marLeft w:val="0"/>
                  <w:marRight w:val="0"/>
                  <w:marTop w:val="0"/>
                  <w:marBottom w:val="0"/>
                  <w:divBdr>
                    <w:top w:val="none" w:sz="0" w:space="0" w:color="auto"/>
                    <w:left w:val="none" w:sz="0" w:space="0" w:color="auto"/>
                    <w:bottom w:val="none" w:sz="0" w:space="0" w:color="auto"/>
                    <w:right w:val="none" w:sz="0" w:space="0" w:color="auto"/>
                  </w:divBdr>
                  <w:divsChild>
                    <w:div w:id="468863965">
                      <w:marLeft w:val="0"/>
                      <w:marRight w:val="0"/>
                      <w:marTop w:val="0"/>
                      <w:marBottom w:val="0"/>
                      <w:divBdr>
                        <w:top w:val="none" w:sz="0" w:space="0" w:color="auto"/>
                        <w:left w:val="none" w:sz="0" w:space="0" w:color="auto"/>
                        <w:bottom w:val="none" w:sz="0" w:space="0" w:color="auto"/>
                        <w:right w:val="none" w:sz="0" w:space="0" w:color="auto"/>
                      </w:divBdr>
                      <w:divsChild>
                        <w:div w:id="1839033939">
                          <w:marLeft w:val="0"/>
                          <w:marRight w:val="0"/>
                          <w:marTop w:val="0"/>
                          <w:marBottom w:val="120"/>
                          <w:divBdr>
                            <w:top w:val="none" w:sz="0" w:space="0" w:color="auto"/>
                            <w:left w:val="none" w:sz="0" w:space="0" w:color="auto"/>
                            <w:bottom w:val="none" w:sz="0" w:space="0" w:color="auto"/>
                            <w:right w:val="none" w:sz="0" w:space="0" w:color="auto"/>
                          </w:divBdr>
                          <w:divsChild>
                            <w:div w:id="1569878787">
                              <w:marLeft w:val="0"/>
                              <w:marRight w:val="0"/>
                              <w:marTop w:val="0"/>
                              <w:marBottom w:val="0"/>
                              <w:divBdr>
                                <w:top w:val="none" w:sz="0" w:space="0" w:color="auto"/>
                                <w:left w:val="none" w:sz="0" w:space="0" w:color="auto"/>
                                <w:bottom w:val="none" w:sz="0" w:space="0" w:color="auto"/>
                                <w:right w:val="none" w:sz="0" w:space="0" w:color="auto"/>
                              </w:divBdr>
                              <w:divsChild>
                                <w:div w:id="294413848">
                                  <w:marLeft w:val="0"/>
                                  <w:marRight w:val="0"/>
                                  <w:marTop w:val="0"/>
                                  <w:marBottom w:val="0"/>
                                  <w:divBdr>
                                    <w:top w:val="none" w:sz="0" w:space="0" w:color="auto"/>
                                    <w:left w:val="none" w:sz="0" w:space="0" w:color="auto"/>
                                    <w:bottom w:val="none" w:sz="0" w:space="0" w:color="auto"/>
                                    <w:right w:val="none" w:sz="0" w:space="0" w:color="auto"/>
                                  </w:divBdr>
                                  <w:divsChild>
                                    <w:div w:id="1633360718">
                                      <w:marLeft w:val="0"/>
                                      <w:marRight w:val="0"/>
                                      <w:marTop w:val="0"/>
                                      <w:marBottom w:val="0"/>
                                      <w:divBdr>
                                        <w:top w:val="none" w:sz="0" w:space="0" w:color="auto"/>
                                        <w:left w:val="none" w:sz="0" w:space="0" w:color="auto"/>
                                        <w:bottom w:val="none" w:sz="0" w:space="0" w:color="auto"/>
                                        <w:right w:val="none" w:sz="0" w:space="0" w:color="auto"/>
                                      </w:divBdr>
                                      <w:divsChild>
                                        <w:div w:id="666515366">
                                          <w:marLeft w:val="0"/>
                                          <w:marRight w:val="0"/>
                                          <w:marTop w:val="0"/>
                                          <w:marBottom w:val="0"/>
                                          <w:divBdr>
                                            <w:top w:val="single" w:sz="4" w:space="4" w:color="auto"/>
                                            <w:left w:val="single" w:sz="4" w:space="4" w:color="auto"/>
                                            <w:bottom w:val="single" w:sz="4" w:space="4" w:color="auto"/>
                                            <w:right w:val="single" w:sz="4" w:space="4" w:color="auto"/>
                                          </w:divBdr>
                                          <w:divsChild>
                                            <w:div w:id="11010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39858">
                                      <w:marLeft w:val="0"/>
                                      <w:marRight w:val="0"/>
                                      <w:marTop w:val="0"/>
                                      <w:marBottom w:val="0"/>
                                      <w:divBdr>
                                        <w:top w:val="none" w:sz="0" w:space="0" w:color="auto"/>
                                        <w:left w:val="none" w:sz="0" w:space="0" w:color="auto"/>
                                        <w:bottom w:val="none" w:sz="0" w:space="0" w:color="auto"/>
                                        <w:right w:val="none" w:sz="0" w:space="0" w:color="auto"/>
                                      </w:divBdr>
                                      <w:divsChild>
                                        <w:div w:id="968123816">
                                          <w:marLeft w:val="0"/>
                                          <w:marRight w:val="0"/>
                                          <w:marTop w:val="0"/>
                                          <w:marBottom w:val="0"/>
                                          <w:divBdr>
                                            <w:top w:val="single" w:sz="4" w:space="4" w:color="auto"/>
                                            <w:left w:val="single" w:sz="4" w:space="4" w:color="auto"/>
                                            <w:bottom w:val="single" w:sz="4" w:space="4" w:color="auto"/>
                                            <w:right w:val="single" w:sz="4" w:space="4" w:color="auto"/>
                                          </w:divBdr>
                                          <w:divsChild>
                                            <w:div w:id="11463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92301">
                                      <w:marLeft w:val="0"/>
                                      <w:marRight w:val="0"/>
                                      <w:marTop w:val="0"/>
                                      <w:marBottom w:val="0"/>
                                      <w:divBdr>
                                        <w:top w:val="none" w:sz="0" w:space="0" w:color="auto"/>
                                        <w:left w:val="none" w:sz="0" w:space="0" w:color="auto"/>
                                        <w:bottom w:val="none" w:sz="0" w:space="0" w:color="auto"/>
                                        <w:right w:val="none" w:sz="0" w:space="0" w:color="auto"/>
                                      </w:divBdr>
                                      <w:divsChild>
                                        <w:div w:id="1464693834">
                                          <w:marLeft w:val="0"/>
                                          <w:marRight w:val="0"/>
                                          <w:marTop w:val="0"/>
                                          <w:marBottom w:val="0"/>
                                          <w:divBdr>
                                            <w:top w:val="single" w:sz="4" w:space="4" w:color="auto"/>
                                            <w:left w:val="single" w:sz="4" w:space="4" w:color="auto"/>
                                            <w:bottom w:val="single" w:sz="4" w:space="4" w:color="auto"/>
                                            <w:right w:val="single" w:sz="4" w:space="4" w:color="auto"/>
                                          </w:divBdr>
                                          <w:divsChild>
                                            <w:div w:id="131086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2435">
                                      <w:marLeft w:val="0"/>
                                      <w:marRight w:val="0"/>
                                      <w:marTop w:val="0"/>
                                      <w:marBottom w:val="0"/>
                                      <w:divBdr>
                                        <w:top w:val="none" w:sz="0" w:space="0" w:color="auto"/>
                                        <w:left w:val="none" w:sz="0" w:space="0" w:color="auto"/>
                                        <w:bottom w:val="none" w:sz="0" w:space="0" w:color="auto"/>
                                        <w:right w:val="none" w:sz="0" w:space="0" w:color="auto"/>
                                      </w:divBdr>
                                      <w:divsChild>
                                        <w:div w:id="1804545462">
                                          <w:marLeft w:val="0"/>
                                          <w:marRight w:val="0"/>
                                          <w:marTop w:val="0"/>
                                          <w:marBottom w:val="0"/>
                                          <w:divBdr>
                                            <w:top w:val="single" w:sz="4" w:space="4" w:color="auto"/>
                                            <w:left w:val="single" w:sz="4" w:space="4" w:color="auto"/>
                                            <w:bottom w:val="single" w:sz="4" w:space="4" w:color="auto"/>
                                            <w:right w:val="single" w:sz="4" w:space="4" w:color="auto"/>
                                          </w:divBdr>
                                          <w:divsChild>
                                            <w:div w:id="128838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95395">
                                      <w:marLeft w:val="0"/>
                                      <w:marRight w:val="0"/>
                                      <w:marTop w:val="0"/>
                                      <w:marBottom w:val="0"/>
                                      <w:divBdr>
                                        <w:top w:val="none" w:sz="0" w:space="0" w:color="auto"/>
                                        <w:left w:val="none" w:sz="0" w:space="0" w:color="auto"/>
                                        <w:bottom w:val="none" w:sz="0" w:space="0" w:color="auto"/>
                                        <w:right w:val="none" w:sz="0" w:space="0" w:color="auto"/>
                                      </w:divBdr>
                                      <w:divsChild>
                                        <w:div w:id="472139185">
                                          <w:marLeft w:val="0"/>
                                          <w:marRight w:val="0"/>
                                          <w:marTop w:val="0"/>
                                          <w:marBottom w:val="0"/>
                                          <w:divBdr>
                                            <w:top w:val="single" w:sz="4" w:space="4" w:color="auto"/>
                                            <w:left w:val="single" w:sz="4" w:space="4" w:color="auto"/>
                                            <w:bottom w:val="single" w:sz="4" w:space="4" w:color="auto"/>
                                            <w:right w:val="single" w:sz="4" w:space="4" w:color="auto"/>
                                          </w:divBdr>
                                          <w:divsChild>
                                            <w:div w:id="26765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3748">
                                      <w:marLeft w:val="0"/>
                                      <w:marRight w:val="0"/>
                                      <w:marTop w:val="0"/>
                                      <w:marBottom w:val="0"/>
                                      <w:divBdr>
                                        <w:top w:val="none" w:sz="0" w:space="0" w:color="auto"/>
                                        <w:left w:val="none" w:sz="0" w:space="0" w:color="auto"/>
                                        <w:bottom w:val="none" w:sz="0" w:space="0" w:color="auto"/>
                                        <w:right w:val="none" w:sz="0" w:space="0" w:color="auto"/>
                                      </w:divBdr>
                                      <w:divsChild>
                                        <w:div w:id="1582376539">
                                          <w:marLeft w:val="0"/>
                                          <w:marRight w:val="0"/>
                                          <w:marTop w:val="0"/>
                                          <w:marBottom w:val="0"/>
                                          <w:divBdr>
                                            <w:top w:val="single" w:sz="4" w:space="4" w:color="auto"/>
                                            <w:left w:val="single" w:sz="4" w:space="4" w:color="auto"/>
                                            <w:bottom w:val="single" w:sz="4" w:space="4" w:color="auto"/>
                                            <w:right w:val="single" w:sz="4" w:space="4" w:color="auto"/>
                                          </w:divBdr>
                                          <w:divsChild>
                                            <w:div w:id="150648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48835">
                                      <w:marLeft w:val="0"/>
                                      <w:marRight w:val="0"/>
                                      <w:marTop w:val="0"/>
                                      <w:marBottom w:val="0"/>
                                      <w:divBdr>
                                        <w:top w:val="none" w:sz="0" w:space="0" w:color="auto"/>
                                        <w:left w:val="none" w:sz="0" w:space="0" w:color="auto"/>
                                        <w:bottom w:val="none" w:sz="0" w:space="0" w:color="auto"/>
                                        <w:right w:val="none" w:sz="0" w:space="0" w:color="auto"/>
                                      </w:divBdr>
                                      <w:divsChild>
                                        <w:div w:id="1805275155">
                                          <w:marLeft w:val="0"/>
                                          <w:marRight w:val="0"/>
                                          <w:marTop w:val="0"/>
                                          <w:marBottom w:val="0"/>
                                          <w:divBdr>
                                            <w:top w:val="single" w:sz="4" w:space="4" w:color="auto"/>
                                            <w:left w:val="single" w:sz="4" w:space="4" w:color="auto"/>
                                            <w:bottom w:val="single" w:sz="4" w:space="4" w:color="auto"/>
                                            <w:right w:val="single" w:sz="4" w:space="4" w:color="auto"/>
                                          </w:divBdr>
                                          <w:divsChild>
                                            <w:div w:id="19612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4051">
                                      <w:marLeft w:val="0"/>
                                      <w:marRight w:val="0"/>
                                      <w:marTop w:val="0"/>
                                      <w:marBottom w:val="0"/>
                                      <w:divBdr>
                                        <w:top w:val="none" w:sz="0" w:space="0" w:color="auto"/>
                                        <w:left w:val="none" w:sz="0" w:space="0" w:color="auto"/>
                                        <w:bottom w:val="none" w:sz="0" w:space="0" w:color="auto"/>
                                        <w:right w:val="none" w:sz="0" w:space="0" w:color="auto"/>
                                      </w:divBdr>
                                      <w:divsChild>
                                        <w:div w:id="1857426404">
                                          <w:marLeft w:val="0"/>
                                          <w:marRight w:val="0"/>
                                          <w:marTop w:val="0"/>
                                          <w:marBottom w:val="0"/>
                                          <w:divBdr>
                                            <w:top w:val="none" w:sz="0" w:space="0" w:color="auto"/>
                                            <w:left w:val="none" w:sz="0" w:space="0" w:color="auto"/>
                                            <w:bottom w:val="none" w:sz="0" w:space="0" w:color="auto"/>
                                            <w:right w:val="none" w:sz="0" w:space="0" w:color="auto"/>
                                          </w:divBdr>
                                          <w:divsChild>
                                            <w:div w:id="1094745937">
                                              <w:marLeft w:val="0"/>
                                              <w:marRight w:val="0"/>
                                              <w:marTop w:val="0"/>
                                              <w:marBottom w:val="0"/>
                                              <w:divBdr>
                                                <w:top w:val="single" w:sz="4" w:space="4" w:color="auto"/>
                                                <w:left w:val="single" w:sz="4" w:space="4" w:color="auto"/>
                                                <w:bottom w:val="single" w:sz="4" w:space="4" w:color="auto"/>
                                                <w:right w:val="single" w:sz="4" w:space="4" w:color="auto"/>
                                              </w:divBdr>
                                              <w:divsChild>
                                                <w:div w:id="10690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5093758">
      <w:bodyDiv w:val="1"/>
      <w:marLeft w:val="0"/>
      <w:marRight w:val="0"/>
      <w:marTop w:val="0"/>
      <w:marBottom w:val="0"/>
      <w:divBdr>
        <w:top w:val="none" w:sz="0" w:space="0" w:color="auto"/>
        <w:left w:val="none" w:sz="0" w:space="0" w:color="auto"/>
        <w:bottom w:val="none" w:sz="0" w:space="0" w:color="auto"/>
        <w:right w:val="none" w:sz="0" w:space="0" w:color="auto"/>
      </w:divBdr>
    </w:div>
    <w:div w:id="739181413">
      <w:bodyDiv w:val="1"/>
      <w:marLeft w:val="0"/>
      <w:marRight w:val="0"/>
      <w:marTop w:val="0"/>
      <w:marBottom w:val="0"/>
      <w:divBdr>
        <w:top w:val="none" w:sz="0" w:space="0" w:color="auto"/>
        <w:left w:val="none" w:sz="0" w:space="0" w:color="auto"/>
        <w:bottom w:val="none" w:sz="0" w:space="0" w:color="auto"/>
        <w:right w:val="none" w:sz="0" w:space="0" w:color="auto"/>
      </w:divBdr>
    </w:div>
    <w:div w:id="802312594">
      <w:bodyDiv w:val="1"/>
      <w:marLeft w:val="0"/>
      <w:marRight w:val="0"/>
      <w:marTop w:val="0"/>
      <w:marBottom w:val="0"/>
      <w:divBdr>
        <w:top w:val="none" w:sz="0" w:space="0" w:color="auto"/>
        <w:left w:val="none" w:sz="0" w:space="0" w:color="auto"/>
        <w:bottom w:val="none" w:sz="0" w:space="0" w:color="auto"/>
        <w:right w:val="none" w:sz="0" w:space="0" w:color="auto"/>
      </w:divBdr>
    </w:div>
    <w:div w:id="928856923">
      <w:bodyDiv w:val="1"/>
      <w:marLeft w:val="0"/>
      <w:marRight w:val="0"/>
      <w:marTop w:val="0"/>
      <w:marBottom w:val="0"/>
      <w:divBdr>
        <w:top w:val="none" w:sz="0" w:space="0" w:color="auto"/>
        <w:left w:val="none" w:sz="0" w:space="0" w:color="auto"/>
        <w:bottom w:val="none" w:sz="0" w:space="0" w:color="auto"/>
        <w:right w:val="none" w:sz="0" w:space="0" w:color="auto"/>
      </w:divBdr>
    </w:div>
    <w:div w:id="936444974">
      <w:bodyDiv w:val="1"/>
      <w:marLeft w:val="0"/>
      <w:marRight w:val="0"/>
      <w:marTop w:val="0"/>
      <w:marBottom w:val="0"/>
      <w:divBdr>
        <w:top w:val="none" w:sz="0" w:space="0" w:color="auto"/>
        <w:left w:val="none" w:sz="0" w:space="0" w:color="auto"/>
        <w:bottom w:val="none" w:sz="0" w:space="0" w:color="auto"/>
        <w:right w:val="none" w:sz="0" w:space="0" w:color="auto"/>
      </w:divBdr>
    </w:div>
    <w:div w:id="960569044">
      <w:bodyDiv w:val="1"/>
      <w:marLeft w:val="0"/>
      <w:marRight w:val="0"/>
      <w:marTop w:val="0"/>
      <w:marBottom w:val="0"/>
      <w:divBdr>
        <w:top w:val="none" w:sz="0" w:space="0" w:color="auto"/>
        <w:left w:val="none" w:sz="0" w:space="0" w:color="auto"/>
        <w:bottom w:val="none" w:sz="0" w:space="0" w:color="auto"/>
        <w:right w:val="none" w:sz="0" w:space="0" w:color="auto"/>
      </w:divBdr>
      <w:divsChild>
        <w:div w:id="988098511">
          <w:marLeft w:val="0"/>
          <w:marRight w:val="0"/>
          <w:marTop w:val="0"/>
          <w:marBottom w:val="0"/>
          <w:divBdr>
            <w:top w:val="none" w:sz="0" w:space="0" w:color="auto"/>
            <w:left w:val="none" w:sz="0" w:space="0" w:color="auto"/>
            <w:bottom w:val="none" w:sz="0" w:space="0" w:color="auto"/>
            <w:right w:val="none" w:sz="0" w:space="0" w:color="auto"/>
          </w:divBdr>
          <w:divsChild>
            <w:div w:id="1985502596">
              <w:marLeft w:val="0"/>
              <w:marRight w:val="0"/>
              <w:marTop w:val="0"/>
              <w:marBottom w:val="0"/>
              <w:divBdr>
                <w:top w:val="none" w:sz="0" w:space="0" w:color="auto"/>
                <w:left w:val="none" w:sz="0" w:space="0" w:color="auto"/>
                <w:bottom w:val="none" w:sz="0" w:space="0" w:color="auto"/>
                <w:right w:val="none" w:sz="0" w:space="0" w:color="auto"/>
              </w:divBdr>
              <w:divsChild>
                <w:div w:id="1031567595">
                  <w:marLeft w:val="0"/>
                  <w:marRight w:val="0"/>
                  <w:marTop w:val="0"/>
                  <w:marBottom w:val="240"/>
                  <w:divBdr>
                    <w:top w:val="none" w:sz="0" w:space="0" w:color="auto"/>
                    <w:left w:val="none" w:sz="0" w:space="0" w:color="auto"/>
                    <w:bottom w:val="none" w:sz="0" w:space="0" w:color="auto"/>
                    <w:right w:val="none" w:sz="0" w:space="0" w:color="auto"/>
                  </w:divBdr>
                  <w:divsChild>
                    <w:div w:id="340930945">
                      <w:marLeft w:val="0"/>
                      <w:marRight w:val="0"/>
                      <w:marTop w:val="0"/>
                      <w:marBottom w:val="0"/>
                      <w:divBdr>
                        <w:top w:val="none" w:sz="0" w:space="0" w:color="auto"/>
                        <w:left w:val="none" w:sz="0" w:space="0" w:color="auto"/>
                        <w:bottom w:val="none" w:sz="0" w:space="0" w:color="auto"/>
                        <w:right w:val="none" w:sz="0" w:space="0" w:color="auto"/>
                      </w:divBdr>
                      <w:divsChild>
                        <w:div w:id="238058071">
                          <w:marLeft w:val="0"/>
                          <w:marRight w:val="0"/>
                          <w:marTop w:val="0"/>
                          <w:marBottom w:val="0"/>
                          <w:divBdr>
                            <w:top w:val="none" w:sz="0" w:space="0" w:color="auto"/>
                            <w:left w:val="none" w:sz="0" w:space="0" w:color="auto"/>
                            <w:bottom w:val="none" w:sz="0" w:space="0" w:color="auto"/>
                            <w:right w:val="none" w:sz="0" w:space="0" w:color="auto"/>
                          </w:divBdr>
                          <w:divsChild>
                            <w:div w:id="1101142655">
                              <w:marLeft w:val="0"/>
                              <w:marRight w:val="0"/>
                              <w:marTop w:val="0"/>
                              <w:marBottom w:val="0"/>
                              <w:divBdr>
                                <w:top w:val="none" w:sz="0" w:space="0" w:color="auto"/>
                                <w:left w:val="none" w:sz="0" w:space="0" w:color="auto"/>
                                <w:bottom w:val="none" w:sz="0" w:space="0" w:color="auto"/>
                                <w:right w:val="none" w:sz="0" w:space="0" w:color="auto"/>
                              </w:divBdr>
                              <w:divsChild>
                                <w:div w:id="138347692">
                                  <w:marLeft w:val="0"/>
                                  <w:marRight w:val="0"/>
                                  <w:marTop w:val="0"/>
                                  <w:marBottom w:val="0"/>
                                  <w:divBdr>
                                    <w:top w:val="none" w:sz="0" w:space="0" w:color="auto"/>
                                    <w:left w:val="none" w:sz="0" w:space="0" w:color="auto"/>
                                    <w:bottom w:val="none" w:sz="0" w:space="0" w:color="auto"/>
                                    <w:right w:val="none" w:sz="0" w:space="0" w:color="auto"/>
                                  </w:divBdr>
                                  <w:divsChild>
                                    <w:div w:id="121189683">
                                      <w:marLeft w:val="0"/>
                                      <w:marRight w:val="0"/>
                                      <w:marTop w:val="0"/>
                                      <w:marBottom w:val="0"/>
                                      <w:divBdr>
                                        <w:top w:val="none" w:sz="0" w:space="0" w:color="auto"/>
                                        <w:left w:val="none" w:sz="0" w:space="0" w:color="auto"/>
                                        <w:bottom w:val="none" w:sz="0" w:space="0" w:color="auto"/>
                                        <w:right w:val="none" w:sz="0" w:space="0" w:color="auto"/>
                                      </w:divBdr>
                                      <w:divsChild>
                                        <w:div w:id="62994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0615646">
      <w:bodyDiv w:val="1"/>
      <w:marLeft w:val="0"/>
      <w:marRight w:val="0"/>
      <w:marTop w:val="0"/>
      <w:marBottom w:val="0"/>
      <w:divBdr>
        <w:top w:val="none" w:sz="0" w:space="0" w:color="auto"/>
        <w:left w:val="none" w:sz="0" w:space="0" w:color="auto"/>
        <w:bottom w:val="none" w:sz="0" w:space="0" w:color="auto"/>
        <w:right w:val="none" w:sz="0" w:space="0" w:color="auto"/>
      </w:divBdr>
    </w:div>
    <w:div w:id="1067991823">
      <w:bodyDiv w:val="1"/>
      <w:marLeft w:val="0"/>
      <w:marRight w:val="0"/>
      <w:marTop w:val="0"/>
      <w:marBottom w:val="0"/>
      <w:divBdr>
        <w:top w:val="none" w:sz="0" w:space="0" w:color="auto"/>
        <w:left w:val="none" w:sz="0" w:space="0" w:color="auto"/>
        <w:bottom w:val="none" w:sz="0" w:space="0" w:color="auto"/>
        <w:right w:val="none" w:sz="0" w:space="0" w:color="auto"/>
      </w:divBdr>
    </w:div>
    <w:div w:id="1161239151">
      <w:bodyDiv w:val="1"/>
      <w:marLeft w:val="0"/>
      <w:marRight w:val="0"/>
      <w:marTop w:val="0"/>
      <w:marBottom w:val="0"/>
      <w:divBdr>
        <w:top w:val="none" w:sz="0" w:space="0" w:color="auto"/>
        <w:left w:val="none" w:sz="0" w:space="0" w:color="auto"/>
        <w:bottom w:val="none" w:sz="0" w:space="0" w:color="auto"/>
        <w:right w:val="none" w:sz="0" w:space="0" w:color="auto"/>
      </w:divBdr>
    </w:div>
    <w:div w:id="1209609459">
      <w:bodyDiv w:val="1"/>
      <w:marLeft w:val="0"/>
      <w:marRight w:val="0"/>
      <w:marTop w:val="0"/>
      <w:marBottom w:val="0"/>
      <w:divBdr>
        <w:top w:val="none" w:sz="0" w:space="0" w:color="auto"/>
        <w:left w:val="none" w:sz="0" w:space="0" w:color="auto"/>
        <w:bottom w:val="none" w:sz="0" w:space="0" w:color="auto"/>
        <w:right w:val="none" w:sz="0" w:space="0" w:color="auto"/>
      </w:divBdr>
      <w:divsChild>
        <w:div w:id="583302742">
          <w:marLeft w:val="0"/>
          <w:marRight w:val="0"/>
          <w:marTop w:val="0"/>
          <w:marBottom w:val="0"/>
          <w:divBdr>
            <w:top w:val="none" w:sz="0" w:space="0" w:color="auto"/>
            <w:left w:val="none" w:sz="0" w:space="0" w:color="auto"/>
            <w:bottom w:val="none" w:sz="0" w:space="0" w:color="auto"/>
            <w:right w:val="none" w:sz="0" w:space="0" w:color="auto"/>
          </w:divBdr>
          <w:divsChild>
            <w:div w:id="934478355">
              <w:marLeft w:val="0"/>
              <w:marRight w:val="0"/>
              <w:marTop w:val="0"/>
              <w:marBottom w:val="0"/>
              <w:divBdr>
                <w:top w:val="none" w:sz="0" w:space="0" w:color="auto"/>
                <w:left w:val="none" w:sz="0" w:space="0" w:color="auto"/>
                <w:bottom w:val="none" w:sz="0" w:space="0" w:color="auto"/>
                <w:right w:val="none" w:sz="0" w:space="0" w:color="auto"/>
              </w:divBdr>
              <w:divsChild>
                <w:div w:id="2027754692">
                  <w:marLeft w:val="0"/>
                  <w:marRight w:val="0"/>
                  <w:marTop w:val="0"/>
                  <w:marBottom w:val="0"/>
                  <w:divBdr>
                    <w:top w:val="none" w:sz="0" w:space="0" w:color="auto"/>
                    <w:left w:val="none" w:sz="0" w:space="0" w:color="auto"/>
                    <w:bottom w:val="none" w:sz="0" w:space="0" w:color="auto"/>
                    <w:right w:val="none" w:sz="0" w:space="0" w:color="auto"/>
                  </w:divBdr>
                  <w:divsChild>
                    <w:div w:id="1403530123">
                      <w:marLeft w:val="0"/>
                      <w:marRight w:val="0"/>
                      <w:marTop w:val="0"/>
                      <w:marBottom w:val="0"/>
                      <w:divBdr>
                        <w:top w:val="none" w:sz="0" w:space="0" w:color="auto"/>
                        <w:left w:val="none" w:sz="0" w:space="0" w:color="auto"/>
                        <w:bottom w:val="none" w:sz="0" w:space="0" w:color="auto"/>
                        <w:right w:val="none" w:sz="0" w:space="0" w:color="auto"/>
                      </w:divBdr>
                      <w:divsChild>
                        <w:div w:id="857692465">
                          <w:marLeft w:val="0"/>
                          <w:marRight w:val="0"/>
                          <w:marTop w:val="180"/>
                          <w:marBottom w:val="0"/>
                          <w:divBdr>
                            <w:top w:val="none" w:sz="0" w:space="0" w:color="auto"/>
                            <w:left w:val="none" w:sz="0" w:space="0" w:color="auto"/>
                            <w:bottom w:val="none" w:sz="0" w:space="0" w:color="auto"/>
                            <w:right w:val="none" w:sz="0" w:space="0" w:color="auto"/>
                          </w:divBdr>
                          <w:divsChild>
                            <w:div w:id="1079403305">
                              <w:marLeft w:val="0"/>
                              <w:marRight w:val="0"/>
                              <w:marTop w:val="0"/>
                              <w:marBottom w:val="0"/>
                              <w:divBdr>
                                <w:top w:val="none" w:sz="0" w:space="0" w:color="auto"/>
                                <w:left w:val="none" w:sz="0" w:space="0" w:color="auto"/>
                                <w:bottom w:val="none" w:sz="0" w:space="0" w:color="auto"/>
                                <w:right w:val="none" w:sz="0" w:space="0" w:color="auto"/>
                              </w:divBdr>
                              <w:divsChild>
                                <w:div w:id="1955355910">
                                  <w:marLeft w:val="0"/>
                                  <w:marRight w:val="0"/>
                                  <w:marTop w:val="0"/>
                                  <w:marBottom w:val="0"/>
                                  <w:divBdr>
                                    <w:top w:val="none" w:sz="0" w:space="0" w:color="auto"/>
                                    <w:left w:val="none" w:sz="0" w:space="0" w:color="auto"/>
                                    <w:bottom w:val="none" w:sz="0" w:space="0" w:color="auto"/>
                                    <w:right w:val="none" w:sz="0" w:space="0" w:color="auto"/>
                                  </w:divBdr>
                                  <w:divsChild>
                                    <w:div w:id="2119836943">
                                      <w:marLeft w:val="0"/>
                                      <w:marRight w:val="0"/>
                                      <w:marTop w:val="0"/>
                                      <w:marBottom w:val="0"/>
                                      <w:divBdr>
                                        <w:top w:val="none" w:sz="0" w:space="0" w:color="auto"/>
                                        <w:left w:val="none" w:sz="0" w:space="0" w:color="auto"/>
                                        <w:bottom w:val="none" w:sz="0" w:space="0" w:color="auto"/>
                                        <w:right w:val="none" w:sz="0" w:space="0" w:color="auto"/>
                                      </w:divBdr>
                                      <w:divsChild>
                                        <w:div w:id="143592532">
                                          <w:marLeft w:val="0"/>
                                          <w:marRight w:val="0"/>
                                          <w:marTop w:val="0"/>
                                          <w:marBottom w:val="0"/>
                                          <w:divBdr>
                                            <w:top w:val="none" w:sz="0" w:space="0" w:color="auto"/>
                                            <w:left w:val="none" w:sz="0" w:space="0" w:color="auto"/>
                                            <w:bottom w:val="none" w:sz="0" w:space="0" w:color="auto"/>
                                            <w:right w:val="none" w:sz="0" w:space="0" w:color="auto"/>
                                          </w:divBdr>
                                          <w:divsChild>
                                            <w:div w:id="2136681385">
                                              <w:marLeft w:val="0"/>
                                              <w:marRight w:val="0"/>
                                              <w:marTop w:val="0"/>
                                              <w:marBottom w:val="0"/>
                                              <w:divBdr>
                                                <w:top w:val="none" w:sz="0" w:space="0" w:color="auto"/>
                                                <w:left w:val="none" w:sz="0" w:space="0" w:color="auto"/>
                                                <w:bottom w:val="none" w:sz="0" w:space="0" w:color="auto"/>
                                                <w:right w:val="none" w:sz="0" w:space="0" w:color="auto"/>
                                              </w:divBdr>
                                              <w:divsChild>
                                                <w:div w:id="96943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473747">
                                      <w:marLeft w:val="0"/>
                                      <w:marRight w:val="0"/>
                                      <w:marTop w:val="0"/>
                                      <w:marBottom w:val="0"/>
                                      <w:divBdr>
                                        <w:top w:val="none" w:sz="0" w:space="0" w:color="auto"/>
                                        <w:left w:val="none" w:sz="0" w:space="0" w:color="auto"/>
                                        <w:bottom w:val="none" w:sz="0" w:space="0" w:color="auto"/>
                                        <w:right w:val="none" w:sz="0" w:space="0" w:color="auto"/>
                                      </w:divBdr>
                                      <w:divsChild>
                                        <w:div w:id="771777931">
                                          <w:marLeft w:val="0"/>
                                          <w:marRight w:val="0"/>
                                          <w:marTop w:val="360"/>
                                          <w:marBottom w:val="0"/>
                                          <w:divBdr>
                                            <w:top w:val="none" w:sz="0" w:space="0" w:color="auto"/>
                                            <w:left w:val="none" w:sz="0" w:space="0" w:color="auto"/>
                                            <w:bottom w:val="none" w:sz="0" w:space="0" w:color="auto"/>
                                            <w:right w:val="none" w:sz="0" w:space="0" w:color="auto"/>
                                          </w:divBdr>
                                          <w:divsChild>
                                            <w:div w:id="2068411254">
                                              <w:marLeft w:val="0"/>
                                              <w:marRight w:val="0"/>
                                              <w:marTop w:val="0"/>
                                              <w:marBottom w:val="0"/>
                                              <w:divBdr>
                                                <w:top w:val="none" w:sz="0" w:space="0" w:color="auto"/>
                                                <w:left w:val="none" w:sz="0" w:space="0" w:color="auto"/>
                                                <w:bottom w:val="none" w:sz="0" w:space="0" w:color="auto"/>
                                                <w:right w:val="none" w:sz="0" w:space="0" w:color="auto"/>
                                              </w:divBdr>
                                              <w:divsChild>
                                                <w:div w:id="1893148654">
                                                  <w:marLeft w:val="0"/>
                                                  <w:marRight w:val="0"/>
                                                  <w:marTop w:val="0"/>
                                                  <w:marBottom w:val="0"/>
                                                  <w:divBdr>
                                                    <w:top w:val="none" w:sz="0" w:space="0" w:color="auto"/>
                                                    <w:left w:val="none" w:sz="0" w:space="0" w:color="auto"/>
                                                    <w:bottom w:val="none" w:sz="0" w:space="0" w:color="auto"/>
                                                    <w:right w:val="none" w:sz="0" w:space="0" w:color="auto"/>
                                                  </w:divBdr>
                                                  <w:divsChild>
                                                    <w:div w:id="120626035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272556">
                                      <w:marLeft w:val="0"/>
                                      <w:marRight w:val="0"/>
                                      <w:marTop w:val="360"/>
                                      <w:marBottom w:val="0"/>
                                      <w:divBdr>
                                        <w:top w:val="none" w:sz="0" w:space="0" w:color="auto"/>
                                        <w:left w:val="none" w:sz="0" w:space="0" w:color="auto"/>
                                        <w:bottom w:val="none" w:sz="0" w:space="0" w:color="auto"/>
                                        <w:right w:val="none" w:sz="0" w:space="0" w:color="auto"/>
                                      </w:divBdr>
                                      <w:divsChild>
                                        <w:div w:id="1443761327">
                                          <w:marLeft w:val="0"/>
                                          <w:marRight w:val="0"/>
                                          <w:marTop w:val="0"/>
                                          <w:marBottom w:val="0"/>
                                          <w:divBdr>
                                            <w:top w:val="none" w:sz="0" w:space="0" w:color="auto"/>
                                            <w:left w:val="none" w:sz="0" w:space="0" w:color="auto"/>
                                            <w:bottom w:val="none" w:sz="0" w:space="0" w:color="auto"/>
                                            <w:right w:val="none" w:sz="0" w:space="0" w:color="auto"/>
                                          </w:divBdr>
                                        </w:div>
                                        <w:div w:id="618071305">
                                          <w:marLeft w:val="0"/>
                                          <w:marRight w:val="0"/>
                                          <w:marTop w:val="120"/>
                                          <w:marBottom w:val="0"/>
                                          <w:divBdr>
                                            <w:top w:val="none" w:sz="0" w:space="0" w:color="auto"/>
                                            <w:left w:val="none" w:sz="0" w:space="0" w:color="auto"/>
                                            <w:bottom w:val="none" w:sz="0" w:space="0" w:color="auto"/>
                                            <w:right w:val="none" w:sz="0" w:space="0" w:color="auto"/>
                                          </w:divBdr>
                                        </w:div>
                                        <w:div w:id="98370410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9359932">
      <w:bodyDiv w:val="1"/>
      <w:marLeft w:val="0"/>
      <w:marRight w:val="0"/>
      <w:marTop w:val="0"/>
      <w:marBottom w:val="0"/>
      <w:divBdr>
        <w:top w:val="none" w:sz="0" w:space="0" w:color="auto"/>
        <w:left w:val="none" w:sz="0" w:space="0" w:color="auto"/>
        <w:bottom w:val="none" w:sz="0" w:space="0" w:color="auto"/>
        <w:right w:val="none" w:sz="0" w:space="0" w:color="auto"/>
      </w:divBdr>
    </w:div>
    <w:div w:id="1328363900">
      <w:bodyDiv w:val="1"/>
      <w:marLeft w:val="0"/>
      <w:marRight w:val="0"/>
      <w:marTop w:val="0"/>
      <w:marBottom w:val="0"/>
      <w:divBdr>
        <w:top w:val="none" w:sz="0" w:space="0" w:color="auto"/>
        <w:left w:val="none" w:sz="0" w:space="0" w:color="auto"/>
        <w:bottom w:val="none" w:sz="0" w:space="0" w:color="auto"/>
        <w:right w:val="none" w:sz="0" w:space="0" w:color="auto"/>
      </w:divBdr>
    </w:div>
    <w:div w:id="1455562687">
      <w:bodyDiv w:val="1"/>
      <w:marLeft w:val="0"/>
      <w:marRight w:val="0"/>
      <w:marTop w:val="0"/>
      <w:marBottom w:val="0"/>
      <w:divBdr>
        <w:top w:val="none" w:sz="0" w:space="0" w:color="auto"/>
        <w:left w:val="none" w:sz="0" w:space="0" w:color="auto"/>
        <w:bottom w:val="none" w:sz="0" w:space="0" w:color="auto"/>
        <w:right w:val="none" w:sz="0" w:space="0" w:color="auto"/>
      </w:divBdr>
    </w:div>
    <w:div w:id="1494099680">
      <w:bodyDiv w:val="1"/>
      <w:marLeft w:val="0"/>
      <w:marRight w:val="0"/>
      <w:marTop w:val="0"/>
      <w:marBottom w:val="0"/>
      <w:divBdr>
        <w:top w:val="none" w:sz="0" w:space="0" w:color="auto"/>
        <w:left w:val="none" w:sz="0" w:space="0" w:color="auto"/>
        <w:bottom w:val="none" w:sz="0" w:space="0" w:color="auto"/>
        <w:right w:val="none" w:sz="0" w:space="0" w:color="auto"/>
      </w:divBdr>
      <w:divsChild>
        <w:div w:id="1476675916">
          <w:marLeft w:val="0"/>
          <w:marRight w:val="0"/>
          <w:marTop w:val="0"/>
          <w:marBottom w:val="0"/>
          <w:divBdr>
            <w:top w:val="none" w:sz="0" w:space="0" w:color="auto"/>
            <w:left w:val="none" w:sz="0" w:space="0" w:color="auto"/>
            <w:bottom w:val="none" w:sz="0" w:space="0" w:color="auto"/>
            <w:right w:val="none" w:sz="0" w:space="0" w:color="auto"/>
          </w:divBdr>
          <w:divsChild>
            <w:div w:id="498929664">
              <w:marLeft w:val="0"/>
              <w:marRight w:val="0"/>
              <w:marTop w:val="0"/>
              <w:marBottom w:val="0"/>
              <w:divBdr>
                <w:top w:val="none" w:sz="0" w:space="0" w:color="auto"/>
                <w:left w:val="none" w:sz="0" w:space="0" w:color="auto"/>
                <w:bottom w:val="none" w:sz="0" w:space="0" w:color="auto"/>
                <w:right w:val="none" w:sz="0" w:space="0" w:color="auto"/>
              </w:divBdr>
              <w:divsChild>
                <w:div w:id="195122970">
                  <w:marLeft w:val="0"/>
                  <w:marRight w:val="0"/>
                  <w:marTop w:val="0"/>
                  <w:marBottom w:val="0"/>
                  <w:divBdr>
                    <w:top w:val="none" w:sz="0" w:space="0" w:color="auto"/>
                    <w:left w:val="none" w:sz="0" w:space="0" w:color="auto"/>
                    <w:bottom w:val="none" w:sz="0" w:space="0" w:color="auto"/>
                    <w:right w:val="none" w:sz="0" w:space="0" w:color="auto"/>
                  </w:divBdr>
                  <w:divsChild>
                    <w:div w:id="33819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922591">
          <w:marLeft w:val="0"/>
          <w:marRight w:val="0"/>
          <w:marTop w:val="0"/>
          <w:marBottom w:val="0"/>
          <w:divBdr>
            <w:top w:val="none" w:sz="0" w:space="0" w:color="auto"/>
            <w:left w:val="none" w:sz="0" w:space="0" w:color="auto"/>
            <w:bottom w:val="none" w:sz="0" w:space="0" w:color="auto"/>
            <w:right w:val="none" w:sz="0" w:space="0" w:color="auto"/>
          </w:divBdr>
          <w:divsChild>
            <w:div w:id="704982767">
              <w:marLeft w:val="0"/>
              <w:marRight w:val="0"/>
              <w:marTop w:val="360"/>
              <w:marBottom w:val="0"/>
              <w:divBdr>
                <w:top w:val="none" w:sz="0" w:space="0" w:color="auto"/>
                <w:left w:val="none" w:sz="0" w:space="0" w:color="auto"/>
                <w:bottom w:val="none" w:sz="0" w:space="0" w:color="auto"/>
                <w:right w:val="none" w:sz="0" w:space="0" w:color="auto"/>
              </w:divBdr>
              <w:divsChild>
                <w:div w:id="144129239">
                  <w:marLeft w:val="0"/>
                  <w:marRight w:val="0"/>
                  <w:marTop w:val="0"/>
                  <w:marBottom w:val="0"/>
                  <w:divBdr>
                    <w:top w:val="none" w:sz="0" w:space="0" w:color="auto"/>
                    <w:left w:val="none" w:sz="0" w:space="0" w:color="auto"/>
                    <w:bottom w:val="none" w:sz="0" w:space="0" w:color="auto"/>
                    <w:right w:val="none" w:sz="0" w:space="0" w:color="auto"/>
                  </w:divBdr>
                  <w:divsChild>
                    <w:div w:id="101072554">
                      <w:marLeft w:val="0"/>
                      <w:marRight w:val="0"/>
                      <w:marTop w:val="0"/>
                      <w:marBottom w:val="0"/>
                      <w:divBdr>
                        <w:top w:val="none" w:sz="0" w:space="0" w:color="auto"/>
                        <w:left w:val="none" w:sz="0" w:space="0" w:color="auto"/>
                        <w:bottom w:val="none" w:sz="0" w:space="0" w:color="auto"/>
                        <w:right w:val="none" w:sz="0" w:space="0" w:color="auto"/>
                      </w:divBdr>
                      <w:divsChild>
                        <w:div w:id="1946688841">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276854">
      <w:bodyDiv w:val="1"/>
      <w:marLeft w:val="0"/>
      <w:marRight w:val="0"/>
      <w:marTop w:val="0"/>
      <w:marBottom w:val="0"/>
      <w:divBdr>
        <w:top w:val="none" w:sz="0" w:space="0" w:color="auto"/>
        <w:left w:val="none" w:sz="0" w:space="0" w:color="auto"/>
        <w:bottom w:val="none" w:sz="0" w:space="0" w:color="auto"/>
        <w:right w:val="none" w:sz="0" w:space="0" w:color="auto"/>
      </w:divBdr>
    </w:div>
    <w:div w:id="1633293497">
      <w:bodyDiv w:val="1"/>
      <w:marLeft w:val="0"/>
      <w:marRight w:val="0"/>
      <w:marTop w:val="0"/>
      <w:marBottom w:val="0"/>
      <w:divBdr>
        <w:top w:val="none" w:sz="0" w:space="0" w:color="auto"/>
        <w:left w:val="none" w:sz="0" w:space="0" w:color="auto"/>
        <w:bottom w:val="none" w:sz="0" w:space="0" w:color="auto"/>
        <w:right w:val="none" w:sz="0" w:space="0" w:color="auto"/>
      </w:divBdr>
      <w:divsChild>
        <w:div w:id="593822110">
          <w:marLeft w:val="0"/>
          <w:marRight w:val="0"/>
          <w:marTop w:val="0"/>
          <w:marBottom w:val="0"/>
          <w:divBdr>
            <w:top w:val="none" w:sz="0" w:space="0" w:color="auto"/>
            <w:left w:val="none" w:sz="0" w:space="0" w:color="auto"/>
            <w:bottom w:val="none" w:sz="0" w:space="0" w:color="auto"/>
            <w:right w:val="none" w:sz="0" w:space="0" w:color="auto"/>
          </w:divBdr>
          <w:divsChild>
            <w:div w:id="327103522">
              <w:marLeft w:val="0"/>
              <w:marRight w:val="0"/>
              <w:marTop w:val="0"/>
              <w:marBottom w:val="0"/>
              <w:divBdr>
                <w:top w:val="none" w:sz="0" w:space="0" w:color="auto"/>
                <w:left w:val="none" w:sz="0" w:space="0" w:color="auto"/>
                <w:bottom w:val="none" w:sz="0" w:space="0" w:color="auto"/>
                <w:right w:val="none" w:sz="0" w:space="0" w:color="auto"/>
              </w:divBdr>
              <w:divsChild>
                <w:div w:id="1342930573">
                  <w:marLeft w:val="0"/>
                  <w:marRight w:val="0"/>
                  <w:marTop w:val="0"/>
                  <w:marBottom w:val="0"/>
                  <w:divBdr>
                    <w:top w:val="none" w:sz="0" w:space="0" w:color="auto"/>
                    <w:left w:val="none" w:sz="0" w:space="0" w:color="auto"/>
                    <w:bottom w:val="none" w:sz="0" w:space="0" w:color="auto"/>
                    <w:right w:val="none" w:sz="0" w:space="0" w:color="auto"/>
                  </w:divBdr>
                  <w:divsChild>
                    <w:div w:id="424812491">
                      <w:marLeft w:val="0"/>
                      <w:marRight w:val="0"/>
                      <w:marTop w:val="0"/>
                      <w:marBottom w:val="0"/>
                      <w:divBdr>
                        <w:top w:val="none" w:sz="0" w:space="0" w:color="auto"/>
                        <w:left w:val="none" w:sz="0" w:space="0" w:color="auto"/>
                        <w:bottom w:val="none" w:sz="0" w:space="0" w:color="auto"/>
                        <w:right w:val="none" w:sz="0" w:space="0" w:color="auto"/>
                      </w:divBdr>
                      <w:divsChild>
                        <w:div w:id="2074159057">
                          <w:marLeft w:val="0"/>
                          <w:marRight w:val="0"/>
                          <w:marTop w:val="180"/>
                          <w:marBottom w:val="0"/>
                          <w:divBdr>
                            <w:top w:val="none" w:sz="0" w:space="0" w:color="auto"/>
                            <w:left w:val="none" w:sz="0" w:space="0" w:color="auto"/>
                            <w:bottom w:val="none" w:sz="0" w:space="0" w:color="auto"/>
                            <w:right w:val="none" w:sz="0" w:space="0" w:color="auto"/>
                          </w:divBdr>
                          <w:divsChild>
                            <w:div w:id="916284236">
                              <w:marLeft w:val="0"/>
                              <w:marRight w:val="0"/>
                              <w:marTop w:val="0"/>
                              <w:marBottom w:val="0"/>
                              <w:divBdr>
                                <w:top w:val="none" w:sz="0" w:space="0" w:color="auto"/>
                                <w:left w:val="none" w:sz="0" w:space="0" w:color="auto"/>
                                <w:bottom w:val="none" w:sz="0" w:space="0" w:color="auto"/>
                                <w:right w:val="none" w:sz="0" w:space="0" w:color="auto"/>
                              </w:divBdr>
                              <w:divsChild>
                                <w:div w:id="80416947">
                                  <w:marLeft w:val="0"/>
                                  <w:marRight w:val="0"/>
                                  <w:marTop w:val="0"/>
                                  <w:marBottom w:val="0"/>
                                  <w:divBdr>
                                    <w:top w:val="none" w:sz="0" w:space="0" w:color="auto"/>
                                    <w:left w:val="none" w:sz="0" w:space="0" w:color="auto"/>
                                    <w:bottom w:val="none" w:sz="0" w:space="0" w:color="auto"/>
                                    <w:right w:val="none" w:sz="0" w:space="0" w:color="auto"/>
                                  </w:divBdr>
                                  <w:divsChild>
                                    <w:div w:id="1983344436">
                                      <w:marLeft w:val="0"/>
                                      <w:marRight w:val="0"/>
                                      <w:marTop w:val="0"/>
                                      <w:marBottom w:val="0"/>
                                      <w:divBdr>
                                        <w:top w:val="none" w:sz="0" w:space="0" w:color="auto"/>
                                        <w:left w:val="none" w:sz="0" w:space="0" w:color="auto"/>
                                        <w:bottom w:val="none" w:sz="0" w:space="0" w:color="auto"/>
                                        <w:right w:val="none" w:sz="0" w:space="0" w:color="auto"/>
                                      </w:divBdr>
                                      <w:divsChild>
                                        <w:div w:id="596409379">
                                          <w:marLeft w:val="0"/>
                                          <w:marRight w:val="0"/>
                                          <w:marTop w:val="0"/>
                                          <w:marBottom w:val="0"/>
                                          <w:divBdr>
                                            <w:top w:val="none" w:sz="0" w:space="0" w:color="auto"/>
                                            <w:left w:val="none" w:sz="0" w:space="0" w:color="auto"/>
                                            <w:bottom w:val="none" w:sz="0" w:space="0" w:color="auto"/>
                                            <w:right w:val="none" w:sz="0" w:space="0" w:color="auto"/>
                                          </w:divBdr>
                                          <w:divsChild>
                                            <w:div w:id="1275671033">
                                              <w:marLeft w:val="0"/>
                                              <w:marRight w:val="0"/>
                                              <w:marTop w:val="0"/>
                                              <w:marBottom w:val="0"/>
                                              <w:divBdr>
                                                <w:top w:val="none" w:sz="0" w:space="0" w:color="auto"/>
                                                <w:left w:val="none" w:sz="0" w:space="0" w:color="auto"/>
                                                <w:bottom w:val="none" w:sz="0" w:space="0" w:color="auto"/>
                                                <w:right w:val="none" w:sz="0" w:space="0" w:color="auto"/>
                                              </w:divBdr>
                                              <w:divsChild>
                                                <w:div w:id="179740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915539">
                                      <w:marLeft w:val="0"/>
                                      <w:marRight w:val="0"/>
                                      <w:marTop w:val="0"/>
                                      <w:marBottom w:val="0"/>
                                      <w:divBdr>
                                        <w:top w:val="none" w:sz="0" w:space="0" w:color="auto"/>
                                        <w:left w:val="none" w:sz="0" w:space="0" w:color="auto"/>
                                        <w:bottom w:val="none" w:sz="0" w:space="0" w:color="auto"/>
                                        <w:right w:val="none" w:sz="0" w:space="0" w:color="auto"/>
                                      </w:divBdr>
                                      <w:divsChild>
                                        <w:div w:id="1728870825">
                                          <w:marLeft w:val="0"/>
                                          <w:marRight w:val="0"/>
                                          <w:marTop w:val="360"/>
                                          <w:marBottom w:val="0"/>
                                          <w:divBdr>
                                            <w:top w:val="none" w:sz="0" w:space="0" w:color="auto"/>
                                            <w:left w:val="none" w:sz="0" w:space="0" w:color="auto"/>
                                            <w:bottom w:val="none" w:sz="0" w:space="0" w:color="auto"/>
                                            <w:right w:val="none" w:sz="0" w:space="0" w:color="auto"/>
                                          </w:divBdr>
                                          <w:divsChild>
                                            <w:div w:id="253243838">
                                              <w:marLeft w:val="0"/>
                                              <w:marRight w:val="0"/>
                                              <w:marTop w:val="0"/>
                                              <w:marBottom w:val="0"/>
                                              <w:divBdr>
                                                <w:top w:val="none" w:sz="0" w:space="0" w:color="auto"/>
                                                <w:left w:val="none" w:sz="0" w:space="0" w:color="auto"/>
                                                <w:bottom w:val="none" w:sz="0" w:space="0" w:color="auto"/>
                                                <w:right w:val="none" w:sz="0" w:space="0" w:color="auto"/>
                                              </w:divBdr>
                                              <w:divsChild>
                                                <w:div w:id="1518426726">
                                                  <w:marLeft w:val="0"/>
                                                  <w:marRight w:val="0"/>
                                                  <w:marTop w:val="0"/>
                                                  <w:marBottom w:val="0"/>
                                                  <w:divBdr>
                                                    <w:top w:val="none" w:sz="0" w:space="0" w:color="auto"/>
                                                    <w:left w:val="none" w:sz="0" w:space="0" w:color="auto"/>
                                                    <w:bottom w:val="none" w:sz="0" w:space="0" w:color="auto"/>
                                                    <w:right w:val="none" w:sz="0" w:space="0" w:color="auto"/>
                                                  </w:divBdr>
                                                  <w:divsChild>
                                                    <w:div w:id="903636177">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064927">
                                      <w:marLeft w:val="0"/>
                                      <w:marRight w:val="0"/>
                                      <w:marTop w:val="360"/>
                                      <w:marBottom w:val="0"/>
                                      <w:divBdr>
                                        <w:top w:val="none" w:sz="0" w:space="0" w:color="auto"/>
                                        <w:left w:val="none" w:sz="0" w:space="0" w:color="auto"/>
                                        <w:bottom w:val="none" w:sz="0" w:space="0" w:color="auto"/>
                                        <w:right w:val="none" w:sz="0" w:space="0" w:color="auto"/>
                                      </w:divBdr>
                                      <w:divsChild>
                                        <w:div w:id="1999650384">
                                          <w:marLeft w:val="0"/>
                                          <w:marRight w:val="0"/>
                                          <w:marTop w:val="0"/>
                                          <w:marBottom w:val="0"/>
                                          <w:divBdr>
                                            <w:top w:val="none" w:sz="0" w:space="0" w:color="auto"/>
                                            <w:left w:val="none" w:sz="0" w:space="0" w:color="auto"/>
                                            <w:bottom w:val="none" w:sz="0" w:space="0" w:color="auto"/>
                                            <w:right w:val="none" w:sz="0" w:space="0" w:color="auto"/>
                                          </w:divBdr>
                                        </w:div>
                                        <w:div w:id="483281522">
                                          <w:marLeft w:val="0"/>
                                          <w:marRight w:val="0"/>
                                          <w:marTop w:val="120"/>
                                          <w:marBottom w:val="0"/>
                                          <w:divBdr>
                                            <w:top w:val="none" w:sz="0" w:space="0" w:color="auto"/>
                                            <w:left w:val="none" w:sz="0" w:space="0" w:color="auto"/>
                                            <w:bottom w:val="none" w:sz="0" w:space="0" w:color="auto"/>
                                            <w:right w:val="none" w:sz="0" w:space="0" w:color="auto"/>
                                          </w:divBdr>
                                        </w:div>
                                        <w:div w:id="10161285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9840481">
      <w:bodyDiv w:val="1"/>
      <w:marLeft w:val="0"/>
      <w:marRight w:val="0"/>
      <w:marTop w:val="0"/>
      <w:marBottom w:val="0"/>
      <w:divBdr>
        <w:top w:val="none" w:sz="0" w:space="0" w:color="auto"/>
        <w:left w:val="none" w:sz="0" w:space="0" w:color="auto"/>
        <w:bottom w:val="none" w:sz="0" w:space="0" w:color="auto"/>
        <w:right w:val="none" w:sz="0" w:space="0" w:color="auto"/>
      </w:divBdr>
    </w:div>
    <w:div w:id="1730374044">
      <w:bodyDiv w:val="1"/>
      <w:marLeft w:val="0"/>
      <w:marRight w:val="0"/>
      <w:marTop w:val="0"/>
      <w:marBottom w:val="0"/>
      <w:divBdr>
        <w:top w:val="none" w:sz="0" w:space="0" w:color="auto"/>
        <w:left w:val="none" w:sz="0" w:space="0" w:color="auto"/>
        <w:bottom w:val="none" w:sz="0" w:space="0" w:color="auto"/>
        <w:right w:val="none" w:sz="0" w:space="0" w:color="auto"/>
      </w:divBdr>
    </w:div>
    <w:div w:id="1947539134">
      <w:bodyDiv w:val="1"/>
      <w:marLeft w:val="0"/>
      <w:marRight w:val="0"/>
      <w:marTop w:val="0"/>
      <w:marBottom w:val="0"/>
      <w:divBdr>
        <w:top w:val="none" w:sz="0" w:space="0" w:color="auto"/>
        <w:left w:val="none" w:sz="0" w:space="0" w:color="auto"/>
        <w:bottom w:val="none" w:sz="0" w:space="0" w:color="auto"/>
        <w:right w:val="none" w:sz="0" w:space="0" w:color="auto"/>
      </w:divBdr>
    </w:div>
    <w:div w:id="1949316391">
      <w:bodyDiv w:val="1"/>
      <w:marLeft w:val="0"/>
      <w:marRight w:val="0"/>
      <w:marTop w:val="0"/>
      <w:marBottom w:val="0"/>
      <w:divBdr>
        <w:top w:val="none" w:sz="0" w:space="0" w:color="auto"/>
        <w:left w:val="none" w:sz="0" w:space="0" w:color="auto"/>
        <w:bottom w:val="none" w:sz="0" w:space="0" w:color="auto"/>
        <w:right w:val="none" w:sz="0" w:space="0" w:color="auto"/>
      </w:divBdr>
    </w:div>
    <w:div w:id="1973515461">
      <w:bodyDiv w:val="1"/>
      <w:marLeft w:val="0"/>
      <w:marRight w:val="0"/>
      <w:marTop w:val="0"/>
      <w:marBottom w:val="0"/>
      <w:divBdr>
        <w:top w:val="none" w:sz="0" w:space="0" w:color="auto"/>
        <w:left w:val="none" w:sz="0" w:space="0" w:color="auto"/>
        <w:bottom w:val="none" w:sz="0" w:space="0" w:color="auto"/>
        <w:right w:val="none" w:sz="0" w:space="0" w:color="auto"/>
      </w:divBdr>
    </w:div>
    <w:div w:id="1995834587">
      <w:bodyDiv w:val="1"/>
      <w:marLeft w:val="0"/>
      <w:marRight w:val="0"/>
      <w:marTop w:val="0"/>
      <w:marBottom w:val="0"/>
      <w:divBdr>
        <w:top w:val="none" w:sz="0" w:space="0" w:color="auto"/>
        <w:left w:val="none" w:sz="0" w:space="0" w:color="auto"/>
        <w:bottom w:val="none" w:sz="0" w:space="0" w:color="auto"/>
        <w:right w:val="none" w:sz="0" w:space="0" w:color="auto"/>
      </w:divBdr>
    </w:div>
    <w:div w:id="2057121811">
      <w:bodyDiv w:val="1"/>
      <w:marLeft w:val="0"/>
      <w:marRight w:val="0"/>
      <w:marTop w:val="0"/>
      <w:marBottom w:val="0"/>
      <w:divBdr>
        <w:top w:val="none" w:sz="0" w:space="0" w:color="auto"/>
        <w:left w:val="none" w:sz="0" w:space="0" w:color="auto"/>
        <w:bottom w:val="none" w:sz="0" w:space="0" w:color="auto"/>
        <w:right w:val="none" w:sz="0" w:space="0" w:color="auto"/>
      </w:divBdr>
      <w:divsChild>
        <w:div w:id="1138301680">
          <w:marLeft w:val="0"/>
          <w:marRight w:val="0"/>
          <w:marTop w:val="0"/>
          <w:marBottom w:val="120"/>
          <w:divBdr>
            <w:top w:val="none" w:sz="0" w:space="0" w:color="auto"/>
            <w:left w:val="none" w:sz="0" w:space="0" w:color="auto"/>
            <w:bottom w:val="none" w:sz="0" w:space="0" w:color="auto"/>
            <w:right w:val="none" w:sz="0" w:space="0" w:color="auto"/>
          </w:divBdr>
          <w:divsChild>
            <w:div w:id="1582830538">
              <w:marLeft w:val="0"/>
              <w:marRight w:val="0"/>
              <w:marTop w:val="0"/>
              <w:marBottom w:val="0"/>
              <w:divBdr>
                <w:top w:val="none" w:sz="0" w:space="0" w:color="auto"/>
                <w:left w:val="none" w:sz="0" w:space="0" w:color="auto"/>
                <w:bottom w:val="none" w:sz="0" w:space="0" w:color="auto"/>
                <w:right w:val="none" w:sz="0" w:space="0" w:color="auto"/>
              </w:divBdr>
              <w:divsChild>
                <w:div w:id="84883816">
                  <w:marLeft w:val="0"/>
                  <w:marRight w:val="0"/>
                  <w:marTop w:val="0"/>
                  <w:marBottom w:val="0"/>
                  <w:divBdr>
                    <w:top w:val="none" w:sz="0" w:space="0" w:color="auto"/>
                    <w:left w:val="none" w:sz="0" w:space="0" w:color="auto"/>
                    <w:bottom w:val="none" w:sz="0" w:space="0" w:color="auto"/>
                    <w:right w:val="none" w:sz="0" w:space="0" w:color="auto"/>
                  </w:divBdr>
                  <w:divsChild>
                    <w:div w:id="1298300677">
                      <w:marLeft w:val="0"/>
                      <w:marRight w:val="0"/>
                      <w:marTop w:val="0"/>
                      <w:marBottom w:val="0"/>
                      <w:divBdr>
                        <w:top w:val="none" w:sz="0" w:space="0" w:color="auto"/>
                        <w:left w:val="none" w:sz="0" w:space="0" w:color="auto"/>
                        <w:bottom w:val="none" w:sz="0" w:space="0" w:color="auto"/>
                        <w:right w:val="none" w:sz="0" w:space="0" w:color="auto"/>
                      </w:divBdr>
                      <w:divsChild>
                        <w:div w:id="1973123870">
                          <w:marLeft w:val="0"/>
                          <w:marRight w:val="0"/>
                          <w:marTop w:val="0"/>
                          <w:marBottom w:val="0"/>
                          <w:divBdr>
                            <w:top w:val="none" w:sz="0" w:space="0" w:color="auto"/>
                            <w:left w:val="none" w:sz="0" w:space="0" w:color="auto"/>
                            <w:bottom w:val="none" w:sz="0" w:space="0" w:color="auto"/>
                            <w:right w:val="none" w:sz="0" w:space="0" w:color="auto"/>
                          </w:divBdr>
                          <w:divsChild>
                            <w:div w:id="1510634093">
                              <w:marLeft w:val="0"/>
                              <w:marRight w:val="0"/>
                              <w:marTop w:val="0"/>
                              <w:marBottom w:val="0"/>
                              <w:divBdr>
                                <w:top w:val="none" w:sz="0" w:space="0" w:color="auto"/>
                                <w:left w:val="none" w:sz="0" w:space="0" w:color="auto"/>
                                <w:bottom w:val="none" w:sz="0" w:space="0" w:color="auto"/>
                                <w:right w:val="none" w:sz="0" w:space="0" w:color="auto"/>
                              </w:divBdr>
                              <w:divsChild>
                                <w:div w:id="1672877967">
                                  <w:marLeft w:val="0"/>
                                  <w:marRight w:val="0"/>
                                  <w:marTop w:val="0"/>
                                  <w:marBottom w:val="0"/>
                                  <w:divBdr>
                                    <w:top w:val="none" w:sz="0" w:space="0" w:color="auto"/>
                                    <w:left w:val="none" w:sz="0" w:space="0" w:color="auto"/>
                                    <w:bottom w:val="none" w:sz="0" w:space="0" w:color="auto"/>
                                    <w:right w:val="none" w:sz="0" w:space="0" w:color="auto"/>
                                  </w:divBdr>
                                  <w:divsChild>
                                    <w:div w:id="14483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333098">
          <w:marLeft w:val="0"/>
          <w:marRight w:val="0"/>
          <w:marTop w:val="0"/>
          <w:marBottom w:val="120"/>
          <w:divBdr>
            <w:top w:val="none" w:sz="0" w:space="0" w:color="auto"/>
            <w:left w:val="none" w:sz="0" w:space="0" w:color="auto"/>
            <w:bottom w:val="none" w:sz="0" w:space="0" w:color="auto"/>
            <w:right w:val="none" w:sz="0" w:space="0" w:color="auto"/>
          </w:divBdr>
          <w:divsChild>
            <w:div w:id="962998533">
              <w:marLeft w:val="0"/>
              <w:marRight w:val="0"/>
              <w:marTop w:val="0"/>
              <w:marBottom w:val="60"/>
              <w:divBdr>
                <w:top w:val="none" w:sz="0" w:space="0" w:color="auto"/>
                <w:left w:val="none" w:sz="0" w:space="0" w:color="auto"/>
                <w:bottom w:val="none" w:sz="0" w:space="0" w:color="auto"/>
                <w:right w:val="none" w:sz="0" w:space="0" w:color="auto"/>
              </w:divBdr>
              <w:divsChild>
                <w:div w:id="1266882339">
                  <w:marLeft w:val="0"/>
                  <w:marRight w:val="0"/>
                  <w:marTop w:val="0"/>
                  <w:marBottom w:val="0"/>
                  <w:divBdr>
                    <w:top w:val="none" w:sz="0" w:space="0" w:color="auto"/>
                    <w:left w:val="none" w:sz="0" w:space="0" w:color="auto"/>
                    <w:bottom w:val="none" w:sz="0" w:space="0" w:color="auto"/>
                    <w:right w:val="none" w:sz="0" w:space="0" w:color="auto"/>
                  </w:divBdr>
                  <w:divsChild>
                    <w:div w:id="178703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097256">
      <w:bodyDiv w:val="1"/>
      <w:marLeft w:val="0"/>
      <w:marRight w:val="0"/>
      <w:marTop w:val="0"/>
      <w:marBottom w:val="0"/>
      <w:divBdr>
        <w:top w:val="none" w:sz="0" w:space="0" w:color="auto"/>
        <w:left w:val="none" w:sz="0" w:space="0" w:color="auto"/>
        <w:bottom w:val="none" w:sz="0" w:space="0" w:color="auto"/>
        <w:right w:val="none" w:sz="0" w:space="0" w:color="auto"/>
      </w:divBdr>
    </w:div>
    <w:div w:id="2126734026">
      <w:bodyDiv w:val="1"/>
      <w:marLeft w:val="0"/>
      <w:marRight w:val="0"/>
      <w:marTop w:val="0"/>
      <w:marBottom w:val="0"/>
      <w:divBdr>
        <w:top w:val="none" w:sz="0" w:space="0" w:color="auto"/>
        <w:left w:val="none" w:sz="0" w:space="0" w:color="auto"/>
        <w:bottom w:val="none" w:sz="0" w:space="0" w:color="auto"/>
        <w:right w:val="none" w:sz="0" w:space="0" w:color="auto"/>
      </w:divBdr>
      <w:divsChild>
        <w:div w:id="1674144552">
          <w:marLeft w:val="0"/>
          <w:marRight w:val="0"/>
          <w:marTop w:val="0"/>
          <w:marBottom w:val="0"/>
          <w:divBdr>
            <w:top w:val="none" w:sz="0" w:space="0" w:color="auto"/>
            <w:left w:val="none" w:sz="0" w:space="0" w:color="auto"/>
            <w:bottom w:val="none" w:sz="0" w:space="0" w:color="auto"/>
            <w:right w:val="none" w:sz="0" w:space="0" w:color="auto"/>
          </w:divBdr>
          <w:divsChild>
            <w:div w:id="1241452638">
              <w:marLeft w:val="0"/>
              <w:marRight w:val="0"/>
              <w:marTop w:val="0"/>
              <w:marBottom w:val="0"/>
              <w:divBdr>
                <w:top w:val="none" w:sz="0" w:space="0" w:color="auto"/>
                <w:left w:val="none" w:sz="0" w:space="0" w:color="auto"/>
                <w:bottom w:val="none" w:sz="0" w:space="0" w:color="auto"/>
                <w:right w:val="none" w:sz="0" w:space="0" w:color="auto"/>
              </w:divBdr>
              <w:divsChild>
                <w:div w:id="1678189125">
                  <w:marLeft w:val="0"/>
                  <w:marRight w:val="0"/>
                  <w:marTop w:val="0"/>
                  <w:marBottom w:val="0"/>
                  <w:divBdr>
                    <w:top w:val="none" w:sz="0" w:space="0" w:color="auto"/>
                    <w:left w:val="none" w:sz="0" w:space="0" w:color="auto"/>
                    <w:bottom w:val="none" w:sz="0" w:space="0" w:color="auto"/>
                    <w:right w:val="none" w:sz="0" w:space="0" w:color="auto"/>
                  </w:divBdr>
                  <w:divsChild>
                    <w:div w:id="41442950">
                      <w:marLeft w:val="0"/>
                      <w:marRight w:val="0"/>
                      <w:marTop w:val="0"/>
                      <w:marBottom w:val="0"/>
                      <w:divBdr>
                        <w:top w:val="none" w:sz="0" w:space="0" w:color="auto"/>
                        <w:left w:val="none" w:sz="0" w:space="0" w:color="auto"/>
                        <w:bottom w:val="none" w:sz="0" w:space="0" w:color="auto"/>
                        <w:right w:val="none" w:sz="0" w:space="0" w:color="auto"/>
                      </w:divBdr>
                      <w:divsChild>
                        <w:div w:id="1040978208">
                          <w:marLeft w:val="0"/>
                          <w:marRight w:val="0"/>
                          <w:marTop w:val="180"/>
                          <w:marBottom w:val="0"/>
                          <w:divBdr>
                            <w:top w:val="none" w:sz="0" w:space="0" w:color="auto"/>
                            <w:left w:val="none" w:sz="0" w:space="0" w:color="auto"/>
                            <w:bottom w:val="none" w:sz="0" w:space="0" w:color="auto"/>
                            <w:right w:val="none" w:sz="0" w:space="0" w:color="auto"/>
                          </w:divBdr>
                          <w:divsChild>
                            <w:div w:id="2017032796">
                              <w:marLeft w:val="0"/>
                              <w:marRight w:val="0"/>
                              <w:marTop w:val="0"/>
                              <w:marBottom w:val="0"/>
                              <w:divBdr>
                                <w:top w:val="none" w:sz="0" w:space="0" w:color="auto"/>
                                <w:left w:val="none" w:sz="0" w:space="0" w:color="auto"/>
                                <w:bottom w:val="none" w:sz="0" w:space="0" w:color="auto"/>
                                <w:right w:val="none" w:sz="0" w:space="0" w:color="auto"/>
                              </w:divBdr>
                              <w:divsChild>
                                <w:div w:id="1003433940">
                                  <w:marLeft w:val="0"/>
                                  <w:marRight w:val="0"/>
                                  <w:marTop w:val="0"/>
                                  <w:marBottom w:val="0"/>
                                  <w:divBdr>
                                    <w:top w:val="none" w:sz="0" w:space="0" w:color="auto"/>
                                    <w:left w:val="none" w:sz="0" w:space="0" w:color="auto"/>
                                    <w:bottom w:val="none" w:sz="0" w:space="0" w:color="auto"/>
                                    <w:right w:val="none" w:sz="0" w:space="0" w:color="auto"/>
                                  </w:divBdr>
                                  <w:divsChild>
                                    <w:div w:id="2063627131">
                                      <w:marLeft w:val="0"/>
                                      <w:marRight w:val="0"/>
                                      <w:marTop w:val="0"/>
                                      <w:marBottom w:val="0"/>
                                      <w:divBdr>
                                        <w:top w:val="none" w:sz="0" w:space="0" w:color="auto"/>
                                        <w:left w:val="none" w:sz="0" w:space="0" w:color="auto"/>
                                        <w:bottom w:val="none" w:sz="0" w:space="0" w:color="auto"/>
                                        <w:right w:val="none" w:sz="0" w:space="0" w:color="auto"/>
                                      </w:divBdr>
                                      <w:divsChild>
                                        <w:div w:id="1533573862">
                                          <w:marLeft w:val="0"/>
                                          <w:marRight w:val="0"/>
                                          <w:marTop w:val="0"/>
                                          <w:marBottom w:val="0"/>
                                          <w:divBdr>
                                            <w:top w:val="none" w:sz="0" w:space="0" w:color="auto"/>
                                            <w:left w:val="none" w:sz="0" w:space="0" w:color="auto"/>
                                            <w:bottom w:val="none" w:sz="0" w:space="0" w:color="auto"/>
                                            <w:right w:val="none" w:sz="0" w:space="0" w:color="auto"/>
                                          </w:divBdr>
                                          <w:divsChild>
                                            <w:div w:id="662316314">
                                              <w:marLeft w:val="0"/>
                                              <w:marRight w:val="0"/>
                                              <w:marTop w:val="0"/>
                                              <w:marBottom w:val="0"/>
                                              <w:divBdr>
                                                <w:top w:val="none" w:sz="0" w:space="0" w:color="auto"/>
                                                <w:left w:val="none" w:sz="0" w:space="0" w:color="auto"/>
                                                <w:bottom w:val="none" w:sz="0" w:space="0" w:color="auto"/>
                                                <w:right w:val="none" w:sz="0" w:space="0" w:color="auto"/>
                                              </w:divBdr>
                                              <w:divsChild>
                                                <w:div w:id="143978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73681">
                                      <w:marLeft w:val="0"/>
                                      <w:marRight w:val="0"/>
                                      <w:marTop w:val="0"/>
                                      <w:marBottom w:val="0"/>
                                      <w:divBdr>
                                        <w:top w:val="none" w:sz="0" w:space="0" w:color="auto"/>
                                        <w:left w:val="none" w:sz="0" w:space="0" w:color="auto"/>
                                        <w:bottom w:val="none" w:sz="0" w:space="0" w:color="auto"/>
                                        <w:right w:val="none" w:sz="0" w:space="0" w:color="auto"/>
                                      </w:divBdr>
                                      <w:divsChild>
                                        <w:div w:id="717704236">
                                          <w:marLeft w:val="0"/>
                                          <w:marRight w:val="0"/>
                                          <w:marTop w:val="360"/>
                                          <w:marBottom w:val="0"/>
                                          <w:divBdr>
                                            <w:top w:val="none" w:sz="0" w:space="0" w:color="auto"/>
                                            <w:left w:val="none" w:sz="0" w:space="0" w:color="auto"/>
                                            <w:bottom w:val="none" w:sz="0" w:space="0" w:color="auto"/>
                                            <w:right w:val="none" w:sz="0" w:space="0" w:color="auto"/>
                                          </w:divBdr>
                                          <w:divsChild>
                                            <w:div w:id="1212381874">
                                              <w:marLeft w:val="0"/>
                                              <w:marRight w:val="0"/>
                                              <w:marTop w:val="0"/>
                                              <w:marBottom w:val="0"/>
                                              <w:divBdr>
                                                <w:top w:val="none" w:sz="0" w:space="0" w:color="auto"/>
                                                <w:left w:val="none" w:sz="0" w:space="0" w:color="auto"/>
                                                <w:bottom w:val="none" w:sz="0" w:space="0" w:color="auto"/>
                                                <w:right w:val="none" w:sz="0" w:space="0" w:color="auto"/>
                                              </w:divBdr>
                                              <w:divsChild>
                                                <w:div w:id="752777837">
                                                  <w:marLeft w:val="0"/>
                                                  <w:marRight w:val="0"/>
                                                  <w:marTop w:val="0"/>
                                                  <w:marBottom w:val="0"/>
                                                  <w:divBdr>
                                                    <w:top w:val="none" w:sz="0" w:space="0" w:color="auto"/>
                                                    <w:left w:val="none" w:sz="0" w:space="0" w:color="auto"/>
                                                    <w:bottom w:val="none" w:sz="0" w:space="0" w:color="auto"/>
                                                    <w:right w:val="none" w:sz="0" w:space="0" w:color="auto"/>
                                                  </w:divBdr>
                                                  <w:divsChild>
                                                    <w:div w:id="167159238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81398">
                                      <w:marLeft w:val="0"/>
                                      <w:marRight w:val="0"/>
                                      <w:marTop w:val="360"/>
                                      <w:marBottom w:val="0"/>
                                      <w:divBdr>
                                        <w:top w:val="none" w:sz="0" w:space="0" w:color="auto"/>
                                        <w:left w:val="none" w:sz="0" w:space="0" w:color="auto"/>
                                        <w:bottom w:val="none" w:sz="0" w:space="0" w:color="auto"/>
                                        <w:right w:val="none" w:sz="0" w:space="0" w:color="auto"/>
                                      </w:divBdr>
                                      <w:divsChild>
                                        <w:div w:id="244188832">
                                          <w:marLeft w:val="0"/>
                                          <w:marRight w:val="0"/>
                                          <w:marTop w:val="0"/>
                                          <w:marBottom w:val="0"/>
                                          <w:divBdr>
                                            <w:top w:val="none" w:sz="0" w:space="0" w:color="auto"/>
                                            <w:left w:val="none" w:sz="0" w:space="0" w:color="auto"/>
                                            <w:bottom w:val="none" w:sz="0" w:space="0" w:color="auto"/>
                                            <w:right w:val="none" w:sz="0" w:space="0" w:color="auto"/>
                                          </w:divBdr>
                                        </w:div>
                                        <w:div w:id="1130899207">
                                          <w:marLeft w:val="0"/>
                                          <w:marRight w:val="0"/>
                                          <w:marTop w:val="120"/>
                                          <w:marBottom w:val="0"/>
                                          <w:divBdr>
                                            <w:top w:val="none" w:sz="0" w:space="0" w:color="auto"/>
                                            <w:left w:val="none" w:sz="0" w:space="0" w:color="auto"/>
                                            <w:bottom w:val="none" w:sz="0" w:space="0" w:color="auto"/>
                                            <w:right w:val="none" w:sz="0" w:space="0" w:color="auto"/>
                                          </w:divBdr>
                                        </w:div>
                                        <w:div w:id="138603111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5.xml"/><Relationship Id="rId34" Type="http://schemas.openxmlformats.org/officeDocument/2006/relationships/footer" Target="footer13.xml"/><Relationship Id="rId42" Type="http://schemas.openxmlformats.org/officeDocument/2006/relationships/image" Target="media/image9.png"/><Relationship Id="rId47" Type="http://schemas.openxmlformats.org/officeDocument/2006/relationships/header" Target="header11.xml"/><Relationship Id="rId50" Type="http://schemas.openxmlformats.org/officeDocument/2006/relationships/image" Target="media/image16.png"/><Relationship Id="rId55" Type="http://schemas.openxmlformats.org/officeDocument/2006/relationships/header" Target="header13.xml"/><Relationship Id="rId63" Type="http://schemas.openxmlformats.org/officeDocument/2006/relationships/header" Target="header19.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footer" Target="footer8.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5.png"/><Relationship Id="rId40" Type="http://schemas.openxmlformats.org/officeDocument/2006/relationships/header" Target="header10.xml"/><Relationship Id="rId45" Type="http://schemas.openxmlformats.org/officeDocument/2006/relationships/image" Target="media/image12.png"/><Relationship Id="rId53" Type="http://schemas.openxmlformats.org/officeDocument/2006/relationships/image" Target="media/image18.png"/><Relationship Id="rId58" Type="http://schemas.openxmlformats.org/officeDocument/2006/relationships/header" Target="header14.xml"/><Relationship Id="rId5" Type="http://schemas.openxmlformats.org/officeDocument/2006/relationships/settings" Target="settings.xml"/><Relationship Id="rId61" Type="http://schemas.openxmlformats.org/officeDocument/2006/relationships/header" Target="header17.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footer" Target="footer9.xml"/><Relationship Id="rId35" Type="http://schemas.openxmlformats.org/officeDocument/2006/relationships/footer" Target="footer14.xml"/><Relationship Id="rId43" Type="http://schemas.openxmlformats.org/officeDocument/2006/relationships/image" Target="media/image10.png"/><Relationship Id="rId48" Type="http://schemas.openxmlformats.org/officeDocument/2006/relationships/image" Target="media/image14.png"/><Relationship Id="rId56" Type="http://schemas.openxmlformats.org/officeDocument/2006/relationships/image" Target="media/image20.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eader" Target="header12.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footer" Target="footer6.xml"/><Relationship Id="rId33" Type="http://schemas.openxmlformats.org/officeDocument/2006/relationships/footer" Target="footer12.xml"/><Relationship Id="rId38" Type="http://schemas.openxmlformats.org/officeDocument/2006/relationships/image" Target="media/image6.png"/><Relationship Id="rId46" Type="http://schemas.openxmlformats.org/officeDocument/2006/relationships/image" Target="media/image13.png"/><Relationship Id="rId59" Type="http://schemas.openxmlformats.org/officeDocument/2006/relationships/header" Target="header15.xml"/><Relationship Id="rId20" Type="http://schemas.openxmlformats.org/officeDocument/2006/relationships/footer" Target="footer4.xml"/><Relationship Id="rId41" Type="http://schemas.openxmlformats.org/officeDocument/2006/relationships/image" Target="media/image8.png"/><Relationship Id="rId54" Type="http://schemas.openxmlformats.org/officeDocument/2006/relationships/image" Target="media/image19.png"/><Relationship Id="rId62"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header" Target="header9.xml"/><Relationship Id="rId36" Type="http://schemas.openxmlformats.org/officeDocument/2006/relationships/footer" Target="footer15.xml"/><Relationship Id="rId49" Type="http://schemas.openxmlformats.org/officeDocument/2006/relationships/image" Target="media/image15.png"/><Relationship Id="rId57" Type="http://schemas.openxmlformats.org/officeDocument/2006/relationships/image" Target="media/image21.png"/><Relationship Id="rId10" Type="http://schemas.openxmlformats.org/officeDocument/2006/relationships/image" Target="media/image2.png"/><Relationship Id="rId31" Type="http://schemas.openxmlformats.org/officeDocument/2006/relationships/footer" Target="footer10.xml"/><Relationship Id="rId44" Type="http://schemas.openxmlformats.org/officeDocument/2006/relationships/image" Target="media/image11.png"/><Relationship Id="rId52" Type="http://schemas.openxmlformats.org/officeDocument/2006/relationships/image" Target="media/image17.png"/><Relationship Id="rId60" Type="http://schemas.openxmlformats.org/officeDocument/2006/relationships/header" Target="header16.xm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7.png"/><Relationship Id="rId66"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9DB54F-86AD-4353-8665-BAAA02CBA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32219</Words>
  <Characters>53808</Characters>
  <Application>Microsoft Office Word</Application>
  <DocSecurity>0</DocSecurity>
  <Lines>1921</Lines>
  <Paragraphs>1178</Paragraphs>
  <ScaleCrop>false</ScaleCrop>
  <Company>Microsoft</Company>
  <LinksUpToDate>false</LinksUpToDate>
  <CharactersWithSpaces>84849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hy jing</cp:lastModifiedBy>
  <cp:revision>2</cp:revision>
  <cp:lastPrinted>2026-04-13T10:49:00Z</cp:lastPrinted>
  <dcterms:created xsi:type="dcterms:W3CDTF">2026-04-13T12:16:00Z</dcterms:created>
  <dcterms:modified xsi:type="dcterms:W3CDTF">2026-04-13T12:16:00Z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9C95DDFAAEFB45D6B5A248934159A145</vt:lpwstr>
  </property>
</Properties>
</file>