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FA4C" w14:textId="77777777" w:rsidR="006A6634" w:rsidRDefault="006A6634">
      <w:pPr>
        <w:jc w:val="center"/>
      </w:pPr>
    </w:p>
    <w:p w14:paraId="2236026A" w14:textId="77777777" w:rsidR="006A6634" w:rsidRDefault="006A6634">
      <w:pPr>
        <w:jc w:val="center"/>
      </w:pPr>
    </w:p>
    <w:p w14:paraId="0D076DF5" w14:textId="77777777" w:rsidR="006A6634" w:rsidRDefault="006A6634">
      <w:pPr>
        <w:jc w:val="center"/>
      </w:pPr>
    </w:p>
    <w:p w14:paraId="7112147C" w14:textId="77777777" w:rsidR="006A6634" w:rsidRDefault="00B00F6A">
      <w:pPr>
        <w:jc w:val="center"/>
      </w:pPr>
      <w:r>
        <w:rPr>
          <w:noProof/>
        </w:rPr>
        <w:drawing>
          <wp:inline distT="0" distB="0" distL="0" distR="0" wp14:anchorId="45DB34F6" wp14:editId="058B8F72">
            <wp:extent cx="1924050" cy="192405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D9FF" w14:textId="77777777" w:rsidR="006A6634" w:rsidRDefault="006A6634">
      <w:pPr>
        <w:jc w:val="center"/>
      </w:pPr>
    </w:p>
    <w:p w14:paraId="31BFFCB4" w14:textId="77777777" w:rsidR="006A6634" w:rsidRDefault="006A6634">
      <w:pPr>
        <w:jc w:val="center"/>
      </w:pPr>
    </w:p>
    <w:p w14:paraId="2D4E62E7" w14:textId="77777777" w:rsidR="006A6634" w:rsidRDefault="006A6634">
      <w:pPr>
        <w:jc w:val="center"/>
      </w:pPr>
    </w:p>
    <w:p w14:paraId="333505C5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数字电子技术基础</w:t>
      </w:r>
    </w:p>
    <w:p w14:paraId="142B25D8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实验报告</w:t>
      </w:r>
    </w:p>
    <w:p w14:paraId="565789B0" w14:textId="77777777" w:rsidR="006A6634" w:rsidRDefault="006A6634">
      <w:pPr>
        <w:jc w:val="center"/>
      </w:pPr>
    </w:p>
    <w:p w14:paraId="774A03F2" w14:textId="77777777" w:rsidR="006A6634" w:rsidRDefault="006A6634">
      <w:pPr>
        <w:jc w:val="center"/>
        <w:rPr>
          <w:rFonts w:ascii="黑体" w:eastAsia="黑体" w:hAnsi="黑体"/>
        </w:rPr>
      </w:pPr>
    </w:p>
    <w:p w14:paraId="6D86410A" w14:textId="77777777" w:rsidR="006A6634" w:rsidRDefault="006A6634">
      <w:pPr>
        <w:jc w:val="center"/>
        <w:rPr>
          <w:rFonts w:ascii="黑体" w:eastAsia="黑体" w:hAnsi="黑体"/>
        </w:rPr>
      </w:pPr>
    </w:p>
    <w:p w14:paraId="527A0CA6" w14:textId="77777777" w:rsidR="006A6634" w:rsidRDefault="006A6634">
      <w:pPr>
        <w:jc w:val="center"/>
        <w:rPr>
          <w:rFonts w:ascii="黑体" w:eastAsia="黑体" w:hAnsi="黑体"/>
        </w:rPr>
      </w:pPr>
    </w:p>
    <w:p w14:paraId="2F442B6D" w14:textId="77777777" w:rsidR="006A6634" w:rsidRDefault="006A6634">
      <w:pPr>
        <w:jc w:val="center"/>
        <w:rPr>
          <w:rFonts w:ascii="黑体" w:eastAsia="黑体" w:hAnsi="黑体"/>
        </w:rPr>
      </w:pPr>
    </w:p>
    <w:p w14:paraId="6542B662" w14:textId="77777777" w:rsidR="006A6634" w:rsidRDefault="006A6634">
      <w:pPr>
        <w:jc w:val="center"/>
        <w:rPr>
          <w:rFonts w:ascii="黑体" w:eastAsia="黑体" w:hAnsi="黑体"/>
        </w:rPr>
      </w:pPr>
    </w:p>
    <w:p w14:paraId="4B5BB9DF" w14:textId="77777777" w:rsidR="006A6634" w:rsidRDefault="006A6634">
      <w:pPr>
        <w:jc w:val="center"/>
        <w:rPr>
          <w:rFonts w:ascii="黑体" w:eastAsia="黑体" w:hAnsi="黑体"/>
        </w:rPr>
      </w:pPr>
    </w:p>
    <w:p w14:paraId="18F68BE9" w14:textId="160CBEFA" w:rsidR="006A6634" w:rsidRDefault="0029625D">
      <w:pPr>
        <w:jc w:val="center"/>
        <w:rPr>
          <w:rFonts w:ascii="黑体" w:eastAsia="黑体" w:hAnsi="黑体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  <w:u w:val="single"/>
        </w:rPr>
        <w:t>题目：实验</w:t>
      </w:r>
      <w:r w:rsidR="001725CB">
        <w:rPr>
          <w:rFonts w:ascii="黑体" w:eastAsia="黑体" w:hAnsi="黑体" w:hint="eastAsia"/>
          <w:b/>
          <w:sz w:val="36"/>
          <w:szCs w:val="36"/>
          <w:u w:val="single"/>
        </w:rPr>
        <w:t>二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</w:p>
    <w:p w14:paraId="456232B3" w14:textId="77777777" w:rsidR="006A6634" w:rsidRDefault="006A6634">
      <w:pPr>
        <w:jc w:val="center"/>
      </w:pPr>
    </w:p>
    <w:p w14:paraId="633FDAB0" w14:textId="77777777" w:rsidR="006A6634" w:rsidRDefault="006A6634">
      <w:pPr>
        <w:jc w:val="center"/>
      </w:pPr>
    </w:p>
    <w:p w14:paraId="23B56DBA" w14:textId="77777777" w:rsidR="006A6634" w:rsidRDefault="006A6634"/>
    <w:p w14:paraId="023F3F9B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 w:rsidR="00BA1E01">
        <w:rPr>
          <w:rFonts w:hint="eastAsia"/>
          <w:sz w:val="30"/>
          <w:szCs w:val="30"/>
          <w:u w:val="single"/>
        </w:rPr>
        <w:t xml:space="preserve"> </w:t>
      </w:r>
    </w:p>
    <w:p w14:paraId="4F77D847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   </w:t>
      </w:r>
    </w:p>
    <w:p w14:paraId="43B0F3C3" w14:textId="77777777" w:rsidR="002D15CC" w:rsidRPr="002D15CC" w:rsidRDefault="002D15CC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组号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768453C2" w14:textId="77777777" w:rsidR="006A6634" w:rsidRDefault="006A6634">
      <w:pPr>
        <w:ind w:firstLineChars="700" w:firstLine="2100"/>
        <w:rPr>
          <w:sz w:val="30"/>
          <w:szCs w:val="30"/>
        </w:rPr>
      </w:pPr>
    </w:p>
    <w:p w14:paraId="4D8E2419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610BBF34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1AB30BDA" w14:textId="77777777" w:rsidR="006A6634" w:rsidRDefault="006A6634">
      <w:pPr>
        <w:pStyle w:val="TOC1"/>
        <w:rPr>
          <w:b/>
        </w:rPr>
      </w:pPr>
    </w:p>
    <w:p w14:paraId="61DA7B7E" w14:textId="020730E6" w:rsidR="006A6634" w:rsidRDefault="0029625D">
      <w:pPr>
        <w:pStyle w:val="2"/>
      </w:pPr>
      <w:r>
        <w:rPr>
          <w:rFonts w:hint="eastAsia"/>
        </w:rPr>
        <w:t>实验</w:t>
      </w:r>
      <w:r w:rsidR="00BA1E01">
        <w:rPr>
          <w:rFonts w:hint="eastAsia"/>
        </w:rPr>
        <w:t>一</w:t>
      </w:r>
      <w:r>
        <w:rPr>
          <w:rFonts w:hint="eastAsia"/>
        </w:rPr>
        <w:t xml:space="preserve">   </w:t>
      </w:r>
    </w:p>
    <w:p w14:paraId="15C06DB0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一、实验目的</w:t>
      </w:r>
    </w:p>
    <w:p w14:paraId="09C3E594" w14:textId="77777777" w:rsidR="001725CB" w:rsidRDefault="001725CB">
      <w:pPr>
        <w:spacing w:line="360" w:lineRule="auto"/>
        <w:ind w:firstLineChars="200" w:firstLine="420"/>
      </w:pPr>
      <w:r>
        <w:t xml:space="preserve">1. </w:t>
      </w:r>
      <w:r>
        <w:t>通过实验的方法学习数据选择器的电路结构和特点。</w:t>
      </w:r>
      <w:r>
        <w:t xml:space="preserve"> </w:t>
      </w:r>
    </w:p>
    <w:p w14:paraId="3E0820A9" w14:textId="3B4B20C7" w:rsidR="006A6634" w:rsidRDefault="001725CB" w:rsidP="001725CB">
      <w:pPr>
        <w:spacing w:line="360" w:lineRule="auto"/>
        <w:ind w:firstLineChars="200" w:firstLine="420"/>
        <w:rPr>
          <w:rFonts w:ascii="宋体" w:hAnsi="宋体" w:hint="eastAsia"/>
          <w:sz w:val="24"/>
          <w:szCs w:val="24"/>
        </w:rPr>
      </w:pPr>
      <w:r>
        <w:t xml:space="preserve">2. </w:t>
      </w:r>
      <w:r>
        <w:t>掌握数据选择器的逻辑功能及其基本应用</w:t>
      </w:r>
    </w:p>
    <w:p w14:paraId="58D9D0FB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二、实验要求</w:t>
      </w:r>
    </w:p>
    <w:p w14:paraId="7E2DE635" w14:textId="411B5C25" w:rsidR="001725CB" w:rsidRPr="001725CB" w:rsidRDefault="001725CB" w:rsidP="001725CB">
      <w:pPr>
        <w:spacing w:line="360" w:lineRule="auto"/>
        <w:rPr>
          <w:rFonts w:ascii="宋体" w:hAnsi="宋体" w:hint="eastAsia"/>
          <w:sz w:val="24"/>
          <w:szCs w:val="24"/>
        </w:rPr>
      </w:pPr>
      <w:r w:rsidRPr="001725CB">
        <w:rPr>
          <w:rFonts w:ascii="宋体" w:hAnsi="宋体" w:hint="eastAsia"/>
          <w:sz w:val="24"/>
          <w:szCs w:val="24"/>
        </w:rPr>
        <w:t>要求</w:t>
      </w:r>
      <w:r w:rsidRPr="001725CB">
        <w:rPr>
          <w:rFonts w:ascii="宋体" w:hAnsi="宋体" w:hint="eastAsia"/>
          <w:sz w:val="24"/>
          <w:szCs w:val="24"/>
        </w:rPr>
        <w:t>1：参照参考内容，调用</w:t>
      </w:r>
      <w:r w:rsidRPr="001725CB">
        <w:rPr>
          <w:rFonts w:ascii="宋体" w:hAnsi="宋体" w:hint="eastAsia"/>
          <w:sz w:val="24"/>
          <w:szCs w:val="24"/>
        </w:rPr>
        <w:t>MAXPLUSII 库中的组合逻辑器件</w:t>
      </w:r>
      <w:r w:rsidRPr="001725CB">
        <w:rPr>
          <w:rFonts w:ascii="宋体" w:hAnsi="宋体" w:hint="eastAsia"/>
          <w:sz w:val="24"/>
          <w:szCs w:val="24"/>
        </w:rPr>
        <w:t>74138 三线八线译码器和</w:t>
      </w:r>
      <w:r w:rsidRPr="001725CB">
        <w:rPr>
          <w:rFonts w:ascii="宋体" w:hAnsi="宋体" w:hint="eastAsia"/>
          <w:sz w:val="24"/>
          <w:szCs w:val="24"/>
        </w:rPr>
        <w:t>7420 与非门，用原理图输入方法实现一位全加器。（</w:t>
      </w:r>
      <w:proofErr w:type="spellStart"/>
      <w:r w:rsidRPr="001725CB">
        <w:rPr>
          <w:rFonts w:ascii="宋体" w:hAnsi="宋体" w:hint="eastAsia"/>
          <w:sz w:val="24"/>
          <w:szCs w:val="24"/>
        </w:rPr>
        <w:t>QuartusII</w:t>
      </w:r>
      <w:proofErr w:type="spellEnd"/>
      <w:r w:rsidRPr="001725CB">
        <w:rPr>
          <w:rFonts w:ascii="宋体" w:hAnsi="宋体" w:hint="eastAsia"/>
          <w:sz w:val="24"/>
          <w:szCs w:val="24"/>
        </w:rPr>
        <w:t xml:space="preserve"> 实现波形仿真和下载开发板验证）</w:t>
      </w:r>
    </w:p>
    <w:p w14:paraId="695FC703" w14:textId="1FA77A4A" w:rsidR="001725CB" w:rsidRPr="001725CB" w:rsidRDefault="001725CB" w:rsidP="001725CB">
      <w:pPr>
        <w:spacing w:line="360" w:lineRule="auto"/>
        <w:rPr>
          <w:rFonts w:ascii="宋体" w:hAnsi="宋体" w:hint="eastAsia"/>
          <w:sz w:val="24"/>
          <w:szCs w:val="24"/>
        </w:rPr>
      </w:pPr>
      <w:r w:rsidRPr="001725CB">
        <w:rPr>
          <w:rFonts w:ascii="宋体" w:hAnsi="宋体" w:hint="eastAsia"/>
          <w:sz w:val="24"/>
          <w:szCs w:val="24"/>
        </w:rPr>
        <w:t>要求</w:t>
      </w:r>
      <w:r w:rsidRPr="001725CB">
        <w:rPr>
          <w:rFonts w:ascii="宋体" w:hAnsi="宋体" w:hint="eastAsia"/>
          <w:sz w:val="24"/>
          <w:szCs w:val="24"/>
        </w:rPr>
        <w:t>2：参照参考内容，调用</w:t>
      </w:r>
      <w:r w:rsidRPr="001725CB">
        <w:rPr>
          <w:rFonts w:ascii="宋体" w:hAnsi="宋体" w:hint="eastAsia"/>
          <w:sz w:val="24"/>
          <w:szCs w:val="24"/>
        </w:rPr>
        <w:t>MAXPLUSII 库中的组合逻辑器件</w:t>
      </w:r>
      <w:r w:rsidRPr="001725CB">
        <w:rPr>
          <w:rFonts w:ascii="宋体" w:hAnsi="宋体" w:hint="eastAsia"/>
          <w:sz w:val="24"/>
          <w:szCs w:val="24"/>
        </w:rPr>
        <w:t xml:space="preserve">74153 </w:t>
      </w:r>
      <w:proofErr w:type="gramStart"/>
      <w:r w:rsidRPr="001725CB">
        <w:rPr>
          <w:rFonts w:ascii="宋体" w:hAnsi="宋体" w:hint="eastAsia"/>
          <w:sz w:val="24"/>
          <w:szCs w:val="24"/>
        </w:rPr>
        <w:t>双四数据</w:t>
      </w:r>
      <w:proofErr w:type="gramEnd"/>
      <w:r w:rsidRPr="001725CB">
        <w:rPr>
          <w:rFonts w:ascii="宋体" w:hAnsi="宋体" w:hint="eastAsia"/>
          <w:sz w:val="24"/>
          <w:szCs w:val="24"/>
        </w:rPr>
        <w:t>选择器和</w:t>
      </w:r>
      <w:r w:rsidRPr="001725CB">
        <w:rPr>
          <w:rFonts w:ascii="宋体" w:hAnsi="宋体" w:hint="eastAsia"/>
          <w:sz w:val="24"/>
          <w:szCs w:val="24"/>
        </w:rPr>
        <w:t>7400 与非门，用原理图输入方法实现一位全减器。（</w:t>
      </w:r>
      <w:proofErr w:type="spellStart"/>
      <w:r w:rsidRPr="001725CB">
        <w:rPr>
          <w:rFonts w:ascii="宋体" w:hAnsi="宋体" w:hint="eastAsia"/>
          <w:sz w:val="24"/>
          <w:szCs w:val="24"/>
        </w:rPr>
        <w:t>QuartusII</w:t>
      </w:r>
      <w:proofErr w:type="spellEnd"/>
      <w:r w:rsidRPr="001725CB">
        <w:rPr>
          <w:rFonts w:ascii="宋体" w:hAnsi="宋体" w:hint="eastAsia"/>
          <w:sz w:val="24"/>
          <w:szCs w:val="24"/>
        </w:rPr>
        <w:t xml:space="preserve"> 实现波形仿真和下载开发板验证）</w:t>
      </w:r>
    </w:p>
    <w:p w14:paraId="0CC9F7C0" w14:textId="031D46A3" w:rsidR="001725CB" w:rsidRPr="001725CB" w:rsidRDefault="001725CB" w:rsidP="001725CB">
      <w:pPr>
        <w:spacing w:line="360" w:lineRule="auto"/>
        <w:rPr>
          <w:rFonts w:ascii="宋体" w:hAnsi="宋体" w:hint="eastAsia"/>
          <w:sz w:val="24"/>
          <w:szCs w:val="24"/>
        </w:rPr>
      </w:pPr>
      <w:r w:rsidRPr="001725CB">
        <w:rPr>
          <w:rFonts w:ascii="宋体" w:hAnsi="宋体" w:hint="eastAsia"/>
          <w:sz w:val="24"/>
          <w:szCs w:val="24"/>
        </w:rPr>
        <w:t>要求</w:t>
      </w:r>
      <w:r w:rsidRPr="001725CB">
        <w:rPr>
          <w:rFonts w:ascii="宋体" w:hAnsi="宋体" w:hint="eastAsia"/>
          <w:sz w:val="24"/>
          <w:szCs w:val="24"/>
        </w:rPr>
        <w:t>3：在要求</w:t>
      </w:r>
      <w:r w:rsidRPr="001725CB">
        <w:rPr>
          <w:rFonts w:ascii="宋体" w:hAnsi="宋体" w:hint="eastAsia"/>
          <w:sz w:val="24"/>
          <w:szCs w:val="24"/>
        </w:rPr>
        <w:t>1 和要求</w:t>
      </w:r>
      <w:r w:rsidRPr="001725CB">
        <w:rPr>
          <w:rFonts w:ascii="宋体" w:hAnsi="宋体" w:hint="eastAsia"/>
          <w:sz w:val="24"/>
          <w:szCs w:val="24"/>
        </w:rPr>
        <w:t>2 的基础上，自选门电路或组合逻辑电路，用4个开关作为控制端，当控制开关为一名组员学号的最后一位时实现一位全加器；当控制开关为另一名组员学号的最后一位时实现一位全减器。（如学号分别是</w:t>
      </w:r>
    </w:p>
    <w:p w14:paraId="37330201" w14:textId="5129C7CD" w:rsidR="006A6634" w:rsidRDefault="001725CB" w:rsidP="001725CB">
      <w:pPr>
        <w:spacing w:line="360" w:lineRule="auto"/>
        <w:rPr>
          <w:rFonts w:ascii="宋体" w:hAnsi="宋体"/>
          <w:sz w:val="24"/>
          <w:szCs w:val="24"/>
        </w:rPr>
      </w:pPr>
      <w:r w:rsidRPr="001725CB">
        <w:rPr>
          <w:rFonts w:ascii="宋体" w:hAnsi="宋体" w:hint="eastAsia"/>
          <w:sz w:val="24"/>
          <w:szCs w:val="24"/>
        </w:rPr>
        <w:t>2021301809和2021301804时，控制开关输入9实现全加器，控制开关输入4实现全减器灯，其他情况，输出为0）（</w:t>
      </w:r>
      <w:proofErr w:type="spellStart"/>
      <w:r w:rsidRPr="001725CB">
        <w:rPr>
          <w:rFonts w:ascii="宋体" w:hAnsi="宋体" w:hint="eastAsia"/>
          <w:sz w:val="24"/>
          <w:szCs w:val="24"/>
        </w:rPr>
        <w:t>QuartusII</w:t>
      </w:r>
      <w:proofErr w:type="spellEnd"/>
      <w:r w:rsidRPr="001725CB">
        <w:rPr>
          <w:rFonts w:ascii="宋体" w:hAnsi="宋体" w:hint="eastAsia"/>
          <w:sz w:val="24"/>
          <w:szCs w:val="24"/>
        </w:rPr>
        <w:t xml:space="preserve"> 实现波形仿真和下载开发板验证）</w:t>
      </w:r>
    </w:p>
    <w:p w14:paraId="3AE0AB84" w14:textId="77777777" w:rsidR="00726798" w:rsidRDefault="00726798">
      <w:pPr>
        <w:spacing w:line="360" w:lineRule="auto"/>
        <w:rPr>
          <w:rFonts w:ascii="宋体" w:hAnsi="宋体"/>
          <w:sz w:val="24"/>
          <w:szCs w:val="24"/>
        </w:rPr>
      </w:pPr>
    </w:p>
    <w:p w14:paraId="5820C7E9" w14:textId="77777777" w:rsidR="006A6634" w:rsidRDefault="0029625D">
      <w:pPr>
        <w:pStyle w:val="3"/>
      </w:pPr>
      <w:r>
        <w:rPr>
          <w:rFonts w:hint="eastAsia"/>
        </w:rPr>
        <w:t>三、实验设备</w:t>
      </w:r>
    </w:p>
    <w:p w14:paraId="4A125AD4" w14:textId="2C2C234D" w:rsidR="006A6634" w:rsidRDefault="00F648B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 w:rsidR="001725CB">
        <w:rPr>
          <w:rFonts w:ascii="宋体" w:hAnsi="宋体" w:hint="eastAsia"/>
          <w:sz w:val="24"/>
          <w:szCs w:val="24"/>
        </w:rPr>
        <w:t>实验开发板DE0</w:t>
      </w:r>
    </w:p>
    <w:p w14:paraId="3D334D8F" w14:textId="77777777" w:rsidR="006A6634" w:rsidRDefault="006A6634">
      <w:pPr>
        <w:spacing w:line="360" w:lineRule="auto"/>
        <w:rPr>
          <w:rFonts w:ascii="宋体" w:hAnsi="宋体"/>
          <w:sz w:val="24"/>
          <w:szCs w:val="24"/>
        </w:rPr>
      </w:pPr>
    </w:p>
    <w:p w14:paraId="6DB51626" w14:textId="571FA8F6" w:rsidR="001725CB" w:rsidRDefault="0029625D" w:rsidP="001725CB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四、实验原理</w:t>
      </w:r>
    </w:p>
    <w:p w14:paraId="3829E987" w14:textId="1390BCB4" w:rsidR="001725CB" w:rsidRDefault="001725CB" w:rsidP="001725CB">
      <w:r>
        <w:rPr>
          <w:rFonts w:hint="eastAsia"/>
        </w:rPr>
        <w:t>全加器原理</w:t>
      </w:r>
      <w:r>
        <w:rPr>
          <w:rFonts w:hint="eastAsia"/>
        </w:rPr>
        <w:t>:</w:t>
      </w:r>
    </w:p>
    <w:p w14:paraId="57A34D6A" w14:textId="21244A85" w:rsidR="001725CB" w:rsidRPr="001725CB" w:rsidRDefault="001725CB" w:rsidP="001725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4B909C" wp14:editId="55F75E4D">
            <wp:extent cx="4959605" cy="6559887"/>
            <wp:effectExtent l="0" t="0" r="0" b="0"/>
            <wp:docPr id="182053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2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65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4A34" w14:textId="221651F2" w:rsidR="006A6634" w:rsidRDefault="001725CB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2782C" wp14:editId="6FD8FFDB">
            <wp:extent cx="4502381" cy="1632034"/>
            <wp:effectExtent l="0" t="0" r="0" b="6350"/>
            <wp:docPr id="63806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A7A" w14:textId="632670D1" w:rsidR="001725CB" w:rsidRDefault="001725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逻辑表达式:</w:t>
      </w:r>
    </w:p>
    <w:p w14:paraId="4D6BD735" w14:textId="2219078A" w:rsidR="001725CB" w:rsidRDefault="001725CB" w:rsidP="001725CB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42EDBC" wp14:editId="07EDC1FD">
            <wp:extent cx="1181099" cy="180975"/>
            <wp:effectExtent l="0" t="0" r="0" b="0"/>
            <wp:docPr id="69942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1862" name=""/>
                    <pic:cNvPicPr/>
                  </pic:nvPicPr>
                  <pic:blipFill rotWithShape="1">
                    <a:blip r:embed="rId10"/>
                    <a:srcRect l="6061" t="40625"/>
                    <a:stretch/>
                  </pic:blipFill>
                  <pic:spPr bwMode="auto">
                    <a:xfrm>
                      <a:off x="0" y="0"/>
                      <a:ext cx="1181161" cy="18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0F1B" w14:textId="3A88823F" w:rsidR="001725CB" w:rsidRDefault="001725CB" w:rsidP="001725CB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F9881A" wp14:editId="7CE6FF6B">
            <wp:extent cx="1505027" cy="215911"/>
            <wp:effectExtent l="0" t="0" r="0" b="0"/>
            <wp:docPr id="52164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E458" w14:textId="6856EC7D" w:rsidR="001725CB" w:rsidRDefault="001725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全减器：</w:t>
      </w:r>
    </w:p>
    <w:p w14:paraId="57309BFC" w14:textId="62FDB77D" w:rsidR="001725CB" w:rsidRDefault="001725CB">
      <w:pPr>
        <w:spacing w:line="360" w:lineRule="auto"/>
        <w:rPr>
          <w:rFonts w:ascii="宋体" w:hAnsi="宋体"/>
          <w:sz w:val="24"/>
          <w:szCs w:val="24"/>
        </w:rPr>
      </w:pPr>
      <w:r w:rsidRPr="001725CB">
        <w:rPr>
          <w:rFonts w:ascii="宋体" w:hAnsi="宋体" w:hint="eastAsia"/>
          <w:sz w:val="24"/>
          <w:szCs w:val="24"/>
        </w:rPr>
        <w:t>全减器真值表如下：其中Ai表示被减数，Bi表示减数，Di表示本位最终运算结果，Ci表示低位是否向本位借位，Ci+1表示本位是否向高位借位。</w:t>
      </w:r>
    </w:p>
    <w:p w14:paraId="188AE934" w14:textId="1682B4E5" w:rsidR="001725CB" w:rsidRDefault="001725CB" w:rsidP="001725CB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F626107" wp14:editId="6C3106FB">
            <wp:extent cx="1682836" cy="2527430"/>
            <wp:effectExtent l="0" t="0" r="0" b="6350"/>
            <wp:docPr id="1858221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1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30C0" w14:textId="140D7517" w:rsidR="001725CB" w:rsidRDefault="001725CB" w:rsidP="001725C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逻辑表达式：</w:t>
      </w:r>
    </w:p>
    <w:p w14:paraId="318D15DF" w14:textId="08B6A57A" w:rsidR="001725CB" w:rsidRDefault="001725CB" w:rsidP="001725CB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25EC96" wp14:editId="1CF233ED">
            <wp:extent cx="1441524" cy="273064"/>
            <wp:effectExtent l="0" t="0" r="6350" b="0"/>
            <wp:docPr id="579742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2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3C6" w14:textId="451404DF" w:rsidR="001725CB" w:rsidRDefault="001725CB" w:rsidP="001725CB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0BB8BD" wp14:editId="58BAEE18">
            <wp:extent cx="2235315" cy="304816"/>
            <wp:effectExtent l="0" t="0" r="0" b="0"/>
            <wp:docPr id="31059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2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DB4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五、实验内容</w:t>
      </w:r>
    </w:p>
    <w:p w14:paraId="0410FB59" w14:textId="77777777" w:rsidR="00F1658E" w:rsidRDefault="00F1658E" w:rsidP="0088635C"/>
    <w:p w14:paraId="4F2B3F6D" w14:textId="77777777" w:rsidR="00F1658E" w:rsidRDefault="00F1658E" w:rsidP="0088635C"/>
    <w:p w14:paraId="5FA7F5B0" w14:textId="77777777" w:rsidR="00F1658E" w:rsidRDefault="00F1658E" w:rsidP="0088635C"/>
    <w:p w14:paraId="32D41C9E" w14:textId="77777777" w:rsidR="00F1658E" w:rsidRDefault="00F1658E" w:rsidP="0088635C"/>
    <w:p w14:paraId="7C0AB705" w14:textId="0E5AB0B1" w:rsidR="0088635C" w:rsidRDefault="0088635C" w:rsidP="0088635C">
      <w:pPr>
        <w:rPr>
          <w:rFonts w:hint="eastAsia"/>
        </w:rPr>
      </w:pPr>
      <w:r>
        <w:rPr>
          <w:rFonts w:hint="eastAsia"/>
        </w:rPr>
        <w:lastRenderedPageBreak/>
        <w:t>一、原理图搭建</w:t>
      </w:r>
    </w:p>
    <w:p w14:paraId="4F506927" w14:textId="3C78C1E7" w:rsidR="0088635C" w:rsidRPr="0088635C" w:rsidRDefault="0088635C" w:rsidP="0088635C">
      <w:pPr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（1）</w:t>
      </w:r>
      <w:r w:rsidRPr="001725CB">
        <w:rPr>
          <w:rFonts w:ascii="宋体" w:hAnsi="宋体" w:hint="eastAsia"/>
          <w:sz w:val="24"/>
          <w:szCs w:val="24"/>
        </w:rPr>
        <w:t>组合逻辑器件</w:t>
      </w:r>
      <w:r w:rsidRPr="001725CB">
        <w:rPr>
          <w:rFonts w:ascii="宋体" w:hAnsi="宋体" w:hint="eastAsia"/>
          <w:sz w:val="24"/>
          <w:szCs w:val="24"/>
        </w:rPr>
        <w:t>74138 三线八线译码器和</w:t>
      </w:r>
      <w:r w:rsidRPr="001725CB">
        <w:rPr>
          <w:rFonts w:ascii="宋体" w:hAnsi="宋体" w:hint="eastAsia"/>
          <w:sz w:val="24"/>
          <w:szCs w:val="24"/>
        </w:rPr>
        <w:t>7420 与非门，用原理图输入方法实现一位全加器</w:t>
      </w:r>
    </w:p>
    <w:p w14:paraId="57AAD815" w14:textId="0D57B5AE" w:rsidR="00A14428" w:rsidRDefault="0088635C" w:rsidP="0088635C">
      <w:pPr>
        <w:pStyle w:val="Default"/>
        <w:spacing w:line="360" w:lineRule="auto"/>
        <w:jc w:val="center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78E194F2" wp14:editId="27102122">
            <wp:extent cx="4657725" cy="2258206"/>
            <wp:effectExtent l="0" t="0" r="0" b="0"/>
            <wp:docPr id="127265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54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869" cy="22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DF8" w14:textId="48381CB0" w:rsidR="0088635C" w:rsidRPr="00F648B2" w:rsidRDefault="0088635C" w:rsidP="006F3895">
      <w:pPr>
        <w:pStyle w:val="Default"/>
        <w:spacing w:line="360" w:lineRule="auto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（2）</w:t>
      </w:r>
      <w:r w:rsidRPr="001725CB">
        <w:rPr>
          <w:rFonts w:hAnsi="宋体" w:hint="eastAsia"/>
        </w:rPr>
        <w:t>组合逻辑器件</w:t>
      </w:r>
      <w:r w:rsidRPr="001725CB">
        <w:rPr>
          <w:rFonts w:hAnsi="宋体" w:hint="eastAsia"/>
        </w:rPr>
        <w:t xml:space="preserve">74153 </w:t>
      </w:r>
      <w:proofErr w:type="gramStart"/>
      <w:r w:rsidRPr="001725CB">
        <w:rPr>
          <w:rFonts w:hAnsi="宋体" w:hint="eastAsia"/>
        </w:rPr>
        <w:t>双四数据</w:t>
      </w:r>
      <w:proofErr w:type="gramEnd"/>
      <w:r w:rsidRPr="001725CB">
        <w:rPr>
          <w:rFonts w:hAnsi="宋体" w:hint="eastAsia"/>
        </w:rPr>
        <w:t>选择器和</w:t>
      </w:r>
      <w:r w:rsidRPr="001725CB">
        <w:rPr>
          <w:rFonts w:hAnsi="宋体" w:hint="eastAsia"/>
        </w:rPr>
        <w:t>7400 与非门，用原理图输入方法实现一位全减器</w:t>
      </w:r>
    </w:p>
    <w:p w14:paraId="50308DA5" w14:textId="487386C0" w:rsidR="006A6634" w:rsidRDefault="0088635C" w:rsidP="0088635C">
      <w:pPr>
        <w:pStyle w:val="Default"/>
        <w:spacing w:line="360" w:lineRule="auto"/>
        <w:jc w:val="center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13056053" wp14:editId="7261BD19">
            <wp:extent cx="4791075" cy="2532821"/>
            <wp:effectExtent l="0" t="0" r="0" b="0"/>
            <wp:docPr id="1693289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9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354" cy="25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E2EE" w14:textId="645348C6" w:rsidR="0088635C" w:rsidRDefault="0088635C">
      <w:pPr>
        <w:pStyle w:val="Default"/>
        <w:spacing w:line="360" w:lineRule="auto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（3）</w:t>
      </w:r>
      <w:r w:rsidRPr="001725CB">
        <w:rPr>
          <w:rFonts w:hAnsi="宋体" w:hint="eastAsia"/>
        </w:rPr>
        <w:t>自选门电路或组合逻辑电路，用4个开关作为控制端，当控制开关为一名组员学号的最后一位时实现一位全加器；当控制开关为另一名组员学号的最后一位时实现一位全减器</w:t>
      </w:r>
    </w:p>
    <w:p w14:paraId="48298E42" w14:textId="3FBDDEBE" w:rsidR="0088635C" w:rsidRDefault="0088635C" w:rsidP="0088635C">
      <w:pPr>
        <w:pStyle w:val="Default"/>
        <w:spacing w:line="360" w:lineRule="auto"/>
        <w:jc w:val="center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7216F005" wp14:editId="36873E8F">
            <wp:extent cx="4253023" cy="1661577"/>
            <wp:effectExtent l="0" t="0" r="0" b="0"/>
            <wp:docPr id="44072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25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615" cy="16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DB58" w14:textId="4A328043" w:rsidR="0088635C" w:rsidRDefault="00F1658E" w:rsidP="0088635C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lastRenderedPageBreak/>
        <w:t>二、波形仿真</w:t>
      </w:r>
    </w:p>
    <w:p w14:paraId="60CDBC9E" w14:textId="34A1AEF5" w:rsidR="00F1658E" w:rsidRDefault="00F1658E" w:rsidP="0088635C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39C1AD4B" wp14:editId="5CE6684F">
            <wp:extent cx="5274310" cy="2842895"/>
            <wp:effectExtent l="0" t="0" r="0" b="0"/>
            <wp:docPr id="85087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5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E7CC" w14:textId="220E2BE4" w:rsidR="00F1658E" w:rsidRDefault="00F1658E" w:rsidP="00F1658E">
      <w:pPr>
        <w:pStyle w:val="Default"/>
        <w:spacing w:line="360" w:lineRule="auto"/>
        <w:jc w:val="center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控制位为8时实现全减器(2022302098)</w:t>
      </w:r>
    </w:p>
    <w:p w14:paraId="43A0B882" w14:textId="6055F3ED" w:rsidR="00F1658E" w:rsidRDefault="00F1658E" w:rsidP="0088635C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5C7BB45F" wp14:editId="6697EB40">
            <wp:extent cx="5274310" cy="2842895"/>
            <wp:effectExtent l="0" t="0" r="0" b="0"/>
            <wp:docPr id="61995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90EE" w14:textId="2AF80FC4" w:rsidR="00F1658E" w:rsidRDefault="00F1658E" w:rsidP="00F1658E">
      <w:pPr>
        <w:pStyle w:val="Default"/>
        <w:spacing w:line="360" w:lineRule="auto"/>
        <w:jc w:val="center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控制位为</w:t>
      </w:r>
      <w:r>
        <w:rPr>
          <w:rFonts w:hAnsi="宋体" w:cs="黑体" w:hint="eastAsia"/>
          <w:color w:val="auto"/>
          <w:kern w:val="2"/>
        </w:rPr>
        <w:t>5</w:t>
      </w:r>
      <w:r>
        <w:rPr>
          <w:rFonts w:hAnsi="宋体" w:cs="黑体" w:hint="eastAsia"/>
          <w:color w:val="auto"/>
          <w:kern w:val="2"/>
        </w:rPr>
        <w:t>时实现全</w:t>
      </w:r>
      <w:r>
        <w:rPr>
          <w:rFonts w:hAnsi="宋体" w:cs="黑体" w:hint="eastAsia"/>
          <w:color w:val="auto"/>
          <w:kern w:val="2"/>
        </w:rPr>
        <w:t>加</w:t>
      </w:r>
      <w:r>
        <w:rPr>
          <w:rFonts w:hAnsi="宋体" w:cs="黑体" w:hint="eastAsia"/>
          <w:color w:val="auto"/>
          <w:kern w:val="2"/>
        </w:rPr>
        <w:t>器(2022302</w:t>
      </w:r>
      <w:r>
        <w:rPr>
          <w:rFonts w:hAnsi="宋体" w:cs="黑体" w:hint="eastAsia"/>
          <w:color w:val="auto"/>
          <w:kern w:val="2"/>
        </w:rPr>
        <w:t>115</w:t>
      </w:r>
      <w:r>
        <w:rPr>
          <w:rFonts w:hAnsi="宋体" w:cs="黑体" w:hint="eastAsia"/>
          <w:color w:val="auto"/>
          <w:kern w:val="2"/>
        </w:rPr>
        <w:t>)</w:t>
      </w:r>
    </w:p>
    <w:p w14:paraId="3B95411B" w14:textId="51B2B071" w:rsidR="00F1658E" w:rsidRDefault="00F1658E" w:rsidP="0088635C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noProof/>
        </w:rPr>
        <w:drawing>
          <wp:inline distT="0" distB="0" distL="0" distR="0" wp14:anchorId="4F27C3AE" wp14:editId="4911F909">
            <wp:extent cx="5274310" cy="666750"/>
            <wp:effectExtent l="0" t="0" r="0" b="0"/>
            <wp:docPr id="130190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3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076" w14:textId="0A13658B" w:rsidR="00F1658E" w:rsidRDefault="00F1658E" w:rsidP="00F1658E">
      <w:pPr>
        <w:pStyle w:val="Default"/>
        <w:spacing w:line="360" w:lineRule="auto"/>
        <w:jc w:val="center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控制位不为8或者5时bin、Bout、D保持低电平</w:t>
      </w:r>
    </w:p>
    <w:p w14:paraId="06D0B326" w14:textId="62781A28" w:rsidR="00F1658E" w:rsidRPr="00D20520" w:rsidRDefault="00D20520" w:rsidP="00D20520">
      <w:pPr>
        <w:pStyle w:val="Default"/>
        <w:spacing w:line="360" w:lineRule="auto"/>
        <w:jc w:val="center"/>
        <w:rPr>
          <w:rFonts w:hAnsi="宋体" w:cs="黑体" w:hint="eastAsia"/>
          <w:b/>
          <w:bCs/>
          <w:color w:val="FF0000"/>
          <w:kern w:val="2"/>
        </w:rPr>
      </w:pPr>
      <w:r w:rsidRPr="00D20520">
        <w:rPr>
          <w:rFonts w:hAnsi="宋体" w:cs="黑体" w:hint="eastAsia"/>
          <w:b/>
          <w:bCs/>
          <w:color w:val="FF0000"/>
          <w:kern w:val="2"/>
        </w:rPr>
        <w:t>板集验证图片过多没有展示是否做出来可由当时课堂证明</w:t>
      </w:r>
    </w:p>
    <w:p w14:paraId="71B6E1FC" w14:textId="77777777" w:rsidR="006A6634" w:rsidRDefault="00B63EA5">
      <w:pPr>
        <w:pStyle w:val="3"/>
      </w:pPr>
      <w:r>
        <w:rPr>
          <w:rFonts w:hint="eastAsia"/>
        </w:rPr>
        <w:lastRenderedPageBreak/>
        <w:t>六</w:t>
      </w:r>
      <w:r w:rsidR="0029625D">
        <w:t>、</w:t>
      </w:r>
      <w:r w:rsidR="0029625D">
        <w:rPr>
          <w:rFonts w:hint="eastAsia"/>
        </w:rPr>
        <w:t>实验过程中的问题</w:t>
      </w:r>
    </w:p>
    <w:p w14:paraId="2C9A0D0A" w14:textId="1AE345D1" w:rsidR="006A6634" w:rsidRDefault="0029625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F1658E">
        <w:rPr>
          <w:rFonts w:hint="eastAsia"/>
          <w:sz w:val="24"/>
          <w:szCs w:val="24"/>
        </w:rPr>
        <w:t>板集验证过程中如果出现多个窗口会出现下载失败的情况，若板集验证只能打开一个窗口进行</w:t>
      </w:r>
    </w:p>
    <w:p w14:paraId="2CF304C3" w14:textId="77777777" w:rsidR="006A6634" w:rsidRDefault="00B63EA5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七</w:t>
      </w:r>
      <w:r w:rsidR="0029625D">
        <w:rPr>
          <w:rFonts w:ascii="宋体" w:hAnsi="宋体" w:hint="eastAsia"/>
        </w:rPr>
        <w:t>、心得体会</w:t>
      </w:r>
    </w:p>
    <w:p w14:paraId="020A754D" w14:textId="2316C231" w:rsidR="00B63EA5" w:rsidRDefault="00B63EA5" w:rsidP="00B63EA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1658E">
        <w:rPr>
          <w:rFonts w:hint="eastAsia"/>
          <w:sz w:val="24"/>
          <w:szCs w:val="24"/>
        </w:rPr>
        <w:t>学习使用了</w:t>
      </w:r>
      <w:proofErr w:type="spellStart"/>
      <w:r w:rsidR="00F1658E">
        <w:rPr>
          <w:rFonts w:hint="eastAsia"/>
          <w:sz w:val="24"/>
          <w:szCs w:val="24"/>
        </w:rPr>
        <w:t>QuartusII</w:t>
      </w:r>
      <w:proofErr w:type="spellEnd"/>
      <w:r w:rsidR="00F1658E">
        <w:rPr>
          <w:rFonts w:hint="eastAsia"/>
          <w:sz w:val="24"/>
          <w:szCs w:val="24"/>
        </w:rPr>
        <w:t>中原理图中比较常用器件的使用</w:t>
      </w:r>
    </w:p>
    <w:p w14:paraId="6642B0E2" w14:textId="66A72327" w:rsidR="00B63EA5" w:rsidRDefault="00B63EA5" w:rsidP="00B63EA5">
      <w:pPr>
        <w:rPr>
          <w:sz w:val="24"/>
          <w:szCs w:val="24"/>
        </w:rPr>
      </w:pPr>
    </w:p>
    <w:p w14:paraId="2788CADC" w14:textId="77777777" w:rsidR="006A6634" w:rsidRDefault="006A6634" w:rsidP="00B63EA5">
      <w:pPr>
        <w:rPr>
          <w:sz w:val="24"/>
          <w:szCs w:val="24"/>
        </w:rPr>
      </w:pPr>
    </w:p>
    <w:sectPr w:rsidR="006A6634" w:rsidSect="00216D46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3A21" w14:textId="77777777" w:rsidR="002F4180" w:rsidRDefault="002F4180">
      <w:r>
        <w:separator/>
      </w:r>
    </w:p>
  </w:endnote>
  <w:endnote w:type="continuationSeparator" w:id="0">
    <w:p w14:paraId="7F3A0D43" w14:textId="77777777" w:rsidR="002F4180" w:rsidRDefault="002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7D92A" w14:textId="77777777" w:rsidR="006A6634" w:rsidRDefault="00216D46">
    <w:pPr>
      <w:pStyle w:val="a3"/>
      <w:jc w:val="center"/>
    </w:pPr>
    <w:r>
      <w:fldChar w:fldCharType="begin"/>
    </w:r>
    <w:r w:rsidR="0029625D">
      <w:instrText xml:space="preserve"> PAGE   \* MERGEFORMAT </w:instrText>
    </w:r>
    <w:r>
      <w:fldChar w:fldCharType="separate"/>
    </w:r>
    <w:r w:rsidR="00B63EA5" w:rsidRPr="00B63EA5">
      <w:rPr>
        <w:noProof/>
        <w:lang w:val="zh-CN"/>
      </w:rPr>
      <w:t>1</w:t>
    </w:r>
    <w:r>
      <w:rPr>
        <w:lang w:val="zh-CN"/>
      </w:rPr>
      <w:fldChar w:fldCharType="end"/>
    </w:r>
  </w:p>
  <w:p w14:paraId="36E2F2D4" w14:textId="77777777" w:rsidR="006A6634" w:rsidRDefault="006A66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541DC" w14:textId="77777777" w:rsidR="002F4180" w:rsidRDefault="002F4180">
      <w:r>
        <w:separator/>
      </w:r>
    </w:p>
  </w:footnote>
  <w:footnote w:type="continuationSeparator" w:id="0">
    <w:p w14:paraId="7E717FE1" w14:textId="77777777" w:rsidR="002F4180" w:rsidRDefault="002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171E5" w14:textId="77777777" w:rsidR="006A6634" w:rsidRDefault="00B00F6A">
    <w:pPr>
      <w:pStyle w:val="a5"/>
      <w:pBdr>
        <w:bottom w:val="single" w:sz="6" w:space="0" w:color="auto"/>
      </w:pBdr>
      <w:ind w:firstLineChars="250" w:firstLine="750"/>
      <w:jc w:val="right"/>
      <w:rPr>
        <w:rFonts w:ascii="华文宋体" w:eastAsia="华文宋体" w:hAnsi="华文宋体"/>
        <w:sz w:val="24"/>
        <w:szCs w:val="24"/>
      </w:rPr>
    </w:pPr>
    <w:r>
      <w:rPr>
        <w:rFonts w:ascii="楷体" w:eastAsia="楷体" w:hAnsi="楷体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4AB0426B" wp14:editId="66F0F150">
          <wp:simplePos x="0" y="0"/>
          <wp:positionH relativeFrom="column">
            <wp:posOffset>1882140</wp:posOffset>
          </wp:positionH>
          <wp:positionV relativeFrom="paragraph">
            <wp:posOffset>635</wp:posOffset>
          </wp:positionV>
          <wp:extent cx="1425575" cy="280670"/>
          <wp:effectExtent l="0" t="0" r="0" b="5080"/>
          <wp:wrapThrough wrapText="bothSides">
            <wp:wrapPolygon edited="0">
              <wp:start x="11834" y="0"/>
              <wp:lineTo x="3175" y="1466"/>
              <wp:lineTo x="289" y="5864"/>
              <wp:lineTo x="289" y="20525"/>
              <wp:lineTo x="18762" y="20525"/>
              <wp:lineTo x="20205" y="5864"/>
              <wp:lineTo x="19628" y="1466"/>
              <wp:lineTo x="15587" y="0"/>
              <wp:lineTo x="11834" y="0"/>
            </wp:wrapPolygon>
          </wp:wrapThrough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625D">
      <w:rPr>
        <w:rFonts w:ascii="楷体" w:eastAsia="楷体" w:hAnsi="楷体" w:hint="eastAsia"/>
        <w:sz w:val="30"/>
        <w:szCs w:val="30"/>
      </w:rPr>
      <w:t xml:space="preserve">                       </w:t>
    </w:r>
    <w:r w:rsidR="0029625D">
      <w:rPr>
        <w:rFonts w:ascii="华文宋体" w:eastAsia="华文宋体" w:hAnsi="华文宋体" w:hint="eastAsia"/>
        <w:sz w:val="24"/>
        <w:szCs w:val="24"/>
      </w:rPr>
      <w:t>数字电子技术实验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472"/>
    <w:rsid w:val="00114F1E"/>
    <w:rsid w:val="001725CB"/>
    <w:rsid w:val="001A6DC9"/>
    <w:rsid w:val="00216D46"/>
    <w:rsid w:val="0026392C"/>
    <w:rsid w:val="00287EF9"/>
    <w:rsid w:val="00290F82"/>
    <w:rsid w:val="0029625D"/>
    <w:rsid w:val="002D15CC"/>
    <w:rsid w:val="002F4180"/>
    <w:rsid w:val="00415B28"/>
    <w:rsid w:val="0043674B"/>
    <w:rsid w:val="00473C15"/>
    <w:rsid w:val="004C59C1"/>
    <w:rsid w:val="006A6634"/>
    <w:rsid w:val="006D0B63"/>
    <w:rsid w:val="006D0DFC"/>
    <w:rsid w:val="006F3895"/>
    <w:rsid w:val="00726798"/>
    <w:rsid w:val="0075405F"/>
    <w:rsid w:val="0085571F"/>
    <w:rsid w:val="0088635C"/>
    <w:rsid w:val="008D5052"/>
    <w:rsid w:val="009710E3"/>
    <w:rsid w:val="009B6C2E"/>
    <w:rsid w:val="009D7BC6"/>
    <w:rsid w:val="00A14428"/>
    <w:rsid w:val="00A55850"/>
    <w:rsid w:val="00A839E5"/>
    <w:rsid w:val="00B00F6A"/>
    <w:rsid w:val="00B63EA5"/>
    <w:rsid w:val="00BA1E01"/>
    <w:rsid w:val="00BE6472"/>
    <w:rsid w:val="00C211D7"/>
    <w:rsid w:val="00C8542B"/>
    <w:rsid w:val="00CE16AD"/>
    <w:rsid w:val="00D20520"/>
    <w:rsid w:val="00DB272D"/>
    <w:rsid w:val="00E24FE8"/>
    <w:rsid w:val="00E731F5"/>
    <w:rsid w:val="00F1658E"/>
    <w:rsid w:val="00F648B2"/>
    <w:rsid w:val="2646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2B51F5B5"/>
  <w15:docId w15:val="{C930AD71-67FE-4E9D-909D-2319EB7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6D4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216D46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16D46"/>
    <w:pPr>
      <w:keepNext/>
      <w:keepLines/>
      <w:spacing w:before="260" w:after="260" w:line="415" w:lineRule="auto"/>
      <w:jc w:val="center"/>
      <w:outlineLvl w:val="1"/>
    </w:pPr>
    <w:rPr>
      <w:rFonts w:ascii="Calibri Light" w:hAnsi="Calibri Light" w:cs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D4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1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21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16D46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59"/>
    <w:rsid w:val="0021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216D46"/>
    <w:pPr>
      <w:ind w:firstLineChars="200" w:firstLine="420"/>
    </w:pPr>
  </w:style>
  <w:style w:type="paragraph" w:customStyle="1" w:styleId="Default">
    <w:name w:val="Default"/>
    <w:rsid w:val="00216D4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6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D46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216D4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16D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6D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6D46"/>
    <w:rPr>
      <w:rFonts w:ascii="Calibri Light" w:eastAsia="宋体" w:hAnsi="Calibri Light" w:cs="黑体"/>
      <w:b/>
      <w:bCs/>
      <w:sz w:val="28"/>
      <w:szCs w:val="28"/>
    </w:rPr>
  </w:style>
  <w:style w:type="paragraph" w:styleId="a8">
    <w:name w:val="Balloon Text"/>
    <w:basedOn w:val="a"/>
    <w:link w:val="a9"/>
    <w:semiHidden/>
    <w:unhideWhenUsed/>
    <w:rsid w:val="00726798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72679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7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1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Windows User</dc:creator>
  <cp:lastModifiedBy>浩宇 王</cp:lastModifiedBy>
  <cp:revision>10</cp:revision>
  <dcterms:created xsi:type="dcterms:W3CDTF">2017-05-02T07:53:00Z</dcterms:created>
  <dcterms:modified xsi:type="dcterms:W3CDTF">2024-05-19T14:22:00Z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