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FA4C" w14:textId="77777777" w:rsidR="006A6634" w:rsidRDefault="006A6634">
      <w:pPr>
        <w:jc w:val="center"/>
      </w:pPr>
    </w:p>
    <w:p w14:paraId="2236026A" w14:textId="77777777" w:rsidR="006A6634" w:rsidRDefault="006A6634">
      <w:pPr>
        <w:jc w:val="center"/>
      </w:pPr>
    </w:p>
    <w:p w14:paraId="0D076DF5" w14:textId="77777777" w:rsidR="006A6634" w:rsidRDefault="006A6634">
      <w:pPr>
        <w:jc w:val="center"/>
      </w:pPr>
    </w:p>
    <w:p w14:paraId="7112147C" w14:textId="77777777" w:rsidR="006A6634" w:rsidRDefault="00B00F6A">
      <w:pPr>
        <w:jc w:val="center"/>
      </w:pPr>
      <w:r>
        <w:rPr>
          <w:noProof/>
        </w:rPr>
        <w:drawing>
          <wp:inline distT="0" distB="0" distL="0" distR="0" wp14:anchorId="45DB34F6" wp14:editId="058B8F72">
            <wp:extent cx="1924050" cy="192405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D9FF" w14:textId="77777777" w:rsidR="006A6634" w:rsidRDefault="006A6634">
      <w:pPr>
        <w:jc w:val="center"/>
      </w:pPr>
    </w:p>
    <w:p w14:paraId="31BFFCB4" w14:textId="77777777" w:rsidR="006A6634" w:rsidRDefault="006A6634">
      <w:pPr>
        <w:jc w:val="center"/>
      </w:pPr>
    </w:p>
    <w:p w14:paraId="2D4E62E7" w14:textId="77777777" w:rsidR="006A6634" w:rsidRDefault="006A6634">
      <w:pPr>
        <w:jc w:val="center"/>
      </w:pPr>
    </w:p>
    <w:p w14:paraId="333505C5" w14:textId="77777777" w:rsidR="006A6634" w:rsidRDefault="0029625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数字电子技术基础</w:t>
      </w:r>
    </w:p>
    <w:p w14:paraId="142B25D8" w14:textId="77777777" w:rsidR="006A6634" w:rsidRDefault="0029625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实验报告</w:t>
      </w:r>
    </w:p>
    <w:p w14:paraId="565789B0" w14:textId="77777777" w:rsidR="006A6634" w:rsidRDefault="006A6634">
      <w:pPr>
        <w:jc w:val="center"/>
      </w:pPr>
    </w:p>
    <w:p w14:paraId="774A03F2" w14:textId="77777777" w:rsidR="006A6634" w:rsidRDefault="006A6634">
      <w:pPr>
        <w:jc w:val="center"/>
        <w:rPr>
          <w:rFonts w:ascii="黑体" w:eastAsia="黑体" w:hAnsi="黑体"/>
        </w:rPr>
      </w:pPr>
    </w:p>
    <w:p w14:paraId="6D86410A" w14:textId="77777777" w:rsidR="006A6634" w:rsidRDefault="006A6634">
      <w:pPr>
        <w:jc w:val="center"/>
        <w:rPr>
          <w:rFonts w:ascii="黑体" w:eastAsia="黑体" w:hAnsi="黑体"/>
        </w:rPr>
      </w:pPr>
    </w:p>
    <w:p w14:paraId="527A0CA6" w14:textId="77777777" w:rsidR="006A6634" w:rsidRDefault="006A6634">
      <w:pPr>
        <w:jc w:val="center"/>
        <w:rPr>
          <w:rFonts w:ascii="黑体" w:eastAsia="黑体" w:hAnsi="黑体"/>
        </w:rPr>
      </w:pPr>
    </w:p>
    <w:p w14:paraId="2F442B6D" w14:textId="77777777" w:rsidR="006A6634" w:rsidRDefault="006A6634">
      <w:pPr>
        <w:jc w:val="center"/>
        <w:rPr>
          <w:rFonts w:ascii="黑体" w:eastAsia="黑体" w:hAnsi="黑体"/>
        </w:rPr>
      </w:pPr>
    </w:p>
    <w:p w14:paraId="6542B662" w14:textId="77777777" w:rsidR="006A6634" w:rsidRDefault="006A6634">
      <w:pPr>
        <w:jc w:val="center"/>
        <w:rPr>
          <w:rFonts w:ascii="黑体" w:eastAsia="黑体" w:hAnsi="黑体"/>
        </w:rPr>
      </w:pPr>
    </w:p>
    <w:p w14:paraId="4B5BB9DF" w14:textId="77777777" w:rsidR="006A6634" w:rsidRDefault="006A6634">
      <w:pPr>
        <w:jc w:val="center"/>
        <w:rPr>
          <w:rFonts w:ascii="黑体" w:eastAsia="黑体" w:hAnsi="黑体"/>
        </w:rPr>
      </w:pPr>
    </w:p>
    <w:p w14:paraId="18F68BE9" w14:textId="77777777" w:rsidR="006A6634" w:rsidRDefault="0029625D">
      <w:pPr>
        <w:jc w:val="center"/>
        <w:rPr>
          <w:rFonts w:ascii="黑体" w:eastAsia="黑体" w:hAnsi="黑体"/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  <w:u w:val="single"/>
        </w:rPr>
        <w:t>题目：实验</w:t>
      </w:r>
      <w:proofErr w:type="gramStart"/>
      <w:r w:rsidR="00726798">
        <w:rPr>
          <w:rFonts w:ascii="黑体" w:eastAsia="黑体" w:hAnsi="黑体" w:hint="eastAsia"/>
          <w:b/>
          <w:sz w:val="36"/>
          <w:szCs w:val="36"/>
          <w:u w:val="single"/>
        </w:rPr>
        <w:t>一</w:t>
      </w:r>
      <w:proofErr w:type="gramEnd"/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A14428" w:rsidRPr="00A14428">
        <w:rPr>
          <w:rFonts w:ascii="黑体" w:eastAsia="黑体" w:hAnsi="黑体" w:hint="eastAsia"/>
          <w:b/>
          <w:sz w:val="36"/>
          <w:szCs w:val="36"/>
          <w:u w:val="single"/>
        </w:rPr>
        <w:t>TTL集成门电路逻辑变换</w:t>
      </w:r>
    </w:p>
    <w:p w14:paraId="456232B3" w14:textId="77777777" w:rsidR="006A6634" w:rsidRDefault="006A6634">
      <w:pPr>
        <w:jc w:val="center"/>
      </w:pPr>
    </w:p>
    <w:p w14:paraId="633FDAB0" w14:textId="77777777" w:rsidR="006A6634" w:rsidRDefault="006A6634">
      <w:pPr>
        <w:jc w:val="center"/>
      </w:pPr>
    </w:p>
    <w:p w14:paraId="23B56DBA" w14:textId="77777777" w:rsidR="006A6634" w:rsidRDefault="006A6634"/>
    <w:p w14:paraId="023F3F9B" w14:textId="77777777" w:rsidR="006A6634" w:rsidRDefault="0029625D">
      <w:pPr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 w:rsidR="002D15CC">
        <w:rPr>
          <w:rFonts w:hint="eastAsia"/>
          <w:sz w:val="30"/>
          <w:szCs w:val="30"/>
          <w:u w:val="single"/>
        </w:rPr>
        <w:t>姓名</w:t>
      </w:r>
      <w:r w:rsidR="002D15CC">
        <w:rPr>
          <w:rFonts w:hint="eastAsia"/>
          <w:sz w:val="30"/>
          <w:szCs w:val="30"/>
          <w:u w:val="single"/>
        </w:rPr>
        <w:t xml:space="preserve"> </w:t>
      </w:r>
      <w:r w:rsidR="002D15CC">
        <w:rPr>
          <w:rFonts w:hint="eastAsia"/>
          <w:sz w:val="30"/>
          <w:szCs w:val="30"/>
          <w:u w:val="single"/>
        </w:rPr>
        <w:t>学号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 w:rsidR="00BA1E01">
        <w:rPr>
          <w:rFonts w:hint="eastAsia"/>
          <w:sz w:val="30"/>
          <w:szCs w:val="30"/>
          <w:u w:val="single"/>
        </w:rPr>
        <w:t xml:space="preserve"> </w:t>
      </w:r>
    </w:p>
    <w:p w14:paraId="4F77D847" w14:textId="77777777" w:rsidR="006A6634" w:rsidRDefault="0029625D">
      <w:pPr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 w:rsidR="00BA1E01">
        <w:rPr>
          <w:rFonts w:hint="eastAsia"/>
          <w:sz w:val="30"/>
          <w:szCs w:val="30"/>
          <w:u w:val="single"/>
        </w:rPr>
        <w:t xml:space="preserve">   </w:t>
      </w:r>
      <w:r w:rsidR="002D15CC">
        <w:rPr>
          <w:rFonts w:hint="eastAsia"/>
          <w:sz w:val="30"/>
          <w:szCs w:val="30"/>
          <w:u w:val="single"/>
        </w:rPr>
        <w:t>姓名</w:t>
      </w:r>
      <w:r w:rsidR="002D15CC">
        <w:rPr>
          <w:rFonts w:hint="eastAsia"/>
          <w:sz w:val="30"/>
          <w:szCs w:val="30"/>
          <w:u w:val="single"/>
        </w:rPr>
        <w:t xml:space="preserve"> </w:t>
      </w:r>
      <w:r w:rsidR="002D15CC">
        <w:rPr>
          <w:rFonts w:hint="eastAsia"/>
          <w:sz w:val="30"/>
          <w:szCs w:val="30"/>
          <w:u w:val="single"/>
        </w:rPr>
        <w:t>学号</w:t>
      </w:r>
      <w:r w:rsidR="00BA1E01">
        <w:rPr>
          <w:rFonts w:hint="eastAsia"/>
          <w:sz w:val="30"/>
          <w:szCs w:val="30"/>
          <w:u w:val="single"/>
        </w:rPr>
        <w:t xml:space="preserve">      </w:t>
      </w:r>
    </w:p>
    <w:p w14:paraId="43B0F3C3" w14:textId="77777777" w:rsidR="002D15CC" w:rsidRPr="002D15CC" w:rsidRDefault="002D15CC">
      <w:pPr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组号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768453C2" w14:textId="77777777" w:rsidR="006A6634" w:rsidRDefault="006A6634">
      <w:pPr>
        <w:ind w:firstLineChars="700" w:firstLine="2100"/>
        <w:rPr>
          <w:sz w:val="30"/>
          <w:szCs w:val="30"/>
        </w:rPr>
      </w:pPr>
    </w:p>
    <w:p w14:paraId="4D8E2419" w14:textId="77777777" w:rsidR="006A6634" w:rsidRDefault="006A6634">
      <w:pPr>
        <w:jc w:val="center"/>
        <w:rPr>
          <w:sz w:val="30"/>
          <w:szCs w:val="30"/>
          <w:u w:val="single"/>
        </w:rPr>
      </w:pPr>
    </w:p>
    <w:p w14:paraId="610BBF34" w14:textId="77777777" w:rsidR="006A6634" w:rsidRDefault="006A6634">
      <w:pPr>
        <w:jc w:val="center"/>
        <w:rPr>
          <w:sz w:val="30"/>
          <w:szCs w:val="30"/>
          <w:u w:val="single"/>
        </w:rPr>
      </w:pPr>
    </w:p>
    <w:p w14:paraId="1AB30BDA" w14:textId="77777777" w:rsidR="006A6634" w:rsidRDefault="006A6634">
      <w:pPr>
        <w:pStyle w:val="TOC1"/>
        <w:rPr>
          <w:b/>
        </w:rPr>
      </w:pPr>
    </w:p>
    <w:p w14:paraId="61DA7B7E" w14:textId="77777777" w:rsidR="006A6634" w:rsidRDefault="0029625D">
      <w:pPr>
        <w:pStyle w:val="2"/>
      </w:pPr>
      <w:r>
        <w:rPr>
          <w:rFonts w:hint="eastAsia"/>
        </w:rPr>
        <w:t>实验</w:t>
      </w:r>
      <w:proofErr w:type="gramStart"/>
      <w:r w:rsidR="00BA1E01">
        <w:rPr>
          <w:rFonts w:hint="eastAsia"/>
        </w:rPr>
        <w:t>一</w:t>
      </w:r>
      <w:proofErr w:type="gramEnd"/>
      <w:r>
        <w:rPr>
          <w:rFonts w:hint="eastAsia"/>
        </w:rPr>
        <w:t xml:space="preserve">   </w:t>
      </w:r>
      <w:r w:rsidR="006F3895" w:rsidRPr="006F3895">
        <w:rPr>
          <w:rFonts w:hint="eastAsia"/>
        </w:rPr>
        <w:t>TTL</w:t>
      </w:r>
      <w:r w:rsidR="006F3895" w:rsidRPr="006F3895">
        <w:rPr>
          <w:rFonts w:hint="eastAsia"/>
        </w:rPr>
        <w:t>集成门电路逻辑变换</w:t>
      </w:r>
    </w:p>
    <w:p w14:paraId="15C06DB0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一、实验目的</w:t>
      </w:r>
    </w:p>
    <w:p w14:paraId="123CB568" w14:textId="77777777" w:rsidR="006A6634" w:rsidRDefault="006A66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E0820A9" w14:textId="77777777" w:rsidR="006A6634" w:rsidRDefault="006A6634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8D9D0FB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二、实验要求</w:t>
      </w:r>
    </w:p>
    <w:p w14:paraId="37330201" w14:textId="77777777" w:rsidR="006A6634" w:rsidRDefault="006A6634">
      <w:pPr>
        <w:spacing w:line="360" w:lineRule="auto"/>
        <w:rPr>
          <w:rFonts w:ascii="宋体" w:hAnsi="宋体"/>
          <w:sz w:val="24"/>
          <w:szCs w:val="24"/>
        </w:rPr>
      </w:pPr>
    </w:p>
    <w:p w14:paraId="3AE0AB84" w14:textId="77777777" w:rsidR="00726798" w:rsidRDefault="00726798">
      <w:pPr>
        <w:spacing w:line="360" w:lineRule="auto"/>
        <w:rPr>
          <w:rFonts w:ascii="宋体" w:hAnsi="宋体"/>
          <w:sz w:val="24"/>
          <w:szCs w:val="24"/>
        </w:rPr>
      </w:pPr>
    </w:p>
    <w:p w14:paraId="5820C7E9" w14:textId="77777777" w:rsidR="006A6634" w:rsidRDefault="0029625D">
      <w:pPr>
        <w:pStyle w:val="3"/>
      </w:pPr>
      <w:r>
        <w:rPr>
          <w:rFonts w:hint="eastAsia"/>
        </w:rPr>
        <w:t>三、实验设备</w:t>
      </w:r>
    </w:p>
    <w:p w14:paraId="4A125AD4" w14:textId="5684F77F" w:rsidR="006A6634" w:rsidRDefault="00F648B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3D334D8F" w14:textId="77777777" w:rsidR="006A6634" w:rsidRDefault="006A6634">
      <w:pPr>
        <w:spacing w:line="360" w:lineRule="auto"/>
        <w:rPr>
          <w:rFonts w:ascii="宋体" w:hAnsi="宋体"/>
          <w:sz w:val="24"/>
          <w:szCs w:val="24"/>
        </w:rPr>
      </w:pPr>
    </w:p>
    <w:p w14:paraId="743338EB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四、实验原理</w:t>
      </w:r>
    </w:p>
    <w:p w14:paraId="6C1B84A2" w14:textId="77777777" w:rsidR="006A6634" w:rsidRDefault="0029625D" w:rsidP="00726798">
      <w:pPr>
        <w:spacing w:line="360" w:lineRule="auto"/>
        <w:ind w:firstLineChars="200" w:firstLine="36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</w:t>
      </w:r>
    </w:p>
    <w:p w14:paraId="76BC1F07" w14:textId="77777777" w:rsidR="006A6634" w:rsidRDefault="006A6634">
      <w:pPr>
        <w:spacing w:line="360" w:lineRule="auto"/>
        <w:jc w:val="center"/>
        <w:rPr>
          <w:rFonts w:ascii="宋体" w:hAnsi="宋体"/>
          <w:sz w:val="24"/>
          <w:szCs w:val="24"/>
        </w:rPr>
      </w:pPr>
    </w:p>
    <w:p w14:paraId="29FF4A34" w14:textId="77777777" w:rsidR="006A6634" w:rsidRDefault="006A6634">
      <w:pPr>
        <w:spacing w:line="360" w:lineRule="auto"/>
        <w:rPr>
          <w:rFonts w:ascii="宋体" w:hAnsi="宋体"/>
          <w:sz w:val="24"/>
          <w:szCs w:val="24"/>
        </w:rPr>
      </w:pPr>
    </w:p>
    <w:p w14:paraId="41CE6DB4" w14:textId="77777777" w:rsidR="006A6634" w:rsidRDefault="0029625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五、实验内容</w:t>
      </w:r>
    </w:p>
    <w:p w14:paraId="57AAD815" w14:textId="77777777" w:rsidR="00A14428" w:rsidRPr="00F648B2" w:rsidRDefault="00A14428" w:rsidP="006F3895">
      <w:pPr>
        <w:pStyle w:val="Default"/>
        <w:spacing w:line="360" w:lineRule="auto"/>
        <w:rPr>
          <w:rFonts w:hAnsi="宋体" w:cs="黑体"/>
          <w:color w:val="auto"/>
          <w:kern w:val="2"/>
        </w:rPr>
      </w:pPr>
    </w:p>
    <w:p w14:paraId="50308DA5" w14:textId="77777777" w:rsidR="006A6634" w:rsidRDefault="006A6634">
      <w:pPr>
        <w:pStyle w:val="Default"/>
        <w:spacing w:line="360" w:lineRule="auto"/>
        <w:rPr>
          <w:rFonts w:hAnsi="宋体" w:cs="黑体"/>
          <w:color w:val="auto"/>
          <w:kern w:val="2"/>
        </w:rPr>
      </w:pPr>
    </w:p>
    <w:p w14:paraId="71B6E1FC" w14:textId="77777777" w:rsidR="006A6634" w:rsidRDefault="00B63EA5">
      <w:pPr>
        <w:pStyle w:val="3"/>
      </w:pPr>
      <w:r>
        <w:rPr>
          <w:rFonts w:hint="eastAsia"/>
        </w:rPr>
        <w:lastRenderedPageBreak/>
        <w:t>六</w:t>
      </w:r>
      <w:r w:rsidR="0029625D">
        <w:t>、</w:t>
      </w:r>
      <w:r w:rsidR="0029625D">
        <w:rPr>
          <w:rFonts w:hint="eastAsia"/>
        </w:rPr>
        <w:t>实验过程中的问题</w:t>
      </w:r>
    </w:p>
    <w:p w14:paraId="100861BB" w14:textId="77777777" w:rsidR="006A6634" w:rsidRDefault="0029625D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2C9A0D0A" w14:textId="77777777" w:rsidR="006A6634" w:rsidRDefault="0029625D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CF304C3" w14:textId="77777777" w:rsidR="006A6634" w:rsidRDefault="00B63EA5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七</w:t>
      </w:r>
      <w:r w:rsidR="0029625D">
        <w:rPr>
          <w:rFonts w:ascii="宋体" w:hAnsi="宋体" w:hint="eastAsia"/>
        </w:rPr>
        <w:t>、心得体会</w:t>
      </w:r>
    </w:p>
    <w:p w14:paraId="020A754D" w14:textId="77777777" w:rsidR="00B63EA5" w:rsidRDefault="00B63EA5" w:rsidP="00B63EA5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642B0E2" w14:textId="77777777" w:rsidR="00B63EA5" w:rsidRDefault="00B63EA5" w:rsidP="00B63EA5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788CADC" w14:textId="77777777" w:rsidR="006A6634" w:rsidRDefault="006A6634" w:rsidP="00B63EA5">
      <w:pPr>
        <w:rPr>
          <w:sz w:val="24"/>
          <w:szCs w:val="24"/>
        </w:rPr>
      </w:pPr>
    </w:p>
    <w:sectPr w:rsidR="006A6634" w:rsidSect="00216D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6099" w14:textId="77777777" w:rsidR="00114F1E" w:rsidRDefault="00114F1E">
      <w:r>
        <w:separator/>
      </w:r>
    </w:p>
  </w:endnote>
  <w:endnote w:type="continuationSeparator" w:id="0">
    <w:p w14:paraId="55DF3E11" w14:textId="77777777" w:rsidR="00114F1E" w:rsidRDefault="0011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7D92A" w14:textId="77777777" w:rsidR="006A6634" w:rsidRDefault="00216D46">
    <w:pPr>
      <w:pStyle w:val="a3"/>
      <w:jc w:val="center"/>
    </w:pPr>
    <w:r>
      <w:fldChar w:fldCharType="begin"/>
    </w:r>
    <w:r w:rsidR="0029625D">
      <w:instrText xml:space="preserve"> PAGE   \* MERGEFORMAT </w:instrText>
    </w:r>
    <w:r>
      <w:fldChar w:fldCharType="separate"/>
    </w:r>
    <w:r w:rsidR="00B63EA5" w:rsidRPr="00B63EA5">
      <w:rPr>
        <w:noProof/>
        <w:lang w:val="zh-CN"/>
      </w:rPr>
      <w:t>1</w:t>
    </w:r>
    <w:r>
      <w:rPr>
        <w:lang w:val="zh-CN"/>
      </w:rPr>
      <w:fldChar w:fldCharType="end"/>
    </w:r>
  </w:p>
  <w:p w14:paraId="36E2F2D4" w14:textId="77777777" w:rsidR="006A6634" w:rsidRDefault="006A663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F2664" w14:textId="77777777" w:rsidR="00114F1E" w:rsidRDefault="00114F1E">
      <w:r>
        <w:separator/>
      </w:r>
    </w:p>
  </w:footnote>
  <w:footnote w:type="continuationSeparator" w:id="0">
    <w:p w14:paraId="054C6574" w14:textId="77777777" w:rsidR="00114F1E" w:rsidRDefault="00114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171E5" w14:textId="77777777" w:rsidR="006A6634" w:rsidRDefault="00B00F6A">
    <w:pPr>
      <w:pStyle w:val="a5"/>
      <w:pBdr>
        <w:bottom w:val="single" w:sz="6" w:space="0" w:color="auto"/>
      </w:pBdr>
      <w:ind w:firstLineChars="250" w:firstLine="750"/>
      <w:jc w:val="right"/>
      <w:rPr>
        <w:rFonts w:ascii="华文宋体" w:eastAsia="华文宋体" w:hAnsi="华文宋体"/>
        <w:sz w:val="24"/>
        <w:szCs w:val="24"/>
      </w:rPr>
    </w:pPr>
    <w:r>
      <w:rPr>
        <w:rFonts w:ascii="楷体" w:eastAsia="楷体" w:hAnsi="楷体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4AB0426B" wp14:editId="66F0F150">
          <wp:simplePos x="0" y="0"/>
          <wp:positionH relativeFrom="column">
            <wp:posOffset>1882140</wp:posOffset>
          </wp:positionH>
          <wp:positionV relativeFrom="paragraph">
            <wp:posOffset>635</wp:posOffset>
          </wp:positionV>
          <wp:extent cx="1425575" cy="280670"/>
          <wp:effectExtent l="0" t="0" r="0" b="5080"/>
          <wp:wrapThrough wrapText="bothSides">
            <wp:wrapPolygon edited="0">
              <wp:start x="11834" y="0"/>
              <wp:lineTo x="3175" y="1466"/>
              <wp:lineTo x="289" y="5864"/>
              <wp:lineTo x="289" y="20525"/>
              <wp:lineTo x="18762" y="20525"/>
              <wp:lineTo x="20205" y="5864"/>
              <wp:lineTo x="19628" y="1466"/>
              <wp:lineTo x="15587" y="0"/>
              <wp:lineTo x="11834" y="0"/>
            </wp:wrapPolygon>
          </wp:wrapThrough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625D">
      <w:rPr>
        <w:rFonts w:ascii="楷体" w:eastAsia="楷体" w:hAnsi="楷体" w:hint="eastAsia"/>
        <w:sz w:val="30"/>
        <w:szCs w:val="30"/>
      </w:rPr>
      <w:t xml:space="preserve">                       </w:t>
    </w:r>
    <w:r w:rsidR="0029625D">
      <w:rPr>
        <w:rFonts w:ascii="华文宋体" w:eastAsia="华文宋体" w:hAnsi="华文宋体" w:hint="eastAsia"/>
        <w:sz w:val="24"/>
        <w:szCs w:val="24"/>
      </w:rPr>
      <w:t>数字电子技术实验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472"/>
    <w:rsid w:val="00114F1E"/>
    <w:rsid w:val="001A6DC9"/>
    <w:rsid w:val="00216D46"/>
    <w:rsid w:val="0026392C"/>
    <w:rsid w:val="00287EF9"/>
    <w:rsid w:val="00290F82"/>
    <w:rsid w:val="0029625D"/>
    <w:rsid w:val="002D15CC"/>
    <w:rsid w:val="00415B28"/>
    <w:rsid w:val="0043674B"/>
    <w:rsid w:val="00473C15"/>
    <w:rsid w:val="004C59C1"/>
    <w:rsid w:val="006A6634"/>
    <w:rsid w:val="006D0DFC"/>
    <w:rsid w:val="006F3895"/>
    <w:rsid w:val="00726798"/>
    <w:rsid w:val="0075405F"/>
    <w:rsid w:val="0085571F"/>
    <w:rsid w:val="008D5052"/>
    <w:rsid w:val="009B6C2E"/>
    <w:rsid w:val="009D7BC6"/>
    <w:rsid w:val="00A14428"/>
    <w:rsid w:val="00A55850"/>
    <w:rsid w:val="00A839E5"/>
    <w:rsid w:val="00B00F6A"/>
    <w:rsid w:val="00B63EA5"/>
    <w:rsid w:val="00BA1E01"/>
    <w:rsid w:val="00BE6472"/>
    <w:rsid w:val="00C211D7"/>
    <w:rsid w:val="00C8542B"/>
    <w:rsid w:val="00CE16AD"/>
    <w:rsid w:val="00DB272D"/>
    <w:rsid w:val="00E24FE8"/>
    <w:rsid w:val="00E731F5"/>
    <w:rsid w:val="00F648B2"/>
    <w:rsid w:val="2646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51F5B5"/>
  <w15:docId w15:val="{C930AD71-67FE-4E9D-909D-2319EB75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6D4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216D46"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216D46"/>
    <w:pPr>
      <w:keepNext/>
      <w:keepLines/>
      <w:spacing w:before="260" w:after="260" w:line="415" w:lineRule="auto"/>
      <w:jc w:val="center"/>
      <w:outlineLvl w:val="1"/>
    </w:pPr>
    <w:rPr>
      <w:rFonts w:ascii="Calibri Light" w:hAnsi="Calibri Light" w:cs="黑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6D4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16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21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216D46"/>
    <w:pPr>
      <w:widowControl/>
      <w:spacing w:after="100" w:line="276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59"/>
    <w:rsid w:val="0021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216D46"/>
    <w:pPr>
      <w:ind w:firstLineChars="200" w:firstLine="420"/>
    </w:pPr>
  </w:style>
  <w:style w:type="paragraph" w:customStyle="1" w:styleId="Default">
    <w:name w:val="Default"/>
    <w:rsid w:val="00216D4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6D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D46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sid w:val="00216D4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16D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6D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6D46"/>
    <w:rPr>
      <w:rFonts w:ascii="Calibri Light" w:eastAsia="宋体" w:hAnsi="Calibri Light" w:cs="黑体"/>
      <w:b/>
      <w:bCs/>
      <w:sz w:val="28"/>
      <w:szCs w:val="28"/>
    </w:rPr>
  </w:style>
  <w:style w:type="paragraph" w:styleId="a8">
    <w:name w:val="Balloon Text"/>
    <w:basedOn w:val="a"/>
    <w:link w:val="a9"/>
    <w:semiHidden/>
    <w:unhideWhenUsed/>
    <w:rsid w:val="00726798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726798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Windows User</dc:creator>
  <cp:lastModifiedBy>zeng lina</cp:lastModifiedBy>
  <cp:revision>9</cp:revision>
  <dcterms:created xsi:type="dcterms:W3CDTF">2017-05-02T07:53:00Z</dcterms:created>
  <dcterms:modified xsi:type="dcterms:W3CDTF">2020-11-07T08:40:00Z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