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E37" w:rsidRDefault="007235D7" w:rsidP="00201353">
      <w:pPr>
        <w:pStyle w:val="1"/>
        <w:ind w:firstLine="880"/>
        <w:jc w:val="center"/>
      </w:pPr>
      <w:r>
        <w:rPr>
          <w:rFonts w:hint="eastAsia"/>
        </w:rPr>
        <w:t>基于</w:t>
      </w:r>
      <w:r w:rsidR="00201353">
        <w:rPr>
          <w:rFonts w:hint="eastAsia"/>
        </w:rPr>
        <w:t>元</w:t>
      </w:r>
      <w:r w:rsidR="00C6774F">
        <w:rPr>
          <w:rFonts w:hint="eastAsia"/>
        </w:rPr>
        <w:t>胞</w:t>
      </w:r>
      <w:r>
        <w:rPr>
          <w:rFonts w:hint="eastAsia"/>
        </w:rPr>
        <w:t>自动机的</w:t>
      </w:r>
      <w:r w:rsidR="0014281A">
        <w:rPr>
          <w:rFonts w:hint="eastAsia"/>
        </w:rPr>
        <w:t>新Hash函数构想</w:t>
      </w:r>
    </w:p>
    <w:p w:rsidR="00201353" w:rsidRPr="00091054" w:rsidRDefault="00201353" w:rsidP="00091054">
      <w:pPr>
        <w:pStyle w:val="2"/>
        <w:spacing w:line="415" w:lineRule="auto"/>
        <w:ind w:firstLineChars="0"/>
        <w:jc w:val="center"/>
        <w:rPr>
          <w:rFonts w:hint="eastAsia"/>
          <w:sz w:val="30"/>
          <w:szCs w:val="30"/>
        </w:rPr>
      </w:pPr>
      <w:r w:rsidRPr="00201353">
        <w:rPr>
          <w:rFonts w:hint="eastAsia"/>
          <w:sz w:val="30"/>
          <w:szCs w:val="30"/>
        </w:rPr>
        <w:t xml:space="preserve">作者：唐一珉 </w:t>
      </w:r>
      <w:r w:rsidRPr="00201353">
        <w:rPr>
          <w:sz w:val="30"/>
          <w:szCs w:val="30"/>
        </w:rPr>
        <w:t xml:space="preserve"> </w:t>
      </w:r>
      <w:r w:rsidRPr="00201353">
        <w:rPr>
          <w:rFonts w:hint="eastAsia"/>
          <w:sz w:val="30"/>
          <w:szCs w:val="30"/>
        </w:rPr>
        <w:t xml:space="preserve">专业：电子信息 </w:t>
      </w:r>
      <w:r w:rsidRPr="00201353">
        <w:rPr>
          <w:sz w:val="30"/>
          <w:szCs w:val="30"/>
        </w:rPr>
        <w:t xml:space="preserve"> </w:t>
      </w:r>
      <w:r w:rsidRPr="00201353">
        <w:rPr>
          <w:rFonts w:hint="eastAsia"/>
          <w:sz w:val="30"/>
          <w:szCs w:val="30"/>
        </w:rPr>
        <w:t>学号：2</w:t>
      </w:r>
      <w:r w:rsidRPr="00201353">
        <w:rPr>
          <w:sz w:val="30"/>
          <w:szCs w:val="30"/>
        </w:rPr>
        <w:t>01813150508</w:t>
      </w:r>
    </w:p>
    <w:p w:rsidR="00F17750" w:rsidRPr="00091054" w:rsidRDefault="00201353" w:rsidP="00091054">
      <w:pPr>
        <w:ind w:firstLine="640"/>
        <w:rPr>
          <w:rFonts w:hint="eastAsia"/>
          <w:szCs w:val="24"/>
        </w:rPr>
      </w:pPr>
      <w:r w:rsidRPr="00F17750">
        <w:rPr>
          <w:rStyle w:val="20"/>
          <w:rFonts w:hint="eastAsia"/>
        </w:rPr>
        <w:t>摘要</w:t>
      </w:r>
      <w:r w:rsidR="00F17750">
        <w:rPr>
          <w:rStyle w:val="20"/>
          <w:rFonts w:hint="eastAsia"/>
        </w:rPr>
        <w:t>：</w:t>
      </w:r>
      <w:r w:rsidR="00F17750" w:rsidRPr="00F17750">
        <w:rPr>
          <w:rFonts w:hint="eastAsia"/>
          <w:szCs w:val="24"/>
        </w:rPr>
        <w:t>元胞自动机以其本身的简单性，信息处理的高度性等优点适用于密码学。本文意图从元胞自动机的极高的不可逆性，通过正向迭代的方式，将信息进行加密。该方法对于统计攻击，暴力攻击等常见方式有很高的安全性。</w:t>
      </w:r>
    </w:p>
    <w:p w:rsidR="001D4689" w:rsidRPr="00091054" w:rsidRDefault="00F17750" w:rsidP="00091054">
      <w:pPr>
        <w:ind w:firstLine="640"/>
        <w:rPr>
          <w:rFonts w:hint="eastAsia"/>
          <w:szCs w:val="24"/>
        </w:rPr>
      </w:pPr>
      <w:r w:rsidRPr="00E625AC">
        <w:rPr>
          <w:rStyle w:val="20"/>
          <w:rFonts w:hint="eastAsia"/>
        </w:rPr>
        <w:t>关键字</w:t>
      </w:r>
      <w:r>
        <w:rPr>
          <w:rFonts w:hint="eastAsia"/>
        </w:rPr>
        <w:t>：</w:t>
      </w:r>
      <w:r w:rsidRPr="001D4689">
        <w:rPr>
          <w:rFonts w:hint="eastAsia"/>
          <w:szCs w:val="24"/>
        </w:rPr>
        <w:t>元胞自动机；密码学；</w:t>
      </w:r>
      <w:r w:rsidR="001D4689" w:rsidRPr="001D4689">
        <w:rPr>
          <w:rFonts w:hint="eastAsia"/>
          <w:szCs w:val="24"/>
        </w:rPr>
        <w:t>不可逆算法</w:t>
      </w:r>
      <w:r w:rsidR="006429A8">
        <w:rPr>
          <w:rFonts w:hint="eastAsia"/>
          <w:szCs w:val="24"/>
        </w:rPr>
        <w:t>；</w:t>
      </w:r>
      <w:r w:rsidR="006429A8">
        <w:rPr>
          <w:szCs w:val="24"/>
        </w:rPr>
        <w:t>H</w:t>
      </w:r>
      <w:r w:rsidR="006429A8">
        <w:rPr>
          <w:rFonts w:hint="eastAsia"/>
          <w:szCs w:val="24"/>
        </w:rPr>
        <w:t>ash函数</w:t>
      </w:r>
    </w:p>
    <w:p w:rsidR="001D4689" w:rsidRDefault="001D4689" w:rsidP="000C6A61">
      <w:pPr>
        <w:pStyle w:val="4"/>
        <w:ind w:firstLine="640"/>
      </w:pPr>
      <w:r w:rsidRPr="00E625AC">
        <w:rPr>
          <w:rStyle w:val="20"/>
          <w:rFonts w:hint="eastAsia"/>
          <w:b/>
        </w:rPr>
        <w:t>正文</w:t>
      </w:r>
      <w:r>
        <w:rPr>
          <w:rFonts w:hint="eastAsia"/>
        </w:rPr>
        <w:t>：</w:t>
      </w:r>
    </w:p>
    <w:p w:rsidR="000C6A61" w:rsidRPr="000C6A61" w:rsidRDefault="000C6A61" w:rsidP="000C6A61">
      <w:pPr>
        <w:pStyle w:val="4"/>
        <w:ind w:firstLine="560"/>
      </w:pPr>
      <w:r>
        <w:rPr>
          <w:rFonts w:hint="eastAsia"/>
        </w:rPr>
        <w:t>0引言：</w:t>
      </w:r>
      <w:bookmarkStart w:id="0" w:name="_GoBack"/>
      <w:bookmarkEnd w:id="0"/>
    </w:p>
    <w:p w:rsidR="001D4689" w:rsidRDefault="001D4689" w:rsidP="00E625AC">
      <w:pPr>
        <w:ind w:firstLine="480"/>
      </w:pPr>
      <w:r>
        <w:rPr>
          <w:rFonts w:hint="eastAsia"/>
        </w:rPr>
        <w:t>自从1</w:t>
      </w:r>
      <w:r>
        <w:t>985</w:t>
      </w:r>
      <w:r>
        <w:rPr>
          <w:rFonts w:hint="eastAsia"/>
        </w:rPr>
        <w:t>年Wolfram提出使用元胞自动机的初始状态作为密钥后，对于元胞自动机用于加密的研究就一直持续至今。</w:t>
      </w:r>
      <w:r w:rsidR="006429A8">
        <w:rPr>
          <w:rFonts w:hint="eastAsia"/>
        </w:rPr>
        <w:t>但是整体的研究方向在于对可逆元胞自动机，耦合触发元胞自动机，以及反向迭代等，在1</w:t>
      </w:r>
      <w:r w:rsidR="006429A8">
        <w:t>990</w:t>
      </w:r>
      <w:r w:rsidR="006429A8">
        <w:rPr>
          <w:rFonts w:hint="eastAsia"/>
        </w:rPr>
        <w:t>年</w:t>
      </w:r>
      <w:proofErr w:type="spellStart"/>
      <w:r w:rsidR="006429A8">
        <w:rPr>
          <w:rFonts w:hint="eastAsia"/>
        </w:rPr>
        <w:t>D</w:t>
      </w:r>
      <w:r w:rsidR="006429A8">
        <w:t>amgard</w:t>
      </w:r>
      <w:proofErr w:type="spellEnd"/>
      <w:r w:rsidR="006429A8">
        <w:rPr>
          <w:rFonts w:hint="eastAsia"/>
        </w:rPr>
        <w:t>首次提出利用元胞自动机设计单向H</w:t>
      </w:r>
      <w:r w:rsidR="006429A8">
        <w:t>ash</w:t>
      </w:r>
      <w:r w:rsidR="006429A8">
        <w:rPr>
          <w:rFonts w:hint="eastAsia"/>
        </w:rPr>
        <w:t>函数后，直到1</w:t>
      </w:r>
      <w:r w:rsidR="006429A8">
        <w:t>998</w:t>
      </w:r>
      <w:r w:rsidR="006429A8">
        <w:rPr>
          <w:rFonts w:hint="eastAsia"/>
        </w:rPr>
        <w:t>年后就没有了新的研究。而国内对于这方面的论文也是非常的稀少。</w:t>
      </w:r>
    </w:p>
    <w:p w:rsidR="000C6A61" w:rsidRDefault="000C6A61" w:rsidP="00E625AC">
      <w:pPr>
        <w:ind w:firstLine="480"/>
      </w:pPr>
      <w:r>
        <w:rPr>
          <w:rFonts w:hint="eastAsia"/>
        </w:rPr>
        <w:t>如今即将进入5G时代，信息传播速度大幅提高，对于密码等明文的单向加密完全可以采取比sha-512都更加庞大的密文。利用H</w:t>
      </w:r>
      <w:r>
        <w:t>ash</w:t>
      </w:r>
      <w:r>
        <w:rPr>
          <w:rFonts w:hint="eastAsia"/>
        </w:rPr>
        <w:t>函数和元胞自动机可以完成加密效率高，安全可靠的加密。</w:t>
      </w:r>
    </w:p>
    <w:p w:rsidR="000C6A61" w:rsidRDefault="000C6A61" w:rsidP="000C6A61">
      <w:pPr>
        <w:pStyle w:val="4"/>
        <w:ind w:firstLine="560"/>
      </w:pPr>
      <w:r>
        <w:rPr>
          <w:rFonts w:hint="eastAsia"/>
        </w:rPr>
        <w:t>1</w:t>
      </w:r>
      <w:r>
        <w:t xml:space="preserve"> </w:t>
      </w:r>
      <w:r w:rsidR="008F647E">
        <w:rPr>
          <w:rFonts w:hint="eastAsia"/>
        </w:rPr>
        <w:t>元胞自动机的基本理论</w:t>
      </w:r>
      <w:r>
        <w:rPr>
          <w:rFonts w:hint="eastAsia"/>
        </w:rPr>
        <w:t>：</w:t>
      </w:r>
    </w:p>
    <w:p w:rsidR="00E625AC" w:rsidRDefault="00E625AC" w:rsidP="00E625AC">
      <w:pPr>
        <w:ind w:firstLine="480"/>
      </w:pPr>
      <w:r>
        <w:rPr>
          <w:rFonts w:hint="eastAsia"/>
        </w:rPr>
        <w:t>元胞自动机（</w:t>
      </w:r>
      <w:r w:rsidRPr="00E625AC">
        <w:t>Cellular Automaton</w:t>
      </w:r>
      <w:r w:rsidRPr="00E625AC">
        <w:rPr>
          <w:rFonts w:hint="eastAsia"/>
        </w:rPr>
        <w:t>，简称CA</w:t>
      </w:r>
      <w:r>
        <w:rPr>
          <w:rFonts w:hint="eastAsia"/>
        </w:rPr>
        <w:t>）是一种时间和空间都离散的动</w:t>
      </w:r>
      <w:r>
        <w:rPr>
          <w:rFonts w:hint="eastAsia"/>
        </w:rPr>
        <w:lastRenderedPageBreak/>
        <w:t>力系统。它由元胞空间，状态，维数，规则构成。依照</w:t>
      </w:r>
      <w:proofErr w:type="spellStart"/>
      <w:r w:rsidRPr="00E625AC">
        <w:t>Wolfrarm</w:t>
      </w:r>
      <w:proofErr w:type="spellEnd"/>
      <w:r>
        <w:rPr>
          <w:rFonts w:hint="eastAsia"/>
        </w:rPr>
        <w:t>可以将元胞自动机分为四大类：</w:t>
      </w:r>
    </w:p>
    <w:p w:rsidR="00E625AC" w:rsidRPr="00E625AC" w:rsidRDefault="00E625AC" w:rsidP="00E625AC">
      <w:pPr>
        <w:ind w:firstLine="480"/>
      </w:pPr>
      <w:r w:rsidRPr="00E625AC">
        <w:t>⑴平稳型:</w:t>
      </w:r>
      <w:proofErr w:type="gramStart"/>
      <w:r w:rsidRPr="00E625AC">
        <w:t>自任何</w:t>
      </w:r>
      <w:proofErr w:type="gramEnd"/>
      <w:r w:rsidRPr="00E625AC">
        <w:t>初始状态开始，经过一定时间运行后，元</w:t>
      </w:r>
      <w:proofErr w:type="gramStart"/>
      <w:r w:rsidRPr="00E625AC">
        <w:t>胞空间</w:t>
      </w:r>
      <w:proofErr w:type="gramEnd"/>
      <w:r w:rsidRPr="00E625AC">
        <w:t>趋于一个空间平稳的构形，这里空间平稳即指每一个元</w:t>
      </w:r>
      <w:proofErr w:type="gramStart"/>
      <w:r w:rsidRPr="00E625AC">
        <w:t>胞处于</w:t>
      </w:r>
      <w:proofErr w:type="gramEnd"/>
      <w:r w:rsidRPr="00E625AC">
        <w:t>固定状态。不随时间变化而变化。</w:t>
      </w:r>
    </w:p>
    <w:p w:rsidR="00E625AC" w:rsidRPr="00E625AC" w:rsidRDefault="00E625AC" w:rsidP="00E625AC">
      <w:pPr>
        <w:ind w:firstLine="480"/>
      </w:pPr>
      <w:r w:rsidRPr="00E625AC">
        <w:t>⑵周期型：经过一定时间运行后，元</w:t>
      </w:r>
      <w:proofErr w:type="gramStart"/>
      <w:r w:rsidRPr="00E625AC">
        <w:t>胞空间</w:t>
      </w:r>
      <w:proofErr w:type="gramEnd"/>
      <w:r w:rsidRPr="00E625AC">
        <w:t>趋于一系列简单的固定结构（Stable Patterns）或周期结构（</w:t>
      </w:r>
      <w:proofErr w:type="spellStart"/>
      <w:r w:rsidRPr="00E625AC">
        <w:t>Perlodical</w:t>
      </w:r>
      <w:proofErr w:type="spellEnd"/>
      <w:r w:rsidRPr="00E625AC">
        <w:t xml:space="preserve"> Patterns)。由于这些结构可看作是一种滤波器（Filter），故可应用到图像处理的研究中。</w:t>
      </w:r>
    </w:p>
    <w:p w:rsidR="00E625AC" w:rsidRPr="00E625AC" w:rsidRDefault="00E625AC" w:rsidP="00E625AC">
      <w:pPr>
        <w:ind w:firstLine="480"/>
      </w:pPr>
      <w:r w:rsidRPr="00E625AC">
        <w:t>⑶混沌型：</w:t>
      </w:r>
      <w:proofErr w:type="gramStart"/>
      <w:r w:rsidRPr="00E625AC">
        <w:t>自任何</w:t>
      </w:r>
      <w:proofErr w:type="gramEnd"/>
      <w:r w:rsidRPr="00E625AC">
        <w:t>初始状态开始，经过一定时间运行后，元胞自动机表现出混沌的非周期行为，所生成的结构的统计特征不再变止，通常表现为</w:t>
      </w:r>
      <w:proofErr w:type="gramStart"/>
      <w:r w:rsidRPr="00E625AC">
        <w:t>分形分维特征</w:t>
      </w:r>
      <w:proofErr w:type="gramEnd"/>
      <w:r w:rsidRPr="00E625AC">
        <w:t>。</w:t>
      </w:r>
    </w:p>
    <w:p w:rsidR="00E625AC" w:rsidRPr="00E625AC" w:rsidRDefault="00E625AC" w:rsidP="00E625AC">
      <w:pPr>
        <w:ind w:firstLine="480"/>
      </w:pPr>
      <w:r w:rsidRPr="00E625AC">
        <w:t>⑷复杂型：出现复杂的局部结构，或者说是局部的混沌，其中有些会不断地传播。</w:t>
      </w:r>
    </w:p>
    <w:p w:rsidR="00E625AC" w:rsidRDefault="008F647E" w:rsidP="008F647E">
      <w:pPr>
        <w:pStyle w:val="4"/>
        <w:ind w:firstLine="560"/>
      </w:pPr>
      <w:r>
        <w:t xml:space="preserve">2 </w:t>
      </w:r>
      <w:r>
        <w:rPr>
          <w:rFonts w:hint="eastAsia"/>
        </w:rPr>
        <w:t>本文的算法思路：</w:t>
      </w:r>
    </w:p>
    <w:p w:rsidR="008F647E" w:rsidRDefault="008F647E" w:rsidP="008F647E">
      <w:pPr>
        <w:ind w:firstLine="480"/>
      </w:pPr>
      <w:r>
        <w:rPr>
          <w:rFonts w:hint="eastAsia"/>
        </w:rPr>
        <w:t>通过现有的H</w:t>
      </w:r>
      <w:r>
        <w:t>ash</w:t>
      </w:r>
      <w:r>
        <w:rPr>
          <w:rFonts w:hint="eastAsia"/>
        </w:rPr>
        <w:t>函数与元胞自动机的结合得到的新的单向加密方法，</w:t>
      </w:r>
      <w:r w:rsidR="00B960DD">
        <w:rPr>
          <w:rFonts w:hint="eastAsia"/>
        </w:rPr>
        <w:t>即先将明文进行一次sha</w:t>
      </w:r>
      <w:r w:rsidR="00B960DD">
        <w:t>-256</w:t>
      </w:r>
      <w:r w:rsidR="00B960DD">
        <w:rPr>
          <w:rFonts w:hint="eastAsia"/>
        </w:rPr>
        <w:t>加密转成密文后，再将密文进行分组为8组，采用一定的方式得到一个常数K</w:t>
      </w:r>
      <w:r w:rsidR="00A461C6">
        <w:rPr>
          <w:rFonts w:hint="eastAsia"/>
        </w:rPr>
        <w:t>。以</w:t>
      </w:r>
      <w:r w:rsidR="00B960DD">
        <w:rPr>
          <w:rFonts w:hint="eastAsia"/>
        </w:rPr>
        <w:t>元胞自动机的初始状态</w:t>
      </w:r>
      <w:r w:rsidR="00A461C6">
        <w:rPr>
          <w:rFonts w:hint="eastAsia"/>
        </w:rPr>
        <w:t>进行K</w:t>
      </w:r>
      <w:proofErr w:type="gramStart"/>
      <w:r w:rsidR="00A461C6">
        <w:rPr>
          <w:rFonts w:hint="eastAsia"/>
        </w:rPr>
        <w:t>轮即可</w:t>
      </w:r>
      <w:proofErr w:type="gramEnd"/>
      <w:r w:rsidR="00A461C6">
        <w:rPr>
          <w:rFonts w:hint="eastAsia"/>
        </w:rPr>
        <w:t>得到一个H</w:t>
      </w:r>
      <w:r w:rsidR="00A461C6">
        <w:t>ash</w:t>
      </w:r>
      <w:r w:rsidR="00A461C6">
        <w:rPr>
          <w:rFonts w:hint="eastAsia"/>
        </w:rPr>
        <w:t>函数。</w:t>
      </w:r>
    </w:p>
    <w:p w:rsidR="00A461C6" w:rsidRDefault="00A461C6" w:rsidP="008F647E">
      <w:pPr>
        <w:ind w:firstLine="480"/>
      </w:pPr>
      <w:r>
        <w:rPr>
          <w:rFonts w:hint="eastAsia"/>
        </w:rPr>
        <w:t>基于元胞自动机的极高不可逆性和局部混乱的特性，以及s</w:t>
      </w:r>
      <w:r>
        <w:t>ha</w:t>
      </w:r>
      <w:r>
        <w:rPr>
          <w:rFonts w:hint="eastAsia"/>
        </w:rPr>
        <w:t>-</w:t>
      </w:r>
      <w:r>
        <w:t>256</w:t>
      </w:r>
      <w:r>
        <w:rPr>
          <w:rFonts w:hint="eastAsia"/>
        </w:rPr>
        <w:t>对于明文的敏感度，对于常见攻击的安全性很高。其次，在提高了传输速度的5G时代，对于元胞自动机的元胞分布最终会趋于守序的问题，可以对于元胞加上年龄的属</w:t>
      </w:r>
      <w:r>
        <w:rPr>
          <w:rFonts w:hint="eastAsia"/>
        </w:rPr>
        <w:lastRenderedPageBreak/>
        <w:t>性，对其存在的轮数进行记录，用以解决对于规则和初始图像的设置</w:t>
      </w:r>
      <w:r w:rsidR="00B9047C">
        <w:rPr>
          <w:rFonts w:hint="eastAsia"/>
        </w:rPr>
        <w:t>可能导致的局部图像完全稳定的问题。</w:t>
      </w:r>
    </w:p>
    <w:p w:rsidR="00B9047C" w:rsidRDefault="00B9047C" w:rsidP="008F647E">
      <w:pPr>
        <w:ind w:firstLine="480"/>
      </w:pPr>
      <w:r>
        <w:rPr>
          <w:rFonts w:hint="eastAsia"/>
        </w:rPr>
        <w:t>元胞自动机的</w:t>
      </w:r>
      <w:proofErr w:type="gramStart"/>
      <w:r>
        <w:rPr>
          <w:rFonts w:hint="eastAsia"/>
        </w:rPr>
        <w:t>的</w:t>
      </w:r>
      <w:proofErr w:type="gramEnd"/>
      <w:r>
        <w:rPr>
          <w:rFonts w:hint="eastAsia"/>
        </w:rPr>
        <w:t>规则可以简单的使用由</w:t>
      </w:r>
      <w:r w:rsidRPr="00B9047C">
        <w:t>Conway</w:t>
      </w:r>
      <w:r>
        <w:rPr>
          <w:rFonts w:hint="eastAsia"/>
        </w:rPr>
        <w:t>提出的生命游戏的规则，只需稍微改动繁殖或死亡的规则，在初始状态元胞足够多的情况下就不会出现元胞“死光”的情况。</w:t>
      </w:r>
    </w:p>
    <w:p w:rsidR="00B9047C" w:rsidRDefault="00B9047C" w:rsidP="00B9047C">
      <w:pPr>
        <w:pStyle w:val="4"/>
        <w:ind w:firstLine="560"/>
      </w:pPr>
      <w:r>
        <w:t>3</w:t>
      </w:r>
      <w:r>
        <w:rPr>
          <w:rFonts w:hint="eastAsia"/>
        </w:rPr>
        <w:t>实际应用：</w:t>
      </w:r>
    </w:p>
    <w:p w:rsidR="002223A5" w:rsidRDefault="00B9047C" w:rsidP="00091054">
      <w:pPr>
        <w:ind w:firstLine="480"/>
      </w:pPr>
      <w:r>
        <w:rPr>
          <w:rFonts w:hint="eastAsia"/>
        </w:rPr>
        <w:t>对于密码的单向加密，即只需在用户和数据库各有一份随机生成的相同的元胞自动机初始图像，就可以做到比现在使用的md</w:t>
      </w:r>
      <w:r>
        <w:t>5,</w:t>
      </w:r>
      <w:r>
        <w:rPr>
          <w:rFonts w:hint="eastAsia"/>
        </w:rPr>
        <w:t>s</w:t>
      </w:r>
      <w:r>
        <w:t>ha-256</w:t>
      </w:r>
      <w:r>
        <w:rPr>
          <w:rFonts w:hint="eastAsia"/>
        </w:rPr>
        <w:t>等方法更好的效果</w:t>
      </w:r>
      <w:r w:rsidR="002223A5">
        <w:rPr>
          <w:rFonts w:hint="eastAsia"/>
        </w:rPr>
        <w:t>。在对于图像的混沌加密也可以起到相同作用。</w:t>
      </w:r>
    </w:p>
    <w:p w:rsidR="00091054" w:rsidRDefault="00091054" w:rsidP="00091054">
      <w:pPr>
        <w:pStyle w:val="4"/>
        <w:ind w:firstLine="560"/>
      </w:pPr>
      <w:r>
        <w:rPr>
          <w:rFonts w:hint="eastAsia"/>
        </w:rPr>
        <w:t>4</w:t>
      </w:r>
      <w:r>
        <w:t xml:space="preserve"> </w:t>
      </w:r>
      <w:r>
        <w:rPr>
          <w:rFonts w:hint="eastAsia"/>
        </w:rPr>
        <w:t>现有问题</w:t>
      </w:r>
    </w:p>
    <w:p w:rsidR="00091054" w:rsidRDefault="00091054" w:rsidP="00091054">
      <w:pPr>
        <w:pStyle w:val="a5"/>
        <w:numPr>
          <w:ilvl w:val="0"/>
          <w:numId w:val="1"/>
        </w:numPr>
        <w:ind w:firstLineChars="0"/>
      </w:pPr>
      <w:r>
        <w:rPr>
          <w:rFonts w:hint="eastAsia"/>
        </w:rPr>
        <w:t>对于元胞自动机的运行规则并没有很好的方案，需要保证在足够大的运算次数后仍有一定数量的细胞。</w:t>
      </w:r>
    </w:p>
    <w:p w:rsidR="00091054" w:rsidRDefault="00091054" w:rsidP="00091054">
      <w:pPr>
        <w:pStyle w:val="a5"/>
        <w:numPr>
          <w:ilvl w:val="0"/>
          <w:numId w:val="1"/>
        </w:numPr>
        <w:ind w:firstLineChars="0"/>
      </w:pPr>
      <w:r>
        <w:rPr>
          <w:rFonts w:hint="eastAsia"/>
        </w:rPr>
        <w:t>对于随机生成的元</w:t>
      </w:r>
      <w:proofErr w:type="gramStart"/>
      <w:r>
        <w:rPr>
          <w:rFonts w:hint="eastAsia"/>
        </w:rPr>
        <w:t>胞空间</w:t>
      </w:r>
      <w:proofErr w:type="gramEnd"/>
      <w:r>
        <w:rPr>
          <w:rFonts w:hint="eastAsia"/>
        </w:rPr>
        <w:t>初始状态需要进行检查，防止生成弱随机的初始状态。</w:t>
      </w:r>
    </w:p>
    <w:p w:rsidR="00091054" w:rsidRDefault="00091054" w:rsidP="00091054">
      <w:pPr>
        <w:pStyle w:val="a5"/>
        <w:numPr>
          <w:ilvl w:val="0"/>
          <w:numId w:val="1"/>
        </w:numPr>
        <w:ind w:firstLineChars="0"/>
      </w:pPr>
      <w:r>
        <w:rPr>
          <w:rFonts w:hint="eastAsia"/>
        </w:rPr>
        <w:t>控制由sha</w:t>
      </w:r>
      <w:r>
        <w:t>-256</w:t>
      </w:r>
      <w:r>
        <w:rPr>
          <w:rFonts w:hint="eastAsia"/>
        </w:rPr>
        <w:t>处理过的密钥生成常数，保证常数的值在一定范围内，以控制加密的效率和防止出现细胞</w:t>
      </w:r>
      <w:r w:rsidR="0099463C">
        <w:rPr>
          <w:rFonts w:hint="eastAsia"/>
        </w:rPr>
        <w:t>“</w:t>
      </w:r>
      <w:r>
        <w:rPr>
          <w:rFonts w:hint="eastAsia"/>
        </w:rPr>
        <w:t>死光</w:t>
      </w:r>
      <w:r w:rsidR="0099463C">
        <w:rPr>
          <w:rFonts w:hint="eastAsia"/>
        </w:rPr>
        <w:t>”。</w:t>
      </w:r>
    </w:p>
    <w:p w:rsidR="0099463C" w:rsidRPr="00091054" w:rsidRDefault="0099463C" w:rsidP="00091054">
      <w:pPr>
        <w:pStyle w:val="a5"/>
        <w:numPr>
          <w:ilvl w:val="0"/>
          <w:numId w:val="1"/>
        </w:numPr>
        <w:ind w:firstLineChars="0"/>
        <w:rPr>
          <w:rFonts w:hint="eastAsia"/>
        </w:rPr>
      </w:pPr>
      <w:r>
        <w:rPr>
          <w:rFonts w:hint="eastAsia"/>
        </w:rPr>
        <w:t>最大问题在于现有的Hash函数诸如MD5，sha-256等足够确保单向加密的安全度，新一代H</w:t>
      </w:r>
      <w:r>
        <w:t>ash</w:t>
      </w:r>
      <w:r>
        <w:rPr>
          <w:rFonts w:hint="eastAsia"/>
        </w:rPr>
        <w:t>函数的使用价值不明。</w:t>
      </w:r>
    </w:p>
    <w:p w:rsidR="00B978AA" w:rsidRPr="0099463C" w:rsidRDefault="00B978AA" w:rsidP="002223A5">
      <w:pPr>
        <w:ind w:firstLine="480"/>
      </w:pPr>
    </w:p>
    <w:p w:rsidR="00B978AA" w:rsidRDefault="00B978AA" w:rsidP="00B978AA">
      <w:pPr>
        <w:pStyle w:val="2"/>
        <w:ind w:firstLine="640"/>
      </w:pPr>
      <w:r>
        <w:rPr>
          <w:rFonts w:hint="eastAsia"/>
        </w:rPr>
        <w:lastRenderedPageBreak/>
        <w:t>参考文献：</w:t>
      </w:r>
    </w:p>
    <w:p w:rsidR="00B978AA" w:rsidRDefault="00B978AA" w:rsidP="00B978AA">
      <w:pPr>
        <w:ind w:firstLine="480"/>
      </w:pPr>
      <w:r>
        <w:rPr>
          <w:rFonts w:hint="eastAsia"/>
        </w:rPr>
        <w:t>李佳凯 《</w:t>
      </w:r>
      <w:r w:rsidRPr="00B978AA">
        <w:rPr>
          <w:rFonts w:hint="eastAsia"/>
        </w:rPr>
        <w:t>基于</w:t>
      </w:r>
      <w:r w:rsidRPr="00B978AA">
        <w:t>DNA-记忆元胞自动机与Hash函数的图像加密算法</w:t>
      </w:r>
      <w:r>
        <w:rPr>
          <w:rFonts w:hint="eastAsia"/>
        </w:rPr>
        <w:t>》</w:t>
      </w:r>
      <w:r>
        <w:t>2016</w:t>
      </w:r>
      <w:r>
        <w:rPr>
          <w:rFonts w:hint="eastAsia"/>
        </w:rPr>
        <w:t>-</w:t>
      </w:r>
      <w:r>
        <w:t>3</w:t>
      </w:r>
    </w:p>
    <w:p w:rsidR="00B978AA" w:rsidRDefault="00B978AA" w:rsidP="00B978AA">
      <w:pPr>
        <w:ind w:firstLine="480"/>
      </w:pPr>
      <w:proofErr w:type="gramStart"/>
      <w:r>
        <w:rPr>
          <w:rFonts w:hint="eastAsia"/>
        </w:rPr>
        <w:t>平萍</w:t>
      </w:r>
      <w:proofErr w:type="gramEnd"/>
      <w:r>
        <w:rPr>
          <w:rFonts w:hint="eastAsia"/>
        </w:rPr>
        <w:t xml:space="preserve"> </w:t>
      </w:r>
      <w:r w:rsidR="005B00EA">
        <w:t xml:space="preserve">  </w:t>
      </w:r>
      <w:r>
        <w:rPr>
          <w:rFonts w:hint="eastAsia"/>
        </w:rPr>
        <w:t>《</w:t>
      </w:r>
      <w:hyperlink r:id="rId5" w:tgtFrame="_blank" w:tooltip="元胞自动机原理及其在密码学的应用研究" w:history="1">
        <w:r w:rsidRPr="00B978AA">
          <w:rPr>
            <w:rStyle w:val="a3"/>
            <w:b/>
            <w:bCs/>
          </w:rPr>
          <w:t>元胞自动机原理及其在密码学的应用研究</w:t>
        </w:r>
      </w:hyperlink>
      <w:r>
        <w:rPr>
          <w:rFonts w:hint="eastAsia"/>
        </w:rPr>
        <w:t xml:space="preserve">》 </w:t>
      </w:r>
      <w:r>
        <w:t>2009</w:t>
      </w:r>
      <w:r>
        <w:rPr>
          <w:rFonts w:hint="eastAsia"/>
        </w:rPr>
        <w:t>-</w:t>
      </w:r>
      <w:r>
        <w:t>10</w:t>
      </w:r>
    </w:p>
    <w:p w:rsidR="005B00EA" w:rsidRDefault="005B00EA" w:rsidP="00B978AA">
      <w:pPr>
        <w:ind w:firstLine="480"/>
      </w:pPr>
      <w:proofErr w:type="gramStart"/>
      <w:r>
        <w:rPr>
          <w:rFonts w:hint="eastAsia"/>
        </w:rPr>
        <w:t>罗慧军</w:t>
      </w:r>
      <w:proofErr w:type="gramEnd"/>
      <w:r>
        <w:rPr>
          <w:rFonts w:hint="eastAsia"/>
        </w:rPr>
        <w:t xml:space="preserve"> 《</w:t>
      </w:r>
      <w:r w:rsidRPr="005B00EA">
        <w:t>基于混沌元胞自动机的图像加密算法的研究与实现</w:t>
      </w:r>
      <w:r>
        <w:rPr>
          <w:rFonts w:hint="eastAsia"/>
        </w:rPr>
        <w:t>》2</w:t>
      </w:r>
      <w:r>
        <w:t>011</w:t>
      </w:r>
      <w:r>
        <w:rPr>
          <w:rFonts w:hint="eastAsia"/>
        </w:rPr>
        <w:t>-</w:t>
      </w:r>
      <w:r>
        <w:t>6</w:t>
      </w:r>
    </w:p>
    <w:p w:rsidR="005B00EA" w:rsidRPr="00B978AA" w:rsidRDefault="005B00EA" w:rsidP="00B978AA">
      <w:pPr>
        <w:ind w:firstLine="480"/>
        <w:rPr>
          <w:b/>
          <w:bCs/>
        </w:rPr>
      </w:pPr>
      <w:r>
        <w:rPr>
          <w:rFonts w:hint="eastAsia"/>
        </w:rPr>
        <w:t>范天恒 《</w:t>
      </w:r>
      <w:r w:rsidRPr="005B00EA">
        <w:t>元胞自动机</w:t>
      </w:r>
      <w:r>
        <w:rPr>
          <w:rFonts w:hint="eastAsia"/>
        </w:rPr>
        <w:t>》2</w:t>
      </w:r>
      <w:r>
        <w:t>014</w:t>
      </w:r>
      <w:r>
        <w:rPr>
          <w:rFonts w:hint="eastAsia"/>
        </w:rPr>
        <w:t>-</w:t>
      </w:r>
      <w:r>
        <w:t>10</w:t>
      </w:r>
    </w:p>
    <w:sectPr w:rsidR="005B00EA" w:rsidRPr="00B978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54731"/>
    <w:multiLevelType w:val="hybridMultilevel"/>
    <w:tmpl w:val="5EBA7C06"/>
    <w:lvl w:ilvl="0" w:tplc="A42E10D0">
      <w:start w:val="1"/>
      <w:numFmt w:val="decimal"/>
      <w:lvlText w:val="（%1）"/>
      <w:lvlJc w:val="left"/>
      <w:pPr>
        <w:ind w:left="1200" w:hanging="720"/>
      </w:pPr>
      <w:rPr>
        <w:rFonts w:asciiTheme="majorHAnsi" w:eastAsiaTheme="majorEastAsia" w:hAnsiTheme="majorHAnsi" w:cstheme="majorBidi"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922"/>
    <w:rsid w:val="00091054"/>
    <w:rsid w:val="000C6A61"/>
    <w:rsid w:val="000F0E37"/>
    <w:rsid w:val="0014281A"/>
    <w:rsid w:val="001D4689"/>
    <w:rsid w:val="00201353"/>
    <w:rsid w:val="002223A5"/>
    <w:rsid w:val="005B00EA"/>
    <w:rsid w:val="006429A8"/>
    <w:rsid w:val="007235D7"/>
    <w:rsid w:val="008F647E"/>
    <w:rsid w:val="0099463C"/>
    <w:rsid w:val="00A461C6"/>
    <w:rsid w:val="00AE0922"/>
    <w:rsid w:val="00B9047C"/>
    <w:rsid w:val="00B960DD"/>
    <w:rsid w:val="00B978AA"/>
    <w:rsid w:val="00C6774F"/>
    <w:rsid w:val="00E625AC"/>
    <w:rsid w:val="00F17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4348"/>
  <w15:chartTrackingRefBased/>
  <w15:docId w15:val="{FFB02D05-C64C-4DD2-A983-C97AA38F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5AC"/>
    <w:pPr>
      <w:widowControl w:val="0"/>
      <w:ind w:firstLineChars="200" w:firstLine="200"/>
      <w:jc w:val="both"/>
    </w:pPr>
    <w:rPr>
      <w:sz w:val="24"/>
    </w:rPr>
  </w:style>
  <w:style w:type="paragraph" w:styleId="1">
    <w:name w:val="heading 1"/>
    <w:basedOn w:val="a"/>
    <w:next w:val="a"/>
    <w:link w:val="10"/>
    <w:uiPriority w:val="9"/>
    <w:qFormat/>
    <w:rsid w:val="002013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13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6A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C6A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C6A6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91054"/>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1353"/>
    <w:rPr>
      <w:b/>
      <w:bCs/>
      <w:kern w:val="44"/>
      <w:sz w:val="44"/>
      <w:szCs w:val="44"/>
    </w:rPr>
  </w:style>
  <w:style w:type="character" w:customStyle="1" w:styleId="20">
    <w:name w:val="标题 2 字符"/>
    <w:basedOn w:val="a0"/>
    <w:link w:val="2"/>
    <w:uiPriority w:val="9"/>
    <w:rsid w:val="0020135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6A61"/>
    <w:rPr>
      <w:b/>
      <w:bCs/>
      <w:sz w:val="32"/>
      <w:szCs w:val="32"/>
    </w:rPr>
  </w:style>
  <w:style w:type="character" w:customStyle="1" w:styleId="40">
    <w:name w:val="标题 4 字符"/>
    <w:basedOn w:val="a0"/>
    <w:link w:val="4"/>
    <w:uiPriority w:val="9"/>
    <w:rsid w:val="000C6A6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C6A61"/>
    <w:rPr>
      <w:b/>
      <w:bCs/>
      <w:sz w:val="28"/>
      <w:szCs w:val="28"/>
    </w:rPr>
  </w:style>
  <w:style w:type="character" w:styleId="a3">
    <w:name w:val="Hyperlink"/>
    <w:basedOn w:val="a0"/>
    <w:uiPriority w:val="99"/>
    <w:unhideWhenUsed/>
    <w:rsid w:val="00B978AA"/>
    <w:rPr>
      <w:color w:val="0563C1" w:themeColor="hyperlink"/>
      <w:u w:val="single"/>
    </w:rPr>
  </w:style>
  <w:style w:type="character" w:styleId="a4">
    <w:name w:val="FollowedHyperlink"/>
    <w:basedOn w:val="a0"/>
    <w:uiPriority w:val="99"/>
    <w:semiHidden/>
    <w:unhideWhenUsed/>
    <w:rsid w:val="00B978AA"/>
    <w:rPr>
      <w:color w:val="954F72" w:themeColor="followedHyperlink"/>
      <w:u w:val="single"/>
    </w:rPr>
  </w:style>
  <w:style w:type="character" w:customStyle="1" w:styleId="60">
    <w:name w:val="标题 6 字符"/>
    <w:basedOn w:val="a0"/>
    <w:link w:val="6"/>
    <w:uiPriority w:val="9"/>
    <w:rsid w:val="00091054"/>
    <w:rPr>
      <w:rFonts w:asciiTheme="majorHAnsi" w:eastAsiaTheme="majorEastAsia" w:hAnsiTheme="majorHAnsi" w:cstheme="majorBidi"/>
      <w:b/>
      <w:bCs/>
      <w:sz w:val="24"/>
      <w:szCs w:val="24"/>
    </w:rPr>
  </w:style>
  <w:style w:type="paragraph" w:styleId="a5">
    <w:name w:val="List Paragraph"/>
    <w:basedOn w:val="a"/>
    <w:uiPriority w:val="34"/>
    <w:qFormat/>
    <w:rsid w:val="0009105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07831">
      <w:bodyDiv w:val="1"/>
      <w:marLeft w:val="0"/>
      <w:marRight w:val="0"/>
      <w:marTop w:val="0"/>
      <w:marBottom w:val="0"/>
      <w:divBdr>
        <w:top w:val="none" w:sz="0" w:space="0" w:color="auto"/>
        <w:left w:val="none" w:sz="0" w:space="0" w:color="auto"/>
        <w:bottom w:val="none" w:sz="0" w:space="0" w:color="auto"/>
        <w:right w:val="none" w:sz="0" w:space="0" w:color="auto"/>
      </w:divBdr>
    </w:div>
    <w:div w:id="557784211">
      <w:bodyDiv w:val="1"/>
      <w:marLeft w:val="0"/>
      <w:marRight w:val="0"/>
      <w:marTop w:val="0"/>
      <w:marBottom w:val="0"/>
      <w:divBdr>
        <w:top w:val="none" w:sz="0" w:space="0" w:color="auto"/>
        <w:left w:val="none" w:sz="0" w:space="0" w:color="auto"/>
        <w:bottom w:val="none" w:sz="0" w:space="0" w:color="auto"/>
        <w:right w:val="none" w:sz="0" w:space="0" w:color="auto"/>
      </w:divBdr>
    </w:div>
    <w:div w:id="752237203">
      <w:bodyDiv w:val="1"/>
      <w:marLeft w:val="0"/>
      <w:marRight w:val="0"/>
      <w:marTop w:val="0"/>
      <w:marBottom w:val="0"/>
      <w:divBdr>
        <w:top w:val="none" w:sz="0" w:space="0" w:color="auto"/>
        <w:left w:val="none" w:sz="0" w:space="0" w:color="auto"/>
        <w:bottom w:val="none" w:sz="0" w:space="0" w:color="auto"/>
        <w:right w:val="none" w:sz="0" w:space="0" w:color="auto"/>
      </w:divBdr>
    </w:div>
    <w:div w:id="91535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ns.cnki.net/KCMS/detail/detail.aspx?filename=2010097951.nh&amp;dbname=CDFD0911&amp;dbcode=cdmd&amp;uid=WEEvREcwSlJHSldRa1FhdXNXaEd2aGd6cFZLNGQrSmR2dk90K3BNRmZBVT0=$9A4hF_YAuvQ5obgVAqNKPCYcEjKensW4IQMovwHtwkF4VYPoHbKxJw!!&amp;v=MTYwODZPeEdkakpycEViUElSK2ZuczR5UllhbXoxMVBIYmtxV0EwRnJDVVJMT2ZZZWRxRnlqbFZMM01WMTI2SHI="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938</Words>
  <Characters>1060</Characters>
  <Application>Microsoft Office Word</Application>
  <DocSecurity>0</DocSecurity>
  <Lines>44</Lines>
  <Paragraphs>36</Paragraphs>
  <ScaleCrop>false</ScaleCrop>
  <Company>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一珉</dc:creator>
  <cp:keywords/>
  <dc:description/>
  <cp:lastModifiedBy>唐 一珉</cp:lastModifiedBy>
  <cp:revision>5</cp:revision>
  <dcterms:created xsi:type="dcterms:W3CDTF">2019-06-15T03:03:00Z</dcterms:created>
  <dcterms:modified xsi:type="dcterms:W3CDTF">2019-06-16T13:37:00Z</dcterms:modified>
</cp:coreProperties>
</file>