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CA117">
      <w:pPr>
        <w:keepNext w:val="0"/>
        <w:keepLines w:val="0"/>
        <w:widowControl/>
        <w:suppressLineNumbers w:val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00575" cy="5010150"/>
            <wp:effectExtent l="0" t="0" r="9525" b="0"/>
            <wp:docPr id="3" name="图片 3" descr="1ZN`ZP9N0X7A6H]FJ1S_Y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ZN`ZP9N0X7A6H]FJ1S_YL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4300" cy="2266950"/>
            <wp:effectExtent l="0" t="0" r="0" b="0"/>
            <wp:docPr id="2" name="图片 2" descr="1O$8(7BJVU5HI%1LJN{{A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O$8(7BJVU5HI%1LJN{{AH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876550"/>
            <wp:effectExtent l="0" t="0" r="4445" b="0"/>
            <wp:docPr id="4" name="图片 4" descr="8YTGV~}NCWY7`{H49I(}C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YTGV~}NCWY7`{H49I(}C2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24350" cy="4743450"/>
            <wp:effectExtent l="0" t="0" r="0" b="0"/>
            <wp:docPr id="1" name="图片 1" descr="7]M_E$YN3IPU0145N2)5{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]M_E$YN3IPU0145N2)5{G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350" cy="50482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3048000"/>
            <wp:effectExtent l="0" t="0" r="9525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60DFA8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225742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AF2800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zM3NmYwMmViZWU5MzIzNjA5MzIzYzYzMTJjODUifQ=="/>
  </w:docVars>
  <w:rsids>
    <w:rsidRoot w:val="00000000"/>
    <w:rsid w:val="286201B6"/>
    <w:rsid w:val="7B75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2024-06-16T15:19:00Z</dcterms:created>
  <dc:creator>Administrator</dc:creator>
  <cp:lastModifiedBy>@无视一一</cp:lastModifiedBy>
  <dcterms:modified xsi:type="dcterms:W3CDTF">2024-06-16T16:31:45Z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591AE8DCD5384FA5A07B28D61BE60645_12</vt:lpwstr>
  </property>
</Properties>
</file>