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12" w:lineRule="auto"/>
        <w:rPr>
          <w:rFonts w:ascii="微软雅黑" w:hAnsi="微软雅黑" w:eastAsia="微软雅黑"/>
          <w:sz w:val="18"/>
          <w:szCs w:val="18"/>
        </w:rPr>
      </w:pPr>
      <w:r>
        <w:rPr>
          <w:rFonts w:hint="eastAsia" w:ascii="微软雅黑" w:hAnsi="微软雅黑" w:eastAsia="微软雅黑"/>
          <w:b/>
        </w:rPr>
        <w:tab/>
      </w:r>
      <w:r>
        <w:rPr>
          <w:rFonts w:hint="eastAsia" w:ascii="微软雅黑" w:hAnsi="微软雅黑" w:eastAsia="微软雅黑"/>
          <w:b/>
        </w:rPr>
        <w:tab/>
      </w:r>
      <w:r>
        <w:rPr>
          <w:rFonts w:hint="eastAsia" w:ascii="微软雅黑" w:hAnsi="微软雅黑" w:eastAsia="微软雅黑"/>
          <w:b/>
        </w:rPr>
        <w:tab/>
      </w:r>
      <w:r>
        <w:rPr>
          <w:rFonts w:hint="eastAsia" w:ascii="微软雅黑" w:hAnsi="微软雅黑" w:eastAsia="微软雅黑"/>
          <w:b/>
        </w:rPr>
        <w:t xml:space="preserve"> </w:t>
      </w:r>
      <w:r>
        <w:rPr>
          <w:rFonts w:hint="eastAsia" w:ascii="微软雅黑" w:hAnsi="微软雅黑" w:eastAsia="微软雅黑"/>
          <w:b/>
          <w:sz w:val="24"/>
          <w:szCs w:val="24"/>
        </w:rPr>
        <w:t>达内郑州嵩山路中心java方向各阶段重点知识点(四)</w:t>
      </w:r>
      <w:r>
        <w:rPr>
          <w:rFonts w:hint="eastAsia" w:ascii="微软雅黑" w:hAnsi="微软雅黑" w:eastAsia="微软雅黑"/>
          <w:b/>
        </w:rPr>
        <w:t xml:space="preserve"> </w:t>
      </w:r>
      <w:r>
        <w:rPr>
          <w:rFonts w:hint="eastAsia" w:ascii="微软雅黑" w:hAnsi="微软雅黑" w:eastAsia="微软雅黑"/>
          <w:sz w:val="18"/>
          <w:szCs w:val="18"/>
        </w:rPr>
        <w:t>2017.8.29</w:t>
      </w:r>
    </w:p>
    <w:p>
      <w:pPr>
        <w:adjustRightInd w:val="0"/>
        <w:snapToGrid w:val="0"/>
        <w:spacing w:line="312" w:lineRule="auto"/>
        <w:rPr>
          <w:rFonts w:ascii="微软雅黑" w:hAnsi="微软雅黑" w:eastAsia="微软雅黑"/>
          <w:b/>
          <w:color w:val="FF0000"/>
        </w:rPr>
      </w:pPr>
      <w:r>
        <w:rPr>
          <w:rFonts w:hint="eastAsia" w:ascii="微软雅黑" w:hAnsi="微软雅黑" w:eastAsia="微软雅黑"/>
          <w:b/>
          <w:color w:val="FF0000"/>
        </w:rPr>
        <w:t>该文档由达内郑州嵩山路中心java项目经理何老师进行整理,供学员学习使用,其他中心或机构使用请保留该出处,您身边如有想要学习技术的请联系嵩山路java项目经理:何老师,电话:13838585543</w:t>
      </w:r>
    </w:p>
    <w:p>
      <w:pPr>
        <w:adjustRightInd w:val="0"/>
        <w:snapToGrid w:val="0"/>
        <w:spacing w:line="312" w:lineRule="auto"/>
        <w:rPr>
          <w:rFonts w:ascii="微软雅黑" w:hAnsi="微软雅黑" w:eastAsia="微软雅黑"/>
          <w:b/>
          <w:color w:val="FF0000"/>
        </w:rPr>
      </w:pPr>
      <w:r>
        <w:rPr>
          <w:rFonts w:hint="eastAsia" w:ascii="微软雅黑" w:hAnsi="微软雅黑" w:eastAsia="微软雅黑"/>
          <w:b/>
          <w:color w:val="FF0000"/>
        </w:rPr>
        <w:t>注:文档中带有 "面" 标识的为重点面试题,未标注的为各阶段重点知识点</w:t>
      </w:r>
    </w:p>
    <w:p>
      <w:pPr>
        <w:pStyle w:val="16"/>
        <w:numPr>
          <w:ilvl w:val="0"/>
          <w:numId w:val="1"/>
        </w:numPr>
        <w:adjustRightInd w:val="0"/>
        <w:snapToGrid w:val="0"/>
        <w:spacing w:line="312" w:lineRule="auto"/>
        <w:ind w:firstLineChars="0"/>
        <w:rPr>
          <w:rFonts w:ascii="微软雅黑" w:hAnsi="微软雅黑" w:eastAsia="微软雅黑"/>
          <w:b/>
          <w:color w:val="0000CC"/>
        </w:rPr>
      </w:pPr>
      <w:r>
        <w:rPr>
          <w:rFonts w:hint="eastAsia" w:ascii="微软雅黑" w:hAnsi="微软雅黑" w:eastAsia="微软雅黑"/>
          <w:b/>
          <w:color w:val="000000" w:themeColor="text1"/>
        </w:rPr>
        <w:t>什么是Servlet？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Servlet是SUN公司推出的在服务器端处理HTTP协议的组件规范.</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Servlet的运行原理?</w:t>
      </w:r>
      <w:r>
        <w:rPr>
          <w:rFonts w:hint="eastAsia" w:ascii="微软雅黑" w:hAnsi="微软雅黑" w:eastAsia="微软雅黑"/>
          <w:b/>
          <w:color w:val="0000CC"/>
        </w:rPr>
        <w:t>(面)</w:t>
      </w:r>
    </w:p>
    <w:p>
      <w:pPr>
        <w:pStyle w:val="16"/>
        <w:adjustRightInd w:val="0"/>
        <w:snapToGrid w:val="0"/>
        <w:spacing w:line="312" w:lineRule="auto"/>
        <w:ind w:left="420" w:firstLine="0" w:firstLineChars="0"/>
        <w:rPr>
          <w:rFonts w:ascii="微软雅黑" w:hAnsi="微软雅黑" w:eastAsia="微软雅黑"/>
          <w:b/>
          <w:color w:val="000000" w:themeColor="text1"/>
        </w:rPr>
      </w:pPr>
      <w:r>
        <w:rPr>
          <w:rFonts w:hint="eastAsia" w:ascii="微软雅黑" w:hAnsi="微软雅黑" w:eastAsia="微软雅黑"/>
          <w:b/>
          <w:color w:val="000000" w:themeColor="text1"/>
        </w:rPr>
        <w:drawing>
          <wp:inline distT="0" distB="0" distL="0" distR="0">
            <wp:extent cx="4591050" cy="3149600"/>
            <wp:effectExtent l="1905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noChangeArrowheads="1"/>
                    </pic:cNvPicPr>
                  </pic:nvPicPr>
                  <pic:blipFill>
                    <a:blip r:embed="rId4"/>
                    <a:srcRect/>
                    <a:stretch>
                      <a:fillRect/>
                    </a:stretch>
                  </pic:blipFill>
                  <pic:spPr>
                    <a:xfrm>
                      <a:off x="0" y="0"/>
                      <a:ext cx="4596260" cy="3153461"/>
                    </a:xfrm>
                    <a:prstGeom prst="rect">
                      <a:avLst/>
                    </a:prstGeom>
                    <a:noFill/>
                    <a:ln w="9525">
                      <a:noFill/>
                      <a:miter lim="800000"/>
                      <a:headEnd/>
                      <a:tailEnd/>
                    </a:ln>
                  </pic:spPr>
                </pic:pic>
              </a:graphicData>
            </a:graphic>
          </wp:inline>
        </w:drawing>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浏览器通过向服务器发送的ip地址,端口号等信息与服务器建立连接</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建立连接后浏览器端通信组件将请求数据打包,然后将请求数据发送给服务器.</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服务器接收要用户请求数据后服务器端通信组件将数据拆包.</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创建request请求对象和response响应对象.</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创建Servlet实例对象后调用该实例对象的doGet/doPost/service方法传入request请求对象和response响应对象.</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request请求对象接收请求信息数据,处理完毕后由response响应对象将处理结果进行响应.</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服务器端通信组件将响应信息打包并发送给浏览器.</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浏览器接收到响应信息后通信组件将其拆包并将数据展示在浏览器页面</w:t>
      </w:r>
    </w:p>
    <w:p>
      <w:pPr>
        <w:pStyle w:val="16"/>
        <w:numPr>
          <w:ilvl w:val="0"/>
          <w:numId w:val="2"/>
        </w:numPr>
        <w:adjustRightInd w:val="0"/>
        <w:snapToGrid w:val="0"/>
        <w:spacing w:line="312" w:lineRule="auto"/>
        <w:ind w:firstLineChars="0"/>
        <w:rPr>
          <w:rFonts w:ascii="微软雅黑" w:hAnsi="微软雅黑" w:eastAsia="微软雅黑"/>
          <w:color w:val="000000" w:themeColor="text1"/>
        </w:rPr>
      </w:pPr>
      <w:r>
        <w:rPr>
          <w:rFonts w:hint="eastAsia" w:ascii="微软雅黑" w:hAnsi="微软雅黑" w:eastAsia="微软雅黑"/>
          <w:color w:val="000000" w:themeColor="text1"/>
        </w:rPr>
        <w:t>响应结束与服务器端口连接.</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Servlet生命周期?</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b/>
          <w:color w:val="0000CC"/>
        </w:rPr>
        <w:t>实例化</w:t>
      </w:r>
      <w:r>
        <w:rPr>
          <w:rFonts w:hint="eastAsia" w:ascii="微软雅黑" w:hAnsi="微软雅黑" w:eastAsia="微软雅黑"/>
          <w:color w:val="000000" w:themeColor="text1"/>
        </w:rPr>
        <w:t>:在第一次访问或启动tomcat时，tomcat会调用此无参构造方法实例化servlet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b/>
          <w:color w:val="0000CC"/>
        </w:rPr>
        <w:t>初始化</w:t>
      </w:r>
      <w:r>
        <w:rPr>
          <w:rFonts w:hint="eastAsia" w:ascii="微软雅黑" w:hAnsi="微软雅黑" w:eastAsia="微软雅黑"/>
          <w:color w:val="000000" w:themeColor="text1"/>
        </w:rPr>
        <w:t>:tomcat在实例化此servlet后，会立刻调用init方法初始化servlet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b/>
          <w:color w:val="0000CC"/>
        </w:rPr>
        <w:t>就绪</w:t>
      </w:r>
      <w:r>
        <w:rPr>
          <w:rFonts w:hint="eastAsia" w:ascii="微软雅黑" w:hAnsi="微软雅黑" w:eastAsia="微软雅黑"/>
          <w:color w:val="000000" w:themeColor="text1"/>
        </w:rPr>
        <w:t>:容器收到请求后会调用servlet的service方法来处理请求</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b/>
          <w:color w:val="0000CC"/>
        </w:rPr>
        <w:t>销毁</w:t>
      </w:r>
      <w:r>
        <w:rPr>
          <w:rFonts w:hint="eastAsia" w:ascii="微软雅黑" w:hAnsi="微软雅黑" w:eastAsia="微软雅黑"/>
          <w:color w:val="000000" w:themeColor="text1"/>
        </w:rPr>
        <w:t>:容器依据自身算法删除servlet对象，删除前会调用destroy方法</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其中实例化，初始化和销毁只执行一次，service方法执行多次,默认情况下servlet 是在第一次接收到用户请求的情况下才会被实例化,可以在web.xml中的&lt;servlet&gt;&lt;/servlet&gt;标签内添加一个</w:t>
      </w:r>
      <w:r>
        <w:rPr>
          <w:rFonts w:ascii="微软雅黑" w:hAnsi="微软雅黑" w:eastAsia="微软雅黑"/>
          <w:color w:val="000000" w:themeColor="text1"/>
        </w:rPr>
        <w:t>&lt;load-on-startup&gt;</w:t>
      </w:r>
      <w:r>
        <w:rPr>
          <w:rFonts w:hint="eastAsia" w:ascii="微软雅黑" w:hAnsi="微软雅黑" w:eastAsia="微软雅黑"/>
          <w:color w:val="000000" w:themeColor="text1"/>
        </w:rPr>
        <w:t>1</w:t>
      </w:r>
      <w:r>
        <w:rPr>
          <w:rFonts w:ascii="微软雅黑" w:hAnsi="微软雅黑" w:eastAsia="微软雅黑"/>
          <w:color w:val="000000" w:themeColor="text1"/>
        </w:rPr>
        <w:t>&lt;/load-on-startup&gt;</w:t>
      </w:r>
      <w:r>
        <w:rPr>
          <w:rFonts w:hint="eastAsia" w:ascii="微软雅黑" w:hAnsi="微软雅黑" w:eastAsia="微软雅黑"/>
          <w:color w:val="000000" w:themeColor="text1"/>
        </w:rPr>
        <w:t>配置,此时在启动tomcat时就会创建servlet实例.</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如何实现一个自定义的servlet?</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b/>
          <w:color w:val="000000" w:themeColor="text1"/>
        </w:rPr>
      </w:pPr>
      <w:r>
        <w:rPr>
          <w:rFonts w:hint="eastAsia" w:ascii="微软雅黑" w:hAnsi="微软雅黑" w:eastAsia="微软雅黑"/>
          <w:color w:val="000000" w:themeColor="text1"/>
        </w:rPr>
        <w:t>1）写一个Servlet类extends HttpServlet 并重写doPost或doGet或service方法2）在web.xml中进行部署</w:t>
      </w:r>
    </w:p>
    <w:p>
      <w:pPr>
        <w:pStyle w:val="16"/>
        <w:adjustRightInd w:val="0"/>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 xml:space="preserve"> &lt;servlet&gt;</w:t>
      </w:r>
    </w:p>
    <w:p>
      <w:pPr>
        <w:pStyle w:val="16"/>
        <w:adjustRightInd w:val="0"/>
        <w:snapToGrid w:val="0"/>
        <w:spacing w:line="312" w:lineRule="auto"/>
        <w:ind w:left="420"/>
        <w:rPr>
          <w:rFonts w:ascii="微软雅黑" w:hAnsi="微软雅黑" w:eastAsia="微软雅黑"/>
          <w:color w:val="000000" w:themeColor="text1"/>
        </w:rPr>
      </w:pPr>
      <w:r>
        <w:rPr>
          <w:rFonts w:hint="eastAsia" w:ascii="微软雅黑" w:hAnsi="微软雅黑" w:eastAsia="微软雅黑"/>
          <w:color w:val="000000" w:themeColor="text1"/>
        </w:rPr>
        <w:t xml:space="preserve">      &lt;servlet-name&gt;</w:t>
      </w:r>
      <w:r>
        <w:rPr>
          <w:rFonts w:hint="eastAsia" w:ascii="微软雅黑" w:hAnsi="微软雅黑" w:eastAsia="微软雅黑"/>
          <w:color w:val="0000CC"/>
        </w:rPr>
        <w:t>别名</w:t>
      </w:r>
      <w:r>
        <w:rPr>
          <w:rFonts w:hint="eastAsia" w:ascii="微软雅黑" w:hAnsi="微软雅黑" w:eastAsia="微软雅黑"/>
          <w:color w:val="000000" w:themeColor="text1"/>
        </w:rPr>
        <w:t>&lt;/servlet-name&gt;</w:t>
      </w:r>
    </w:p>
    <w:p>
      <w:pPr>
        <w:pStyle w:val="16"/>
        <w:adjustRightInd w:val="0"/>
        <w:snapToGrid w:val="0"/>
        <w:spacing w:line="312" w:lineRule="auto"/>
        <w:ind w:left="420"/>
        <w:rPr>
          <w:rFonts w:ascii="微软雅黑" w:hAnsi="微软雅黑" w:eastAsia="微软雅黑"/>
          <w:color w:val="000000" w:themeColor="text1"/>
        </w:rPr>
      </w:pPr>
      <w:r>
        <w:rPr>
          <w:rFonts w:hint="eastAsia" w:ascii="微软雅黑" w:hAnsi="微软雅黑" w:eastAsia="微软雅黑"/>
          <w:color w:val="000000" w:themeColor="text1"/>
        </w:rPr>
        <w:t xml:space="preserve">      &lt;servlet-class&gt;</w:t>
      </w:r>
      <w:r>
        <w:rPr>
          <w:rFonts w:hint="eastAsia" w:ascii="微软雅黑" w:hAnsi="微软雅黑" w:eastAsia="微软雅黑"/>
          <w:color w:val="0000CC"/>
        </w:rPr>
        <w:t>包名.项目名</w:t>
      </w:r>
      <w:r>
        <w:rPr>
          <w:rFonts w:hint="eastAsia" w:ascii="微软雅黑" w:hAnsi="微软雅黑" w:eastAsia="微软雅黑"/>
          <w:color w:val="000000" w:themeColor="text1"/>
        </w:rPr>
        <w:t>&lt;/servlet-class&gt;</w:t>
      </w:r>
    </w:p>
    <w:p>
      <w:pPr>
        <w:pStyle w:val="16"/>
        <w:adjustRightInd w:val="0"/>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 xml:space="preserve">  &lt;/servlet&gt;</w:t>
      </w:r>
    </w:p>
    <w:p>
      <w:pPr>
        <w:pStyle w:val="16"/>
        <w:adjustRightInd w:val="0"/>
        <w:snapToGrid w:val="0"/>
        <w:spacing w:line="312" w:lineRule="auto"/>
        <w:ind w:left="420"/>
        <w:rPr>
          <w:rFonts w:ascii="微软雅黑" w:hAnsi="微软雅黑" w:eastAsia="微软雅黑"/>
          <w:color w:val="000000" w:themeColor="text1"/>
        </w:rPr>
      </w:pPr>
      <w:r>
        <w:rPr>
          <w:rFonts w:ascii="微软雅黑" w:hAnsi="微软雅黑" w:eastAsia="微软雅黑"/>
          <w:color w:val="000000" w:themeColor="text1"/>
        </w:rPr>
        <w:t xml:space="preserve">  &lt;servlet-mapping&gt;</w:t>
      </w:r>
    </w:p>
    <w:p>
      <w:pPr>
        <w:pStyle w:val="16"/>
        <w:adjustRightInd w:val="0"/>
        <w:snapToGrid w:val="0"/>
        <w:spacing w:line="312" w:lineRule="auto"/>
        <w:ind w:left="420"/>
        <w:rPr>
          <w:rFonts w:ascii="微软雅黑" w:hAnsi="微软雅黑" w:eastAsia="微软雅黑"/>
          <w:color w:val="000000" w:themeColor="text1"/>
        </w:rPr>
      </w:pPr>
      <w:r>
        <w:rPr>
          <w:rFonts w:hint="eastAsia" w:ascii="微软雅黑" w:hAnsi="微软雅黑" w:eastAsia="微软雅黑"/>
          <w:color w:val="000000" w:themeColor="text1"/>
        </w:rPr>
        <w:t xml:space="preserve">      &lt;servlet-name&gt;</w:t>
      </w:r>
      <w:r>
        <w:rPr>
          <w:rFonts w:hint="eastAsia" w:ascii="微软雅黑" w:hAnsi="微软雅黑" w:eastAsia="微软雅黑"/>
          <w:color w:val="0000CC"/>
        </w:rPr>
        <w:t>别名</w:t>
      </w:r>
      <w:r>
        <w:rPr>
          <w:rFonts w:hint="eastAsia" w:ascii="微软雅黑" w:hAnsi="微软雅黑" w:eastAsia="微软雅黑"/>
          <w:color w:val="000000" w:themeColor="text1"/>
        </w:rPr>
        <w:t>&lt;/servlet-name&gt;</w:t>
      </w:r>
    </w:p>
    <w:p>
      <w:pPr>
        <w:pStyle w:val="16"/>
        <w:adjustRightInd w:val="0"/>
        <w:snapToGrid w:val="0"/>
        <w:spacing w:line="312" w:lineRule="auto"/>
        <w:ind w:left="420"/>
        <w:rPr>
          <w:rFonts w:ascii="微软雅黑" w:hAnsi="微软雅黑" w:eastAsia="微软雅黑"/>
          <w:color w:val="000000" w:themeColor="text1"/>
        </w:rPr>
      </w:pPr>
      <w:r>
        <w:rPr>
          <w:rFonts w:hint="eastAsia" w:ascii="微软雅黑" w:hAnsi="微软雅黑" w:eastAsia="微软雅黑"/>
          <w:color w:val="000000" w:themeColor="text1"/>
        </w:rPr>
        <w:t xml:space="preserve">      &lt;url-pattern&gt;</w:t>
      </w:r>
      <w:r>
        <w:rPr>
          <w:rFonts w:hint="eastAsia" w:ascii="微软雅黑" w:hAnsi="微软雅黑" w:eastAsia="微软雅黑"/>
          <w:color w:val="0000CC"/>
        </w:rPr>
        <w:t>/网络路径名</w:t>
      </w:r>
      <w:r>
        <w:rPr>
          <w:rFonts w:hint="eastAsia" w:ascii="微软雅黑" w:hAnsi="微软雅黑" w:eastAsia="微软雅黑"/>
          <w:color w:val="000000" w:themeColor="text1"/>
        </w:rPr>
        <w:t>&lt;/url-pattern&gt;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ascii="微软雅黑" w:hAnsi="微软雅黑" w:eastAsia="微软雅黑"/>
          <w:color w:val="000000" w:themeColor="text1"/>
        </w:rPr>
        <w:t xml:space="preserve">  </w:t>
      </w:r>
      <w:r>
        <w:rPr>
          <w:rFonts w:hint="eastAsia" w:ascii="微软雅黑" w:hAnsi="微软雅黑" w:eastAsia="微软雅黑"/>
          <w:color w:val="000000" w:themeColor="text1"/>
        </w:rPr>
        <w:t xml:space="preserve">   </w:t>
      </w:r>
      <w:r>
        <w:rPr>
          <w:rFonts w:ascii="微软雅黑" w:hAnsi="微软雅黑" w:eastAsia="微软雅黑"/>
          <w:color w:val="000000" w:themeColor="text1"/>
        </w:rPr>
        <w:t>&lt;/servlet-mapping&gt;</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HttpServlet抽象类中有两个service()的区别?</w:t>
      </w:r>
    </w:p>
    <w:p>
      <w:pPr>
        <w:pStyle w:val="16"/>
        <w:adjustRightInd w:val="0"/>
        <w:snapToGrid w:val="0"/>
        <w:spacing w:line="312" w:lineRule="auto"/>
        <w:ind w:left="420" w:firstLine="0" w:firstLineChars="0"/>
        <w:rPr>
          <w:rFonts w:ascii="微软雅黑" w:hAnsi="微软雅黑" w:eastAsia="微软雅黑"/>
          <w:color w:val="0000CC"/>
        </w:rPr>
      </w:pPr>
      <w:r>
        <w:rPr>
          <w:rFonts w:ascii="微软雅黑" w:hAnsi="微软雅黑" w:eastAsia="微软雅黑"/>
          <w:color w:val="0000CC"/>
        </w:rPr>
        <w:t>public void service(ServletRequest req, ServletResponse res)</w:t>
      </w:r>
      <w:r>
        <w:rPr>
          <w:rFonts w:hint="eastAsia" w:ascii="微软雅黑" w:hAnsi="微软雅黑" w:eastAsia="微软雅黑"/>
          <w:color w:val="0000CC"/>
        </w:rPr>
        <w:t>{}</w:t>
      </w:r>
    </w:p>
    <w:p>
      <w:pPr>
        <w:pStyle w:val="16"/>
        <w:adjustRightInd w:val="0"/>
        <w:snapToGrid w:val="0"/>
        <w:spacing w:line="312" w:lineRule="auto"/>
        <w:ind w:left="420" w:firstLine="0" w:firstLineChars="0"/>
        <w:rPr>
          <w:rFonts w:ascii="微软雅黑" w:hAnsi="微软雅黑" w:eastAsia="微软雅黑"/>
          <w:color w:val="0000CC"/>
        </w:rPr>
      </w:pPr>
      <w:r>
        <w:rPr>
          <w:rFonts w:ascii="微软雅黑" w:hAnsi="微软雅黑" w:eastAsia="微软雅黑"/>
          <w:color w:val="0000CC"/>
        </w:rPr>
        <w:t>protected void service(HttpServletRequest req, HttpServletResponse resp)</w:t>
      </w:r>
      <w:r>
        <w:rPr>
          <w:rFonts w:hint="eastAsia" w:ascii="微软雅黑" w:hAnsi="微软雅黑" w:eastAsia="微软雅黑"/>
          <w:color w:val="0000CC"/>
        </w:rPr>
        <w: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第一个访问权限public的service方法是有tomcat调用的,</w:t>
      </w:r>
      <w:r>
        <w:rPr>
          <w:rFonts w:hint="eastAsia"/>
        </w:rPr>
        <w:t xml:space="preserve"> </w:t>
      </w:r>
      <w:r>
        <w:rPr>
          <w:rFonts w:hint="eastAsia" w:ascii="微软雅黑" w:hAnsi="微软雅黑" w:eastAsia="微软雅黑"/>
          <w:color w:val="000000" w:themeColor="text1"/>
        </w:rPr>
        <w:t>它将接收的客户端请求转交给HttpServlet中的第二个访问权限为protected的service方法.</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第二个访问权限为protected的service方法再把将请求依据请求类型将get请求分发给doGet（）方法,将post请求分发给doPost（）方法进行处理.</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当我们自定义一个Servlet时继承HttpServlet重写的是访问权限为protected的service()方法来替代doGet()和doPost()方法.因为只会调用重写后的方法.</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重写HttpServlet抽象类中doGet(),doPost(),service()方法后使用中的区别?</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若自定义一个Servlet时继承HttpServlet抽象类时,如果重写doGet()和doPost()方法后,会先执行HttpServlet类中的两个service方法,然后根据请求的类型调用我们自定义类中重写的doGet和doPost方法,若请求的类型是get请求,将会执行重写后的doGet()方法,若请求类型是post请求,将会执行重写后的doPost()方法.</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若在自定义一个Servlet时继承HttpServlet抽象类时,重写了访问权限是protected的service方法,那么会执行HttpServlet类访问权限是public的service,然后在调用我们重写后的service方法,不再将请求分发给doPost和doGet方法,因为我们自己重写的service方法即可处理get请求也可以处理post请求.</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servlet中不同状态码对应的错误问题?</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200</w:t>
      </w:r>
      <w:r>
        <w:rPr>
          <w:rFonts w:hint="eastAsia" w:ascii="微软雅黑" w:hAnsi="微软雅黑" w:eastAsia="微软雅黑"/>
          <w:color w:val="000000" w:themeColor="text1"/>
        </w:rPr>
        <w:t>:请求成功</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404</w:t>
      </w:r>
      <w:r>
        <w:rPr>
          <w:rFonts w:hint="eastAsia" w:ascii="微软雅黑" w:hAnsi="微软雅黑" w:eastAsia="微软雅黑"/>
          <w:color w:val="000000" w:themeColor="text1"/>
        </w:rPr>
        <w:t>:找不到请求资源:</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ab/>
      </w:r>
      <w:r>
        <w:rPr>
          <w:rFonts w:hint="eastAsia" w:ascii="微软雅黑" w:hAnsi="微软雅黑" w:eastAsia="微软雅黑"/>
          <w:color w:val="000000" w:themeColor="text1"/>
        </w:rPr>
        <w:t>请求地址错误,web.xml文件中两个servlet-name不一致,工程未部署</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405</w:t>
      </w:r>
      <w:r>
        <w:rPr>
          <w:rFonts w:hint="eastAsia" w:ascii="微软雅黑" w:hAnsi="微软雅黑" w:eastAsia="微软雅黑"/>
          <w:color w:val="000000" w:themeColor="text1"/>
        </w:rPr>
        <w:t>:web服务器找不到service方法</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 xml:space="preserve">    service方法名,参数类型,返回值类型,异常等有误</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500</w:t>
      </w:r>
      <w:r>
        <w:rPr>
          <w:rFonts w:hint="eastAsia" w:ascii="微软雅黑" w:hAnsi="微软雅黑" w:eastAsia="微软雅黑"/>
          <w:color w:val="000000" w:themeColor="text1"/>
        </w:rPr>
        <w:t>:程序运行出错</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ab/>
      </w:r>
      <w:r>
        <w:rPr>
          <w:rFonts w:hint="eastAsia" w:ascii="微软雅黑" w:hAnsi="微软雅黑" w:eastAsia="微软雅黑"/>
          <w:color w:val="000000" w:themeColor="text1"/>
        </w:rPr>
        <w:t>未继承HttpServlet抽象类,web.xml文件中servlet-class类路径名错误,service</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 xml:space="preserve">    方法中代码有错误</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Http协议是什么?</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Http协议也叫超文本传输协议:由w3c制订的一种网络应用层协议，规定了浏览器与web服务器之间如何通信及相应的数据格式。</w:t>
      </w:r>
    </w:p>
    <w:p>
      <w:pPr>
        <w:pStyle w:val="16"/>
        <w:adjustRightInd w:val="0"/>
        <w:snapToGrid w:val="0"/>
        <w:spacing w:line="312" w:lineRule="auto"/>
        <w:ind w:left="1260" w:leftChars="60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drawing>
          <wp:inline distT="0" distB="0" distL="0" distR="0">
            <wp:extent cx="3409950" cy="28670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srcRect/>
                    <a:stretch>
                      <a:fillRect/>
                    </a:stretch>
                  </pic:blipFill>
                  <pic:spPr>
                    <a:xfrm>
                      <a:off x="0" y="0"/>
                      <a:ext cx="3409950" cy="2867025"/>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b/>
          <w:color w:val="FF0000"/>
        </w:rPr>
      </w:pPr>
      <w:r>
        <w:rPr>
          <w:rFonts w:hint="eastAsia" w:ascii="微软雅黑" w:hAnsi="微软雅黑" w:eastAsia="微软雅黑"/>
          <w:b/>
          <w:color w:val="FF0000"/>
        </w:rPr>
        <w:t>请求数据包:Request Message</w:t>
      </w:r>
    </w:p>
    <w:p>
      <w:pPr>
        <w:pStyle w:val="16"/>
        <w:adjustRightInd w:val="0"/>
        <w:snapToGrid w:val="0"/>
        <w:spacing w:line="312" w:lineRule="auto"/>
        <w:ind w:left="420" w:firstLine="0" w:firstLineChars="0"/>
        <w:rPr>
          <w:rFonts w:ascii="微软雅黑" w:hAnsi="微软雅黑" w:eastAsia="微软雅黑"/>
          <w:color w:val="000000" w:themeColor="text1"/>
        </w:rPr>
      </w:pPr>
      <w:r>
        <w:drawing>
          <wp:inline distT="0" distB="0" distL="0" distR="0">
            <wp:extent cx="4048125" cy="2105025"/>
            <wp:effectExtent l="19050" t="0" r="9525" b="0"/>
            <wp:docPr id="7" name="图片 7" descr="http://pdf7.tarena.com.cn/tts8_source/ttsPage/JAVA/JSD_N_V06/SERVLETJSP/DAY01/SUPERDOC/01/index.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pdf7.tarena.com.cn/tts8_source/ttsPage/JAVA/JSD_N_V06/SERVLETJSP/DAY01/SUPERDOC/01/index.files/image015.png"/>
                    <pic:cNvPicPr>
                      <a:picLocks noChangeAspect="1" noChangeArrowheads="1"/>
                    </pic:cNvPicPr>
                  </pic:nvPicPr>
                  <pic:blipFill>
                    <a:blip r:embed="rId6"/>
                    <a:srcRect/>
                    <a:stretch>
                      <a:fillRect/>
                    </a:stretch>
                  </pic:blipFill>
                  <pic:spPr>
                    <a:xfrm>
                      <a:off x="0" y="0"/>
                      <a:ext cx="4048125" cy="2105025"/>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请求行</w:t>
      </w:r>
      <w:r>
        <w:rPr>
          <w:rFonts w:hint="eastAsia" w:ascii="微软雅黑" w:hAnsi="微软雅黑" w:eastAsia="微软雅黑"/>
          <w:color w:val="000000" w:themeColor="text1"/>
        </w:rPr>
        <w:t>:包含请求类型GET/POST、请求路径、协议类型/版本</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消息头</w:t>
      </w:r>
      <w:r>
        <w:rPr>
          <w:rFonts w:hint="eastAsia" w:ascii="微软雅黑" w:hAnsi="微软雅黑" w:eastAsia="微软雅黑"/>
          <w:color w:val="000000" w:themeColor="text1"/>
        </w:rPr>
        <w:t>:访问主机的IP和端口号,浏览器版本,接受的资源类型等</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实体内容</w:t>
      </w:r>
      <w:r>
        <w:rPr>
          <w:rFonts w:hint="eastAsia" w:ascii="微软雅黑" w:hAnsi="微软雅黑" w:eastAsia="微软雅黑"/>
          <w:color w:val="000000" w:themeColor="text1"/>
        </w:rPr>
        <w:t>:GET请求时为空,POST请求时为请求时，实体内容为要提交的表单数据</w:t>
      </w:r>
    </w:p>
    <w:p>
      <w:pPr>
        <w:pStyle w:val="16"/>
        <w:adjustRightInd w:val="0"/>
        <w:snapToGrid w:val="0"/>
        <w:spacing w:line="312" w:lineRule="auto"/>
        <w:ind w:left="420" w:firstLine="0" w:firstLineChars="0"/>
        <w:rPr>
          <w:rFonts w:ascii="微软雅黑" w:hAnsi="微软雅黑" w:eastAsia="微软雅黑"/>
          <w:b/>
          <w:color w:val="FF0000"/>
        </w:rPr>
      </w:pPr>
      <w:r>
        <w:rPr>
          <w:rFonts w:hint="eastAsia" w:ascii="微软雅黑" w:hAnsi="微软雅黑" w:eastAsia="微软雅黑"/>
          <w:b/>
          <w:color w:val="FF0000"/>
        </w:rPr>
        <w:t>响应数据包:Response Message</w:t>
      </w:r>
    </w:p>
    <w:p>
      <w:pPr>
        <w:pStyle w:val="16"/>
        <w:adjustRightInd w:val="0"/>
        <w:snapToGrid w:val="0"/>
        <w:spacing w:line="312" w:lineRule="auto"/>
        <w:ind w:left="420" w:firstLine="0" w:firstLineChars="0"/>
        <w:rPr>
          <w:rFonts w:ascii="微软雅黑" w:hAnsi="微软雅黑" w:eastAsia="微软雅黑"/>
          <w:color w:val="000000" w:themeColor="text1"/>
        </w:rPr>
      </w:pPr>
      <w:r>
        <w:drawing>
          <wp:inline distT="0" distB="0" distL="0" distR="0">
            <wp:extent cx="3524250" cy="2447925"/>
            <wp:effectExtent l="19050" t="0" r="0" b="0"/>
            <wp:docPr id="10" name="图片 10" descr="http://pdf7.tarena.com.cn/tts8_source/ttsPage/JAVA/JSD_N_V06/SERVLETJSP/DAY01/SUPERDOC/01/index.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pdf7.tarena.com.cn/tts8_source/ttsPage/JAVA/JSD_N_V06/SERVLETJSP/DAY01/SUPERDOC/01/index.files/image016.png"/>
                    <pic:cNvPicPr>
                      <a:picLocks noChangeAspect="1" noChangeArrowheads="1"/>
                    </pic:cNvPicPr>
                  </pic:nvPicPr>
                  <pic:blipFill>
                    <a:blip r:embed="rId7"/>
                    <a:srcRect/>
                    <a:stretch>
                      <a:fillRect/>
                    </a:stretch>
                  </pic:blipFill>
                  <pic:spPr>
                    <a:xfrm>
                      <a:off x="0" y="0"/>
                      <a:ext cx="3524250" cy="2447925"/>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状态行</w:t>
      </w:r>
      <w:r>
        <w:rPr>
          <w:rFonts w:hint="eastAsia" w:ascii="微软雅黑" w:hAnsi="微软雅黑" w:eastAsia="微软雅黑"/>
          <w:color w:val="000000" w:themeColor="text1"/>
        </w:rPr>
        <w:t>:</w:t>
      </w:r>
      <w:r>
        <w:rPr>
          <w:rFonts w:hint="eastAsia"/>
        </w:rPr>
        <w:t xml:space="preserve"> </w:t>
      </w:r>
      <w:r>
        <w:rPr>
          <w:rFonts w:hint="eastAsia" w:ascii="微软雅黑" w:hAnsi="微软雅黑" w:eastAsia="微软雅黑"/>
          <w:color w:val="000000" w:themeColor="text1"/>
        </w:rPr>
        <w:t>包括协议类型/版本、状态码、状态描述</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消息头</w:t>
      </w:r>
      <w:r>
        <w:rPr>
          <w:rFonts w:hint="eastAsia" w:ascii="微软雅黑" w:hAnsi="微软雅黑" w:eastAsia="微软雅黑"/>
          <w:color w:val="000000" w:themeColor="text1"/>
        </w:rPr>
        <w:t>:响应给浏览器的相关信息:响应数据类型,数据大小,服务器版本信息,响应时间等</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实体内容</w:t>
      </w:r>
      <w:r>
        <w:rPr>
          <w:rFonts w:hint="eastAsia" w:ascii="微软雅黑" w:hAnsi="微软雅黑" w:eastAsia="微软雅黑"/>
          <w:color w:val="000000" w:themeColor="text1"/>
        </w:rPr>
        <w:t>:响应给浏览器的具体数据,浏览器逐行解析.</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浏览器向服务器的请求方式中GET和POST请求有什么区别?</w:t>
      </w:r>
      <w:r>
        <w:rPr>
          <w:rFonts w:hint="eastAsia" w:ascii="微软雅黑" w:hAnsi="微软雅黑" w:eastAsia="微软雅黑"/>
          <w:b/>
          <w:color w:val="000000" w:themeColor="text1"/>
        </w:rPr>
        <w:tab/>
      </w:r>
      <w:r>
        <w:rPr>
          <w:rFonts w:hint="eastAsia" w:ascii="微软雅黑" w:hAnsi="微软雅黑" w:eastAsia="微软雅黑"/>
          <w:b/>
          <w:color w:val="0000CC"/>
        </w:rPr>
        <w:t>(面)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请求方式分为:get请求和post请求.</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get请求</w:t>
      </w:r>
      <w:r>
        <w:rPr>
          <w:rFonts w:hint="eastAsia" w:ascii="微软雅黑" w:hAnsi="微软雅黑" w:eastAsia="微软雅黑"/>
          <w:color w:val="000000" w:themeColor="text1"/>
        </w:rPr>
        <w:t>:浏览器发送请求默认都是get请求,使用请求路径传参,将参数附加在路径上发送服务器,</w:t>
      </w:r>
      <w:r>
        <w:rPr>
          <w:rFonts w:hint="eastAsia" w:ascii="微软雅黑" w:hAnsi="微软雅黑" w:eastAsia="微软雅黑"/>
        </w:rPr>
        <w:t xml:space="preserve"> 由于请求路径是在请求数据包中的请求行中,所以</w:t>
      </w:r>
      <w:r>
        <w:rPr>
          <w:rFonts w:hint="eastAsia" w:ascii="微软雅黑" w:hAnsi="微软雅黑" w:eastAsia="微软雅黑"/>
          <w:color w:val="000000" w:themeColor="text1"/>
        </w:rPr>
        <w:t>参数在传递过程中可见，隐私性差,</w:t>
      </w:r>
      <w:r>
        <w:rPr>
          <w:rFonts w:hint="eastAsia" w:ascii="微软雅黑" w:hAnsi="微软雅黑" w:eastAsia="微软雅黑"/>
        </w:rPr>
        <w:t xml:space="preserve"> </w:t>
      </w:r>
      <w:r>
        <w:rPr>
          <w:rFonts w:hint="eastAsia" w:ascii="微软雅黑" w:hAnsi="微软雅黑" w:eastAsia="微软雅黑"/>
          <w:color w:val="000000" w:themeColor="text1"/>
        </w:rPr>
        <w:t>只能携带少量参数(2k左右).</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CC"/>
        </w:rPr>
        <w:t>post请求</w:t>
      </w:r>
      <w:r>
        <w:rPr>
          <w:rFonts w:hint="eastAsia" w:ascii="微软雅黑" w:hAnsi="微软雅黑" w:eastAsia="微软雅黑"/>
          <w:color w:val="000000" w:themeColor="text1"/>
        </w:rPr>
        <w:t>:</w:t>
      </w:r>
      <w:r>
        <w:rPr>
          <w:rFonts w:hint="eastAsia"/>
        </w:rPr>
        <w:t xml:space="preserve"> </w:t>
      </w:r>
      <w:r>
        <w:rPr>
          <w:rFonts w:hint="eastAsia" w:ascii="微软雅黑" w:hAnsi="微软雅黑" w:eastAsia="微软雅黑"/>
          <w:color w:val="000000" w:themeColor="text1"/>
        </w:rPr>
        <w:t>在form表单上增加method="post"时,请求方式为post请求,</w:t>
      </w:r>
      <w:r>
        <w:rPr>
          <w:rFonts w:hint="eastAsia" w:ascii="微软雅黑" w:hAnsi="微软雅黑" w:eastAsia="微软雅黑"/>
        </w:rPr>
        <w:t xml:space="preserve"> 将参数存放在请求数据包的实体内容中</w:t>
      </w:r>
      <w:r>
        <w:rPr>
          <w:rFonts w:hint="eastAsia" w:ascii="微软雅黑" w:hAnsi="微软雅黑" w:eastAsia="微软雅黑"/>
          <w:color w:val="000000" w:themeColor="text1"/>
        </w:rPr>
        <w:t>通过实体内容传参,</w:t>
      </w:r>
      <w:r>
        <w:rPr>
          <w:rFonts w:hint="eastAsia" w:ascii="微软雅黑" w:hAnsi="微软雅黑" w:eastAsia="微软雅黑"/>
        </w:rPr>
        <w:t xml:space="preserve"> </w:t>
      </w:r>
      <w:r>
        <w:rPr>
          <w:rFonts w:hint="eastAsia" w:ascii="微软雅黑" w:hAnsi="微软雅黑" w:eastAsia="微软雅黑"/>
          <w:color w:val="000000" w:themeColor="text1"/>
        </w:rPr>
        <w:t>参数在传递过程中不可见，隐私性好,传递的参数大小没有限制.</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一般向服务器索取(查询)数据时用get,</w:t>
      </w:r>
      <w:r>
        <w:rPr>
          <w:rFonts w:hint="eastAsia"/>
        </w:rPr>
        <w:t xml:space="preserve"> </w:t>
      </w:r>
      <w:r>
        <w:rPr>
          <w:rFonts w:hint="eastAsia" w:ascii="微软雅黑" w:hAnsi="微软雅黑" w:eastAsia="微软雅黑"/>
          <w:color w:val="000000" w:themeColor="text1"/>
        </w:rPr>
        <w:t>向服务器提交数据时用post.</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浏览器向服务器请求时乱码和服务器向浏览器响应时乱码解决方式?</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由于服务器通信组件在拆包和打包时默认是按照ISO8859-1编码进行编解码,若浏览器提交和解析时编码为UTF-8或其他编码,则在解析时会出现乱码.</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浏览器向服务器请求时乱码:</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get请求:在tomcat的server.xml中65行添加:URIEncoding="UTF-8";</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post请求:在获取请求参数的最前边添加request.setCharacterEncoding</w:t>
      </w:r>
      <w:r>
        <w:rPr>
          <w:rFonts w:ascii="微软雅黑" w:hAnsi="微软雅黑" w:eastAsia="微软雅黑"/>
          <w:color w:val="000000" w:themeColor="text1"/>
        </w:rPr>
        <w:t>(</w:t>
      </w:r>
      <w:r>
        <w:rPr>
          <w:rFonts w:hint="eastAsia" w:ascii="微软雅黑" w:hAnsi="微软雅黑" w:eastAsia="微软雅黑"/>
          <w:color w:val="000000" w:themeColor="text1"/>
        </w:rPr>
        <w:t>"UTF-8"</w:t>
      </w:r>
      <w:r>
        <w:rPr>
          <w:rFonts w:ascii="微软雅黑" w:hAnsi="微软雅黑" w:eastAsia="微软雅黑"/>
          <w:color w:val="000000" w:themeColor="text1"/>
        </w:rPr>
        <w:t>)</w:t>
      </w:r>
      <w:r>
        <w:rPr>
          <w:rFonts w:hint="eastAsia" w:ascii="微软雅黑" w:hAnsi="微软雅黑" w:eastAsia="微软雅黑"/>
          <w:color w:val="000000" w:themeColor="text1"/>
        </w:rPr>
        <w: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服务器响应给浏览器时乱码:</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在响应时添加:response.setContentType("text/html;charset=UTF-8");告知浏览器解码的编码.</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servletConfig对象和servletContext对象的区别?</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b/>
          <w:color w:val="000000" w:themeColor="text1"/>
        </w:rPr>
      </w:pPr>
      <w:r>
        <w:rPr>
          <w:rFonts w:hint="eastAsia" w:ascii="微软雅黑" w:hAnsi="微软雅黑" w:eastAsia="微软雅黑"/>
          <w:b/>
          <w:color w:val="000000" w:themeColor="text1"/>
        </w:rPr>
        <w:t>在web.xml中有两个配置:</w:t>
      </w:r>
    </w:p>
    <w:p>
      <w:pPr>
        <w:pStyle w:val="16"/>
        <w:autoSpaceDE w:val="0"/>
        <w:autoSpaceDN w:val="0"/>
        <w:adjustRightInd w:val="0"/>
        <w:ind w:left="420" w:firstLine="0" w:firstLineChars="0"/>
        <w:jc w:val="left"/>
        <w:rPr>
          <w:rFonts w:ascii="Consolas" w:hAnsi="Consolas" w:cs="Consolas"/>
          <w:color w:val="008080"/>
          <w:kern w:val="0"/>
          <w:sz w:val="24"/>
          <w:szCs w:val="24"/>
        </w:rPr>
      </w:pPr>
      <w:r>
        <w:rPr>
          <w:rFonts w:hint="eastAsia" w:ascii="Consolas" w:hAnsi="Consolas" w:cs="Consolas"/>
          <w:color w:val="008080"/>
          <w:kern w:val="0"/>
          <w:sz w:val="32"/>
          <w:szCs w:val="32"/>
        </w:rPr>
        <w:t xml:space="preserve"> </w:t>
      </w:r>
      <w:r>
        <w:rPr>
          <w:rFonts w:ascii="Consolas" w:hAnsi="Consolas" w:cs="Consolas"/>
          <w:color w:val="008080"/>
          <w:kern w:val="0"/>
          <w:sz w:val="24"/>
          <w:szCs w:val="24"/>
        </w:rPr>
        <w:t>&lt;servlet&gt;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rPr>
        <w:t>log</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day04.LoginServlet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color w:val="000000"/>
          <w:kern w:val="0"/>
          <w:sz w:val="24"/>
          <w:szCs w:val="24"/>
        </w:rPr>
      </w:pPr>
      <w:r>
        <w:rPr>
          <w:rFonts w:ascii="Consolas" w:hAnsi="Consolas" w:cs="Consolas"/>
          <w:color w:val="000000"/>
          <w:kern w:val="0"/>
          <w:sz w:val="24"/>
          <w:szCs w:val="24"/>
        </w:rPr>
        <w:pict>
          <v:rect id="_x0000_s2050" o:spid="_x0000_s2050" o:spt="1" style="position:absolute;left:0pt;margin-left:57.75pt;margin-top:0.4pt;height:66.75pt;width:285.75pt;z-index:251658240;mso-width-relative:page;mso-height-relative:page;" filled="f" stroked="t" coordsize="21600,21600">
            <v:path/>
            <v:fill on="f" focussize="0,0"/>
            <v:stroke color="#FF0000"/>
            <v:imagedata o:title=""/>
            <o:lock v:ext="edit"/>
          </v:rect>
        </w:pic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p>
    <w:p>
      <w:pPr>
        <w:pStyle w:val="16"/>
        <w:autoSpaceDE w:val="0"/>
        <w:autoSpaceDN w:val="0"/>
        <w:adjustRightInd w:val="0"/>
        <w:ind w:left="420" w:firstLine="0" w:firstLineChars="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maxOnline</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2000</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&lt;/servlet&gt;</w:t>
      </w:r>
    </w:p>
    <w:p>
      <w:pPr>
        <w:pStyle w:val="16"/>
        <w:autoSpaceDE w:val="0"/>
        <w:autoSpaceDN w:val="0"/>
        <w:adjustRightInd w:val="0"/>
        <w:ind w:left="420" w:firstLine="0" w:firstLineChars="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rPr>
        <w:t>log</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/login</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pict>
          <v:rect id="_x0000_s2051" o:spid="_x0000_s2051" o:spt="1" style="position:absolute;left:0pt;margin-left:23.25pt;margin-top:13.75pt;height:66.75pt;width:285.75pt;z-index:251659264;mso-width-relative:page;mso-height-relative:page;" filled="f" stroked="t" coordsize="21600,21600">
            <v:path/>
            <v:fill on="f" focussize="0,0"/>
            <v:stroke color="#FF0000"/>
            <v:imagedata o:title=""/>
            <o:lock v:ext="edit"/>
          </v:rect>
        </w:pic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p>
    <w:p>
      <w:pPr>
        <w:pStyle w:val="16"/>
        <w:autoSpaceDE w:val="0"/>
        <w:autoSpaceDN w:val="0"/>
        <w:adjustRightInd w:val="0"/>
        <w:ind w:left="420" w:firstLine="0" w:firstLineChars="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size</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pStyle w:val="16"/>
        <w:autoSpaceDE w:val="0"/>
        <w:autoSpaceDN w:val="0"/>
        <w:adjustRightInd w:val="0"/>
        <w:ind w:left="420" w:firstLine="0" w:firstLineChars="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10</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pStyle w:val="16"/>
        <w:adjustRightInd w:val="0"/>
        <w:snapToGrid w:val="0"/>
        <w:spacing w:line="312" w:lineRule="auto"/>
        <w:ind w:left="420" w:firstLine="0" w:firstLineChars="0"/>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pPr>
        <w:pStyle w:val="16"/>
        <w:adjustRightInd w:val="0"/>
        <w:snapToGrid w:val="0"/>
        <w:spacing w:line="312" w:lineRule="auto"/>
        <w:ind w:left="420" w:firstLine="0" w:firstLineChars="0"/>
        <w:rPr>
          <w:rFonts w:ascii="Consolas" w:hAnsi="Consolas" w:cs="Consolas"/>
          <w:color w:val="008080"/>
          <w:kern w:val="0"/>
          <w:sz w:val="24"/>
          <w:szCs w:val="24"/>
        </w:rPr>
      </w:pPr>
    </w:p>
    <w:p>
      <w:pPr>
        <w:pStyle w:val="16"/>
        <w:adjustRightInd w:val="0"/>
        <w:snapToGrid w:val="0"/>
        <w:spacing w:line="312" w:lineRule="auto"/>
        <w:ind w:left="420" w:firstLine="0" w:firstLineChars="0"/>
        <w:rPr>
          <w:rFonts w:ascii="微软雅黑" w:hAnsi="微软雅黑" w:eastAsia="微软雅黑" w:cs="Arial"/>
          <w:color w:val="333333"/>
          <w:szCs w:val="21"/>
          <w:shd w:val="clear" w:color="auto" w:fill="FFFFFF"/>
        </w:rPr>
      </w:pPr>
      <w:r>
        <w:rPr>
          <w:rFonts w:ascii="微软雅黑" w:hAnsi="微软雅黑" w:eastAsia="微软雅黑" w:cs="Consolas"/>
          <w:color w:val="0000CC"/>
          <w:kern w:val="0"/>
          <w:szCs w:val="21"/>
        </w:rPr>
        <w:t>&lt;init-param&gt;</w:t>
      </w:r>
      <w:r>
        <w:rPr>
          <w:rFonts w:hint="eastAsia" w:ascii="微软雅黑" w:hAnsi="微软雅黑" w:eastAsia="微软雅黑" w:cs="Consolas"/>
          <w:color w:val="0000CC"/>
          <w:kern w:val="0"/>
          <w:szCs w:val="21"/>
        </w:rPr>
        <w:t>...</w:t>
      </w:r>
      <w:r>
        <w:rPr>
          <w:rFonts w:ascii="微软雅黑" w:hAnsi="微软雅黑" w:eastAsia="微软雅黑" w:cs="Consolas"/>
          <w:color w:val="0000CC"/>
          <w:kern w:val="0"/>
          <w:szCs w:val="21"/>
        </w:rPr>
        <w:t>&lt;</w:t>
      </w:r>
      <w:r>
        <w:rPr>
          <w:rFonts w:hint="eastAsia" w:ascii="微软雅黑" w:hAnsi="微软雅黑" w:eastAsia="微软雅黑" w:cs="Consolas"/>
          <w:color w:val="0000CC"/>
          <w:kern w:val="0"/>
          <w:szCs w:val="21"/>
        </w:rPr>
        <w:t>/</w:t>
      </w:r>
      <w:r>
        <w:rPr>
          <w:rFonts w:ascii="微软雅黑" w:hAnsi="微软雅黑" w:eastAsia="微软雅黑" w:cs="Consolas"/>
          <w:color w:val="0000CC"/>
          <w:kern w:val="0"/>
          <w:szCs w:val="21"/>
        </w:rPr>
        <w:t>init-param&gt;</w:t>
      </w:r>
      <w:r>
        <w:rPr>
          <w:rFonts w:hint="eastAsia" w:ascii="微软雅黑" w:hAnsi="微软雅黑" w:eastAsia="微软雅黑" w:cs="Consolas"/>
          <w:kern w:val="0"/>
          <w:szCs w:val="21"/>
        </w:rPr>
        <w:t>配置在某个&lt;servlet&gt;&lt;/servlet&gt;标签之内,</w:t>
      </w:r>
      <w:r>
        <w:rPr>
          <w:rFonts w:ascii="微软雅黑" w:hAnsi="微软雅黑" w:eastAsia="微软雅黑" w:cs="Arial"/>
          <w:color w:val="333333"/>
          <w:szCs w:val="21"/>
          <w:shd w:val="clear" w:color="auto" w:fill="FFFFFF"/>
        </w:rPr>
        <w:t>为</w:t>
      </w:r>
      <w:r>
        <w:rPr>
          <w:rFonts w:hint="eastAsia" w:ascii="微软雅黑" w:hAnsi="微软雅黑" w:eastAsia="微软雅黑" w:cs="Arial"/>
          <w:color w:val="333333"/>
          <w:szCs w:val="21"/>
          <w:shd w:val="clear" w:color="auto" w:fill="FFFFFF"/>
        </w:rPr>
        <w:t>某个</w:t>
      </w:r>
      <w:r>
        <w:rPr>
          <w:rFonts w:ascii="微软雅黑" w:hAnsi="微软雅黑" w:eastAsia="微软雅黑" w:cs="Arial"/>
          <w:color w:val="333333"/>
          <w:szCs w:val="21"/>
          <w:shd w:val="clear" w:color="auto" w:fill="FFFFFF"/>
        </w:rPr>
        <w:t>servlet配置一些初始化参数</w:t>
      </w:r>
      <w:r>
        <w:rPr>
          <w:rFonts w:hint="eastAsia" w:ascii="微软雅黑" w:hAnsi="微软雅黑" w:eastAsia="微软雅黑" w:cs="Arial"/>
          <w:color w:val="333333"/>
          <w:szCs w:val="21"/>
          <w:shd w:val="clear" w:color="auto" w:fill="FFFFFF"/>
        </w:rPr>
        <w:t>,</w:t>
      </w:r>
      <w:r>
        <w:rPr>
          <w:rFonts w:hint="eastAsia"/>
        </w:rPr>
        <w:t xml:space="preserve"> </w:t>
      </w:r>
      <w:r>
        <w:rPr>
          <w:rFonts w:hint="eastAsia" w:ascii="微软雅黑" w:hAnsi="微软雅黑" w:eastAsia="微软雅黑" w:cs="Arial"/>
          <w:color w:val="333333"/>
          <w:szCs w:val="21"/>
          <w:shd w:val="clear" w:color="auto" w:fill="FFFFFF"/>
        </w:rPr>
        <w:t>web容器在创建servlet实例对象时，会自动将这些初始化参数封装到ServletConfig对象中，并在调用servlet的init(ServletConfig config)方法时，将ServletConfig对象传递给servlet,ServletConfig是一对一的.</w:t>
      </w:r>
    </w:p>
    <w:p>
      <w:pPr>
        <w:pStyle w:val="16"/>
        <w:adjustRightInd w:val="0"/>
        <w:snapToGrid w:val="0"/>
        <w:spacing w:line="312" w:lineRule="auto"/>
        <w:ind w:left="420" w:firstLine="0" w:firstLineChars="0"/>
        <w:rPr>
          <w:rFonts w:ascii="微软雅黑" w:hAnsi="微软雅黑" w:eastAsia="微软雅黑" w:cs="Arial"/>
          <w:color w:val="333333"/>
          <w:szCs w:val="21"/>
          <w:shd w:val="clear" w:color="auto" w:fill="FFFFFF"/>
        </w:rPr>
      </w:pPr>
      <w:r>
        <w:rPr>
          <w:rFonts w:hint="eastAsia" w:ascii="微软雅黑" w:hAnsi="微软雅黑" w:eastAsia="微软雅黑" w:cs="Arial"/>
          <w:color w:val="333333"/>
          <w:szCs w:val="21"/>
          <w:shd w:val="clear" w:color="auto" w:fill="FFFFFF"/>
        </w:rPr>
        <w:t>在服务端service方法中获取配置的初始化参数方法为:</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 xml:space="preserve">ServletConfig </w:t>
      </w:r>
      <w:r>
        <w:rPr>
          <w:rFonts w:ascii="Consolas" w:hAnsi="Consolas" w:cs="Consolas"/>
          <w:color w:val="6A3E3E"/>
          <w:kern w:val="0"/>
          <w:sz w:val="24"/>
          <w:szCs w:val="24"/>
        </w:rPr>
        <w:t>cfg</w:t>
      </w:r>
      <w:r>
        <w:rPr>
          <w:rFonts w:ascii="Consolas" w:hAnsi="Consolas" w:cs="Consolas"/>
          <w:color w:val="000000"/>
          <w:kern w:val="0"/>
          <w:sz w:val="24"/>
          <w:szCs w:val="24"/>
        </w:rPr>
        <w:t>=</w:t>
      </w:r>
      <w:r>
        <w:rPr>
          <w:rFonts w:hint="eastAsia" w:ascii="Consolas" w:hAnsi="Consolas" w:cs="Consolas"/>
          <w:color w:val="2A00FF"/>
          <w:kern w:val="0"/>
          <w:sz w:val="24"/>
          <w:szCs w:val="24"/>
        </w:rPr>
        <w:t>this</w:t>
      </w:r>
      <w:r>
        <w:rPr>
          <w:rFonts w:hint="eastAsia" w:ascii="Consolas" w:hAnsi="Consolas" w:cs="Consolas"/>
          <w:color w:val="000000"/>
          <w:kern w:val="0"/>
          <w:sz w:val="24"/>
          <w:szCs w:val="24"/>
        </w:rPr>
        <w:t>.</w:t>
      </w:r>
      <w:r>
        <w:rPr>
          <w:rFonts w:ascii="Consolas" w:hAnsi="Consolas" w:cs="Consolas"/>
          <w:color w:val="000000"/>
          <w:kern w:val="0"/>
          <w:sz w:val="24"/>
          <w:szCs w:val="24"/>
        </w:rPr>
        <w:t>getServletConfig();</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 xml:space="preserve">String </w:t>
      </w:r>
      <w:r>
        <w:rPr>
          <w:rFonts w:ascii="Consolas" w:hAnsi="Consolas" w:cs="Consolas"/>
          <w:color w:val="6A3E3E"/>
          <w:kern w:val="0"/>
          <w:sz w:val="24"/>
          <w:szCs w:val="24"/>
        </w:rPr>
        <w:t>max</w:t>
      </w:r>
      <w:r>
        <w:rPr>
          <w:rFonts w:ascii="Consolas" w:hAnsi="Consolas" w:cs="Consolas"/>
          <w:color w:val="000000"/>
          <w:kern w:val="0"/>
          <w:sz w:val="24"/>
          <w:szCs w:val="24"/>
        </w:rPr>
        <w:t>=</w:t>
      </w:r>
      <w:r>
        <w:rPr>
          <w:rFonts w:ascii="Consolas" w:hAnsi="Consolas" w:cs="Consolas"/>
          <w:color w:val="6A3E3E"/>
          <w:kern w:val="0"/>
          <w:sz w:val="24"/>
          <w:szCs w:val="24"/>
        </w:rPr>
        <w:t>cfg</w:t>
      </w:r>
      <w:r>
        <w:rPr>
          <w:rFonts w:ascii="Consolas" w:hAnsi="Consolas" w:cs="Consolas"/>
          <w:color w:val="000000"/>
          <w:kern w:val="0"/>
          <w:sz w:val="24"/>
          <w:szCs w:val="24"/>
        </w:rPr>
        <w:t>.getInitParameter(</w:t>
      </w:r>
      <w:r>
        <w:rPr>
          <w:rFonts w:ascii="Consolas" w:hAnsi="Consolas" w:cs="Consolas"/>
          <w:color w:val="2A00FF"/>
          <w:kern w:val="0"/>
          <w:sz w:val="24"/>
          <w:szCs w:val="24"/>
        </w:rPr>
        <w:t>"maxOnline"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max</w:t>
      </w:r>
      <w:r>
        <w:rPr>
          <w:rFonts w:ascii="Consolas" w:hAnsi="Consolas" w:cs="Consolas"/>
          <w:color w:val="000000"/>
          <w:kern w:val="0"/>
          <w:sz w:val="24"/>
          <w:szCs w:val="24"/>
        </w:rPr>
        <w:t>);</w:t>
      </w:r>
    </w:p>
    <w:p>
      <w:pPr>
        <w:pStyle w:val="16"/>
        <w:autoSpaceDE w:val="0"/>
        <w:autoSpaceDN w:val="0"/>
        <w:adjustRightInd w:val="0"/>
        <w:ind w:left="420" w:firstLine="0" w:firstLineChars="0"/>
        <w:jc w:val="left"/>
        <w:rPr>
          <w:rFonts w:ascii="微软雅黑" w:hAnsi="微软雅黑" w:eastAsia="微软雅黑" w:cs="Consolas"/>
          <w:color w:val="000000" w:themeColor="text1"/>
          <w:kern w:val="0"/>
          <w:szCs w:val="21"/>
        </w:rPr>
      </w:pPr>
      <w:r>
        <w:rPr>
          <w:rFonts w:ascii="微软雅黑" w:hAnsi="微软雅黑" w:eastAsia="微软雅黑" w:cs="Consolas"/>
          <w:color w:val="0000CC"/>
          <w:kern w:val="0"/>
          <w:szCs w:val="21"/>
        </w:rPr>
        <w:t>&lt;context-param&gt;&lt;context-param&gt;</w:t>
      </w:r>
      <w:r>
        <w:rPr>
          <w:rFonts w:hint="eastAsia" w:ascii="微软雅黑" w:hAnsi="微软雅黑" w:eastAsia="微软雅黑" w:cs="Consolas"/>
          <w:color w:val="000000" w:themeColor="text1"/>
          <w:kern w:val="0"/>
          <w:szCs w:val="21"/>
        </w:rPr>
        <w:t>配置于&lt;servlet&gt;标签平级,容器启动时会为整个web应用配置一个ServletContext对象,配置的参数为整个web应用中的所有servlet共享,属于一对多.</w:t>
      </w:r>
    </w:p>
    <w:p>
      <w:pPr>
        <w:pStyle w:val="16"/>
        <w:autoSpaceDE w:val="0"/>
        <w:autoSpaceDN w:val="0"/>
        <w:adjustRightInd w:val="0"/>
        <w:ind w:left="420" w:firstLine="0" w:firstLineChars="0"/>
        <w:jc w:val="left"/>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在服务端service方法中获取配置的参数方式为:</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 xml:space="preserve">ServletContext </w:t>
      </w:r>
      <w:r>
        <w:rPr>
          <w:rFonts w:ascii="Consolas" w:hAnsi="Consolas" w:cs="Consolas"/>
          <w:color w:val="6A3E3E"/>
          <w:kern w:val="0"/>
          <w:sz w:val="24"/>
          <w:szCs w:val="24"/>
        </w:rPr>
        <w:t>ctx</w:t>
      </w:r>
      <w:r>
        <w:rPr>
          <w:rFonts w:ascii="Consolas" w:hAnsi="Consolas" w:cs="Consolas"/>
          <w:color w:val="000000"/>
          <w:kern w:val="0"/>
          <w:sz w:val="24"/>
          <w:szCs w:val="24"/>
        </w:rPr>
        <w:t>=</w:t>
      </w:r>
      <w:r>
        <w:rPr>
          <w:rFonts w:hint="eastAsia" w:ascii="Consolas" w:hAnsi="Consolas" w:cs="Consolas"/>
          <w:color w:val="2A00FF"/>
          <w:kern w:val="0"/>
          <w:sz w:val="24"/>
          <w:szCs w:val="24"/>
        </w:rPr>
        <w:t xml:space="preserve"> this</w:t>
      </w:r>
      <w:r>
        <w:rPr>
          <w:rFonts w:hint="eastAsia" w:ascii="Consolas" w:hAnsi="Consolas" w:cs="Consolas"/>
          <w:color w:val="000000"/>
          <w:kern w:val="0"/>
          <w:sz w:val="24"/>
          <w:szCs w:val="24"/>
        </w:rPr>
        <w:t>.</w:t>
      </w:r>
      <w:r>
        <w:rPr>
          <w:rFonts w:ascii="Consolas" w:hAnsi="Consolas" w:cs="Consolas"/>
          <w:color w:val="000000"/>
          <w:kern w:val="0"/>
          <w:sz w:val="24"/>
          <w:szCs w:val="24"/>
        </w:rPr>
        <w:t>getServletContext();</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 xml:space="preserve">String </w:t>
      </w:r>
      <w:r>
        <w:rPr>
          <w:rFonts w:ascii="Consolas" w:hAnsi="Consolas" w:cs="Consolas"/>
          <w:color w:val="6A3E3E"/>
          <w:kern w:val="0"/>
          <w:sz w:val="24"/>
          <w:szCs w:val="24"/>
        </w:rPr>
        <w:t>size</w:t>
      </w:r>
      <w:r>
        <w:rPr>
          <w:rFonts w:ascii="Consolas" w:hAnsi="Consolas" w:cs="Consolas"/>
          <w:color w:val="000000"/>
          <w:kern w:val="0"/>
          <w:sz w:val="24"/>
          <w:szCs w:val="24"/>
        </w:rPr>
        <w:t>=</w:t>
      </w:r>
      <w:r>
        <w:rPr>
          <w:rFonts w:ascii="Consolas" w:hAnsi="Consolas" w:cs="Consolas"/>
          <w:color w:val="6A3E3E"/>
          <w:kern w:val="0"/>
          <w:sz w:val="24"/>
          <w:szCs w:val="24"/>
        </w:rPr>
        <w:t>ctx</w:t>
      </w:r>
      <w:r>
        <w:rPr>
          <w:rFonts w:ascii="Consolas" w:hAnsi="Consolas" w:cs="Consolas"/>
          <w:color w:val="000000"/>
          <w:kern w:val="0"/>
          <w:sz w:val="24"/>
          <w:szCs w:val="24"/>
        </w:rPr>
        <w:t>.getInitParameter(</w:t>
      </w:r>
      <w:r>
        <w:rPr>
          <w:rFonts w:ascii="Consolas" w:hAnsi="Consolas" w:cs="Consolas"/>
          <w:color w:val="2A00FF"/>
          <w:kern w:val="0"/>
          <w:sz w:val="24"/>
          <w:szCs w:val="24"/>
        </w:rPr>
        <w:t>"size"</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getAttribute()与getParamer()的区别？</w:t>
      </w:r>
      <w:r>
        <w:rPr>
          <w:rFonts w:hint="eastAsia" w:ascii="微软雅黑" w:hAnsi="微软雅黑" w:eastAsia="微软雅黑"/>
          <w:b/>
          <w:color w:val="0000CC"/>
        </w:rPr>
        <w:t>(面)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getAttribute()表示从request等作用域对象范围内取得设置的属性，必须要先通过setAttribute属性值绑定在request对象或者其他作用域对象上，才能通过getAttribute来取得绑定的属性值，设置与取得属性值为Object对象类型 .</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request.setAttribute("绑定名",绑定值);</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request.getAttribut("绑定名");</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getParameter()表示接收参数，参数为页面提交的参数，包括：表单中设置name属性对应的提交参数、URL重写（就是xxx?id=1中的id）传的参数等，接收参数返回的是String类型。</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request.getParameter("username");</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转发和重定向的区别？</w:t>
      </w:r>
      <w:r>
        <w:rPr>
          <w:rFonts w:hint="eastAsia" w:ascii="微软雅黑" w:hAnsi="微软雅黑" w:eastAsia="微软雅黑"/>
          <w:b/>
          <w:color w:val="0000CC"/>
        </w:rPr>
        <w:t>(面)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转发和重定向都是解决WEB组件之间跳转问题的</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转发：一次请求，地址不改变，共用1个request对象，只能转发到项目内组件。</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ascii="微软雅黑" w:hAnsi="微软雅黑" w:eastAsia="微软雅黑"/>
          <w:color w:val="000000" w:themeColor="text1"/>
        </w:rPr>
        <w:t>req</w:t>
      </w:r>
      <w:r>
        <w:rPr>
          <w:rFonts w:hint="eastAsia" w:ascii="微软雅黑" w:hAnsi="微软雅黑" w:eastAsia="微软雅黑"/>
          <w:color w:val="000000" w:themeColor="text1"/>
        </w:rPr>
        <w:t>uest</w:t>
      </w:r>
      <w:r>
        <w:rPr>
          <w:rFonts w:ascii="微软雅黑" w:hAnsi="微软雅黑" w:eastAsia="微软雅黑"/>
          <w:color w:val="000000" w:themeColor="text1"/>
        </w:rPr>
        <w:t>.getRequestDispatcher("</w:t>
      </w:r>
      <w:r>
        <w:rPr>
          <w:rFonts w:ascii="微软雅黑" w:hAnsi="微软雅黑" w:eastAsia="微软雅黑"/>
          <w:color w:val="0000CC"/>
        </w:rPr>
        <w:t>emp_list.jsp</w:t>
      </w:r>
      <w:r>
        <w:rPr>
          <w:rFonts w:ascii="微软雅黑" w:hAnsi="微软雅黑" w:eastAsia="微软雅黑"/>
          <w:color w:val="000000" w:themeColor="text1"/>
        </w:rPr>
        <w:t>").forward(req, res);</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重定向：二次请求，向浏览器响应信息时会响应302状态码和要重定向的地址,地址会发生改变，两个请求中不能共享request对象，可以重定向到项目外的组件。</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通常查询时候用转发，增删改之后重定向到查询。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ascii="微软雅黑" w:hAnsi="微软雅黑" w:eastAsia="微软雅黑"/>
          <w:color w:val="000000" w:themeColor="text1"/>
        </w:rPr>
        <w:t>res</w:t>
      </w:r>
      <w:r>
        <w:rPr>
          <w:rFonts w:hint="eastAsia" w:ascii="微软雅黑" w:hAnsi="微软雅黑" w:eastAsia="微软雅黑"/>
          <w:color w:val="000000" w:themeColor="text1"/>
        </w:rPr>
        <w:t>ponse</w:t>
      </w:r>
      <w:r>
        <w:rPr>
          <w:rFonts w:ascii="微软雅黑" w:hAnsi="微软雅黑" w:eastAsia="微软雅黑"/>
          <w:color w:val="000000" w:themeColor="text1"/>
        </w:rPr>
        <w:t>.sendRedirect("</w:t>
      </w:r>
      <w:r>
        <w:rPr>
          <w:rFonts w:ascii="微软雅黑" w:hAnsi="微软雅黑" w:eastAsia="微软雅黑"/>
          <w:color w:val="0000CC"/>
        </w:rPr>
        <w:t>findEmp</w:t>
      </w:r>
      <w:r>
        <w:rPr>
          <w:rFonts w:ascii="微软雅黑" w:hAnsi="微软雅黑" w:eastAsia="微软雅黑"/>
          <w:color w:val="000000" w:themeColor="text1"/>
        </w:rPr>
        <w:t>");</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JSP和Servlet的区别?</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Servlet主要是控制的处理，如调用业务层，跳转不同的jsp页面。</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JSP主要在于页面的显示动态生成页面，可以与html标记一起使用,本质上还是servlet.</w:t>
      </w:r>
    </w:p>
    <w:p>
      <w:pPr>
        <w:pStyle w:val="16"/>
        <w:adjustRightInd w:val="0"/>
        <w:snapToGrid w:val="0"/>
        <w:spacing w:line="312" w:lineRule="auto"/>
        <w:ind w:left="42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JSP在第一次接收到用户请求后会先将JSP编译成.java文件,然后再编译成.class文件,最终被JVM加载执行.</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JSP九大内置对象?</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olor w:val="000000" w:themeColor="text1"/>
        </w:rPr>
      </w:pPr>
      <w:r>
        <w:drawing>
          <wp:inline distT="0" distB="0" distL="0" distR="0">
            <wp:extent cx="4410075" cy="2209800"/>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a:srcRect/>
                    <a:stretch>
                      <a:fillRect/>
                    </a:stretch>
                  </pic:blipFill>
                  <pic:spPr>
                    <a:xfrm>
                      <a:off x="0" y="0"/>
                      <a:ext cx="4410075" cy="2209800"/>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color w:val="000000" w:themeColor="text1"/>
        </w:rPr>
        <w:t>JSP九大内置对象中的4个作用域及作用域对象?</w:t>
      </w:r>
      <w:r>
        <w:rPr>
          <w:rFonts w:hint="eastAsia" w:ascii="微软雅黑" w:hAnsi="微软雅黑" w:eastAsia="微软雅黑"/>
          <w:b/>
          <w:color w:val="0000CC"/>
        </w:rPr>
        <w:t xml:space="preserve"> (面)</w:t>
      </w:r>
    </w:p>
    <w:tbl>
      <w:tblPr>
        <w:tblStyle w:val="12"/>
        <w:tblW w:w="7120" w:type="dxa"/>
        <w:tblInd w:w="513" w:type="dxa"/>
        <w:tblLayout w:type="fixed"/>
        <w:tblCellMar>
          <w:top w:w="0" w:type="dxa"/>
          <w:left w:w="108" w:type="dxa"/>
          <w:bottom w:w="0" w:type="dxa"/>
          <w:right w:w="108" w:type="dxa"/>
        </w:tblCellMar>
      </w:tblPr>
      <w:tblGrid>
        <w:gridCol w:w="1863"/>
        <w:gridCol w:w="2694"/>
        <w:gridCol w:w="2563"/>
      </w:tblGrid>
      <w:tr>
        <w:tblPrEx>
          <w:tblLayout w:type="fixed"/>
          <w:tblCellMar>
            <w:top w:w="0" w:type="dxa"/>
            <w:left w:w="108" w:type="dxa"/>
            <w:bottom w:w="0" w:type="dxa"/>
            <w:right w:w="108" w:type="dxa"/>
          </w:tblCellMar>
        </w:tblPrEx>
        <w:trPr>
          <w:trHeight w:val="499" w:hRule="atLeast"/>
        </w:trPr>
        <w:tc>
          <w:tcPr>
            <w:tcW w:w="1863" w:type="dxa"/>
            <w:tcBorders>
              <w:top w:val="single" w:color="auto" w:sz="4" w:space="0"/>
              <w:left w:val="single" w:color="auto" w:sz="4" w:space="0"/>
              <w:bottom w:val="single" w:color="auto" w:sz="4" w:space="0"/>
              <w:right w:val="single" w:color="auto" w:sz="4" w:space="0"/>
            </w:tcBorders>
            <w:shd w:val="clear" w:color="000000" w:fill="00B050"/>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作用域</w:t>
            </w:r>
          </w:p>
        </w:tc>
        <w:tc>
          <w:tcPr>
            <w:tcW w:w="2694" w:type="dxa"/>
            <w:tcBorders>
              <w:top w:val="single" w:color="auto" w:sz="4" w:space="0"/>
              <w:left w:val="nil"/>
              <w:bottom w:val="single" w:color="auto" w:sz="4" w:space="0"/>
              <w:right w:val="single" w:color="auto" w:sz="4" w:space="0"/>
            </w:tcBorders>
            <w:shd w:val="clear" w:color="000000" w:fill="00B050"/>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作用域范围</w:t>
            </w:r>
          </w:p>
        </w:tc>
        <w:tc>
          <w:tcPr>
            <w:tcW w:w="2563" w:type="dxa"/>
            <w:tcBorders>
              <w:top w:val="single" w:color="auto" w:sz="4" w:space="0"/>
              <w:left w:val="nil"/>
              <w:bottom w:val="single" w:color="auto" w:sz="4" w:space="0"/>
              <w:right w:val="single" w:color="auto" w:sz="4" w:space="0"/>
            </w:tcBorders>
            <w:shd w:val="clear" w:color="000000" w:fill="00B050"/>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作用域对象</w:t>
            </w:r>
          </w:p>
        </w:tc>
      </w:tr>
      <w:tr>
        <w:tblPrEx>
          <w:tblLayout w:type="fixed"/>
          <w:tblCellMar>
            <w:top w:w="0" w:type="dxa"/>
            <w:left w:w="108" w:type="dxa"/>
            <w:bottom w:w="0" w:type="dxa"/>
            <w:right w:w="108" w:type="dxa"/>
          </w:tblCellMar>
        </w:tblPrEx>
        <w:trPr>
          <w:trHeight w:val="495" w:hRule="atLeast"/>
        </w:trPr>
        <w:tc>
          <w:tcPr>
            <w:tcW w:w="1863" w:type="dxa"/>
            <w:tcBorders>
              <w:top w:val="nil"/>
              <w:left w:val="single" w:color="auto" w:sz="4" w:space="0"/>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page</w:t>
            </w:r>
          </w:p>
        </w:tc>
        <w:tc>
          <w:tcPr>
            <w:tcW w:w="2694"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在当前JSP页面有效</w:t>
            </w:r>
          </w:p>
        </w:tc>
        <w:tc>
          <w:tcPr>
            <w:tcW w:w="2563"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pageContext</w:t>
            </w:r>
          </w:p>
        </w:tc>
      </w:tr>
      <w:tr>
        <w:tblPrEx>
          <w:tblLayout w:type="fixed"/>
          <w:tblCellMar>
            <w:top w:w="0" w:type="dxa"/>
            <w:left w:w="108" w:type="dxa"/>
            <w:bottom w:w="0" w:type="dxa"/>
            <w:right w:w="108" w:type="dxa"/>
          </w:tblCellMar>
        </w:tblPrEx>
        <w:trPr>
          <w:trHeight w:val="499" w:hRule="atLeast"/>
        </w:trPr>
        <w:tc>
          <w:tcPr>
            <w:tcW w:w="1863" w:type="dxa"/>
            <w:tcBorders>
              <w:top w:val="nil"/>
              <w:left w:val="single" w:color="auto" w:sz="4" w:space="0"/>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request</w:t>
            </w:r>
          </w:p>
        </w:tc>
        <w:tc>
          <w:tcPr>
            <w:tcW w:w="2694"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在当前请求中有效</w:t>
            </w:r>
          </w:p>
        </w:tc>
        <w:tc>
          <w:tcPr>
            <w:tcW w:w="2563"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request</w:t>
            </w:r>
          </w:p>
        </w:tc>
      </w:tr>
      <w:tr>
        <w:tblPrEx>
          <w:tblLayout w:type="fixed"/>
          <w:tblCellMar>
            <w:top w:w="0" w:type="dxa"/>
            <w:left w:w="108" w:type="dxa"/>
            <w:bottom w:w="0" w:type="dxa"/>
            <w:right w:w="108" w:type="dxa"/>
          </w:tblCellMar>
        </w:tblPrEx>
        <w:trPr>
          <w:trHeight w:val="499" w:hRule="atLeast"/>
        </w:trPr>
        <w:tc>
          <w:tcPr>
            <w:tcW w:w="1863" w:type="dxa"/>
            <w:tcBorders>
              <w:top w:val="nil"/>
              <w:left w:val="single" w:color="auto" w:sz="4" w:space="0"/>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session</w:t>
            </w:r>
          </w:p>
        </w:tc>
        <w:tc>
          <w:tcPr>
            <w:tcW w:w="2694"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当前会话中有效</w:t>
            </w:r>
          </w:p>
        </w:tc>
        <w:tc>
          <w:tcPr>
            <w:tcW w:w="2563"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session</w:t>
            </w:r>
          </w:p>
        </w:tc>
      </w:tr>
      <w:tr>
        <w:tblPrEx>
          <w:tblLayout w:type="fixed"/>
          <w:tblCellMar>
            <w:top w:w="0" w:type="dxa"/>
            <w:left w:w="108" w:type="dxa"/>
            <w:bottom w:w="0" w:type="dxa"/>
            <w:right w:w="108" w:type="dxa"/>
          </w:tblCellMar>
        </w:tblPrEx>
        <w:trPr>
          <w:trHeight w:val="499" w:hRule="atLeast"/>
        </w:trPr>
        <w:tc>
          <w:tcPr>
            <w:tcW w:w="1863" w:type="dxa"/>
            <w:tcBorders>
              <w:top w:val="nil"/>
              <w:left w:val="single" w:color="auto" w:sz="4" w:space="0"/>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application</w:t>
            </w:r>
          </w:p>
        </w:tc>
        <w:tc>
          <w:tcPr>
            <w:tcW w:w="2694"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在所有web应用中有效</w:t>
            </w:r>
          </w:p>
        </w:tc>
        <w:tc>
          <w:tcPr>
            <w:tcW w:w="2563" w:type="dxa"/>
            <w:tcBorders>
              <w:top w:val="nil"/>
              <w:left w:val="nil"/>
              <w:bottom w:val="single" w:color="auto" w:sz="4" w:space="0"/>
              <w:right w:val="single" w:color="auto" w:sz="4" w:space="0"/>
            </w:tcBorders>
            <w:shd w:val="clear" w:color="auto" w:fill="auto"/>
            <w:vAlign w:val="center"/>
          </w:tcPr>
          <w:p>
            <w:pPr>
              <w:widowControl/>
              <w:rPr>
                <w:rFonts w:ascii="微软雅黑" w:hAnsi="微软雅黑" w:eastAsia="微软雅黑" w:cs="宋体"/>
                <w:color w:val="000000"/>
                <w:kern w:val="0"/>
                <w:sz w:val="22"/>
              </w:rPr>
            </w:pPr>
            <w:r>
              <w:rPr>
                <w:rFonts w:hint="eastAsia" w:ascii="微软雅黑" w:hAnsi="微软雅黑" w:eastAsia="微软雅黑" w:cs="宋体"/>
                <w:color w:val="000000"/>
                <w:kern w:val="0"/>
                <w:sz w:val="22"/>
              </w:rPr>
              <w:t>application</w:t>
            </w:r>
          </w:p>
        </w:tc>
      </w:tr>
    </w:tbl>
    <w:p>
      <w:pPr>
        <w:pStyle w:val="16"/>
        <w:adjustRightInd w:val="0"/>
        <w:snapToGrid w:val="0"/>
        <w:spacing w:line="312" w:lineRule="auto"/>
        <w:ind w:left="630" w:leftChars="300" w:firstLine="0" w:firstLineChars="0"/>
        <w:rPr>
          <w:rFonts w:ascii="微软雅黑" w:hAnsi="微软雅黑" w:eastAsia="微软雅黑"/>
        </w:rPr>
      </w:pPr>
      <w:r>
        <w:rPr>
          <w:rFonts w:hint="eastAsia" w:ascii="微软雅黑" w:hAnsi="微软雅黑" w:eastAsia="微软雅黑"/>
        </w:rPr>
        <w:t>四个作用域范围由小到大依次取值的顺序为:page,request,session,application,</w:t>
      </w:r>
    </w:p>
    <w:p>
      <w:pPr>
        <w:pStyle w:val="16"/>
        <w:adjustRightInd w:val="0"/>
        <w:snapToGrid w:val="0"/>
        <w:spacing w:line="312" w:lineRule="auto"/>
        <w:ind w:left="630" w:leftChars="300" w:firstLine="0" w:firstLineChars="0"/>
        <w:rPr>
          <w:rFonts w:ascii="微软雅黑" w:hAnsi="微软雅黑" w:eastAsia="微软雅黑"/>
        </w:rPr>
      </w:pPr>
      <w:r>
        <w:rPr>
          <w:rFonts w:hint="eastAsia" w:ascii="微软雅黑" w:hAnsi="微软雅黑" w:eastAsia="微软雅黑"/>
        </w:rPr>
        <w:t>如果在page中未取到值,则会继续在request中寻找取值,若依然未取到值则向下一个对象中寻找,依次类推.</w:t>
      </w:r>
    </w:p>
    <w:p>
      <w:pPr>
        <w:pStyle w:val="16"/>
        <w:adjustRightInd w:val="0"/>
        <w:snapToGrid w:val="0"/>
        <w:spacing w:line="312" w:lineRule="auto"/>
        <w:ind w:left="630" w:leftChars="300" w:firstLine="0" w:firstLineChars="0"/>
        <w:rPr>
          <w:rFonts w:ascii="微软雅黑" w:hAnsi="微软雅黑" w:eastAsia="微软雅黑"/>
        </w:rPr>
      </w:pPr>
      <w:r>
        <w:rPr>
          <w:rFonts w:hint="eastAsia" w:ascii="微软雅黑" w:hAnsi="微软雅黑" w:eastAsia="微软雅黑"/>
        </w:rPr>
        <w:t>除了默认由小到大的顺序外,也可以指定从某个作用域范围内取值:假设分别从session,request中取值:</w:t>
      </w:r>
    </w:p>
    <w:p>
      <w:pPr>
        <w:pStyle w:val="16"/>
        <w:adjustRightInd w:val="0"/>
        <w:snapToGrid w:val="0"/>
        <w:spacing w:line="312" w:lineRule="auto"/>
        <w:ind w:left="630" w:leftChars="300" w:firstLine="0" w:firstLineChars="0"/>
        <w:rPr>
          <w:rFonts w:ascii="微软雅黑" w:hAnsi="微软雅黑" w:eastAsia="微软雅黑"/>
        </w:rPr>
      </w:pPr>
      <w:r>
        <w:rPr>
          <w:rFonts w:hint="eastAsia" w:ascii="微软雅黑" w:hAnsi="微软雅黑" w:eastAsia="微软雅黑"/>
        </w:rPr>
        <w:t>session</w:t>
      </w:r>
      <w:r>
        <w:rPr>
          <w:rFonts w:ascii="微软雅黑" w:hAnsi="微软雅黑" w:eastAsia="微软雅黑"/>
        </w:rPr>
        <w:t>Scope</w:t>
      </w:r>
      <w:r>
        <w:rPr>
          <w:rFonts w:hint="eastAsia" w:ascii="微软雅黑" w:hAnsi="微软雅黑" w:eastAsia="微软雅黑"/>
        </w:rPr>
        <w:t>.绑定名</w:t>
      </w:r>
    </w:p>
    <w:p>
      <w:pPr>
        <w:pStyle w:val="16"/>
        <w:adjustRightInd w:val="0"/>
        <w:snapToGrid w:val="0"/>
        <w:spacing w:line="312" w:lineRule="auto"/>
        <w:ind w:left="630" w:leftChars="300" w:firstLine="0" w:firstLineChars="0"/>
        <w:rPr>
          <w:rFonts w:ascii="微软雅黑" w:hAnsi="微软雅黑" w:eastAsia="微软雅黑"/>
        </w:rPr>
      </w:pPr>
      <w:r>
        <w:rPr>
          <w:rFonts w:hint="eastAsia" w:ascii="微软雅黑" w:hAnsi="微软雅黑" w:eastAsia="微软雅黑"/>
        </w:rPr>
        <w:t>requestScope.绑定名</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rPr>
        <w:t>JSP页面的标签有哪些？</w:t>
      </w:r>
      <w:r>
        <w:rPr>
          <w:rFonts w:hint="eastAsia" w:ascii="微软雅黑" w:hAnsi="微软雅黑" w:eastAsia="微软雅黑"/>
          <w:b/>
          <w:color w:val="0000CC"/>
        </w:rPr>
        <w:t>(面)</w:t>
      </w:r>
    </w:p>
    <w:p>
      <w:pPr>
        <w:pStyle w:val="16"/>
        <w:adjustRightInd w:val="0"/>
        <w:snapToGrid w:val="0"/>
        <w:spacing w:line="312" w:lineRule="auto"/>
        <w:ind w:left="420" w:firstLine="0" w:firstLineChars="0"/>
        <w:rPr>
          <w:rFonts w:ascii="微软雅黑" w:hAnsi="微软雅黑" w:eastAsia="微软雅黑"/>
          <w:b/>
        </w:rPr>
      </w:pPr>
      <w:r>
        <w:rPr>
          <w:rFonts w:hint="eastAsia" w:ascii="微软雅黑" w:hAnsi="微软雅黑" w:eastAsia="微软雅黑"/>
        </w:rPr>
        <w:t>&lt;%   %&gt;:JSP脚本，能够java代码片段。</w:t>
      </w:r>
    </w:p>
    <w:p>
      <w:pPr>
        <w:pStyle w:val="16"/>
        <w:adjustRightInd w:val="0"/>
        <w:snapToGrid w:val="0"/>
        <w:spacing w:line="312" w:lineRule="auto"/>
        <w:ind w:left="420" w:firstLine="0" w:firstLineChars="0"/>
        <w:rPr>
          <w:rFonts w:ascii="微软雅黑" w:hAnsi="微软雅黑" w:eastAsia="微软雅黑"/>
          <w:b/>
        </w:rPr>
      </w:pPr>
      <w:r>
        <w:rPr>
          <w:rFonts w:hint="eastAsia" w:ascii="微软雅黑" w:hAnsi="微软雅黑" w:eastAsia="微软雅黑"/>
        </w:rPr>
        <w:t>&lt;%=  %&gt;:JSP表达式，变量结合运算符进行运算。</w:t>
      </w:r>
    </w:p>
    <w:p>
      <w:pPr>
        <w:pStyle w:val="16"/>
        <w:adjustRightInd w:val="0"/>
        <w:snapToGrid w:val="0"/>
        <w:spacing w:line="312" w:lineRule="auto"/>
        <w:ind w:left="420" w:firstLine="0" w:firstLineChars="0"/>
        <w:rPr>
          <w:rFonts w:ascii="微软雅黑" w:hAnsi="微软雅黑" w:eastAsia="微软雅黑"/>
          <w:b/>
        </w:rPr>
      </w:pPr>
      <w:r>
        <w:rPr>
          <w:rFonts w:hint="eastAsia" w:ascii="微软雅黑" w:hAnsi="微软雅黑" w:eastAsia="微软雅黑"/>
        </w:rPr>
        <w:t>&lt;%!  %&gt;:JSP声明，可声明成员属性和成员方法。</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&lt;%@  %&gt;:JSP指令</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b/>
        </w:rPr>
        <w:t>EL表达式和JSTL标准标签库?</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EL表达式是可以直接在JSP页面使用简化代码的技术,可以从四个作用域对象中取值.</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语法:</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 绑定属性名 }</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rPr>
        <w:t>相当于:</w:t>
      </w:r>
      <w:r>
        <w:rPr>
          <w:color w:val="0000CC"/>
        </w:rPr>
        <w:t xml:space="preserve"> </w:t>
      </w:r>
      <w:r>
        <w:rPr>
          <w:rFonts w:ascii="微软雅黑" w:hAnsi="微软雅黑" w:eastAsia="微软雅黑"/>
          <w:color w:val="0000CC"/>
        </w:rPr>
        <w:t>request.getAttribute(</w:t>
      </w:r>
      <w:r>
        <w:rPr>
          <w:rFonts w:hint="eastAsia" w:ascii="微软雅黑" w:hAnsi="微软雅黑" w:eastAsia="微软雅黑"/>
          <w:color w:val="0000CC"/>
        </w:rPr>
        <w:t>"绑定属性名"</w:t>
      </w:r>
      <w:r>
        <w:rPr>
          <w:rFonts w:ascii="微软雅黑" w:hAnsi="微软雅黑" w:eastAsia="微软雅黑"/>
          <w:color w:val="0000CC"/>
        </w:rPr>
        <w:t>)</w:t>
      </w:r>
      <w:r>
        <w:rPr>
          <w:rFonts w:hint="eastAsia" w:ascii="微软雅黑" w:hAnsi="微软雅黑" w:eastAsia="微软雅黑"/>
          <w:color w:val="0000CC"/>
        </w:rPr>
        <w:t>;</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假设在Servlet中定义一个变量,然后将数据绑定在request中,然后转发到JSP页面并通过EL表达式获取绑定的属性值.</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int num=10;</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request.setAttribute("number",num);</w:t>
      </w:r>
    </w:p>
    <w:p>
      <w:pPr>
        <w:pStyle w:val="16"/>
        <w:adjustRightInd w:val="0"/>
        <w:snapToGrid w:val="0"/>
        <w:spacing w:line="312" w:lineRule="auto"/>
        <w:ind w:left="420" w:firstLine="0" w:firstLineChars="0"/>
        <w:rPr>
          <w:rFonts w:ascii="微软雅黑" w:hAnsi="微软雅黑" w:eastAsia="微软雅黑"/>
          <w:color w:val="0000CC"/>
        </w:rPr>
      </w:pPr>
      <w:r>
        <w:rPr>
          <w:rFonts w:ascii="微软雅黑" w:hAnsi="微软雅黑" w:eastAsia="微软雅黑"/>
          <w:color w:val="0000CC"/>
        </w:rPr>
        <w:t>req</w:t>
      </w:r>
      <w:r>
        <w:rPr>
          <w:rFonts w:hint="eastAsia" w:ascii="微软雅黑" w:hAnsi="微软雅黑" w:eastAsia="微软雅黑"/>
          <w:color w:val="0000CC"/>
        </w:rPr>
        <w:t>uest</w:t>
      </w:r>
      <w:r>
        <w:rPr>
          <w:rFonts w:ascii="微软雅黑" w:hAnsi="微软雅黑" w:eastAsia="微软雅黑"/>
          <w:color w:val="0000CC"/>
        </w:rPr>
        <w:t>.getRequestDispatcher("find.jsp").forward(req</w:t>
      </w:r>
      <w:r>
        <w:rPr>
          <w:rFonts w:hint="eastAsia" w:ascii="微软雅黑" w:hAnsi="微软雅黑" w:eastAsia="微软雅黑"/>
          <w:color w:val="0000CC"/>
        </w:rPr>
        <w:t>uest</w:t>
      </w:r>
      <w:r>
        <w:rPr>
          <w:rFonts w:ascii="微软雅黑" w:hAnsi="微软雅黑" w:eastAsia="微软雅黑"/>
          <w:color w:val="0000CC"/>
        </w:rPr>
        <w:t>, res</w:t>
      </w:r>
      <w:r>
        <w:rPr>
          <w:rFonts w:hint="eastAsia" w:ascii="微软雅黑" w:hAnsi="微软雅黑" w:eastAsia="微软雅黑"/>
          <w:color w:val="0000CC"/>
        </w:rPr>
        <w:t>ponse</w:t>
      </w:r>
      <w:r>
        <w:rPr>
          <w:rFonts w:ascii="微软雅黑" w:hAnsi="微软雅黑" w:eastAsia="微软雅黑"/>
          <w:color w:val="0000CC"/>
        </w:rPr>
        <w:t>);</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在JSP页面可以使用EL表达式获取绑定的属性值:</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${number}</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结果为:10;</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EL表达式还可以在作用域对象中获取绑定的JavaBean对象,数组,集合中的值:</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比如有一个Student对象,将其绑定在request对象中,然后转发到JSP页面并通过EL表达式获取值.</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Student stu=new Student();</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stu.setName("张三");</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stu.setAge(10);</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request.setAttribute("student",stu);</w:t>
      </w:r>
    </w:p>
    <w:p>
      <w:pPr>
        <w:pStyle w:val="16"/>
        <w:adjustRightInd w:val="0"/>
        <w:snapToGrid w:val="0"/>
        <w:spacing w:line="312" w:lineRule="auto"/>
        <w:ind w:left="420" w:firstLine="0" w:firstLineChars="0"/>
        <w:rPr>
          <w:rFonts w:ascii="微软雅黑" w:hAnsi="微软雅黑" w:eastAsia="微软雅黑"/>
          <w:color w:val="0000CC"/>
        </w:rPr>
      </w:pPr>
      <w:r>
        <w:rPr>
          <w:rFonts w:ascii="微软雅黑" w:hAnsi="微软雅黑" w:eastAsia="微软雅黑"/>
          <w:color w:val="0000CC"/>
        </w:rPr>
        <w:t>req</w:t>
      </w:r>
      <w:r>
        <w:rPr>
          <w:rFonts w:hint="eastAsia" w:ascii="微软雅黑" w:hAnsi="微软雅黑" w:eastAsia="微软雅黑"/>
          <w:color w:val="0000CC"/>
        </w:rPr>
        <w:t>uest</w:t>
      </w:r>
      <w:r>
        <w:rPr>
          <w:rFonts w:ascii="微软雅黑" w:hAnsi="微软雅黑" w:eastAsia="微软雅黑"/>
          <w:color w:val="0000CC"/>
        </w:rPr>
        <w:t>.getRequestDispatcher("find.jsp").forward(req</w:t>
      </w:r>
      <w:r>
        <w:rPr>
          <w:rFonts w:hint="eastAsia" w:ascii="微软雅黑" w:hAnsi="微软雅黑" w:eastAsia="微软雅黑"/>
          <w:color w:val="0000CC"/>
        </w:rPr>
        <w:t>uest</w:t>
      </w:r>
      <w:r>
        <w:rPr>
          <w:rFonts w:ascii="微软雅黑" w:hAnsi="微软雅黑" w:eastAsia="微软雅黑"/>
          <w:color w:val="0000CC"/>
        </w:rPr>
        <w:t>, res</w:t>
      </w:r>
      <w:r>
        <w:rPr>
          <w:rFonts w:hint="eastAsia" w:ascii="微软雅黑" w:hAnsi="微软雅黑" w:eastAsia="微软雅黑"/>
          <w:color w:val="0000CC"/>
        </w:rPr>
        <w:t>ponse</w:t>
      </w:r>
      <w:r>
        <w:rPr>
          <w:rFonts w:ascii="微软雅黑" w:hAnsi="微软雅黑" w:eastAsia="微软雅黑"/>
          <w:color w:val="0000CC"/>
        </w:rPr>
        <w:t>);</w:t>
      </w:r>
    </w:p>
    <w:p>
      <w:pPr>
        <w:pStyle w:val="16"/>
        <w:adjustRightInd w:val="0"/>
        <w:snapToGrid w:val="0"/>
        <w:spacing w:line="312" w:lineRule="auto"/>
        <w:ind w:left="420" w:firstLine="0" w:firstLineChars="0"/>
        <w:rPr>
          <w:rFonts w:ascii="微软雅黑" w:hAnsi="微软雅黑" w:eastAsia="微软雅黑"/>
        </w:rPr>
      </w:pPr>
      <w:r>
        <w:rPr>
          <w:rFonts w:hint="eastAsia" w:ascii="微软雅黑" w:hAnsi="微软雅黑" w:eastAsia="微软雅黑"/>
        </w:rPr>
        <w:t>在JSP页面通过EL表达式获取绑定的属性值:</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${student.name}</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${student.age}</w:t>
      </w:r>
    </w:p>
    <w:p>
      <w:pPr>
        <w:pStyle w:val="16"/>
        <w:adjustRightInd w:val="0"/>
        <w:snapToGrid w:val="0"/>
        <w:spacing w:line="312" w:lineRule="auto"/>
        <w:ind w:left="420" w:firstLine="0" w:firstLineChars="0"/>
        <w:rPr>
          <w:rFonts w:ascii="微软雅黑" w:hAnsi="微软雅黑" w:eastAsia="微软雅黑"/>
          <w:color w:val="0000CC"/>
        </w:rPr>
      </w:pPr>
      <w:r>
        <w:rPr>
          <w:rFonts w:hint="eastAsia" w:ascii="微软雅黑" w:hAnsi="微软雅黑" w:eastAsia="微软雅黑"/>
          <w:color w:val="0000CC"/>
        </w:rPr>
        <w:t>结果为:张三  10</w:t>
      </w:r>
    </w:p>
    <w:p>
      <w:pPr>
        <w:pStyle w:val="16"/>
        <w:adjustRightInd w:val="0"/>
        <w:snapToGrid w:val="0"/>
        <w:spacing w:line="312" w:lineRule="auto"/>
        <w:ind w:left="420" w:firstLine="0" w:firstLineChars="0"/>
        <w:rPr>
          <w:rFonts w:ascii="微软雅黑" w:hAnsi="微软雅黑" w:eastAsia="微软雅黑" w:cs="Helvetica"/>
          <w:color w:val="000000" w:themeColor="text1"/>
          <w:sz w:val="20"/>
          <w:szCs w:val="20"/>
          <w:shd w:val="clear" w:color="auto" w:fill="FFFFFF"/>
        </w:rPr>
      </w:pPr>
      <w:r>
        <w:rPr>
          <w:rFonts w:hint="eastAsia" w:ascii="微软雅黑" w:hAnsi="微软雅黑" w:eastAsia="微软雅黑"/>
          <w:color w:val="000000" w:themeColor="text1"/>
        </w:rPr>
        <w:t>JSTL</w:t>
      </w:r>
      <w:r>
        <w:rPr>
          <w:rFonts w:ascii="微软雅黑" w:hAnsi="微软雅黑" w:eastAsia="微软雅黑" w:cs="Helvetica"/>
          <w:color w:val="000000" w:themeColor="text1"/>
          <w:sz w:val="20"/>
          <w:szCs w:val="20"/>
          <w:shd w:val="clear" w:color="auto" w:fill="FFFFFF"/>
        </w:rPr>
        <w:t xml:space="preserve"> </w:t>
      </w:r>
      <w:r>
        <w:rPr>
          <w:rFonts w:hint="eastAsia" w:ascii="微软雅黑" w:hAnsi="微软雅黑" w:eastAsia="微软雅黑" w:cs="Helvetica"/>
          <w:color w:val="000000" w:themeColor="text1"/>
          <w:sz w:val="20"/>
          <w:szCs w:val="20"/>
          <w:shd w:val="clear" w:color="auto" w:fill="FFFFFF"/>
        </w:rPr>
        <w:t>是SUN公司开发的</w:t>
      </w:r>
      <w:r>
        <w:rPr>
          <w:rFonts w:ascii="微软雅黑" w:hAnsi="微软雅黑" w:eastAsia="微软雅黑" w:cs="Helvetica"/>
          <w:color w:val="000000" w:themeColor="text1"/>
          <w:sz w:val="20"/>
          <w:szCs w:val="20"/>
          <w:shd w:val="clear" w:color="auto" w:fill="FFFFFF"/>
        </w:rPr>
        <w:t>JSP标准标签库</w:t>
      </w:r>
      <w:r>
        <w:rPr>
          <w:rFonts w:hint="eastAsia" w:ascii="微软雅黑" w:hAnsi="微软雅黑" w:eastAsia="微软雅黑" w:cs="Helvetica"/>
          <w:color w:val="000000" w:themeColor="text1"/>
          <w:sz w:val="20"/>
          <w:szCs w:val="20"/>
          <w:shd w:val="clear" w:color="auto" w:fill="FFFFFF"/>
        </w:rPr>
        <w:t>,</w:t>
      </w:r>
      <w:r>
        <w:rPr>
          <w:rFonts w:ascii="微软雅黑" w:hAnsi="微软雅黑" w:eastAsia="微软雅黑" w:cs="Helvetica"/>
          <w:color w:val="000000" w:themeColor="text1"/>
          <w:sz w:val="20"/>
          <w:szCs w:val="20"/>
          <w:shd w:val="clear" w:color="auto" w:fill="FFFFFF"/>
        </w:rPr>
        <w:t>是一个JSP标签集合，它封装了JSP应用的通用核心功能</w:t>
      </w:r>
      <w:r>
        <w:rPr>
          <w:rFonts w:hint="eastAsia" w:ascii="微软雅黑" w:hAnsi="微软雅黑" w:eastAsia="微软雅黑" w:cs="Helvetica"/>
          <w:color w:val="000000" w:themeColor="text1"/>
          <w:sz w:val="20"/>
          <w:szCs w:val="20"/>
          <w:shd w:val="clear" w:color="auto" w:fill="FFFFFF"/>
        </w:rPr>
        <w:t>.</w:t>
      </w:r>
    </w:p>
    <w:p>
      <w:pPr>
        <w:pStyle w:val="16"/>
        <w:adjustRightInd w:val="0"/>
        <w:snapToGrid w:val="0"/>
        <w:spacing w:line="312" w:lineRule="auto"/>
        <w:ind w:left="420" w:firstLine="0" w:firstLineChars="0"/>
        <w:rPr>
          <w:rFonts w:ascii="微软雅黑" w:hAnsi="微软雅黑" w:eastAsia="微软雅黑" w:cs="Helvetica"/>
          <w:color w:val="000000" w:themeColor="text1"/>
          <w:sz w:val="20"/>
          <w:szCs w:val="20"/>
          <w:shd w:val="clear" w:color="auto" w:fill="FFFFFF"/>
        </w:rPr>
      </w:pPr>
      <w:r>
        <w:rPr>
          <w:rFonts w:hint="eastAsia" w:ascii="微软雅黑" w:hAnsi="微软雅黑" w:eastAsia="微软雅黑" w:cs="Helvetica"/>
          <w:color w:val="000000" w:themeColor="text1"/>
          <w:sz w:val="20"/>
          <w:szCs w:val="20"/>
          <w:shd w:val="clear" w:color="auto" w:fill="FFFFFF"/>
        </w:rPr>
        <w:t>使用JSTL需要先导入jstl.jar包,然后在JSP页面添加指令,如下:</w:t>
      </w:r>
    </w:p>
    <w:p>
      <w:pPr>
        <w:pStyle w:val="16"/>
        <w:adjustRightInd w:val="0"/>
        <w:snapToGrid w:val="0"/>
        <w:spacing w:line="312" w:lineRule="auto"/>
        <w:ind w:left="210" w:leftChars="100" w:firstLine="0" w:firstLineChars="0"/>
        <w:rPr>
          <w:rFonts w:ascii="Consolas" w:hAnsi="Consolas" w:cs="Consolas"/>
          <w:color w:val="BF5F3F"/>
          <w:kern w:val="0"/>
          <w:sz w:val="24"/>
          <w:szCs w:val="24"/>
        </w:rPr>
      </w:pPr>
      <w:r>
        <w:rPr>
          <w:rFonts w:ascii="Consolas" w:hAnsi="Consolas" w:cs="Consolas"/>
          <w:color w:val="BF5F3F"/>
          <w:kern w:val="0"/>
          <w:sz w:val="24"/>
          <w:szCs w:val="24"/>
        </w:rPr>
        <w:t>&lt;%@</w:t>
      </w:r>
      <w:r>
        <w:rPr>
          <w:rFonts w:hint="eastAsia" w:ascii="Consolas" w:hAnsi="Consolas" w:cs="Consolas"/>
          <w:color w:val="BF5F3F"/>
          <w:kern w:val="0"/>
          <w:sz w:val="24"/>
          <w:szCs w:val="24"/>
        </w:rPr>
        <w:t xml:space="preserve"> </w:t>
      </w:r>
      <w:r>
        <w:rPr>
          <w:rFonts w:ascii="Consolas" w:hAnsi="Consolas" w:cs="Consolas"/>
          <w:color w:val="3F7F7F"/>
          <w:kern w:val="0"/>
          <w:sz w:val="24"/>
          <w:szCs w:val="24"/>
        </w:rPr>
        <w:t>taglib</w:t>
      </w:r>
      <w:r>
        <w:rPr>
          <w:rFonts w:hint="eastAsia" w:ascii="Consolas" w:hAnsi="Consolas" w:cs="Consolas"/>
          <w:color w:val="3F7F7F"/>
          <w:kern w:val="0"/>
          <w:sz w:val="24"/>
          <w:szCs w:val="24"/>
        </w:rPr>
        <w:t xml:space="preserve"> </w:t>
      </w:r>
      <w:r>
        <w:rPr>
          <w:rFonts w:ascii="Consolas" w:hAnsi="Consolas" w:cs="Consolas"/>
          <w:color w:val="7F007F"/>
          <w:kern w:val="0"/>
          <w:sz w:val="24"/>
          <w:szCs w:val="24"/>
        </w:rPr>
        <w:t>uri</w:t>
      </w:r>
      <w:r>
        <w:rPr>
          <w:rFonts w:ascii="Consolas" w:hAnsi="Consolas" w:cs="Consolas"/>
          <w:color w:val="000000"/>
          <w:kern w:val="0"/>
          <w:sz w:val="24"/>
          <w:szCs w:val="24"/>
        </w:rPr>
        <w:t>=</w:t>
      </w:r>
      <w:r>
        <w:rPr>
          <w:rFonts w:ascii="Consolas" w:hAnsi="Consolas" w:cs="Consolas"/>
          <w:i/>
          <w:iCs/>
          <w:color w:val="2A00FF"/>
          <w:kern w:val="0"/>
          <w:sz w:val="24"/>
          <w:szCs w:val="24"/>
        </w:rPr>
        <w:t>"http://java.sun.com/jsp/jstl/core"</w:t>
      </w:r>
      <w:r>
        <w:rPr>
          <w:rFonts w:hint="eastAsia" w:ascii="Consolas" w:hAnsi="Consolas" w:cs="Consolas"/>
          <w:i/>
          <w:iCs/>
          <w:color w:val="2A00FF"/>
          <w:kern w:val="0"/>
          <w:sz w:val="24"/>
          <w:szCs w:val="24"/>
        </w:rPr>
        <w:t xml:space="preserve"> </w:t>
      </w:r>
      <w:r>
        <w:rPr>
          <w:rFonts w:ascii="Consolas" w:hAnsi="Consolas" w:cs="Consolas"/>
          <w:color w:val="7F007F"/>
          <w:kern w:val="0"/>
          <w:sz w:val="24"/>
          <w:szCs w:val="24"/>
        </w:rPr>
        <w:t>prefix</w:t>
      </w:r>
      <w:r>
        <w:rPr>
          <w:rFonts w:ascii="Consolas" w:hAnsi="Consolas" w:cs="Consolas"/>
          <w:color w:val="000000"/>
          <w:kern w:val="0"/>
          <w:sz w:val="24"/>
          <w:szCs w:val="24"/>
        </w:rPr>
        <w:t>=</w:t>
      </w:r>
      <w:r>
        <w:rPr>
          <w:rFonts w:ascii="Consolas" w:hAnsi="Consolas" w:cs="Consolas"/>
          <w:i/>
          <w:iCs/>
          <w:color w:val="2A00FF"/>
          <w:kern w:val="0"/>
          <w:sz w:val="24"/>
          <w:szCs w:val="24"/>
        </w:rPr>
        <w:t>"c"</w:t>
      </w:r>
      <w:r>
        <w:rPr>
          <w:rFonts w:ascii="Consolas" w:hAnsi="Consolas" w:cs="Consolas"/>
          <w:color w:val="BF5F3F"/>
          <w:kern w:val="0"/>
          <w:sz w:val="24"/>
          <w:szCs w:val="24"/>
        </w:rPr>
        <w:t>&gt;</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Consolas" w:hAnsi="Consolas" w:cs="Consolas"/>
          <w:color w:val="BF5F3F"/>
          <w:kern w:val="0"/>
          <w:sz w:val="24"/>
          <w:szCs w:val="24"/>
        </w:rPr>
        <w:t xml:space="preserve"> </w:t>
      </w:r>
      <w:r>
        <w:rPr>
          <w:rFonts w:hint="eastAsia" w:ascii="微软雅黑" w:hAnsi="微软雅黑" w:eastAsia="微软雅黑" w:cs="Consolas"/>
          <w:color w:val="BF5F3F"/>
          <w:kern w:val="0"/>
          <w:szCs w:val="21"/>
        </w:rPr>
        <w:t xml:space="preserve"> </w:t>
      </w:r>
      <w:r>
        <w:rPr>
          <w:rFonts w:hint="eastAsia" w:ascii="微软雅黑" w:hAnsi="微软雅黑" w:eastAsia="微软雅黑" w:cs="Consolas"/>
          <w:color w:val="000000" w:themeColor="text1"/>
          <w:kern w:val="0"/>
          <w:szCs w:val="21"/>
        </w:rPr>
        <w:t>使用JSTL可以实现if分支,forEach循环等功能</w:t>
      </w:r>
    </w:p>
    <w:p>
      <w:pPr>
        <w:pStyle w:val="16"/>
        <w:adjustRightInd w:val="0"/>
        <w:snapToGrid w:val="0"/>
        <w:spacing w:line="312" w:lineRule="auto"/>
        <w:ind w:left="210" w:leftChars="100" w:firstLine="0" w:firstLineChars="0"/>
        <w:rPr>
          <w:color w:val="0000CC"/>
        </w:rPr>
      </w:pPr>
      <w:r>
        <w:rPr>
          <w:rFonts w:hint="eastAsia" w:ascii="微软雅黑" w:hAnsi="微软雅黑" w:eastAsia="微软雅黑"/>
          <w:color w:val="000000" w:themeColor="text1"/>
        </w:rPr>
        <w:t xml:space="preserve"> </w:t>
      </w:r>
      <w:r>
        <w:rPr>
          <w:rFonts w:hint="eastAsia" w:ascii="微软雅黑" w:hAnsi="微软雅黑" w:eastAsia="微软雅黑"/>
          <w:color w:val="0000CC"/>
        </w:rPr>
        <w:t xml:space="preserve"> 1)if标签:</w:t>
      </w:r>
      <w:r>
        <w:rPr>
          <w:rFonts w:hint="eastAsia"/>
          <w:color w:val="0000CC"/>
        </w:rPr>
        <w:t xml:space="preserve"> </w:t>
      </w:r>
    </w:p>
    <w:p>
      <w:pPr>
        <w:pStyle w:val="16"/>
        <w:adjustRightInd w:val="0"/>
        <w:snapToGrid w:val="0"/>
        <w:spacing w:line="312" w:lineRule="auto"/>
        <w:ind w:left="210" w:leftChars="10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 xml:space="preserve">  if标签的test属性必须是一个boolean类型的值，如果test的值为true，那么执行if </w:t>
      </w:r>
    </w:p>
    <w:p>
      <w:pPr>
        <w:pStyle w:val="16"/>
        <w:adjustRightInd w:val="0"/>
        <w:snapToGrid w:val="0"/>
        <w:spacing w:line="312" w:lineRule="auto"/>
        <w:ind w:left="210" w:leftChars="100" w:firstLine="0" w:firstLineChars="0"/>
        <w:rPr>
          <w:rFonts w:ascii="微软雅黑" w:hAnsi="微软雅黑" w:eastAsia="微软雅黑"/>
          <w:color w:val="000000" w:themeColor="text1"/>
        </w:rPr>
      </w:pPr>
      <w:r>
        <w:rPr>
          <w:rFonts w:hint="eastAsia" w:ascii="微软雅黑" w:hAnsi="微软雅黑" w:eastAsia="微软雅黑"/>
          <w:color w:val="000000" w:themeColor="text1"/>
        </w:rPr>
        <w:t xml:space="preserve">  标签的内容，否则不执行,例如:</w:t>
      </w:r>
    </w:p>
    <w:p>
      <w:pPr>
        <w:autoSpaceDE w:val="0"/>
        <w:autoSpaceDN w:val="0"/>
        <w:adjustRightInd w:val="0"/>
        <w:jc w:val="left"/>
        <w:rPr>
          <w:rFonts w:ascii="Consolas" w:hAnsi="Consolas" w:cs="Consolas"/>
          <w:kern w:val="0"/>
          <w:sz w:val="24"/>
          <w:szCs w:val="24"/>
        </w:rPr>
      </w:pPr>
      <w:r>
        <w:rPr>
          <w:rFonts w:hint="eastAsia" w:ascii="微软雅黑" w:hAnsi="微软雅黑" w:eastAsia="微软雅黑"/>
          <w:color w:val="000000" w:themeColor="text1"/>
        </w:rPr>
        <w:t xml:space="preserve">   </w:t>
      </w:r>
      <w:r>
        <w:rPr>
          <w:rFonts w:hint="eastAsia" w:ascii="Consolas" w:hAnsi="Consolas" w:cs="Consolas"/>
          <w:color w:val="008080"/>
          <w:kern w:val="0"/>
          <w:sz w:val="24"/>
          <w:szCs w:val="24"/>
        </w:rPr>
        <w:t xml:space="preserve"> </w:t>
      </w:r>
      <w:r>
        <w:rPr>
          <w:rFonts w:ascii="Consolas" w:hAnsi="Consolas" w:cs="Consolas"/>
          <w:color w:val="008080"/>
          <w:kern w:val="0"/>
          <w:sz w:val="24"/>
          <w:szCs w:val="24"/>
        </w:rPr>
        <w:t>&lt;c:if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0000"/>
          <w:kern w:val="0"/>
          <w:sz w:val="24"/>
          <w:szCs w:val="24"/>
        </w:rPr>
        <w:t>${stu.sex=='M' }</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男</w:t>
      </w:r>
      <w:r>
        <w:rPr>
          <w:rFonts w:ascii="Consolas" w:hAnsi="Consolas" w:cs="Consolas"/>
          <w:color w:val="008080"/>
          <w:kern w:val="0"/>
          <w:sz w:val="24"/>
          <w:szCs w:val="24"/>
        </w:rPr>
        <w:t>&lt;/c:if&gt;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0000"/>
          <w:kern w:val="0"/>
          <w:sz w:val="24"/>
          <w:szCs w:val="24"/>
        </w:rPr>
        <w:t>${stu.sex=='F' }</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女</w:t>
      </w:r>
      <w:r>
        <w:rPr>
          <w:rFonts w:ascii="Consolas" w:hAnsi="Consolas" w:cs="Consolas"/>
          <w:color w:val="008080"/>
          <w:kern w:val="0"/>
          <w:sz w:val="24"/>
          <w:szCs w:val="24"/>
        </w:rPr>
        <w:t>&lt;/</w:t>
      </w:r>
      <w:r>
        <w:rPr>
          <w:rFonts w:ascii="Consolas" w:hAnsi="Consolas" w:cs="Consolas"/>
          <w:color w:val="3F7F7F"/>
          <w:kern w:val="0"/>
          <w:sz w:val="24"/>
          <w:szCs w:val="24"/>
        </w:rPr>
        <w:t>c:if</w:t>
      </w:r>
      <w:r>
        <w:rPr>
          <w:rFonts w:ascii="Consolas" w:hAnsi="Consolas" w:cs="Consolas"/>
          <w:color w:val="008080"/>
          <w:kern w:val="0"/>
          <w:sz w:val="24"/>
          <w:szCs w:val="24"/>
        </w:rPr>
        <w:t>&gt;</w:t>
      </w:r>
    </w:p>
    <w:p>
      <w:pPr>
        <w:autoSpaceDE w:val="0"/>
        <w:autoSpaceDN w:val="0"/>
        <w:adjustRightInd w:val="0"/>
        <w:jc w:val="left"/>
        <w:rPr>
          <w:rFonts w:ascii="微软雅黑" w:hAnsi="微软雅黑" w:eastAsia="微软雅黑" w:cs="Consolas"/>
          <w:color w:val="000000" w:themeColor="text1"/>
          <w:kern w:val="0"/>
          <w:szCs w:val="21"/>
        </w:rPr>
      </w:pPr>
      <w:r>
        <w:rPr>
          <w:rFonts w:hint="eastAsia" w:ascii="Consolas" w:hAnsi="Consolas" w:cs="Consolas"/>
          <w:color w:val="008080"/>
          <w:kern w:val="0"/>
          <w:sz w:val="32"/>
          <w:szCs w:val="32"/>
        </w:rPr>
        <w:t xml:space="preserve">  </w:t>
      </w:r>
      <w:r>
        <w:rPr>
          <w:rFonts w:hint="eastAsia" w:ascii="微软雅黑" w:hAnsi="微软雅黑" w:eastAsia="微软雅黑" w:cs="Consolas"/>
          <w:color w:val="008080"/>
          <w:kern w:val="0"/>
          <w:szCs w:val="21"/>
        </w:rPr>
        <w:t xml:space="preserve"> </w:t>
      </w:r>
      <w:r>
        <w:rPr>
          <w:rFonts w:hint="eastAsia" w:ascii="微软雅黑" w:hAnsi="微软雅黑" w:eastAsia="微软雅黑" w:cs="Consolas"/>
          <w:color w:val="000000" w:themeColor="text1"/>
          <w:kern w:val="0"/>
          <w:szCs w:val="21"/>
        </w:rPr>
        <w:t>如果test属性的EL表达式表示的性别是M,执行标签中的内容:男</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如果test属性的EL表达式表示的性别是F,执行标签中的内容:女</w:t>
      </w:r>
    </w:p>
    <w:p>
      <w:pPr>
        <w:pStyle w:val="16"/>
        <w:adjustRightInd w:val="0"/>
        <w:snapToGrid w:val="0"/>
        <w:spacing w:line="312" w:lineRule="auto"/>
        <w:ind w:left="210" w:leftChars="100" w:firstLine="0" w:firstLineChars="0"/>
        <w:rPr>
          <w:rFonts w:ascii="微软雅黑" w:hAnsi="微软雅黑" w:eastAsia="微软雅黑" w:cs="Consolas"/>
          <w:color w:val="0000CC"/>
          <w:kern w:val="0"/>
          <w:szCs w:val="21"/>
        </w:rPr>
      </w:pPr>
      <w:r>
        <w:rPr>
          <w:rFonts w:hint="eastAsia" w:ascii="微软雅黑" w:hAnsi="微软雅黑" w:eastAsia="微软雅黑" w:cs="Consolas"/>
          <w:color w:val="000000" w:themeColor="text1"/>
          <w:kern w:val="0"/>
          <w:szCs w:val="21"/>
        </w:rPr>
        <w:t xml:space="preserve">  </w:t>
      </w:r>
      <w:r>
        <w:rPr>
          <w:rFonts w:hint="eastAsia" w:ascii="微软雅黑" w:hAnsi="微软雅黑" w:eastAsia="微软雅黑" w:cs="Consolas"/>
          <w:color w:val="0000CC"/>
          <w:kern w:val="0"/>
          <w:szCs w:val="21"/>
        </w:rPr>
        <w:t>2)</w:t>
      </w:r>
      <w:r>
        <w:rPr>
          <w:rFonts w:hint="eastAsia"/>
        </w:rPr>
        <w:t xml:space="preserve"> </w:t>
      </w:r>
      <w:r>
        <w:rPr>
          <w:rFonts w:hint="eastAsia" w:ascii="微软雅黑" w:hAnsi="微软雅黑" w:eastAsia="微软雅黑" w:cs="Consolas"/>
          <w:color w:val="0000CC"/>
          <w:kern w:val="0"/>
          <w:szCs w:val="21"/>
        </w:rPr>
        <w:t>choose标签:</w:t>
      </w:r>
    </w:p>
    <w:p>
      <w:pPr>
        <w:pStyle w:val="16"/>
        <w:adjustRightInd w:val="0"/>
        <w:snapToGrid w:val="0"/>
        <w:spacing w:line="312" w:lineRule="auto"/>
        <w:ind w:left="210" w:leftChars="10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choose可以实现类似于java中的if ... else ..多路分支结构</w:t>
      </w:r>
    </w:p>
    <w:p>
      <w:pPr>
        <w:pStyle w:val="16"/>
        <w:adjustRightInd w:val="0"/>
        <w:snapToGrid w:val="0"/>
        <w:spacing w:line="312" w:lineRule="auto"/>
        <w:ind w:left="210" w:leftChars="10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当when标签的test为true时，会执行这个when的内容。当所有when标签的test</w:t>
      </w:r>
    </w:p>
    <w:p>
      <w:pPr>
        <w:pStyle w:val="16"/>
        <w:adjustRightInd w:val="0"/>
        <w:snapToGrid w:val="0"/>
        <w:spacing w:line="312" w:lineRule="auto"/>
        <w:ind w:left="210" w:leftChars="100" w:firstLine="0" w:firstLineChars="0"/>
        <w:rPr>
          <w:rFonts w:ascii="微软雅黑" w:hAnsi="微软雅黑" w:eastAsia="微软雅黑"/>
          <w:color w:val="000000" w:themeColor="text1"/>
          <w:szCs w:val="21"/>
        </w:rPr>
      </w:pPr>
      <w:r>
        <w:rPr>
          <w:rFonts w:hint="eastAsia" w:ascii="微软雅黑" w:hAnsi="微软雅黑" w:eastAsia="微软雅黑"/>
          <w:color w:val="000000" w:themeColor="text1"/>
          <w:szCs w:val="21"/>
        </w:rPr>
        <w:t xml:space="preserve">  都为false时，才会执行otherwise标签的内容,例如:</w:t>
      </w:r>
    </w:p>
    <w:p>
      <w:pPr>
        <w:autoSpaceDE w:val="0"/>
        <w:autoSpaceDN w:val="0"/>
        <w:adjustRightInd w:val="0"/>
        <w:jc w:val="left"/>
        <w:rPr>
          <w:rFonts w:ascii="Consolas" w:hAnsi="Consolas" w:cs="Consolas"/>
          <w:color w:val="008080"/>
          <w:kern w:val="0"/>
          <w:sz w:val="24"/>
          <w:szCs w:val="24"/>
        </w:rPr>
      </w:pPr>
      <w:r>
        <w:rPr>
          <w:rFonts w:hint="eastAsia" w:ascii="微软雅黑" w:hAnsi="微软雅黑" w:eastAsia="微软雅黑"/>
          <w:color w:val="000000" w:themeColor="text1"/>
          <w:szCs w:val="21"/>
        </w:rPr>
        <w:tab/>
      </w:r>
      <w:r>
        <w:rPr>
          <w:rFonts w:ascii="Consolas" w:hAnsi="Consolas" w:cs="Consolas"/>
          <w:color w:val="008080"/>
          <w:kern w:val="0"/>
          <w:sz w:val="24"/>
          <w:szCs w:val="24"/>
        </w:rPr>
        <w:t>&lt;c:choose&gt;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c:when</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0000"/>
          <w:kern w:val="0"/>
          <w:sz w:val="24"/>
          <w:szCs w:val="24"/>
        </w:rPr>
        <w:t>${stu.sex=='M' }</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男</w:t>
      </w:r>
      <w:r>
        <w:rPr>
          <w:rFonts w:ascii="Consolas" w:hAnsi="Consolas" w:cs="Consolas"/>
          <w:color w:val="008080"/>
          <w:kern w:val="0"/>
          <w:sz w:val="24"/>
          <w:szCs w:val="24"/>
        </w:rPr>
        <w:t>&lt;/</w:t>
      </w:r>
      <w:r>
        <w:rPr>
          <w:rFonts w:ascii="Consolas" w:hAnsi="Consolas" w:cs="Consolas"/>
          <w:color w:val="3F7F7F"/>
          <w:kern w:val="0"/>
          <w:sz w:val="24"/>
          <w:szCs w:val="24"/>
        </w:rPr>
        <w:t>c:when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c:otherwise</w:t>
      </w:r>
      <w:r>
        <w:rPr>
          <w:rFonts w:ascii="Consolas" w:hAnsi="Consolas" w:cs="Consolas"/>
          <w:color w:val="008080"/>
          <w:kern w:val="0"/>
          <w:sz w:val="24"/>
          <w:szCs w:val="24"/>
        </w:rPr>
        <w:t>&gt;</w:t>
      </w:r>
      <w:r>
        <w:rPr>
          <w:rFonts w:ascii="Consolas" w:hAnsi="Consolas" w:cs="Consolas"/>
          <w:color w:val="000000"/>
          <w:kern w:val="0"/>
          <w:sz w:val="24"/>
          <w:szCs w:val="24"/>
        </w:rPr>
        <w:t>女</w:t>
      </w:r>
      <w:r>
        <w:rPr>
          <w:rFonts w:ascii="Consolas" w:hAnsi="Consolas" w:cs="Consolas"/>
          <w:color w:val="008080"/>
          <w:kern w:val="0"/>
          <w:sz w:val="24"/>
          <w:szCs w:val="24"/>
        </w:rPr>
        <w:t>&lt;/</w:t>
      </w:r>
      <w:r>
        <w:rPr>
          <w:rFonts w:ascii="Consolas" w:hAnsi="Consolas" w:cs="Consolas"/>
          <w:color w:val="3F7F7F"/>
          <w:kern w:val="0"/>
          <w:sz w:val="24"/>
          <w:szCs w:val="24"/>
        </w:rPr>
        <w:t>c:otherwise</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&lt;/c:choose&gt;</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Consolas" w:hAnsi="Consolas" w:cs="Consolas"/>
          <w:color w:val="008080"/>
          <w:kern w:val="0"/>
          <w:sz w:val="24"/>
          <w:szCs w:val="24"/>
        </w:rPr>
        <w:t xml:space="preserve"> </w:t>
      </w:r>
      <w:r>
        <w:rPr>
          <w:rFonts w:hint="eastAsia" w:ascii="微软雅黑" w:hAnsi="微软雅黑" w:eastAsia="微软雅黑" w:cs="Consolas"/>
          <w:color w:val="000000" w:themeColor="text1"/>
          <w:kern w:val="0"/>
          <w:szCs w:val="21"/>
        </w:rPr>
        <w:t xml:space="preserve"> 当test属性所表示的EL表达式为性别是M时执行when标签中的内容:男,否则执行</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otherwise标签中的女</w:t>
      </w:r>
    </w:p>
    <w:p>
      <w:pPr>
        <w:pStyle w:val="16"/>
        <w:adjustRightInd w:val="0"/>
        <w:snapToGrid w:val="0"/>
        <w:spacing w:line="312" w:lineRule="auto"/>
        <w:ind w:left="210" w:leftChars="100" w:firstLine="0" w:firstLineChars="0"/>
        <w:rPr>
          <w:rFonts w:ascii="微软雅黑" w:hAnsi="微软雅黑" w:eastAsia="微软雅黑"/>
          <w:color w:val="0000CC"/>
          <w:szCs w:val="21"/>
        </w:rPr>
      </w:pPr>
      <w:r>
        <w:rPr>
          <w:rFonts w:hint="eastAsia" w:ascii="微软雅黑" w:hAnsi="微软雅黑" w:eastAsia="微软雅黑" w:cs="Consolas"/>
          <w:color w:val="000000" w:themeColor="text1"/>
          <w:kern w:val="0"/>
          <w:szCs w:val="21"/>
        </w:rPr>
        <w:tab/>
      </w:r>
      <w:r>
        <w:rPr>
          <w:rFonts w:hint="eastAsia" w:ascii="微软雅黑" w:hAnsi="微软雅黑" w:eastAsia="微软雅黑" w:cs="Consolas"/>
          <w:color w:val="0000CC"/>
          <w:kern w:val="0"/>
          <w:szCs w:val="21"/>
        </w:rPr>
        <w:t>3)forEach标签:</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Consolas" w:hAnsi="Consolas" w:cs="Consolas"/>
          <w:color w:val="BF5F3F"/>
          <w:kern w:val="0"/>
          <w:sz w:val="24"/>
          <w:szCs w:val="24"/>
        </w:rPr>
        <w:tab/>
      </w:r>
      <w:r>
        <w:rPr>
          <w:rFonts w:hint="eastAsia" w:ascii="微软雅黑" w:hAnsi="微软雅黑" w:eastAsia="微软雅黑" w:cs="Consolas"/>
          <w:color w:val="000000" w:themeColor="text1"/>
          <w:kern w:val="0"/>
          <w:szCs w:val="21"/>
        </w:rPr>
        <w:t>forEach可以实现循环遍历,</w:t>
      </w:r>
      <w:r>
        <w:rPr>
          <w:rFonts w:ascii="微软雅黑" w:hAnsi="微软雅黑" w:eastAsia="微软雅黑" w:cs="Consolas"/>
          <w:color w:val="000000" w:themeColor="text1"/>
          <w:kern w:val="0"/>
          <w:szCs w:val="21"/>
        </w:rPr>
        <w:t xml:space="preserve"> </w:t>
      </w:r>
      <w:r>
        <w:rPr>
          <w:rFonts w:hint="eastAsia" w:ascii="微软雅黑" w:hAnsi="微软雅黑" w:eastAsia="微软雅黑" w:cs="Consolas"/>
          <w:color w:val="000000" w:themeColor="text1"/>
          <w:kern w:val="0"/>
          <w:szCs w:val="21"/>
        </w:rPr>
        <w:t>几个常用属性:</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w:t>
      </w:r>
      <w:r>
        <w:rPr>
          <w:rFonts w:hint="eastAsia" w:ascii="微软雅黑" w:hAnsi="微软雅黑" w:eastAsia="微软雅黑" w:cs="Consolas"/>
          <w:color w:val="0000CC"/>
          <w:kern w:val="0"/>
          <w:szCs w:val="21"/>
        </w:rPr>
        <w:t xml:space="preserve"> </w:t>
      </w:r>
      <w:r>
        <w:rPr>
          <w:rFonts w:ascii="微软雅黑" w:hAnsi="微软雅黑" w:eastAsia="微软雅黑" w:cs="Consolas"/>
          <w:color w:val="0000CC"/>
          <w:kern w:val="0"/>
          <w:szCs w:val="21"/>
        </w:rPr>
        <w:t>items</w:t>
      </w:r>
      <w:r>
        <w:rPr>
          <w:rFonts w:ascii="微软雅黑" w:hAnsi="微软雅黑" w:eastAsia="微软雅黑" w:cs="Consolas"/>
          <w:color w:val="000000" w:themeColor="text1"/>
          <w:kern w:val="0"/>
          <w:szCs w:val="21"/>
        </w:rPr>
        <w:t>:</w:t>
      </w:r>
      <w:r>
        <w:rPr>
          <w:rFonts w:hint="eastAsia" w:ascii="微软雅黑" w:hAnsi="微软雅黑" w:eastAsia="微软雅黑" w:cs="Consolas"/>
          <w:color w:val="000000" w:themeColor="text1"/>
          <w:kern w:val="0"/>
          <w:szCs w:val="21"/>
        </w:rPr>
        <w:t>要</w:t>
      </w:r>
      <w:r>
        <w:rPr>
          <w:rFonts w:ascii="微软雅黑" w:hAnsi="微软雅黑" w:eastAsia="微软雅黑" w:cs="Consolas"/>
          <w:color w:val="000000" w:themeColor="text1"/>
          <w:kern w:val="0"/>
          <w:szCs w:val="21"/>
        </w:rPr>
        <w:t>遍历的数据</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ascii="微软雅黑" w:hAnsi="微软雅黑" w:eastAsia="微软雅黑" w:cs="Consolas"/>
          <w:color w:val="000000" w:themeColor="text1"/>
          <w:kern w:val="0"/>
          <w:szCs w:val="21"/>
        </w:rPr>
        <w:tab/>
      </w:r>
      <w:r>
        <w:rPr>
          <w:rFonts w:hint="eastAsia" w:ascii="微软雅黑" w:hAnsi="微软雅黑" w:eastAsia="微软雅黑" w:cs="Consolas"/>
          <w:color w:val="0000CC"/>
          <w:kern w:val="0"/>
          <w:szCs w:val="21"/>
        </w:rPr>
        <w:t>var</w:t>
      </w:r>
      <w:r>
        <w:rPr>
          <w:rFonts w:hint="eastAsia" w:ascii="微软雅黑" w:hAnsi="微软雅黑" w:eastAsia="微软雅黑" w:cs="Consolas"/>
          <w:color w:val="000000" w:themeColor="text1"/>
          <w:kern w:val="0"/>
          <w:szCs w:val="21"/>
        </w:rPr>
        <w:t>:遍历的数据保存的变量</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ascii="微软雅黑" w:hAnsi="微软雅黑" w:eastAsia="微软雅黑" w:cs="Consolas"/>
          <w:color w:val="000000" w:themeColor="text1"/>
          <w:kern w:val="0"/>
          <w:szCs w:val="21"/>
        </w:rPr>
        <w:tab/>
      </w:r>
      <w:r>
        <w:rPr>
          <w:rFonts w:hint="eastAsia" w:ascii="微软雅黑" w:hAnsi="微软雅黑" w:eastAsia="微软雅黑" w:cs="Consolas"/>
          <w:color w:val="000000" w:themeColor="text1"/>
          <w:kern w:val="0"/>
          <w:szCs w:val="21"/>
        </w:rPr>
        <w:t>forEach</w:t>
      </w:r>
      <w:r>
        <w:rPr>
          <w:rFonts w:ascii="微软雅黑" w:hAnsi="微软雅黑" w:eastAsia="微软雅黑" w:cs="Consolas"/>
          <w:color w:val="000000" w:themeColor="text1"/>
          <w:kern w:val="0"/>
          <w:szCs w:val="21"/>
        </w:rPr>
        <w:t>双标签中间写每次遍历要输出的数据</w:t>
      </w:r>
    </w:p>
    <w:p>
      <w:pPr>
        <w:pStyle w:val="16"/>
        <w:adjustRightInd w:val="0"/>
        <w:snapToGrid w:val="0"/>
        <w:spacing w:line="312" w:lineRule="auto"/>
        <w:ind w:left="210" w:leftChars="100" w:firstLine="0" w:firstLineChars="0"/>
        <w:rPr>
          <w:rFonts w:ascii="微软雅黑" w:hAnsi="微软雅黑" w:eastAsia="微软雅黑"/>
        </w:rPr>
      </w:pPr>
      <w:r>
        <w:rPr>
          <w:rFonts w:hint="eastAsia" w:ascii="微软雅黑" w:hAnsi="微软雅黑" w:eastAsia="微软雅黑" w:cs="Consolas"/>
          <w:color w:val="000000" w:themeColor="text1"/>
          <w:kern w:val="0"/>
          <w:szCs w:val="21"/>
        </w:rPr>
        <w:tab/>
      </w:r>
      <w:r>
        <w:rPr>
          <w:rFonts w:hint="eastAsia" w:ascii="微软雅黑" w:hAnsi="微软雅黑" w:eastAsia="微软雅黑"/>
        </w:rPr>
        <w:t>假设在Servlet中声明一个数组,转发到JSP页面,通过forEach标签遍历该数组:</w:t>
      </w:r>
    </w:p>
    <w:p>
      <w:pPr>
        <w:pStyle w:val="16"/>
        <w:adjustRightInd w:val="0"/>
        <w:snapToGrid w:val="0"/>
        <w:spacing w:line="312" w:lineRule="auto"/>
        <w:ind w:left="210" w:leftChars="100" w:firstLine="0" w:firstLineChars="0"/>
        <w:rPr>
          <w:rFonts w:ascii="微软雅黑" w:hAnsi="微软雅黑" w:eastAsia="微软雅黑"/>
          <w:color w:val="0000CC"/>
        </w:rPr>
      </w:pPr>
      <w:r>
        <w:rPr>
          <w:rFonts w:hint="eastAsia" w:ascii="微软雅黑" w:hAnsi="微软雅黑" w:eastAsia="微软雅黑"/>
        </w:rPr>
        <w:t xml:space="preserve">  </w:t>
      </w:r>
      <w:r>
        <w:rPr>
          <w:rFonts w:hint="eastAsia" w:ascii="微软雅黑" w:hAnsi="微软雅黑" w:eastAsia="微软雅黑"/>
          <w:color w:val="0000CC"/>
        </w:rPr>
        <w:t>String [] name={"张三","李四","王五"};</w:t>
      </w:r>
    </w:p>
    <w:p>
      <w:pPr>
        <w:pStyle w:val="16"/>
        <w:adjustRightInd w:val="0"/>
        <w:snapToGrid w:val="0"/>
        <w:spacing w:line="312" w:lineRule="auto"/>
        <w:ind w:left="210" w:leftChars="100" w:firstLine="0" w:firstLineChars="0"/>
        <w:rPr>
          <w:rFonts w:ascii="微软雅黑" w:hAnsi="微软雅黑" w:eastAsia="微软雅黑"/>
          <w:color w:val="0000CC"/>
        </w:rPr>
      </w:pPr>
      <w:r>
        <w:rPr>
          <w:rFonts w:hint="eastAsia" w:ascii="微软雅黑" w:hAnsi="微软雅黑" w:eastAsia="微软雅黑"/>
          <w:color w:val="0000CC"/>
        </w:rPr>
        <w:t xml:space="preserve">  request.setAttribute("name",name);</w:t>
      </w:r>
    </w:p>
    <w:p>
      <w:pPr>
        <w:pStyle w:val="16"/>
        <w:adjustRightInd w:val="0"/>
        <w:snapToGrid w:val="0"/>
        <w:spacing w:line="312" w:lineRule="auto"/>
        <w:ind w:left="420" w:firstLine="0" w:firstLineChars="0"/>
        <w:rPr>
          <w:rFonts w:ascii="微软雅黑" w:hAnsi="微软雅黑" w:eastAsia="微软雅黑"/>
          <w:color w:val="0000CC"/>
        </w:rPr>
      </w:pPr>
      <w:r>
        <w:rPr>
          <w:rFonts w:ascii="微软雅黑" w:hAnsi="微软雅黑" w:eastAsia="微软雅黑"/>
          <w:color w:val="0000CC"/>
        </w:rPr>
        <w:t>req</w:t>
      </w:r>
      <w:r>
        <w:rPr>
          <w:rFonts w:hint="eastAsia" w:ascii="微软雅黑" w:hAnsi="微软雅黑" w:eastAsia="微软雅黑"/>
          <w:color w:val="0000CC"/>
        </w:rPr>
        <w:t>uest</w:t>
      </w:r>
      <w:r>
        <w:rPr>
          <w:rFonts w:ascii="微软雅黑" w:hAnsi="微软雅黑" w:eastAsia="微软雅黑"/>
          <w:color w:val="0000CC"/>
        </w:rPr>
        <w:t>.getRequestDispatcher("find.jsp").forward(req</w:t>
      </w:r>
      <w:r>
        <w:rPr>
          <w:rFonts w:hint="eastAsia" w:ascii="微软雅黑" w:hAnsi="微软雅黑" w:eastAsia="微软雅黑"/>
          <w:color w:val="0000CC"/>
        </w:rPr>
        <w:t>uest</w:t>
      </w:r>
      <w:r>
        <w:rPr>
          <w:rFonts w:ascii="微软雅黑" w:hAnsi="微软雅黑" w:eastAsia="微软雅黑"/>
          <w:color w:val="0000CC"/>
        </w:rPr>
        <w:t>, res</w:t>
      </w:r>
      <w:r>
        <w:rPr>
          <w:rFonts w:hint="eastAsia" w:ascii="微软雅黑" w:hAnsi="微软雅黑" w:eastAsia="微软雅黑"/>
          <w:color w:val="0000CC"/>
        </w:rPr>
        <w:t>ponse</w:t>
      </w:r>
      <w:r>
        <w:rPr>
          <w:rFonts w:ascii="微软雅黑" w:hAnsi="微软雅黑" w:eastAsia="微软雅黑"/>
          <w:color w:val="0000CC"/>
        </w:rPr>
        <w:t>);</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在JSP页面接收并遍历该数组:</w:t>
      </w:r>
    </w:p>
    <w:p>
      <w:pPr>
        <w:autoSpaceDE w:val="0"/>
        <w:autoSpaceDN w:val="0"/>
        <w:adjustRightInd w:val="0"/>
        <w:jc w:val="left"/>
        <w:rPr>
          <w:rFonts w:ascii="Consolas" w:hAnsi="Consolas" w:cs="Consolas"/>
          <w:kern w:val="0"/>
          <w:sz w:val="24"/>
          <w:szCs w:val="24"/>
        </w:rPr>
      </w:pPr>
      <w:r>
        <w:rPr>
          <w:rFonts w:hint="eastAsia" w:ascii="微软雅黑" w:hAnsi="微软雅黑" w:eastAsia="微软雅黑" w:cs="Consolas"/>
          <w:color w:val="000000" w:themeColor="text1"/>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highlight w:val="lightGray"/>
        </w:rPr>
        <w:t>c:forEach</w:t>
      </w:r>
      <w:r>
        <w:rPr>
          <w:rFonts w:ascii="Consolas" w:hAnsi="Consolas" w:cs="Consolas"/>
          <w:kern w:val="0"/>
          <w:sz w:val="24"/>
          <w:szCs w:val="24"/>
        </w:rPr>
        <w:t xml:space="preserve"> </w:t>
      </w:r>
      <w:r>
        <w:rPr>
          <w:rFonts w:ascii="Consolas" w:hAnsi="Consolas" w:cs="Consolas"/>
          <w:color w:val="7F007F"/>
          <w:kern w:val="0"/>
          <w:sz w:val="24"/>
          <w:szCs w:val="24"/>
        </w:rPr>
        <w:t>items</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0000"/>
          <w:kern w:val="0"/>
          <w:sz w:val="24"/>
          <w:szCs w:val="24"/>
        </w:rPr>
        <w:t>${</w:t>
      </w:r>
      <w:r>
        <w:rPr>
          <w:rFonts w:hint="eastAsia" w:ascii="Consolas" w:hAnsi="Consolas" w:cs="Consolas"/>
          <w:color w:val="000000"/>
          <w:kern w:val="0"/>
          <w:sz w:val="24"/>
          <w:szCs w:val="24"/>
        </w:rPr>
        <w:t>name</w:t>
      </w:r>
      <w:r>
        <w:rPr>
          <w:rFonts w:ascii="Consolas" w:hAnsi="Consolas" w:cs="Consolas"/>
          <w:color w:val="000000"/>
          <w:kern w:val="0"/>
          <w:sz w:val="24"/>
          <w:szCs w:val="24"/>
        </w:rPr>
        <w:t xml:space="preserve"> }</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var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hint="eastAsia" w:ascii="Consolas" w:hAnsi="Consolas" w:cs="Consolas"/>
          <w:i/>
          <w:iCs/>
          <w:color w:val="2A00FF"/>
          <w:kern w:val="0"/>
          <w:sz w:val="24"/>
          <w:szCs w:val="24"/>
        </w:rPr>
        <w:t>n</w:t>
      </w:r>
      <w:r>
        <w:rPr>
          <w:rFonts w:ascii="Consolas" w:hAnsi="Consolas" w:cs="Consolas"/>
          <w:i/>
          <w:iCs/>
          <w:color w:val="2A00FF"/>
          <w:kern w:val="0"/>
          <w:sz w:val="24"/>
          <w:szCs w:val="24"/>
        </w:rPr>
        <w:t>"</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hint="eastAsia" w:ascii="Consolas" w:hAnsi="Consolas" w:cs="Consolas"/>
          <w:color w:val="000000"/>
          <w:kern w:val="0"/>
          <w:sz w:val="24"/>
          <w:szCs w:val="24"/>
        </w:rPr>
        <w:t>n</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color w:val="008080"/>
          <w:kern w:val="0"/>
          <w:sz w:val="24"/>
          <w:szCs w:val="24"/>
        </w:rPr>
      </w:pPr>
      <w:r>
        <w:rPr>
          <w:rFonts w:hint="eastAsia"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highlight w:val="lightGray"/>
        </w:rPr>
        <w:t>c:forEach</w:t>
      </w:r>
      <w:r>
        <w:rPr>
          <w:rFonts w:ascii="Consolas" w:hAnsi="Consolas" w:cs="Consolas"/>
          <w:color w:val="008080"/>
          <w:kern w:val="0"/>
          <w:sz w:val="24"/>
          <w:szCs w:val="24"/>
        </w:rPr>
        <w:t>&gt;</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items标签中通过EL表达式获取要遍历的数组,声明一个n接收遍历的结果,在forEach  </w:t>
      </w:r>
    </w:p>
    <w:p>
      <w:pPr>
        <w:pStyle w:val="16"/>
        <w:adjustRightInd w:val="0"/>
        <w:snapToGrid w:val="0"/>
        <w:spacing w:line="312" w:lineRule="auto"/>
        <w:ind w:left="210" w:leftChars="10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标签内使用EL表达式输出结果.</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cs="Consolas"/>
          <w:b/>
          <w:color w:val="000000" w:themeColor="text1"/>
          <w:kern w:val="0"/>
          <w:szCs w:val="21"/>
        </w:rPr>
        <w:t>Session和Cookie的区别?</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Cookie和Session都是负责状态管理的,因为HTTP协议是无状态协议,需要利用Cookie和Session来记录状态.</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CC"/>
          <w:kern w:val="0"/>
          <w:szCs w:val="21"/>
        </w:rPr>
        <w:t>Cookie</w:t>
      </w:r>
      <w:r>
        <w:rPr>
          <w:rFonts w:hint="eastAsia" w:ascii="微软雅黑" w:hAnsi="微软雅黑" w:eastAsia="微软雅黑" w:cs="Consolas"/>
          <w:color w:val="000000" w:themeColor="text1"/>
          <w:kern w:val="0"/>
          <w:szCs w:val="21"/>
        </w:rPr>
        <w:t>默认保存在浏览器端,随着浏览器的关闭而生命结束,可以调用</w:t>
      </w:r>
      <w:r>
        <w:rPr>
          <w:rFonts w:hint="eastAsia" w:ascii="微软雅黑" w:hAnsi="微软雅黑" w:eastAsia="微软雅黑" w:cs="Consolas"/>
          <w:color w:val="0000CC"/>
          <w:kern w:val="0"/>
          <w:szCs w:val="21"/>
        </w:rPr>
        <w:t>setMaxAge(int seconds)</w:t>
      </w:r>
      <w:r>
        <w:rPr>
          <w:rFonts w:hint="eastAsia" w:ascii="微软雅黑" w:hAnsi="微软雅黑" w:eastAsia="微软雅黑" w:cs="Consolas"/>
          <w:color w:val="000000" w:themeColor="text1"/>
          <w:kern w:val="0"/>
          <w:szCs w:val="21"/>
        </w:rPr>
        <w:t>方法来设置Cookie的生命时长,以秒为单位:</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当seconds&gt;0时保存在本地硬盘</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当seconds&lt;0时保存在浏览器,默认保存在浏览器</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当seconds=0时立刻结束Cookie的生命</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另外存储的数据大小只能为4K左右的数据,安全性较低,</w:t>
      </w:r>
      <w:r>
        <w:rPr>
          <w:rFonts w:hint="eastAsia"/>
        </w:rPr>
        <w:t xml:space="preserve"> </w:t>
      </w:r>
      <w:r>
        <w:rPr>
          <w:rFonts w:hint="eastAsia" w:ascii="微软雅黑" w:hAnsi="微软雅黑" w:eastAsia="微软雅黑" w:cs="Consolas"/>
          <w:color w:val="000000" w:themeColor="text1"/>
          <w:kern w:val="0"/>
          <w:szCs w:val="21"/>
        </w:rPr>
        <w:t>别人可以分析存放在本地的Cookie并进行Cookie欺骗.</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CC"/>
          <w:kern w:val="0"/>
          <w:szCs w:val="21"/>
        </w:rPr>
        <w:t>Session</w:t>
      </w:r>
      <w:r>
        <w:rPr>
          <w:rFonts w:hint="eastAsia" w:ascii="微软雅黑" w:hAnsi="微软雅黑" w:eastAsia="微软雅黑" w:cs="Consolas"/>
          <w:color w:val="000000" w:themeColor="text1"/>
          <w:kern w:val="0"/>
          <w:szCs w:val="21"/>
        </w:rPr>
        <w:t>保存在服务器,当第一次用户请求时,服务器为其分配一个内存来保存session对象,并生成一个SID,在响应时将该SID以Cookie的形式发送给浏览器被保存在内存中,当同一用户再次发起请求时会携带SID到服务器,服务器会依据SID来找到对应的session并使用该session对象中保存的数据,由于数据保存的服务器,数据相对安全,但保存的session较多时会影响服务器性能.</w:t>
      </w:r>
    </w:p>
    <w:p>
      <w:pPr>
        <w:pStyle w:val="16"/>
        <w:adjustRightInd w:val="0"/>
        <w:snapToGrid w:val="0"/>
        <w:spacing w:line="312" w:lineRule="auto"/>
        <w:ind w:left="420" w:firstLine="0" w:firstLineChars="0"/>
        <w:rPr>
          <w:rFonts w:ascii="微软雅黑" w:hAnsi="微软雅黑" w:eastAsia="微软雅黑" w:cs="Consolas"/>
          <w:color w:val="0000CC"/>
          <w:kern w:val="0"/>
          <w:szCs w:val="21"/>
        </w:rPr>
      </w:pPr>
      <w:r>
        <w:rPr>
          <w:rFonts w:hint="eastAsia" w:ascii="微软雅黑" w:hAnsi="微软雅黑" w:eastAsia="微软雅黑" w:cs="Consolas"/>
          <w:color w:val="000000" w:themeColor="text1"/>
          <w:kern w:val="0"/>
          <w:szCs w:val="21"/>
        </w:rPr>
        <w:t>session默认在服务器端保存30分钟,可以调用</w:t>
      </w:r>
      <w:r>
        <w:rPr>
          <w:rFonts w:hint="eastAsia" w:ascii="微软雅黑" w:hAnsi="微软雅黑" w:eastAsia="微软雅黑" w:cs="Consolas"/>
          <w:color w:val="0000CC"/>
          <w:kern w:val="0"/>
          <w:szCs w:val="21"/>
        </w:rPr>
        <w:t>setMaxInactiveInterval（int seconds)</w:t>
      </w:r>
      <w:r>
        <w:rPr>
          <w:rFonts w:hint="eastAsia" w:ascii="微软雅黑" w:hAnsi="微软雅黑" w:eastAsia="微软雅黑" w:cs="Consolas"/>
          <w:color w:val="000000" w:themeColor="text1"/>
          <w:kern w:val="0"/>
          <w:szCs w:val="21"/>
        </w:rPr>
        <w:t>方法来设置生命时长,seconds单位为秒.</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想要删除session可以使用</w:t>
      </w:r>
      <w:r>
        <w:rPr>
          <w:rFonts w:ascii="微软雅黑" w:hAnsi="微软雅黑" w:eastAsia="微软雅黑" w:cs="Consolas"/>
          <w:color w:val="0000CC"/>
          <w:kern w:val="0"/>
          <w:szCs w:val="21"/>
        </w:rPr>
        <w:t>invalidate()</w:t>
      </w:r>
      <w:r>
        <w:rPr>
          <w:rFonts w:hint="eastAsia" w:ascii="微软雅黑" w:hAnsi="微软雅黑" w:eastAsia="微软雅黑" w:cs="Consolas"/>
          <w:color w:val="000000" w:themeColor="text1"/>
          <w:kern w:val="0"/>
          <w:szCs w:val="21"/>
        </w:rPr>
        <w:t>进行删除.</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cs="Consolas"/>
          <w:b/>
          <w:color w:val="000000" w:themeColor="text1"/>
          <w:kern w:val="0"/>
          <w:szCs w:val="21"/>
        </w:rPr>
        <w:t>什么是过滤器?</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过滤器是Servlet中的一个组件,在Servlet之前执行,由于执行时机比Servlet要早,所以可以用来做一些过滤验证,比如:记录日志,过滤敏感词,权限检查等.</w:t>
      </w:r>
    </w:p>
    <w:p>
      <w:pPr>
        <w:pStyle w:val="16"/>
        <w:adjustRightInd w:val="0"/>
        <w:snapToGrid w:val="0"/>
        <w:spacing w:line="312" w:lineRule="auto"/>
        <w:ind w:left="420" w:firstLine="0" w:firstLineChars="0"/>
        <w:rPr>
          <w:rFonts w:ascii="微软雅黑" w:hAnsi="微软雅黑" w:eastAsia="微软雅黑" w:cs="Consolas"/>
          <w:b/>
          <w:color w:val="000000" w:themeColor="text1"/>
          <w:kern w:val="0"/>
          <w:szCs w:val="21"/>
        </w:rPr>
      </w:pPr>
      <w:r>
        <w:rPr>
          <w:rFonts w:hint="eastAsia" w:ascii="微软雅黑" w:hAnsi="微软雅黑" w:eastAsia="微软雅黑" w:cs="Consolas"/>
          <w:b/>
          <w:color w:val="000000" w:themeColor="text1"/>
          <w:kern w:val="0"/>
          <w:szCs w:val="21"/>
        </w:rPr>
        <w:t>自定义一个过滤器步骤:</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1.写一个类实现</w:t>
      </w:r>
      <w:r>
        <w:rPr>
          <w:rFonts w:ascii="微软雅黑" w:hAnsi="微软雅黑" w:eastAsia="微软雅黑" w:cs="Consolas"/>
          <w:color w:val="000000" w:themeColor="text1"/>
          <w:kern w:val="0"/>
          <w:szCs w:val="21"/>
        </w:rPr>
        <w:t>Filter</w:t>
      </w:r>
      <w:r>
        <w:rPr>
          <w:rFonts w:hint="eastAsia" w:ascii="微软雅黑" w:hAnsi="微软雅黑" w:eastAsia="微软雅黑" w:cs="Consolas"/>
          <w:color w:val="000000" w:themeColor="text1"/>
          <w:kern w:val="0"/>
          <w:szCs w:val="21"/>
        </w:rPr>
        <w:t>接口,重写</w:t>
      </w:r>
      <w:r>
        <w:rPr>
          <w:rFonts w:ascii="微软雅黑" w:hAnsi="微软雅黑" w:eastAsia="微软雅黑" w:cs="Consolas"/>
          <w:color w:val="000000" w:themeColor="text1"/>
          <w:kern w:val="0"/>
          <w:szCs w:val="21"/>
        </w:rPr>
        <w:t>init</w:t>
      </w:r>
      <w:r>
        <w:rPr>
          <w:rFonts w:hint="eastAsia" w:ascii="微软雅黑" w:hAnsi="微软雅黑" w:eastAsia="微软雅黑" w:cs="Consolas"/>
          <w:color w:val="000000" w:themeColor="text1"/>
          <w:kern w:val="0"/>
          <w:szCs w:val="21"/>
        </w:rPr>
        <w:t>,</w:t>
      </w:r>
      <w:r>
        <w:t xml:space="preserve"> </w:t>
      </w:r>
      <w:r>
        <w:rPr>
          <w:rFonts w:ascii="微软雅黑" w:hAnsi="微软雅黑" w:eastAsia="微软雅黑" w:cs="Consolas"/>
          <w:color w:val="000000" w:themeColor="text1"/>
          <w:kern w:val="0"/>
          <w:szCs w:val="21"/>
        </w:rPr>
        <w:t>doFilter</w:t>
      </w:r>
      <w:r>
        <w:rPr>
          <w:rFonts w:hint="eastAsia" w:ascii="微软雅黑" w:hAnsi="微软雅黑" w:eastAsia="微软雅黑" w:cs="Consolas"/>
          <w:color w:val="000000" w:themeColor="text1"/>
          <w:kern w:val="0"/>
          <w:szCs w:val="21"/>
        </w:rPr>
        <w:t>,</w:t>
      </w:r>
      <w:r>
        <w:t xml:space="preserve"> </w:t>
      </w:r>
      <w:r>
        <w:rPr>
          <w:rFonts w:ascii="微软雅黑" w:hAnsi="微软雅黑" w:eastAsia="微软雅黑" w:cs="Consolas"/>
          <w:color w:val="000000" w:themeColor="text1"/>
          <w:kern w:val="0"/>
          <w:szCs w:val="21"/>
        </w:rPr>
        <w:t>destroy</w:t>
      </w:r>
      <w:r>
        <w:rPr>
          <w:rFonts w:hint="eastAsia" w:ascii="微软雅黑" w:hAnsi="微软雅黑" w:eastAsia="微软雅黑" w:cs="Consolas"/>
          <w:color w:val="000000" w:themeColor="text1"/>
          <w:kern w:val="0"/>
          <w:szCs w:val="21"/>
        </w:rPr>
        <w:t>方法,其中init是初始化方法,doFilter是过滤逻辑方法,destroy是销毁过滤器方法.</w:t>
      </w:r>
    </w:p>
    <w:p>
      <w:pPr>
        <w:pStyle w:val="16"/>
        <w:adjustRightInd w:val="0"/>
        <w:snapToGrid w:val="0"/>
        <w:spacing w:line="312" w:lineRule="auto"/>
        <w:ind w:firstLine="0" w:firstLineChars="0"/>
        <w:jc w:val="left"/>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drawing>
          <wp:inline distT="0" distB="0" distL="0" distR="0">
            <wp:extent cx="5274310" cy="2785110"/>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9"/>
                    <a:srcRect/>
                    <a:stretch>
                      <a:fillRect/>
                    </a:stretch>
                  </pic:blipFill>
                  <pic:spPr>
                    <a:xfrm>
                      <a:off x="0" y="0"/>
                      <a:ext cx="5274310" cy="2785159"/>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2.在web.xml中写过滤器的配置信息</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ascii="微软雅黑" w:hAnsi="微软雅黑" w:eastAsia="微软雅黑" w:cs="Consolas"/>
          <w:color w:val="000000" w:themeColor="text1"/>
          <w:kern w:val="0"/>
          <w:szCs w:val="21"/>
        </w:rPr>
        <w:drawing>
          <wp:inline distT="0" distB="0" distL="0" distR="0">
            <wp:extent cx="4800600" cy="27908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srcRect/>
                    <a:stretch>
                      <a:fillRect/>
                    </a:stretch>
                  </pic:blipFill>
                  <pic:spPr>
                    <a:xfrm>
                      <a:off x="0" y="0"/>
                      <a:ext cx="4800600" cy="2791429"/>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如上案例执行过程:</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1.实例化:在启动服务器时会创建Filter实例,</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2.初始化:在实例化后会调用init方法来初始化Filter,如果配置的有init-param初始化参数,则会把初始化参数保存在FilterConfig对象中,调用带参数的init方法来传递初始化参数.</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3.就绪执行:初始化完毕后会调用doFilter方法来执行具体的过滤逻辑,doFilter中的</w:t>
      </w:r>
      <w:r>
        <w:rPr>
          <w:rFonts w:ascii="微软雅黑" w:hAnsi="微软雅黑" w:eastAsia="微软雅黑" w:cs="Consolas"/>
          <w:color w:val="000000" w:themeColor="text1"/>
          <w:kern w:val="0"/>
          <w:szCs w:val="21"/>
        </w:rPr>
        <w:t>FilterChain chain</w:t>
      </w:r>
      <w:r>
        <w:rPr>
          <w:rFonts w:hint="eastAsia" w:ascii="微软雅黑" w:hAnsi="微软雅黑" w:eastAsia="微软雅黑" w:cs="Consolas"/>
          <w:color w:val="000000" w:themeColor="text1"/>
          <w:kern w:val="0"/>
          <w:szCs w:val="21"/>
        </w:rPr>
        <w:t>是过滤链,通过chain.doFilter(req,res)来向后调用servlet或者其他Filter,调用的servlet或者其他Filter执行完毕后不会立即将响应返回给浏览器,而是返回到doFilter,由doFilter来进行响应.</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4.销毁:请求完毕会调用</w:t>
      </w:r>
      <w:r>
        <w:rPr>
          <w:rFonts w:ascii="微软雅黑" w:hAnsi="微软雅黑" w:eastAsia="微软雅黑" w:cs="Consolas"/>
          <w:color w:val="000000" w:themeColor="text1"/>
          <w:kern w:val="0"/>
          <w:szCs w:val="21"/>
        </w:rPr>
        <w:t>destroy</w:t>
      </w:r>
      <w:r>
        <w:rPr>
          <w:rFonts w:hint="eastAsia" w:ascii="微软雅黑" w:hAnsi="微软雅黑" w:eastAsia="微软雅黑" w:cs="Consolas"/>
          <w:color w:val="000000" w:themeColor="text1"/>
          <w:kern w:val="0"/>
          <w:szCs w:val="21"/>
        </w:rPr>
        <w:t>来销毁过滤器.</w:t>
      </w:r>
    </w:p>
    <w:p>
      <w:pPr>
        <w:pStyle w:val="16"/>
        <w:adjustRightInd w:val="0"/>
        <w:snapToGrid w:val="0"/>
        <w:spacing w:line="312" w:lineRule="auto"/>
        <w:ind w:left="420" w:firstLine="0" w:firstLineChars="0"/>
        <w:rPr>
          <w:rFonts w:ascii="微软雅黑" w:hAnsi="微软雅黑" w:eastAsia="微软雅黑" w:cs="Consolas"/>
          <w:color w:val="FF0000"/>
          <w:kern w:val="0"/>
          <w:szCs w:val="21"/>
        </w:rPr>
      </w:pPr>
      <w:r>
        <w:rPr>
          <w:rFonts w:hint="eastAsia" w:ascii="微软雅黑" w:hAnsi="微软雅黑" w:eastAsia="微软雅黑" w:cs="Consolas"/>
          <w:color w:val="FF0000"/>
          <w:kern w:val="0"/>
          <w:szCs w:val="21"/>
        </w:rPr>
        <w:t>注意:如果有多个过滤器的话,会按照web.xml中的配置顺序由上至下依次执行.</w:t>
      </w:r>
    </w:p>
    <w:p>
      <w:pPr>
        <w:pStyle w:val="16"/>
        <w:adjustRightInd w:val="0"/>
        <w:snapToGrid w:val="0"/>
        <w:spacing w:line="312" w:lineRule="auto"/>
        <w:ind w:left="420" w:firstLine="0" w:firstLineChars="0"/>
        <w:rPr>
          <w:rFonts w:ascii="微软雅黑" w:hAnsi="微软雅黑" w:eastAsia="微软雅黑" w:cs="Consolas"/>
          <w:color w:val="FF0000"/>
          <w:kern w:val="0"/>
          <w:szCs w:val="21"/>
        </w:rPr>
      </w:pPr>
      <w:r>
        <w:rPr>
          <w:rFonts w:hint="eastAsia" w:ascii="微软雅黑" w:hAnsi="微软雅黑" w:eastAsia="微软雅黑" w:cs="Consolas"/>
          <w:color w:val="FF0000"/>
          <w:kern w:val="0"/>
          <w:szCs w:val="21"/>
        </w:rPr>
        <w:t xml:space="preserve">     如果是过滤器和Servlet同时存在,会先执行过滤器,再执行Servlet.</w:t>
      </w:r>
    </w:p>
    <w:p>
      <w:pPr>
        <w:pStyle w:val="16"/>
        <w:numPr>
          <w:ilvl w:val="0"/>
          <w:numId w:val="1"/>
        </w:numPr>
        <w:adjustRightInd w:val="0"/>
        <w:snapToGrid w:val="0"/>
        <w:spacing w:line="312" w:lineRule="auto"/>
        <w:ind w:firstLineChars="0"/>
        <w:rPr>
          <w:rFonts w:ascii="微软雅黑" w:hAnsi="微软雅黑" w:eastAsia="微软雅黑" w:cs="Consolas"/>
          <w:b/>
          <w:color w:val="000000" w:themeColor="text1"/>
          <w:kern w:val="0"/>
          <w:szCs w:val="21"/>
        </w:rPr>
      </w:pPr>
      <w:r>
        <w:rPr>
          <w:rFonts w:hint="eastAsia" w:ascii="微软雅黑" w:hAnsi="微软雅黑" w:eastAsia="微软雅黑" w:cs="Consolas"/>
          <w:b/>
          <w:color w:val="000000" w:themeColor="text1"/>
          <w:kern w:val="0"/>
          <w:szCs w:val="21"/>
        </w:rPr>
        <w:t>MVC模式？</w:t>
      </w:r>
    </w:p>
    <w:p>
      <w:pPr>
        <w:pStyle w:val="16"/>
        <w:adjustRightInd w:val="0"/>
        <w:snapToGrid w:val="0"/>
        <w:spacing w:line="312" w:lineRule="auto"/>
        <w:ind w:left="420" w:firstLine="0" w:firstLineChars="0"/>
        <w:rPr>
          <w:rFonts w:ascii="微软雅黑" w:hAnsi="微软雅黑" w:eastAsia="微软雅黑" w:cs="Consolas"/>
          <w:b/>
          <w:color w:val="0000CC"/>
          <w:kern w:val="0"/>
          <w:szCs w:val="21"/>
        </w:rPr>
      </w:pPr>
      <w:r>
        <w:rPr>
          <w:rFonts w:hint="eastAsia" w:ascii="微软雅黑" w:hAnsi="微软雅黑" w:eastAsia="微软雅黑" w:cs="Consolas"/>
          <w:b/>
          <w:color w:val="0000CC"/>
          <w:kern w:val="0"/>
          <w:szCs w:val="21"/>
        </w:rPr>
        <w:t>M Model模型</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模型（Model）负责业务逻辑，包含两层：业务数据和业务逻辑，比如实体类，DAO，Service属于模型层。</w:t>
      </w:r>
    </w:p>
    <w:p>
      <w:pPr>
        <w:pStyle w:val="16"/>
        <w:adjustRightInd w:val="0"/>
        <w:snapToGrid w:val="0"/>
        <w:spacing w:line="312" w:lineRule="auto"/>
        <w:ind w:left="420" w:firstLine="0" w:firstLineChars="0"/>
        <w:rPr>
          <w:rFonts w:ascii="微软雅黑" w:hAnsi="微软雅黑" w:eastAsia="微软雅黑" w:cs="Consolas"/>
          <w:b/>
          <w:color w:val="0000CC"/>
          <w:kern w:val="0"/>
          <w:szCs w:val="21"/>
        </w:rPr>
      </w:pPr>
      <w:r>
        <w:rPr>
          <w:rFonts w:hint="eastAsia" w:ascii="微软雅黑" w:hAnsi="微软雅黑" w:eastAsia="微软雅黑" w:cs="Consolas"/>
          <w:b/>
          <w:color w:val="0000CC"/>
          <w:kern w:val="0"/>
          <w:szCs w:val="21"/>
        </w:rPr>
        <w:t>V View视图</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视图（View）负责显示界面和用户交互，收集用户信息，属于视图的组件不包含业务逻辑和控制逻辑的JSP。</w:t>
      </w:r>
    </w:p>
    <w:p>
      <w:pPr>
        <w:pStyle w:val="16"/>
        <w:adjustRightInd w:val="0"/>
        <w:snapToGrid w:val="0"/>
        <w:spacing w:line="312" w:lineRule="auto"/>
        <w:ind w:left="420" w:firstLine="0" w:firstLineChars="0"/>
        <w:rPr>
          <w:rFonts w:ascii="微软雅黑" w:hAnsi="微软雅黑" w:eastAsia="微软雅黑" w:cs="Consolas"/>
          <w:b/>
          <w:color w:val="0000CC"/>
          <w:kern w:val="0"/>
          <w:szCs w:val="21"/>
        </w:rPr>
      </w:pPr>
      <w:r>
        <w:rPr>
          <w:rFonts w:hint="eastAsia" w:ascii="微软雅黑" w:hAnsi="微软雅黑" w:eastAsia="微软雅黑" w:cs="Consolas"/>
          <w:b/>
          <w:color w:val="0000CC"/>
          <w:kern w:val="0"/>
          <w:szCs w:val="21"/>
        </w:rPr>
        <w:t>C Controller控制器</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控制器属于模型层M和视图层V之间的桥梁，用于控制流程，比如：在Servlet项目中的单一控制器ActionServlet.</w:t>
      </w:r>
    </w:p>
    <w:p>
      <w:pPr>
        <w:pStyle w:val="16"/>
        <w:numPr>
          <w:ilvl w:val="0"/>
          <w:numId w:val="1"/>
        </w:numPr>
        <w:adjustRightInd w:val="0"/>
        <w:snapToGrid w:val="0"/>
        <w:spacing w:line="312" w:lineRule="auto"/>
        <w:ind w:firstLineChars="0"/>
        <w:rPr>
          <w:rFonts w:ascii="微软雅黑" w:hAnsi="微软雅黑" w:eastAsia="微软雅黑" w:cs="Consolas"/>
          <w:b/>
          <w:color w:val="FF0000"/>
          <w:kern w:val="0"/>
          <w:szCs w:val="21"/>
        </w:rPr>
      </w:pPr>
      <w:r>
        <w:rPr>
          <w:rFonts w:hint="eastAsia" w:ascii="微软雅黑" w:hAnsi="微软雅黑" w:eastAsia="微软雅黑" w:cs="Consolas"/>
          <w:b/>
          <w:color w:val="000000" w:themeColor="text1"/>
          <w:kern w:val="0"/>
          <w:szCs w:val="21"/>
        </w:rPr>
        <w:t>java设计模式的分类?</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总体来说设计模式分为三大类，共计23种设计模式：</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b/>
          <w:color w:val="0000CC"/>
          <w:kern w:val="0"/>
          <w:szCs w:val="21"/>
        </w:rPr>
        <w:t>创建型模式</w:t>
      </w:r>
      <w:r>
        <w:rPr>
          <w:rFonts w:hint="eastAsia" w:ascii="微软雅黑" w:hAnsi="微软雅黑" w:eastAsia="微软雅黑" w:cs="Consolas"/>
          <w:color w:val="000000" w:themeColor="text1"/>
          <w:kern w:val="0"/>
          <w:szCs w:val="21"/>
        </w:rPr>
        <w:t>，共五种：工厂方法模式、抽象工厂模式、单例模式、建造者模式、原型模式。</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b/>
          <w:color w:val="0000CC"/>
          <w:kern w:val="0"/>
          <w:szCs w:val="21"/>
        </w:rPr>
        <w:t>结构型模式</w:t>
      </w:r>
      <w:r>
        <w:rPr>
          <w:rFonts w:hint="eastAsia" w:ascii="微软雅黑" w:hAnsi="微软雅黑" w:eastAsia="微软雅黑" w:cs="Consolas"/>
          <w:color w:val="000000" w:themeColor="text1"/>
          <w:kern w:val="0"/>
          <w:szCs w:val="21"/>
        </w:rPr>
        <w:t>，共七种：适配器模式、装饰器模式、代理模式、外观模式、桥接模式、组合模式、享元模式。</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b/>
          <w:color w:val="0000CC"/>
          <w:kern w:val="0"/>
          <w:szCs w:val="21"/>
        </w:rPr>
        <w:t>行为型模式</w:t>
      </w:r>
      <w:r>
        <w:rPr>
          <w:rFonts w:hint="eastAsia" w:ascii="微软雅黑" w:hAnsi="微软雅黑" w:eastAsia="微软雅黑" w:cs="Consolas"/>
          <w:color w:val="000000" w:themeColor="text1"/>
          <w:kern w:val="0"/>
          <w:szCs w:val="21"/>
        </w:rPr>
        <w:t>，共十一种：策略模式、模板方法模式、观察者模式、迭代子模式、责任链模式、命令模式、备忘录模式、状态模式、访问者模式、中介者模式、解释器模式。</w:t>
      </w:r>
    </w:p>
    <w:p>
      <w:pPr>
        <w:pStyle w:val="16"/>
        <w:numPr>
          <w:ilvl w:val="0"/>
          <w:numId w:val="1"/>
        </w:numPr>
        <w:adjustRightInd w:val="0"/>
        <w:snapToGrid w:val="0"/>
        <w:spacing w:line="312" w:lineRule="auto"/>
        <w:ind w:firstLineChars="0"/>
        <w:rPr>
          <w:rFonts w:ascii="微软雅黑" w:hAnsi="微软雅黑" w:eastAsia="微软雅黑" w:cs="Consolas"/>
          <w:b/>
          <w:color w:val="000000" w:themeColor="text1"/>
          <w:kern w:val="0"/>
          <w:szCs w:val="21"/>
        </w:rPr>
      </w:pPr>
      <w:r>
        <w:rPr>
          <w:rFonts w:hint="eastAsia" w:ascii="微软雅黑" w:hAnsi="微软雅黑" w:eastAsia="微软雅黑" w:cs="Consolas"/>
          <w:b/>
          <w:color w:val="000000" w:themeColor="text1"/>
          <w:kern w:val="0"/>
          <w:szCs w:val="21"/>
        </w:rPr>
        <w:t>设计模式之单例模式？</w:t>
      </w:r>
    </w:p>
    <w:p>
      <w:pPr>
        <w:autoSpaceDE w:val="0"/>
        <w:autoSpaceDN w:val="0"/>
        <w:adjustRightInd w:val="0"/>
        <w:snapToGrid w:val="0"/>
        <w:spacing w:line="288" w:lineRule="auto"/>
        <w:jc w:val="left"/>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单例模式的核心结构中只包含一个被称为单例的特殊类。通过单例模式可以保证系统中  </w:t>
      </w:r>
    </w:p>
    <w:p>
      <w:pPr>
        <w:autoSpaceDE w:val="0"/>
        <w:autoSpaceDN w:val="0"/>
        <w:adjustRightInd w:val="0"/>
        <w:snapToGrid w:val="0"/>
        <w:spacing w:line="288" w:lineRule="auto"/>
        <w:jc w:val="left"/>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一个类只有一个实例,</w:t>
      </w:r>
      <w:r>
        <w:rPr>
          <w:rFonts w:ascii="微软雅黑" w:hAnsi="微软雅黑" w:eastAsia="微软雅黑" w:cs="Consolas"/>
          <w:color w:val="000000" w:themeColor="text1"/>
          <w:kern w:val="0"/>
          <w:szCs w:val="21"/>
        </w:rPr>
        <w:t xml:space="preserve"> </w:t>
      </w:r>
      <w:r>
        <w:rPr>
          <w:rFonts w:hint="eastAsia" w:ascii="微软雅黑" w:hAnsi="微软雅黑" w:eastAsia="微软雅黑" w:cs="Consolas"/>
          <w:color w:val="000000" w:themeColor="text1"/>
          <w:kern w:val="0"/>
          <w:szCs w:val="21"/>
        </w:rPr>
        <w:t>可以</w:t>
      </w:r>
      <w:r>
        <w:rPr>
          <w:rFonts w:ascii="微软雅黑" w:hAnsi="微软雅黑" w:eastAsia="微软雅黑" w:cs="Consolas"/>
          <w:color w:val="000000" w:themeColor="text1"/>
          <w:kern w:val="0"/>
          <w:szCs w:val="21"/>
        </w:rPr>
        <w:t>减少频繁创建对象对内存的开销</w:t>
      </w:r>
      <w:r>
        <w:rPr>
          <w:rFonts w:hint="eastAsia" w:ascii="微软雅黑" w:hAnsi="微软雅黑" w:eastAsia="微软雅黑" w:cs="Consolas"/>
          <w:color w:val="000000" w:themeColor="text1"/>
          <w:kern w:val="0"/>
          <w:szCs w:val="21"/>
        </w:rPr>
        <w:t>,</w:t>
      </w:r>
      <w:r>
        <w:rPr>
          <w:rFonts w:ascii="微软雅黑" w:hAnsi="微软雅黑" w:eastAsia="微软雅黑" w:cs="Consolas"/>
          <w:color w:val="000000" w:themeColor="text1"/>
          <w:kern w:val="0"/>
          <w:szCs w:val="21"/>
        </w:rPr>
        <w:t>保证核心业务只有一个对</w:t>
      </w:r>
    </w:p>
    <w:p>
      <w:pPr>
        <w:autoSpaceDE w:val="0"/>
        <w:autoSpaceDN w:val="0"/>
        <w:adjustRightInd w:val="0"/>
        <w:snapToGrid w:val="0"/>
        <w:spacing w:line="288" w:lineRule="auto"/>
        <w:jc w:val="left"/>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 xml:space="preserve">    </w:t>
      </w:r>
      <w:r>
        <w:rPr>
          <w:rFonts w:ascii="微软雅黑" w:hAnsi="微软雅黑" w:eastAsia="微软雅黑" w:cs="Consolas"/>
          <w:color w:val="000000" w:themeColor="text1"/>
          <w:kern w:val="0"/>
          <w:szCs w:val="21"/>
        </w:rPr>
        <w:t>象在进行处理</w:t>
      </w:r>
    </w:p>
    <w:p>
      <w:pPr>
        <w:pStyle w:val="16"/>
        <w:adjustRightInd w:val="0"/>
        <w:snapToGrid w:val="0"/>
        <w:spacing w:line="312" w:lineRule="auto"/>
        <w:ind w:left="420" w:firstLine="0" w:firstLineChars="0"/>
        <w:rPr>
          <w:rFonts w:ascii="微软雅黑" w:hAnsi="微软雅黑" w:eastAsia="微软雅黑" w:cs="Consolas"/>
          <w:b/>
          <w:color w:val="0000CC"/>
          <w:kern w:val="0"/>
          <w:szCs w:val="21"/>
        </w:rPr>
      </w:pPr>
      <w:r>
        <w:rPr>
          <w:rFonts w:hint="eastAsia" w:ascii="微软雅黑" w:hAnsi="微软雅黑" w:eastAsia="微软雅黑" w:cs="Consolas"/>
          <w:b/>
          <w:color w:val="0000CC"/>
          <w:kern w:val="0"/>
          <w:szCs w:val="21"/>
        </w:rPr>
        <w:t>单例模式的特点:</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1. 初始化为null私有的静态自身引用，且被private修饰，其它类不得直接访问。</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2. 单例模式的类还需要有private的构造方法，这一点不难理解，如果构造方法是public的，那么类外部可以直接调用该类的构造方法，如此一来便不具备单例的特性.</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3. 公有的静态get方法,返回单个实例对象给调用者.</w:t>
      </w:r>
    </w:p>
    <w:p>
      <w:pPr>
        <w:pStyle w:val="16"/>
        <w:adjustRightInd w:val="0"/>
        <w:snapToGrid w:val="0"/>
        <w:spacing w:line="312" w:lineRule="auto"/>
        <w:ind w:left="420"/>
        <w:rPr>
          <w:rFonts w:ascii="微软雅黑" w:hAnsi="微软雅黑" w:eastAsia="微软雅黑" w:cs="Consolas"/>
          <w:b/>
          <w:color w:val="0000CC"/>
          <w:kern w:val="0"/>
          <w:szCs w:val="21"/>
        </w:rPr>
      </w:pPr>
      <w:r>
        <w:rPr>
          <w:rFonts w:hint="eastAsia" w:ascii="微软雅黑" w:hAnsi="微软雅黑" w:eastAsia="微软雅黑" w:cs="Consolas"/>
          <w:b/>
          <w:color w:val="0000CC"/>
          <w:kern w:val="0"/>
          <w:szCs w:val="21"/>
        </w:rPr>
        <w:t>案例：请将如下代码务必写熟练（笔试题）</w:t>
      </w:r>
    </w:p>
    <w:p>
      <w:pPr>
        <w:pStyle w:val="16"/>
        <w:adjustRightInd w:val="0"/>
        <w:snapToGrid w:val="0"/>
        <w:spacing w:line="312" w:lineRule="auto"/>
        <w:ind w:left="42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1)</w:t>
      </w:r>
      <w:r>
        <w:rPr>
          <w:rFonts w:hint="eastAsia"/>
        </w:rPr>
        <w:t xml:space="preserve"> </w:t>
      </w:r>
      <w:r>
        <w:rPr>
          <w:rFonts w:hint="eastAsia" w:ascii="微软雅黑" w:hAnsi="微软雅黑" w:eastAsia="微软雅黑" w:cs="Consolas"/>
          <w:b/>
          <w:color w:val="0000CC"/>
          <w:kern w:val="0"/>
          <w:szCs w:val="21"/>
        </w:rPr>
        <w:t>懒汉式单例类</w:t>
      </w:r>
      <w:r>
        <w:rPr>
          <w:rFonts w:hint="eastAsia" w:ascii="微软雅黑" w:hAnsi="微软雅黑" w:eastAsia="微软雅黑" w:cs="Consolas"/>
          <w:color w:val="000000" w:themeColor="text1"/>
          <w:kern w:val="0"/>
          <w:szCs w:val="21"/>
        </w:rPr>
        <w:t xml:space="preserve">:在第一次调用的时候实例化自己 </w:t>
      </w:r>
    </w:p>
    <w:p>
      <w:pPr>
        <w:pStyle w:val="16"/>
        <w:adjustRightInd w:val="0"/>
        <w:snapToGrid w:val="0"/>
        <w:spacing w:line="312" w:lineRule="auto"/>
        <w:ind w:left="420" w:firstLine="482"/>
        <w:rPr>
          <w:rFonts w:ascii="微软雅黑" w:hAnsi="微软雅黑" w:eastAsia="微软雅黑" w:cs="Consolas"/>
          <w:color w:val="000000" w:themeColor="text1"/>
          <w:kern w:val="0"/>
          <w:szCs w:val="21"/>
        </w:rPr>
      </w:pPr>
      <w:r>
        <w:rPr>
          <w:rFonts w:ascii="Consolas" w:hAnsi="Consolas" w:cs="Consolas"/>
          <w:b/>
          <w:bCs/>
          <w:color w:val="7F0055"/>
          <w:kern w:val="0"/>
          <w:sz w:val="24"/>
          <w:szCs w:val="24"/>
        </w:rPr>
        <w:t>public</w:t>
      </w:r>
      <w:r>
        <w:rPr>
          <w:rFonts w:ascii="微软雅黑" w:hAnsi="微软雅黑" w:eastAsia="微软雅黑" w:cs="Consolas"/>
          <w:color w:val="000000" w:themeColor="text1"/>
          <w:kern w:val="0"/>
          <w:szCs w:val="21"/>
        </w:rPr>
        <w:t xml:space="preserve"> </w:t>
      </w:r>
      <w:r>
        <w:rPr>
          <w:rFonts w:ascii="Consolas" w:hAnsi="Consolas" w:cs="Consolas"/>
          <w:b/>
          <w:bCs/>
          <w:color w:val="7F0055"/>
          <w:kern w:val="0"/>
          <w:sz w:val="24"/>
          <w:szCs w:val="24"/>
        </w:rPr>
        <w:t>class</w:t>
      </w:r>
      <w:r>
        <w:rPr>
          <w:rFonts w:ascii="微软雅黑" w:hAnsi="微软雅黑" w:eastAsia="微软雅黑" w:cs="Consolas"/>
          <w:color w:val="000000" w:themeColor="text1"/>
          <w:kern w:val="0"/>
          <w:szCs w:val="21"/>
        </w:rPr>
        <w:t xml:space="preserve"> </w:t>
      </w:r>
      <w:r>
        <w:rPr>
          <w:rFonts w:ascii="Consolas" w:hAnsi="Consolas" w:cs="Consolas"/>
          <w:color w:val="000000"/>
          <w:kern w:val="0"/>
          <w:sz w:val="24"/>
          <w:szCs w:val="24"/>
        </w:rPr>
        <w:t>Singleton</w:t>
      </w:r>
      <w:r>
        <w:rPr>
          <w:rFonts w:ascii="微软雅黑" w:hAnsi="微软雅黑" w:eastAsia="微软雅黑" w:cs="Consolas"/>
          <w:color w:val="000000" w:themeColor="text1"/>
          <w:kern w:val="0"/>
          <w:szCs w:val="21"/>
        </w:rPr>
        <w:t xml:space="preserve"> {</w:t>
      </w:r>
    </w:p>
    <w:p>
      <w:pPr>
        <w:autoSpaceDE w:val="0"/>
        <w:autoSpaceDN w:val="0"/>
        <w:adjustRightInd w:val="0"/>
        <w:jc w:val="left"/>
        <w:rPr>
          <w:rFonts w:ascii="Consolas" w:hAnsi="Consolas" w:cs="Consolas"/>
          <w:kern w:val="0"/>
          <w:sz w:val="24"/>
          <w:szCs w:val="24"/>
        </w:rPr>
      </w:pP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 xml:space="preserve">  </w:t>
      </w:r>
      <w:r>
        <w:rPr>
          <w:rFonts w:ascii="Consolas" w:hAnsi="Consolas" w:cs="Consolas"/>
          <w:color w:val="3F7F5F"/>
          <w:kern w:val="0"/>
          <w:sz w:val="24"/>
          <w:szCs w:val="24"/>
        </w:rPr>
        <w:t>//1.初始化为null私有的静态自身引用</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Singleton </w:t>
      </w:r>
      <w:r>
        <w:rPr>
          <w:rFonts w:ascii="Consolas" w:hAnsi="Consolas" w:cs="Consolas"/>
          <w:i/>
          <w:iCs/>
          <w:color w:val="0000C0"/>
          <w:kern w:val="0"/>
          <w:sz w:val="24"/>
          <w:szCs w:val="24"/>
        </w:rPr>
        <w:t>single</w:t>
      </w:r>
      <w:r>
        <w:rPr>
          <w:rFonts w:ascii="Consolas" w:hAnsi="Consolas" w:cs="Consolas"/>
          <w:color w:val="000000"/>
          <w:kern w:val="0"/>
          <w:sz w:val="24"/>
          <w:szCs w:val="24"/>
        </w:rPr>
        <w:t>=</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3F7F5F"/>
          <w:kern w:val="0"/>
          <w:sz w:val="24"/>
          <w:szCs w:val="24"/>
        </w:rPr>
        <w:t>//2.private的构造方法</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Singleton(){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3F7F5F"/>
          <w:kern w:val="0"/>
          <w:sz w:val="24"/>
          <w:szCs w:val="24"/>
        </w:rPr>
        <w:t>//3.public的静态获取方法</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Singleton getSingleton(){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//如果当前的实例为null则创建对象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i/>
          <w:iCs/>
          <w:color w:val="0000C0"/>
          <w:kern w:val="0"/>
          <w:sz w:val="24"/>
          <w:szCs w:val="24"/>
        </w:rPr>
        <w:t>single</w:t>
      </w:r>
      <w:r>
        <w:rPr>
          <w:rFonts w:ascii="Consolas" w:hAnsi="Consolas" w:cs="Consolas"/>
          <w:color w:val="000000"/>
          <w:kern w:val="0"/>
          <w:sz w:val="24"/>
          <w:szCs w:val="24"/>
        </w:rPr>
        <w:t>==</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hint="eastAsia" w:ascii="Consolas" w:hAnsi="Consolas" w:cs="Consolas"/>
          <w:color w:val="000000"/>
          <w:kern w:val="0"/>
          <w:sz w:val="24"/>
          <w:szCs w:val="24"/>
        </w:rPr>
        <w:t xml:space="preserve">     </w:t>
      </w:r>
      <w:r>
        <w:rPr>
          <w:rFonts w:ascii="Consolas" w:hAnsi="Consolas" w:cs="Consolas"/>
          <w:i/>
          <w:iCs/>
          <w:color w:val="0000C0"/>
          <w:kern w:val="0"/>
          <w:sz w:val="24"/>
          <w:szCs w:val="24"/>
        </w:rPr>
        <w:t>single</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Singleton();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i/>
          <w:iCs/>
          <w:color w:val="0000C0"/>
          <w:kern w:val="0"/>
          <w:sz w:val="24"/>
          <w:szCs w:val="24"/>
        </w:rPr>
        <w:t>single</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   </w:t>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微软雅黑" w:hAnsi="微软雅黑" w:eastAsia="微软雅黑" w:cs="Consolas"/>
          <w:color w:val="000000" w:themeColor="text1"/>
          <w:kern w:val="0"/>
          <w:szCs w:val="21"/>
        </w:rPr>
      </w:pPr>
      <w:r>
        <w:rPr>
          <w:rFonts w:hint="eastAsia" w:ascii="Consolas" w:hAnsi="Consolas" w:cs="Consolas"/>
          <w:color w:val="000000"/>
          <w:kern w:val="0"/>
          <w:sz w:val="24"/>
          <w:szCs w:val="24"/>
        </w:rPr>
        <w:t xml:space="preserve">      2)</w:t>
      </w:r>
      <w:r>
        <w:rPr>
          <w:rFonts w:hint="eastAsia" w:ascii="微软雅黑" w:hAnsi="微软雅黑" w:eastAsia="微软雅黑" w:cs="Consolas"/>
          <w:color w:val="0000FF"/>
          <w:kern w:val="0"/>
          <w:szCs w:val="21"/>
        </w:rPr>
        <w:t xml:space="preserve"> </w:t>
      </w:r>
      <w:r>
        <w:rPr>
          <w:rFonts w:hint="eastAsia" w:ascii="微软雅黑" w:hAnsi="微软雅黑" w:eastAsia="微软雅黑" w:cs="Consolas"/>
          <w:b/>
          <w:bCs/>
          <w:color w:val="0000FF"/>
          <w:kern w:val="0"/>
          <w:szCs w:val="21"/>
          <w:lang w:eastAsia="zh-CN"/>
        </w:rPr>
        <w:t>饿</w:t>
      </w:r>
      <w:r>
        <w:rPr>
          <w:rFonts w:hint="eastAsia" w:ascii="微软雅黑" w:hAnsi="微软雅黑" w:eastAsia="微软雅黑" w:cs="Consolas"/>
          <w:b/>
          <w:bCs/>
          <w:color w:val="0000FF"/>
          <w:kern w:val="0"/>
          <w:szCs w:val="21"/>
        </w:rPr>
        <w:t>汉</w:t>
      </w:r>
      <w:r>
        <w:rPr>
          <w:rFonts w:hint="eastAsia" w:ascii="微软雅黑" w:hAnsi="微软雅黑" w:eastAsia="微软雅黑" w:cs="Consolas"/>
          <w:b/>
          <w:color w:val="0000FF"/>
          <w:kern w:val="0"/>
          <w:szCs w:val="21"/>
        </w:rPr>
        <w:t>式</w:t>
      </w:r>
      <w:r>
        <w:rPr>
          <w:rFonts w:hint="eastAsia" w:ascii="微软雅黑" w:hAnsi="微软雅黑" w:eastAsia="微软雅黑" w:cs="Consolas"/>
          <w:b/>
          <w:color w:val="0000CC"/>
          <w:kern w:val="0"/>
          <w:szCs w:val="21"/>
        </w:rPr>
        <w:t>单例类</w:t>
      </w:r>
      <w:r>
        <w:rPr>
          <w:rFonts w:hint="eastAsia" w:ascii="微软雅黑" w:hAnsi="微软雅黑" w:eastAsia="微软雅黑" w:cs="Consolas"/>
          <w:color w:val="000000" w:themeColor="text1"/>
          <w:kern w:val="0"/>
          <w:szCs w:val="21"/>
        </w:rPr>
        <w:t>:在类初始化时，已经自行实例化</w:t>
      </w:r>
      <w:bookmarkStart w:id="0" w:name="_GoBack"/>
      <w:bookmarkEnd w:id="0"/>
    </w:p>
    <w:p>
      <w:pPr>
        <w:autoSpaceDE w:val="0"/>
        <w:autoSpaceDN w:val="0"/>
        <w:adjustRightInd w:val="0"/>
        <w:jc w:val="left"/>
        <w:rPr>
          <w:rFonts w:ascii="Consolas" w:hAnsi="Consolas" w:cs="Consolas"/>
          <w:kern w:val="0"/>
          <w:sz w:val="24"/>
          <w:szCs w:val="24"/>
        </w:rPr>
      </w:pPr>
      <w:r>
        <w:rPr>
          <w:rFonts w:hint="eastAsia" w:ascii="微软雅黑" w:hAnsi="微软雅黑" w:eastAsia="微软雅黑" w:cs="Consolas"/>
          <w:color w:val="000000" w:themeColor="text1"/>
          <w:kern w:val="0"/>
          <w:szCs w:val="21"/>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Singleton1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3F7F5F"/>
          <w:kern w:val="0"/>
          <w:sz w:val="24"/>
          <w:szCs w:val="24"/>
        </w:rPr>
        <w:t>//1.类加载时初始化自行进行实例化</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Singleton1 </w:t>
      </w:r>
      <w:r>
        <w:rPr>
          <w:rFonts w:ascii="Consolas" w:hAnsi="Consolas" w:cs="Consolas"/>
          <w:b/>
          <w:bCs/>
          <w:i/>
          <w:iCs/>
          <w:color w:val="0000C0"/>
          <w:kern w:val="0"/>
          <w:sz w:val="24"/>
          <w:szCs w:val="24"/>
        </w:rPr>
        <w:t>sin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Singleton1();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3F7F5F"/>
          <w:kern w:val="0"/>
          <w:sz w:val="24"/>
          <w:szCs w:val="24"/>
        </w:rPr>
        <w:t>//2.私有的构造方法</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Singleton1(){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3F7F5F"/>
          <w:kern w:val="0"/>
          <w:sz w:val="24"/>
          <w:szCs w:val="24"/>
        </w:rPr>
        <w:t>//3.公有的获取方法</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Singleton1 getSin(){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sin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kern w:val="0"/>
          <w:sz w:val="24"/>
          <w:szCs w:val="24"/>
        </w:rPr>
        <w:t xml:space="preserve">  </w:t>
      </w:r>
      <w:r>
        <w:rPr>
          <w:rFonts w:ascii="Consolas" w:hAnsi="Consolas" w:cs="Consolas"/>
          <w:color w:val="000000"/>
          <w:kern w:val="0"/>
          <w:sz w:val="24"/>
          <w:szCs w:val="24"/>
        </w:rPr>
        <w:t>}</w:t>
      </w:r>
      <w:r>
        <w:rPr>
          <w:rFonts w:hint="eastAsia" w:ascii="微软雅黑" w:hAnsi="微软雅黑" w:eastAsia="微软雅黑" w:cs="Consolas"/>
          <w:color w:val="000000" w:themeColor="text1"/>
          <w:kern w:val="0"/>
          <w:sz w:val="24"/>
          <w:szCs w:val="24"/>
        </w:rPr>
        <w:t xml:space="preserve"> </w:t>
      </w:r>
    </w:p>
    <w:p>
      <w:pPr>
        <w:autoSpaceDE w:val="0"/>
        <w:autoSpaceDN w:val="0"/>
        <w:adjustRightInd w:val="0"/>
        <w:jc w:val="left"/>
        <w:rPr>
          <w:rFonts w:ascii="微软雅黑" w:hAnsi="微软雅黑" w:eastAsia="微软雅黑" w:cs="Consolas"/>
          <w:color w:val="000000" w:themeColor="text1"/>
          <w:kern w:val="0"/>
          <w:szCs w:val="21"/>
        </w:rPr>
      </w:pPr>
      <w:r>
        <w:rPr>
          <w:rFonts w:hint="eastAsia" w:ascii="Consolas" w:hAnsi="Consolas" w:cs="Consolas"/>
          <w:kern w:val="0"/>
          <w:sz w:val="24"/>
          <w:szCs w:val="24"/>
        </w:rPr>
        <w:tab/>
      </w:r>
      <w:r>
        <w:rPr>
          <w:rFonts w:hint="eastAsia" w:ascii="Consolas" w:hAnsi="Consolas" w:cs="Consolas"/>
          <w:kern w:val="0"/>
          <w:sz w:val="24"/>
          <w:szCs w:val="24"/>
        </w:rPr>
        <w:t xml:space="preserve">  </w:t>
      </w:r>
      <w:r>
        <w:rPr>
          <w:rFonts w:hint="eastAsia" w:ascii="微软雅黑" w:hAnsi="微软雅黑" w:eastAsia="微软雅黑" w:cs="Consolas"/>
          <w:kern w:val="0"/>
          <w:szCs w:val="21"/>
        </w:rPr>
        <w:t xml:space="preserve">3) </w:t>
      </w:r>
      <w:r>
        <w:rPr>
          <w:rFonts w:hint="eastAsia" w:ascii="微软雅黑" w:hAnsi="微软雅黑" w:eastAsia="微软雅黑" w:cs="Consolas"/>
          <w:b/>
          <w:color w:val="0000CC"/>
          <w:kern w:val="0"/>
          <w:szCs w:val="21"/>
        </w:rPr>
        <w:t>线程安全单例类:</w:t>
      </w:r>
      <w:r>
        <w:rPr>
          <w:rFonts w:hint="eastAsia" w:ascii="微软雅黑" w:hAnsi="微软雅黑" w:eastAsia="微软雅黑" w:cs="Consolas"/>
          <w:color w:val="000000" w:themeColor="text1"/>
          <w:kern w:val="0"/>
          <w:szCs w:val="21"/>
        </w:rPr>
        <w:t>对获取方法加锁,但性能稍慢</w:t>
      </w:r>
    </w:p>
    <w:p>
      <w:pPr>
        <w:autoSpaceDE w:val="0"/>
        <w:autoSpaceDN w:val="0"/>
        <w:adjustRightInd w:val="0"/>
        <w:jc w:val="left"/>
        <w:rPr>
          <w:rFonts w:ascii="Consolas" w:hAnsi="Consolas" w:cs="Consolas"/>
          <w:kern w:val="0"/>
          <w:sz w:val="24"/>
          <w:szCs w:val="24"/>
        </w:rPr>
      </w:pPr>
      <w:r>
        <w:rPr>
          <w:rFonts w:hint="eastAsia" w:ascii="Consolas" w:hAnsi="Consolas" w:cs="Consolas"/>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SingletonSync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SingletonSync </w:t>
      </w:r>
      <w:r>
        <w:rPr>
          <w:rFonts w:ascii="Consolas" w:hAnsi="Consolas" w:cs="Consolas"/>
          <w:i/>
          <w:iCs/>
          <w:color w:val="0000C0"/>
          <w:kern w:val="0"/>
          <w:sz w:val="24"/>
          <w:szCs w:val="24"/>
        </w:rPr>
        <w:t>sin</w:t>
      </w:r>
      <w:r>
        <w:rPr>
          <w:rFonts w:ascii="Consolas" w:hAnsi="Consolas" w:cs="Consolas"/>
          <w:color w:val="000000"/>
          <w:kern w:val="0"/>
          <w:sz w:val="24"/>
          <w:szCs w:val="24"/>
        </w:rPr>
        <w:t>=</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SingletonSync(){</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3F5FBF"/>
          <w:kern w:val="0"/>
          <w:sz w:val="24"/>
          <w:szCs w:val="24"/>
        </w:rPr>
        <w:t>/**对创建对象的方法加锁,保证线程安全</w:t>
      </w:r>
      <w:r>
        <w:rPr>
          <w:rFonts w:hint="eastAsia" w:ascii="Consolas" w:hAnsi="Consolas" w:cs="Consolas"/>
          <w:color w:val="3F5FBF"/>
          <w:kern w:val="0"/>
          <w:sz w:val="24"/>
          <w:szCs w:val="24"/>
        </w:rPr>
        <w:t>,但性能稍慢*/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SingletonSync getSin(){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i/>
          <w:iCs/>
          <w:color w:val="0000C0"/>
          <w:kern w:val="0"/>
          <w:sz w:val="24"/>
          <w:szCs w:val="24"/>
        </w:rPr>
        <w:t>sin</w:t>
      </w:r>
      <w:r>
        <w:rPr>
          <w:rFonts w:ascii="Consolas" w:hAnsi="Consolas" w:cs="Consolas"/>
          <w:color w:val="000000"/>
          <w:kern w:val="0"/>
          <w:sz w:val="24"/>
          <w:szCs w:val="24"/>
        </w:rPr>
        <w:t>==</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i/>
          <w:iCs/>
          <w:color w:val="0000C0"/>
          <w:kern w:val="0"/>
          <w:sz w:val="24"/>
          <w:szCs w:val="24"/>
        </w:rPr>
        <w:t>sin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SingletonSync();</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i/>
          <w:iCs/>
          <w:color w:val="0000C0"/>
          <w:kern w:val="0"/>
          <w:sz w:val="24"/>
          <w:szCs w:val="24"/>
        </w:rPr>
        <w:t>sin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autoSpaceDE w:val="0"/>
        <w:autoSpaceDN w:val="0"/>
        <w:adjustRightInd w:val="0"/>
        <w:jc w:val="left"/>
        <w:rPr>
          <w:rFonts w:ascii="微软雅黑" w:hAnsi="微软雅黑" w:eastAsia="微软雅黑" w:cs="Consolas"/>
          <w:b/>
          <w:color w:val="0000CC"/>
          <w:kern w:val="0"/>
          <w:szCs w:val="21"/>
        </w:rPr>
      </w:pPr>
      <w:r>
        <w:rPr>
          <w:rFonts w:hint="eastAsia" w:ascii="Consolas" w:hAnsi="Consolas" w:cs="Consolas"/>
          <w:color w:val="000000"/>
          <w:kern w:val="0"/>
          <w:sz w:val="24"/>
          <w:szCs w:val="24"/>
        </w:rPr>
        <w:t xml:space="preserve">      </w:t>
      </w:r>
      <w:r>
        <w:rPr>
          <w:rFonts w:hint="eastAsia" w:ascii="微软雅黑" w:hAnsi="微软雅黑" w:eastAsia="微软雅黑" w:cs="Consolas"/>
          <w:kern w:val="0"/>
          <w:szCs w:val="21"/>
        </w:rPr>
        <w:t xml:space="preserve">4) </w:t>
      </w:r>
      <w:r>
        <w:rPr>
          <w:rFonts w:hint="eastAsia" w:ascii="微软雅黑" w:hAnsi="微软雅黑" w:eastAsia="微软雅黑" w:cs="Consolas"/>
          <w:b/>
          <w:color w:val="0000CC"/>
          <w:kern w:val="0"/>
          <w:szCs w:val="21"/>
        </w:rPr>
        <w:t>双检锁线程安全单例类:</w:t>
      </w:r>
      <w:r>
        <w:rPr>
          <w:rFonts w:hint="eastAsia" w:ascii="微软雅黑" w:hAnsi="微软雅黑" w:eastAsia="微软雅黑" w:cs="Consolas"/>
          <w:color w:val="000000" w:themeColor="text1"/>
          <w:kern w:val="0"/>
          <w:szCs w:val="21"/>
        </w:rPr>
        <w:t>使用同步块并进行双重判断</w:t>
      </w:r>
    </w:p>
    <w:p>
      <w:pPr>
        <w:autoSpaceDE w:val="0"/>
        <w:autoSpaceDN w:val="0"/>
        <w:adjustRightInd w:val="0"/>
        <w:jc w:val="left"/>
        <w:rPr>
          <w:rFonts w:ascii="Consolas" w:hAnsi="Consolas" w:cs="Consolas"/>
          <w:kern w:val="0"/>
          <w:szCs w:val="21"/>
        </w:rPr>
      </w:pPr>
      <w:r>
        <w:rPr>
          <w:rFonts w:hint="eastAsia" w:ascii="微软雅黑" w:hAnsi="微软雅黑" w:eastAsia="微软雅黑" w:cs="Consolas"/>
          <w:b/>
          <w:color w:val="0000CC"/>
          <w:kern w:val="0"/>
          <w:szCs w:val="21"/>
        </w:rPr>
        <w:t xml:space="preserve">       </w:t>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SingletonSync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hint="eastAsia" w:ascii="Consolas" w:hAnsi="Consolas" w:cs="Consolas"/>
          <w:kern w:val="0"/>
          <w:szCs w:val="21"/>
        </w:rPr>
        <w:tab/>
      </w:r>
      <w:r>
        <w:rPr>
          <w:rFonts w:hint="eastAsia" w:ascii="Consolas" w:hAnsi="Consolas" w:cs="Consolas"/>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SingletonSync </w:t>
      </w:r>
      <w:r>
        <w:rPr>
          <w:rFonts w:ascii="Consolas" w:hAnsi="Consolas" w:cs="Consolas"/>
          <w:i/>
          <w:iCs/>
          <w:color w:val="0000C0"/>
          <w:kern w:val="0"/>
          <w:szCs w:val="21"/>
        </w:rPr>
        <w:t>sin</w:t>
      </w:r>
      <w:r>
        <w:rPr>
          <w:rFonts w:ascii="Consolas" w:hAnsi="Consolas" w:cs="Consolas"/>
          <w:color w:val="000000"/>
          <w:kern w:val="0"/>
          <w:szCs w:val="21"/>
        </w:rPr>
        <w:t>=</w:t>
      </w:r>
      <w:r>
        <w:rPr>
          <w:rFonts w:ascii="Consolas" w:hAnsi="Consolas" w:cs="Consolas"/>
          <w:b/>
          <w:bCs/>
          <w:color w:val="7F0055"/>
          <w:kern w:val="0"/>
          <w:szCs w:val="21"/>
        </w:rPr>
        <w:t>null</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hint="eastAsia" w:ascii="Consolas" w:hAnsi="Consolas" w:cs="Consolas"/>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SingletonSync(){</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kern w:val="0"/>
          <w:szCs w:val="21"/>
        </w:rPr>
        <w:t xml:space="preserve">  </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color w:val="3F5FBF"/>
          <w:kern w:val="0"/>
          <w:szCs w:val="21"/>
        </w:rPr>
        <w:t>/**该方法可保证线程安全下的性能问题*/</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b/>
          <w:bCs/>
          <w:color w:val="7F0055"/>
          <w:kern w:val="0"/>
          <w:szCs w:val="21"/>
        </w:rPr>
        <w:t>public</w:t>
      </w:r>
      <w:r>
        <w:rPr>
          <w:rFonts w:ascii="Consolas" w:hAnsi="Consolas" w:cs="Consolas"/>
          <w:color w:val="000000"/>
          <w:kern w:val="0"/>
          <w:szCs w:val="21"/>
        </w:rPr>
        <w:t xml:space="preserve"> SingletonSync getSin1(){</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b/>
          <w:bCs/>
          <w:color w:val="7F0055"/>
          <w:kern w:val="0"/>
          <w:szCs w:val="21"/>
        </w:rPr>
        <w:t>if</w:t>
      </w:r>
      <w:r>
        <w:rPr>
          <w:rFonts w:ascii="Consolas" w:hAnsi="Consolas" w:cs="Consolas"/>
          <w:color w:val="000000"/>
          <w:kern w:val="0"/>
          <w:szCs w:val="21"/>
        </w:rPr>
        <w:t>(</w:t>
      </w:r>
      <w:r>
        <w:rPr>
          <w:rFonts w:ascii="Consolas" w:hAnsi="Consolas" w:cs="Consolas"/>
          <w:i/>
          <w:iCs/>
          <w:color w:val="0000C0"/>
          <w:kern w:val="0"/>
          <w:szCs w:val="21"/>
        </w:rPr>
        <w:t>sin</w:t>
      </w:r>
      <w:r>
        <w:rPr>
          <w:rFonts w:ascii="Consolas" w:hAnsi="Consolas" w:cs="Consolas"/>
          <w:color w:val="000000"/>
          <w:kern w:val="0"/>
          <w:szCs w:val="21"/>
        </w:rPr>
        <w:t>==</w:t>
      </w:r>
      <w:r>
        <w:rPr>
          <w:rFonts w:ascii="Consolas" w:hAnsi="Consolas" w:cs="Consolas"/>
          <w:b/>
          <w:bCs/>
          <w:color w:val="7F0055"/>
          <w:kern w:val="0"/>
          <w:szCs w:val="21"/>
        </w:rPr>
        <w:t>null</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b/>
          <w:bCs/>
          <w:color w:val="7F0055"/>
          <w:kern w:val="0"/>
          <w:szCs w:val="21"/>
        </w:rPr>
        <w:t>synchronized</w:t>
      </w:r>
      <w:r>
        <w:rPr>
          <w:rFonts w:ascii="Consolas" w:hAnsi="Consolas" w:cs="Consolas"/>
          <w:color w:val="000000"/>
          <w:kern w:val="0"/>
          <w:szCs w:val="21"/>
        </w:rPr>
        <w:t>(</w:t>
      </w:r>
      <w:r>
        <w:rPr>
          <w:rFonts w:ascii="Consolas" w:hAnsi="Consolas" w:cs="Consolas"/>
          <w:i/>
          <w:iCs/>
          <w:color w:val="0000C0"/>
          <w:kern w:val="0"/>
          <w:szCs w:val="21"/>
        </w:rPr>
        <w:t>sin</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b/>
          <w:bCs/>
          <w:color w:val="7F0055"/>
          <w:kern w:val="0"/>
          <w:szCs w:val="21"/>
        </w:rPr>
        <w:t>if</w:t>
      </w:r>
      <w:r>
        <w:rPr>
          <w:rFonts w:ascii="Consolas" w:hAnsi="Consolas" w:cs="Consolas"/>
          <w:color w:val="000000"/>
          <w:kern w:val="0"/>
          <w:szCs w:val="21"/>
        </w:rPr>
        <w:t>(</w:t>
      </w:r>
      <w:r>
        <w:rPr>
          <w:rFonts w:ascii="Consolas" w:hAnsi="Consolas" w:cs="Consolas"/>
          <w:i/>
          <w:iCs/>
          <w:color w:val="0000C0"/>
          <w:kern w:val="0"/>
          <w:szCs w:val="21"/>
        </w:rPr>
        <w:t>sin</w:t>
      </w:r>
      <w:r>
        <w:rPr>
          <w:rFonts w:ascii="Consolas" w:hAnsi="Consolas" w:cs="Consolas"/>
          <w:color w:val="000000"/>
          <w:kern w:val="0"/>
          <w:szCs w:val="21"/>
        </w:rPr>
        <w:t>==</w:t>
      </w:r>
      <w:r>
        <w:rPr>
          <w:rFonts w:ascii="Consolas" w:hAnsi="Consolas" w:cs="Consolas"/>
          <w:b/>
          <w:bCs/>
          <w:color w:val="7F0055"/>
          <w:kern w:val="0"/>
          <w:szCs w:val="21"/>
        </w:rPr>
        <w:t>null</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i/>
          <w:iCs/>
          <w:color w:val="0000C0"/>
          <w:kern w:val="0"/>
          <w:szCs w:val="21"/>
        </w:rPr>
        <w:t>sin</w:t>
      </w:r>
      <w:r>
        <w:rPr>
          <w:rFonts w:ascii="Consolas" w:hAnsi="Consolas" w:cs="Consolas"/>
          <w:color w:val="000000"/>
          <w:kern w:val="0"/>
          <w:szCs w:val="21"/>
        </w:rPr>
        <w:t>=</w:t>
      </w:r>
      <w:r>
        <w:rPr>
          <w:rFonts w:ascii="Consolas" w:hAnsi="Consolas" w:cs="Consolas"/>
          <w:b/>
          <w:bCs/>
          <w:color w:val="7F0055"/>
          <w:kern w:val="0"/>
          <w:szCs w:val="21"/>
        </w:rPr>
        <w:t>new</w:t>
      </w:r>
      <w:r>
        <w:rPr>
          <w:rFonts w:ascii="Consolas" w:hAnsi="Consolas" w:cs="Consolas"/>
          <w:color w:val="000000"/>
          <w:kern w:val="0"/>
          <w:szCs w:val="21"/>
        </w:rPr>
        <w:t xml:space="preserve"> SingletonSync();</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i/>
          <w:iCs/>
          <w:color w:val="0000C0"/>
          <w:kern w:val="0"/>
          <w:szCs w:val="21"/>
        </w:rPr>
        <w:t>sin</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hint="eastAsia" w:ascii="Consolas" w:hAnsi="Consolas" w:cs="Consolas"/>
          <w:color w:val="000000"/>
          <w:kern w:val="0"/>
          <w:szCs w:val="21"/>
        </w:rPr>
        <w:t xml:space="preserve">     </w:t>
      </w:r>
      <w:r>
        <w:rPr>
          <w:rFonts w:ascii="Consolas" w:hAnsi="Consolas" w:cs="Consolas"/>
          <w:color w:val="000000"/>
          <w:kern w:val="0"/>
          <w:szCs w:val="21"/>
        </w:rPr>
        <w:t>}</w:t>
      </w:r>
    </w:p>
    <w:p>
      <w:pPr>
        <w:autoSpaceDE w:val="0"/>
        <w:autoSpaceDN w:val="0"/>
        <w:adjustRightInd w:val="0"/>
        <w:jc w:val="left"/>
        <w:rPr>
          <w:rFonts w:ascii="Consolas" w:hAnsi="Consolas" w:cs="Consolas"/>
          <w:b/>
          <w:color w:val="0000CC"/>
          <w:kern w:val="0"/>
          <w:szCs w:val="21"/>
        </w:rPr>
      </w:pPr>
      <w:r>
        <w:rPr>
          <w:rFonts w:hint="eastAsia" w:ascii="Consolas" w:hAnsi="Consolas" w:cs="Consolas"/>
          <w:color w:val="000000"/>
          <w:kern w:val="0"/>
          <w:szCs w:val="21"/>
        </w:rPr>
        <w:t xml:space="preserve">       </w:t>
      </w:r>
      <w:r>
        <w:rPr>
          <w:rFonts w:ascii="Consolas" w:hAnsi="Consolas" w:cs="Consolas"/>
          <w:color w:val="000000"/>
          <w:kern w:val="0"/>
          <w:szCs w:val="21"/>
        </w:rPr>
        <w:t>}</w:t>
      </w:r>
    </w:p>
    <w:p>
      <w:pPr>
        <w:pStyle w:val="16"/>
        <w:numPr>
          <w:ilvl w:val="0"/>
          <w:numId w:val="1"/>
        </w:numPr>
        <w:autoSpaceDE w:val="0"/>
        <w:autoSpaceDN w:val="0"/>
        <w:adjustRightInd w:val="0"/>
        <w:snapToGrid w:val="0"/>
        <w:spacing w:line="288" w:lineRule="auto"/>
        <w:ind w:firstLineChars="0"/>
        <w:jc w:val="left"/>
        <w:rPr>
          <w:rFonts w:ascii="微软雅黑" w:hAnsi="微软雅黑" w:eastAsia="微软雅黑" w:cs="Consolas"/>
          <w:b/>
          <w:color w:val="000000"/>
          <w:kern w:val="0"/>
          <w:szCs w:val="21"/>
        </w:rPr>
      </w:pPr>
      <w:r>
        <w:rPr>
          <w:rFonts w:hint="eastAsia" w:ascii="微软雅黑" w:hAnsi="微软雅黑" w:eastAsia="微软雅黑" w:cs="Consolas"/>
          <w:b/>
          <w:color w:val="000000"/>
          <w:kern w:val="0"/>
          <w:szCs w:val="21"/>
        </w:rPr>
        <w:t>设计模式之工厂设计模式？</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小故事：话说十年前，有一个暴发户，他家有三辆汽车——Benz奔驰、Bmw宝马、Audi  </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奥迪，还雇了司机为他开车。不过，暴发户坐车时总是怪怪的：上Benz车后跟司机说“开</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奔驰车！”，坐上Bmw后他说“开宝马车！”，坐上Audi说“开奥迪车！”,你一定说：</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这人有病！直接说开车不就行了？！</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通过以上小故事可以看出,如果按照这种方式去设计程序是存在弊端的,为了解决这种弊端</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我们可以使用工厂模式,最终解决的方案就是:暴发户直接说开车就行了.</w:t>
      </w:r>
    </w:p>
    <w:p>
      <w:pPr>
        <w:autoSpaceDE w:val="0"/>
        <w:autoSpaceDN w:val="0"/>
        <w:adjustRightInd w:val="0"/>
        <w:snapToGrid w:val="0"/>
        <w:spacing w:line="288" w:lineRule="auto"/>
        <w:jc w:val="left"/>
        <w:rPr>
          <w:rFonts w:ascii="微软雅黑" w:hAnsi="微软雅黑" w:eastAsia="微软雅黑" w:cs="Consolas"/>
          <w:b/>
          <w:color w:val="0000CC"/>
          <w:kern w:val="0"/>
          <w:szCs w:val="21"/>
        </w:rPr>
      </w:pPr>
      <w:r>
        <w:rPr>
          <w:rFonts w:hint="eastAsia" w:ascii="微软雅黑" w:hAnsi="微软雅黑" w:eastAsia="微软雅黑" w:cs="Consolas"/>
          <w:color w:val="000000" w:themeColor="text1"/>
          <w:kern w:val="0"/>
          <w:szCs w:val="21"/>
        </w:rPr>
        <w:t xml:space="preserve">  </w:t>
      </w:r>
      <w:r>
        <w:rPr>
          <w:rFonts w:hint="eastAsia" w:ascii="微软雅黑" w:hAnsi="微软雅黑" w:eastAsia="微软雅黑" w:cs="Consolas"/>
          <w:b/>
          <w:color w:val="000000" w:themeColor="text1"/>
          <w:kern w:val="0"/>
          <w:szCs w:val="21"/>
        </w:rPr>
        <w:t>工厂模式分为:</w:t>
      </w:r>
      <w:r>
        <w:rPr>
          <w:rFonts w:hint="eastAsia" w:ascii="微软雅黑" w:hAnsi="微软雅黑" w:eastAsia="微软雅黑" w:cs="Consolas"/>
          <w:b/>
          <w:color w:val="0000CC"/>
          <w:kern w:val="0"/>
          <w:szCs w:val="21"/>
        </w:rPr>
        <w:t>普通工厂模式,抽象工厂模式,工厂方法模式.</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如下以普通工厂模式模式(也叫普通静态工厂模式)来解决以上小故事的弊端:</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1.创建一个Car接口,封装开车的方法,让老板下达统一的开车命令,而非下达开某种车命令</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2.创建不同品牌的具体汽车实例类来实现Car接口,重写开车的方法</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3.创建一个工厂类,本案例的核心,通过该工厂类来实例化不同品牌汽车的具体实例</w:t>
      </w:r>
    </w:p>
    <w:p>
      <w:pPr>
        <w:autoSpaceDE w:val="0"/>
        <w:autoSpaceDN w:val="0"/>
        <w:adjustRightInd w:val="0"/>
        <w:snapToGrid w:val="0"/>
        <w:spacing w:line="288" w:lineRule="auto"/>
        <w:ind w:left="210" w:leftChars="100"/>
        <w:jc w:val="left"/>
        <w:rPr>
          <w:rFonts w:ascii="微软雅黑" w:hAnsi="微软雅黑" w:eastAsia="微软雅黑" w:cs="Consolas"/>
          <w:kern w:val="0"/>
          <w:szCs w:val="21"/>
        </w:rPr>
      </w:pPr>
      <w:r>
        <w:rPr>
          <w:rFonts w:ascii="微软雅黑" w:hAnsi="微软雅黑" w:eastAsia="微软雅黑" w:cs="Consolas"/>
          <w:kern w:val="0"/>
          <w:szCs w:val="21"/>
        </w:rPr>
        <w:drawing>
          <wp:inline distT="0" distB="0" distL="0" distR="0">
            <wp:extent cx="4772025" cy="111696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a:srcRect/>
                    <a:stretch>
                      <a:fillRect/>
                    </a:stretch>
                  </pic:blipFill>
                  <pic:spPr>
                    <a:xfrm>
                      <a:off x="0" y="0"/>
                      <a:ext cx="4772025" cy="1117032"/>
                    </a:xfrm>
                    <a:prstGeom prst="rect">
                      <a:avLst/>
                    </a:prstGeom>
                    <a:noFill/>
                    <a:ln w="9525">
                      <a:noFill/>
                      <a:miter lim="800000"/>
                      <a:headEnd/>
                      <a:tailEnd/>
                    </a:ln>
                  </pic:spPr>
                </pic:pic>
              </a:graphicData>
            </a:graphic>
          </wp:inline>
        </w:drawing>
      </w:r>
    </w:p>
    <w:p>
      <w:pPr>
        <w:autoSpaceDE w:val="0"/>
        <w:autoSpaceDN w:val="0"/>
        <w:adjustRightInd w:val="0"/>
        <w:snapToGrid w:val="0"/>
        <w:spacing w:line="288" w:lineRule="auto"/>
        <w:jc w:val="left"/>
        <w:rPr>
          <w:rFonts w:ascii="微软雅黑" w:hAnsi="微软雅黑" w:eastAsia="微软雅黑" w:cs="Consolas"/>
          <w:kern w:val="0"/>
          <w:szCs w:val="21"/>
        </w:rPr>
      </w:pPr>
    </w:p>
    <w:p>
      <w:pPr>
        <w:autoSpaceDE w:val="0"/>
        <w:autoSpaceDN w:val="0"/>
        <w:adjustRightInd w:val="0"/>
        <w:snapToGrid w:val="0"/>
        <w:spacing w:line="288" w:lineRule="auto"/>
        <w:ind w:left="210" w:leftChars="100"/>
        <w:jc w:val="left"/>
        <w:rPr>
          <w:rFonts w:ascii="微软雅黑" w:hAnsi="微软雅黑" w:eastAsia="微软雅黑" w:cs="Consolas"/>
          <w:kern w:val="0"/>
          <w:szCs w:val="21"/>
        </w:rPr>
      </w:pPr>
      <w:r>
        <w:rPr>
          <w:rFonts w:hint="eastAsia" w:ascii="微软雅黑" w:hAnsi="微软雅黑" w:eastAsia="微软雅黑" w:cs="Consolas"/>
          <w:kern w:val="0"/>
          <w:szCs w:val="21"/>
        </w:rPr>
        <w:drawing>
          <wp:inline distT="0" distB="0" distL="0" distR="0">
            <wp:extent cx="4657725" cy="1663700"/>
            <wp:effectExtent l="19050" t="0" r="952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noChangeArrowheads="1"/>
                    </pic:cNvPicPr>
                  </pic:nvPicPr>
                  <pic:blipFill>
                    <a:blip r:embed="rId12"/>
                    <a:srcRect/>
                    <a:stretch>
                      <a:fillRect/>
                    </a:stretch>
                  </pic:blipFill>
                  <pic:spPr>
                    <a:xfrm>
                      <a:off x="0" y="0"/>
                      <a:ext cx="4657725" cy="1664042"/>
                    </a:xfrm>
                    <a:prstGeom prst="rect">
                      <a:avLst/>
                    </a:prstGeom>
                    <a:noFill/>
                    <a:ln w="9525">
                      <a:noFill/>
                      <a:miter lim="800000"/>
                      <a:headEnd/>
                      <a:tailEnd/>
                    </a:ln>
                  </pic:spPr>
                </pic:pic>
              </a:graphicData>
            </a:graphic>
          </wp:inline>
        </w:drawing>
      </w:r>
    </w:p>
    <w:p>
      <w:pPr>
        <w:autoSpaceDE w:val="0"/>
        <w:autoSpaceDN w:val="0"/>
        <w:adjustRightInd w:val="0"/>
        <w:snapToGrid w:val="0"/>
        <w:spacing w:line="288" w:lineRule="auto"/>
        <w:ind w:left="210" w:leftChars="100"/>
        <w:jc w:val="left"/>
        <w:rPr>
          <w:rFonts w:ascii="微软雅黑" w:hAnsi="微软雅黑" w:eastAsia="微软雅黑" w:cs="Consolas"/>
          <w:kern w:val="0"/>
          <w:szCs w:val="21"/>
        </w:rPr>
      </w:pPr>
      <w:r>
        <w:rPr>
          <w:rFonts w:hint="eastAsia" w:ascii="微软雅黑" w:hAnsi="微软雅黑" w:eastAsia="微软雅黑" w:cs="Consolas"/>
          <w:kern w:val="0"/>
          <w:szCs w:val="21"/>
        </w:rPr>
        <w:drawing>
          <wp:inline distT="0" distB="0" distL="0" distR="0">
            <wp:extent cx="4838065" cy="1552575"/>
            <wp:effectExtent l="19050" t="0" r="626"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srcRect/>
                    <a:stretch>
                      <a:fillRect/>
                    </a:stretch>
                  </pic:blipFill>
                  <pic:spPr>
                    <a:xfrm>
                      <a:off x="0" y="0"/>
                      <a:ext cx="4841583" cy="1553701"/>
                    </a:xfrm>
                    <a:prstGeom prst="rect">
                      <a:avLst/>
                    </a:prstGeom>
                    <a:noFill/>
                    <a:ln w="9525">
                      <a:noFill/>
                      <a:miter lim="800000"/>
                      <a:headEnd/>
                      <a:tailEnd/>
                    </a:ln>
                  </pic:spPr>
                </pic:pic>
              </a:graphicData>
            </a:graphic>
          </wp:inline>
        </w:drawing>
      </w:r>
    </w:p>
    <w:p>
      <w:pPr>
        <w:autoSpaceDE w:val="0"/>
        <w:autoSpaceDN w:val="0"/>
        <w:adjustRightInd w:val="0"/>
        <w:snapToGrid w:val="0"/>
        <w:spacing w:line="288" w:lineRule="auto"/>
        <w:jc w:val="left"/>
        <w:rPr>
          <w:rFonts w:ascii="微软雅黑" w:hAnsi="微软雅黑" w:eastAsia="微软雅黑" w:cs="Consolas"/>
          <w:b/>
          <w:color w:val="0000CC"/>
          <w:kern w:val="0"/>
          <w:szCs w:val="21"/>
        </w:rPr>
      </w:pPr>
      <w:r>
        <w:rPr>
          <w:rFonts w:hint="eastAsia" w:ascii="微软雅黑" w:hAnsi="微软雅黑" w:eastAsia="微软雅黑" w:cs="Consolas"/>
          <w:b/>
          <w:color w:val="0000CC"/>
          <w:kern w:val="0"/>
          <w:szCs w:val="21"/>
        </w:rPr>
        <w:t xml:space="preserve">  重点出场:工厂类</w:t>
      </w:r>
    </w:p>
    <w:p>
      <w:pPr>
        <w:autoSpaceDE w:val="0"/>
        <w:autoSpaceDN w:val="0"/>
        <w:adjustRightInd w:val="0"/>
        <w:snapToGrid w:val="0"/>
        <w:spacing w:line="288" w:lineRule="auto"/>
        <w:ind w:left="210" w:leftChars="100"/>
        <w:jc w:val="left"/>
        <w:rPr>
          <w:rFonts w:ascii="微软雅黑" w:hAnsi="微软雅黑" w:eastAsia="微软雅黑" w:cs="Consolas"/>
          <w:b/>
          <w:color w:val="0000CC"/>
          <w:kern w:val="0"/>
          <w:szCs w:val="21"/>
        </w:rPr>
      </w:pPr>
      <w:r>
        <w:rPr>
          <w:rFonts w:ascii="微软雅黑" w:hAnsi="微软雅黑" w:eastAsia="微软雅黑" w:cs="Consolas"/>
          <w:b/>
          <w:color w:val="0000CC"/>
          <w:kern w:val="0"/>
          <w:szCs w:val="21"/>
        </w:rPr>
        <w:drawing>
          <wp:inline distT="0" distB="0" distL="0" distR="0">
            <wp:extent cx="5333365" cy="2705100"/>
            <wp:effectExtent l="19050" t="0" r="2"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a:srcRect/>
                    <a:stretch>
                      <a:fillRect/>
                    </a:stretch>
                  </pic:blipFill>
                  <pic:spPr>
                    <a:xfrm>
                      <a:off x="0" y="0"/>
                      <a:ext cx="5337361" cy="2706806"/>
                    </a:xfrm>
                    <a:prstGeom prst="rect">
                      <a:avLst/>
                    </a:prstGeom>
                    <a:noFill/>
                    <a:ln w="9525">
                      <a:noFill/>
                      <a:miter lim="800000"/>
                      <a:headEnd/>
                      <a:tailEnd/>
                    </a:ln>
                  </pic:spPr>
                </pic:pic>
              </a:graphicData>
            </a:graphic>
          </wp:inline>
        </w:drawing>
      </w:r>
    </w:p>
    <w:p>
      <w:pPr>
        <w:autoSpaceDE w:val="0"/>
        <w:autoSpaceDN w:val="0"/>
        <w:adjustRightInd w:val="0"/>
        <w:snapToGrid w:val="0"/>
        <w:spacing w:line="288" w:lineRule="auto"/>
        <w:ind w:left="210" w:leftChars="100"/>
        <w:jc w:val="left"/>
        <w:rPr>
          <w:rFonts w:ascii="微软雅黑" w:hAnsi="微软雅黑" w:eastAsia="微软雅黑" w:cs="Consolas"/>
          <w:b/>
          <w:color w:val="0000CC"/>
          <w:kern w:val="0"/>
          <w:szCs w:val="21"/>
        </w:rPr>
      </w:pPr>
      <w:r>
        <w:rPr>
          <w:rFonts w:ascii="微软雅黑" w:hAnsi="微软雅黑" w:eastAsia="微软雅黑" w:cs="Consolas"/>
          <w:b/>
          <w:color w:val="0000CC"/>
          <w:kern w:val="0"/>
          <w:szCs w:val="21"/>
        </w:rPr>
        <w:drawing>
          <wp:inline distT="0" distB="0" distL="0" distR="0">
            <wp:extent cx="4972050" cy="22955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srcRect/>
                    <a:stretch>
                      <a:fillRect/>
                    </a:stretch>
                  </pic:blipFill>
                  <pic:spPr>
                    <a:xfrm>
                      <a:off x="0" y="0"/>
                      <a:ext cx="4972050" cy="2296036"/>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cs="Consolas"/>
          <w:b/>
          <w:color w:val="000000" w:themeColor="text1"/>
          <w:kern w:val="0"/>
          <w:szCs w:val="21"/>
        </w:rPr>
        <w:t>Spring是什么?</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是一个开源的用来简化开发的应用程序开发框架,</w:t>
      </w:r>
      <w:r>
        <w:rPr>
          <w:rFonts w:hint="eastAsia"/>
          <w:color w:val="000000" w:themeColor="text1"/>
        </w:rPr>
        <w:t xml:space="preserve"> </w:t>
      </w:r>
      <w:r>
        <w:rPr>
          <w:rFonts w:hint="eastAsia" w:ascii="微软雅黑" w:hAnsi="微软雅黑" w:eastAsia="微软雅黑" w:cs="Consolas"/>
          <w:color w:val="000000" w:themeColor="text1"/>
          <w:kern w:val="0"/>
          <w:szCs w:val="21"/>
        </w:rPr>
        <w:t>Spring帮我们管理对象之间的关系，便于解耦和程序的维护,</w:t>
      </w:r>
      <w:r>
        <w:rPr>
          <w:rFonts w:hint="eastAsia"/>
          <w:color w:val="000000" w:themeColor="text1"/>
        </w:rPr>
        <w:t xml:space="preserve"> </w:t>
      </w:r>
      <w:r>
        <w:rPr>
          <w:rFonts w:hint="eastAsia" w:ascii="微软雅黑" w:hAnsi="微软雅黑" w:eastAsia="微软雅黑" w:cs="Consolas"/>
          <w:color w:val="000000" w:themeColor="text1"/>
          <w:kern w:val="0"/>
          <w:szCs w:val="21"/>
        </w:rPr>
        <w:t>Spring还可以集成其它的一些框架(比如，可以集成mybatis等),简单的说,Spring可以实现简化开发,解耦,集成.</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cs="Consolas"/>
          <w:b/>
          <w:color w:val="000000" w:themeColor="text1"/>
          <w:kern w:val="0"/>
          <w:szCs w:val="21"/>
        </w:rPr>
        <w:t>Spring容器是什么?</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Spring容器是S</w:t>
      </w:r>
      <w:r>
        <w:rPr>
          <w:rFonts w:ascii="微软雅黑" w:hAnsi="微软雅黑" w:eastAsia="微软雅黑" w:cs="Helvetica"/>
          <w:color w:val="000000" w:themeColor="text1"/>
          <w:szCs w:val="21"/>
          <w:shd w:val="clear" w:color="auto" w:fill="FFFFFF"/>
        </w:rPr>
        <w:t>pring框架的一个核心模块，用来管理对象</w:t>
      </w:r>
      <w:r>
        <w:rPr>
          <w:rFonts w:hint="eastAsia" w:ascii="微软雅黑" w:hAnsi="微软雅黑" w:eastAsia="微软雅黑" w:cs="Helvetica"/>
          <w:color w:val="000000" w:themeColor="text1"/>
          <w:szCs w:val="21"/>
          <w:shd w:val="clear" w:color="auto" w:fill="FFFFFF"/>
        </w:rPr>
        <w:t>.</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Spring容器有BeanFactory和ApplicationContext两种类型,其中ApplicationContext继承于BeanFactory接口.</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使用Spring容器创建管理对象:(无参构造方法创建)</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1.先写一个类,并创建无参构造方法</w:t>
      </w:r>
    </w:p>
    <w:p>
      <w:pPr>
        <w:pStyle w:val="16"/>
        <w:adjustRightInd w:val="0"/>
        <w:snapToGrid w:val="0"/>
        <w:spacing w:line="312" w:lineRule="auto"/>
        <w:ind w:left="420" w:firstLine="0" w:firstLineChars="0"/>
        <w:rPr>
          <w:rFonts w:ascii="微软雅黑" w:hAnsi="微软雅黑" w:eastAsia="微软雅黑" w:cs="Helvetica"/>
          <w:color w:val="333333"/>
          <w:szCs w:val="21"/>
          <w:shd w:val="clear" w:color="auto" w:fill="FFFFFF"/>
        </w:rPr>
      </w:pPr>
      <w:r>
        <w:rPr>
          <w:rFonts w:ascii="微软雅黑" w:hAnsi="微软雅黑" w:eastAsia="微软雅黑" w:cs="Helvetica"/>
          <w:color w:val="333333"/>
          <w:szCs w:val="21"/>
          <w:shd w:val="clear" w:color="auto" w:fill="FFFFFF"/>
        </w:rPr>
        <w:drawing>
          <wp:inline distT="0" distB="0" distL="0" distR="0">
            <wp:extent cx="5000625" cy="1097915"/>
            <wp:effectExtent l="19050" t="0" r="9525"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16"/>
                    <a:srcRect/>
                    <a:stretch>
                      <a:fillRect/>
                    </a:stretch>
                  </pic:blipFill>
                  <pic:spPr>
                    <a:xfrm>
                      <a:off x="0" y="0"/>
                      <a:ext cx="5000625" cy="1098084"/>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333333"/>
          <w:szCs w:val="21"/>
          <w:shd w:val="clear" w:color="auto" w:fill="FFFFFF"/>
        </w:rPr>
      </w:pPr>
      <w:r>
        <w:rPr>
          <w:rFonts w:hint="eastAsia" w:ascii="微软雅黑" w:hAnsi="微软雅黑" w:eastAsia="微软雅黑" w:cs="Helvetica"/>
          <w:color w:val="333333"/>
          <w:szCs w:val="21"/>
          <w:shd w:val="clear" w:color="auto" w:fill="FFFFFF"/>
        </w:rPr>
        <w:t>2.在配置文件中写Bean配置</w:t>
      </w:r>
    </w:p>
    <w:p>
      <w:pPr>
        <w:pStyle w:val="16"/>
        <w:adjustRightInd w:val="0"/>
        <w:snapToGrid w:val="0"/>
        <w:spacing w:line="312" w:lineRule="auto"/>
        <w:ind w:left="420" w:firstLine="0" w:firstLineChars="0"/>
        <w:rPr>
          <w:rFonts w:ascii="微软雅黑" w:hAnsi="微软雅黑" w:eastAsia="微软雅黑" w:cs="Helvetica"/>
          <w:color w:val="333333"/>
          <w:szCs w:val="21"/>
          <w:shd w:val="clear" w:color="auto" w:fill="FFFFFF"/>
        </w:rPr>
      </w:pPr>
      <w:r>
        <w:rPr>
          <w:rFonts w:ascii="微软雅黑" w:hAnsi="微软雅黑" w:eastAsia="微软雅黑" w:cs="Helvetica"/>
          <w:color w:val="333333"/>
          <w:szCs w:val="21"/>
          <w:shd w:val="clear" w:color="auto" w:fill="FFFFFF"/>
        </w:rPr>
        <w:drawing>
          <wp:inline distT="0" distB="0" distL="0" distR="0">
            <wp:extent cx="5274310" cy="69596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srcRect/>
                    <a:stretch>
                      <a:fillRect/>
                    </a:stretch>
                  </pic:blipFill>
                  <pic:spPr>
                    <a:xfrm>
                      <a:off x="0" y="0"/>
                      <a:ext cx="5274310" cy="695974"/>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333333"/>
          <w:szCs w:val="21"/>
          <w:shd w:val="clear" w:color="auto" w:fill="FFFFFF"/>
        </w:rPr>
      </w:pPr>
      <w:r>
        <w:rPr>
          <w:rFonts w:hint="eastAsia" w:ascii="微软雅黑" w:hAnsi="微软雅黑" w:eastAsia="微软雅黑" w:cs="Helvetica"/>
          <w:color w:val="333333"/>
          <w:szCs w:val="21"/>
          <w:shd w:val="clear" w:color="auto" w:fill="FFFFFF"/>
        </w:rPr>
        <w:t>3.启动容器并调用getBean()方法来创建对象</w:t>
      </w:r>
    </w:p>
    <w:p>
      <w:pPr>
        <w:pStyle w:val="16"/>
        <w:adjustRightInd w:val="0"/>
        <w:snapToGrid w:val="0"/>
        <w:spacing w:line="312" w:lineRule="auto"/>
        <w:ind w:left="420" w:firstLine="0" w:firstLineChars="0"/>
        <w:rPr>
          <w:rFonts w:ascii="微软雅黑" w:hAnsi="微软雅黑" w:eastAsia="微软雅黑" w:cs="Helvetica"/>
          <w:color w:val="333333"/>
          <w:szCs w:val="21"/>
          <w:shd w:val="clear" w:color="auto" w:fill="FFFFFF"/>
        </w:rPr>
      </w:pPr>
      <w:r>
        <w:rPr>
          <w:rFonts w:ascii="微软雅黑" w:hAnsi="微软雅黑" w:eastAsia="微软雅黑" w:cs="Helvetica"/>
          <w:color w:val="333333"/>
          <w:szCs w:val="21"/>
          <w:shd w:val="clear" w:color="auto" w:fill="FFFFFF"/>
        </w:rPr>
        <w:drawing>
          <wp:inline distT="0" distB="0" distL="0" distR="0">
            <wp:extent cx="5274310" cy="156781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srcRect/>
                    <a:stretch>
                      <a:fillRect/>
                    </a:stretch>
                  </pic:blipFill>
                  <pic:spPr>
                    <a:xfrm>
                      <a:off x="0" y="0"/>
                      <a:ext cx="5274310" cy="1568211"/>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FF0000"/>
          <w:szCs w:val="21"/>
          <w:shd w:val="clear" w:color="auto" w:fill="FFFFFF"/>
        </w:rPr>
      </w:pPr>
      <w:r>
        <w:rPr>
          <w:rFonts w:hint="eastAsia" w:ascii="微软雅黑" w:hAnsi="微软雅黑" w:eastAsia="微软雅黑" w:cs="Helvetica"/>
          <w:color w:val="FF0000"/>
          <w:szCs w:val="21"/>
          <w:shd w:val="clear" w:color="auto" w:fill="FFFFFF"/>
        </w:rPr>
        <w:t>注意:默认情况下，bean的scope属性是单例的，容器只会创建一个实例。</w:t>
      </w:r>
    </w:p>
    <w:p>
      <w:pPr>
        <w:pStyle w:val="16"/>
        <w:adjustRightInd w:val="0"/>
        <w:snapToGrid w:val="0"/>
        <w:spacing w:line="312" w:lineRule="auto"/>
        <w:ind w:left="420" w:firstLine="0" w:firstLineChars="0"/>
        <w:rPr>
          <w:rFonts w:ascii="微软雅黑" w:hAnsi="微软雅黑" w:eastAsia="微软雅黑" w:cs="Helvetica"/>
          <w:color w:val="FF0000"/>
          <w:szCs w:val="21"/>
          <w:shd w:val="clear" w:color="auto" w:fill="FFFFFF"/>
        </w:rPr>
      </w:pPr>
      <w:r>
        <w:rPr>
          <w:rFonts w:hint="eastAsia" w:ascii="微软雅黑" w:hAnsi="微软雅黑" w:eastAsia="微软雅黑" w:cs="Helvetica"/>
          <w:color w:val="FF0000"/>
          <w:szCs w:val="21"/>
          <w:shd w:val="clear" w:color="auto" w:fill="FFFFFF"/>
        </w:rPr>
        <w:t>如果设置scope属性="prototype"，调用getBean时，会创建一个新的实例。</w:t>
      </w:r>
    </w:p>
    <w:p>
      <w:pPr>
        <w:pStyle w:val="16"/>
        <w:adjustRightInd w:val="0"/>
        <w:snapToGrid w:val="0"/>
        <w:spacing w:line="312" w:lineRule="auto"/>
        <w:ind w:left="420" w:firstLine="0" w:firstLineChars="0"/>
        <w:rPr>
          <w:rFonts w:ascii="微软雅黑" w:hAnsi="微软雅黑" w:eastAsia="微软雅黑" w:cs="Helvetica"/>
          <w:color w:val="FF0000"/>
          <w:szCs w:val="21"/>
          <w:shd w:val="clear" w:color="auto" w:fill="FFFFFF"/>
        </w:rPr>
      </w:pPr>
      <w:r>
        <w:rPr>
          <w:rFonts w:hint="eastAsia" w:ascii="微软雅黑" w:hAnsi="微软雅黑" w:eastAsia="微软雅黑" w:cs="Helvetica"/>
          <w:color w:val="FF0000"/>
          <w:szCs w:val="21"/>
          <w:shd w:val="clear" w:color="auto" w:fill="FFFFFF"/>
        </w:rPr>
        <w:t>默认情况下，容器启动之后，会将所有作用域为"singleton"的bean创建好。如果设置lazy-init属性值为true,表示延迟加载,</w:t>
      </w:r>
      <w:r>
        <w:rPr>
          <w:rFonts w:hint="eastAsia"/>
          <w:color w:val="FF0000"/>
        </w:rPr>
        <w:t xml:space="preserve"> </w:t>
      </w:r>
      <w:r>
        <w:rPr>
          <w:rFonts w:hint="eastAsia" w:ascii="微软雅黑" w:hAnsi="微软雅黑" w:eastAsia="微软雅黑" w:cs="Helvetica"/>
          <w:color w:val="FF0000"/>
          <w:szCs w:val="21"/>
          <w:shd w:val="clear" w:color="auto" w:fill="FFFFFF"/>
        </w:rPr>
        <w:t>即容器启动之后，对于作用域为singleton的bean, 不再创建相应的实例,只有调用getBean方法时才会创建实例,另外关于销毁实例时调用close()时,只有作用域为singleton的bean才能被销毁.</w:t>
      </w:r>
    </w:p>
    <w:p>
      <w:pPr>
        <w:pStyle w:val="16"/>
        <w:adjustRightInd w:val="0"/>
        <w:snapToGrid w:val="0"/>
        <w:spacing w:line="312" w:lineRule="auto"/>
        <w:ind w:left="42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省略:静态工厂方法和实例工厂方法创建对象省略.</w:t>
      </w:r>
    </w:p>
    <w:p>
      <w:pPr>
        <w:pStyle w:val="16"/>
        <w:numPr>
          <w:ilvl w:val="0"/>
          <w:numId w:val="1"/>
        </w:numPr>
        <w:adjustRightInd w:val="0"/>
        <w:snapToGrid w:val="0"/>
        <w:spacing w:line="312" w:lineRule="auto"/>
        <w:ind w:firstLineChars="0"/>
        <w:rPr>
          <w:rFonts w:ascii="微软雅黑" w:hAnsi="微软雅黑" w:eastAsia="微软雅黑"/>
          <w:b/>
          <w:color w:val="000000" w:themeColor="text1"/>
        </w:rPr>
      </w:pPr>
      <w:r>
        <w:rPr>
          <w:rFonts w:hint="eastAsia" w:ascii="微软雅黑" w:hAnsi="微软雅黑" w:eastAsia="微软雅黑" w:cs="Helvetica"/>
          <w:b/>
          <w:color w:val="000000" w:themeColor="text1"/>
          <w:szCs w:val="21"/>
          <w:shd w:val="clear" w:color="auto" w:fill="FFFFFF"/>
        </w:rPr>
        <w:t>什么是IOC和DI?</w:t>
      </w:r>
      <w:r>
        <w:rPr>
          <w:rFonts w:hint="eastAsia" w:ascii="微软雅黑" w:hAnsi="微软雅黑" w:eastAsia="微软雅黑"/>
          <w:b/>
          <w:color w:val="0000CC"/>
        </w:rPr>
        <w:t xml:space="preserve"> (面)</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假设现在有两个类A类和B类,在A类中</w:t>
      </w:r>
      <w:r>
        <w:rPr>
          <w:rFonts w:ascii="微软雅黑" w:hAnsi="微软雅黑" w:eastAsia="微软雅黑" w:cs="Helvetica"/>
          <w:color w:val="000000" w:themeColor="text1"/>
          <w:szCs w:val="21"/>
          <w:shd w:val="clear" w:color="auto" w:fill="FFFFFF"/>
        </w:rPr>
        <w:t>execute</w:t>
      </w:r>
      <w:r>
        <w:rPr>
          <w:rFonts w:hint="eastAsia" w:ascii="微软雅黑" w:hAnsi="微软雅黑" w:eastAsia="微软雅黑" w:cs="Helvetica"/>
          <w:color w:val="000000" w:themeColor="text1"/>
          <w:szCs w:val="21"/>
          <w:shd w:val="clear" w:color="auto" w:fill="FFFFFF"/>
        </w:rPr>
        <w:t>()方法中调用B类中的f1()方法,以往的操作时在A类中自己去new B()对象,然后通过调用B类的f1()方法,现在不需要自己去new,降低程序之间的耦合度,交给Spring容器来管理对象并将B对象注入到A类中.</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IOC</w:t>
      </w:r>
      <w:r>
        <w:rPr>
          <w:rFonts w:hint="eastAsia" w:ascii="微软雅黑" w:hAnsi="微软雅黑" w:eastAsia="微软雅黑" w:cs="Helvetica"/>
          <w:color w:val="000000" w:themeColor="text1"/>
          <w:szCs w:val="21"/>
          <w:shd w:val="clear" w:color="auto" w:fill="FFFFFF"/>
        </w:rPr>
        <w:t>是控制反转:对象之间的依赖关系交给容器来建立.</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DI</w:t>
      </w:r>
      <w:r>
        <w:rPr>
          <w:rFonts w:hint="eastAsia" w:ascii="微软雅黑" w:hAnsi="微软雅黑" w:eastAsia="微软雅黑" w:cs="Helvetica"/>
          <w:color w:val="000000" w:themeColor="text1"/>
          <w:szCs w:val="21"/>
          <w:shd w:val="clear" w:color="auto" w:fill="FFFFFF"/>
        </w:rPr>
        <w:t>是依赖注入:容器通过调用对象的set方法或者构造方法来建立对象之间的依赖关系.</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注:IOC是目标,DI是手段.</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依赖注入的方式有三种:</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1.通过set方法注入   2.通过构造方法注入   3.通过自动装配</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1)set </w:t>
      </w:r>
      <w:r>
        <w:rPr>
          <w:rFonts w:ascii="微软雅黑" w:hAnsi="微软雅黑" w:eastAsia="微软雅黑" w:cs="Helvetica"/>
          <w:color w:val="000000" w:themeColor="text1"/>
          <w:szCs w:val="21"/>
          <w:shd w:val="clear" w:color="auto" w:fill="FFFFFF"/>
        </w:rPr>
        <w:t>方法</w:t>
      </w:r>
      <w:r>
        <w:rPr>
          <w:rFonts w:hint="eastAsia" w:ascii="微软雅黑" w:hAnsi="微软雅黑" w:eastAsia="微软雅黑" w:cs="Helvetica"/>
          <w:color w:val="000000" w:themeColor="text1"/>
          <w:szCs w:val="21"/>
          <w:shd w:val="clear" w:color="auto" w:fill="FFFFFF"/>
        </w:rPr>
        <w:t>注入:</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假设现在有两个类A类和B类,在A类中</w:t>
      </w:r>
      <w:r>
        <w:rPr>
          <w:rFonts w:ascii="微软雅黑" w:hAnsi="微软雅黑" w:eastAsia="微软雅黑" w:cs="Helvetica"/>
          <w:color w:val="000000" w:themeColor="text1"/>
          <w:szCs w:val="21"/>
          <w:shd w:val="clear" w:color="auto" w:fill="FFFFFF"/>
        </w:rPr>
        <w:t>execute</w:t>
      </w:r>
      <w:r>
        <w:rPr>
          <w:rFonts w:hint="eastAsia" w:ascii="微软雅黑" w:hAnsi="微软雅黑" w:eastAsia="微软雅黑" w:cs="Helvetica"/>
          <w:color w:val="000000" w:themeColor="text1"/>
          <w:szCs w:val="21"/>
          <w:shd w:val="clear" w:color="auto" w:fill="FFFFFF"/>
        </w:rPr>
        <w:t>()方法中调用B类中的f1()方法,需要在A类中声明B类型的引用,在创建该引用的set方法,并声明B类型参数,在set方法内部将参数赋值给B类型的引用.</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291020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a:srcRect/>
                    <a:stretch>
                      <a:fillRect/>
                    </a:stretch>
                  </pic:blipFill>
                  <pic:spPr>
                    <a:xfrm>
                      <a:off x="0" y="0"/>
                      <a:ext cx="5274310" cy="2910233"/>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076825" cy="164973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0"/>
                    <a:srcRect/>
                    <a:stretch>
                      <a:fillRect/>
                    </a:stretch>
                  </pic:blipFill>
                  <pic:spPr>
                    <a:xfrm>
                      <a:off x="0" y="0"/>
                      <a:ext cx="5076825" cy="1649968"/>
                    </a:xfrm>
                    <a:prstGeom prst="rect">
                      <a:avLst/>
                    </a:prstGeom>
                    <a:noFill/>
                    <a:ln w="9525">
                      <a:noFill/>
                      <a:miter lim="800000"/>
                      <a:headEnd/>
                      <a:tailEnd/>
                    </a:ln>
                  </pic:spPr>
                </pic:pic>
              </a:graphicData>
            </a:graphic>
          </wp:inline>
        </w:drawing>
      </w:r>
      <w:r>
        <w:rPr>
          <w:rFonts w:hint="eastAsia" w:ascii="微软雅黑" w:hAnsi="微软雅黑" w:eastAsia="微软雅黑" w:cs="Helvetica"/>
          <w:color w:val="000000" w:themeColor="text1"/>
          <w:szCs w:val="21"/>
          <w:shd w:val="clear" w:color="auto" w:fill="FFFFFF"/>
        </w:rPr>
        <w:t>写配置文件:</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69862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a:srcRect/>
                    <a:stretch>
                      <a:fillRect/>
                    </a:stretch>
                  </pic:blipFill>
                  <pic:spPr>
                    <a:xfrm>
                      <a:off x="0" y="0"/>
                      <a:ext cx="5274310" cy="1698651"/>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启动容器创建对象并调用方法:</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15951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2"/>
                    <a:srcRect/>
                    <a:stretch>
                      <a:fillRect/>
                    </a:stretch>
                  </pic:blipFill>
                  <pic:spPr>
                    <a:xfrm>
                      <a:off x="0" y="0"/>
                      <a:ext cx="5274310" cy="1160078"/>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执行过程:</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1.启动容器是先读取配置文件,将singleton的bean创建实例.</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2.读配置文件时发现有property标签则取找该bean的set方法,具体找那个set方法看name的Bean属性值,并且需要通过ref来执行在该set方法中传入的谁的实例作为参数,比如:setB(B b):则是调用setB方法传入B的引用作为形参.</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3.setB(B b)方法内部将形参b的引用赋值给引用类型变量this.b</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4.this.b得到对象的地址指向对象.</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5.通过容器的getBean()方法,传入bean id和类对象,在容器中找到对应的实例返回.</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6.通过实例的引用调用execute()方法,方法内部通过this.b引用调用了f1()方法</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以上配置过程繁琐,后期可以被@Resource注解替换,简化开发.</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2)构造器注入:</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假设现在有两个类A类和B类,在A类中</w:t>
      </w:r>
      <w:r>
        <w:rPr>
          <w:rFonts w:ascii="微软雅黑" w:hAnsi="微软雅黑" w:eastAsia="微软雅黑" w:cs="Helvetica"/>
          <w:color w:val="000000" w:themeColor="text1"/>
          <w:szCs w:val="21"/>
          <w:shd w:val="clear" w:color="auto" w:fill="FFFFFF"/>
        </w:rPr>
        <w:t>execute</w:t>
      </w:r>
      <w:r>
        <w:rPr>
          <w:rFonts w:hint="eastAsia" w:ascii="微软雅黑" w:hAnsi="微软雅黑" w:eastAsia="微软雅黑" w:cs="Helvetica"/>
          <w:color w:val="000000" w:themeColor="text1"/>
          <w:szCs w:val="21"/>
          <w:shd w:val="clear" w:color="auto" w:fill="FFFFFF"/>
        </w:rPr>
        <w:t>()方法中调用B类中的f1()方法,需要在A类中声明B类型的引用,创建A类的有参构造器,并声明B类型参数,在构造方法内部将参数赋值给B类型的引用.</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610100" cy="222440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3"/>
                    <a:srcRect/>
                    <a:stretch>
                      <a:fillRect/>
                    </a:stretch>
                  </pic:blipFill>
                  <pic:spPr>
                    <a:xfrm>
                      <a:off x="0" y="0"/>
                      <a:ext cx="4613214" cy="222591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048125" cy="137922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4"/>
                    <a:srcRect/>
                    <a:stretch>
                      <a:fillRect/>
                    </a:stretch>
                  </pic:blipFill>
                  <pic:spPr>
                    <a:xfrm>
                      <a:off x="0" y="0"/>
                      <a:ext cx="4061423" cy="138410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写配置文件:</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524375" cy="1783080"/>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5"/>
                    <a:srcRect/>
                    <a:stretch>
                      <a:fillRect/>
                    </a:stretch>
                  </pic:blipFill>
                  <pic:spPr>
                    <a:xfrm>
                      <a:off x="0" y="0"/>
                      <a:ext cx="4531865" cy="1786282"/>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启动容器进行测试:省略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执行过程:</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1.启动容器是先读取配置文件,将singleton的bean创建实例.</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2.读配置文件时发现有</w:t>
      </w:r>
      <w:r>
        <w:rPr>
          <w:rFonts w:ascii="微软雅黑" w:hAnsi="微软雅黑" w:eastAsia="微软雅黑" w:cs="Helvetica"/>
          <w:color w:val="000000" w:themeColor="text1"/>
          <w:szCs w:val="21"/>
          <w:shd w:val="clear" w:color="auto" w:fill="FFFFFF"/>
        </w:rPr>
        <w:t>constructor-arg</w:t>
      </w:r>
      <w:r>
        <w:rPr>
          <w:rFonts w:hint="eastAsia" w:ascii="微软雅黑" w:hAnsi="微软雅黑" w:eastAsia="微软雅黑" w:cs="Helvetica"/>
          <w:color w:val="000000" w:themeColor="text1"/>
          <w:szCs w:val="21"/>
          <w:shd w:val="clear" w:color="auto" w:fill="FFFFFF"/>
        </w:rPr>
        <w:t>标签则取找该bean的有参构造方法,ref是要注入的对象,注入给谁参考index的下标.</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3.有参构造方法内部将形参b的引用赋值给引用类型变量this.b</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4.this.b得到对象的地址指向对象.</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5.通过容器的getBean()方法,传入bean id和类对象,在容器中找到对应的实例返回.</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6.通过实例的引用调用execute()方法,方法内部通过this.b引用调用了f1()方法</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以上配置过程繁琐,后期可以被</w:t>
      </w:r>
      <w:r>
        <w:rPr>
          <w:rFonts w:ascii="微软雅黑" w:hAnsi="微软雅黑" w:eastAsia="微软雅黑" w:cs="Helvetica"/>
          <w:color w:val="0000CC"/>
          <w:szCs w:val="21"/>
          <w:shd w:val="clear" w:color="auto" w:fill="FFFFFF"/>
        </w:rPr>
        <w:t>@Autowired</w:t>
      </w:r>
      <w:r>
        <w:rPr>
          <w:rFonts w:hint="eastAsia" w:ascii="微软雅黑" w:hAnsi="微软雅黑" w:eastAsia="微软雅黑" w:cs="Helvetica"/>
          <w:color w:val="0000CC"/>
          <w:szCs w:val="21"/>
          <w:shd w:val="clear" w:color="auto" w:fill="FFFFFF"/>
        </w:rPr>
        <w:t>注解替换,简化开发.</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3)自动装配:(了解)</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默认情况下，容器禁止自动装配。</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设置autowire属性让容器自动装配。比如:autowire="byType"</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byName:容器查找id等于属性名称的bean,然后调用对应 的set方法来完成注入。</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注意：如果找不到对应的bean, 会注入null值。</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byType:容器查找与属性类型一致的bean,然后调用对应 的set方法来完成注入。</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注意：如果找不到对应的bean, 会注入null值。如果找到多个对应的bean,会出错。</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constructor：类似byType,只不过调用的是构造器来 完成注入。</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什么是组件扫描?</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容器会扫描指定包及其子包下面的所有的类，如果该类包 含有特定的注解(比如@Component),则容器会将该类纳入 容器进行管理,创建对象并管理对象.</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注:相当于配置文件当中有一个&lt;bean id=" " class=" "/&gt;的配置。</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组件扫描注解有4个,写在类名上面:</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@Component 通用组件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@Service 业务层组件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@Respository 持久层组件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@Controller 控制层组件</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需要在配置文件当中，配置组件扫描。</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ascii="微软雅黑" w:hAnsi="微软雅黑" w:eastAsia="微软雅黑" w:cs="Helvetica"/>
          <w:color w:val="0000CC"/>
          <w:szCs w:val="21"/>
          <w:shd w:val="clear" w:color="auto" w:fill="FFFFFF"/>
        </w:rPr>
        <w:t>&lt;context:component-scan base-package="</w:t>
      </w:r>
      <w:r>
        <w:rPr>
          <w:rFonts w:hint="eastAsia" w:ascii="微软雅黑" w:hAnsi="微软雅黑" w:eastAsia="微软雅黑" w:cs="Helvetica"/>
          <w:color w:val="0000CC"/>
          <w:szCs w:val="21"/>
          <w:shd w:val="clear" w:color="auto" w:fill="FFFFFF"/>
        </w:rPr>
        <w:t>包名</w:t>
      </w:r>
      <w:r>
        <w:rPr>
          <w:rFonts w:ascii="微软雅黑" w:hAnsi="微软雅黑" w:eastAsia="微软雅黑" w:cs="Helvetica"/>
          <w:color w:val="0000CC"/>
          <w:szCs w:val="21"/>
          <w:shd w:val="clear" w:color="auto" w:fill="FFFFFF"/>
        </w:rPr>
        <w:t>"/&gt;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依赖注入的相关注解有哪些?</w:t>
      </w:r>
    </w:p>
    <w:p>
      <w:pPr>
        <w:pStyle w:val="16"/>
        <w:adjustRightInd w:val="0"/>
        <w:snapToGrid w:val="0"/>
        <w:spacing w:line="312" w:lineRule="auto"/>
        <w:ind w:left="210" w:leftChars="10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1)</w:t>
      </w:r>
      <w:r>
        <w:rPr>
          <w:rFonts w:hint="eastAsia"/>
          <w:b/>
          <w:color w:val="000000" w:themeColor="text1"/>
        </w:rPr>
        <w:t xml:space="preserve"> </w:t>
      </w:r>
      <w:r>
        <w:rPr>
          <w:rFonts w:hint="eastAsia" w:ascii="微软雅黑" w:hAnsi="微软雅黑" w:eastAsia="微软雅黑" w:cs="Helvetica"/>
          <w:b/>
          <w:color w:val="000000" w:themeColor="text1"/>
          <w:szCs w:val="21"/>
          <w:shd w:val="clear" w:color="auto" w:fill="FFFFFF"/>
        </w:rPr>
        <w:t>@Autowired和@Qualifier</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此注解支持set注入和构造器注入两种方式:</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1.1)set方式注入: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1.1.1) @Autowired加在set方法上代表set注入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@Qualifier指明要注入的bean id</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25031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6"/>
                    <a:srcRect/>
                    <a:stretch>
                      <a:fillRect/>
                    </a:stretch>
                  </pic:blipFill>
                  <pic:spPr>
                    <a:xfrm>
                      <a:off x="0" y="0"/>
                      <a:ext cx="5274310" cy="1250337"/>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1.1.2) @Autowired加在属性上:</w:t>
      </w:r>
      <w:r>
        <w:rPr>
          <w:rFonts w:hint="eastAsia" w:ascii="微软雅黑" w:hAnsi="微软雅黑" w:eastAsia="微软雅黑" w:cs="Helvetica"/>
          <w:color w:val="0000CC"/>
          <w:szCs w:val="21"/>
          <w:shd w:val="clear" w:color="auto" w:fill="FFFFFF"/>
        </w:rPr>
        <w:t xml:space="preserve"> 加在属性上则是通过java反射直接赋值.</w:t>
      </w:r>
      <w:r>
        <w:rPr>
          <w:rFonts w:hint="eastAsia" w:ascii="微软雅黑" w:hAnsi="微软雅黑" w:eastAsia="微软雅黑" w:cs="Helvetica"/>
          <w:color w:val="000000" w:themeColor="text1"/>
          <w:szCs w:val="21"/>
          <w:shd w:val="clear" w:color="auto" w:fill="FFFFFF"/>
        </w:rPr>
        <w:t xml:space="preserve">      </w:t>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@Qualifier指明要注入的bean id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4800600" cy="8763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27"/>
                    <a:srcRect/>
                    <a:stretch>
                      <a:fillRect/>
                    </a:stretch>
                  </pic:blipFill>
                  <pic:spPr>
                    <a:xfrm>
                      <a:off x="0" y="0"/>
                      <a:ext cx="4800600" cy="87630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1.2)构造器注入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@Autowired加在构造方法上代表构造器注入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@Qualifier指明要注入的bean id</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257935"/>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8"/>
                    <a:srcRect/>
                    <a:stretch>
                      <a:fillRect/>
                    </a:stretch>
                  </pic:blipFill>
                  <pic:spPr>
                    <a:xfrm>
                      <a:off x="0" y="0"/>
                      <a:ext cx="5274310" cy="1258338"/>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w:t>
      </w:r>
      <w:r>
        <w:rPr>
          <w:rFonts w:ascii="微软雅黑" w:hAnsi="微软雅黑" w:eastAsia="微软雅黑" w:cs="Helvetica"/>
          <w:color w:val="0000CC"/>
          <w:szCs w:val="21"/>
          <w:shd w:val="clear" w:color="auto" w:fill="FFFFFF"/>
        </w:rPr>
        <w:t xml:space="preserve"> </w:t>
      </w:r>
      <w:r>
        <w:rPr>
          <w:rFonts w:hint="eastAsia" w:ascii="微软雅黑" w:hAnsi="微软雅黑" w:eastAsia="微软雅黑" w:cs="Helvetica"/>
          <w:color w:val="0000CC"/>
          <w:szCs w:val="21"/>
          <w:shd w:val="clear" w:color="auto" w:fill="FFFFFF"/>
        </w:rPr>
        <w:t>set注入支持加上属性上和set方法上和构造方法上,加在属性上则是通过java反射直</w:t>
      </w:r>
      <w:r>
        <w:rPr>
          <w:rFonts w:hint="eastAsia" w:ascii="微软雅黑" w:hAnsi="微软雅黑" w:eastAsia="微软雅黑" w:cs="Helvetica"/>
          <w:color w:val="0000CC"/>
          <w:szCs w:val="21"/>
          <w:shd w:val="clear" w:color="auto" w:fill="FFFFFF"/>
        </w:rPr>
        <w:tab/>
      </w:r>
      <w:r>
        <w:rPr>
          <w:rFonts w:hint="eastAsia" w:ascii="微软雅黑" w:hAnsi="微软雅黑" w:eastAsia="微软雅黑" w:cs="Helvetica"/>
          <w:color w:val="0000CC"/>
          <w:szCs w:val="21"/>
          <w:shd w:val="clear" w:color="auto" w:fill="FFFFFF"/>
        </w:rPr>
        <w:t xml:space="preserve"> 接赋值.</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另外需要注意:若不写@Qualifier则默认按照属性的类型byType注入.</w:t>
      </w:r>
    </w:p>
    <w:p>
      <w:pPr>
        <w:pStyle w:val="16"/>
        <w:adjustRightInd w:val="0"/>
        <w:snapToGrid w:val="0"/>
        <w:spacing w:line="312" w:lineRule="auto"/>
        <w:ind w:left="210" w:leftChars="10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2)</w:t>
      </w:r>
      <w:r>
        <w:rPr>
          <w:b/>
          <w:color w:val="000000" w:themeColor="text1"/>
        </w:rPr>
        <w:t xml:space="preserve"> </w:t>
      </w:r>
      <w:r>
        <w:rPr>
          <w:rFonts w:ascii="微软雅黑" w:hAnsi="微软雅黑" w:eastAsia="微软雅黑" w:cs="Helvetica"/>
          <w:b/>
          <w:color w:val="000000" w:themeColor="text1"/>
          <w:szCs w:val="21"/>
          <w:shd w:val="clear" w:color="auto" w:fill="FFFFFF"/>
        </w:rPr>
        <w:t>@Resource</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此注解仅支持set注入,可加在属性上,也可以加在set方法上</w:t>
      </w:r>
    </w:p>
    <w:p>
      <w:pPr>
        <w:pStyle w:val="16"/>
        <w:adjustRightInd w:val="0"/>
        <w:snapToGrid w:val="0"/>
        <w:spacing w:line="312" w:lineRule="auto"/>
        <w:ind w:left="210" w:leftChars="10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加在属性上通过反射直接赋值,加在set方法上通过byName方式注入,若name属性不写,默认先按照ByName进行查找,如果没有找到会再按照ByType方式注入.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086350" cy="619125"/>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9"/>
                    <a:srcRect/>
                    <a:stretch>
                      <a:fillRect/>
                    </a:stretch>
                  </pic:blipFill>
                  <pic:spPr>
                    <a:xfrm>
                      <a:off x="0" y="0"/>
                      <a:ext cx="5086350" cy="619125"/>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914900" cy="123825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0"/>
                    <a:srcRect/>
                    <a:stretch>
                      <a:fillRect/>
                    </a:stretch>
                  </pic:blipFill>
                  <pic:spPr>
                    <a:xfrm>
                      <a:off x="0" y="0"/>
                      <a:ext cx="4914900" cy="123825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@VALUE注解的作用?</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@VALUE可以设置在属性和set方法上,可以给基本类型(spring对基本类型的定义包含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我们所说的引用类型)属性注入值</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VALUE要注入的值也可以通过spring表达式获得再注入.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285305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1"/>
                    <a:srcRect/>
                    <a:stretch>
                      <a:fillRect/>
                    </a:stretch>
                  </pic:blipFill>
                  <pic:spPr>
                    <a:xfrm>
                      <a:off x="0" y="0"/>
                      <a:ext cx="5274310" cy="2853315"/>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SpringMVC的五大核心组件及工作流程?</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五大核心组件分别是:</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DispatcherServlet (前端控制器) </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ascii="微软雅黑" w:hAnsi="微软雅黑" w:eastAsia="微软雅黑" w:cs="Helvetica"/>
          <w:color w:val="000000" w:themeColor="text1"/>
          <w:szCs w:val="21"/>
          <w:shd w:val="clear" w:color="auto" w:fill="FFFFFF"/>
        </w:rPr>
        <w:t xml:space="preserve">HandlerMapping </w:t>
      </w:r>
      <w:r>
        <w:rPr>
          <w:rFonts w:hint="eastAsia" w:ascii="微软雅黑" w:hAnsi="微软雅黑" w:eastAsia="微软雅黑" w:cs="Helvetica"/>
          <w:color w:val="000000" w:themeColor="text1"/>
          <w:szCs w:val="21"/>
          <w:shd w:val="clear" w:color="auto" w:fill="FFFFFF"/>
        </w:rPr>
        <w:t>(映射处理器))</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Controller (处理器)</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ascii="微软雅黑" w:hAnsi="微软雅黑" w:eastAsia="微软雅黑" w:cs="Helvetica"/>
          <w:color w:val="000000" w:themeColor="text1"/>
          <w:szCs w:val="21"/>
          <w:shd w:val="clear" w:color="auto" w:fill="FFFFFF"/>
        </w:rPr>
        <w:t xml:space="preserve">ModelAndView </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ViewResolver 视图解析器</w:t>
      </w: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drawing>
          <wp:inline distT="0" distB="0" distL="0" distR="0">
            <wp:extent cx="5274310" cy="296227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2"/>
                    <a:srcRect/>
                    <a:stretch>
                      <a:fillRect/>
                    </a:stretch>
                  </pic:blipFill>
                  <pic:spPr>
                    <a:xfrm>
                      <a:off x="0" y="0"/>
                      <a:ext cx="5274310" cy="2962591"/>
                    </a:xfrm>
                    <a:prstGeom prst="rect">
                      <a:avLst/>
                    </a:prstGeom>
                    <a:noFill/>
                    <a:ln w="9525">
                      <a:noFill/>
                      <a:miter lim="800000"/>
                      <a:headEnd/>
                      <a:tailEnd/>
                    </a:ln>
                  </pic:spPr>
                </pic:pic>
              </a:graphicData>
            </a:graphic>
          </wp:inline>
        </w:drawing>
      </w: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ab/>
      </w:r>
      <w:r>
        <w:rPr>
          <w:rFonts w:hint="eastAsia" w:ascii="微软雅黑" w:hAnsi="微软雅黑" w:eastAsia="微软雅黑" w:cs="Helvetica"/>
          <w:b/>
          <w:color w:val="000000" w:themeColor="text1"/>
          <w:szCs w:val="21"/>
          <w:shd w:val="clear" w:color="auto" w:fill="FFFFFF"/>
        </w:rPr>
        <w:t>工作流程:</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1.在tomcat启动时会实例化一个DispatcherServlet对象,该对象负责接收请求.</w:t>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2.DispatcherServlet接收到用户请求后依据HandlerMapping中的配置路径与请求</w:t>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  路径进行比对,比对成功调用相应的Controller进行业务处理.</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3.处理完毕后将结果封装到ModelAndView对象中(视图名和响应数据)返回给</w:t>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  </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DispatcherServlet,</w:t>
      </w:r>
      <w:r>
        <w:rPr>
          <w:rFonts w:hint="eastAsia"/>
        </w:rPr>
        <w:t xml:space="preserve"> </w:t>
      </w:r>
      <w:r>
        <w:rPr>
          <w:rFonts w:hint="eastAsia" w:ascii="微软雅黑" w:hAnsi="微软雅黑" w:eastAsia="微软雅黑" w:cs="Helvetica"/>
          <w:color w:val="000000" w:themeColor="text1"/>
          <w:szCs w:val="21"/>
          <w:shd w:val="clear" w:color="auto" w:fill="FFFFFF"/>
        </w:rPr>
        <w:t>DispatcherServlet依据ViewResolver的解析，将视图名与</w:t>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  ViewResolver视图解析器中的前缀和后缀进行拼接得到一个具体的视图信息.比如</w:t>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  hello.jsp,</w:t>
      </w:r>
      <w:r>
        <w:rPr>
          <w:rFonts w:hint="eastAsia"/>
        </w:rPr>
        <w:t xml:space="preserve"> </w:t>
      </w:r>
      <w:r>
        <w:rPr>
          <w:rFonts w:hint="eastAsia" w:ascii="微软雅黑" w:hAnsi="微软雅黑" w:eastAsia="微软雅黑" w:cs="Helvetica"/>
          <w:color w:val="000000" w:themeColor="text1"/>
          <w:szCs w:val="21"/>
          <w:shd w:val="clear" w:color="auto" w:fill="FFFFFF"/>
        </w:rPr>
        <w:t>调用相应的视图对象(比如jsp)来生成相应的页面.</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4.然后DispatcherServlet将该页面响应给浏览器.</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SpringMVC读取页面请求参数值的方式?</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方式一：request对象</w:t>
      </w:r>
      <w:r>
        <w:rPr>
          <w:rFonts w:hint="eastAsia" w:ascii="微软雅黑" w:hAnsi="微软雅黑" w:eastAsia="微软雅黑" w:cs="Helvetica"/>
          <w:color w:val="000000" w:themeColor="text1"/>
          <w:szCs w:val="21"/>
          <w:shd w:val="clear" w:color="auto" w:fill="FFFFFF"/>
        </w:rPr>
        <w:t>:只要将request对象作为方法的入参即可。</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274310" cy="1525905"/>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3"/>
                    <a:srcRect/>
                    <a:stretch>
                      <a:fillRect/>
                    </a:stretch>
                  </pic:blipFill>
                  <pic:spPr>
                    <a:xfrm>
                      <a:off x="0" y="0"/>
                      <a:ext cx="5274310" cy="1525950"/>
                    </a:xfrm>
                    <a:prstGeom prst="rect">
                      <a:avLst/>
                    </a:prstGeom>
                    <a:noFill/>
                    <a:ln w="9525">
                      <a:noFill/>
                      <a:miter lim="800000"/>
                      <a:headEnd/>
                      <a:tailEnd/>
                    </a:ln>
                  </pic:spPr>
                </pic:pic>
              </a:graphicData>
            </a:graphic>
          </wp:inline>
        </w:drawing>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方式二：@RequestParam:</w:t>
      </w:r>
      <w:r>
        <w:rPr>
          <w:rFonts w:hint="eastAsia" w:ascii="微软雅黑" w:hAnsi="微软雅黑" w:eastAsia="微软雅黑" w:cs="Helvetica"/>
          <w:color w:val="000000" w:themeColor="text1"/>
          <w:szCs w:val="21"/>
          <w:shd w:val="clear" w:color="auto" w:fill="FFFFFF"/>
        </w:rPr>
        <w:t>将@RequestParam添加到参数前。</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273675" cy="1514475"/>
            <wp:effectExtent l="19050" t="0" r="2722"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4"/>
                    <a:srcRect/>
                    <a:stretch>
                      <a:fillRect/>
                    </a:stretch>
                  </pic:blipFill>
                  <pic:spPr>
                    <a:xfrm>
                      <a:off x="0" y="0"/>
                      <a:ext cx="5274310" cy="1514527"/>
                    </a:xfrm>
                    <a:prstGeom prst="rect">
                      <a:avLst/>
                    </a:prstGeom>
                    <a:noFill/>
                    <a:ln w="9525">
                      <a:noFill/>
                      <a:miter lim="800000"/>
                      <a:headEnd/>
                      <a:tailEnd/>
                    </a:ln>
                  </pic:spPr>
                </pic:pic>
              </a:graphicData>
            </a:graphic>
          </wp:inline>
        </w:drawing>
      </w:r>
    </w:p>
    <w:p>
      <w:pPr>
        <w:pStyle w:val="16"/>
        <w:adjustRightInd w:val="0"/>
        <w:snapToGrid w:val="0"/>
        <w:spacing w:line="312" w:lineRule="auto"/>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注:如果请求参数和浏览器传递的参数一致,</w:t>
      </w:r>
      <w:r>
        <w:rPr>
          <w:rFonts w:hint="eastAsia"/>
          <w:color w:val="0000CC"/>
        </w:rPr>
        <w:t xml:space="preserve"> </w:t>
      </w:r>
      <w:r>
        <w:rPr>
          <w:rFonts w:hint="eastAsia" w:ascii="微软雅黑" w:hAnsi="微软雅黑" w:eastAsia="微软雅黑" w:cs="Helvetica"/>
          <w:color w:val="0000CC"/>
          <w:szCs w:val="21"/>
          <w:shd w:val="clear" w:color="auto" w:fill="FFFFFF"/>
        </w:rPr>
        <w:t xml:space="preserve">DispatcherServlet在调用处理前的方法前  </w:t>
      </w:r>
    </w:p>
    <w:p>
      <w:pPr>
        <w:pStyle w:val="16"/>
        <w:adjustRightInd w:val="0"/>
        <w:snapToGrid w:val="0"/>
        <w:spacing w:line="312" w:lineRule="auto"/>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或利用java反射机制分析方法的结构,再调用request.getParamter()方法获取值.</w:t>
      </w:r>
    </w:p>
    <w:p>
      <w:pPr>
        <w:pStyle w:val="16"/>
        <w:adjustRightInd w:val="0"/>
        <w:snapToGrid w:val="0"/>
        <w:spacing w:line="312" w:lineRule="auto"/>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如果请求参数和浏览器参数的参数不一致就需要在参数前加@RequestParam()传入</w:t>
      </w:r>
    </w:p>
    <w:p>
      <w:pPr>
        <w:pStyle w:val="16"/>
        <w:adjustRightInd w:val="0"/>
        <w:snapToGrid w:val="0"/>
        <w:spacing w:line="312" w:lineRule="auto"/>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浏览器参数来和请求参数建立对应关系.最好在每个参数前都加@RequestParam()</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方式三：封装成javabean</w:t>
      </w:r>
      <w:r>
        <w:rPr>
          <w:rFonts w:hint="eastAsia" w:ascii="微软雅黑" w:hAnsi="微软雅黑" w:eastAsia="微软雅黑" w:cs="Helvetica"/>
          <w:color w:val="000000" w:themeColor="text1"/>
          <w:szCs w:val="21"/>
          <w:shd w:val="clear" w:color="auto" w:fill="FFFFFF"/>
        </w:rPr>
        <w:t>:写一个java类，将该java类作为方法的入参即可。要求：</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 属性名与请求参数名一致    b. 属性有对应的get/set方法。</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jc w:val="center"/>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143500" cy="141478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35"/>
                    <a:srcRect/>
                    <a:stretch>
                      <a:fillRect/>
                    </a:stretch>
                  </pic:blipFill>
                  <pic:spPr>
                    <a:xfrm>
                      <a:off x="0" y="0"/>
                      <a:ext cx="5143500" cy="1414867"/>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SpringMVC向页面传递的方式有哪些?</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方式一: 将数据绑订到request对象。</w:t>
      </w:r>
      <w:r>
        <w:rPr>
          <w:rFonts w:hint="eastAsia" w:ascii="微软雅黑" w:hAnsi="微软雅黑" w:eastAsia="微软雅黑" w:cs="Helvetica"/>
          <w:color w:val="000000" w:themeColor="text1"/>
          <w:szCs w:val="21"/>
          <w:shd w:val="clear" w:color="auto" w:fill="FFFFFF"/>
        </w:rPr>
        <w:t>注：springmvc默认使用转发机制来跳转。</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274310" cy="1661160"/>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36"/>
                    <a:srcRect/>
                    <a:stretch>
                      <a:fillRect/>
                    </a:stretch>
                  </pic:blipFill>
                  <pic:spPr>
                    <a:xfrm>
                      <a:off x="0" y="0"/>
                      <a:ext cx="5274310" cy="1661371"/>
                    </a:xfrm>
                    <a:prstGeom prst="rect">
                      <a:avLst/>
                    </a:prstGeom>
                    <a:noFill/>
                    <a:ln w="9525">
                      <a:noFill/>
                      <a:miter lim="800000"/>
                      <a:headEnd/>
                      <a:tailEnd/>
                    </a:ln>
                  </pic:spPr>
                </pic:pic>
              </a:graphicData>
            </a:graphic>
          </wp:inline>
        </w:drawing>
      </w:r>
    </w:p>
    <w:p>
      <w:pPr>
        <w:pStyle w:val="16"/>
        <w:adjustRightInd w:val="0"/>
        <w:snapToGrid w:val="0"/>
        <w:spacing w:line="312" w:lineRule="auto"/>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方式二: 返回ModelAndView对象。</w:t>
      </w:r>
    </w:p>
    <w:p>
      <w:pPr>
        <w:pStyle w:val="16"/>
        <w:adjustRightInd w:val="0"/>
        <w:snapToGrid w:val="0"/>
        <w:spacing w:line="312" w:lineRule="auto"/>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注:ModelAndView第一个参数为视图名,第二个参数要求传入Map类型数据</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274310" cy="173482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7"/>
                    <a:srcRect/>
                    <a:stretch>
                      <a:fillRect/>
                    </a:stretch>
                  </pic:blipFill>
                  <pic:spPr>
                    <a:xfrm>
                      <a:off x="0" y="0"/>
                      <a:ext cx="5274310" cy="1735172"/>
                    </a:xfrm>
                    <a:prstGeom prst="rect">
                      <a:avLst/>
                    </a:prstGeom>
                    <a:noFill/>
                    <a:ln w="9525">
                      <a:noFill/>
                      <a:miter lim="800000"/>
                      <a:headEnd/>
                      <a:tailEnd/>
                    </a:ln>
                  </pic:spPr>
                </pic:pic>
              </a:graphicData>
            </a:graphic>
          </wp:inline>
        </w:drawing>
      </w:r>
    </w:p>
    <w:p>
      <w:pPr>
        <w:pStyle w:val="16"/>
        <w:adjustRightInd w:val="0"/>
        <w:snapToGrid w:val="0"/>
        <w:spacing w:line="312" w:lineRule="auto"/>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方式三: 将ModelMap作为方法的入参。</w:t>
      </w:r>
    </w:p>
    <w:p>
      <w:pPr>
        <w:pStyle w:val="16"/>
        <w:adjustRightInd w:val="0"/>
        <w:snapToGrid w:val="0"/>
        <w:spacing w:line="312" w:lineRule="auto"/>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drawing>
          <wp:inline distT="0" distB="0" distL="0" distR="0">
            <wp:extent cx="5274310" cy="1322070"/>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38"/>
                    <a:srcRect/>
                    <a:stretch>
                      <a:fillRect/>
                    </a:stretch>
                  </pic:blipFill>
                  <pic:spPr>
                    <a:xfrm>
                      <a:off x="0" y="0"/>
                      <a:ext cx="5274310" cy="1322444"/>
                    </a:xfrm>
                    <a:prstGeom prst="rect">
                      <a:avLst/>
                    </a:prstGeom>
                    <a:noFill/>
                    <a:ln w="9525">
                      <a:noFill/>
                      <a:miter lim="800000"/>
                      <a:headEnd/>
                      <a:tailEnd/>
                    </a:ln>
                  </pic:spPr>
                </pic:pic>
              </a:graphicData>
            </a:graphic>
          </wp:inline>
        </w:drawing>
      </w:r>
    </w:p>
    <w:p>
      <w:pPr>
        <w:pStyle w:val="16"/>
        <w:adjustRightInd w:val="0"/>
        <w:snapToGrid w:val="0"/>
        <w:spacing w:line="312" w:lineRule="auto"/>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注:ModelMap绑定数据调用的是addAttribute("绑定名",绑定值);</w:t>
      </w:r>
    </w:p>
    <w:p>
      <w:pPr>
        <w:pStyle w:val="16"/>
        <w:adjustRightInd w:val="0"/>
        <w:snapToGrid w:val="0"/>
        <w:spacing w:line="312" w:lineRule="auto"/>
        <w:rPr>
          <w:rFonts w:ascii="微软雅黑" w:hAnsi="微软雅黑" w:eastAsia="微软雅黑" w:cs="Helvetica"/>
          <w:color w:val="0000CC"/>
          <w:szCs w:val="21"/>
          <w:shd w:val="clear" w:color="auto" w:fill="FFFFFF"/>
        </w:rPr>
      </w:pPr>
    </w:p>
    <w:p>
      <w:pPr>
        <w:pStyle w:val="16"/>
        <w:adjustRightInd w:val="0"/>
        <w:snapToGrid w:val="0"/>
        <w:spacing w:line="312" w:lineRule="auto"/>
        <w:rPr>
          <w:rFonts w:ascii="微软雅黑" w:hAnsi="微软雅黑" w:eastAsia="微软雅黑" w:cs="Helvetica"/>
          <w:color w:val="0000CC"/>
          <w:szCs w:val="21"/>
          <w:shd w:val="clear" w:color="auto" w:fill="FFFFFF"/>
        </w:rPr>
      </w:pP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b/>
          <w:color w:val="000000" w:themeColor="text1"/>
          <w:szCs w:val="21"/>
          <w:shd w:val="clear" w:color="auto" w:fill="FFFFFF"/>
        </w:rPr>
        <w:t>方式四: 将数据绑订到session对象。</w:t>
      </w:r>
    </w:p>
    <w:p>
      <w:pPr>
        <w:pStyle w:val="16"/>
        <w:adjustRightInd w:val="0"/>
        <w:snapToGrid w:val="0"/>
        <w:spacing w:line="312" w:lineRule="auto"/>
        <w:ind w:left="210" w:leftChars="10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drawing>
          <wp:inline distT="0" distB="0" distL="0" distR="0">
            <wp:extent cx="5274310" cy="1047115"/>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39"/>
                    <a:srcRect/>
                    <a:stretch>
                      <a:fillRect/>
                    </a:stretch>
                  </pic:blipFill>
                  <pic:spPr>
                    <a:xfrm>
                      <a:off x="0" y="0"/>
                      <a:ext cx="5274310" cy="1047637"/>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SpringMVC重定向的两种方式?</w:t>
      </w: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 xml:space="preserve">   方式一：如果方法的返回值是String,在重定向地址前添加"redirect:"即可。</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 xml:space="preserve">    </w:t>
      </w:r>
      <w:r>
        <w:rPr>
          <w:rFonts w:hint="eastAsia" w:ascii="微软雅黑" w:hAnsi="微软雅黑" w:eastAsia="微软雅黑" w:cs="Helvetica"/>
          <w:color w:val="000000" w:themeColor="text1"/>
          <w:szCs w:val="21"/>
          <w:shd w:val="clear" w:color="auto" w:fill="FFFFFF"/>
        </w:rPr>
        <w:t xml:space="preserve">比如 return "redirect:toIndex.do"; </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151255"/>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40"/>
                    <a:srcRect/>
                    <a:stretch>
                      <a:fillRect/>
                    </a:stretch>
                  </pic:blipFill>
                  <pic:spPr>
                    <a:xfrm>
                      <a:off x="0" y="0"/>
                      <a:ext cx="5274310" cy="1151434"/>
                    </a:xfrm>
                    <a:prstGeom prst="rect">
                      <a:avLst/>
                    </a:prstGeom>
                    <a:noFill/>
                    <a:ln w="9525">
                      <a:noFill/>
                      <a:miter lim="800000"/>
                      <a:headEnd/>
                      <a:tailEnd/>
                    </a:ln>
                  </pic:spPr>
                </pic:pic>
              </a:graphicData>
            </a:graphic>
          </wp:inline>
        </w:drawing>
      </w: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 xml:space="preserve">   方式二：如果方法的返回值是ModelAndView：</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 xml:space="preserve">   </w:t>
      </w:r>
      <w:r>
        <w:rPr>
          <w:rFonts w:hint="eastAsia" w:ascii="微软雅黑" w:hAnsi="微软雅黑" w:eastAsia="微软雅黑" w:cs="Helvetica"/>
          <w:color w:val="000000" w:themeColor="text1"/>
          <w:szCs w:val="21"/>
          <w:shd w:val="clear" w:color="auto" w:fill="FFFFFF"/>
        </w:rPr>
        <w:t>创建</w:t>
      </w:r>
      <w:r>
        <w:rPr>
          <w:rFonts w:ascii="微软雅黑" w:hAnsi="微软雅黑" w:eastAsia="微软雅黑" w:cs="Helvetica"/>
          <w:color w:val="000000" w:themeColor="text1"/>
          <w:szCs w:val="21"/>
          <w:shd w:val="clear" w:color="auto" w:fill="FFFFFF"/>
        </w:rPr>
        <w:t>RedirectView</w:t>
      </w:r>
      <w:r>
        <w:rPr>
          <w:rFonts w:hint="eastAsia" w:ascii="微软雅黑" w:hAnsi="微软雅黑" w:eastAsia="微软雅黑" w:cs="Helvetica"/>
          <w:color w:val="000000" w:themeColor="text1"/>
          <w:szCs w:val="21"/>
          <w:shd w:val="clear" w:color="auto" w:fill="FFFFFF"/>
        </w:rPr>
        <w:t>重定向视图对象,将该对象封装到ModelAndView中进行重定向.</w:t>
      </w:r>
    </w:p>
    <w:p>
      <w:pPr>
        <w:pStyle w:val="16"/>
        <w:adjustRightInd w:val="0"/>
        <w:snapToGrid w:val="0"/>
        <w:spacing w:line="312" w:lineRule="auto"/>
        <w:ind w:left="420" w:leftChars="2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241425"/>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1"/>
                    <a:srcRect/>
                    <a:stretch>
                      <a:fillRect/>
                    </a:stretch>
                  </pic:blipFill>
                  <pic:spPr>
                    <a:xfrm>
                      <a:off x="0" y="0"/>
                      <a:ext cx="5274310" cy="1241504"/>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如何配置Controller基于注解的SpringMVC应用方式？</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1）写一个Controller.java类。</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2）在类名前添加@Controller。</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 在类名和方法名前添加@RequestMapping("路径名")。</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4）写xxxx.jsp文件。</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5）配置组件扫描：</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&lt;context:component-scan base-package="包名"/&gt;</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6）配置springmvc注解扫描：让spring容器能够识别@RequestMapping.</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ab/>
      </w:r>
      <w:r>
        <w:rPr>
          <w:rFonts w:ascii="微软雅黑" w:hAnsi="微软雅黑" w:eastAsia="微软雅黑" w:cs="Helvetica"/>
          <w:color w:val="000000" w:themeColor="text1"/>
          <w:szCs w:val="21"/>
          <w:shd w:val="clear" w:color="auto" w:fill="FFFFFF"/>
        </w:rPr>
        <w:t>&lt;mvc:annotation-driven/&gt;</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7）配置视图解析器：不同的视图有不同的解析器类,此处class用省略号表示</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ab/>
      </w:r>
      <w:r>
        <w:rPr>
          <w:rFonts w:ascii="微软雅黑" w:hAnsi="微软雅黑" w:eastAsia="微软雅黑" w:cs="Helvetica"/>
          <w:color w:val="000000" w:themeColor="text1"/>
          <w:szCs w:val="21"/>
          <w:shd w:val="clear" w:color="auto" w:fill="FFFFFF"/>
        </w:rPr>
        <w:t>&lt;bean class="org.springframeword.web.servle</w:t>
      </w:r>
      <w:r>
        <w:rPr>
          <w:rFonts w:hint="eastAsia" w:ascii="微软雅黑" w:hAnsi="微软雅黑" w:eastAsia="微软雅黑" w:cs="Helvetica"/>
          <w:color w:val="000000" w:themeColor="text1"/>
          <w:szCs w:val="21"/>
          <w:shd w:val="clear" w:color="auto" w:fill="FFFFFF"/>
        </w:rPr>
        <w:t>t</w:t>
      </w:r>
      <w:r>
        <w:rPr>
          <w:rFonts w:ascii="微软雅黑" w:hAnsi="微软雅黑" w:eastAsia="微软雅黑" w:cs="Helvetica"/>
          <w:color w:val="000000" w:themeColor="text1"/>
          <w:szCs w:val="21"/>
          <w:shd w:val="clear" w:color="auto" w:fill="FFFFFF"/>
        </w:rPr>
        <w:t>......</w:t>
      </w:r>
      <w:r>
        <w:rPr>
          <w:rFonts w:hint="eastAsia" w:ascii="微软雅黑" w:hAnsi="微软雅黑" w:eastAsia="微软雅黑" w:cs="Helvetica"/>
          <w:color w:val="000000" w:themeColor="text1"/>
          <w:szCs w:val="21"/>
          <w:shd w:val="clear" w:color="auto" w:fill="FFFFFF"/>
        </w:rPr>
        <w:t>"</w:t>
      </w:r>
      <w:r>
        <w:rPr>
          <w:rFonts w:ascii="微软雅黑" w:hAnsi="微软雅黑" w:eastAsia="微软雅黑" w:cs="Helvetica"/>
          <w:color w:val="000000" w:themeColor="text1"/>
          <w:szCs w:val="21"/>
          <w:shd w:val="clear" w:color="auto" w:fill="FFFFFF"/>
        </w:rPr>
        <w:t>&gt;</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ab/>
      </w:r>
      <w:r>
        <w:rPr>
          <w:rFonts w:ascii="微软雅黑" w:hAnsi="微软雅黑" w:eastAsia="微软雅黑" w:cs="Helvetica"/>
          <w:color w:val="000000" w:themeColor="text1"/>
          <w:szCs w:val="21"/>
          <w:shd w:val="clear" w:color="auto" w:fill="FFFFFF"/>
        </w:rPr>
        <w:t xml:space="preserve">    &lt;property name="prefix" value="/WEB-INF/jsp/"&gt;</w:t>
      </w:r>
    </w:p>
    <w:p>
      <w:pPr>
        <w:pStyle w:val="16"/>
        <w:adjustRightInd w:val="0"/>
        <w:snapToGrid w:val="0"/>
        <w:spacing w:line="312" w:lineRule="auto"/>
        <w:ind w:left="210" w:leftChars="10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ab/>
      </w:r>
      <w:r>
        <w:rPr>
          <w:rFonts w:ascii="微软雅黑" w:hAnsi="微软雅黑" w:eastAsia="微软雅黑" w:cs="Helvetica"/>
          <w:color w:val="000000" w:themeColor="text1"/>
          <w:szCs w:val="21"/>
          <w:shd w:val="clear" w:color="auto" w:fill="FFFFFF"/>
        </w:rPr>
        <w:t xml:space="preserve">    &lt;property name="suffix" value=".jsp"/&gt;</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   </w:t>
      </w:r>
      <w:r>
        <w:rPr>
          <w:rFonts w:hint="eastAsia" w:ascii="微软雅黑" w:hAnsi="微软雅黑" w:eastAsia="微软雅黑" w:cs="Helvetica"/>
          <w:color w:val="000000" w:themeColor="text1"/>
          <w:szCs w:val="21"/>
          <w:shd w:val="clear" w:color="auto" w:fill="FFFFFF"/>
        </w:rPr>
        <w:tab/>
      </w:r>
      <w:r>
        <w:rPr>
          <w:rFonts w:ascii="微软雅黑" w:hAnsi="微软雅黑" w:eastAsia="微软雅黑" w:cs="Helvetica"/>
          <w:color w:val="000000" w:themeColor="text1"/>
          <w:szCs w:val="21"/>
          <w:shd w:val="clear" w:color="auto" w:fill="FFFFFF"/>
        </w:rPr>
        <w:t>&lt;/bean&gt;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表单中文参数值的乱码问题</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在web.xml文件当中，配置springmvc提供的一个过滤器 (CharacterEncodingFilter)。   </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a.表单提交方式必须设置为"post"      b.过滤器的编码设置与表单的编码要一致。</w:t>
      </w:r>
    </w:p>
    <w:p>
      <w:pPr>
        <w:pStyle w:val="16"/>
        <w:adjustRightInd w:val="0"/>
        <w:snapToGrid w:val="0"/>
        <w:spacing w:line="312" w:lineRule="auto"/>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如下:</w:t>
      </w:r>
    </w:p>
    <w:p>
      <w:pPr>
        <w:autoSpaceDE w:val="0"/>
        <w:autoSpaceDN w:val="0"/>
        <w:adjustRightInd w:val="0"/>
        <w:jc w:val="left"/>
        <w:rPr>
          <w:rFonts w:ascii="Consolas" w:hAnsi="Consolas" w:cs="Consolas"/>
          <w:kern w:val="0"/>
          <w:sz w:val="24"/>
          <w:szCs w:val="24"/>
        </w:rPr>
      </w:pPr>
      <w:r>
        <w:rPr>
          <w:rFonts w:hint="eastAsia" w:ascii="Consolas" w:hAnsi="Consolas" w:cs="Consolas"/>
          <w:color w:val="00808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org.springframework.web.filter.CharacterEncodingFilter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encoding</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hint="eastAsia" w:ascii="Consolas" w:hAnsi="Consolas" w:cs="Consolas"/>
          <w:color w:val="00808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spring框架处理异常的方式?</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将异常抛给spring，由spring框架依据相应的配置，来 处理异常。</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方式一： 使用简单异常处理器。</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step1. 配置简单异常处理器。</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6029325" cy="1847850"/>
            <wp:effectExtent l="19050" t="0" r="952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42"/>
                    <a:srcRect/>
                    <a:stretch>
                      <a:fillRect/>
                    </a:stretch>
                  </pic:blipFill>
                  <pic:spPr>
                    <a:xfrm>
                      <a:off x="0" y="0"/>
                      <a:ext cx="6052553" cy="1854969"/>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step2. 编写异常处理页面。</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hello1_error1.jsp</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hello1.error2.jsp</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方式二: 使用@ExceptionHandler。</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step1.创建一个异常处理类,添加一个异常处理的方法,在异常处理方法前面添加@ExceptionHandler。</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step2. 在异常处理方法里面，依据异常类型，分别进行 不同的处理。</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step3.其他的Controller继承该异常处理类即可.</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2716530"/>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noChangeArrowheads="1"/>
                    </pic:cNvPicPr>
                  </pic:nvPicPr>
                  <pic:blipFill>
                    <a:blip r:embed="rId43"/>
                    <a:srcRect/>
                    <a:stretch>
                      <a:fillRect/>
                    </a:stretch>
                  </pic:blipFill>
                  <pic:spPr>
                    <a:xfrm>
                      <a:off x="0" y="0"/>
                      <a:ext cx="5274310" cy="2716587"/>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扩展:有同学会问即使写一个公共的父类让所有Controller继承,但是在方法内需要用很多个if分支,上述案例只是演示针对性的异常处理,那么还可以进行简化:如下:</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383540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noChangeArrowheads="1"/>
                    </pic:cNvPicPr>
                  </pic:nvPicPr>
                  <pic:blipFill>
                    <a:blip r:embed="rId44"/>
                    <a:srcRect/>
                    <a:stretch>
                      <a:fillRect/>
                    </a:stretch>
                  </pic:blipFill>
                  <pic:spPr>
                    <a:xfrm>
                      <a:off x="0" y="0"/>
                      <a:ext cx="5274310" cy="3835862"/>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什么是拦截器?</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拦截器 是spring框架定义的组件,</w:t>
      </w:r>
      <w:r>
        <w:rPr>
          <w:rFonts w:hint="eastAsia"/>
        </w:rPr>
        <w:t xml:space="preserve"> </w:t>
      </w:r>
      <w:r>
        <w:rPr>
          <w:rFonts w:hint="eastAsia" w:ascii="微软雅黑" w:hAnsi="微软雅黑" w:eastAsia="微软雅黑"/>
        </w:rPr>
        <w:t>Spring的HandlerMapping处理器支持拦截器应用.</w:t>
      </w:r>
      <w:r>
        <w:rPr>
          <w:rFonts w:hint="eastAsia" w:ascii="微软雅黑" w:hAnsi="微软雅黑" w:eastAsia="微软雅黑" w:cs="Helvetica"/>
          <w:color w:val="000000" w:themeColor="text1"/>
          <w:szCs w:val="21"/>
          <w:shd w:val="clear" w:color="auto" w:fill="FFFFFF"/>
        </w:rPr>
        <w:t>前端控制器在调用处理器之前，如果发现有拦截器存在， 则会先调用拦截器，然后再调用处理器,可以用来进行身份验证等.</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029200" cy="2868295"/>
            <wp:effectExtent l="1905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noChangeArrowheads="1"/>
                    </pic:cNvPicPr>
                  </pic:nvPicPr>
                  <pic:blipFill>
                    <a:blip r:embed="rId45"/>
                    <a:srcRect/>
                    <a:stretch>
                      <a:fillRect/>
                    </a:stretch>
                  </pic:blipFill>
                  <pic:spPr>
                    <a:xfrm>
                      <a:off x="0" y="0"/>
                      <a:ext cx="5029200" cy="2868385"/>
                    </a:xfrm>
                    <a:prstGeom prst="rect">
                      <a:avLst/>
                    </a:prstGeom>
                    <a:noFill/>
                    <a:ln w="9525">
                      <a:noFill/>
                      <a:miter lim="800000"/>
                      <a:headEnd/>
                      <a:tailEnd/>
                    </a:ln>
                  </pic:spPr>
                </pic:pic>
              </a:graphicData>
            </a:graphic>
          </wp:inline>
        </w:drawing>
      </w:r>
      <w:r>
        <w:rPr>
          <w:rFonts w:hint="eastAsia" w:ascii="微软雅黑" w:hAnsi="微软雅黑" w:eastAsia="微软雅黑" w:cs="Helvetica"/>
          <w:color w:val="000000" w:themeColor="text1"/>
          <w:szCs w:val="21"/>
          <w:shd w:val="clear" w:color="auto" w:fill="FFFFFF"/>
        </w:rPr>
        <w:t>step1. 写一个java类，实现HandlerInterceptor接口。</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step2. 将拦截处理逻辑写在相应的接口方法里面:</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preHandle方法</w:t>
      </w:r>
      <w:r>
        <w:rPr>
          <w:rFonts w:hint="eastAsia" w:ascii="微软雅黑" w:hAnsi="微软雅黑" w:eastAsia="微软雅黑" w:cs="Helvetica"/>
          <w:color w:val="000000" w:themeColor="text1"/>
          <w:szCs w:val="21"/>
          <w:shd w:val="clear" w:color="auto" w:fill="FFFFFF"/>
        </w:rPr>
        <w:t>：前端控制器先调用拦截器的preHandle方法， 如果该方法返回值为true,则拦截器继续向后调用；如果 该方法返回值为false,则拦截器不再向后调用，请求处理 完成。</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postHandle方法</w:t>
      </w:r>
      <w:r>
        <w:rPr>
          <w:rFonts w:hint="eastAsia" w:ascii="微软雅黑" w:hAnsi="微软雅黑" w:eastAsia="微软雅黑" w:cs="Helvetica"/>
          <w:color w:val="000000" w:themeColor="text1"/>
          <w:szCs w:val="21"/>
          <w:shd w:val="clear" w:color="auto" w:fill="FFFFFF"/>
        </w:rPr>
        <w:t>：处理器方法已经执行完成，正准备将 ModelAndView对象返回给前端控制器之前执行。可以在 该方法里面，修改ModelAndView对象。</w:t>
      </w:r>
      <w:r>
        <w:rPr>
          <w:rFonts w:hint="eastAsia" w:ascii="微软雅黑" w:hAnsi="微软雅黑" w:eastAsia="微软雅黑" w:cs="Helvetica"/>
          <w:b/>
          <w:color w:val="000000" w:themeColor="text1"/>
          <w:szCs w:val="21"/>
          <w:shd w:val="clear" w:color="auto" w:fill="FFFFFF"/>
        </w:rPr>
        <w:t>afterCompletion方法</w:t>
      </w:r>
      <w:r>
        <w:rPr>
          <w:rFonts w:hint="eastAsia" w:ascii="微软雅黑" w:hAnsi="微软雅黑" w:eastAsia="微软雅黑" w:cs="Helvetica"/>
          <w:color w:val="000000" w:themeColor="text1"/>
          <w:szCs w:val="21"/>
          <w:shd w:val="clear" w:color="auto" w:fill="FFFFFF"/>
        </w:rPr>
        <w:t>：最后执行的方法,</w:t>
      </w:r>
      <w:r>
        <w:rPr>
          <w:rFonts w:hint="eastAsia" w:ascii="微软雅黑" w:hAnsi="微软雅黑" w:eastAsia="微软雅黑"/>
        </w:rPr>
        <w:t xml:space="preserve"> 可以</w:t>
      </w:r>
      <w:r>
        <w:rPr>
          <w:rFonts w:hint="eastAsia" w:ascii="微软雅黑" w:hAnsi="微软雅黑" w:eastAsia="微软雅黑" w:cs="Helvetica"/>
          <w:color w:val="000000" w:themeColor="text1"/>
          <w:szCs w:val="21"/>
          <w:shd w:val="clear" w:color="auto" w:fill="FFFFFF"/>
        </w:rPr>
        <w:t>处理器所抛出的异常，如果 preHandle方法返回值为false,该方法不会执行。</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step3. 配置拦截器。</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4921885" cy="180022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noChangeArrowheads="1"/>
                    </pic:cNvPicPr>
                  </pic:nvPicPr>
                  <pic:blipFill>
                    <a:blip r:embed="rId46"/>
                    <a:srcRect/>
                    <a:stretch>
                      <a:fillRect/>
                    </a:stretch>
                  </pic:blipFill>
                  <pic:spPr>
                    <a:xfrm>
                      <a:off x="0" y="0"/>
                      <a:ext cx="4934317" cy="1804754"/>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过滤器和拦截器的区别?</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过滤器是Servlet的组件,可以对所有的请求进行拦截,比如.html,.do,.mp3,.jpg等.</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拦截器是Spring框架的组件,只能拦截action请求,注:action指的就是xx.do这类请求.</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另外还有拦截时机的不同:拦截器,servlet和过滤器,controller同时存在的情况下,运行过程如下图:</w:t>
      </w: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drawing>
          <wp:inline distT="0" distB="0" distL="0" distR="0">
            <wp:extent cx="6124575" cy="3380740"/>
            <wp:effectExtent l="19050" t="0" r="9525" b="0"/>
            <wp:docPr id="21" name="图片 22" descr="http://images.cnitblog.com/blog/615156/201501/020253086387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http://images.cnitblog.com/blog/615156/201501/020253086387177.jpg"/>
                    <pic:cNvPicPr>
                      <a:picLocks noChangeAspect="1" noChangeArrowheads="1"/>
                    </pic:cNvPicPr>
                  </pic:nvPicPr>
                  <pic:blipFill>
                    <a:blip r:embed="rId47"/>
                    <a:srcRect/>
                    <a:stretch>
                      <a:fillRect/>
                    </a:stretch>
                  </pic:blipFill>
                  <pic:spPr>
                    <a:xfrm>
                      <a:off x="0" y="0"/>
                      <a:ext cx="6125101" cy="3381375"/>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mybatis的运行原理?</w:t>
      </w:r>
    </w:p>
    <w:p>
      <w:pPr>
        <w:pStyle w:val="16"/>
        <w:adjustRightInd w:val="0"/>
        <w:snapToGrid w:val="0"/>
        <w:spacing w:line="312" w:lineRule="auto"/>
        <w:ind w:left="210" w:leftChars="100" w:firstLine="0" w:firstLineChars="0"/>
        <w:rPr>
          <w:rFonts w:ascii="微软雅黑" w:hAnsi="微软雅黑" w:eastAsia="微软雅黑" w:cs="Helvetica"/>
          <w:b/>
          <w:color w:val="000000" w:themeColor="text1"/>
          <w:szCs w:val="21"/>
          <w:shd w:val="clear" w:color="auto" w:fill="FFFFFF"/>
        </w:rPr>
      </w:pPr>
      <w:r>
        <w:rPr>
          <w:rFonts w:ascii="微软雅黑" w:hAnsi="微软雅黑" w:eastAsia="微软雅黑" w:cs="Helvetica"/>
          <w:b/>
          <w:color w:val="000000" w:themeColor="text1"/>
          <w:szCs w:val="21"/>
          <w:shd w:val="clear" w:color="auto" w:fill="FFFFFF"/>
        </w:rPr>
        <w:drawing>
          <wp:inline distT="0" distB="0" distL="0" distR="0">
            <wp:extent cx="5274310" cy="3076575"/>
            <wp:effectExtent l="19050" t="0" r="2540"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noChangeArrowheads="1"/>
                    </pic:cNvPicPr>
                  </pic:nvPicPr>
                  <pic:blipFill>
                    <a:blip r:embed="rId48"/>
                    <a:srcRect/>
                    <a:stretch>
                      <a:fillRect/>
                    </a:stretch>
                  </pic:blipFill>
                  <pic:spPr>
                    <a:xfrm>
                      <a:off x="0" y="0"/>
                      <a:ext cx="5274310" cy="3076575"/>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w:t>
      </w:r>
      <w:r>
        <w:rPr>
          <w:rFonts w:hint="eastAsia"/>
        </w:rPr>
        <w:t xml:space="preserve"> </w:t>
      </w:r>
      <w:r>
        <w:rPr>
          <w:rFonts w:hint="eastAsia" w:ascii="微软雅黑" w:hAnsi="微软雅黑" w:eastAsia="微软雅黑" w:cs="Helvetica"/>
          <w:color w:val="000000" w:themeColor="text1"/>
          <w:szCs w:val="21"/>
          <w:shd w:val="clear" w:color="auto" w:fill="FFFFFF"/>
        </w:rPr>
        <w:t>先创建SqlSessionFactory的创建者对象</w:t>
      </w:r>
      <w:r>
        <w:rPr>
          <w:rFonts w:ascii="微软雅黑" w:hAnsi="微软雅黑" w:eastAsia="微软雅黑" w:cs="Helvetica"/>
          <w:color w:val="000000" w:themeColor="text1"/>
          <w:szCs w:val="21"/>
          <w:shd w:val="clear" w:color="auto" w:fill="FFFFFF"/>
        </w:rPr>
        <w:t>SqlSessionFactoryBuilder</w:t>
      </w:r>
      <w:r>
        <w:rPr>
          <w:rFonts w:hint="eastAsia" w:ascii="微软雅黑" w:hAnsi="微软雅黑" w:eastAsia="微软雅黑" w:cs="Helvetica"/>
          <w:color w:val="000000" w:themeColor="text1"/>
          <w:szCs w:val="21"/>
          <w:shd w:val="clear" w:color="auto" w:fill="FFFFFF"/>
        </w:rPr>
        <w:t>,然后再创建SqlSessionFactory工厂对象来读取配置文件(sqlMapConfig.xml),再依据配置文件中的配置找打映射文件(mapper.xml);</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762000"/>
            <wp:effectExtent l="19050" t="0" r="254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49"/>
                    <a:srcRect/>
                    <a:stretch>
                      <a:fillRect/>
                    </a:stretch>
                  </pic:blipFill>
                  <pic:spPr>
                    <a:xfrm>
                      <a:off x="0" y="0"/>
                      <a:ext cx="5274310" cy="762384"/>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2)读取映射文件中的SQL语句创建预编译的</w:t>
      </w:r>
      <w:r>
        <w:rPr>
          <w:rFonts w:ascii="微软雅黑" w:hAnsi="微软雅黑" w:eastAsia="微软雅黑" w:cs="Helvetica"/>
          <w:color w:val="000000" w:themeColor="text1"/>
          <w:szCs w:val="21"/>
          <w:shd w:val="clear" w:color="auto" w:fill="FFFFFF"/>
        </w:rPr>
        <w:t>PreparedStatement</w:t>
      </w:r>
      <w:r>
        <w:rPr>
          <w:rFonts w:hint="eastAsia" w:ascii="微软雅黑" w:hAnsi="微软雅黑" w:eastAsia="微软雅黑" w:cs="Helvetica"/>
          <w:color w:val="000000" w:themeColor="text1"/>
          <w:szCs w:val="21"/>
          <w:shd w:val="clear" w:color="auto" w:fill="FFFFFF"/>
        </w:rPr>
        <w:t xml:space="preserve">  SQL语句,由于预编译的SQL语句较多,会将他们保持到Map中,以sql id作为key,以sql语句作为value</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781550" cy="10826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0"/>
                    <a:srcRect/>
                    <a:stretch>
                      <a:fillRect/>
                    </a:stretch>
                  </pic:blipFill>
                  <pic:spPr>
                    <a:xfrm>
                      <a:off x="0" y="0"/>
                      <a:ext cx="4796502" cy="108615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 SqlSessionFactory工厂对象再调用</w:t>
      </w:r>
      <w:r>
        <w:rPr>
          <w:rFonts w:ascii="微软雅黑" w:hAnsi="微软雅黑" w:eastAsia="微软雅黑" w:cs="Helvetica"/>
          <w:color w:val="000000" w:themeColor="text1"/>
          <w:szCs w:val="21"/>
          <w:shd w:val="clear" w:color="auto" w:fill="FFFFFF"/>
        </w:rPr>
        <w:t>openSession()</w:t>
      </w:r>
      <w:r>
        <w:rPr>
          <w:rFonts w:hint="eastAsia" w:ascii="微软雅黑" w:hAnsi="微软雅黑" w:eastAsia="微软雅黑" w:cs="Helvetica"/>
          <w:color w:val="000000" w:themeColor="text1"/>
          <w:szCs w:val="21"/>
          <w:shd w:val="clear" w:color="auto" w:fill="FFFFFF"/>
        </w:rPr>
        <w:t>返回一个SqlSession对象,该对像封装了执行预编译SQL语句的相关方法.</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124587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1"/>
                    <a:srcRect/>
                    <a:stretch>
                      <a:fillRect/>
                    </a:stretch>
                  </pic:blipFill>
                  <pic:spPr>
                    <a:xfrm>
                      <a:off x="0" y="0"/>
                      <a:ext cx="5274310" cy="124590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4)SqlSession调用具体执行方法,传入sql id和参数.</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3590925" cy="276225"/>
            <wp:effectExtent l="19050" t="0" r="9525" b="0"/>
            <wp:docPr id="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pic:cNvPicPr>
                      <a:picLocks noChangeAspect="1" noChangeArrowheads="1"/>
                    </pic:cNvPicPr>
                  </pic:nvPicPr>
                  <pic:blipFill>
                    <a:blip r:embed="rId52"/>
                    <a:srcRect/>
                    <a:stretch>
                      <a:fillRect/>
                    </a:stretch>
                  </pic:blipFill>
                  <pic:spPr>
                    <a:xfrm>
                      <a:off x="0" y="0"/>
                      <a:ext cx="3590925" cy="276225"/>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5)依据sql id去Map中找对应sql id的value(预编译SQL),将参数传入预编译的SQL中并调用</w:t>
      </w:r>
      <w:r>
        <w:rPr>
          <w:rFonts w:ascii="微软雅黑" w:hAnsi="微软雅黑" w:eastAsia="微软雅黑" w:cs="Helvetica"/>
          <w:color w:val="000000" w:themeColor="text1"/>
          <w:szCs w:val="21"/>
          <w:shd w:val="clear" w:color="auto" w:fill="FFFFFF"/>
        </w:rPr>
        <w:t>PreparedStatement</w:t>
      </w:r>
      <w:r>
        <w:rPr>
          <w:rFonts w:hint="eastAsia" w:ascii="微软雅黑" w:hAnsi="微软雅黑" w:eastAsia="微软雅黑" w:cs="Helvetica"/>
          <w:color w:val="000000" w:themeColor="text1"/>
          <w:szCs w:val="21"/>
          <w:shd w:val="clear" w:color="auto" w:fill="FFFFFF"/>
        </w:rPr>
        <w:t>对象的excuteUpdate()方法执行该SQL语句.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3838575" cy="361950"/>
            <wp:effectExtent l="19050" t="0" r="9525"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0"/>
                    <pic:cNvPicPr>
                      <a:picLocks noChangeAspect="1" noChangeArrowheads="1"/>
                    </pic:cNvPicPr>
                  </pic:nvPicPr>
                  <pic:blipFill>
                    <a:blip r:embed="rId53"/>
                    <a:srcRect/>
                    <a:stretch>
                      <a:fillRect/>
                    </a:stretch>
                  </pic:blipFill>
                  <pic:spPr>
                    <a:xfrm>
                      <a:off x="0" y="0"/>
                      <a:ext cx="3838575" cy="361950"/>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6)如果是插入,更新操作会返回影响的行数,是个int值</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7) 如果是查询语句可以返回list,entity,map,以map为例,则将查询结果保存在结果集Map中,key是表中的字段名,value是字段值,多个返回结果时保存到多个Map中,然后调用结果集的getInt(),getString()等方法从Map中通过key取出value,</w:t>
      </w:r>
      <w:r>
        <w:rPr>
          <w:rFonts w:ascii="微软雅黑" w:hAnsi="微软雅黑" w:eastAsia="微软雅黑" w:cs="Helvetica"/>
          <w:color w:val="000000" w:themeColor="text1"/>
          <w:szCs w:val="21"/>
          <w:shd w:val="clear" w:color="auto" w:fill="FFFFFF"/>
        </w:rPr>
        <w:t xml:space="preserve"> </w:t>
      </w:r>
      <w:r>
        <w:rPr>
          <w:rFonts w:hint="eastAsia" w:ascii="微软雅黑" w:hAnsi="微软雅黑" w:eastAsia="微软雅黑" w:cs="Helvetica"/>
          <w:color w:val="000000" w:themeColor="text1"/>
          <w:szCs w:val="21"/>
          <w:shd w:val="clear" w:color="auto" w:fill="FFFFFF"/>
        </w:rPr>
        <w:t>然后调用实体对象的set方法进行赋值实现映射关系.</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981575" cy="495300"/>
            <wp:effectExtent l="19050" t="0" r="9525" b="0"/>
            <wp:docPr id="3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2"/>
                    <pic:cNvPicPr>
                      <a:picLocks noChangeAspect="1" noChangeArrowheads="1"/>
                    </pic:cNvPicPr>
                  </pic:nvPicPr>
                  <pic:blipFill>
                    <a:blip r:embed="rId54"/>
                    <a:srcRect/>
                    <a:stretch>
                      <a:fillRect/>
                    </a:stretch>
                  </pic:blipFill>
                  <pic:spPr>
                    <a:xfrm>
                      <a:off x="0" y="0"/>
                      <a:ext cx="4981575" cy="495300"/>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Mybatis映射文件中#{},${}有什么区别?</w:t>
      </w:r>
    </w:p>
    <w:p>
      <w:pPr>
        <w:pStyle w:val="7"/>
        <w:rPr>
          <w:rFonts w:ascii="微软雅黑" w:hAnsi="微软雅黑" w:eastAsia="微软雅黑"/>
          <w:color w:val="0000CC"/>
          <w:sz w:val="21"/>
          <w:szCs w:val="21"/>
        </w:rPr>
      </w:pPr>
      <w:r>
        <w:rPr>
          <w:rFonts w:hint="eastAsia" w:ascii="微软雅黑" w:hAnsi="微软雅黑" w:eastAsia="微软雅黑"/>
          <w:color w:val="000000"/>
        </w:rPr>
        <w:t xml:space="preserve"> </w:t>
      </w:r>
      <w:r>
        <w:rPr>
          <w:rFonts w:hint="eastAsia" w:ascii="微软雅黑" w:hAnsi="微软雅黑" w:eastAsia="微软雅黑"/>
          <w:color w:val="0000CC"/>
        </w:rPr>
        <w:t xml:space="preserve"> </w:t>
      </w:r>
      <w:r>
        <w:rPr>
          <w:rFonts w:ascii="微软雅黑" w:hAnsi="微软雅黑" w:eastAsia="微软雅黑"/>
          <w:color w:val="0000CC"/>
          <w:sz w:val="21"/>
          <w:szCs w:val="21"/>
        </w:rPr>
        <w:t xml:space="preserve">select * from user where name = "dato"; </w:t>
      </w:r>
    </w:p>
    <w:p>
      <w:pPr>
        <w:pStyle w:val="7"/>
        <w:rPr>
          <w:rFonts w:ascii="微软雅黑" w:hAnsi="微软雅黑" w:eastAsia="微软雅黑"/>
          <w:color w:val="0000CC"/>
          <w:sz w:val="21"/>
          <w:szCs w:val="21"/>
        </w:rPr>
      </w:pPr>
      <w:r>
        <w:rPr>
          <w:rFonts w:hint="eastAsia" w:ascii="微软雅黑" w:hAnsi="微软雅黑" w:eastAsia="微软雅黑"/>
          <w:color w:val="0000CC"/>
          <w:sz w:val="21"/>
          <w:szCs w:val="21"/>
        </w:rPr>
        <w:t xml:space="preserve">  </w:t>
      </w:r>
      <w:r>
        <w:rPr>
          <w:rFonts w:ascii="微软雅黑" w:hAnsi="微软雅黑" w:eastAsia="微软雅黑"/>
          <w:color w:val="0000CC"/>
          <w:sz w:val="21"/>
          <w:szCs w:val="21"/>
        </w:rPr>
        <w:t xml:space="preserve">select * from user where name = #{name}; </w:t>
      </w:r>
    </w:p>
    <w:p>
      <w:pPr>
        <w:pStyle w:val="7"/>
        <w:rPr>
          <w:rFonts w:ascii="微软雅黑" w:hAnsi="微软雅黑" w:eastAsia="微软雅黑"/>
          <w:color w:val="0000CC"/>
          <w:sz w:val="21"/>
          <w:szCs w:val="21"/>
        </w:rPr>
      </w:pPr>
      <w:r>
        <w:rPr>
          <w:rFonts w:hint="eastAsia" w:ascii="微软雅黑" w:hAnsi="微软雅黑" w:eastAsia="微软雅黑"/>
          <w:color w:val="0000CC"/>
          <w:sz w:val="21"/>
          <w:szCs w:val="21"/>
        </w:rPr>
        <w:t xml:space="preserve">  </w:t>
      </w:r>
      <w:r>
        <w:rPr>
          <w:rFonts w:ascii="微软雅黑" w:hAnsi="微软雅黑" w:eastAsia="微软雅黑"/>
          <w:color w:val="0000CC"/>
          <w:sz w:val="21"/>
          <w:szCs w:val="21"/>
        </w:rPr>
        <w:t>select * from user where name = ${name};</w:t>
      </w:r>
    </w:p>
    <w:p>
      <w:pPr>
        <w:pStyle w:val="7"/>
        <w:rPr>
          <w:rFonts w:ascii="微软雅黑" w:hAnsi="微软雅黑" w:eastAsia="微软雅黑"/>
          <w:color w:val="000000"/>
          <w:sz w:val="21"/>
          <w:szCs w:val="21"/>
        </w:rPr>
      </w:pPr>
      <w:r>
        <w:rPr>
          <w:rFonts w:hint="eastAsia" w:ascii="微软雅黑" w:hAnsi="微软雅黑" w:eastAsia="微软雅黑"/>
          <w:color w:val="000000"/>
          <w:sz w:val="21"/>
          <w:szCs w:val="21"/>
        </w:rPr>
        <w:t xml:space="preserve">  #{} 在解析时会解析成JDBC中</w:t>
      </w:r>
      <w:r>
        <w:rPr>
          <w:rFonts w:ascii="微软雅黑" w:hAnsi="微软雅黑" w:eastAsia="微软雅黑" w:cs="Helvetica"/>
          <w:color w:val="000000" w:themeColor="text1"/>
          <w:sz w:val="21"/>
          <w:szCs w:val="21"/>
          <w:shd w:val="clear" w:color="auto" w:fill="FFFFFF"/>
        </w:rPr>
        <w:t>PreparedStatement</w:t>
      </w:r>
      <w:r>
        <w:rPr>
          <w:rFonts w:hint="eastAsia" w:ascii="微软雅黑" w:hAnsi="微软雅黑" w:eastAsia="微软雅黑" w:cs="Helvetica"/>
          <w:color w:val="000000" w:themeColor="text1"/>
          <w:sz w:val="21"/>
          <w:szCs w:val="21"/>
          <w:shd w:val="clear" w:color="auto" w:fill="FFFFFF"/>
        </w:rPr>
        <w:t>预编译sql,防止sql注入</w:t>
      </w:r>
      <w:r>
        <w:rPr>
          <w:rFonts w:hint="eastAsia" w:ascii="微软雅黑" w:hAnsi="微软雅黑" w:eastAsia="微软雅黑"/>
          <w:color w:val="000000"/>
          <w:sz w:val="21"/>
          <w:szCs w:val="21"/>
        </w:rPr>
        <w:t>:</w:t>
      </w:r>
    </w:p>
    <w:p>
      <w:pPr>
        <w:pStyle w:val="7"/>
        <w:rPr>
          <w:rFonts w:ascii="微软雅黑" w:hAnsi="微软雅黑" w:eastAsia="微软雅黑" w:cs="Helvetica"/>
          <w:color w:val="0000CC"/>
          <w:sz w:val="21"/>
          <w:szCs w:val="21"/>
          <w:shd w:val="clear" w:color="auto" w:fill="FFFFFF"/>
        </w:rPr>
      </w:pPr>
      <w:r>
        <w:rPr>
          <w:rFonts w:hint="eastAsia" w:ascii="微软雅黑" w:hAnsi="微软雅黑" w:eastAsia="微软雅黑" w:cs="Helvetica"/>
          <w:b/>
          <w:color w:val="0000CC"/>
          <w:sz w:val="21"/>
          <w:szCs w:val="21"/>
          <w:shd w:val="clear" w:color="auto" w:fill="FFFFFF"/>
        </w:rPr>
        <w:t xml:space="preserve"> </w:t>
      </w:r>
      <w:r>
        <w:rPr>
          <w:rFonts w:hint="eastAsia" w:ascii="微软雅黑" w:hAnsi="微软雅黑" w:eastAsia="微软雅黑" w:cs="Helvetica"/>
          <w:color w:val="0000CC"/>
          <w:sz w:val="21"/>
          <w:szCs w:val="21"/>
          <w:shd w:val="clear" w:color="auto" w:fill="FFFFFF"/>
        </w:rPr>
        <w:t xml:space="preserve"> select * from user where name =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${}在解析时会解析成字符串参数,类似于JDBC中Statement sql,无法防止sql注入:</w:t>
      </w:r>
    </w:p>
    <w:p>
      <w:pPr>
        <w:pStyle w:val="7"/>
        <w:rPr>
          <w:rFonts w:ascii="微软雅黑" w:hAnsi="微软雅黑" w:eastAsia="微软雅黑"/>
          <w:color w:val="0000CC"/>
          <w:sz w:val="21"/>
          <w:szCs w:val="21"/>
        </w:rPr>
      </w:pPr>
      <w:r>
        <w:rPr>
          <w:rFonts w:hint="eastAsia" w:ascii="微软雅黑" w:hAnsi="微软雅黑" w:eastAsia="微软雅黑"/>
          <w:color w:val="000000"/>
          <w:sz w:val="21"/>
          <w:szCs w:val="21"/>
        </w:rPr>
        <w:t xml:space="preserve">  </w:t>
      </w:r>
      <w:r>
        <w:rPr>
          <w:rFonts w:ascii="微软雅黑" w:hAnsi="微软雅黑" w:eastAsia="微软雅黑"/>
          <w:color w:val="0000CC"/>
          <w:sz w:val="21"/>
          <w:szCs w:val="21"/>
        </w:rPr>
        <w:t xml:space="preserve">select * from user where name = "dato"; </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在程序中能用#{}就不用${},不过有时你只是想直接在 SQL 语句中插入一个不改变的字符串,比如一个数据对象中的表名等,或者</w:t>
      </w:r>
      <w:r>
        <w:rPr>
          <w:rFonts w:ascii="Tahoma" w:hAnsi="Tahoma" w:cs="Tahoma"/>
          <w:color w:val="000000"/>
          <w:szCs w:val="21"/>
          <w:shd w:val="clear" w:color="auto" w:fill="FFFFFF"/>
        </w:rPr>
        <w:t>ORDER BY</w:t>
      </w:r>
      <w:r>
        <w:rPr>
          <w:rFonts w:hint="eastAsia" w:ascii="微软雅黑" w:hAnsi="微软雅黑" w:eastAsia="微软雅黑" w:cs="Tahoma"/>
          <w:color w:val="000000"/>
          <w:szCs w:val="21"/>
          <w:shd w:val="clear" w:color="auto" w:fill="FFFFFF"/>
        </w:rPr>
        <w:t>排序时</w:t>
      </w:r>
      <w:r>
        <w:rPr>
          <w:rFonts w:hint="eastAsia" w:ascii="微软雅黑" w:hAnsi="微软雅黑" w:eastAsia="微软雅黑" w:cs="Helvetica"/>
          <w:color w:val="000000" w:themeColor="text1"/>
          <w:szCs w:val="21"/>
          <w:shd w:val="clear" w:color="auto" w:fill="FFFFFF"/>
        </w:rPr>
        <w:t>可以使用${}.</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使用MyBatis时实体类属性和数据库表字段名不一致解决方式?</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1)使用别名</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2)使用resultMap属性</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5274310" cy="152336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5"/>
                    <a:srcRect/>
                    <a:stretch>
                      <a:fillRect/>
                    </a:stretch>
                  </pic:blipFill>
                  <pic:spPr>
                    <a:xfrm>
                      <a:off x="0" y="0"/>
                      <a:ext cx="5274310" cy="1523690"/>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什么是Mapper映射器?</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Mapper映射器是</w:t>
      </w:r>
      <w:r>
        <w:rPr>
          <w:rFonts w:ascii="微软雅黑" w:hAnsi="微软雅黑" w:eastAsia="微软雅黑" w:cs="Helvetica"/>
          <w:color w:val="000000" w:themeColor="text1"/>
          <w:szCs w:val="21"/>
          <w:shd w:val="clear" w:color="auto" w:fill="FFFFFF"/>
        </w:rPr>
        <w:t>符合Mybatis特定要求(符合映射文件的要求)的接口， Mybatis会依据这些接口</w:t>
      </w:r>
      <w:r>
        <w:rPr>
          <w:rFonts w:hint="eastAsia" w:ascii="微软雅黑" w:hAnsi="微软雅黑" w:eastAsia="微软雅黑" w:cs="Helvetica"/>
          <w:color w:val="000000" w:themeColor="text1"/>
          <w:szCs w:val="21"/>
          <w:shd w:val="clear" w:color="auto" w:fill="FFFFFF"/>
        </w:rPr>
        <w:t>通过SqlSession对象的getMapper 方法来</w:t>
      </w:r>
      <w:r>
        <w:rPr>
          <w:rFonts w:ascii="微软雅黑" w:hAnsi="微软雅黑" w:eastAsia="微软雅黑" w:cs="Helvetica"/>
          <w:color w:val="000000" w:themeColor="text1"/>
          <w:szCs w:val="21"/>
          <w:shd w:val="clear" w:color="auto" w:fill="FFFFFF"/>
        </w:rPr>
        <w:t>生成相应的实现</w:t>
      </w:r>
      <w:r>
        <w:rPr>
          <w:rFonts w:hint="eastAsia" w:ascii="微软雅黑" w:hAnsi="微软雅黑" w:eastAsia="微软雅黑" w:cs="Helvetica"/>
          <w:color w:val="000000" w:themeColor="text1"/>
          <w:szCs w:val="21"/>
          <w:shd w:val="clear" w:color="auto" w:fill="FFFFFF"/>
        </w:rPr>
        <w:t>类</w:t>
      </w:r>
      <w:r>
        <w:rPr>
          <w:rFonts w:ascii="微软雅黑" w:hAnsi="微软雅黑" w:eastAsia="微软雅黑" w:cs="Helvetica"/>
          <w:color w:val="000000" w:themeColor="text1"/>
          <w:szCs w:val="21"/>
          <w:shd w:val="clear" w:color="auto" w:fill="FFFFFF"/>
        </w:rPr>
        <w:t>对象。</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4384040" cy="152400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56"/>
                    <a:srcRect/>
                    <a:stretch>
                      <a:fillRect/>
                    </a:stretch>
                  </pic:blipFill>
                  <pic:spPr>
                    <a:xfrm>
                      <a:off x="0" y="0"/>
                      <a:ext cx="4401867" cy="1530061"/>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映射器接口与映射文件中SQL语句的要求:</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 方法名必须与sql语句的id一样。</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b. 方法的返回类型与sql语句的返回类型一致。</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c. 方法的参数类型与sql语句的参数类型一致。</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3503930" cy="2057400"/>
            <wp:effectExtent l="19050" t="0" r="119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noChangeArrowheads="1"/>
                    </pic:cNvPicPr>
                  </pic:nvPicPr>
                  <pic:blipFill>
                    <a:blip r:embed="rId57"/>
                    <a:srcRect/>
                    <a:stretch>
                      <a:fillRect/>
                    </a:stretch>
                  </pic:blipFill>
                  <pic:spPr>
                    <a:xfrm>
                      <a:off x="0" y="0"/>
                      <a:ext cx="3512570" cy="2062426"/>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此外映射文件的namespace必须写Mapper映射器接口的完整的名称:</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drawing>
          <wp:inline distT="0" distB="0" distL="0" distR="0">
            <wp:extent cx="3812540" cy="914400"/>
            <wp:effectExtent l="1905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noChangeArrowheads="1"/>
                    </pic:cNvPicPr>
                  </pic:nvPicPr>
                  <pic:blipFill>
                    <a:blip r:embed="rId58"/>
                    <a:srcRect/>
                    <a:stretch>
                      <a:fillRect/>
                    </a:stretch>
                  </pic:blipFill>
                  <pic:spPr>
                    <a:xfrm>
                      <a:off x="0" y="0"/>
                      <a:ext cx="3820552" cy="916200"/>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spring集成mybatis时流程及配置?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1)导包:</w:t>
      </w:r>
      <w:r>
        <w:rPr>
          <w:rFonts w:ascii="微软雅黑" w:hAnsi="微软雅黑" w:eastAsia="微软雅黑" w:cs="Helvetica"/>
          <w:color w:val="000000" w:themeColor="text1"/>
          <w:szCs w:val="21"/>
          <w:shd w:val="clear" w:color="auto" w:fill="FFFFFF"/>
        </w:rPr>
        <w:t>spring-webmvc,spring-jdbc,mybatis, spring-mybatis,ojdbc,dbcp,junit。</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2)写实体类</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3)写映射文件</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4)写Mapper映射器接口:可以不写@Repositoty("useDAO")组件扫描</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5)添加spring配置文件: </w:t>
      </w:r>
    </w:p>
    <w:p>
      <w:pPr>
        <w:pStyle w:val="16"/>
        <w:numPr>
          <w:ilvl w:val="0"/>
          <w:numId w:val="3"/>
        </w:numPr>
        <w:adjustRightInd w:val="0"/>
        <w:snapToGrid w:val="0"/>
        <w:spacing w:line="312" w:lineRule="auto"/>
        <w:ind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配置数据库连接池</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&lt;!--  读取db.properties文件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util:properties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"db"</w:t>
      </w:r>
      <w:r>
        <w:rPr>
          <w:rFonts w:ascii="Consolas" w:hAnsi="Consolas" w:cs="Consolas"/>
          <w:kern w:val="0"/>
          <w:sz w:val="24"/>
          <w:szCs w:val="24"/>
        </w:rPr>
        <w:t xml:space="preserve"> </w:t>
      </w:r>
      <w:r>
        <w:rPr>
          <w:rFonts w:ascii="Consolas" w:hAnsi="Consolas" w:cs="Consolas"/>
          <w:color w:val="7F007F"/>
          <w:kern w:val="0"/>
          <w:sz w:val="24"/>
          <w:szCs w:val="24"/>
        </w:rPr>
        <w:t>location</w:t>
      </w:r>
      <w:r>
        <w:rPr>
          <w:rFonts w:ascii="Consolas" w:hAnsi="Consolas" w:cs="Consolas"/>
          <w:color w:val="000000"/>
          <w:kern w:val="0"/>
          <w:sz w:val="24"/>
          <w:szCs w:val="24"/>
        </w:rPr>
        <w:t>=</w:t>
      </w:r>
      <w:r>
        <w:rPr>
          <w:rFonts w:ascii="Consolas" w:hAnsi="Consolas" w:cs="Consolas"/>
          <w:i/>
          <w:iCs/>
          <w:color w:val="2A00FF"/>
          <w:kern w:val="0"/>
          <w:sz w:val="24"/>
          <w:szCs w:val="24"/>
        </w:rPr>
        <w:t>"classpath:db.properties"</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&lt;!--  配置DataSource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"ds"</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"org.apache.commons.dbcp.BasicDataSource"</w:t>
      </w:r>
      <w:r>
        <w:rPr>
          <w:rFonts w:ascii="Consolas" w:hAnsi="Consolas" w:cs="Consolas"/>
          <w:kern w:val="0"/>
          <w:sz w:val="24"/>
          <w:szCs w:val="24"/>
        </w:rPr>
        <w:t xml:space="preserve"> </w:t>
      </w:r>
    </w:p>
    <w:p>
      <w:pPr>
        <w:autoSpaceDE w:val="0"/>
        <w:autoSpaceDN w:val="0"/>
        <w:adjustRightInd w:val="0"/>
        <w:ind w:left="210" w:leftChars="10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 xml:space="preserve">  </w:t>
      </w:r>
      <w:r>
        <w:rPr>
          <w:rFonts w:ascii="Consolas" w:hAnsi="Consolas" w:cs="Consolas"/>
          <w:color w:val="7F007F"/>
          <w:kern w:val="0"/>
          <w:sz w:val="24"/>
          <w:szCs w:val="24"/>
        </w:rPr>
        <w:t>destroy-method</w:t>
      </w:r>
      <w:r>
        <w:rPr>
          <w:rFonts w:ascii="Consolas" w:hAnsi="Consolas" w:cs="Consolas"/>
          <w:color w:val="000000"/>
          <w:kern w:val="0"/>
          <w:sz w:val="24"/>
          <w:szCs w:val="24"/>
        </w:rPr>
        <w:t>=</w:t>
      </w:r>
      <w:r>
        <w:rPr>
          <w:rFonts w:ascii="Consolas" w:hAnsi="Consolas" w:cs="Consolas"/>
          <w:i/>
          <w:iCs/>
          <w:color w:val="2A00FF"/>
          <w:kern w:val="0"/>
          <w:sz w:val="24"/>
          <w:szCs w:val="24"/>
        </w:rPr>
        <w:t>"close"</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hint="eastAsia" w:ascii="Consolas" w:hAnsi="Consolas" w:cs="Consolas"/>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"driverClassName"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"#{db.driver}"</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hint="eastAsia" w:ascii="Consolas" w:hAnsi="Consolas" w:cs="Consolas"/>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"url"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"#{db.url}"</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hint="eastAsia" w:ascii="Consolas" w:hAnsi="Consolas" w:cs="Consolas"/>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"#{db.user}"</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color w:val="008080"/>
          <w:kern w:val="0"/>
          <w:sz w:val="24"/>
          <w:szCs w:val="24"/>
        </w:rPr>
      </w:pPr>
      <w:r>
        <w:rPr>
          <w:rFonts w:hint="eastAsia" w:ascii="Consolas" w:hAnsi="Consolas" w:cs="Consolas"/>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"#{db.pwd}"</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pStyle w:val="16"/>
        <w:numPr>
          <w:ilvl w:val="0"/>
          <w:numId w:val="4"/>
        </w:numPr>
        <w:adjustRightInd w:val="0"/>
        <w:snapToGrid w:val="0"/>
        <w:spacing w:line="312" w:lineRule="auto"/>
        <w:ind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SqlSessionFactoryBean的配置: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该配置的作用是通过连接池与数据库建立连接,由容器创建SqlSession对象来执行映射文件中的SQL语句.</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dataSource:指定连接池</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mapperLocations:指定映射文件位置,</w:t>
      </w:r>
      <w:r>
        <w:rPr>
          <w:rFonts w:hint="eastAsia"/>
        </w:rPr>
        <w:t xml:space="preserve"> </w:t>
      </w:r>
      <w:r>
        <w:rPr>
          <w:rFonts w:hint="eastAsia" w:ascii="微软雅黑" w:hAnsi="微软雅黑" w:eastAsia="微软雅黑" w:cs="Helvetica"/>
          <w:color w:val="000000" w:themeColor="text1"/>
          <w:szCs w:val="21"/>
          <w:shd w:val="clear" w:color="auto" w:fill="FFFFFF"/>
        </w:rPr>
        <w:t>value应该以 "classpath:"开头。</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3F5FBF"/>
          <w:kern w:val="0"/>
          <w:sz w:val="24"/>
          <w:szCs w:val="24"/>
        </w:rPr>
        <w:t>&lt;!-- 配置SqlSessionFactoryBean--&gt;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"org.mybatis.spring.SqlSessionFactoryBean"</w:t>
      </w:r>
      <w:r>
        <w:rPr>
          <w:rFonts w:ascii="Consolas" w:hAnsi="Consolas" w:cs="Consolas"/>
          <w:color w:val="008080"/>
          <w:kern w:val="0"/>
          <w:sz w:val="24"/>
          <w:szCs w:val="24"/>
        </w:rPr>
        <w:t>&gt;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指定连接池 --&gt;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"ds"</w:t>
      </w:r>
      <w:r>
        <w:rPr>
          <w:rFonts w:ascii="Consolas" w:hAnsi="Consolas" w:cs="Consolas"/>
          <w:color w:val="008080"/>
          <w:kern w:val="0"/>
          <w:sz w:val="24"/>
          <w:szCs w:val="24"/>
        </w:rPr>
        <w:t>/&gt;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指定映射文件的位置 --&gt;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"mapperLocations"</w:t>
      </w:r>
      <w:r>
        <w:rPr>
          <w:rFonts w:ascii="Consolas" w:hAnsi="Consolas" w:cs="Consolas"/>
          <w:kern w:val="0"/>
          <w:sz w:val="24"/>
          <w:szCs w:val="24"/>
        </w:rPr>
        <w:t xml:space="preserve"> </w:t>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 xml:space="preserve"> </w:t>
      </w:r>
      <w:r>
        <w:rPr>
          <w:rFonts w:hint="eastAsia" w:ascii="Consolas" w:hAnsi="Consolas" w:cs="Consolas"/>
          <w:kern w:val="0"/>
          <w:sz w:val="24"/>
          <w:szCs w:val="24"/>
        </w:rPr>
        <w:tab/>
      </w:r>
    </w:p>
    <w:p>
      <w:pPr>
        <w:autoSpaceDE w:val="0"/>
        <w:autoSpaceDN w:val="0"/>
        <w:adjustRightInd w:val="0"/>
        <w:ind w:left="420" w:leftChars="200"/>
        <w:jc w:val="left"/>
        <w:rPr>
          <w:rFonts w:ascii="Consolas" w:hAnsi="Consolas" w:cs="Consolas"/>
          <w:color w:val="008080"/>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"classpath:mybatis1/*.xml"</w:t>
      </w:r>
      <w:r>
        <w:rPr>
          <w:rFonts w:ascii="Consolas" w:hAnsi="Consolas" w:cs="Consolas"/>
          <w:color w:val="008080"/>
          <w:kern w:val="0"/>
          <w:sz w:val="24"/>
          <w:szCs w:val="24"/>
        </w:rPr>
        <w:t>/&gt;</w:t>
      </w:r>
    </w:p>
    <w:p>
      <w:pPr>
        <w:autoSpaceDE w:val="0"/>
        <w:autoSpaceDN w:val="0"/>
        <w:adjustRightInd w:val="0"/>
        <w:ind w:left="420" w:leftChars="200"/>
        <w:jc w:val="left"/>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pStyle w:val="16"/>
        <w:numPr>
          <w:ilvl w:val="0"/>
          <w:numId w:val="5"/>
        </w:numPr>
        <w:adjustRightInd w:val="0"/>
        <w:snapToGrid w:val="0"/>
        <w:spacing w:line="312" w:lineRule="auto"/>
        <w:ind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MapperScannerConfigurer</w:t>
      </w:r>
      <w:r>
        <w:rPr>
          <w:rFonts w:hint="eastAsia" w:ascii="微软雅黑" w:hAnsi="微软雅黑" w:eastAsia="微软雅黑" w:cs="Helvetica"/>
          <w:color w:val="000000" w:themeColor="text1"/>
          <w:szCs w:val="21"/>
          <w:shd w:val="clear" w:color="auto" w:fill="FFFFFF"/>
        </w:rPr>
        <w:t>的配置: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该bean负责扫描某个包下面的所有的Mapper映射器， 然后生成相应的实现对象(其实是调用了SqlSession. getMapper方法),并且将这些实现对象放到容器里面, 默认的id是 映射器名(首字母小写）。</w:t>
      </w:r>
    </w:p>
    <w:p>
      <w:pPr>
        <w:autoSpaceDE w:val="0"/>
        <w:autoSpaceDN w:val="0"/>
        <w:adjustRightInd w:val="0"/>
        <w:jc w:val="left"/>
        <w:rPr>
          <w:rFonts w:ascii="Consolas" w:hAnsi="Consolas" w:cs="Consolas"/>
          <w:kern w:val="0"/>
          <w:sz w:val="24"/>
          <w:szCs w:val="24"/>
        </w:rPr>
      </w:pPr>
      <w:r>
        <w:rPr>
          <w:rFonts w:hint="eastAsia" w:ascii="Consolas" w:hAnsi="Consolas" w:cs="Consolas"/>
          <w:color w:val="008080"/>
          <w:kern w:val="0"/>
          <w:sz w:val="24"/>
          <w:szCs w:val="24"/>
        </w:rPr>
        <w:t xml:space="preserve">   </w:t>
      </w:r>
      <w:r>
        <w:rPr>
          <w:rFonts w:ascii="Consolas" w:hAnsi="Consolas" w:cs="Consolas"/>
          <w:color w:val="3F5FBF"/>
          <w:kern w:val="0"/>
          <w:sz w:val="24"/>
          <w:szCs w:val="24"/>
        </w:rPr>
        <w:t>&lt;!-- 配置MapperScannerConfigurer --&gt;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i/>
          <w:iCs/>
          <w:color w:val="2A00FF"/>
          <w:kern w:val="0"/>
          <w:sz w:val="24"/>
          <w:szCs w:val="24"/>
        </w:rPr>
        <w:t>"org.mybatis.spring.mapper.MapperScannerConfigurer"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"basePackage"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"dao"</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Ajax是什么?有哪些常用属性,方法和事件?</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jax是一种用来改善用户体验的技术，是利用浏览器提供的XMLHttpRequest对象,也可以称为ajax对象异步地向服务器发送请求,服务器返回部分数据，浏览器利用这些数据对当前页面做部分更新,整个过程，页面无刷新，不打断用户的操作。</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常用属性和事件:</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onreadystatechange</w:t>
      </w:r>
      <w:r>
        <w:rPr>
          <w:rFonts w:hint="eastAsia" w:ascii="微软雅黑" w:hAnsi="微软雅黑" w:eastAsia="微软雅黑" w:cs="Helvetica"/>
          <w:color w:val="000000" w:themeColor="text1"/>
          <w:szCs w:val="21"/>
          <w:shd w:val="clear" w:color="auto" w:fill="FFFFFF"/>
        </w:rPr>
        <w:t>:绑订一个事件处理函数，用来 处理readystatechange事件。</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注：当readystate的值发生了任何的改变(比如，从0 变成了1），就会产生readystatechange事件。</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readyState</w:t>
      </w:r>
      <w:r>
        <w:rPr>
          <w:rFonts w:hint="eastAsia" w:ascii="微软雅黑" w:hAnsi="微软雅黑" w:eastAsia="微软雅黑" w:cs="Helvetica"/>
          <w:color w:val="000000" w:themeColor="text1"/>
          <w:szCs w:val="21"/>
          <w:shd w:val="clear" w:color="auto" w:fill="FFFFFF"/>
        </w:rPr>
        <w:t>:有五个值(0,1,2,3,4),表示ajax对象与服务器通信的进展。</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0:请求尚未初始化</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ab/>
      </w:r>
      <w:r>
        <w:rPr>
          <w:rFonts w:hint="eastAsia" w:ascii="微软雅黑" w:hAnsi="微软雅黑" w:eastAsia="微软雅黑" w:cs="Helvetica"/>
          <w:color w:val="000000" w:themeColor="text1"/>
          <w:szCs w:val="21"/>
          <w:shd w:val="clear" w:color="auto" w:fill="FFFFFF"/>
        </w:rPr>
        <w:t xml:space="preserve">  1:正在发送请求</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2:请求发送完成</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3:请求成功,正在接收服务器返回数据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4:表示ajax对象已经获得了服务器返回的所有的数据。 </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responseText</w:t>
      </w:r>
      <w:r>
        <w:rPr>
          <w:rFonts w:hint="eastAsia" w:ascii="微软雅黑" w:hAnsi="微软雅黑" w:eastAsia="微软雅黑" w:cs="Helvetica"/>
          <w:color w:val="000000" w:themeColor="text1"/>
          <w:szCs w:val="21"/>
          <w:shd w:val="clear" w:color="auto" w:fill="FFFFFF"/>
        </w:rPr>
        <w:t>:获得服务器返回的文本数据。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responseXML</w:t>
      </w:r>
      <w:r>
        <w:rPr>
          <w:rFonts w:hint="eastAsia" w:ascii="微软雅黑" w:hAnsi="微软雅黑" w:eastAsia="微软雅黑" w:cs="Helvetica"/>
          <w:color w:val="000000" w:themeColor="text1"/>
          <w:szCs w:val="21"/>
          <w:shd w:val="clear" w:color="auto" w:fill="FFFFFF"/>
        </w:rPr>
        <w:t>:获得服务器返回的xml数据。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status</w:t>
      </w:r>
      <w:r>
        <w:rPr>
          <w:rFonts w:hint="eastAsia" w:ascii="微软雅黑" w:hAnsi="微软雅黑" w:eastAsia="微软雅黑" w:cs="Helvetica"/>
          <w:color w:val="000000" w:themeColor="text1"/>
          <w:szCs w:val="21"/>
          <w:shd w:val="clear" w:color="auto" w:fill="FFFFFF"/>
        </w:rPr>
        <w:t>:获得服务器返回的状态码:200,404,500等</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常用方法:</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open("请求类型","请求地址",true/false)</w:t>
      </w:r>
      <w:r>
        <w:rPr>
          <w:rFonts w:hint="eastAsia" w:ascii="微软雅黑" w:hAnsi="微软雅黑" w:eastAsia="微软雅黑" w:cs="Helvetica"/>
          <w:color w:val="000000" w:themeColor="text1"/>
          <w:szCs w:val="21"/>
          <w:shd w:val="clear" w:color="auto" w:fill="FFFFFF"/>
        </w:rPr>
        <w:t>:创建请求,准备发送请求</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注:true是异步,false是同步,默认为true是异步请求</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CC"/>
          <w:szCs w:val="21"/>
          <w:shd w:val="clear" w:color="auto" w:fill="FFFFFF"/>
        </w:rPr>
        <w:t>send(null)</w:t>
      </w:r>
      <w:r>
        <w:rPr>
          <w:rFonts w:hint="eastAsia" w:ascii="微软雅黑" w:hAnsi="微软雅黑" w:eastAsia="微软雅黑" w:cs="Helvetica"/>
          <w:color w:val="000000" w:themeColor="text1"/>
          <w:szCs w:val="21"/>
          <w:shd w:val="clear" w:color="auto" w:fill="FFFFFF"/>
        </w:rPr>
        <w:t>:发送请求</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注:</w:t>
      </w:r>
      <w:r>
        <w:rPr>
          <w:rFonts w:hint="eastAsia"/>
        </w:rPr>
        <w:t xml:space="preserve"> </w:t>
      </w:r>
      <w:r>
        <w:rPr>
          <w:rFonts w:hint="eastAsia" w:ascii="微软雅黑" w:hAnsi="微软雅黑" w:eastAsia="微软雅黑" w:cs="Helvetica"/>
          <w:color w:val="000000" w:themeColor="text1"/>
          <w:szCs w:val="21"/>
          <w:shd w:val="clear" w:color="auto" w:fill="FFFFFF"/>
        </w:rPr>
        <w:t>get请求时null不加也可以,但是个别浏览器不加不行,为了兼容性,还是考虑加上</w:t>
      </w:r>
    </w:p>
    <w:p>
      <w:pPr>
        <w:pStyle w:val="16"/>
        <w:adjustRightInd w:val="0"/>
        <w:snapToGrid w:val="0"/>
        <w:spacing w:line="312" w:lineRule="auto"/>
        <w:ind w:left="420"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00" w:themeColor="text1"/>
          <w:szCs w:val="21"/>
          <w:shd w:val="clear" w:color="auto" w:fill="FFFFFF"/>
        </w:rPr>
        <w:t xml:space="preserve">   post请求时参数为参数及参数值,比如:</w:t>
      </w:r>
      <w:r>
        <w:rPr>
          <w:rFonts w:hint="eastAsia" w:ascii="微软雅黑" w:hAnsi="微软雅黑" w:eastAsia="微软雅黑" w:cs="Helvetica"/>
          <w:color w:val="0000CC"/>
          <w:szCs w:val="21"/>
          <w:shd w:val="clear" w:color="auto" w:fill="FFFFFF"/>
        </w:rPr>
        <w:t>send('username='+'zhangsan');</w:t>
      </w:r>
    </w:p>
    <w:p>
      <w:pPr>
        <w:pStyle w:val="16"/>
        <w:adjustRightInd w:val="0"/>
        <w:snapToGrid w:val="0"/>
        <w:spacing w:line="312" w:lineRule="auto"/>
        <w:ind w:left="420" w:firstLine="0" w:firstLineChars="0"/>
        <w:rPr>
          <w:rFonts w:ascii="微软雅黑" w:hAnsi="微软雅黑" w:eastAsia="微软雅黑" w:cs="Helvetica"/>
          <w:color w:val="0000CC"/>
          <w:szCs w:val="21"/>
          <w:shd w:val="clear" w:color="auto" w:fill="FFFFFF"/>
        </w:rPr>
      </w:pPr>
      <w:r>
        <w:rPr>
          <w:rFonts w:ascii="微软雅黑" w:hAnsi="微软雅黑" w:eastAsia="微软雅黑" w:cs="Helvetica"/>
          <w:color w:val="0000CC"/>
          <w:szCs w:val="21"/>
          <w:shd w:val="clear" w:color="auto" w:fill="FFFFFF"/>
        </w:rPr>
        <w:t>setRequestHeader('content-type',</w:t>
      </w:r>
    </w:p>
    <w:p>
      <w:pPr>
        <w:pStyle w:val="16"/>
        <w:adjustRightInd w:val="0"/>
        <w:snapToGrid w:val="0"/>
        <w:spacing w:line="312" w:lineRule="auto"/>
        <w:ind w:left="420" w:firstLine="0" w:firstLineChars="0"/>
        <w:rPr>
          <w:rFonts w:ascii="微软雅黑" w:hAnsi="微软雅黑" w:eastAsia="微软雅黑" w:cs="Helvetica"/>
          <w:szCs w:val="21"/>
          <w:shd w:val="clear" w:color="auto" w:fill="FFFFFF"/>
        </w:rPr>
      </w:pPr>
      <w:r>
        <w:rPr>
          <w:rFonts w:hint="eastAsia" w:ascii="微软雅黑" w:hAnsi="微软雅黑" w:eastAsia="微软雅黑" w:cs="Helvetica"/>
          <w:color w:val="0000CC"/>
          <w:szCs w:val="21"/>
          <w:shd w:val="clear" w:color="auto" w:fill="FFFFFF"/>
        </w:rPr>
        <w:t xml:space="preserve">              </w:t>
      </w:r>
      <w:r>
        <w:rPr>
          <w:rFonts w:ascii="微软雅黑" w:hAnsi="微软雅黑" w:eastAsia="微软雅黑" w:cs="Helvetica"/>
          <w:color w:val="0000CC"/>
          <w:szCs w:val="21"/>
          <w:shd w:val="clear" w:color="auto" w:fill="FFFFFF"/>
        </w:rPr>
        <w:t>'application/x-www-form-urlencoded')</w:t>
      </w:r>
      <w:r>
        <w:rPr>
          <w:rFonts w:hint="eastAsia" w:ascii="微软雅黑" w:hAnsi="微软雅黑" w:eastAsia="微软雅黑" w:cs="Helvetica"/>
          <w:color w:val="0000CC"/>
          <w:szCs w:val="21"/>
          <w:shd w:val="clear" w:color="auto" w:fill="FFFFFF"/>
        </w:rPr>
        <w:t>:</w:t>
      </w:r>
      <w:r>
        <w:rPr>
          <w:rFonts w:hint="eastAsia" w:ascii="微软雅黑" w:hAnsi="微软雅黑" w:eastAsia="微软雅黑" w:cs="Helvetica"/>
          <w:szCs w:val="21"/>
          <w:shd w:val="clear" w:color="auto" w:fill="FFFFFF"/>
        </w:rPr>
        <w:t>指定请求消息头</w:t>
      </w:r>
    </w:p>
    <w:p>
      <w:pPr>
        <w:pStyle w:val="16"/>
        <w:adjustRightInd w:val="0"/>
        <w:snapToGrid w:val="0"/>
        <w:spacing w:line="312" w:lineRule="auto"/>
        <w:ind w:left="420" w:firstLine="0" w:firstLineChars="0"/>
        <w:rPr>
          <w:rFonts w:ascii="微软雅黑" w:hAnsi="微软雅黑" w:eastAsia="微软雅黑" w:cs="Helvetica"/>
          <w:szCs w:val="21"/>
          <w:shd w:val="clear" w:color="auto" w:fill="FFFFFF"/>
        </w:rPr>
      </w:pPr>
      <w:r>
        <w:rPr>
          <w:rFonts w:hint="eastAsia" w:ascii="微软雅黑" w:hAnsi="微软雅黑" w:eastAsia="微软雅黑" w:cs="Helvetica"/>
          <w:szCs w:val="21"/>
          <w:shd w:val="clear" w:color="auto" w:fill="FFFFFF"/>
        </w:rPr>
        <w:t>注:post请求时需要添加该方法来执定请求消息头,get请求时不需要</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运行流程图如下:</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2840990"/>
            <wp:effectExtent l="19050" t="0" r="254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noChangeArrowheads="1"/>
                    </pic:cNvPicPr>
                  </pic:nvPicPr>
                  <pic:blipFill>
                    <a:blip r:embed="rId59"/>
                    <a:srcRect/>
                    <a:stretch>
                      <a:fillRect/>
                    </a:stretch>
                  </pic:blipFill>
                  <pic:spPr>
                    <a:xfrm>
                      <a:off x="0" y="0"/>
                      <a:ext cx="5274310" cy="2841399"/>
                    </a:xfrm>
                    <a:prstGeom prst="rect">
                      <a:avLst/>
                    </a:prstGeom>
                    <a:noFill/>
                    <a:ln w="9525">
                      <a:noFill/>
                      <a:miter lim="800000"/>
                      <a:headEnd/>
                      <a:tailEnd/>
                    </a:ln>
                  </pic:spPr>
                </pic:pic>
              </a:graphicData>
            </a:graphic>
          </wp:inline>
        </w:drawing>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怎么获取Ajax对象?</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由于目前市面上的浏览器类型分为IE和非IE,并且之间不兼容,所以要采取不同的方式获取不同的对象.</w:t>
      </w:r>
    </w:p>
    <w:p>
      <w:pPr>
        <w:autoSpaceDE w:val="0"/>
        <w:autoSpaceDN w:val="0"/>
        <w:adjustRightInd w:val="0"/>
        <w:ind w:left="420" w:leftChars="200"/>
        <w:jc w:val="left"/>
        <w:rPr>
          <w:rFonts w:ascii="Consolas" w:hAnsi="Consolas" w:cs="Consolas"/>
          <w:kern w:val="0"/>
          <w:sz w:val="24"/>
          <w:szCs w:val="24"/>
        </w:rPr>
      </w:pPr>
      <w:r>
        <w:rPr>
          <w:rFonts w:hint="eastAsia" w:ascii="Consolas" w:hAnsi="Consolas" w:cs="Consolas"/>
          <w:b/>
          <w:bCs/>
          <w:color w:val="7F0055"/>
          <w:kern w:val="0"/>
          <w:sz w:val="24"/>
          <w:szCs w:val="24"/>
        </w:rPr>
        <w:tab/>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getXhr() {</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xhr = </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(window.XMLHttpRequest) {</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 非</w:t>
      </w:r>
      <w:r>
        <w:rPr>
          <w:rFonts w:hint="eastAsia" w:ascii="Consolas" w:hAnsi="Consolas" w:cs="Consolas"/>
          <w:color w:val="3F7F5F"/>
          <w:kern w:val="0"/>
          <w:sz w:val="24"/>
          <w:szCs w:val="24"/>
        </w:rPr>
        <w:t>ie</w:t>
      </w:r>
      <w:r>
        <w:rPr>
          <w:rFonts w:ascii="Consolas" w:hAnsi="Consolas" w:cs="Consolas"/>
          <w:color w:val="3F7F5F"/>
          <w:kern w:val="0"/>
          <w:sz w:val="24"/>
          <w:szCs w:val="24"/>
        </w:rPr>
        <w:t>浏览器</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xhr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XMLHttpRequest();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 ie浏览器</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xhr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ActiveXObject(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2A00FF"/>
          <w:kern w:val="0"/>
          <w:sz w:val="24"/>
          <w:szCs w:val="24"/>
        </w:rPr>
        <w:t>'Microsoft.XMLHttp'</w:t>
      </w:r>
      <w:r>
        <w:rPr>
          <w:rFonts w:ascii="Consolas" w:hAnsi="Consolas" w:cs="Consolas"/>
          <w:color w:val="000000"/>
          <w:kern w:val="0"/>
          <w:sz w:val="24"/>
          <w:szCs w:val="24"/>
        </w:rPr>
        <w: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ind w:left="420" w:leftChars="200"/>
        <w:jc w:val="left"/>
        <w:rPr>
          <w:rFonts w:ascii="Consolas" w:hAnsi="Consolas" w:cs="Consolas"/>
          <w:kern w:val="0"/>
          <w:sz w:val="24"/>
          <w:szCs w:val="24"/>
        </w:rPr>
      </w:pP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xhr;</w:t>
      </w:r>
    </w:p>
    <w:p>
      <w:pPr>
        <w:pStyle w:val="16"/>
        <w:adjustRightInd w:val="0"/>
        <w:snapToGrid w:val="0"/>
        <w:spacing w:line="312" w:lineRule="auto"/>
        <w:ind w:left="1050" w:leftChars="500" w:firstLine="0" w:firstLineChars="0"/>
        <w:rPr>
          <w:rFonts w:ascii="Consolas" w:hAnsi="Consolas" w:cs="Consolas"/>
          <w:color w:val="000000"/>
          <w:kern w:val="0"/>
          <w:sz w:val="24"/>
          <w:szCs w:val="24"/>
        </w:rPr>
      </w:pPr>
      <w:r>
        <w:rPr>
          <w:rFonts w:ascii="Consolas" w:hAnsi="Consolas" w:cs="Consolas"/>
          <w:color w:val="000000"/>
          <w:kern w:val="0"/>
          <w:sz w:val="24"/>
          <w:szCs w:val="24"/>
        </w:rPr>
        <w: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使用Ajax发起get和post请求的方式?</w:t>
      </w:r>
    </w:p>
    <w:p>
      <w:pPr>
        <w:pStyle w:val="16"/>
        <w:adjustRightInd w:val="0"/>
        <w:snapToGrid w:val="0"/>
        <w:spacing w:line="312" w:lineRule="auto"/>
        <w:ind w:left="420" w:leftChars="20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 xml:space="preserve"> 两种方式的区别:</w:t>
      </w:r>
    </w:p>
    <w:p>
      <w:pPr>
        <w:pStyle w:val="16"/>
        <w:adjustRightInd w:val="0"/>
        <w:snapToGrid w:val="0"/>
        <w:spacing w:line="312" w:lineRule="auto"/>
        <w:ind w:left="420" w:leftChars="2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get请求时请求数据保存请求行,send()方法传入null值, 不用指定请求消息头.</w:t>
      </w:r>
    </w:p>
    <w:p>
      <w:pPr>
        <w:pStyle w:val="16"/>
        <w:adjustRightInd w:val="0"/>
        <w:snapToGrid w:val="0"/>
        <w:spacing w:line="312" w:lineRule="auto"/>
        <w:ind w:left="420" w:leftChars="20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post请求时请求数据保存在实体内容中,send()方法要传入参数和值,需要指定请求消息头.</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ab/>
      </w:r>
      <w:r>
        <w:rPr>
          <w:rFonts w:hint="eastAsia" w:ascii="微软雅黑" w:hAnsi="微软雅黑" w:eastAsia="微软雅黑" w:cs="Helvetica"/>
          <w:b/>
          <w:color w:val="000000" w:themeColor="text1"/>
          <w:szCs w:val="21"/>
          <w:shd w:val="clear" w:color="auto" w:fill="FFFFFF"/>
        </w:rPr>
        <w:t>get请求方式:</w:t>
      </w:r>
    </w:p>
    <w:p>
      <w:pPr>
        <w:autoSpaceDE w:val="0"/>
        <w:autoSpaceDN w:val="0"/>
        <w:adjustRightInd w:val="0"/>
        <w:jc w:val="left"/>
        <w:rPr>
          <w:rFonts w:ascii="Consolas" w:hAnsi="Consolas" w:cs="Consolas"/>
          <w:kern w:val="0"/>
          <w:sz w:val="24"/>
          <w:szCs w:val="24"/>
        </w:rPr>
      </w:pPr>
      <w:r>
        <w:rPr>
          <w:rFonts w:hint="eastAsia" w:ascii="Consolas" w:hAnsi="Consolas" w:cs="Consolas"/>
          <w:b/>
          <w:bCs/>
          <w:color w:val="7F0055"/>
          <w:kern w:val="0"/>
          <w:sz w:val="24"/>
          <w:szCs w:val="24"/>
        </w:rPr>
        <w:tab/>
      </w:r>
      <w:r>
        <w:rPr>
          <w:rFonts w:hint="eastAsia" w:ascii="Consolas" w:hAnsi="Consolas" w:cs="Consolas"/>
          <w:b/>
          <w:bCs/>
          <w:color w:val="7F0055"/>
          <w:kern w:val="0"/>
          <w:sz w:val="24"/>
          <w:szCs w:val="24"/>
        </w:rPr>
        <w:tab/>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check_uname()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//1.获取ajax对象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xhr=getXhr();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//2.</w:t>
      </w:r>
      <w:r>
        <w:rPr>
          <w:rFonts w:hint="eastAsia" w:ascii="Consolas" w:hAnsi="Consolas" w:cs="Consolas"/>
          <w:color w:val="3F7F5F"/>
          <w:kern w:val="0"/>
          <w:sz w:val="24"/>
          <w:szCs w:val="24"/>
        </w:rPr>
        <w:t>准备</w:t>
      </w:r>
      <w:r>
        <w:rPr>
          <w:rFonts w:ascii="Consolas" w:hAnsi="Consolas" w:cs="Consolas"/>
          <w:color w:val="3F7F5F"/>
          <w:kern w:val="0"/>
          <w:sz w:val="24"/>
          <w:szCs w:val="24"/>
        </w:rPr>
        <w:t>发送请求</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uri=</w:t>
      </w:r>
      <w:r>
        <w:rPr>
          <w:rFonts w:ascii="Consolas" w:hAnsi="Consolas" w:cs="Consolas"/>
          <w:color w:val="2A00FF"/>
          <w:kern w:val="0"/>
          <w:sz w:val="24"/>
          <w:szCs w:val="24"/>
        </w:rPr>
        <w:t>'check.do?adminCode='</w:t>
      </w:r>
      <w:r>
        <w:rPr>
          <w:rFonts w:ascii="Consolas" w:hAnsi="Consolas" w:cs="Consolas"/>
          <w:color w:val="000000"/>
          <w:kern w:val="0"/>
          <w:sz w:val="24"/>
          <w:szCs w:val="24"/>
        </w:rPr>
        <w:t>+$F(</w:t>
      </w:r>
      <w:r>
        <w:rPr>
          <w:rFonts w:ascii="Consolas" w:hAnsi="Consolas" w:cs="Consolas"/>
          <w:color w:val="2A00FF"/>
          <w:kern w:val="0"/>
          <w:sz w:val="24"/>
          <w:szCs w:val="24"/>
        </w:rPr>
        <w:t>'adminCode'</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xhr.open(</w:t>
      </w:r>
      <w:r>
        <w:rPr>
          <w:rFonts w:ascii="Consolas" w:hAnsi="Consolas" w:cs="Consolas"/>
          <w:color w:val="2A00FF"/>
          <w:kern w:val="0"/>
          <w:sz w:val="24"/>
          <w:szCs w:val="24"/>
        </w:rPr>
        <w:t>'get'</w:t>
      </w:r>
      <w:r>
        <w:rPr>
          <w:rFonts w:ascii="Consolas" w:hAnsi="Consolas" w:cs="Consolas"/>
          <w:color w:val="000000"/>
          <w:kern w:val="0"/>
          <w:sz w:val="24"/>
          <w:szCs w:val="24"/>
        </w:rPr>
        <w:t>,encodeURI(uri),</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xhr.onreadystatechange=</w:t>
      </w:r>
      <w:r>
        <w:rPr>
          <w:rFonts w:ascii="Consolas" w:hAnsi="Consolas" w:cs="Consolas"/>
          <w:b/>
          <w:bCs/>
          <w:color w:val="7F0055"/>
          <w:kern w:val="0"/>
          <w:sz w:val="24"/>
          <w:szCs w:val="24"/>
        </w:rPr>
        <w:t>function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ascii="Consolas" w:hAnsi="Consolas" w:cs="Consolas"/>
          <w:color w:val="3F7F5F"/>
          <w:kern w:val="0"/>
          <w:sz w:val="24"/>
          <w:szCs w:val="24"/>
        </w:rPr>
        <w:t>//4.处理服务器返回的数据</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(xhr.readyState==4&amp;&amp;xhr.status==200){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//只有当ajax对象已经获得了服务器返回的所有的</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//数据,并且服务端没有发生异常</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txt=xhr.responseText;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//更新页面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'username_msg'</w:t>
      </w:r>
      <w:r>
        <w:rPr>
          <w:rFonts w:ascii="Consolas" w:hAnsi="Consolas" w:cs="Consolas"/>
          <w:color w:val="000000"/>
          <w:kern w:val="0"/>
          <w:sz w:val="24"/>
          <w:szCs w:val="24"/>
        </w:rPr>
        <w:t>).innerHTML=txt;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 xml:space="preserve">       </w:t>
      </w:r>
      <w:r>
        <w:rPr>
          <w:rFonts w:ascii="Consolas" w:hAnsi="Consolas" w:cs="Consolas"/>
          <w:color w:val="3F7F5F"/>
          <w:kern w:val="0"/>
          <w:sz w:val="24"/>
          <w:szCs w:val="24"/>
        </w:rPr>
        <w:t>//</w:t>
      </w:r>
      <w:r>
        <w:rPr>
          <w:rFonts w:hint="eastAsia" w:ascii="Consolas" w:hAnsi="Consolas" w:cs="Consolas"/>
          <w:color w:val="3F7F5F"/>
          <w:kern w:val="0"/>
          <w:sz w:val="24"/>
          <w:szCs w:val="24"/>
        </w:rPr>
        <w:t>3</w:t>
      </w:r>
      <w:r>
        <w:rPr>
          <w:rFonts w:ascii="Consolas" w:hAnsi="Consolas" w:cs="Consolas"/>
          <w:color w:val="3F7F5F"/>
          <w:kern w:val="0"/>
          <w:sz w:val="24"/>
          <w:szCs w:val="24"/>
        </w:rPr>
        <w:t>.发送请求</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xhr.send(</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微软雅黑" w:hAnsi="微软雅黑" w:eastAsia="微软雅黑" w:cs="Helvetica"/>
          <w:szCs w:val="21"/>
          <w:shd w:val="clear" w:color="auto" w:fill="FFFFFF"/>
        </w:rPr>
      </w:pPr>
      <w:r>
        <w:rPr>
          <w:rFonts w:hint="eastAsia" w:ascii="微软雅黑" w:hAnsi="微软雅黑" w:eastAsia="微软雅黑" w:cs="Helvetica"/>
          <w:szCs w:val="21"/>
          <w:shd w:val="clear" w:color="auto" w:fill="FFFFFF"/>
        </w:rPr>
        <w:t>注:</w:t>
      </w:r>
      <w:r>
        <w:rPr>
          <w:rFonts w:ascii="微软雅黑" w:hAnsi="微软雅黑" w:eastAsia="微软雅黑" w:cs="Helvetica"/>
          <w:szCs w:val="21"/>
          <w:shd w:val="clear" w:color="auto" w:fill="FFFFFF"/>
        </w:rPr>
        <w:t xml:space="preserve"> encodeURI</w:t>
      </w:r>
      <w:r>
        <w:rPr>
          <w:rFonts w:hint="eastAsia" w:ascii="微软雅黑" w:hAnsi="微软雅黑" w:eastAsia="微软雅黑" w:cs="Helvetica"/>
          <w:szCs w:val="21"/>
          <w:shd w:val="clear" w:color="auto" w:fill="FFFFFF"/>
        </w:rPr>
        <w:t xml:space="preserve">():js内置的函数,对中文进行编码(默认utf-8 编码). </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 xml:space="preserve">  post请求方式:</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b/>
          <w:bCs/>
          <w:color w:val="7F0055"/>
          <w:kern w:val="0"/>
          <w:sz w:val="24"/>
          <w:szCs w:val="24"/>
        </w:rPr>
        <w:tab/>
      </w:r>
      <w:r>
        <w:rPr>
          <w:rFonts w:hint="eastAsia" w:ascii="Consolas" w:hAnsi="Consolas" w:cs="Consolas"/>
          <w:b/>
          <w:bCs/>
          <w:color w:val="7F0055"/>
          <w:kern w:val="0"/>
          <w:sz w:val="24"/>
          <w:szCs w:val="24"/>
        </w:rPr>
        <w:t xml:space="preserv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check_uname() {</w:t>
      </w:r>
    </w:p>
    <w:p>
      <w:pPr>
        <w:autoSpaceDE w:val="0"/>
        <w:autoSpaceDN w:val="0"/>
        <w:adjustRightInd w:val="0"/>
        <w:jc w:val="left"/>
        <w:rPr>
          <w:rFonts w:ascii="Consolas" w:hAnsi="Consolas" w:cs="Consolas"/>
          <w:kern w:val="0"/>
          <w:sz w:val="24"/>
          <w:szCs w:val="24"/>
        </w:rPr>
      </w:pP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ascii="Consolas" w:hAnsi="Consolas" w:cs="Consolas"/>
          <w:color w:val="3F7F5F"/>
          <w:kern w:val="0"/>
          <w:sz w:val="24"/>
          <w:szCs w:val="24"/>
        </w:rPr>
        <w:t>//1.获取ajax对象</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xhr=getXhr();</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//2.</w:t>
      </w:r>
      <w:r>
        <w:rPr>
          <w:rFonts w:hint="eastAsia" w:ascii="Consolas" w:hAnsi="Consolas" w:cs="Consolas"/>
          <w:color w:val="3F7F5F"/>
          <w:kern w:val="0"/>
          <w:sz w:val="24"/>
          <w:szCs w:val="24"/>
        </w:rPr>
        <w:t>准备</w:t>
      </w:r>
      <w:r>
        <w:rPr>
          <w:rFonts w:ascii="Consolas" w:hAnsi="Consolas" w:cs="Consolas"/>
          <w:color w:val="3F7F5F"/>
          <w:kern w:val="0"/>
          <w:sz w:val="24"/>
          <w:szCs w:val="24"/>
        </w:rPr>
        <w:t>发送请求</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xhr.open(</w:t>
      </w:r>
      <w:r>
        <w:rPr>
          <w:rFonts w:ascii="Consolas" w:hAnsi="Consolas" w:cs="Consolas"/>
          <w:color w:val="2A00FF"/>
          <w:kern w:val="0"/>
          <w:sz w:val="24"/>
          <w:szCs w:val="24"/>
        </w:rPr>
        <w:t>"post"</w:t>
      </w:r>
      <w:r>
        <w:rPr>
          <w:rFonts w:ascii="Consolas" w:hAnsi="Consolas" w:cs="Consolas"/>
          <w:color w:val="000000"/>
          <w:kern w:val="0"/>
          <w:sz w:val="24"/>
          <w:szCs w:val="24"/>
        </w:rPr>
        <w:t>,</w:t>
      </w:r>
      <w:r>
        <w:rPr>
          <w:rFonts w:ascii="Consolas" w:hAnsi="Consolas" w:cs="Consolas"/>
          <w:color w:val="2A00FF"/>
          <w:kern w:val="0"/>
          <w:sz w:val="24"/>
          <w:szCs w:val="24"/>
        </w:rPr>
        <w:t>"check.do"</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//添加content-type消息头</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xhr.setRequestHeader(</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'content-type'</w:t>
      </w:r>
      <w:r>
        <w:rPr>
          <w:rFonts w:ascii="Consolas" w:hAnsi="Consolas" w:cs="Consolas"/>
          <w:color w:val="000000"/>
          <w:kern w:val="0"/>
          <w:sz w:val="24"/>
          <w:szCs w:val="24"/>
        </w:rPr>
        <w:t>,</w:t>
      </w:r>
      <w:r>
        <w:rPr>
          <w:rFonts w:ascii="Consolas" w:hAnsi="Consolas" w:cs="Consolas"/>
          <w:color w:val="2A00FF"/>
          <w:kern w:val="0"/>
          <w:sz w:val="24"/>
          <w:szCs w:val="24"/>
        </w:rPr>
        <w:t>'application/x-www-form-urlencoded'</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xhr.onreadystatechange=</w:t>
      </w:r>
      <w:r>
        <w:rPr>
          <w:rFonts w:ascii="Consolas" w:hAnsi="Consolas" w:cs="Consolas"/>
          <w:b/>
          <w:bCs/>
          <w:color w:val="7F0055"/>
          <w:kern w:val="0"/>
          <w:sz w:val="24"/>
          <w:szCs w:val="24"/>
        </w:rPr>
        <w:t>function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//4.处理服务器返回的数据</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(xhr.readyState==4&amp;&amp;xhr.status==200){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txt=xhr.responseText;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'username_msg'</w:t>
      </w:r>
      <w:r>
        <w:rPr>
          <w:rFonts w:ascii="Consolas" w:hAnsi="Consolas" w:cs="Consolas"/>
          <w:color w:val="000000"/>
          <w:kern w:val="0"/>
          <w:sz w:val="24"/>
          <w:szCs w:val="24"/>
        </w:rPr>
        <w:t>).innerHTML=txt;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w:t>
      </w:r>
      <w:r>
        <w:rPr>
          <w:rFonts w:hint="eastAsia" w:ascii="Consolas" w:hAnsi="Consolas" w:cs="Consolas"/>
          <w:color w:val="3F7F5F"/>
          <w:kern w:val="0"/>
          <w:sz w:val="24"/>
          <w:szCs w:val="24"/>
        </w:rPr>
        <w:t>3</w:t>
      </w:r>
      <w:r>
        <w:rPr>
          <w:rFonts w:ascii="Consolas" w:hAnsi="Consolas" w:cs="Consolas"/>
          <w:color w:val="3F7F5F"/>
          <w:kern w:val="0"/>
          <w:sz w:val="24"/>
          <w:szCs w:val="24"/>
        </w:rPr>
        <w:t>.发送请求</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xhr.send(</w:t>
      </w:r>
      <w:r>
        <w:rPr>
          <w:rFonts w:ascii="Consolas" w:hAnsi="Consolas" w:cs="Consolas"/>
          <w:color w:val="2A00FF"/>
          <w:kern w:val="0"/>
          <w:sz w:val="24"/>
          <w:szCs w:val="24"/>
        </w:rPr>
        <w:t>'adminCode='</w:t>
      </w:r>
      <w:r>
        <w:rPr>
          <w:rFonts w:ascii="Consolas" w:hAnsi="Consolas" w:cs="Consolas"/>
          <w:color w:val="000000"/>
          <w:kern w:val="0"/>
          <w:sz w:val="24"/>
          <w:szCs w:val="24"/>
        </w:rPr>
        <w:t>+$F(</w:t>
      </w:r>
      <w:r>
        <w:rPr>
          <w:rFonts w:ascii="Consolas" w:hAnsi="Consolas" w:cs="Consolas"/>
          <w:color w:val="2A00FF"/>
          <w:kern w:val="0"/>
          <w:sz w:val="24"/>
          <w:szCs w:val="24"/>
        </w:rPr>
        <w:t>'adminCode'</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JSON是什么?</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JSON是一种轻量级的数据交换格式。将要交换的数据转换成一种与平台无关的数据，然后发送给接收方来处理,有解析速度快,JSON文档小等优点.</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语法:</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{属性名:属性值,属性名:属性值,....}</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注意:</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 属性名必须使用双引号括起来。</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b. 属性值可以string,number,null,true/false,object。 </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c. 属性值如果是string,必须使用双引号括起来。</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5274310" cy="962660"/>
            <wp:effectExtent l="19050" t="0" r="254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noChangeArrowheads="1"/>
                    </pic:cNvPicPr>
                  </pic:nvPicPr>
                  <pic:blipFill>
                    <a:blip r:embed="rId60"/>
                    <a:srcRect/>
                    <a:stretch>
                      <a:fillRect/>
                    </a:stretch>
                  </pic:blipFill>
                  <pic:spPr>
                    <a:xfrm>
                      <a:off x="0" y="0"/>
                      <a:ext cx="5274310" cy="963202"/>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在我们的实际应用中,数据交换指的是在服务端将java对象转换成JSON字符串对象,然后将数据发送给客户端浏览器,客户端拿到JSON字符串对象后再将其转换成JS对象.</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原理如下图:</w:t>
      </w:r>
    </w:p>
    <w:p>
      <w:pPr>
        <w:pStyle w:val="16"/>
        <w:adjustRightInd w:val="0"/>
        <w:snapToGrid w:val="0"/>
        <w:spacing w:line="312" w:lineRule="auto"/>
        <w:ind w:left="1050" w:leftChars="5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drawing>
          <wp:inline distT="0" distB="0" distL="0" distR="0">
            <wp:extent cx="3590925" cy="1852930"/>
            <wp:effectExtent l="19050" t="0" r="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noChangeArrowheads="1"/>
                    </pic:cNvPicPr>
                  </pic:nvPicPr>
                  <pic:blipFill>
                    <a:blip r:embed="rId61"/>
                    <a:srcRect/>
                    <a:stretch>
                      <a:fillRect/>
                    </a:stretch>
                  </pic:blipFill>
                  <pic:spPr>
                    <a:xfrm>
                      <a:off x="0" y="0"/>
                      <a:ext cx="3594149" cy="1854648"/>
                    </a:xfrm>
                    <a:prstGeom prst="rect">
                      <a:avLst/>
                    </a:prstGeom>
                    <a:noFill/>
                    <a:ln w="9525">
                      <a:noFill/>
                      <a:miter lim="800000"/>
                      <a:headEnd/>
                      <a:tailEnd/>
                    </a:ln>
                  </pic:spPr>
                </pic:pic>
              </a:graphicData>
            </a:graphic>
          </wp:inline>
        </w:drawing>
      </w:r>
    </w:p>
    <w:p>
      <w:pPr>
        <w:pStyle w:val="16"/>
        <w:adjustRightInd w:val="0"/>
        <w:snapToGrid w:val="0"/>
        <w:spacing w:line="312" w:lineRule="auto"/>
        <w:ind w:left="210" w:leftChars="10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1)将java对象转换成JSON字符串对象:</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相关的API有很多,本案例演示实验jackson的</w:t>
      </w:r>
      <w:r>
        <w:rPr>
          <w:rFonts w:ascii="微软雅黑" w:hAnsi="微软雅黑" w:eastAsia="微软雅黑" w:cs="Helvetica"/>
          <w:color w:val="000000" w:themeColor="text1"/>
          <w:szCs w:val="21"/>
          <w:shd w:val="clear" w:color="auto" w:fill="FFFFFF"/>
        </w:rPr>
        <w:t>ObjectMapper</w:t>
      </w:r>
      <w:r>
        <w:rPr>
          <w:rFonts w:hint="eastAsia" w:ascii="微软雅黑" w:hAnsi="微软雅黑" w:eastAsia="微软雅黑" w:cs="Helvetica"/>
          <w:color w:val="000000" w:themeColor="text1"/>
          <w:szCs w:val="21"/>
          <w:shd w:val="clear" w:color="auto" w:fill="FFFFFF"/>
        </w:rPr>
        <w:t>对象的</w:t>
      </w:r>
      <w:r>
        <w:rPr>
          <w:rFonts w:ascii="微软雅黑" w:hAnsi="微软雅黑" w:eastAsia="微软雅黑" w:cs="Helvetica"/>
          <w:color w:val="000000" w:themeColor="text1"/>
          <w:szCs w:val="21"/>
          <w:shd w:val="clear" w:color="auto" w:fill="FFFFFF"/>
        </w:rPr>
        <w:t>writeValueAsString</w:t>
      </w:r>
      <w:r>
        <w:rPr>
          <w:rFonts w:hint="eastAsia" w:ascii="微软雅黑" w:hAnsi="微软雅黑" w:eastAsia="微软雅黑" w:cs="Helvetica"/>
          <w:color w:val="000000" w:themeColor="text1"/>
          <w:szCs w:val="21"/>
          <w:shd w:val="clear" w:color="auto" w:fill="FFFFFF"/>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Stock </w:t>
      </w:r>
      <w:r>
        <w:rPr>
          <w:rFonts w:ascii="Consolas" w:hAnsi="Consolas" w:cs="Consolas"/>
          <w:color w:val="6A3E3E"/>
          <w:kern w:val="0"/>
          <w:sz w:val="24"/>
          <w:szCs w:val="24"/>
        </w:rPr>
        <w:t>s</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Stock();</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w:t>
      </w:r>
      <w:r>
        <w:rPr>
          <w:rFonts w:ascii="Consolas" w:hAnsi="Consolas" w:cs="Consolas"/>
          <w:color w:val="000000"/>
          <w:kern w:val="0"/>
          <w:sz w:val="24"/>
          <w:szCs w:val="24"/>
        </w:rPr>
        <w:t>.setCode(</w:t>
      </w:r>
      <w:r>
        <w:rPr>
          <w:rFonts w:ascii="Consolas" w:hAnsi="Consolas" w:cs="Consolas"/>
          <w:color w:val="2A00FF"/>
          <w:kern w:val="0"/>
          <w:sz w:val="24"/>
          <w:szCs w:val="24"/>
        </w:rPr>
        <w:t>"600015"</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w:t>
      </w:r>
      <w:r>
        <w:rPr>
          <w:rFonts w:ascii="Consolas" w:hAnsi="Consolas" w:cs="Consolas"/>
          <w:color w:val="000000"/>
          <w:kern w:val="0"/>
          <w:sz w:val="24"/>
          <w:szCs w:val="24"/>
        </w:rPr>
        <w:t>.setName(</w:t>
      </w:r>
      <w:r>
        <w:rPr>
          <w:rFonts w:ascii="Consolas" w:hAnsi="Consolas" w:cs="Consolas"/>
          <w:color w:val="2A00FF"/>
          <w:kern w:val="0"/>
          <w:sz w:val="24"/>
          <w:szCs w:val="24"/>
        </w:rPr>
        <w:t>"山东高速"</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w:t>
      </w:r>
      <w:r>
        <w:rPr>
          <w:rFonts w:ascii="Consolas" w:hAnsi="Consolas" w:cs="Consolas"/>
          <w:color w:val="000000"/>
          <w:kern w:val="0"/>
          <w:sz w:val="24"/>
          <w:szCs w:val="24"/>
        </w:rPr>
        <w:t>.setPrice(10);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//将java对象转换成json字串</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ObjectMapper </w:t>
      </w:r>
      <w:r>
        <w:rPr>
          <w:rFonts w:ascii="Consolas" w:hAnsi="Consolas" w:cs="Consolas"/>
          <w:color w:val="6A3E3E"/>
          <w:kern w:val="0"/>
          <w:sz w:val="24"/>
          <w:szCs w:val="24"/>
        </w:rPr>
        <w:t>om</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ObjectMapper();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6A3E3E"/>
          <w:kern w:val="0"/>
          <w:sz w:val="24"/>
          <w:szCs w:val="24"/>
        </w:rPr>
        <w:t>om</w:t>
      </w:r>
      <w:r>
        <w:rPr>
          <w:rFonts w:ascii="Consolas" w:hAnsi="Consolas" w:cs="Consolas"/>
          <w:color w:val="000000"/>
          <w:kern w:val="0"/>
          <w:sz w:val="24"/>
          <w:szCs w:val="24"/>
        </w:rPr>
        <w:t>.writeValueAsString(</w:t>
      </w:r>
      <w:r>
        <w:rPr>
          <w:rFonts w:ascii="Consolas" w:hAnsi="Consolas" w:cs="Consolas"/>
          <w:color w:val="6A3E3E"/>
          <w:kern w:val="0"/>
          <w:sz w:val="24"/>
          <w:szCs w:val="24"/>
        </w:rPr>
        <w:t>s</w:t>
      </w:r>
      <w:r>
        <w:rPr>
          <w:rFonts w:ascii="Consolas" w:hAnsi="Consolas" w:cs="Consolas"/>
          <w:color w:val="000000"/>
          <w:kern w:val="0"/>
          <w:sz w:val="24"/>
          <w:szCs w:val="24"/>
        </w:rPr>
        <w:t>);</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 w:val="24"/>
          <w:szCs w:val="24"/>
          <w:shd w:val="clear" w:color="auto" w:fill="FFFFFF"/>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str</w:t>
      </w:r>
      <w:r>
        <w:rPr>
          <w:rFonts w:ascii="Consolas" w:hAnsi="Consolas" w:cs="Consolas"/>
          <w:color w:val="000000"/>
          <w:kern w:val="0"/>
          <w:sz w:val="24"/>
          <w:szCs w:val="24"/>
        </w:rPr>
        <w:t>);</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输出结果如下:</w:t>
      </w:r>
    </w:p>
    <w:p>
      <w:pPr>
        <w:pStyle w:val="16"/>
        <w:adjustRightInd w:val="0"/>
        <w:snapToGrid w:val="0"/>
        <w:spacing w:line="312" w:lineRule="auto"/>
        <w:ind w:left="210" w:leftChars="100" w:firstLine="0" w:firstLineChars="0"/>
        <w:rPr>
          <w:rFonts w:ascii="Consolas" w:hAnsi="Consolas" w:cs="Consolas"/>
          <w:color w:val="0000CC"/>
          <w:kern w:val="0"/>
          <w:sz w:val="24"/>
          <w:szCs w:val="24"/>
        </w:rPr>
      </w:pPr>
      <w:r>
        <w:rPr>
          <w:rFonts w:hint="eastAsia" w:ascii="Consolas" w:hAnsi="Consolas" w:cs="Consolas"/>
          <w:color w:val="000000"/>
          <w:kern w:val="0"/>
          <w:sz w:val="24"/>
          <w:szCs w:val="24"/>
        </w:rPr>
        <w:t xml:space="preserve"> </w:t>
      </w:r>
      <w:r>
        <w:rPr>
          <w:rFonts w:ascii="Consolas" w:hAnsi="Consolas" w:cs="Consolas"/>
          <w:color w:val="0000CC"/>
          <w:kern w:val="0"/>
          <w:sz w:val="24"/>
          <w:szCs w:val="24"/>
        </w:rPr>
        <w:t>{"code":"600015","name":"山东高速","price":10}</w:t>
      </w:r>
    </w:p>
    <w:p>
      <w:pPr>
        <w:pStyle w:val="16"/>
        <w:adjustRightInd w:val="0"/>
        <w:snapToGrid w:val="0"/>
        <w:spacing w:line="312" w:lineRule="auto"/>
        <w:ind w:left="210" w:leftChars="100" w:firstLine="0" w:firstLineChars="0"/>
        <w:rPr>
          <w:rFonts w:ascii="微软雅黑" w:hAnsi="微软雅黑" w:eastAsia="微软雅黑" w:cs="Helvetica"/>
          <w:color w:val="000000" w:themeColor="text1"/>
          <w:szCs w:val="21"/>
          <w:shd w:val="clear" w:color="auto" w:fill="FFFFFF"/>
        </w:rPr>
      </w:pPr>
      <w:r>
        <w:rPr>
          <w:rFonts w:hint="eastAsia" w:ascii="Consolas" w:hAnsi="Consolas" w:cs="Consolas"/>
          <w:color w:val="000000"/>
          <w:kern w:val="0"/>
          <w:sz w:val="24"/>
          <w:szCs w:val="24"/>
        </w:rPr>
        <w:t xml:space="preserve"> </w:t>
      </w:r>
      <w:r>
        <w:rPr>
          <w:rFonts w:hint="eastAsia" w:ascii="微软雅黑" w:hAnsi="微软雅黑" w:eastAsia="微软雅黑" w:cs="Helvetica"/>
          <w:color w:val="000000" w:themeColor="text1"/>
          <w:szCs w:val="21"/>
          <w:shd w:val="clear" w:color="auto" w:fill="FFFFFF"/>
        </w:rPr>
        <w:t>另外,也可以将多个对象组成的数组或集合转成JSON字符串:</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List&lt;Stock&gt;</w:t>
      </w:r>
      <w:r>
        <w:rPr>
          <w:rFonts w:ascii="Consolas" w:hAnsi="Consolas" w:cs="Consolas"/>
          <w:color w:val="6A3E3E"/>
          <w:kern w:val="0"/>
          <w:sz w:val="24"/>
          <w:szCs w:val="24"/>
        </w:rPr>
        <w:t>list</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ArrayList&lt;Stock&gt;();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&lt;3;</w:t>
      </w:r>
      <w:r>
        <w:rPr>
          <w:rFonts w:ascii="Consolas" w:hAnsi="Consolas" w:cs="Consolas"/>
          <w:color w:val="6A3E3E"/>
          <w:kern w:val="0"/>
          <w:sz w:val="24"/>
          <w:szCs w:val="24"/>
        </w:rPr>
        <w:t>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Stock </w:t>
      </w:r>
      <w:r>
        <w:rPr>
          <w:rFonts w:ascii="Consolas" w:hAnsi="Consolas" w:cs="Consolas"/>
          <w:color w:val="6A3E3E"/>
          <w:kern w:val="0"/>
          <w:sz w:val="24"/>
          <w:szCs w:val="24"/>
        </w:rPr>
        <w:t>s</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Stock();</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6A3E3E"/>
          <w:kern w:val="0"/>
          <w:sz w:val="24"/>
          <w:szCs w:val="24"/>
        </w:rPr>
        <w:t>s</w:t>
      </w:r>
      <w:r>
        <w:rPr>
          <w:rFonts w:ascii="Consolas" w:hAnsi="Consolas" w:cs="Consolas"/>
          <w:color w:val="000000"/>
          <w:kern w:val="0"/>
          <w:sz w:val="24"/>
          <w:szCs w:val="24"/>
        </w:rPr>
        <w:t>.setCode(</w:t>
      </w:r>
      <w:r>
        <w:rPr>
          <w:rFonts w:ascii="Consolas" w:hAnsi="Consolas" w:cs="Consolas"/>
          <w:color w:val="2A00FF"/>
          <w:kern w:val="0"/>
          <w:sz w:val="24"/>
          <w:szCs w:val="24"/>
        </w:rPr>
        <w:t>"60001"</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6A3E3E"/>
          <w:kern w:val="0"/>
          <w:sz w:val="24"/>
          <w:szCs w:val="24"/>
        </w:rPr>
        <w:t>s</w:t>
      </w:r>
      <w:r>
        <w:rPr>
          <w:rFonts w:ascii="Consolas" w:hAnsi="Consolas" w:cs="Consolas"/>
          <w:color w:val="000000"/>
          <w:kern w:val="0"/>
          <w:sz w:val="24"/>
          <w:szCs w:val="24"/>
        </w:rPr>
        <w:t>.setName(</w:t>
      </w:r>
      <w:r>
        <w:rPr>
          <w:rFonts w:ascii="Consolas" w:hAnsi="Consolas" w:cs="Consolas"/>
          <w:color w:val="2A00FF"/>
          <w:kern w:val="0"/>
          <w:sz w:val="24"/>
          <w:szCs w:val="24"/>
        </w:rPr>
        <w:t>"山东高速"</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6A3E3E"/>
          <w:kern w:val="0"/>
          <w:sz w:val="24"/>
          <w:szCs w:val="24"/>
        </w:rPr>
        <w:t>s</w:t>
      </w:r>
      <w:r>
        <w:rPr>
          <w:rFonts w:ascii="Consolas" w:hAnsi="Consolas" w:cs="Consolas"/>
          <w:color w:val="000000"/>
          <w:kern w:val="0"/>
          <w:sz w:val="24"/>
          <w:szCs w:val="24"/>
        </w:rPr>
        <w:t>.setPrice(10+</w:t>
      </w:r>
      <w:r>
        <w:rPr>
          <w:rFonts w:ascii="Consolas" w:hAnsi="Consolas" w:cs="Consolas"/>
          <w:color w:val="6A3E3E"/>
          <w:kern w:val="0"/>
          <w:sz w:val="24"/>
          <w:szCs w:val="24"/>
        </w:rPr>
        <w:t>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color w:val="6A3E3E"/>
          <w:kern w:val="0"/>
          <w:sz w:val="24"/>
          <w:szCs w:val="24"/>
        </w:rPr>
        <w:t>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3F7F5F"/>
          <w:kern w:val="0"/>
          <w:sz w:val="24"/>
          <w:szCs w:val="24"/>
        </w:rPr>
        <w:t>//将集合转换成json字符串</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ObjectMapper </w:t>
      </w:r>
      <w:r>
        <w:rPr>
          <w:rFonts w:ascii="Consolas" w:hAnsi="Consolas" w:cs="Consolas"/>
          <w:color w:val="6A3E3E"/>
          <w:kern w:val="0"/>
          <w:sz w:val="24"/>
          <w:szCs w:val="24"/>
        </w:rPr>
        <w:t>om</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ObjectMapper();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6A3E3E"/>
          <w:kern w:val="0"/>
          <w:sz w:val="24"/>
          <w:szCs w:val="24"/>
        </w:rPr>
        <w:t>om</w:t>
      </w:r>
      <w:r>
        <w:rPr>
          <w:rFonts w:ascii="Consolas" w:hAnsi="Consolas" w:cs="Consolas"/>
          <w:color w:val="000000"/>
          <w:kern w:val="0"/>
          <w:sz w:val="24"/>
          <w:szCs w:val="24"/>
        </w:rPr>
        <w:t>.writeValueAsString(</w:t>
      </w:r>
      <w:r>
        <w:rPr>
          <w:rFonts w:ascii="Consolas" w:hAnsi="Consolas" w:cs="Consolas"/>
          <w:color w:val="6A3E3E"/>
          <w:kern w:val="0"/>
          <w:sz w:val="24"/>
          <w:szCs w:val="24"/>
        </w:rPr>
        <w:t>list</w:t>
      </w:r>
      <w:r>
        <w:rPr>
          <w:rFonts w:ascii="Consolas" w:hAnsi="Consolas" w:cs="Consolas"/>
          <w:color w:val="000000"/>
          <w:kern w:val="0"/>
          <w:sz w:val="24"/>
          <w:szCs w:val="24"/>
        </w:rPr>
        <w:t>);</w:t>
      </w:r>
    </w:p>
    <w:p>
      <w:pPr>
        <w:pStyle w:val="16"/>
        <w:adjustRightInd w:val="0"/>
        <w:snapToGrid w:val="0"/>
        <w:spacing w:line="312" w:lineRule="auto"/>
        <w:ind w:left="210" w:leftChars="100" w:firstLine="0" w:firstLineChars="0"/>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str</w:t>
      </w:r>
      <w:r>
        <w:rPr>
          <w:rFonts w:ascii="Consolas" w:hAnsi="Consolas" w:cs="Consolas"/>
          <w:color w:val="000000"/>
          <w:kern w:val="0"/>
          <w:sz w:val="24"/>
          <w:szCs w:val="24"/>
        </w:rPr>
        <w:t>);</w:t>
      </w:r>
    </w:p>
    <w:p>
      <w:pPr>
        <w:pStyle w:val="16"/>
        <w:adjustRightInd w:val="0"/>
        <w:snapToGrid w:val="0"/>
        <w:spacing w:line="312" w:lineRule="auto"/>
        <w:ind w:left="210" w:leftChars="100" w:firstLine="0" w:firstLineChars="0"/>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输出结果为:</w:t>
      </w:r>
    </w:p>
    <w:p>
      <w:pPr>
        <w:pStyle w:val="16"/>
        <w:adjustRightInd w:val="0"/>
        <w:snapToGrid w:val="0"/>
        <w:spacing w:line="312" w:lineRule="auto"/>
        <w:ind w:left="210" w:leftChars="100" w:firstLine="0" w:firstLineChars="0"/>
        <w:rPr>
          <w:rFonts w:ascii="Consolas" w:hAnsi="Consolas" w:cs="Consolas"/>
          <w:color w:val="0000CC"/>
          <w:kern w:val="0"/>
          <w:sz w:val="24"/>
          <w:szCs w:val="24"/>
        </w:rPr>
      </w:pPr>
      <w:r>
        <w:rPr>
          <w:rFonts w:ascii="Consolas" w:hAnsi="Consolas" w:cs="Consolas"/>
          <w:color w:val="0000CC"/>
          <w:kern w:val="0"/>
          <w:sz w:val="24"/>
          <w:szCs w:val="24"/>
        </w:rPr>
        <w:t>[{"code":"600010","name":"山东高速0","price":10}</w:t>
      </w:r>
      <w:r>
        <w:rPr>
          <w:rFonts w:hint="eastAsia" w:ascii="Consolas" w:hAnsi="Consolas" w:cs="Consolas"/>
          <w:color w:val="0000CC"/>
          <w:kern w:val="0"/>
          <w:sz w:val="24"/>
          <w:szCs w:val="24"/>
        </w:rPr>
        <w:t>,{......}]</w:t>
      </w:r>
    </w:p>
    <w:p>
      <w:pPr>
        <w:pStyle w:val="16"/>
        <w:adjustRightInd w:val="0"/>
        <w:snapToGrid w:val="0"/>
        <w:spacing w:line="312" w:lineRule="auto"/>
        <w:ind w:left="210" w:leftChars="100" w:firstLine="0" w:firstLineChars="0"/>
        <w:rPr>
          <w:rFonts w:ascii="微软雅黑" w:hAnsi="微软雅黑" w:eastAsia="微软雅黑" w:cs="Consolas"/>
          <w:b/>
          <w:color w:val="000000"/>
          <w:kern w:val="0"/>
          <w:szCs w:val="21"/>
        </w:rPr>
      </w:pPr>
      <w:r>
        <w:rPr>
          <w:rFonts w:hint="eastAsia" w:ascii="微软雅黑" w:hAnsi="微软雅黑" w:eastAsia="微软雅黑" w:cs="Consolas"/>
          <w:b/>
          <w:color w:val="000000"/>
          <w:kern w:val="0"/>
          <w:szCs w:val="21"/>
        </w:rPr>
        <w:t>2)将JSON字符串转换为JS对象:</w:t>
      </w:r>
    </w:p>
    <w:p>
      <w:pPr>
        <w:pStyle w:val="16"/>
        <w:adjustRightInd w:val="0"/>
        <w:snapToGrid w:val="0"/>
        <w:spacing w:line="312" w:lineRule="auto"/>
        <w:ind w:left="210" w:leftChars="100" w:firstLine="0" w:firstLineChars="0"/>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使用prototype提供的evalJSON函数来做转换,需要引入</w:t>
      </w:r>
      <w:r>
        <w:rPr>
          <w:rFonts w:ascii="微软雅黑" w:hAnsi="微软雅黑" w:eastAsia="微软雅黑" w:cs="Consolas"/>
          <w:color w:val="000000"/>
          <w:kern w:val="0"/>
          <w:szCs w:val="21"/>
        </w:rPr>
        <w:t>prototype-1.6.0.3.js</w:t>
      </w:r>
      <w:r>
        <w:rPr>
          <w:rFonts w:hint="eastAsia" w:ascii="微软雅黑" w:hAnsi="微软雅黑" w:eastAsia="微软雅黑" w:cs="Consolas"/>
          <w:color w:val="000000"/>
          <w:kern w:val="0"/>
          <w:szCs w:val="21"/>
        </w:rPr>
        <w:t>文件</w:t>
      </w:r>
    </w:p>
    <w:p>
      <w:pPr>
        <w:autoSpaceDE w:val="0"/>
        <w:autoSpaceDN w:val="0"/>
        <w:adjustRightInd w:val="0"/>
        <w:jc w:val="left"/>
        <w:rPr>
          <w:rFonts w:ascii="Consolas" w:hAnsi="Consolas" w:cs="Consolas"/>
          <w:kern w:val="0"/>
          <w:sz w:val="24"/>
          <w:szCs w:val="24"/>
        </w:rPr>
      </w:pPr>
      <w:r>
        <w:rPr>
          <w:rFonts w:hint="eastAsia" w:ascii="Consolas" w:hAnsi="Consolas" w:cs="Consolas"/>
          <w:color w:val="3F7F5F"/>
          <w:kern w:val="0"/>
          <w:sz w:val="24"/>
          <w:szCs w:val="24"/>
        </w:rPr>
        <w:tab/>
      </w:r>
      <w:r>
        <w:rPr>
          <w:rFonts w:ascii="Consolas" w:hAnsi="Consolas" w:cs="Consolas"/>
          <w:color w:val="3F7F5F"/>
          <w:kern w:val="0"/>
          <w:sz w:val="24"/>
          <w:szCs w:val="24"/>
        </w:rPr>
        <w:t>//将json字符串转换成javascript对象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f4(){</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str=</w:t>
      </w:r>
      <w:r>
        <w:rPr>
          <w:rFonts w:ascii="Consolas" w:hAnsi="Consolas" w:cs="Consolas"/>
          <w:color w:val="2A00FF"/>
          <w:kern w:val="0"/>
          <w:sz w:val="24"/>
          <w:szCs w:val="24"/>
        </w:rPr>
        <w:t>'{"name":"Tom","age":22}'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//使用prototype提供的evalJSON函数来做转换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obj=str.evalJSON();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alert(obj.name);</w:t>
      </w:r>
    </w:p>
    <w:p>
      <w:pPr>
        <w:pStyle w:val="16"/>
        <w:adjustRightInd w:val="0"/>
        <w:snapToGrid w:val="0"/>
        <w:spacing w:line="312" w:lineRule="auto"/>
        <w:ind w:left="210" w:leftChars="100" w:firstLine="0" w:firstLineChars="0"/>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6"/>
        <w:adjustRightInd w:val="0"/>
        <w:snapToGrid w:val="0"/>
        <w:spacing w:line="312" w:lineRule="auto"/>
        <w:ind w:left="210" w:leftChars="100" w:firstLine="0" w:firstLineChars="0"/>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另还有其他方式:</w:t>
      </w:r>
    </w:p>
    <w:p>
      <w:pPr>
        <w:pStyle w:val="16"/>
        <w:adjustRightInd w:val="0"/>
        <w:snapToGrid w:val="0"/>
        <w:spacing w:line="312" w:lineRule="auto"/>
        <w:ind w:left="210" w:leftChars="100" w:firstLine="0" w:firstLineChars="0"/>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JSON提供的parse():JSON.parse(str);等</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JQuery对ajax的支持提供了哪些常用函数?</w:t>
      </w:r>
    </w:p>
    <w:p>
      <w:pPr>
        <w:pStyle w:val="16"/>
        <w:adjustRightInd w:val="0"/>
        <w:snapToGrid w:val="0"/>
        <w:spacing w:line="312" w:lineRule="auto"/>
        <w:ind w:left="420" w:firstLine="0" w:firstLineChars="0"/>
        <w:rPr>
          <w:rFonts w:ascii="微软雅黑" w:hAnsi="微软雅黑" w:eastAsia="微软雅黑" w:cs="Helvetica"/>
          <w:b/>
          <w:szCs w:val="21"/>
        </w:rPr>
      </w:pPr>
      <w:r>
        <w:rPr>
          <w:rFonts w:ascii="微软雅黑" w:hAnsi="微软雅黑" w:eastAsia="微软雅黑" w:cs="Helvetica"/>
          <w:b/>
          <w:szCs w:val="21"/>
        </w:rPr>
        <w:t>$.ajax()</w:t>
      </w:r>
    </w:p>
    <w:p>
      <w:pPr>
        <w:pStyle w:val="16"/>
        <w:adjustRightInd w:val="0"/>
        <w:snapToGrid w:val="0"/>
        <w:spacing w:line="312" w:lineRule="auto"/>
        <w:ind w:left="420" w:firstLine="0" w:firstLineChars="0"/>
        <w:rPr>
          <w:rFonts w:ascii="微软雅黑" w:hAnsi="微软雅黑" w:eastAsia="微软雅黑" w:cs="Helvetica"/>
          <w:szCs w:val="21"/>
        </w:rPr>
      </w:pPr>
      <w:r>
        <w:rPr>
          <w:rFonts w:ascii="微软雅黑" w:hAnsi="微软雅黑" w:eastAsia="微软雅黑" w:cs="Helvetica"/>
          <w:szCs w:val="21"/>
        </w:rPr>
        <w:t>用法:</w:t>
      </w:r>
      <w:r>
        <w:rPr>
          <w:rFonts w:ascii="微软雅黑" w:hAnsi="微软雅黑" w:eastAsia="微软雅黑" w:cs="Helvetica"/>
          <w:szCs w:val="21"/>
        </w:rPr>
        <w:br w:type="textWrapping"/>
      </w:r>
      <w:r>
        <w:rPr>
          <w:rFonts w:ascii="微软雅黑" w:hAnsi="微软雅黑" w:eastAsia="微软雅黑" w:cs="Helvetica"/>
          <w:szCs w:val="21"/>
        </w:rPr>
        <w:t>$.ajax({});其中,{}表示一个对象,用来封装选项参数。 常用的选项参数如下。</w:t>
      </w:r>
      <w:r>
        <w:rPr>
          <w:rFonts w:ascii="微软雅黑" w:hAnsi="微软雅黑" w:eastAsia="微软雅黑" w:cs="Helvetica"/>
          <w:szCs w:val="21"/>
        </w:rPr>
        <w:br w:type="textWrapping"/>
      </w:r>
      <w:r>
        <w:rPr>
          <w:rFonts w:ascii="微软雅黑" w:hAnsi="微软雅黑" w:eastAsia="微软雅黑" w:cs="Helvetica"/>
          <w:szCs w:val="21"/>
        </w:rPr>
        <w:t>url : 请求地址 </w:t>
      </w:r>
      <w:r>
        <w:rPr>
          <w:rFonts w:ascii="微软雅黑" w:hAnsi="微软雅黑" w:eastAsia="微软雅黑" w:cs="Helvetica"/>
          <w:szCs w:val="21"/>
        </w:rPr>
        <w:br w:type="textWrapping"/>
      </w:r>
      <w:r>
        <w:rPr>
          <w:rFonts w:ascii="微软雅黑" w:hAnsi="微软雅黑" w:eastAsia="微软雅黑" w:cs="Helvetica"/>
          <w:szCs w:val="21"/>
        </w:rPr>
        <w:t>type: 请求类型 (get/post) </w:t>
      </w:r>
      <w:r>
        <w:rPr>
          <w:rFonts w:ascii="微软雅黑" w:hAnsi="微软雅黑" w:eastAsia="微软雅黑" w:cs="Helvetica"/>
          <w:szCs w:val="21"/>
        </w:rPr>
        <w:br w:type="textWrapping"/>
      </w:r>
      <w:r>
        <w:rPr>
          <w:rFonts w:ascii="微软雅黑" w:hAnsi="微软雅黑" w:eastAsia="微软雅黑" w:cs="Helvetica"/>
          <w:szCs w:val="21"/>
        </w:rPr>
        <w:t>data: 请求参数,有两种格式:</w:t>
      </w:r>
      <w:r>
        <w:rPr>
          <w:rFonts w:ascii="微软雅黑" w:hAnsi="微软雅黑" w:eastAsia="微软雅黑" w:cs="Helvetica"/>
          <w:szCs w:val="21"/>
        </w:rPr>
        <w:br w:type="textWrapping"/>
      </w:r>
      <w:r>
        <w:rPr>
          <w:rFonts w:ascii="微软雅黑" w:hAnsi="微软雅黑" w:eastAsia="微软雅黑" w:cs="Helvetica"/>
          <w:szCs w:val="21"/>
        </w:rPr>
        <w:t>第一种: 请求字符串，比如 "username=tom&amp;age=20" </w:t>
      </w:r>
      <w:r>
        <w:rPr>
          <w:rFonts w:ascii="微软雅黑" w:hAnsi="微软雅黑" w:eastAsia="微软雅黑" w:cs="Helvetica"/>
          <w:szCs w:val="21"/>
        </w:rPr>
        <w:br w:type="textWrapping"/>
      </w:r>
      <w:r>
        <w:rPr>
          <w:rFonts w:ascii="微软雅黑" w:hAnsi="微软雅黑" w:eastAsia="微软雅黑" w:cs="Helvetica"/>
          <w:szCs w:val="21"/>
        </w:rPr>
        <w:t>第二种: 对象，比如 {"username":"tom","age":20} </w:t>
      </w:r>
      <w:r>
        <w:rPr>
          <w:rFonts w:ascii="微软雅黑" w:hAnsi="微软雅黑" w:eastAsia="微软雅黑" w:cs="Helvetica"/>
          <w:szCs w:val="21"/>
        </w:rPr>
        <w:br w:type="textWrapping"/>
      </w:r>
      <w:r>
        <w:rPr>
          <w:rFonts w:ascii="微软雅黑" w:hAnsi="微软雅黑" w:eastAsia="微软雅黑" w:cs="Helvetica"/>
          <w:szCs w:val="21"/>
        </w:rPr>
        <w:t>dataType: 服务器返回的数据类型,常用的有: </w:t>
      </w:r>
      <w:r>
        <w:rPr>
          <w:rFonts w:ascii="微软雅黑" w:hAnsi="微软雅黑" w:eastAsia="微软雅黑" w:cs="Helvetica"/>
          <w:szCs w:val="21"/>
        </w:rPr>
        <w:br w:type="textWrapping"/>
      </w:r>
      <w:r>
        <w:rPr>
          <w:rFonts w:hint="eastAsia" w:ascii="微软雅黑" w:hAnsi="微软雅黑" w:eastAsia="微软雅黑" w:cs="Helvetica"/>
          <w:szCs w:val="21"/>
        </w:rPr>
        <w:tab/>
      </w:r>
      <w:r>
        <w:rPr>
          <w:rFonts w:hint="eastAsia" w:ascii="微软雅黑" w:hAnsi="微软雅黑" w:eastAsia="微软雅黑" w:cs="Helvetica"/>
          <w:szCs w:val="21"/>
        </w:rPr>
        <w:tab/>
      </w:r>
      <w:r>
        <w:rPr>
          <w:rFonts w:hint="eastAsia" w:ascii="微软雅黑" w:hAnsi="微软雅黑" w:eastAsia="微软雅黑" w:cs="Helvetica"/>
          <w:szCs w:val="21"/>
        </w:rPr>
        <w:t xml:space="preserve">  </w:t>
      </w:r>
      <w:r>
        <w:rPr>
          <w:rFonts w:ascii="微软雅黑" w:hAnsi="微软雅黑" w:eastAsia="微软雅黑" w:cs="Helvetica"/>
          <w:szCs w:val="21"/>
        </w:rPr>
        <w:t>text: 文本</w:t>
      </w:r>
      <w:r>
        <w:rPr>
          <w:rFonts w:hint="eastAsia" w:ascii="微软雅黑" w:hAnsi="微软雅黑" w:eastAsia="微软雅黑" w:cs="Helvetica"/>
          <w:szCs w:val="21"/>
        </w:rPr>
        <w:t xml:space="preserve">   </w:t>
      </w:r>
      <w:r>
        <w:rPr>
          <w:rFonts w:ascii="微软雅黑" w:hAnsi="微软雅黑" w:eastAsia="微软雅黑" w:cs="Helvetica"/>
          <w:szCs w:val="21"/>
        </w:rPr>
        <w:t>html: 文档</w:t>
      </w:r>
      <w:r>
        <w:rPr>
          <w:rFonts w:hint="eastAsia" w:ascii="微软雅黑" w:hAnsi="微软雅黑" w:eastAsia="微软雅黑" w:cs="Helvetica"/>
          <w:szCs w:val="21"/>
        </w:rPr>
        <w:t xml:space="preserve">   </w:t>
      </w:r>
      <w:r>
        <w:rPr>
          <w:rFonts w:ascii="微软雅黑" w:hAnsi="微软雅黑" w:eastAsia="微软雅黑" w:cs="Helvetica"/>
          <w:szCs w:val="21"/>
        </w:rPr>
        <w:t>json: json字符串</w:t>
      </w:r>
      <w:r>
        <w:rPr>
          <w:rFonts w:hint="eastAsia" w:ascii="微软雅黑" w:hAnsi="微软雅黑" w:eastAsia="微软雅黑" w:cs="Helvetica"/>
          <w:szCs w:val="21"/>
        </w:rPr>
        <w:t xml:space="preserve">   </w:t>
      </w:r>
      <w:r>
        <w:rPr>
          <w:rFonts w:ascii="微软雅黑" w:hAnsi="微软雅黑" w:eastAsia="微软雅黑" w:cs="Helvetica"/>
          <w:szCs w:val="21"/>
        </w:rPr>
        <w:t>xml: xml文档</w:t>
      </w:r>
    </w:p>
    <w:p>
      <w:pPr>
        <w:pStyle w:val="16"/>
        <w:adjustRightInd w:val="0"/>
        <w:snapToGrid w:val="0"/>
        <w:spacing w:line="312" w:lineRule="auto"/>
        <w:ind w:left="420" w:firstLine="0" w:firstLineChars="0"/>
        <w:rPr>
          <w:rFonts w:ascii="微软雅黑" w:hAnsi="微软雅黑" w:eastAsia="微软雅黑" w:cs="Helvetica"/>
          <w:b/>
          <w:szCs w:val="21"/>
          <w:shd w:val="clear" w:color="auto" w:fill="FFFFFF"/>
        </w:rPr>
      </w:pPr>
      <w:r>
        <w:rPr>
          <w:rFonts w:hint="eastAsia" w:ascii="微软雅黑" w:hAnsi="微软雅黑" w:eastAsia="微软雅黑" w:cs="Helvetica"/>
          <w:szCs w:val="21"/>
        </w:rPr>
        <w:t xml:space="preserve">          </w:t>
      </w:r>
      <w:r>
        <w:rPr>
          <w:rFonts w:ascii="微软雅黑" w:hAnsi="微软雅黑" w:eastAsia="微软雅黑" w:cs="Helvetica"/>
          <w:szCs w:val="21"/>
        </w:rPr>
        <w:t>script: javascript脚本。</w:t>
      </w:r>
      <w:r>
        <w:rPr>
          <w:rFonts w:ascii="微软雅黑" w:hAnsi="微软雅黑" w:eastAsia="微软雅黑" w:cs="Helvetica"/>
          <w:szCs w:val="21"/>
        </w:rPr>
        <w:br w:type="textWrapping"/>
      </w:r>
      <w:r>
        <w:rPr>
          <w:rFonts w:ascii="微软雅黑" w:hAnsi="微软雅黑" w:eastAsia="微软雅黑" w:cs="Helvetica"/>
          <w:szCs w:val="21"/>
        </w:rPr>
        <w:t>success: 当服务器处理正确，用来处理服务器返回的 数据的函数。</w:t>
      </w:r>
      <w:r>
        <w:rPr>
          <w:rFonts w:ascii="微软雅黑" w:hAnsi="微软雅黑" w:eastAsia="微软雅黑" w:cs="Helvetica"/>
          <w:szCs w:val="21"/>
        </w:rPr>
        <w:br w:type="textWrapping"/>
      </w:r>
      <w:r>
        <w:rPr>
          <w:rFonts w:ascii="微软雅黑" w:hAnsi="微软雅黑" w:eastAsia="微软雅黑" w:cs="Helvetica"/>
          <w:szCs w:val="21"/>
        </w:rPr>
        <w:t>error:当服务器发生异常，用来处理服务器返回的数据 的函数。</w:t>
      </w:r>
      <w:r>
        <w:rPr>
          <w:rFonts w:ascii="微软雅黑" w:hAnsi="微软雅黑" w:eastAsia="微软雅黑" w:cs="Helvetica"/>
          <w:szCs w:val="21"/>
        </w:rPr>
        <w:br w:type="textWrapping"/>
      </w:r>
      <w:r>
        <w:rPr>
          <w:rFonts w:ascii="微软雅黑" w:hAnsi="微软雅黑" w:eastAsia="微软雅黑" w:cs="Helvetica"/>
          <w:szCs w:val="21"/>
        </w:rPr>
        <w:t>async: 同步还是异步（缺省是异步）。true表示异步， false表示同步。</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案例如下:</w:t>
      </w:r>
    </w:p>
    <w:p>
      <w:pPr>
        <w:autoSpaceDE w:val="0"/>
        <w:autoSpaceDN w:val="0"/>
        <w:adjustRightInd w:val="0"/>
        <w:jc w:val="left"/>
        <w:rPr>
          <w:rFonts w:ascii="Consolas" w:hAnsi="Consolas" w:cs="Consolas"/>
          <w:kern w:val="0"/>
          <w:sz w:val="24"/>
          <w:szCs w:val="24"/>
        </w:rPr>
      </w:pPr>
      <w:r>
        <w:rPr>
          <w:rFonts w:hint="eastAsia" w:ascii="Consolas" w:hAnsi="Consolas" w:cs="Consolas"/>
          <w:b/>
          <w:bCs/>
          <w:color w:val="7F0055"/>
          <w:kern w:val="0"/>
          <w:sz w:val="24"/>
          <w:szCs w:val="24"/>
        </w:rPr>
        <w:tab/>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data(){</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$.ajax({url:</w:t>
      </w:r>
      <w:r>
        <w:rPr>
          <w:rFonts w:ascii="Consolas" w:hAnsi="Consolas" w:cs="Consolas"/>
          <w:color w:val="2A00FF"/>
          <w:kern w:val="0"/>
          <w:sz w:val="24"/>
          <w:szCs w:val="24"/>
        </w:rPr>
        <w:t>"demo/hello.do"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type:</w:t>
      </w:r>
      <w:r>
        <w:rPr>
          <w:rFonts w:ascii="Consolas" w:hAnsi="Consolas" w:cs="Consolas"/>
          <w:color w:val="2A00FF"/>
          <w:kern w:val="0"/>
          <w:sz w:val="24"/>
          <w:szCs w:val="24"/>
        </w:rPr>
        <w:t>"post"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dataType:</w:t>
      </w:r>
      <w:r>
        <w:rPr>
          <w:rFonts w:ascii="Consolas" w:hAnsi="Consolas" w:cs="Consolas"/>
          <w:color w:val="2A00FF"/>
          <w:kern w:val="0"/>
          <w:sz w:val="24"/>
          <w:szCs w:val="24"/>
        </w:rPr>
        <w:t>"json"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success:</w:t>
      </w:r>
      <w:r>
        <w:rPr>
          <w:rFonts w:ascii="Consolas" w:hAnsi="Consolas" w:cs="Consolas"/>
          <w:b/>
          <w:bCs/>
          <w:color w:val="7F0055"/>
          <w:kern w:val="0"/>
          <w:sz w:val="24"/>
          <w:szCs w:val="24"/>
        </w:rPr>
        <w:t>function</w:t>
      </w:r>
      <w:r>
        <w:rPr>
          <w:rFonts w:ascii="Consolas" w:hAnsi="Consolas" w:cs="Consolas"/>
          <w:color w:val="000000"/>
          <w:kern w:val="0"/>
          <w:sz w:val="24"/>
          <w:szCs w:val="24"/>
        </w:rPr>
        <w:t>(data){</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alert(data);</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"#s1"</w:t>
      </w:r>
      <w:r>
        <w:rPr>
          <w:rFonts w:ascii="Consolas" w:hAnsi="Consolas" w:cs="Consolas"/>
          <w:color w:val="000000"/>
          <w:kern w:val="0"/>
          <w:sz w:val="24"/>
          <w:szCs w:val="24"/>
        </w:rPr>
        <w:t>).html(data);</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Consolas" w:hAnsi="Consolas" w:cs="Consolas"/>
          <w:color w:val="000000"/>
          <w:kern w:val="0"/>
          <w:sz w:val="24"/>
          <w:szCs w:val="24"/>
        </w:rPr>
      </w:pPr>
      <w:r>
        <w:rPr>
          <w:rFonts w:hint="eastAsia" w:ascii="Consolas" w:hAnsi="Consolas" w:cs="Consolas"/>
          <w:color w:val="000000"/>
          <w:kern w:val="0"/>
          <w:sz w:val="24"/>
          <w:szCs w:val="24"/>
        </w:rPr>
        <w:t xml:space="preserve"> </w:t>
      </w: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Consolas" w:hAnsi="Consolas" w:cs="Consolas"/>
          <w:b/>
          <w:color w:val="000000"/>
          <w:kern w:val="0"/>
          <w:szCs w:val="21"/>
        </w:rPr>
      </w:pPr>
      <w:r>
        <w:rPr>
          <w:rFonts w:ascii="微软雅黑" w:hAnsi="微软雅黑" w:eastAsia="微软雅黑" w:cs="Helvetica"/>
          <w:b/>
          <w:color w:val="000000" w:themeColor="text1"/>
          <w:szCs w:val="21"/>
          <w:shd w:val="clear" w:color="auto" w:fill="FFFFFF"/>
        </w:rPr>
        <w:t>load()</w:t>
      </w:r>
      <w:r>
        <w:rPr>
          <w:rFonts w:hint="eastAsia" w:ascii="微软雅黑" w:hAnsi="微软雅黑" w:eastAsia="微软雅黑" w:cs="Helvetica"/>
          <w:b/>
          <w:color w:val="000000" w:themeColor="text1"/>
          <w:szCs w:val="21"/>
          <w:shd w:val="clear" w:color="auto" w:fill="FFFFFF"/>
        </w:rPr>
        <w:t>:</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作用：</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向服务器发送异步请求，将服务器返回的数据直接 添加到符合要求的节点之上。 </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用法：</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shd w:val="clear" w:color="auto" w:fill="FFFFFF"/>
        </w:rPr>
        <w:t xml:space="preserve">$obj.load(url,[data]); </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url:请求地址。</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data:请求参数。同上。</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案例如下:</w:t>
      </w:r>
    </w:p>
    <w:p>
      <w:pPr>
        <w:autoSpaceDE w:val="0"/>
        <w:autoSpaceDN w:val="0"/>
        <w:adjustRightInd w:val="0"/>
        <w:jc w:val="left"/>
        <w:rPr>
          <w:rFonts w:ascii="Consolas" w:hAnsi="Consolas" w:cs="Consolas"/>
          <w:kern w:val="0"/>
          <w:sz w:val="24"/>
          <w:szCs w:val="24"/>
        </w:rPr>
      </w:pPr>
      <w:r>
        <w:rPr>
          <w:rFonts w:hint="eastAsia" w:ascii="Consolas" w:hAnsi="Consolas" w:cs="Consolas"/>
          <w:b/>
          <w:bCs/>
          <w:color w:val="7F0055"/>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url=</w:t>
      </w:r>
      <w:r>
        <w:rPr>
          <w:rFonts w:ascii="Consolas" w:hAnsi="Consolas" w:cs="Consolas"/>
          <w:color w:val="2A00FF"/>
          <w:kern w:val="0"/>
          <w:sz w:val="24"/>
          <w:szCs w:val="24"/>
        </w:rPr>
        <w:t>"team/editUI.do"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"#modal-dialog .modal-body"</w:t>
      </w:r>
      <w:r>
        <w:rPr>
          <w:rFonts w:ascii="Consolas" w:hAnsi="Consolas" w:cs="Consolas"/>
          <w:color w:val="000000"/>
          <w:kern w:val="0"/>
          <w:sz w:val="24"/>
          <w:szCs w:val="24"/>
        </w:rPr>
        <w:t>).load(url,</w:t>
      </w:r>
      <w:r>
        <w:rPr>
          <w:rFonts w:ascii="Consolas" w:hAnsi="Consolas" w:cs="Consolas"/>
          <w:b/>
          <w:bCs/>
          <w:color w:val="7F0055"/>
          <w:kern w:val="0"/>
          <w:sz w:val="24"/>
          <w:szCs w:val="24"/>
        </w:rPr>
        <w:t>function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2A00FF"/>
          <w:kern w:val="0"/>
          <w:sz w:val="24"/>
          <w:szCs w:val="24"/>
        </w:rPr>
        <w:t>".modal-title"</w:t>
      </w:r>
      <w:r>
        <w:rPr>
          <w:rFonts w:ascii="Consolas" w:hAnsi="Consolas" w:cs="Consolas"/>
          <w:color w:val="000000"/>
          <w:kern w:val="0"/>
          <w:sz w:val="24"/>
          <w:szCs w:val="24"/>
        </w:rPr>
        <w:t>).html(title);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2A00FF"/>
          <w:kern w:val="0"/>
          <w:sz w:val="24"/>
          <w:szCs w:val="24"/>
        </w:rPr>
        <w:t>"#modal-dialog"</w:t>
      </w:r>
      <w:r>
        <w:rPr>
          <w:rFonts w:ascii="Consolas" w:hAnsi="Consolas" w:cs="Consolas"/>
          <w:color w:val="000000"/>
          <w:kern w:val="0"/>
          <w:sz w:val="24"/>
          <w:szCs w:val="24"/>
        </w:rPr>
        <w:t>).modal(</w:t>
      </w:r>
      <w:r>
        <w:rPr>
          <w:rFonts w:ascii="Consolas" w:hAnsi="Consolas" w:cs="Consolas"/>
          <w:color w:val="2A00FF"/>
          <w:kern w:val="0"/>
          <w:sz w:val="24"/>
          <w:szCs w:val="24"/>
        </w:rPr>
        <w:t>"show"</w:t>
      </w: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Consolas" w:hAnsi="Consolas" w:cs="Consolas"/>
          <w:color w:val="000000"/>
          <w:kern w:val="0"/>
          <w:sz w:val="24"/>
          <w:szCs w:val="24"/>
        </w:rPr>
      </w:pP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另外还有:</w:t>
      </w:r>
      <w:r>
        <w:rPr>
          <w:rFonts w:hint="eastAsia" w:ascii="微软雅黑" w:hAnsi="微软雅黑" w:eastAsia="微软雅黑" w:cs="Helvetica"/>
          <w:b/>
          <w:color w:val="000000" w:themeColor="text1"/>
          <w:szCs w:val="21"/>
          <w:shd w:val="clear" w:color="auto" w:fill="FFFFFF"/>
        </w:rPr>
        <w:t>$.get();  $.post();   $.getJSON();</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以$.get ()为例:</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作用:$.ajax的简写方式,作用相同</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用法:</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$.get(请求路径,请求参数,回调函数,返回数据类型):</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其中返回数据类型可选,默认ajax将根据返回的数据智能判断.</w:t>
      </w:r>
    </w:p>
    <w:p>
      <w:pPr>
        <w:autoSpaceDE w:val="0"/>
        <w:autoSpaceDN w:val="0"/>
        <w:adjustRightInd w:val="0"/>
        <w:jc w:val="left"/>
        <w:rPr>
          <w:rFonts w:ascii="Consolas" w:hAnsi="Consolas" w:cs="Consolas"/>
          <w:kern w:val="0"/>
          <w:sz w:val="24"/>
          <w:szCs w:val="24"/>
        </w:rPr>
      </w:pPr>
      <w:r>
        <w:rPr>
          <w:rFonts w:hint="eastAsia" w:ascii="Consolas" w:hAnsi="Consolas" w:cs="Consolas"/>
          <w:b/>
          <w:bCs/>
          <w:color w:val="7F0055"/>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url=</w:t>
      </w:r>
      <w:r>
        <w:rPr>
          <w:rFonts w:ascii="Consolas" w:hAnsi="Consolas" w:cs="Consolas"/>
          <w:color w:val="2A00FF"/>
          <w:kern w:val="0"/>
          <w:sz w:val="24"/>
          <w:szCs w:val="24"/>
        </w:rPr>
        <w:t>'note/list.do'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param = {notebookId:id};</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ascii="Consolas" w:hAnsi="Consolas" w:cs="Consolas"/>
          <w:color w:val="000000"/>
          <w:kern w:val="0"/>
          <w:sz w:val="24"/>
          <w:szCs w:val="24"/>
        </w:rPr>
        <w:t xml:space="preserve">$.get(url, param, </w:t>
      </w:r>
      <w:r>
        <w:rPr>
          <w:rFonts w:ascii="Consolas" w:hAnsi="Consolas" w:cs="Consolas"/>
          <w:b/>
          <w:bCs/>
          <w:color w:val="7F0055"/>
          <w:kern w:val="0"/>
          <w:sz w:val="24"/>
          <w:szCs w:val="24"/>
        </w:rPr>
        <w:t>function</w:t>
      </w:r>
      <w:r>
        <w:rPr>
          <w:rFonts w:ascii="Consolas" w:hAnsi="Consolas" w:cs="Consolas"/>
          <w:color w:val="000000"/>
          <w:kern w:val="0"/>
          <w:sz w:val="24"/>
          <w:szCs w:val="24"/>
        </w:rPr>
        <w:t>(result){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(result.state==SUCCESS){</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notes=result.data;</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model.updateNotesView(notes);</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b/>
          <w:bCs/>
          <w:color w:val="7F0055"/>
          <w:kern w:val="0"/>
          <w:sz w:val="24"/>
          <w:szCs w:val="24"/>
        </w:rPr>
        <w:t>else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alert(result.message);</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w:t>
      </w:r>
    </w:p>
    <w:p>
      <w:pPr>
        <w:pStyle w:val="16"/>
        <w:adjustRightInd w:val="0"/>
        <w:snapToGrid w:val="0"/>
        <w:spacing w:line="312" w:lineRule="auto"/>
        <w:ind w:left="420" w:firstLine="0" w:firstLineChars="0"/>
        <w:rPr>
          <w:rFonts w:ascii="Consolas" w:hAnsi="Consolas" w:cs="Consolas"/>
          <w:color w:val="000000"/>
          <w:kern w:val="0"/>
          <w:sz w:val="24"/>
          <w:szCs w:val="24"/>
        </w:rPr>
      </w:pPr>
      <w:r>
        <w:rPr>
          <w:rFonts w:ascii="Consolas" w:hAnsi="Consolas" w:cs="Consolas"/>
          <w:color w:val="000000"/>
          <w:kern w:val="0"/>
          <w:sz w:val="24"/>
          <w:szCs w:val="24"/>
        </w:rPr>
        <w:t>});</w:t>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Ajax+SpringMVC实现跨域访问?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跨域访问</w:t>
      </w:r>
      <w:r>
        <w:rPr>
          <w:rFonts w:hint="eastAsia" w:ascii="微软雅黑" w:hAnsi="微软雅黑" w:eastAsia="微软雅黑" w:cs="Helvetica"/>
          <w:color w:val="000000" w:themeColor="text1"/>
          <w:szCs w:val="21"/>
          <w:shd w:val="clear" w:color="auto" w:fill="FFFFFF"/>
        </w:rPr>
        <w:t>:让不同域名,端口,协议之间的项目可以进行访问.</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Ajax本身不支持跨域访问,并且很多浏览器需要遵守</w:t>
      </w:r>
      <w:r>
        <w:rPr>
          <w:rFonts w:hint="eastAsia" w:ascii="微软雅黑" w:hAnsi="微软雅黑" w:eastAsia="微软雅黑" w:cs="Helvetica"/>
          <w:b/>
          <w:color w:val="000000" w:themeColor="text1"/>
          <w:szCs w:val="21"/>
          <w:shd w:val="clear" w:color="auto" w:fill="FFFFFF"/>
        </w:rPr>
        <w:t>同源策略</w:t>
      </w:r>
      <w:r>
        <w:rPr>
          <w:rFonts w:hint="eastAsia" w:ascii="微软雅黑" w:hAnsi="微软雅黑" w:eastAsia="微软雅黑" w:cs="Helvetica"/>
          <w:color w:val="000000" w:themeColor="text1"/>
          <w:szCs w:val="21"/>
          <w:shd w:val="clear" w:color="auto" w:fill="FFFFFF"/>
        </w:rPr>
        <w:t>,目的是处于安全性考虑,但是实际项目中很多时候需要跨域访问,此时可以借助于JSONP,</w:t>
      </w:r>
      <w:r>
        <w:t xml:space="preserve"> </w:t>
      </w:r>
      <w:r>
        <w:rPr>
          <w:rFonts w:ascii="微软雅黑" w:hAnsi="微软雅黑" w:eastAsia="微软雅黑" w:cs="Helvetica"/>
          <w:color w:val="000000" w:themeColor="text1"/>
          <w:szCs w:val="21"/>
          <w:shd w:val="clear" w:color="auto" w:fill="FFFFFF"/>
        </w:rPr>
        <w:t>CORS</w:t>
      </w:r>
      <w:r>
        <w:rPr>
          <w:rFonts w:hint="eastAsia" w:ascii="微软雅黑" w:hAnsi="微软雅黑" w:eastAsia="微软雅黑" w:cs="Helvetica"/>
          <w:color w:val="000000" w:themeColor="text1"/>
          <w:szCs w:val="21"/>
          <w:shd w:val="clear" w:color="auto" w:fill="FFFFFF"/>
        </w:rPr>
        <w:t>等技术.</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同源策略</w:t>
      </w:r>
      <w:r>
        <w:rPr>
          <w:rFonts w:hint="eastAsia" w:ascii="微软雅黑" w:hAnsi="微软雅黑" w:eastAsia="微软雅黑" w:cs="Helvetica"/>
          <w:color w:val="000000" w:themeColor="text1"/>
          <w:szCs w:val="21"/>
          <w:shd w:val="clear" w:color="auto" w:fill="FFFFFF"/>
        </w:rPr>
        <w:t>:</w:t>
      </w:r>
      <w:r>
        <w:rPr>
          <w:rFonts w:hint="eastAsia"/>
        </w:rPr>
        <w:t xml:space="preserve"> </w:t>
      </w:r>
      <w:r>
        <w:rPr>
          <w:rFonts w:hint="eastAsia" w:ascii="微软雅黑" w:hAnsi="微软雅黑" w:eastAsia="微软雅黑" w:cs="Helvetica"/>
          <w:color w:val="000000" w:themeColor="text1"/>
          <w:szCs w:val="21"/>
          <w:shd w:val="clear" w:color="auto" w:fill="FFFFFF"/>
        </w:rPr>
        <w:t>就是浏览器限制脚本程序只能和同协议、同域名、同端口的脚本进行交互，这包括共享和传递变量等。cookie的传递也是遵从同源策略.</w:t>
      </w:r>
    </w:p>
    <w:p>
      <w:pPr>
        <w:pStyle w:val="16"/>
        <w:adjustRightInd w:val="0"/>
        <w:snapToGrid w:val="0"/>
        <w:spacing w:line="312" w:lineRule="auto"/>
        <w:ind w:firstLine="0" w:firstLineChars="0"/>
        <w:rPr>
          <w:rFonts w:ascii="微软雅黑" w:hAnsi="微软雅黑" w:eastAsia="微软雅黑" w:cs="Helvetica"/>
          <w:b/>
          <w:color w:val="000000" w:themeColor="text1"/>
          <w:szCs w:val="21"/>
          <w:shd w:val="clear" w:color="auto" w:fill="FFFFFF"/>
        </w:rPr>
      </w:pPr>
      <w:r>
        <w:drawing>
          <wp:inline distT="0" distB="0" distL="0" distR="0">
            <wp:extent cx="5243195" cy="4286250"/>
            <wp:effectExtent l="19050" t="0" r="0" b="0"/>
            <wp:docPr id="30"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这里写图片描述"/>
                    <pic:cNvPicPr>
                      <a:picLocks noChangeAspect="1" noChangeArrowheads="1"/>
                    </pic:cNvPicPr>
                  </pic:nvPicPr>
                  <pic:blipFill>
                    <a:blip r:embed="rId62"/>
                    <a:srcRect/>
                    <a:stretch>
                      <a:fillRect/>
                    </a:stretch>
                  </pic:blipFill>
                  <pic:spPr>
                    <a:xfrm>
                      <a:off x="0" y="0"/>
                      <a:ext cx="5245274" cy="4287507"/>
                    </a:xfrm>
                    <a:prstGeom prst="rect">
                      <a:avLst/>
                    </a:prstGeom>
                    <a:noFill/>
                    <a:ln w="9525">
                      <a:noFill/>
                      <a:miter lim="800000"/>
                      <a:headEnd/>
                      <a:tailEnd/>
                    </a:ln>
                  </pic:spPr>
                </pic:pic>
              </a:graphicData>
            </a:graphic>
          </wp:inline>
        </w:drawing>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JSONP:并非JSON,非官方协议,可以通过该协议进行跨域访问,在Ajax中仅支持get请求.</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原理:1)在客户端注册callback函数,把callback函数的名字发送给服务器.</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2)在服务器生成JSON数据,以JS语法的格式生成一个function</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3)将返回的数据以入参的形式放到function中返回.</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4)客户端回调函数接收服务端返回的function的中的数据</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模拟案例如下:</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1)分别创建两个项目和开启两个tomcat,tomcat2</w:t>
      </w:r>
      <w:r>
        <w:rPr>
          <w:rFonts w:ascii="微软雅黑" w:hAnsi="微软雅黑" w:eastAsia="微软雅黑" w:cs="Helvetica"/>
          <w:color w:val="000000" w:themeColor="text1"/>
          <w:szCs w:val="21"/>
          <w:shd w:val="clear" w:color="auto" w:fill="FFFFFF"/>
        </w:rPr>
        <w:t>的</w:t>
      </w:r>
      <w:r>
        <w:rPr>
          <w:rFonts w:hint="eastAsia" w:ascii="微软雅黑" w:hAnsi="微软雅黑" w:eastAsia="微软雅黑" w:cs="Helvetica"/>
          <w:color w:val="000000" w:themeColor="text1"/>
          <w:szCs w:val="21"/>
          <w:shd w:val="clear" w:color="auto" w:fill="FFFFFF"/>
        </w:rPr>
        <w:t xml:space="preserve">端口号等三项信息进行修改,避免和  </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ascii="微软雅黑" w:hAnsi="微软雅黑" w:eastAsia="微软雅黑" w:cs="Helvetica"/>
          <w:color w:val="000000" w:themeColor="text1"/>
          <w:szCs w:val="21"/>
        </w:rPr>
        <w:pict>
          <v:rect id="_x0000_s2052" o:spid="_x0000_s2052" o:spt="1" style="position:absolute;left:0pt;margin-left:24.75pt;margin-top:18.8pt;height:45.75pt;width:86.25pt;z-index:251660288;mso-width-relative:page;mso-height-relative:page;" filled="f" stroked="t" coordsize="21600,21600">
            <v:path/>
            <v:fill on="f" focussize="0,0"/>
            <v:stroke weight="1.5pt" color="#FF0000"/>
            <v:imagedata o:title=""/>
            <o:lock v:ext="edit"/>
          </v:rect>
        </w:pict>
      </w:r>
      <w:r>
        <w:rPr>
          <w:rFonts w:hint="eastAsia" w:ascii="微软雅黑" w:hAnsi="微软雅黑" w:eastAsia="微软雅黑" w:cs="Helvetica"/>
          <w:color w:val="000000" w:themeColor="text1"/>
          <w:szCs w:val="21"/>
          <w:shd w:val="clear" w:color="auto" w:fill="FFFFFF"/>
        </w:rPr>
        <w:t xml:space="preserve"> tomcat1冲突,如下两个网址端口不一致,非同源</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00" w:themeColor="text1"/>
          <w:szCs w:val="21"/>
          <w:shd w:val="clear" w:color="auto" w:fill="FFFFFF"/>
        </w:rPr>
        <w:t xml:space="preserve"> </w:t>
      </w:r>
      <w:r>
        <w:rPr>
          <w:rFonts w:ascii="微软雅黑" w:hAnsi="微软雅黑" w:eastAsia="微软雅黑" w:cs="Helvetica"/>
          <w:color w:val="0000CC"/>
          <w:szCs w:val="21"/>
          <w:shd w:val="clear" w:color="auto" w:fill="FFFFFF"/>
        </w:rPr>
        <w:t>http://localhost:8080/jsonp_test/test_jsonp.html</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t xml:space="preserve"> </w:t>
      </w:r>
      <w:r>
        <w:rPr>
          <w:rFonts w:ascii="微软雅黑" w:hAnsi="微软雅黑" w:eastAsia="微软雅黑" w:cs="Helvetica"/>
          <w:color w:val="0000CC"/>
          <w:szCs w:val="21"/>
          <w:shd w:val="clear" w:color="auto" w:fill="FFFFFF"/>
        </w:rPr>
        <w:t>http://localhost:808</w:t>
      </w:r>
      <w:r>
        <w:rPr>
          <w:rFonts w:hint="eastAsia" w:ascii="微软雅黑" w:hAnsi="微软雅黑" w:eastAsia="微软雅黑" w:cs="Helvetica"/>
          <w:color w:val="0000CC"/>
          <w:szCs w:val="21"/>
          <w:shd w:val="clear" w:color="auto" w:fill="FFFFFF"/>
        </w:rPr>
        <w:t>1</w:t>
      </w:r>
      <w:r>
        <w:rPr>
          <w:rFonts w:ascii="微软雅黑" w:hAnsi="微软雅黑" w:eastAsia="微软雅黑" w:cs="Helvetica"/>
          <w:color w:val="0000CC"/>
          <w:szCs w:val="21"/>
          <w:shd w:val="clear" w:color="auto" w:fill="FFFFFF"/>
        </w:rPr>
        <w:t>/jsonp_test/test_jsonp.html</w:t>
      </w:r>
    </w:p>
    <w:p>
      <w:pPr>
        <w:pStyle w:val="16"/>
        <w:adjustRightInd w:val="0"/>
        <w:snapToGrid w:val="0"/>
        <w:spacing w:line="312" w:lineRule="auto"/>
        <w:ind w:firstLine="0" w:firstLineChars="0"/>
        <w:rPr>
          <w:rFonts w:ascii="微软雅黑" w:hAnsi="微软雅黑" w:eastAsia="微软雅黑" w:cs="Helvetica"/>
          <w:color w:val="0000CC"/>
          <w:szCs w:val="21"/>
          <w:shd w:val="clear" w:color="auto" w:fill="FFFFFF"/>
        </w:rPr>
      </w:pPr>
      <w:r>
        <w:rPr>
          <w:rFonts w:hint="eastAsia" w:ascii="微软雅黑" w:hAnsi="微软雅黑" w:eastAsia="微软雅黑" w:cs="Helvetica"/>
          <w:color w:val="0000CC"/>
          <w:szCs w:val="21"/>
          <w:shd w:val="clear" w:color="auto" w:fill="FFFFFF"/>
        </w:rPr>
        <w:drawing>
          <wp:inline distT="0" distB="0" distL="0" distR="0">
            <wp:extent cx="5274310" cy="1141730"/>
            <wp:effectExtent l="19050" t="0" r="254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noChangeArrowheads="1"/>
                    </pic:cNvPicPr>
                  </pic:nvPicPr>
                  <pic:blipFill>
                    <a:blip r:embed="rId63"/>
                    <a:srcRect/>
                    <a:stretch>
                      <a:fillRect/>
                    </a:stretch>
                  </pic:blipFill>
                  <pic:spPr>
                    <a:xfrm>
                      <a:off x="0" y="0"/>
                      <a:ext cx="5274310" cy="1142207"/>
                    </a:xfrm>
                    <a:prstGeom prst="rect">
                      <a:avLst/>
                    </a:prstGeom>
                    <a:noFill/>
                    <a:ln w="9525">
                      <a:noFill/>
                      <a:miter lim="800000"/>
                      <a:headEnd/>
                      <a:tailEnd/>
                    </a:ln>
                  </pic:spPr>
                </pic:pic>
              </a:graphicData>
            </a:graphic>
          </wp:inline>
        </w:drawing>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2) 在项目1中创建</w:t>
      </w:r>
      <w:r>
        <w:rPr>
          <w:rFonts w:ascii="微软雅黑" w:hAnsi="微软雅黑" w:eastAsia="微软雅黑" w:cs="Helvetica"/>
          <w:color w:val="000000" w:themeColor="text1"/>
          <w:szCs w:val="21"/>
          <w:shd w:val="clear" w:color="auto" w:fill="FFFFFF"/>
        </w:rPr>
        <w:t>test_jsonp.html</w:t>
      </w:r>
      <w:r>
        <w:rPr>
          <w:rFonts w:hint="eastAsia" w:ascii="微软雅黑" w:hAnsi="微软雅黑" w:eastAsia="微软雅黑" w:cs="Helvetica"/>
          <w:color w:val="000000" w:themeColor="text1"/>
          <w:szCs w:val="21"/>
          <w:shd w:val="clear" w:color="auto" w:fill="FFFFFF"/>
        </w:rPr>
        <w:t>文件.引入</w:t>
      </w:r>
      <w:r>
        <w:rPr>
          <w:rFonts w:ascii="微软雅黑" w:hAnsi="微软雅黑" w:eastAsia="微软雅黑" w:cs="Helvetica"/>
          <w:color w:val="000000" w:themeColor="text1"/>
          <w:szCs w:val="21"/>
          <w:shd w:val="clear" w:color="auto" w:fill="FFFFFF"/>
        </w:rPr>
        <w:t>jquery-3.2.1.min.js</w:t>
      </w:r>
      <w:r>
        <w:rPr>
          <w:rFonts w:hint="eastAsia" w:ascii="微软雅黑" w:hAnsi="微软雅黑" w:eastAsia="微软雅黑" w:cs="Helvetica"/>
          <w:color w:val="000000" w:themeColor="text1"/>
          <w:szCs w:val="21"/>
          <w:shd w:val="clear" w:color="auto" w:fill="FFFFFF"/>
        </w:rPr>
        <w:t>文件,并创建jsonp.js</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文件并引入</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script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p>
    <w:p>
      <w:pPr>
        <w:autoSpaceDE w:val="0"/>
        <w:autoSpaceDN w:val="0"/>
        <w:adjustRightInd w:val="0"/>
        <w:jc w:val="left"/>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ab/>
      </w:r>
      <w:r>
        <w:rPr>
          <w:rFonts w:hint="eastAsia" w:ascii="Consolas" w:hAnsi="Consolas" w:cs="Consolas"/>
          <w:kern w:val="0"/>
          <w:sz w:val="24"/>
          <w:szCs w:val="24"/>
        </w:rPr>
        <w:tab/>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"jquery/jquery-3.2.1.min.js"</w:t>
      </w:r>
      <w:r>
        <w:rPr>
          <w:rFonts w:ascii="Consolas" w:hAnsi="Consolas" w:cs="Consolas"/>
          <w:color w:val="008080"/>
          <w:kern w:val="0"/>
          <w:sz w:val="24"/>
          <w:szCs w:val="24"/>
        </w:rPr>
        <w:t>&gt;&lt;/</w:t>
      </w:r>
      <w:r>
        <w:rPr>
          <w:rFonts w:ascii="Consolas" w:hAnsi="Consolas" w:cs="Consolas"/>
          <w:color w:val="3F7F7F"/>
          <w:kern w:val="0"/>
          <w:sz w:val="24"/>
          <w:szCs w:val="24"/>
          <w:highlight w:val="lightGray"/>
        </w:rPr>
        <w:t>script</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"js/jsonp.js"</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"btn1"</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"我能跨域"</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"show1"</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"btn2"</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"我也能跨域"</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"show2"</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"btn3"</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"post跨域"</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"show3"</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pPr>
        <w:pStyle w:val="16"/>
        <w:adjustRightInd w:val="0"/>
        <w:snapToGrid w:val="0"/>
        <w:spacing w:line="312" w:lineRule="auto"/>
        <w:ind w:firstLine="0" w:firstLineChars="0"/>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 在jsonp.js中创建三个事件函数,分别对应$.ajax,$.getJSON,$.ajax的post请求方式:</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'#btn1'</w:t>
      </w:r>
      <w:r>
        <w:rPr>
          <w:rFonts w:ascii="Consolas" w:hAnsi="Consolas" w:cs="Consolas"/>
          <w:color w:val="000000"/>
          <w:kern w:val="0"/>
          <w:sz w:val="24"/>
          <w:szCs w:val="24"/>
        </w:rPr>
        <w:t>).click(gotoJsonpTest1);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'#btn2'</w:t>
      </w:r>
      <w:r>
        <w:rPr>
          <w:rFonts w:ascii="Consolas" w:hAnsi="Consolas" w:cs="Consolas"/>
          <w:color w:val="000000"/>
          <w:kern w:val="0"/>
          <w:sz w:val="24"/>
          <w:szCs w:val="24"/>
        </w:rPr>
        <w:t>).click(gotoJsonpTest2);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'#btn3'</w:t>
      </w:r>
      <w:r>
        <w:rPr>
          <w:rFonts w:ascii="Consolas" w:hAnsi="Consolas" w:cs="Consolas"/>
          <w:color w:val="000000"/>
          <w:kern w:val="0"/>
          <w:sz w:val="24"/>
          <w:szCs w:val="24"/>
        </w:rPr>
        <w:t>).click(gotoJsonpTest3);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gotoJsonpTest1(){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alert(</w:t>
      </w:r>
      <w:r>
        <w:rPr>
          <w:rFonts w:ascii="Consolas" w:hAnsi="Consolas" w:cs="Consolas"/>
          <w:color w:val="2A00FF"/>
          <w:kern w:val="0"/>
          <w:sz w:val="24"/>
          <w:szCs w:val="24"/>
        </w:rPr>
        <w:t>"测试1"</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$.ajax({</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url:</w:t>
      </w:r>
      <w:r>
        <w:rPr>
          <w:rFonts w:ascii="Consolas" w:hAnsi="Consolas" w:cs="Consolas"/>
          <w:color w:val="2A00FF"/>
          <w:kern w:val="0"/>
          <w:sz w:val="24"/>
          <w:szCs w:val="24"/>
        </w:rPr>
        <w:t>"http://localhost:8081/jsonp_test2/test1.do"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type:</w:t>
      </w:r>
      <w:r>
        <w:rPr>
          <w:rFonts w:ascii="Consolas" w:hAnsi="Consolas" w:cs="Consolas"/>
          <w:color w:val="2A00FF"/>
          <w:kern w:val="0"/>
          <w:sz w:val="24"/>
          <w:szCs w:val="24"/>
        </w:rPr>
        <w:t>"get"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dataType:</w:t>
      </w:r>
      <w:r>
        <w:rPr>
          <w:rFonts w:ascii="Consolas" w:hAnsi="Consolas" w:cs="Consolas"/>
          <w:color w:val="2A00FF"/>
          <w:kern w:val="0"/>
          <w:sz w:val="24"/>
          <w:szCs w:val="24"/>
        </w:rPr>
        <w:t>"jsonp"</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//自定义的</w:t>
      </w:r>
      <w:r>
        <w:rPr>
          <w:rFonts w:ascii="Consolas" w:hAnsi="Consolas" w:cs="Consolas"/>
          <w:color w:val="3F7F5F"/>
          <w:kern w:val="0"/>
          <w:sz w:val="24"/>
          <w:szCs w:val="24"/>
          <w:u w:val="single"/>
        </w:rPr>
        <w:t>jsonp</w:t>
      </w:r>
      <w:r>
        <w:rPr>
          <w:rFonts w:ascii="Consolas" w:hAnsi="Consolas" w:cs="Consolas"/>
          <w:color w:val="3F7F5F"/>
          <w:kern w:val="0"/>
          <w:sz w:val="24"/>
          <w:szCs w:val="24"/>
        </w:rPr>
        <w:t>回调函数名,默认为jQuery自动生成的随机函数</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jsonpCallback:</w:t>
      </w:r>
      <w:r>
        <w:rPr>
          <w:rFonts w:ascii="Consolas" w:hAnsi="Consolas" w:cs="Consolas"/>
          <w:color w:val="2A00FF"/>
          <w:kern w:val="0"/>
          <w:sz w:val="24"/>
          <w:szCs w:val="24"/>
        </w:rPr>
        <w:t>"jsonpCallback1"</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//传递给请求处理程序或页面的,用以获得</w:t>
      </w:r>
      <w:r>
        <w:rPr>
          <w:rFonts w:ascii="Consolas" w:hAnsi="Consolas" w:cs="Consolas"/>
          <w:color w:val="3F7F5F"/>
          <w:kern w:val="0"/>
          <w:sz w:val="24"/>
          <w:szCs w:val="24"/>
          <w:u w:val="single"/>
        </w:rPr>
        <w:t>jsonp</w:t>
      </w:r>
      <w:r>
        <w:rPr>
          <w:rFonts w:ascii="Consolas" w:hAnsi="Consolas" w:cs="Consolas"/>
          <w:color w:val="3F7F5F"/>
          <w:kern w:val="0"/>
          <w:sz w:val="24"/>
          <w:szCs w:val="24"/>
        </w:rPr>
        <w:t>回调函数名的参</w:t>
      </w: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hint="eastAsia" w:ascii="Consolas" w:hAnsi="Consolas" w:cs="Consolas"/>
          <w:color w:val="3F7F5F"/>
          <w:kern w:val="0"/>
          <w:sz w:val="24"/>
          <w:szCs w:val="24"/>
        </w:rPr>
        <w:t>//</w:t>
      </w:r>
      <w:r>
        <w:rPr>
          <w:rFonts w:ascii="Consolas" w:hAnsi="Consolas" w:cs="Consolas"/>
          <w:color w:val="3F7F5F"/>
          <w:kern w:val="0"/>
          <w:sz w:val="24"/>
          <w:szCs w:val="24"/>
        </w:rPr>
        <w:t>数名(默认为callback)</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jsonp:</w:t>
      </w:r>
      <w:r>
        <w:rPr>
          <w:rFonts w:ascii="Consolas" w:hAnsi="Consolas" w:cs="Consolas"/>
          <w:color w:val="2A00FF"/>
          <w:kern w:val="0"/>
          <w:sz w:val="24"/>
          <w:szCs w:val="24"/>
        </w:rPr>
        <w:t>"callbackparam"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success:</w:t>
      </w:r>
      <w:r>
        <w:rPr>
          <w:rFonts w:ascii="Consolas" w:hAnsi="Consolas" w:cs="Consolas"/>
          <w:b/>
          <w:bCs/>
          <w:color w:val="7F0055"/>
          <w:kern w:val="0"/>
          <w:sz w:val="24"/>
          <w:szCs w:val="24"/>
        </w:rPr>
        <w:t>function</w:t>
      </w:r>
      <w:r>
        <w:rPr>
          <w:rFonts w:ascii="Consolas" w:hAnsi="Consolas" w:cs="Consolas"/>
          <w:color w:val="000000"/>
          <w:kern w:val="0"/>
          <w:sz w:val="24"/>
          <w:szCs w:val="24"/>
        </w:rPr>
        <w:t>(result){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console.log(result);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console.log(result.age+</w:t>
      </w:r>
      <w:r>
        <w:rPr>
          <w:rFonts w:ascii="Consolas" w:hAnsi="Consolas" w:cs="Consolas"/>
          <w:color w:val="2A00FF"/>
          <w:kern w:val="0"/>
          <w:sz w:val="24"/>
          <w:szCs w:val="24"/>
        </w:rPr>
        <w:t>","</w:t>
      </w:r>
      <w:r>
        <w:rPr>
          <w:rFonts w:ascii="Consolas" w:hAnsi="Consolas" w:cs="Consolas"/>
          <w:color w:val="000000"/>
          <w:kern w:val="0"/>
          <w:sz w:val="24"/>
          <w:szCs w:val="24"/>
        </w:rPr>
        <w:t>+result.name);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'#show1'</w:t>
      </w:r>
      <w:r>
        <w:rPr>
          <w:rFonts w:ascii="Consolas" w:hAnsi="Consolas" w:cs="Consolas"/>
          <w:color w:val="000000"/>
          <w:kern w:val="0"/>
          <w:sz w:val="24"/>
          <w:szCs w:val="24"/>
        </w:rPr>
        <w:t>).html(result.age).css(</w:t>
      </w:r>
      <w:r>
        <w:rPr>
          <w:rFonts w:ascii="Consolas" w:hAnsi="Consolas" w:cs="Consolas"/>
          <w:color w:val="2A00FF"/>
          <w:kern w:val="0"/>
          <w:sz w:val="24"/>
          <w:szCs w:val="24"/>
        </w:rPr>
        <w:t>"color"</w:t>
      </w:r>
      <w:r>
        <w:rPr>
          <w:rFonts w:ascii="Consolas" w:hAnsi="Consolas" w:cs="Consolas"/>
          <w:color w:val="000000"/>
          <w:kern w:val="0"/>
          <w:sz w:val="24"/>
          <w:szCs w:val="24"/>
        </w:rPr>
        <w:t>,</w:t>
      </w:r>
      <w:r>
        <w:rPr>
          <w:rFonts w:ascii="Consolas" w:hAnsi="Consolas" w:cs="Consolas"/>
          <w:color w:val="2A00FF"/>
          <w:kern w:val="0"/>
          <w:sz w:val="24"/>
          <w:szCs w:val="24"/>
        </w:rPr>
        <w:t>"red"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gotoJsonpTest2(){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alert(</w:t>
      </w:r>
      <w:r>
        <w:rPr>
          <w:rFonts w:ascii="Consolas" w:hAnsi="Consolas" w:cs="Consolas"/>
          <w:color w:val="2A00FF"/>
          <w:kern w:val="0"/>
          <w:sz w:val="24"/>
          <w:szCs w:val="24"/>
        </w:rPr>
        <w:t>"测试2"</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hint="eastAsia" w:ascii="Consolas" w:hAnsi="Consolas" w:cs="Consolas"/>
          <w:b/>
          <w:bCs/>
          <w:color w:val="7F0055"/>
          <w:kern w:val="0"/>
          <w:sz w:val="24"/>
          <w:szCs w:val="24"/>
        </w:rPr>
        <w:t xml:space="preserve"> </w:t>
      </w:r>
      <w:r>
        <w:rPr>
          <w:rFonts w:ascii="Consolas" w:hAnsi="Consolas" w:cs="Consolas"/>
          <w:color w:val="000000"/>
          <w:kern w:val="0"/>
          <w:sz w:val="24"/>
          <w:szCs w:val="24"/>
        </w:rPr>
        <w:t>url=</w:t>
      </w:r>
    </w:p>
    <w:p>
      <w:pPr>
        <w:autoSpaceDE w:val="0"/>
        <w:autoSpaceDN w:val="0"/>
        <w:adjustRightInd w:val="0"/>
        <w:jc w:val="left"/>
        <w:rPr>
          <w:rFonts w:ascii="Consolas" w:hAnsi="Consolas" w:cs="Consolas"/>
          <w:kern w:val="0"/>
          <w:sz w:val="24"/>
          <w:szCs w:val="24"/>
        </w:rPr>
      </w:pPr>
      <w:r>
        <w:rPr>
          <w:rFonts w:ascii="Consolas" w:hAnsi="Consolas" w:cs="Consolas"/>
          <w:color w:val="2A00FF"/>
          <w:kern w:val="0"/>
          <w:sz w:val="24"/>
          <w:szCs w:val="24"/>
        </w:rPr>
        <w:t>"http://localhost:8081/jsonp_test2/test2.do?jsopCallback2=?"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$.getJSON(url,</w:t>
      </w:r>
      <w:r>
        <w:rPr>
          <w:rFonts w:ascii="Consolas" w:hAnsi="Consolas" w:cs="Consolas"/>
          <w:b/>
          <w:bCs/>
          <w:color w:val="7F0055"/>
          <w:kern w:val="0"/>
          <w:sz w:val="24"/>
          <w:szCs w:val="24"/>
        </w:rPr>
        <w:t>function</w:t>
      </w:r>
      <w:r>
        <w:rPr>
          <w:rFonts w:ascii="Consolas" w:hAnsi="Consolas" w:cs="Consolas"/>
          <w:color w:val="000000"/>
          <w:kern w:val="0"/>
          <w:sz w:val="24"/>
          <w:szCs w:val="24"/>
        </w:rPr>
        <w:t>(result){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console.log(result);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console.log(result.age+</w:t>
      </w:r>
      <w:r>
        <w:rPr>
          <w:rFonts w:ascii="Consolas" w:hAnsi="Consolas" w:cs="Consolas"/>
          <w:color w:val="2A00FF"/>
          <w:kern w:val="0"/>
          <w:sz w:val="24"/>
          <w:szCs w:val="24"/>
        </w:rPr>
        <w:t>","</w:t>
      </w:r>
      <w:r>
        <w:rPr>
          <w:rFonts w:ascii="Consolas" w:hAnsi="Consolas" w:cs="Consolas"/>
          <w:color w:val="000000"/>
          <w:kern w:val="0"/>
          <w:sz w:val="24"/>
          <w:szCs w:val="24"/>
        </w:rPr>
        <w:t>+result.name);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'#show2'</w:t>
      </w:r>
      <w:r>
        <w:rPr>
          <w:rFonts w:ascii="Consolas" w:hAnsi="Consolas" w:cs="Consolas"/>
          <w:color w:val="000000"/>
          <w:kern w:val="0"/>
          <w:sz w:val="24"/>
          <w:szCs w:val="24"/>
        </w:rPr>
        <w:t>).html(result.age).css(</w:t>
      </w:r>
      <w:r>
        <w:rPr>
          <w:rFonts w:ascii="Consolas" w:hAnsi="Consolas" w:cs="Consolas"/>
          <w:color w:val="2A00FF"/>
          <w:kern w:val="0"/>
          <w:sz w:val="24"/>
          <w:szCs w:val="24"/>
        </w:rPr>
        <w:t>"color"</w:t>
      </w:r>
      <w:r>
        <w:rPr>
          <w:rFonts w:ascii="Consolas" w:hAnsi="Consolas" w:cs="Consolas"/>
          <w:color w:val="000000"/>
          <w:kern w:val="0"/>
          <w:sz w:val="24"/>
          <w:szCs w:val="24"/>
        </w:rPr>
        <w:t>,</w:t>
      </w:r>
      <w:r>
        <w:rPr>
          <w:rFonts w:ascii="Consolas" w:hAnsi="Consolas" w:cs="Consolas"/>
          <w:color w:val="2A00FF"/>
          <w:kern w:val="0"/>
          <w:sz w:val="24"/>
          <w:szCs w:val="24"/>
        </w:rPr>
        <w:t>"red"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gotoJsonpTest3(){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alert(</w:t>
      </w:r>
      <w:r>
        <w:rPr>
          <w:rFonts w:ascii="Consolas" w:hAnsi="Consolas" w:cs="Consolas"/>
          <w:color w:val="2A00FF"/>
          <w:kern w:val="0"/>
          <w:sz w:val="24"/>
          <w:szCs w:val="24"/>
        </w:rPr>
        <w:t>"测试3"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$.ajax({</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url:</w:t>
      </w:r>
      <w:r>
        <w:rPr>
          <w:rFonts w:ascii="Consolas" w:hAnsi="Consolas" w:cs="Consolas"/>
          <w:color w:val="2A00FF"/>
          <w:kern w:val="0"/>
          <w:sz w:val="24"/>
          <w:szCs w:val="24"/>
        </w:rPr>
        <w:t>"http://localhost:8081/jsonp_test2/test3.do"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type:</w:t>
      </w:r>
      <w:r>
        <w:rPr>
          <w:rFonts w:ascii="Consolas" w:hAnsi="Consolas" w:cs="Consolas"/>
          <w:color w:val="2A00FF"/>
          <w:kern w:val="0"/>
          <w:sz w:val="24"/>
          <w:szCs w:val="24"/>
        </w:rPr>
        <w:t>"post"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dataType:</w:t>
      </w:r>
      <w:r>
        <w:rPr>
          <w:rFonts w:ascii="Consolas" w:hAnsi="Consolas" w:cs="Consolas"/>
          <w:color w:val="2A00FF"/>
          <w:kern w:val="0"/>
          <w:sz w:val="24"/>
          <w:szCs w:val="24"/>
        </w:rPr>
        <w:t>"json"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data:{</w:t>
      </w:r>
      <w:r>
        <w:rPr>
          <w:rFonts w:ascii="Consolas" w:hAnsi="Consolas" w:cs="Consolas"/>
          <w:color w:val="2A00FF"/>
          <w:kern w:val="0"/>
          <w:sz w:val="24"/>
          <w:szCs w:val="24"/>
        </w:rPr>
        <w:t>"name"</w:t>
      </w:r>
      <w:r>
        <w:rPr>
          <w:rFonts w:ascii="Consolas" w:hAnsi="Consolas" w:cs="Consolas"/>
          <w:color w:val="000000"/>
          <w:kern w:val="0"/>
          <w:sz w:val="24"/>
          <w:szCs w:val="24"/>
        </w:rPr>
        <w:t>:</w:t>
      </w:r>
      <w:r>
        <w:rPr>
          <w:rFonts w:ascii="Consolas" w:hAnsi="Consolas" w:cs="Consolas"/>
          <w:color w:val="2A00FF"/>
          <w:kern w:val="0"/>
          <w:sz w:val="24"/>
          <w:szCs w:val="24"/>
        </w:rPr>
        <w:t>"我叫张三"</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success:</w:t>
      </w:r>
      <w:r>
        <w:rPr>
          <w:rFonts w:ascii="Consolas" w:hAnsi="Consolas" w:cs="Consolas"/>
          <w:b/>
          <w:bCs/>
          <w:color w:val="7F0055"/>
          <w:kern w:val="0"/>
          <w:sz w:val="24"/>
          <w:szCs w:val="24"/>
        </w:rPr>
        <w:t>function</w:t>
      </w:r>
      <w:r>
        <w:rPr>
          <w:rFonts w:ascii="Consolas" w:hAnsi="Consolas" w:cs="Consolas"/>
          <w:color w:val="000000"/>
          <w:kern w:val="0"/>
          <w:sz w:val="24"/>
          <w:szCs w:val="24"/>
        </w:rPr>
        <w:t>(result){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console.log(result);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console.log(result.name);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color w:val="2A00FF"/>
          <w:kern w:val="0"/>
          <w:sz w:val="24"/>
          <w:szCs w:val="24"/>
        </w:rPr>
        <w:t>'#show3'</w:t>
      </w:r>
      <w:r>
        <w:rPr>
          <w:rFonts w:ascii="Consolas" w:hAnsi="Consolas" w:cs="Consolas"/>
          <w:color w:val="000000"/>
          <w:kern w:val="0"/>
          <w:sz w:val="24"/>
          <w:szCs w:val="24"/>
        </w:rPr>
        <w:t>).html(result.name).css(</w:t>
      </w:r>
      <w:r>
        <w:rPr>
          <w:rFonts w:ascii="Consolas" w:hAnsi="Consolas" w:cs="Consolas"/>
          <w:color w:val="2A00FF"/>
          <w:kern w:val="0"/>
          <w:sz w:val="24"/>
          <w:szCs w:val="24"/>
        </w:rPr>
        <w:t>"color"</w:t>
      </w:r>
      <w:r>
        <w:rPr>
          <w:rFonts w:ascii="Consolas" w:hAnsi="Consolas" w:cs="Consolas"/>
          <w:color w:val="000000"/>
          <w:kern w:val="0"/>
          <w:sz w:val="24"/>
          <w:szCs w:val="24"/>
        </w:rPr>
        <w:t>,</w:t>
      </w:r>
      <w:r>
        <w:rPr>
          <w:rFonts w:ascii="Consolas" w:hAnsi="Consolas" w:cs="Consolas"/>
          <w:color w:val="2A00FF"/>
          <w:kern w:val="0"/>
          <w:sz w:val="24"/>
          <w:szCs w:val="24"/>
        </w:rPr>
        <w:t>"red"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3) 在项目2中创建</w:t>
      </w:r>
      <w:r>
        <w:rPr>
          <w:rFonts w:ascii="微软雅黑" w:hAnsi="微软雅黑" w:eastAsia="微软雅黑" w:cs="Helvetica"/>
          <w:color w:val="000000" w:themeColor="text1"/>
          <w:szCs w:val="21"/>
          <w:shd w:val="clear" w:color="auto" w:fill="FFFFFF"/>
        </w:rPr>
        <w:t>JsonpController</w:t>
      </w:r>
      <w:r>
        <w:rPr>
          <w:rFonts w:hint="eastAsia" w:ascii="微软雅黑" w:hAnsi="微软雅黑" w:eastAsia="微软雅黑" w:cs="Helvetica"/>
          <w:color w:val="000000" w:themeColor="text1"/>
          <w:szCs w:val="21"/>
          <w:shd w:val="clear" w:color="auto" w:fill="FFFFFF"/>
        </w:rPr>
        <w:t xml:space="preserve">.java,并创建三个接收请求的方法来对应jsonp.js中的  </w:t>
      </w:r>
    </w:p>
    <w:p>
      <w:pPr>
        <w:pStyle w:val="16"/>
        <w:adjustRightInd w:val="0"/>
        <w:snapToGrid w:val="0"/>
        <w:spacing w:line="312" w:lineRule="auto"/>
        <w:ind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 xml:space="preserve">   请求.</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646464"/>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(value</w:t>
      </w:r>
      <w:r>
        <w:rPr>
          <w:rFonts w:hint="eastAsia" w:ascii="Consolas" w:hAnsi="Consolas" w:cs="Consolas"/>
          <w:color w:val="000000"/>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"/test1"</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2A00FF"/>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produces=</w:t>
      </w:r>
      <w:r>
        <w:rPr>
          <w:rFonts w:ascii="Consolas" w:hAnsi="Consolas" w:cs="Consolas"/>
          <w:color w:val="2A00FF"/>
          <w:kern w:val="0"/>
          <w:sz w:val="24"/>
          <w:szCs w:val="24"/>
        </w:rPr>
        <w:t>"text/html;charset=UTF-8"</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String</w:t>
      </w:r>
      <w:r>
        <w:rPr>
          <w:rFonts w:ascii="Consolas" w:hAnsi="Consolas" w:cs="Consolas"/>
          <w:color w:val="000000"/>
          <w:kern w:val="0"/>
          <w:sz w:val="24"/>
          <w:szCs w:val="24"/>
        </w:rPr>
        <w:t xml:space="preserve"> jsonpTest(String </w:t>
      </w:r>
      <w:r>
        <w:rPr>
          <w:rFonts w:ascii="Consolas" w:hAnsi="Consolas" w:cs="Consolas"/>
          <w:color w:val="6A3E3E"/>
          <w:kern w:val="0"/>
          <w:sz w:val="24"/>
          <w:szCs w:val="24"/>
        </w:rPr>
        <w:t>callbackparam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callbackparam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2A00FF"/>
          <w:kern w:val="0"/>
          <w:sz w:val="24"/>
          <w:szCs w:val="24"/>
        </w:rPr>
        <w:t>"{'age':12,'name':'张三'}"</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6A3E3E"/>
          <w:kern w:val="0"/>
          <w:sz w:val="24"/>
          <w:szCs w:val="24"/>
        </w:rPr>
        <w:t>callbackparam</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str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6A3E3E"/>
          <w:kern w:val="0"/>
          <w:sz w:val="24"/>
          <w:szCs w:val="24"/>
          <w:highlight w:val="lightGray"/>
        </w:rPr>
        <w:t>str</w:t>
      </w:r>
      <w:r>
        <w:rPr>
          <w:rFonts w:ascii="Consolas" w:hAnsi="Consolas" w:cs="Consolas"/>
          <w:color w:val="000000"/>
          <w:kern w:val="0"/>
          <w:sz w:val="24"/>
          <w:szCs w:val="24"/>
          <w:highlight w:val="lightGray"/>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 xml:space="preserve">(value = </w:t>
      </w:r>
      <w:r>
        <w:rPr>
          <w:rFonts w:ascii="Consolas" w:hAnsi="Consolas" w:cs="Consolas"/>
          <w:color w:val="2A00FF"/>
          <w:kern w:val="0"/>
          <w:sz w:val="24"/>
          <w:szCs w:val="24"/>
        </w:rPr>
        <w:t>"/test2"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produces=</w:t>
      </w:r>
      <w:r>
        <w:rPr>
          <w:rFonts w:ascii="Consolas" w:hAnsi="Consolas" w:cs="Consolas"/>
          <w:color w:val="2A00FF"/>
          <w:kern w:val="0"/>
          <w:sz w:val="24"/>
          <w:szCs w:val="24"/>
        </w:rPr>
        <w:t>"text/html;charset=UTF-8"</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getJson(</w:t>
      </w:r>
      <w:r>
        <w:rPr>
          <w:rFonts w:ascii="Consolas" w:hAnsi="Consolas" w:cs="Consolas"/>
          <w:color w:val="646464"/>
          <w:kern w:val="0"/>
          <w:sz w:val="24"/>
          <w:szCs w:val="24"/>
        </w:rPr>
        <w:t>@RequestParam</w:t>
      </w:r>
      <w:r>
        <w:rPr>
          <w:rFonts w:ascii="Consolas" w:hAnsi="Consolas" w:cs="Consolas"/>
          <w:color w:val="000000"/>
          <w:kern w:val="0"/>
          <w:sz w:val="24"/>
          <w:szCs w:val="24"/>
        </w:rPr>
        <w:t>(</w:t>
      </w:r>
      <w:r>
        <w:rPr>
          <w:rFonts w:ascii="Consolas" w:hAnsi="Consolas" w:cs="Consolas"/>
          <w:color w:val="2A00FF"/>
          <w:kern w:val="0"/>
          <w:sz w:val="24"/>
          <w:szCs w:val="24"/>
        </w:rPr>
        <w:t>"jsopCallback2"</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000000"/>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callbackparam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callbackparam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2A00FF"/>
          <w:kern w:val="0"/>
          <w:sz w:val="24"/>
          <w:szCs w:val="24"/>
        </w:rPr>
        <w:t>"{'age':15,'name':'王五'}"</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6A3E3E"/>
          <w:kern w:val="0"/>
          <w:sz w:val="24"/>
          <w:szCs w:val="24"/>
        </w:rPr>
        <w:t>callbackparam</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str</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str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str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 xml:space="preserve">(value = </w:t>
      </w:r>
      <w:r>
        <w:rPr>
          <w:rFonts w:ascii="Consolas" w:hAnsi="Consolas" w:cs="Consolas"/>
          <w:color w:val="2A00FF"/>
          <w:kern w:val="0"/>
          <w:sz w:val="24"/>
          <w:szCs w:val="24"/>
        </w:rPr>
        <w:t>"/test3"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Map&lt;String,Object&gt; jsonpTest(String </w:t>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hint="eastAsia" w:ascii="Consolas" w:hAnsi="Consolas" w:cs="Consolas"/>
          <w:color w:val="000000"/>
          <w:kern w:val="0"/>
          <w:sz w:val="24"/>
          <w:szCs w:val="24"/>
        </w:rPr>
        <w:tab/>
      </w:r>
      <w:r>
        <w:rPr>
          <w:rFonts w:ascii="Consolas" w:hAnsi="Consolas" w:cs="Consolas"/>
          <w:color w:val="6A3E3E"/>
          <w:kern w:val="0"/>
          <w:sz w:val="24"/>
          <w:szCs w:val="24"/>
        </w:rPr>
        <w:t>name</w:t>
      </w:r>
      <w:r>
        <w:rPr>
          <w:rFonts w:ascii="Consolas" w:hAnsi="Consolas" w:cs="Consolas"/>
          <w:color w:val="000000"/>
          <w:kern w:val="0"/>
          <w:sz w:val="24"/>
          <w:szCs w:val="24"/>
        </w:rPr>
        <w:t xml:space="preserve">,HttpServletResponse </w:t>
      </w:r>
      <w:r>
        <w:rPr>
          <w:rFonts w:ascii="Consolas" w:hAnsi="Consolas" w:cs="Consolas"/>
          <w:color w:val="6A3E3E"/>
          <w:kern w:val="0"/>
          <w:sz w:val="24"/>
          <w:szCs w:val="24"/>
        </w:rPr>
        <w:t>res</w:t>
      </w:r>
      <w:r>
        <w:rPr>
          <w:rFonts w:ascii="Consolas" w:hAnsi="Consolas" w:cs="Consolas"/>
          <w:color w:val="000000"/>
          <w:kern w:val="0"/>
          <w:sz w:val="24"/>
          <w:szCs w:val="24"/>
        </w:rPr>
        <w:t>){</w:t>
      </w:r>
    </w:p>
    <w:p>
      <w:pPr>
        <w:autoSpaceDE w:val="0"/>
        <w:autoSpaceDN w:val="0"/>
        <w:adjustRightInd w:val="0"/>
        <w:jc w:val="left"/>
        <w:rPr>
          <w:rFonts w:ascii="Consolas" w:hAnsi="Consolas" w:cs="Consolas"/>
          <w:color w:val="3F7F5F"/>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//用于</w:t>
      </w:r>
      <w:r>
        <w:rPr>
          <w:rFonts w:ascii="Consolas" w:hAnsi="Consolas" w:cs="Consolas"/>
          <w:color w:val="3F7F5F"/>
          <w:kern w:val="0"/>
          <w:sz w:val="24"/>
          <w:szCs w:val="24"/>
          <w:u w:val="single"/>
        </w:rPr>
        <w:t>ajax</w:t>
      </w:r>
      <w:r>
        <w:rPr>
          <w:rFonts w:ascii="Consolas" w:hAnsi="Consolas" w:cs="Consolas"/>
          <w:color w:val="3F7F5F"/>
          <w:kern w:val="0"/>
          <w:sz w:val="24"/>
          <w:szCs w:val="24"/>
        </w:rPr>
        <w:t xml:space="preserve"> post跨域（*，最好指定确定的</w:t>
      </w:r>
      <w:r>
        <w:rPr>
          <w:rFonts w:ascii="Consolas" w:hAnsi="Consolas" w:cs="Consolas"/>
          <w:color w:val="3F7F5F"/>
          <w:kern w:val="0"/>
          <w:sz w:val="24"/>
          <w:szCs w:val="24"/>
          <w:u w:val="single"/>
        </w:rPr>
        <w:t>http</w:t>
      </w:r>
      <w:r>
        <w:rPr>
          <w:rFonts w:ascii="Consolas" w:hAnsi="Consolas" w:cs="Consolas"/>
          <w:color w:val="3F7F5F"/>
          <w:kern w:val="0"/>
          <w:sz w:val="24"/>
          <w:szCs w:val="24"/>
        </w:rPr>
        <w:t>等协议+</w:t>
      </w:r>
      <w:r>
        <w:rPr>
          <w:rFonts w:ascii="Consolas" w:hAnsi="Consolas" w:cs="Consolas"/>
          <w:color w:val="3F7F5F"/>
          <w:kern w:val="0"/>
          <w:sz w:val="24"/>
          <w:szCs w:val="24"/>
          <w:u w:val="single"/>
        </w:rPr>
        <w:t>ip</w:t>
      </w:r>
      <w:r>
        <w:rPr>
          <w:rFonts w:ascii="Consolas" w:hAnsi="Consolas" w:cs="Consolas"/>
          <w:color w:val="3F7F5F"/>
          <w:kern w:val="0"/>
          <w:sz w:val="24"/>
          <w:szCs w:val="24"/>
        </w:rPr>
        <w:t>+端口号）:</w:t>
      </w:r>
    </w:p>
    <w:p>
      <w:pPr>
        <w:autoSpaceDE w:val="0"/>
        <w:autoSpaceDN w:val="0"/>
        <w:adjustRightInd w:val="0"/>
        <w:jc w:val="left"/>
        <w:rPr>
          <w:rFonts w:ascii="Consolas" w:hAnsi="Consolas" w:cs="Consolas"/>
          <w:kern w:val="0"/>
          <w:sz w:val="24"/>
          <w:szCs w:val="24"/>
        </w:rPr>
      </w:pPr>
      <w:r>
        <w:rPr>
          <w:rFonts w:hint="eastAsia" w:ascii="Consolas" w:hAnsi="Consolas" w:cs="Consolas"/>
          <w:color w:val="3F7F5F"/>
          <w:kern w:val="0"/>
          <w:sz w:val="24"/>
          <w:szCs w:val="24"/>
        </w:rPr>
        <w:tab/>
      </w:r>
      <w:r>
        <w:rPr>
          <w:rFonts w:hint="eastAsia" w:ascii="Consolas" w:hAnsi="Consolas" w:cs="Consolas"/>
          <w:color w:val="3F7F5F"/>
          <w:kern w:val="0"/>
          <w:sz w:val="24"/>
          <w:szCs w:val="24"/>
        </w:rPr>
        <w:tab/>
      </w:r>
      <w:r>
        <w:rPr>
          <w:rFonts w:ascii="Consolas" w:hAnsi="Consolas" w:cs="Consolas"/>
          <w:color w:val="3F7F5F"/>
          <w:kern w:val="0"/>
          <w:sz w:val="24"/>
          <w:szCs w:val="24"/>
        </w:rPr>
        <w:t>//http://localhost:8080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res</w:t>
      </w:r>
      <w:r>
        <w:rPr>
          <w:rFonts w:ascii="Consolas" w:hAnsi="Consolas" w:cs="Consolas"/>
          <w:color w:val="000000"/>
          <w:kern w:val="0"/>
          <w:sz w:val="24"/>
          <w:szCs w:val="24"/>
        </w:rPr>
        <w:t>.addHeader(</w:t>
      </w:r>
      <w:r>
        <w:rPr>
          <w:rFonts w:ascii="Consolas" w:hAnsi="Consolas" w:cs="Consolas"/>
          <w:color w:val="2A00FF"/>
          <w:kern w:val="0"/>
          <w:sz w:val="24"/>
          <w:szCs w:val="24"/>
        </w:rPr>
        <w:t>"Access-Control-Allow-Origin"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Map&lt;String,Object&gt;</w:t>
      </w:r>
      <w:r>
        <w:rPr>
          <w:rFonts w:ascii="Consolas" w:hAnsi="Consolas" w:cs="Consolas"/>
          <w:color w:val="6A3E3E"/>
          <w:kern w:val="0"/>
          <w:sz w:val="24"/>
          <w:szCs w:val="24"/>
        </w:rPr>
        <w:t>map</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HashMap&lt;String,Object&gt;();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map</w:t>
      </w:r>
      <w:r>
        <w:rPr>
          <w:rFonts w:ascii="Consolas" w:hAnsi="Consolas" w:cs="Consolas"/>
          <w:color w:val="000000"/>
          <w:kern w:val="0"/>
          <w:sz w:val="24"/>
          <w:szCs w:val="24"/>
        </w:rPr>
        <w:t>.put(</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"李四"</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map</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map</w:t>
      </w:r>
      <w:r>
        <w:rPr>
          <w:rFonts w:ascii="Consolas" w:hAnsi="Consolas" w:cs="Consolas"/>
          <w:color w:val="000000"/>
          <w:kern w:val="0"/>
          <w:sz w:val="24"/>
          <w:szCs w:val="24"/>
        </w:rPr>
        <w:t>;</w:t>
      </w:r>
    </w:p>
    <w:p>
      <w:pPr>
        <w:pStyle w:val="16"/>
        <w:adjustRightInd w:val="0"/>
        <w:snapToGrid w:val="0"/>
        <w:spacing w:line="312" w:lineRule="auto"/>
        <w:ind w:firstLine="0" w:firstLineChars="0"/>
        <w:rPr>
          <w:rFonts w:ascii="微软雅黑" w:hAnsi="微软雅黑" w:eastAsia="微软雅黑" w:cs="Helvetica"/>
          <w:color w:val="000000" w:themeColor="text1"/>
          <w:sz w:val="24"/>
          <w:szCs w:val="24"/>
          <w:shd w:val="clear" w:color="auto" w:fill="FFFFFF"/>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6"/>
        <w:adjustRightInd w:val="0"/>
        <w:snapToGrid w:val="0"/>
        <w:spacing w:line="288" w:lineRule="auto"/>
        <w:ind w:firstLine="0" w:firstLineChars="0"/>
        <w:rPr>
          <w:rFonts w:ascii="微软雅黑" w:hAnsi="微软雅黑" w:eastAsia="微软雅黑" w:cs="Consolas"/>
          <w:color w:val="000000" w:themeColor="text1"/>
          <w:kern w:val="0"/>
          <w:szCs w:val="21"/>
        </w:rPr>
      </w:pPr>
      <w:r>
        <w:rPr>
          <w:rFonts w:hint="eastAsia" w:ascii="微软雅黑" w:hAnsi="微软雅黑" w:eastAsia="微软雅黑" w:cs="Consolas"/>
          <w:color w:val="000000" w:themeColor="text1"/>
          <w:kern w:val="0"/>
          <w:szCs w:val="21"/>
        </w:rPr>
        <w:tab/>
      </w:r>
      <w:r>
        <w:rPr>
          <w:rFonts w:hint="eastAsia" w:ascii="微软雅黑" w:hAnsi="微软雅黑" w:eastAsia="微软雅黑" w:cs="Consolas"/>
          <w:color w:val="000000" w:themeColor="text1"/>
          <w:kern w:val="0"/>
          <w:szCs w:val="21"/>
        </w:rPr>
        <w:t>注:</w:t>
      </w:r>
      <w:r>
        <w:rPr>
          <w:rFonts w:ascii="微软雅黑" w:hAnsi="微软雅黑" w:eastAsia="微软雅黑" w:cs="Consolas"/>
          <w:color w:val="000000" w:themeColor="text1"/>
          <w:kern w:val="0"/>
          <w:szCs w:val="21"/>
        </w:rPr>
        <w:t xml:space="preserve"> </w:t>
      </w:r>
      <w:r>
        <w:rPr>
          <w:rFonts w:ascii="微软雅黑" w:hAnsi="微软雅黑" w:eastAsia="微软雅黑" w:cs="Consolas"/>
          <w:color w:val="000000"/>
          <w:kern w:val="0"/>
          <w:szCs w:val="21"/>
        </w:rPr>
        <w:t>produces=</w:t>
      </w:r>
      <w:r>
        <w:rPr>
          <w:rFonts w:ascii="微软雅黑" w:hAnsi="微软雅黑" w:eastAsia="微软雅黑" w:cs="Consolas"/>
          <w:color w:val="2A00FF"/>
          <w:kern w:val="0"/>
          <w:szCs w:val="21"/>
        </w:rPr>
        <w:t>"text/html;charset=UTF-8"</w:t>
      </w:r>
      <w:r>
        <w:rPr>
          <w:rFonts w:hint="eastAsia" w:ascii="微软雅黑" w:hAnsi="微软雅黑" w:eastAsia="微软雅黑" w:cs="Consolas"/>
          <w:color w:val="2A00FF"/>
          <w:kern w:val="0"/>
          <w:szCs w:val="21"/>
        </w:rPr>
        <w:t>:</w:t>
      </w:r>
      <w:r>
        <w:rPr>
          <w:rFonts w:hint="eastAsia" w:ascii="微软雅黑" w:hAnsi="微软雅黑" w:eastAsia="微软雅黑" w:cs="Consolas"/>
          <w:color w:val="000000" w:themeColor="text1"/>
          <w:kern w:val="0"/>
          <w:szCs w:val="21"/>
        </w:rPr>
        <w:t>是解决get请求返回中文数据乱码</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themeColor="text1"/>
          <w:kern w:val="0"/>
          <w:szCs w:val="21"/>
        </w:rPr>
        <w:t xml:space="preserve">    </w:t>
      </w:r>
      <w:r>
        <w:rPr>
          <w:rFonts w:ascii="微软雅黑" w:hAnsi="微软雅黑" w:eastAsia="微软雅黑" w:cs="Consolas"/>
          <w:color w:val="6A3E3E"/>
          <w:kern w:val="0"/>
          <w:szCs w:val="21"/>
        </w:rPr>
        <w:t>res</w:t>
      </w:r>
      <w:r>
        <w:rPr>
          <w:rFonts w:ascii="微软雅黑" w:hAnsi="微软雅黑" w:eastAsia="微软雅黑" w:cs="Consolas"/>
          <w:color w:val="000000"/>
          <w:kern w:val="0"/>
          <w:szCs w:val="21"/>
        </w:rPr>
        <w:t>.addHeader(</w:t>
      </w:r>
      <w:r>
        <w:rPr>
          <w:rFonts w:ascii="微软雅黑" w:hAnsi="微软雅黑" w:eastAsia="微软雅黑" w:cs="Consolas"/>
          <w:color w:val="2A00FF"/>
          <w:kern w:val="0"/>
          <w:szCs w:val="21"/>
        </w:rPr>
        <w:t>"Access-Control-Allow-Origin"</w:t>
      </w:r>
      <w:r>
        <w:rPr>
          <w:rFonts w:ascii="微软雅黑" w:hAnsi="微软雅黑" w:eastAsia="微软雅黑" w:cs="Consolas"/>
          <w:color w:val="000000"/>
          <w:kern w:val="0"/>
          <w:szCs w:val="21"/>
        </w:rPr>
        <w:t xml:space="preserve">, </w:t>
      </w:r>
      <w:r>
        <w:rPr>
          <w:rFonts w:ascii="微软雅黑" w:hAnsi="微软雅黑" w:eastAsia="微软雅黑" w:cs="Consolas"/>
          <w:color w:val="2A00FF"/>
          <w:kern w:val="0"/>
          <w:szCs w:val="21"/>
        </w:rPr>
        <w:t>"*"</w:t>
      </w:r>
      <w:r>
        <w:rPr>
          <w:rFonts w:ascii="微软雅黑" w:hAnsi="微软雅黑" w:eastAsia="微软雅黑" w:cs="Consolas"/>
          <w:color w:val="000000"/>
          <w:kern w:val="0"/>
          <w:szCs w:val="21"/>
        </w:rPr>
        <w:t>)</w:t>
      </w:r>
      <w:r>
        <w:rPr>
          <w:rFonts w:hint="eastAsia" w:ascii="微软雅黑" w:hAnsi="微软雅黑" w:eastAsia="微软雅黑" w:cs="Consolas"/>
          <w:color w:val="000000"/>
          <w:kern w:val="0"/>
          <w:szCs w:val="21"/>
        </w:rPr>
        <w:t>:是post请求时跨域需要添加的</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 xml:space="preserve">    消息头.</w:t>
      </w:r>
    </w:p>
    <w:p>
      <w:pPr>
        <w:autoSpaceDE w:val="0"/>
        <w:autoSpaceDN w:val="0"/>
        <w:adjustRightInd w:val="0"/>
        <w:snapToGrid w:val="0"/>
        <w:spacing w:line="288" w:lineRule="auto"/>
        <w:jc w:val="left"/>
        <w:rPr>
          <w:rFonts w:ascii="微软雅黑" w:hAnsi="微软雅黑" w:eastAsia="微软雅黑" w:cs="Consolas"/>
          <w:color w:val="000000"/>
          <w:kern w:val="0"/>
          <w:szCs w:val="21"/>
        </w:rPr>
      </w:pPr>
      <w:r>
        <w:rPr>
          <w:rFonts w:hint="eastAsia" w:ascii="微软雅黑" w:hAnsi="微软雅黑" w:eastAsia="微软雅黑" w:cs="Consolas"/>
          <w:color w:val="000000"/>
          <w:kern w:val="0"/>
          <w:szCs w:val="21"/>
        </w:rPr>
        <w:t>5)测试:最终不管是get还是post请求都可以实现跨域访问了</w:t>
      </w:r>
    </w:p>
    <w:p>
      <w:pPr>
        <w:autoSpaceDE w:val="0"/>
        <w:autoSpaceDN w:val="0"/>
        <w:adjustRightInd w:val="0"/>
        <w:snapToGrid w:val="0"/>
        <w:spacing w:line="288" w:lineRule="auto"/>
        <w:ind w:left="420" w:leftChars="200"/>
        <w:jc w:val="left"/>
        <w:rPr>
          <w:rFonts w:ascii="微软雅黑" w:hAnsi="微软雅黑" w:eastAsia="微软雅黑" w:cs="Consolas"/>
          <w:kern w:val="0"/>
          <w:szCs w:val="21"/>
        </w:rPr>
      </w:pPr>
      <w:r>
        <w:rPr>
          <w:rFonts w:hint="eastAsia" w:ascii="微软雅黑" w:hAnsi="微软雅黑" w:eastAsia="微软雅黑" w:cs="Consolas"/>
          <w:kern w:val="0"/>
          <w:szCs w:val="21"/>
        </w:rPr>
        <w:drawing>
          <wp:inline distT="0" distB="0" distL="0" distR="0">
            <wp:extent cx="2371725" cy="866775"/>
            <wp:effectExtent l="19050" t="0" r="9525"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noChangeArrowheads="1"/>
                    </pic:cNvPicPr>
                  </pic:nvPicPr>
                  <pic:blipFill>
                    <a:blip r:embed="rId64"/>
                    <a:srcRect/>
                    <a:stretch>
                      <a:fillRect/>
                    </a:stretch>
                  </pic:blipFill>
                  <pic:spPr>
                    <a:xfrm>
                      <a:off x="0" y="0"/>
                      <a:ext cx="2371725" cy="866775"/>
                    </a:xfrm>
                    <a:prstGeom prst="rect">
                      <a:avLst/>
                    </a:prstGeom>
                    <a:noFill/>
                    <a:ln w="9525">
                      <a:noFill/>
                      <a:miter lim="800000"/>
                      <a:headEnd/>
                      <a:tailEnd/>
                    </a:ln>
                  </pic:spPr>
                </pic:pic>
              </a:graphicData>
            </a:graphic>
          </wp:inline>
        </w:drawing>
      </w:r>
    </w:p>
    <w:p>
      <w:pPr>
        <w:pStyle w:val="16"/>
        <w:numPr>
          <w:ilvl w:val="0"/>
          <w:numId w:val="1"/>
        </w:numPr>
        <w:adjustRightInd w:val="0"/>
        <w:snapToGrid w:val="0"/>
        <w:spacing w:line="312" w:lineRule="auto"/>
        <w:ind w:firstLineChars="0"/>
        <w:rPr>
          <w:rFonts w:ascii="微软雅黑" w:hAnsi="微软雅黑" w:eastAsia="微软雅黑" w:cs="Helvetica"/>
          <w:b/>
          <w:color w:val="000000" w:themeColor="text1"/>
          <w:szCs w:val="21"/>
          <w:shd w:val="clear" w:color="auto" w:fill="FFFFFF"/>
        </w:rPr>
      </w:pPr>
      <w:r>
        <w:rPr>
          <w:rFonts w:hint="eastAsia" w:ascii="微软雅黑" w:hAnsi="微软雅黑" w:eastAsia="微软雅黑" w:cs="Helvetica"/>
          <w:b/>
          <w:color w:val="000000" w:themeColor="text1"/>
          <w:szCs w:val="21"/>
          <w:shd w:val="clear" w:color="auto" w:fill="FFFFFF"/>
        </w:rPr>
        <w:t>Spring中的AOP是什么?</w:t>
      </w:r>
    </w:p>
    <w:p>
      <w:pPr>
        <w:pStyle w:val="16"/>
        <w:adjustRightInd w:val="0"/>
        <w:snapToGrid w:val="0"/>
        <w:spacing w:line="312" w:lineRule="auto"/>
        <w:ind w:left="420" w:firstLine="0" w:firstLineChars="0"/>
        <w:rPr>
          <w:rFonts w:ascii="微软雅黑" w:hAnsi="微软雅黑" w:eastAsia="微软雅黑" w:cs="Helvetica"/>
          <w:color w:val="000000" w:themeColor="text1"/>
          <w:szCs w:val="21"/>
          <w:shd w:val="clear" w:color="auto" w:fill="FFFFFF"/>
        </w:rPr>
      </w:pPr>
      <w:r>
        <w:rPr>
          <w:rFonts w:hint="eastAsia" w:ascii="微软雅黑" w:hAnsi="微软雅黑" w:eastAsia="微软雅黑" w:cs="Helvetica"/>
          <w:color w:val="000000" w:themeColor="text1"/>
          <w:szCs w:val="21"/>
          <w:shd w:val="clear" w:color="auto" w:fill="FFFFFF"/>
        </w:rPr>
        <w:t>AOP是面向横切面编程,在不改变原有功能的情况下横向织入扩展功能代码或扩展横切功能.</w:t>
      </w:r>
    </w:p>
    <w:p>
      <w:pPr>
        <w:pStyle w:val="16"/>
        <w:adjustRightInd w:val="0"/>
        <w:snapToGrid w:val="0"/>
        <w:spacing w:line="312" w:lineRule="auto"/>
        <w:ind w:left="420" w:firstLine="0" w:firstLineChars="0"/>
        <w:rPr>
          <w:rFonts w:ascii="微软雅黑" w:hAnsi="微软雅黑" w:eastAsia="微软雅黑" w:cs="Helvetica"/>
          <w:color w:val="000000" w:themeColor="text1"/>
          <w:sz w:val="24"/>
          <w:szCs w:val="24"/>
          <w:shd w:val="clear" w:color="auto" w:fill="FFFFFF"/>
        </w:rPr>
      </w:pPr>
    </w:p>
    <w:p>
      <w:pPr>
        <w:pStyle w:val="16"/>
        <w:adjustRightInd w:val="0"/>
        <w:snapToGrid w:val="0"/>
        <w:spacing w:line="312" w:lineRule="auto"/>
        <w:ind w:left="420" w:firstLine="0" w:firstLineChars="0"/>
        <w:rPr>
          <w:rFonts w:ascii="微软雅黑" w:hAnsi="微软雅黑" w:eastAsia="微软雅黑" w:cs="Helvetica"/>
          <w:color w:val="000000" w:themeColor="text1"/>
          <w:sz w:val="24"/>
          <w:szCs w:val="24"/>
          <w:shd w:val="clear" w:color="auto" w:fill="FFFFFF"/>
        </w:rPr>
      </w:pPr>
    </w:p>
    <w:p>
      <w:pPr>
        <w:pStyle w:val="16"/>
        <w:adjustRightInd w:val="0"/>
        <w:snapToGrid w:val="0"/>
        <w:spacing w:line="312" w:lineRule="auto"/>
        <w:ind w:left="420" w:firstLine="0" w:firstLineChars="0"/>
        <w:rPr>
          <w:rFonts w:ascii="微软雅黑" w:hAnsi="微软雅黑" w:eastAsia="微软雅黑" w:cs="Helvetica"/>
          <w:color w:val="FF0000"/>
          <w:sz w:val="24"/>
          <w:szCs w:val="24"/>
          <w:shd w:val="clear" w:color="auto"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7161F"/>
    <w:multiLevelType w:val="multilevel"/>
    <w:tmpl w:val="122716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EE03F99"/>
    <w:multiLevelType w:val="multilevel"/>
    <w:tmpl w:val="1EE03F99"/>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2">
    <w:nsid w:val="5EDC67CB"/>
    <w:multiLevelType w:val="multilevel"/>
    <w:tmpl w:val="5EDC67C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E3B6FCF"/>
    <w:multiLevelType w:val="multilevel"/>
    <w:tmpl w:val="7E3B6F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EB009C0"/>
    <w:multiLevelType w:val="multilevel"/>
    <w:tmpl w:val="7EB009C0"/>
    <w:lvl w:ilvl="0" w:tentative="0">
      <w:start w:val="1"/>
      <w:numFmt w:val="decimal"/>
      <w:lvlText w:val="%1、"/>
      <w:lvlJc w:val="left"/>
      <w:pPr>
        <w:ind w:left="420" w:hanging="420"/>
      </w:pPr>
      <w:rPr>
        <w:b/>
        <w:color w:val="000000" w:themeColor="text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dit="readOnly"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01BC7"/>
    <w:rsid w:val="000000E6"/>
    <w:rsid w:val="000004C7"/>
    <w:rsid w:val="00000678"/>
    <w:rsid w:val="00000CB1"/>
    <w:rsid w:val="00000D95"/>
    <w:rsid w:val="00002CA6"/>
    <w:rsid w:val="00003215"/>
    <w:rsid w:val="00003788"/>
    <w:rsid w:val="00004B46"/>
    <w:rsid w:val="00004B86"/>
    <w:rsid w:val="00005904"/>
    <w:rsid w:val="00005ED1"/>
    <w:rsid w:val="00006AC0"/>
    <w:rsid w:val="0001009C"/>
    <w:rsid w:val="00010CE8"/>
    <w:rsid w:val="00010FE4"/>
    <w:rsid w:val="00012779"/>
    <w:rsid w:val="00013173"/>
    <w:rsid w:val="000134B8"/>
    <w:rsid w:val="00013B69"/>
    <w:rsid w:val="00015C96"/>
    <w:rsid w:val="000169DB"/>
    <w:rsid w:val="00016BB1"/>
    <w:rsid w:val="000178E8"/>
    <w:rsid w:val="00017F7E"/>
    <w:rsid w:val="00020031"/>
    <w:rsid w:val="000208E3"/>
    <w:rsid w:val="00020AFC"/>
    <w:rsid w:val="00020EBB"/>
    <w:rsid w:val="0002109F"/>
    <w:rsid w:val="00021458"/>
    <w:rsid w:val="00021BA7"/>
    <w:rsid w:val="00021CCE"/>
    <w:rsid w:val="00021D35"/>
    <w:rsid w:val="00022457"/>
    <w:rsid w:val="00022837"/>
    <w:rsid w:val="00022E7F"/>
    <w:rsid w:val="000230BB"/>
    <w:rsid w:val="00024159"/>
    <w:rsid w:val="00024A3C"/>
    <w:rsid w:val="0002538D"/>
    <w:rsid w:val="00025874"/>
    <w:rsid w:val="0002619E"/>
    <w:rsid w:val="00026242"/>
    <w:rsid w:val="00030DF8"/>
    <w:rsid w:val="00030FE1"/>
    <w:rsid w:val="00031024"/>
    <w:rsid w:val="00031B8F"/>
    <w:rsid w:val="0003227E"/>
    <w:rsid w:val="0003267C"/>
    <w:rsid w:val="000326F7"/>
    <w:rsid w:val="00032898"/>
    <w:rsid w:val="00032A92"/>
    <w:rsid w:val="00033189"/>
    <w:rsid w:val="000331FF"/>
    <w:rsid w:val="000335A5"/>
    <w:rsid w:val="00033FAA"/>
    <w:rsid w:val="00035344"/>
    <w:rsid w:val="000355F3"/>
    <w:rsid w:val="000356A5"/>
    <w:rsid w:val="000361A5"/>
    <w:rsid w:val="0003632C"/>
    <w:rsid w:val="000369A0"/>
    <w:rsid w:val="000371F1"/>
    <w:rsid w:val="00037678"/>
    <w:rsid w:val="00040D56"/>
    <w:rsid w:val="00040E56"/>
    <w:rsid w:val="000418A6"/>
    <w:rsid w:val="0004344F"/>
    <w:rsid w:val="000449DC"/>
    <w:rsid w:val="00044C8E"/>
    <w:rsid w:val="00045773"/>
    <w:rsid w:val="00045EF0"/>
    <w:rsid w:val="00046C3D"/>
    <w:rsid w:val="00046CDB"/>
    <w:rsid w:val="000502D8"/>
    <w:rsid w:val="00050C55"/>
    <w:rsid w:val="0005103C"/>
    <w:rsid w:val="00051077"/>
    <w:rsid w:val="00051582"/>
    <w:rsid w:val="00052334"/>
    <w:rsid w:val="0005264D"/>
    <w:rsid w:val="0005331A"/>
    <w:rsid w:val="0005337E"/>
    <w:rsid w:val="000538BA"/>
    <w:rsid w:val="000543AA"/>
    <w:rsid w:val="000553E3"/>
    <w:rsid w:val="0005591E"/>
    <w:rsid w:val="00056322"/>
    <w:rsid w:val="00057294"/>
    <w:rsid w:val="00057BF2"/>
    <w:rsid w:val="00060FD0"/>
    <w:rsid w:val="0006219E"/>
    <w:rsid w:val="000642EC"/>
    <w:rsid w:val="00064532"/>
    <w:rsid w:val="000649AD"/>
    <w:rsid w:val="00066964"/>
    <w:rsid w:val="00067951"/>
    <w:rsid w:val="00070234"/>
    <w:rsid w:val="000704A8"/>
    <w:rsid w:val="00070EF5"/>
    <w:rsid w:val="00070FB9"/>
    <w:rsid w:val="000723D1"/>
    <w:rsid w:val="00073896"/>
    <w:rsid w:val="00073A00"/>
    <w:rsid w:val="00073A54"/>
    <w:rsid w:val="00073C9A"/>
    <w:rsid w:val="00073E0C"/>
    <w:rsid w:val="00075C35"/>
    <w:rsid w:val="000769AE"/>
    <w:rsid w:val="00076A8C"/>
    <w:rsid w:val="000779D6"/>
    <w:rsid w:val="00080A27"/>
    <w:rsid w:val="000815A4"/>
    <w:rsid w:val="00082794"/>
    <w:rsid w:val="00082C01"/>
    <w:rsid w:val="000831DD"/>
    <w:rsid w:val="00083282"/>
    <w:rsid w:val="0008428A"/>
    <w:rsid w:val="00084599"/>
    <w:rsid w:val="00087EAA"/>
    <w:rsid w:val="00090EEF"/>
    <w:rsid w:val="00091C30"/>
    <w:rsid w:val="000920C4"/>
    <w:rsid w:val="00093D5B"/>
    <w:rsid w:val="00093E8F"/>
    <w:rsid w:val="00095532"/>
    <w:rsid w:val="00095594"/>
    <w:rsid w:val="00095ED0"/>
    <w:rsid w:val="00096E25"/>
    <w:rsid w:val="000970A8"/>
    <w:rsid w:val="00097CBC"/>
    <w:rsid w:val="000A1290"/>
    <w:rsid w:val="000A2578"/>
    <w:rsid w:val="000A3C40"/>
    <w:rsid w:val="000A3D6C"/>
    <w:rsid w:val="000A3D89"/>
    <w:rsid w:val="000A3F6F"/>
    <w:rsid w:val="000A48AB"/>
    <w:rsid w:val="000A68D5"/>
    <w:rsid w:val="000A6B95"/>
    <w:rsid w:val="000A7203"/>
    <w:rsid w:val="000A768B"/>
    <w:rsid w:val="000B083A"/>
    <w:rsid w:val="000B0C28"/>
    <w:rsid w:val="000B0C53"/>
    <w:rsid w:val="000B10AB"/>
    <w:rsid w:val="000B12C7"/>
    <w:rsid w:val="000B407E"/>
    <w:rsid w:val="000B4CC1"/>
    <w:rsid w:val="000B585C"/>
    <w:rsid w:val="000B64CE"/>
    <w:rsid w:val="000B6C28"/>
    <w:rsid w:val="000B7BA2"/>
    <w:rsid w:val="000C0FA5"/>
    <w:rsid w:val="000C15EC"/>
    <w:rsid w:val="000C199D"/>
    <w:rsid w:val="000C19A2"/>
    <w:rsid w:val="000C22E6"/>
    <w:rsid w:val="000C2434"/>
    <w:rsid w:val="000C2665"/>
    <w:rsid w:val="000C26C3"/>
    <w:rsid w:val="000C309A"/>
    <w:rsid w:val="000C51FE"/>
    <w:rsid w:val="000C5564"/>
    <w:rsid w:val="000C5D98"/>
    <w:rsid w:val="000C5F6A"/>
    <w:rsid w:val="000C6121"/>
    <w:rsid w:val="000C6C05"/>
    <w:rsid w:val="000C6C71"/>
    <w:rsid w:val="000C721D"/>
    <w:rsid w:val="000C765D"/>
    <w:rsid w:val="000D18DF"/>
    <w:rsid w:val="000D1A4B"/>
    <w:rsid w:val="000D2CFF"/>
    <w:rsid w:val="000D3BE4"/>
    <w:rsid w:val="000D4309"/>
    <w:rsid w:val="000D4FA1"/>
    <w:rsid w:val="000D573E"/>
    <w:rsid w:val="000D58D0"/>
    <w:rsid w:val="000D654C"/>
    <w:rsid w:val="000D6874"/>
    <w:rsid w:val="000D6C16"/>
    <w:rsid w:val="000E0497"/>
    <w:rsid w:val="000E0841"/>
    <w:rsid w:val="000E0FBE"/>
    <w:rsid w:val="000E1580"/>
    <w:rsid w:val="000E15BA"/>
    <w:rsid w:val="000E2039"/>
    <w:rsid w:val="000E40EE"/>
    <w:rsid w:val="000E4A9C"/>
    <w:rsid w:val="000E5F67"/>
    <w:rsid w:val="000E641F"/>
    <w:rsid w:val="000E6984"/>
    <w:rsid w:val="000E77D0"/>
    <w:rsid w:val="000E794B"/>
    <w:rsid w:val="000F09B8"/>
    <w:rsid w:val="000F1648"/>
    <w:rsid w:val="000F1694"/>
    <w:rsid w:val="000F2327"/>
    <w:rsid w:val="000F3ED6"/>
    <w:rsid w:val="000F4827"/>
    <w:rsid w:val="000F4ABD"/>
    <w:rsid w:val="000F5462"/>
    <w:rsid w:val="000F7B61"/>
    <w:rsid w:val="00100904"/>
    <w:rsid w:val="00100931"/>
    <w:rsid w:val="00100DEB"/>
    <w:rsid w:val="001017CC"/>
    <w:rsid w:val="00101FB6"/>
    <w:rsid w:val="00104866"/>
    <w:rsid w:val="00105AE9"/>
    <w:rsid w:val="001063F9"/>
    <w:rsid w:val="00106BB6"/>
    <w:rsid w:val="001076A6"/>
    <w:rsid w:val="001131E7"/>
    <w:rsid w:val="00113AB6"/>
    <w:rsid w:val="00115086"/>
    <w:rsid w:val="001157A3"/>
    <w:rsid w:val="00116996"/>
    <w:rsid w:val="00116E6E"/>
    <w:rsid w:val="00117A67"/>
    <w:rsid w:val="00120270"/>
    <w:rsid w:val="0012064D"/>
    <w:rsid w:val="0012065F"/>
    <w:rsid w:val="00120690"/>
    <w:rsid w:val="00121507"/>
    <w:rsid w:val="00121929"/>
    <w:rsid w:val="00121B7B"/>
    <w:rsid w:val="00121BCD"/>
    <w:rsid w:val="001225B7"/>
    <w:rsid w:val="00123563"/>
    <w:rsid w:val="00123940"/>
    <w:rsid w:val="00123EA9"/>
    <w:rsid w:val="00125170"/>
    <w:rsid w:val="00125361"/>
    <w:rsid w:val="00125DB7"/>
    <w:rsid w:val="00125EEF"/>
    <w:rsid w:val="00125F95"/>
    <w:rsid w:val="00126930"/>
    <w:rsid w:val="00126C5D"/>
    <w:rsid w:val="00127BB8"/>
    <w:rsid w:val="00130629"/>
    <w:rsid w:val="001321F3"/>
    <w:rsid w:val="001337EC"/>
    <w:rsid w:val="001338E5"/>
    <w:rsid w:val="001342B1"/>
    <w:rsid w:val="00134610"/>
    <w:rsid w:val="00134684"/>
    <w:rsid w:val="00134723"/>
    <w:rsid w:val="001350A4"/>
    <w:rsid w:val="00135258"/>
    <w:rsid w:val="00135341"/>
    <w:rsid w:val="00135401"/>
    <w:rsid w:val="001355BF"/>
    <w:rsid w:val="00136BA1"/>
    <w:rsid w:val="00137A89"/>
    <w:rsid w:val="00140096"/>
    <w:rsid w:val="001402DB"/>
    <w:rsid w:val="0014094A"/>
    <w:rsid w:val="00140F43"/>
    <w:rsid w:val="00141001"/>
    <w:rsid w:val="001413EC"/>
    <w:rsid w:val="0014163D"/>
    <w:rsid w:val="00141C9D"/>
    <w:rsid w:val="00141DB4"/>
    <w:rsid w:val="00141F8D"/>
    <w:rsid w:val="0014220B"/>
    <w:rsid w:val="00142883"/>
    <w:rsid w:val="001436BD"/>
    <w:rsid w:val="00143981"/>
    <w:rsid w:val="00143AE5"/>
    <w:rsid w:val="00144215"/>
    <w:rsid w:val="00144499"/>
    <w:rsid w:val="00145165"/>
    <w:rsid w:val="001465EC"/>
    <w:rsid w:val="001476C9"/>
    <w:rsid w:val="00150873"/>
    <w:rsid w:val="001524AC"/>
    <w:rsid w:val="001535B2"/>
    <w:rsid w:val="0015393F"/>
    <w:rsid w:val="001539CC"/>
    <w:rsid w:val="00153C8F"/>
    <w:rsid w:val="00154259"/>
    <w:rsid w:val="001566AD"/>
    <w:rsid w:val="00156CE5"/>
    <w:rsid w:val="001574B8"/>
    <w:rsid w:val="00157668"/>
    <w:rsid w:val="00157A9C"/>
    <w:rsid w:val="0016088B"/>
    <w:rsid w:val="00160D9C"/>
    <w:rsid w:val="00160FD6"/>
    <w:rsid w:val="00162161"/>
    <w:rsid w:val="00162647"/>
    <w:rsid w:val="00162729"/>
    <w:rsid w:val="00162A1F"/>
    <w:rsid w:val="00162FF4"/>
    <w:rsid w:val="001638C6"/>
    <w:rsid w:val="00163BE9"/>
    <w:rsid w:val="00163D1D"/>
    <w:rsid w:val="00164742"/>
    <w:rsid w:val="00164A50"/>
    <w:rsid w:val="001650E5"/>
    <w:rsid w:val="001655AC"/>
    <w:rsid w:val="00165668"/>
    <w:rsid w:val="00165881"/>
    <w:rsid w:val="00167B44"/>
    <w:rsid w:val="00167BB0"/>
    <w:rsid w:val="00167D38"/>
    <w:rsid w:val="00170C61"/>
    <w:rsid w:val="00170DAE"/>
    <w:rsid w:val="00170EA6"/>
    <w:rsid w:val="00171BF1"/>
    <w:rsid w:val="0017213C"/>
    <w:rsid w:val="00172F5E"/>
    <w:rsid w:val="0017303A"/>
    <w:rsid w:val="001737A7"/>
    <w:rsid w:val="00173BA4"/>
    <w:rsid w:val="00174A90"/>
    <w:rsid w:val="00174FBD"/>
    <w:rsid w:val="00176645"/>
    <w:rsid w:val="00176DEE"/>
    <w:rsid w:val="00177ECE"/>
    <w:rsid w:val="00180087"/>
    <w:rsid w:val="001806D0"/>
    <w:rsid w:val="00180D8F"/>
    <w:rsid w:val="0018309B"/>
    <w:rsid w:val="00183543"/>
    <w:rsid w:val="00183B44"/>
    <w:rsid w:val="00187410"/>
    <w:rsid w:val="001875B0"/>
    <w:rsid w:val="0018772F"/>
    <w:rsid w:val="00187E9C"/>
    <w:rsid w:val="0019014D"/>
    <w:rsid w:val="00190537"/>
    <w:rsid w:val="001906F7"/>
    <w:rsid w:val="0019120F"/>
    <w:rsid w:val="00191877"/>
    <w:rsid w:val="0019196C"/>
    <w:rsid w:val="00192258"/>
    <w:rsid w:val="00192DBC"/>
    <w:rsid w:val="0019395D"/>
    <w:rsid w:val="00193AC2"/>
    <w:rsid w:val="00193EC3"/>
    <w:rsid w:val="001942B8"/>
    <w:rsid w:val="001949E4"/>
    <w:rsid w:val="00194B87"/>
    <w:rsid w:val="00194D79"/>
    <w:rsid w:val="00194F78"/>
    <w:rsid w:val="001956B7"/>
    <w:rsid w:val="00196569"/>
    <w:rsid w:val="00196A54"/>
    <w:rsid w:val="00196F35"/>
    <w:rsid w:val="00197B54"/>
    <w:rsid w:val="00197D8D"/>
    <w:rsid w:val="001A47B9"/>
    <w:rsid w:val="001A578A"/>
    <w:rsid w:val="001A59FD"/>
    <w:rsid w:val="001A644D"/>
    <w:rsid w:val="001A651E"/>
    <w:rsid w:val="001A6839"/>
    <w:rsid w:val="001A7138"/>
    <w:rsid w:val="001A7229"/>
    <w:rsid w:val="001A7540"/>
    <w:rsid w:val="001B0E84"/>
    <w:rsid w:val="001B17D5"/>
    <w:rsid w:val="001B1E78"/>
    <w:rsid w:val="001B3499"/>
    <w:rsid w:val="001B35CC"/>
    <w:rsid w:val="001B3B55"/>
    <w:rsid w:val="001B3F29"/>
    <w:rsid w:val="001B4717"/>
    <w:rsid w:val="001B4D88"/>
    <w:rsid w:val="001B652E"/>
    <w:rsid w:val="001B657D"/>
    <w:rsid w:val="001B6D4B"/>
    <w:rsid w:val="001B6DE9"/>
    <w:rsid w:val="001B788E"/>
    <w:rsid w:val="001C0D1F"/>
    <w:rsid w:val="001C1273"/>
    <w:rsid w:val="001C13F8"/>
    <w:rsid w:val="001C1548"/>
    <w:rsid w:val="001C169C"/>
    <w:rsid w:val="001C1D2B"/>
    <w:rsid w:val="001C33C2"/>
    <w:rsid w:val="001C3A11"/>
    <w:rsid w:val="001C43DB"/>
    <w:rsid w:val="001C4CB8"/>
    <w:rsid w:val="001C53A5"/>
    <w:rsid w:val="001C5B30"/>
    <w:rsid w:val="001C5BFB"/>
    <w:rsid w:val="001C5F11"/>
    <w:rsid w:val="001C6346"/>
    <w:rsid w:val="001C7BFC"/>
    <w:rsid w:val="001D000D"/>
    <w:rsid w:val="001D03CA"/>
    <w:rsid w:val="001D0A60"/>
    <w:rsid w:val="001D0AAF"/>
    <w:rsid w:val="001D161A"/>
    <w:rsid w:val="001D1690"/>
    <w:rsid w:val="001D1F0F"/>
    <w:rsid w:val="001D2011"/>
    <w:rsid w:val="001D3B5A"/>
    <w:rsid w:val="001D4448"/>
    <w:rsid w:val="001D47DB"/>
    <w:rsid w:val="001D48CC"/>
    <w:rsid w:val="001D4A1D"/>
    <w:rsid w:val="001D4DFF"/>
    <w:rsid w:val="001D5C7F"/>
    <w:rsid w:val="001D6C93"/>
    <w:rsid w:val="001D71A0"/>
    <w:rsid w:val="001E06B1"/>
    <w:rsid w:val="001E0EA3"/>
    <w:rsid w:val="001E0EE6"/>
    <w:rsid w:val="001E1518"/>
    <w:rsid w:val="001E2056"/>
    <w:rsid w:val="001E205C"/>
    <w:rsid w:val="001E2750"/>
    <w:rsid w:val="001E3AC3"/>
    <w:rsid w:val="001E42E5"/>
    <w:rsid w:val="001E5839"/>
    <w:rsid w:val="001E6942"/>
    <w:rsid w:val="001E6D2E"/>
    <w:rsid w:val="001E6DA2"/>
    <w:rsid w:val="001E6EEF"/>
    <w:rsid w:val="001E74E0"/>
    <w:rsid w:val="001E7780"/>
    <w:rsid w:val="001F03D7"/>
    <w:rsid w:val="001F0F82"/>
    <w:rsid w:val="001F1D3F"/>
    <w:rsid w:val="001F20F1"/>
    <w:rsid w:val="001F2205"/>
    <w:rsid w:val="001F2914"/>
    <w:rsid w:val="001F307D"/>
    <w:rsid w:val="001F3E16"/>
    <w:rsid w:val="001F491A"/>
    <w:rsid w:val="001F4BA8"/>
    <w:rsid w:val="001F4CF0"/>
    <w:rsid w:val="001F4E72"/>
    <w:rsid w:val="001F524A"/>
    <w:rsid w:val="001F533E"/>
    <w:rsid w:val="001F5865"/>
    <w:rsid w:val="001F6B47"/>
    <w:rsid w:val="001F7285"/>
    <w:rsid w:val="001F7312"/>
    <w:rsid w:val="001F7641"/>
    <w:rsid w:val="002001BE"/>
    <w:rsid w:val="002003A4"/>
    <w:rsid w:val="002011AE"/>
    <w:rsid w:val="00202105"/>
    <w:rsid w:val="00203247"/>
    <w:rsid w:val="0020356E"/>
    <w:rsid w:val="00203593"/>
    <w:rsid w:val="002035A9"/>
    <w:rsid w:val="0020369E"/>
    <w:rsid w:val="00204099"/>
    <w:rsid w:val="0020462F"/>
    <w:rsid w:val="00206268"/>
    <w:rsid w:val="00206552"/>
    <w:rsid w:val="002070C5"/>
    <w:rsid w:val="002078E9"/>
    <w:rsid w:val="002079AA"/>
    <w:rsid w:val="002104A2"/>
    <w:rsid w:val="0021191D"/>
    <w:rsid w:val="0021267A"/>
    <w:rsid w:val="00212E78"/>
    <w:rsid w:val="00213063"/>
    <w:rsid w:val="00213D65"/>
    <w:rsid w:val="00214F3D"/>
    <w:rsid w:val="00215A99"/>
    <w:rsid w:val="00216D1F"/>
    <w:rsid w:val="00216E2A"/>
    <w:rsid w:val="002200EA"/>
    <w:rsid w:val="0022135E"/>
    <w:rsid w:val="00221431"/>
    <w:rsid w:val="0022216F"/>
    <w:rsid w:val="00223981"/>
    <w:rsid w:val="00223EC2"/>
    <w:rsid w:val="00224097"/>
    <w:rsid w:val="00224137"/>
    <w:rsid w:val="00224E22"/>
    <w:rsid w:val="00225922"/>
    <w:rsid w:val="00225988"/>
    <w:rsid w:val="0022670E"/>
    <w:rsid w:val="00230B49"/>
    <w:rsid w:val="002313B4"/>
    <w:rsid w:val="002318B7"/>
    <w:rsid w:val="00231C22"/>
    <w:rsid w:val="00232E06"/>
    <w:rsid w:val="00234002"/>
    <w:rsid w:val="0023457B"/>
    <w:rsid w:val="00234770"/>
    <w:rsid w:val="002352BC"/>
    <w:rsid w:val="00235799"/>
    <w:rsid w:val="00236341"/>
    <w:rsid w:val="00236FF7"/>
    <w:rsid w:val="00237D2D"/>
    <w:rsid w:val="002409D0"/>
    <w:rsid w:val="00240E17"/>
    <w:rsid w:val="002419C4"/>
    <w:rsid w:val="002422F6"/>
    <w:rsid w:val="00243871"/>
    <w:rsid w:val="00243A02"/>
    <w:rsid w:val="002440D4"/>
    <w:rsid w:val="00244478"/>
    <w:rsid w:val="0024491F"/>
    <w:rsid w:val="00244C6A"/>
    <w:rsid w:val="00244F16"/>
    <w:rsid w:val="002450A3"/>
    <w:rsid w:val="0024558D"/>
    <w:rsid w:val="002455B6"/>
    <w:rsid w:val="00245886"/>
    <w:rsid w:val="00246607"/>
    <w:rsid w:val="002474BD"/>
    <w:rsid w:val="00247AF5"/>
    <w:rsid w:val="00250CD8"/>
    <w:rsid w:val="002510B1"/>
    <w:rsid w:val="00252058"/>
    <w:rsid w:val="002522DF"/>
    <w:rsid w:val="00253152"/>
    <w:rsid w:val="002554D6"/>
    <w:rsid w:val="0025583B"/>
    <w:rsid w:val="00257AC2"/>
    <w:rsid w:val="002609AA"/>
    <w:rsid w:val="00260BB1"/>
    <w:rsid w:val="002613FA"/>
    <w:rsid w:val="002614CD"/>
    <w:rsid w:val="002614D0"/>
    <w:rsid w:val="00261807"/>
    <w:rsid w:val="00261E2A"/>
    <w:rsid w:val="002628C9"/>
    <w:rsid w:val="00263B3A"/>
    <w:rsid w:val="002644FE"/>
    <w:rsid w:val="00265ADD"/>
    <w:rsid w:val="00265FF6"/>
    <w:rsid w:val="00266621"/>
    <w:rsid w:val="00266BA4"/>
    <w:rsid w:val="00266C4F"/>
    <w:rsid w:val="00267AD6"/>
    <w:rsid w:val="00267B9D"/>
    <w:rsid w:val="00270BA6"/>
    <w:rsid w:val="00271160"/>
    <w:rsid w:val="00271DB5"/>
    <w:rsid w:val="00272085"/>
    <w:rsid w:val="00272F3B"/>
    <w:rsid w:val="00272FDE"/>
    <w:rsid w:val="002736FE"/>
    <w:rsid w:val="00274009"/>
    <w:rsid w:val="0027405A"/>
    <w:rsid w:val="00274426"/>
    <w:rsid w:val="0027485E"/>
    <w:rsid w:val="00274A2F"/>
    <w:rsid w:val="0027518C"/>
    <w:rsid w:val="002752E8"/>
    <w:rsid w:val="00276DF8"/>
    <w:rsid w:val="002770DD"/>
    <w:rsid w:val="00277465"/>
    <w:rsid w:val="0027798D"/>
    <w:rsid w:val="00277A43"/>
    <w:rsid w:val="0028077A"/>
    <w:rsid w:val="00281045"/>
    <w:rsid w:val="002810D8"/>
    <w:rsid w:val="002817CB"/>
    <w:rsid w:val="00281E16"/>
    <w:rsid w:val="0028210C"/>
    <w:rsid w:val="002824B0"/>
    <w:rsid w:val="00282CAE"/>
    <w:rsid w:val="0028396F"/>
    <w:rsid w:val="002849F4"/>
    <w:rsid w:val="00285ACB"/>
    <w:rsid w:val="00285AD3"/>
    <w:rsid w:val="00286570"/>
    <w:rsid w:val="002868D2"/>
    <w:rsid w:val="00286A73"/>
    <w:rsid w:val="00286B62"/>
    <w:rsid w:val="00286FE6"/>
    <w:rsid w:val="0028707D"/>
    <w:rsid w:val="002877D1"/>
    <w:rsid w:val="00287B49"/>
    <w:rsid w:val="00290790"/>
    <w:rsid w:val="00291E93"/>
    <w:rsid w:val="0029219F"/>
    <w:rsid w:val="0029285F"/>
    <w:rsid w:val="00292CF9"/>
    <w:rsid w:val="00292E5C"/>
    <w:rsid w:val="002937D2"/>
    <w:rsid w:val="00293819"/>
    <w:rsid w:val="00294047"/>
    <w:rsid w:val="0029472E"/>
    <w:rsid w:val="00294DC9"/>
    <w:rsid w:val="00295110"/>
    <w:rsid w:val="00295E66"/>
    <w:rsid w:val="002960B5"/>
    <w:rsid w:val="002960F0"/>
    <w:rsid w:val="00296D99"/>
    <w:rsid w:val="00297800"/>
    <w:rsid w:val="00297911"/>
    <w:rsid w:val="002A0323"/>
    <w:rsid w:val="002A0931"/>
    <w:rsid w:val="002A21F0"/>
    <w:rsid w:val="002A2D5D"/>
    <w:rsid w:val="002A30A4"/>
    <w:rsid w:val="002A31D2"/>
    <w:rsid w:val="002A345F"/>
    <w:rsid w:val="002A3AF7"/>
    <w:rsid w:val="002A4547"/>
    <w:rsid w:val="002A47CC"/>
    <w:rsid w:val="002A5625"/>
    <w:rsid w:val="002A5FED"/>
    <w:rsid w:val="002A6039"/>
    <w:rsid w:val="002A6533"/>
    <w:rsid w:val="002A6559"/>
    <w:rsid w:val="002A6AAC"/>
    <w:rsid w:val="002A6CEF"/>
    <w:rsid w:val="002A6F81"/>
    <w:rsid w:val="002A7849"/>
    <w:rsid w:val="002A79BD"/>
    <w:rsid w:val="002A7FA5"/>
    <w:rsid w:val="002B0247"/>
    <w:rsid w:val="002B095D"/>
    <w:rsid w:val="002B0A64"/>
    <w:rsid w:val="002B0A7F"/>
    <w:rsid w:val="002B0EC6"/>
    <w:rsid w:val="002B20D9"/>
    <w:rsid w:val="002B2978"/>
    <w:rsid w:val="002B304B"/>
    <w:rsid w:val="002B3C22"/>
    <w:rsid w:val="002B3FBA"/>
    <w:rsid w:val="002B45E4"/>
    <w:rsid w:val="002B4642"/>
    <w:rsid w:val="002B4878"/>
    <w:rsid w:val="002B587E"/>
    <w:rsid w:val="002B674F"/>
    <w:rsid w:val="002B67F0"/>
    <w:rsid w:val="002B6DF4"/>
    <w:rsid w:val="002C03F3"/>
    <w:rsid w:val="002C0FC3"/>
    <w:rsid w:val="002C2AD3"/>
    <w:rsid w:val="002C3071"/>
    <w:rsid w:val="002C3263"/>
    <w:rsid w:val="002C35E3"/>
    <w:rsid w:val="002C3651"/>
    <w:rsid w:val="002C377B"/>
    <w:rsid w:val="002C3BC5"/>
    <w:rsid w:val="002C4C60"/>
    <w:rsid w:val="002C7A27"/>
    <w:rsid w:val="002D0A8E"/>
    <w:rsid w:val="002D0FA1"/>
    <w:rsid w:val="002D1936"/>
    <w:rsid w:val="002D1F17"/>
    <w:rsid w:val="002D29B2"/>
    <w:rsid w:val="002D3904"/>
    <w:rsid w:val="002D3C68"/>
    <w:rsid w:val="002D4013"/>
    <w:rsid w:val="002D55C8"/>
    <w:rsid w:val="002D57C5"/>
    <w:rsid w:val="002D5A5A"/>
    <w:rsid w:val="002D5C33"/>
    <w:rsid w:val="002D659F"/>
    <w:rsid w:val="002D65DE"/>
    <w:rsid w:val="002D6858"/>
    <w:rsid w:val="002D6BAD"/>
    <w:rsid w:val="002D7CA6"/>
    <w:rsid w:val="002E0FC4"/>
    <w:rsid w:val="002E115B"/>
    <w:rsid w:val="002E1E52"/>
    <w:rsid w:val="002E33CD"/>
    <w:rsid w:val="002E33EA"/>
    <w:rsid w:val="002E36BF"/>
    <w:rsid w:val="002E3F8C"/>
    <w:rsid w:val="002E454F"/>
    <w:rsid w:val="002E468E"/>
    <w:rsid w:val="002E4A1F"/>
    <w:rsid w:val="002E4A65"/>
    <w:rsid w:val="002E4D32"/>
    <w:rsid w:val="002E4EF5"/>
    <w:rsid w:val="002E6125"/>
    <w:rsid w:val="002E70BC"/>
    <w:rsid w:val="002E7184"/>
    <w:rsid w:val="002E7784"/>
    <w:rsid w:val="002F018A"/>
    <w:rsid w:val="002F0507"/>
    <w:rsid w:val="002F1559"/>
    <w:rsid w:val="002F23A3"/>
    <w:rsid w:val="002F3083"/>
    <w:rsid w:val="002F31A1"/>
    <w:rsid w:val="002F332A"/>
    <w:rsid w:val="002F3D1F"/>
    <w:rsid w:val="002F537C"/>
    <w:rsid w:val="002F5511"/>
    <w:rsid w:val="002F5EEE"/>
    <w:rsid w:val="002F6AF2"/>
    <w:rsid w:val="002F6B7C"/>
    <w:rsid w:val="002F7100"/>
    <w:rsid w:val="002F75BB"/>
    <w:rsid w:val="00300AF8"/>
    <w:rsid w:val="00300B7A"/>
    <w:rsid w:val="00301BE1"/>
    <w:rsid w:val="0030292A"/>
    <w:rsid w:val="003029BC"/>
    <w:rsid w:val="00302ACF"/>
    <w:rsid w:val="00302BCC"/>
    <w:rsid w:val="00302E2D"/>
    <w:rsid w:val="00303C5E"/>
    <w:rsid w:val="00303D6F"/>
    <w:rsid w:val="00304109"/>
    <w:rsid w:val="00305923"/>
    <w:rsid w:val="003059F8"/>
    <w:rsid w:val="00306CC9"/>
    <w:rsid w:val="003102CC"/>
    <w:rsid w:val="00310695"/>
    <w:rsid w:val="00311C99"/>
    <w:rsid w:val="00312CC1"/>
    <w:rsid w:val="00312DB9"/>
    <w:rsid w:val="00312E96"/>
    <w:rsid w:val="0031374C"/>
    <w:rsid w:val="00313E43"/>
    <w:rsid w:val="0031419F"/>
    <w:rsid w:val="00314859"/>
    <w:rsid w:val="00314DA6"/>
    <w:rsid w:val="00314F88"/>
    <w:rsid w:val="003150C8"/>
    <w:rsid w:val="00315DB7"/>
    <w:rsid w:val="0031629C"/>
    <w:rsid w:val="00316C10"/>
    <w:rsid w:val="00317885"/>
    <w:rsid w:val="00320FD4"/>
    <w:rsid w:val="003214CE"/>
    <w:rsid w:val="00321983"/>
    <w:rsid w:val="003222A3"/>
    <w:rsid w:val="00322AB6"/>
    <w:rsid w:val="00322EBA"/>
    <w:rsid w:val="00323717"/>
    <w:rsid w:val="00323B4F"/>
    <w:rsid w:val="003257FD"/>
    <w:rsid w:val="00325C5B"/>
    <w:rsid w:val="00325EA7"/>
    <w:rsid w:val="003273E2"/>
    <w:rsid w:val="00327722"/>
    <w:rsid w:val="00327BB2"/>
    <w:rsid w:val="00330520"/>
    <w:rsid w:val="00331BAA"/>
    <w:rsid w:val="0033238A"/>
    <w:rsid w:val="003326AC"/>
    <w:rsid w:val="00332BB2"/>
    <w:rsid w:val="00333D8C"/>
    <w:rsid w:val="0033406C"/>
    <w:rsid w:val="003353EC"/>
    <w:rsid w:val="00335673"/>
    <w:rsid w:val="00335FED"/>
    <w:rsid w:val="00340B09"/>
    <w:rsid w:val="00341649"/>
    <w:rsid w:val="00341E57"/>
    <w:rsid w:val="0034279F"/>
    <w:rsid w:val="003428C6"/>
    <w:rsid w:val="00342CBB"/>
    <w:rsid w:val="003432AF"/>
    <w:rsid w:val="003437C0"/>
    <w:rsid w:val="003443B2"/>
    <w:rsid w:val="00344799"/>
    <w:rsid w:val="003450DC"/>
    <w:rsid w:val="00345BBA"/>
    <w:rsid w:val="00345CDD"/>
    <w:rsid w:val="003469E6"/>
    <w:rsid w:val="00347022"/>
    <w:rsid w:val="00347183"/>
    <w:rsid w:val="00347689"/>
    <w:rsid w:val="003477F7"/>
    <w:rsid w:val="00347ED1"/>
    <w:rsid w:val="0035063B"/>
    <w:rsid w:val="00350DFB"/>
    <w:rsid w:val="00351475"/>
    <w:rsid w:val="00352B55"/>
    <w:rsid w:val="00352DEA"/>
    <w:rsid w:val="00353844"/>
    <w:rsid w:val="00353850"/>
    <w:rsid w:val="003538B7"/>
    <w:rsid w:val="00353C20"/>
    <w:rsid w:val="0035435C"/>
    <w:rsid w:val="003547F7"/>
    <w:rsid w:val="0035505B"/>
    <w:rsid w:val="00355067"/>
    <w:rsid w:val="00355BCE"/>
    <w:rsid w:val="00357960"/>
    <w:rsid w:val="00360814"/>
    <w:rsid w:val="00361A00"/>
    <w:rsid w:val="00361F09"/>
    <w:rsid w:val="00362CBC"/>
    <w:rsid w:val="00363008"/>
    <w:rsid w:val="003632B3"/>
    <w:rsid w:val="003634D2"/>
    <w:rsid w:val="00363610"/>
    <w:rsid w:val="003641A9"/>
    <w:rsid w:val="0036498A"/>
    <w:rsid w:val="003657C3"/>
    <w:rsid w:val="003668C6"/>
    <w:rsid w:val="003678D2"/>
    <w:rsid w:val="00367C81"/>
    <w:rsid w:val="0037027F"/>
    <w:rsid w:val="00371A5C"/>
    <w:rsid w:val="00371C39"/>
    <w:rsid w:val="00371ED3"/>
    <w:rsid w:val="003721EA"/>
    <w:rsid w:val="00372863"/>
    <w:rsid w:val="00372F4C"/>
    <w:rsid w:val="003741C1"/>
    <w:rsid w:val="003744C1"/>
    <w:rsid w:val="0037453E"/>
    <w:rsid w:val="00374999"/>
    <w:rsid w:val="00374D41"/>
    <w:rsid w:val="003752B3"/>
    <w:rsid w:val="00376235"/>
    <w:rsid w:val="00376647"/>
    <w:rsid w:val="003767AF"/>
    <w:rsid w:val="00377230"/>
    <w:rsid w:val="00377941"/>
    <w:rsid w:val="00377CB1"/>
    <w:rsid w:val="00377CE5"/>
    <w:rsid w:val="00380684"/>
    <w:rsid w:val="0038084C"/>
    <w:rsid w:val="00380C71"/>
    <w:rsid w:val="00380F34"/>
    <w:rsid w:val="00381431"/>
    <w:rsid w:val="00381534"/>
    <w:rsid w:val="00381AF9"/>
    <w:rsid w:val="00381F71"/>
    <w:rsid w:val="00382965"/>
    <w:rsid w:val="003830F0"/>
    <w:rsid w:val="003831A6"/>
    <w:rsid w:val="0038347D"/>
    <w:rsid w:val="00383B64"/>
    <w:rsid w:val="003844B4"/>
    <w:rsid w:val="00384B33"/>
    <w:rsid w:val="003851BE"/>
    <w:rsid w:val="00385D74"/>
    <w:rsid w:val="00386398"/>
    <w:rsid w:val="00386499"/>
    <w:rsid w:val="003864AB"/>
    <w:rsid w:val="00386660"/>
    <w:rsid w:val="0038749C"/>
    <w:rsid w:val="0038782D"/>
    <w:rsid w:val="0038788B"/>
    <w:rsid w:val="00391D77"/>
    <w:rsid w:val="003921FB"/>
    <w:rsid w:val="0039286E"/>
    <w:rsid w:val="00393A55"/>
    <w:rsid w:val="00394049"/>
    <w:rsid w:val="00394DA9"/>
    <w:rsid w:val="003954B9"/>
    <w:rsid w:val="00395B20"/>
    <w:rsid w:val="003963DB"/>
    <w:rsid w:val="00396B8A"/>
    <w:rsid w:val="00396F6D"/>
    <w:rsid w:val="003975FF"/>
    <w:rsid w:val="00397F7E"/>
    <w:rsid w:val="003A05D5"/>
    <w:rsid w:val="003A0E4A"/>
    <w:rsid w:val="003A138A"/>
    <w:rsid w:val="003A2543"/>
    <w:rsid w:val="003A26A6"/>
    <w:rsid w:val="003A287B"/>
    <w:rsid w:val="003A38B5"/>
    <w:rsid w:val="003A47E7"/>
    <w:rsid w:val="003A4D24"/>
    <w:rsid w:val="003A58C2"/>
    <w:rsid w:val="003A5954"/>
    <w:rsid w:val="003A5B15"/>
    <w:rsid w:val="003A720D"/>
    <w:rsid w:val="003A742B"/>
    <w:rsid w:val="003A79CE"/>
    <w:rsid w:val="003B06A8"/>
    <w:rsid w:val="003B0CCA"/>
    <w:rsid w:val="003B0E17"/>
    <w:rsid w:val="003B0FCF"/>
    <w:rsid w:val="003B18FB"/>
    <w:rsid w:val="003B1F60"/>
    <w:rsid w:val="003B29B9"/>
    <w:rsid w:val="003B2B26"/>
    <w:rsid w:val="003B319E"/>
    <w:rsid w:val="003B36ED"/>
    <w:rsid w:val="003B3EE6"/>
    <w:rsid w:val="003B41BE"/>
    <w:rsid w:val="003B51D3"/>
    <w:rsid w:val="003B5234"/>
    <w:rsid w:val="003B67D5"/>
    <w:rsid w:val="003B68AE"/>
    <w:rsid w:val="003B6A5B"/>
    <w:rsid w:val="003B7F44"/>
    <w:rsid w:val="003C1BD0"/>
    <w:rsid w:val="003C1D38"/>
    <w:rsid w:val="003C2104"/>
    <w:rsid w:val="003C35CE"/>
    <w:rsid w:val="003C41D6"/>
    <w:rsid w:val="003C58CC"/>
    <w:rsid w:val="003C5AD1"/>
    <w:rsid w:val="003D017C"/>
    <w:rsid w:val="003D263E"/>
    <w:rsid w:val="003D3102"/>
    <w:rsid w:val="003D3B64"/>
    <w:rsid w:val="003D41DB"/>
    <w:rsid w:val="003D4A88"/>
    <w:rsid w:val="003D5569"/>
    <w:rsid w:val="003D5BEB"/>
    <w:rsid w:val="003D5FC1"/>
    <w:rsid w:val="003D603F"/>
    <w:rsid w:val="003E01E1"/>
    <w:rsid w:val="003E03A8"/>
    <w:rsid w:val="003E0656"/>
    <w:rsid w:val="003E1127"/>
    <w:rsid w:val="003E1645"/>
    <w:rsid w:val="003E1B7A"/>
    <w:rsid w:val="003E1BF5"/>
    <w:rsid w:val="003E2305"/>
    <w:rsid w:val="003E3796"/>
    <w:rsid w:val="003E4690"/>
    <w:rsid w:val="003E4C04"/>
    <w:rsid w:val="003E5BF9"/>
    <w:rsid w:val="003E73F9"/>
    <w:rsid w:val="003F14FC"/>
    <w:rsid w:val="003F157C"/>
    <w:rsid w:val="003F174C"/>
    <w:rsid w:val="003F2483"/>
    <w:rsid w:val="003F26ED"/>
    <w:rsid w:val="003F298A"/>
    <w:rsid w:val="003F2AEB"/>
    <w:rsid w:val="003F3899"/>
    <w:rsid w:val="003F43E8"/>
    <w:rsid w:val="003F4609"/>
    <w:rsid w:val="003F7315"/>
    <w:rsid w:val="003F73A2"/>
    <w:rsid w:val="004003E3"/>
    <w:rsid w:val="00400B03"/>
    <w:rsid w:val="0040184B"/>
    <w:rsid w:val="00402259"/>
    <w:rsid w:val="00402B3E"/>
    <w:rsid w:val="0040475F"/>
    <w:rsid w:val="00404DFC"/>
    <w:rsid w:val="00405044"/>
    <w:rsid w:val="00405960"/>
    <w:rsid w:val="00406215"/>
    <w:rsid w:val="00406CAA"/>
    <w:rsid w:val="004072CE"/>
    <w:rsid w:val="004074EB"/>
    <w:rsid w:val="00410703"/>
    <w:rsid w:val="00410759"/>
    <w:rsid w:val="00410E82"/>
    <w:rsid w:val="004121F7"/>
    <w:rsid w:val="00412239"/>
    <w:rsid w:val="00412AA5"/>
    <w:rsid w:val="00412EBE"/>
    <w:rsid w:val="00413089"/>
    <w:rsid w:val="004162F2"/>
    <w:rsid w:val="00416BC9"/>
    <w:rsid w:val="004200EA"/>
    <w:rsid w:val="0042028E"/>
    <w:rsid w:val="004225C9"/>
    <w:rsid w:val="0042330B"/>
    <w:rsid w:val="00423BE8"/>
    <w:rsid w:val="00424B1E"/>
    <w:rsid w:val="00425AAF"/>
    <w:rsid w:val="00425F1E"/>
    <w:rsid w:val="00425F2F"/>
    <w:rsid w:val="004260CC"/>
    <w:rsid w:val="0042681F"/>
    <w:rsid w:val="00426DE1"/>
    <w:rsid w:val="004270A6"/>
    <w:rsid w:val="00427106"/>
    <w:rsid w:val="00427517"/>
    <w:rsid w:val="00427984"/>
    <w:rsid w:val="00430467"/>
    <w:rsid w:val="004307CE"/>
    <w:rsid w:val="004313B0"/>
    <w:rsid w:val="00431712"/>
    <w:rsid w:val="0043384C"/>
    <w:rsid w:val="00434023"/>
    <w:rsid w:val="00436F8E"/>
    <w:rsid w:val="004375D0"/>
    <w:rsid w:val="00437BDC"/>
    <w:rsid w:val="00440023"/>
    <w:rsid w:val="0044038E"/>
    <w:rsid w:val="00440728"/>
    <w:rsid w:val="00440874"/>
    <w:rsid w:val="00442297"/>
    <w:rsid w:val="00442A07"/>
    <w:rsid w:val="00443535"/>
    <w:rsid w:val="00443709"/>
    <w:rsid w:val="00444EF5"/>
    <w:rsid w:val="00445439"/>
    <w:rsid w:val="00445C60"/>
    <w:rsid w:val="00446035"/>
    <w:rsid w:val="0044670A"/>
    <w:rsid w:val="004469EA"/>
    <w:rsid w:val="00446A9B"/>
    <w:rsid w:val="00446D0A"/>
    <w:rsid w:val="004473C4"/>
    <w:rsid w:val="00447C4E"/>
    <w:rsid w:val="00450823"/>
    <w:rsid w:val="00450D9A"/>
    <w:rsid w:val="004515BA"/>
    <w:rsid w:val="00451675"/>
    <w:rsid w:val="00451686"/>
    <w:rsid w:val="00451871"/>
    <w:rsid w:val="004527F5"/>
    <w:rsid w:val="00452EAB"/>
    <w:rsid w:val="004531B4"/>
    <w:rsid w:val="00453451"/>
    <w:rsid w:val="00453E51"/>
    <w:rsid w:val="00454360"/>
    <w:rsid w:val="00454CAE"/>
    <w:rsid w:val="00455AF7"/>
    <w:rsid w:val="004561D5"/>
    <w:rsid w:val="0045654F"/>
    <w:rsid w:val="00457934"/>
    <w:rsid w:val="00457AEF"/>
    <w:rsid w:val="00457F24"/>
    <w:rsid w:val="00460084"/>
    <w:rsid w:val="00460470"/>
    <w:rsid w:val="00460803"/>
    <w:rsid w:val="00460B42"/>
    <w:rsid w:val="00460DF9"/>
    <w:rsid w:val="004620F3"/>
    <w:rsid w:val="00462290"/>
    <w:rsid w:val="00462B43"/>
    <w:rsid w:val="00463404"/>
    <w:rsid w:val="0046358A"/>
    <w:rsid w:val="00463726"/>
    <w:rsid w:val="00464697"/>
    <w:rsid w:val="00464740"/>
    <w:rsid w:val="00464DD5"/>
    <w:rsid w:val="00464EF5"/>
    <w:rsid w:val="0046512E"/>
    <w:rsid w:val="00465857"/>
    <w:rsid w:val="00465A94"/>
    <w:rsid w:val="00467410"/>
    <w:rsid w:val="00470389"/>
    <w:rsid w:val="004719E1"/>
    <w:rsid w:val="00471F28"/>
    <w:rsid w:val="004723F0"/>
    <w:rsid w:val="00472723"/>
    <w:rsid w:val="0047289B"/>
    <w:rsid w:val="004730D6"/>
    <w:rsid w:val="00473132"/>
    <w:rsid w:val="00473A30"/>
    <w:rsid w:val="00473BC7"/>
    <w:rsid w:val="00473F70"/>
    <w:rsid w:val="00474306"/>
    <w:rsid w:val="004744ED"/>
    <w:rsid w:val="0047588C"/>
    <w:rsid w:val="00475C11"/>
    <w:rsid w:val="00476C1C"/>
    <w:rsid w:val="00477BF6"/>
    <w:rsid w:val="00477EA6"/>
    <w:rsid w:val="004807FC"/>
    <w:rsid w:val="00481231"/>
    <w:rsid w:val="00481500"/>
    <w:rsid w:val="00481D64"/>
    <w:rsid w:val="00481F0C"/>
    <w:rsid w:val="00482092"/>
    <w:rsid w:val="004834E3"/>
    <w:rsid w:val="0048352A"/>
    <w:rsid w:val="00483A5F"/>
    <w:rsid w:val="00483E1F"/>
    <w:rsid w:val="00485953"/>
    <w:rsid w:val="0048641F"/>
    <w:rsid w:val="00487400"/>
    <w:rsid w:val="00490760"/>
    <w:rsid w:val="004925BA"/>
    <w:rsid w:val="00492A50"/>
    <w:rsid w:val="00492C39"/>
    <w:rsid w:val="00493F82"/>
    <w:rsid w:val="00494493"/>
    <w:rsid w:val="00494600"/>
    <w:rsid w:val="00494697"/>
    <w:rsid w:val="00494B02"/>
    <w:rsid w:val="00495D97"/>
    <w:rsid w:val="00496B63"/>
    <w:rsid w:val="004A0217"/>
    <w:rsid w:val="004A0AEE"/>
    <w:rsid w:val="004A261C"/>
    <w:rsid w:val="004A30CA"/>
    <w:rsid w:val="004A53A7"/>
    <w:rsid w:val="004A5D9E"/>
    <w:rsid w:val="004A69E3"/>
    <w:rsid w:val="004A6CAE"/>
    <w:rsid w:val="004A74F5"/>
    <w:rsid w:val="004A7A27"/>
    <w:rsid w:val="004B08CD"/>
    <w:rsid w:val="004B08F5"/>
    <w:rsid w:val="004B0B86"/>
    <w:rsid w:val="004B1CD0"/>
    <w:rsid w:val="004B1ED8"/>
    <w:rsid w:val="004B2336"/>
    <w:rsid w:val="004B3567"/>
    <w:rsid w:val="004B4128"/>
    <w:rsid w:val="004B4343"/>
    <w:rsid w:val="004B4C9B"/>
    <w:rsid w:val="004B4DD6"/>
    <w:rsid w:val="004B526B"/>
    <w:rsid w:val="004B5480"/>
    <w:rsid w:val="004B6721"/>
    <w:rsid w:val="004B6A36"/>
    <w:rsid w:val="004B6F52"/>
    <w:rsid w:val="004C017A"/>
    <w:rsid w:val="004C0DC2"/>
    <w:rsid w:val="004C13BA"/>
    <w:rsid w:val="004C156D"/>
    <w:rsid w:val="004C1619"/>
    <w:rsid w:val="004C1AAF"/>
    <w:rsid w:val="004C1E8A"/>
    <w:rsid w:val="004C1EB1"/>
    <w:rsid w:val="004C2BAA"/>
    <w:rsid w:val="004C388A"/>
    <w:rsid w:val="004C3A8C"/>
    <w:rsid w:val="004C43C7"/>
    <w:rsid w:val="004C5FF9"/>
    <w:rsid w:val="004C6902"/>
    <w:rsid w:val="004C71A0"/>
    <w:rsid w:val="004C77C1"/>
    <w:rsid w:val="004D041B"/>
    <w:rsid w:val="004D06CE"/>
    <w:rsid w:val="004D0D55"/>
    <w:rsid w:val="004D111D"/>
    <w:rsid w:val="004D27E6"/>
    <w:rsid w:val="004D2D70"/>
    <w:rsid w:val="004D2EF4"/>
    <w:rsid w:val="004D383E"/>
    <w:rsid w:val="004D3ECB"/>
    <w:rsid w:val="004D496D"/>
    <w:rsid w:val="004D5B19"/>
    <w:rsid w:val="004D5E90"/>
    <w:rsid w:val="004D659A"/>
    <w:rsid w:val="004D746E"/>
    <w:rsid w:val="004E0835"/>
    <w:rsid w:val="004E0B28"/>
    <w:rsid w:val="004E1EA4"/>
    <w:rsid w:val="004E2DE5"/>
    <w:rsid w:val="004E3137"/>
    <w:rsid w:val="004E3498"/>
    <w:rsid w:val="004E38E2"/>
    <w:rsid w:val="004E42D9"/>
    <w:rsid w:val="004E48A1"/>
    <w:rsid w:val="004E6824"/>
    <w:rsid w:val="004E68BA"/>
    <w:rsid w:val="004F03AF"/>
    <w:rsid w:val="004F04B3"/>
    <w:rsid w:val="004F10E0"/>
    <w:rsid w:val="004F1AEB"/>
    <w:rsid w:val="004F2E64"/>
    <w:rsid w:val="004F3714"/>
    <w:rsid w:val="004F3BE6"/>
    <w:rsid w:val="004F486D"/>
    <w:rsid w:val="004F5087"/>
    <w:rsid w:val="004F5165"/>
    <w:rsid w:val="004F529B"/>
    <w:rsid w:val="004F5581"/>
    <w:rsid w:val="004F5A8D"/>
    <w:rsid w:val="004F5C17"/>
    <w:rsid w:val="004F5E59"/>
    <w:rsid w:val="004F622A"/>
    <w:rsid w:val="004F6887"/>
    <w:rsid w:val="004F7396"/>
    <w:rsid w:val="004F755F"/>
    <w:rsid w:val="004F77CD"/>
    <w:rsid w:val="004F7AE9"/>
    <w:rsid w:val="004F7B33"/>
    <w:rsid w:val="004F7BB2"/>
    <w:rsid w:val="0050034A"/>
    <w:rsid w:val="00500A7D"/>
    <w:rsid w:val="00500C4C"/>
    <w:rsid w:val="00500E8A"/>
    <w:rsid w:val="00501DC8"/>
    <w:rsid w:val="00502180"/>
    <w:rsid w:val="00502789"/>
    <w:rsid w:val="00502792"/>
    <w:rsid w:val="00502B2E"/>
    <w:rsid w:val="005033E7"/>
    <w:rsid w:val="0050355A"/>
    <w:rsid w:val="00504AD8"/>
    <w:rsid w:val="005050BD"/>
    <w:rsid w:val="005056FF"/>
    <w:rsid w:val="00505996"/>
    <w:rsid w:val="0050600B"/>
    <w:rsid w:val="00506018"/>
    <w:rsid w:val="005063B4"/>
    <w:rsid w:val="00507177"/>
    <w:rsid w:val="00507278"/>
    <w:rsid w:val="00510A16"/>
    <w:rsid w:val="0051113D"/>
    <w:rsid w:val="00511BEB"/>
    <w:rsid w:val="00512289"/>
    <w:rsid w:val="00513C50"/>
    <w:rsid w:val="00513F4B"/>
    <w:rsid w:val="00514072"/>
    <w:rsid w:val="0051452F"/>
    <w:rsid w:val="00514D7E"/>
    <w:rsid w:val="0051556C"/>
    <w:rsid w:val="00515813"/>
    <w:rsid w:val="00517FCD"/>
    <w:rsid w:val="00521989"/>
    <w:rsid w:val="00521C2E"/>
    <w:rsid w:val="00521E23"/>
    <w:rsid w:val="00522030"/>
    <w:rsid w:val="005234FB"/>
    <w:rsid w:val="00523E7A"/>
    <w:rsid w:val="00524875"/>
    <w:rsid w:val="00524BFA"/>
    <w:rsid w:val="00524C3E"/>
    <w:rsid w:val="0052560E"/>
    <w:rsid w:val="00525AB6"/>
    <w:rsid w:val="005276FA"/>
    <w:rsid w:val="00527C2D"/>
    <w:rsid w:val="00527F8B"/>
    <w:rsid w:val="00531E22"/>
    <w:rsid w:val="0053233A"/>
    <w:rsid w:val="00532893"/>
    <w:rsid w:val="00532EAB"/>
    <w:rsid w:val="0053447C"/>
    <w:rsid w:val="00534675"/>
    <w:rsid w:val="005348BE"/>
    <w:rsid w:val="005364CC"/>
    <w:rsid w:val="00536B05"/>
    <w:rsid w:val="00537112"/>
    <w:rsid w:val="0054126C"/>
    <w:rsid w:val="0054134C"/>
    <w:rsid w:val="0054179B"/>
    <w:rsid w:val="00541C69"/>
    <w:rsid w:val="00541D2E"/>
    <w:rsid w:val="00542328"/>
    <w:rsid w:val="0054259C"/>
    <w:rsid w:val="0054282E"/>
    <w:rsid w:val="00543B8A"/>
    <w:rsid w:val="0054428A"/>
    <w:rsid w:val="0054446E"/>
    <w:rsid w:val="00544657"/>
    <w:rsid w:val="005455E7"/>
    <w:rsid w:val="005456A6"/>
    <w:rsid w:val="00545F10"/>
    <w:rsid w:val="00546336"/>
    <w:rsid w:val="00546609"/>
    <w:rsid w:val="0054722C"/>
    <w:rsid w:val="00551154"/>
    <w:rsid w:val="00551BA6"/>
    <w:rsid w:val="00551EDF"/>
    <w:rsid w:val="00552BB1"/>
    <w:rsid w:val="00553287"/>
    <w:rsid w:val="00554BA4"/>
    <w:rsid w:val="005551FA"/>
    <w:rsid w:val="00556D79"/>
    <w:rsid w:val="005570CC"/>
    <w:rsid w:val="00557A78"/>
    <w:rsid w:val="00560DBB"/>
    <w:rsid w:val="00560DCF"/>
    <w:rsid w:val="00561CE2"/>
    <w:rsid w:val="005625AD"/>
    <w:rsid w:val="005629EC"/>
    <w:rsid w:val="00562B77"/>
    <w:rsid w:val="00563ED0"/>
    <w:rsid w:val="0056408F"/>
    <w:rsid w:val="005649C8"/>
    <w:rsid w:val="00564A3B"/>
    <w:rsid w:val="00564C2B"/>
    <w:rsid w:val="00564D0D"/>
    <w:rsid w:val="00564D83"/>
    <w:rsid w:val="00566492"/>
    <w:rsid w:val="00566FAA"/>
    <w:rsid w:val="005703F0"/>
    <w:rsid w:val="005709CC"/>
    <w:rsid w:val="00571550"/>
    <w:rsid w:val="005717EE"/>
    <w:rsid w:val="00571CBB"/>
    <w:rsid w:val="00572561"/>
    <w:rsid w:val="00573ADE"/>
    <w:rsid w:val="0057507E"/>
    <w:rsid w:val="005755A0"/>
    <w:rsid w:val="0057597A"/>
    <w:rsid w:val="00576906"/>
    <w:rsid w:val="00577CFF"/>
    <w:rsid w:val="00577FD6"/>
    <w:rsid w:val="00580382"/>
    <w:rsid w:val="00580B46"/>
    <w:rsid w:val="00580F31"/>
    <w:rsid w:val="00581016"/>
    <w:rsid w:val="00581174"/>
    <w:rsid w:val="00581974"/>
    <w:rsid w:val="00581A34"/>
    <w:rsid w:val="00581ABD"/>
    <w:rsid w:val="00581BBC"/>
    <w:rsid w:val="00581F9C"/>
    <w:rsid w:val="0058237A"/>
    <w:rsid w:val="00582B7E"/>
    <w:rsid w:val="00582CBE"/>
    <w:rsid w:val="0058317F"/>
    <w:rsid w:val="0058326E"/>
    <w:rsid w:val="005838A9"/>
    <w:rsid w:val="005839B2"/>
    <w:rsid w:val="0058408B"/>
    <w:rsid w:val="005840FC"/>
    <w:rsid w:val="00585F55"/>
    <w:rsid w:val="00586787"/>
    <w:rsid w:val="005871B1"/>
    <w:rsid w:val="005901A1"/>
    <w:rsid w:val="005901A8"/>
    <w:rsid w:val="00590566"/>
    <w:rsid w:val="00590F5F"/>
    <w:rsid w:val="00591161"/>
    <w:rsid w:val="00595138"/>
    <w:rsid w:val="00595182"/>
    <w:rsid w:val="0059571B"/>
    <w:rsid w:val="00595C71"/>
    <w:rsid w:val="00595EBE"/>
    <w:rsid w:val="0059603D"/>
    <w:rsid w:val="0059645B"/>
    <w:rsid w:val="0059686E"/>
    <w:rsid w:val="0059750B"/>
    <w:rsid w:val="0059768C"/>
    <w:rsid w:val="00597708"/>
    <w:rsid w:val="00597EB1"/>
    <w:rsid w:val="005A06E7"/>
    <w:rsid w:val="005A09EA"/>
    <w:rsid w:val="005A0C97"/>
    <w:rsid w:val="005A1ED2"/>
    <w:rsid w:val="005A2192"/>
    <w:rsid w:val="005A2561"/>
    <w:rsid w:val="005A398C"/>
    <w:rsid w:val="005A3A6A"/>
    <w:rsid w:val="005A3BF9"/>
    <w:rsid w:val="005A5278"/>
    <w:rsid w:val="005A639F"/>
    <w:rsid w:val="005A6805"/>
    <w:rsid w:val="005A6F54"/>
    <w:rsid w:val="005B0239"/>
    <w:rsid w:val="005B077D"/>
    <w:rsid w:val="005B07C1"/>
    <w:rsid w:val="005B0A17"/>
    <w:rsid w:val="005B0A3C"/>
    <w:rsid w:val="005B15F6"/>
    <w:rsid w:val="005B16F5"/>
    <w:rsid w:val="005B1E9A"/>
    <w:rsid w:val="005B215B"/>
    <w:rsid w:val="005B2870"/>
    <w:rsid w:val="005B2AA3"/>
    <w:rsid w:val="005B2CFE"/>
    <w:rsid w:val="005B3019"/>
    <w:rsid w:val="005B37E1"/>
    <w:rsid w:val="005B43B1"/>
    <w:rsid w:val="005B4F4C"/>
    <w:rsid w:val="005B5AC6"/>
    <w:rsid w:val="005B62AA"/>
    <w:rsid w:val="005B6625"/>
    <w:rsid w:val="005B6722"/>
    <w:rsid w:val="005B69DD"/>
    <w:rsid w:val="005C1F5E"/>
    <w:rsid w:val="005C27DB"/>
    <w:rsid w:val="005C3DCE"/>
    <w:rsid w:val="005C4296"/>
    <w:rsid w:val="005C4429"/>
    <w:rsid w:val="005C4568"/>
    <w:rsid w:val="005C52E7"/>
    <w:rsid w:val="005C577D"/>
    <w:rsid w:val="005C5F6F"/>
    <w:rsid w:val="005C6124"/>
    <w:rsid w:val="005C6424"/>
    <w:rsid w:val="005C798E"/>
    <w:rsid w:val="005C7F63"/>
    <w:rsid w:val="005D0B41"/>
    <w:rsid w:val="005D12F1"/>
    <w:rsid w:val="005D1803"/>
    <w:rsid w:val="005D1A04"/>
    <w:rsid w:val="005D257A"/>
    <w:rsid w:val="005D28A8"/>
    <w:rsid w:val="005D2D73"/>
    <w:rsid w:val="005D3B38"/>
    <w:rsid w:val="005D41A6"/>
    <w:rsid w:val="005D42D9"/>
    <w:rsid w:val="005D46EE"/>
    <w:rsid w:val="005D4764"/>
    <w:rsid w:val="005D4D43"/>
    <w:rsid w:val="005D56A2"/>
    <w:rsid w:val="005D6182"/>
    <w:rsid w:val="005D61A0"/>
    <w:rsid w:val="005D642E"/>
    <w:rsid w:val="005D65E4"/>
    <w:rsid w:val="005D6939"/>
    <w:rsid w:val="005D72DD"/>
    <w:rsid w:val="005D7443"/>
    <w:rsid w:val="005D751B"/>
    <w:rsid w:val="005E1676"/>
    <w:rsid w:val="005E1A1F"/>
    <w:rsid w:val="005E2248"/>
    <w:rsid w:val="005E251B"/>
    <w:rsid w:val="005E34CE"/>
    <w:rsid w:val="005E452D"/>
    <w:rsid w:val="005E4D72"/>
    <w:rsid w:val="005E5EDF"/>
    <w:rsid w:val="005E6890"/>
    <w:rsid w:val="005F00F8"/>
    <w:rsid w:val="005F2774"/>
    <w:rsid w:val="005F334F"/>
    <w:rsid w:val="005F39AD"/>
    <w:rsid w:val="005F3C28"/>
    <w:rsid w:val="005F40B0"/>
    <w:rsid w:val="005F523D"/>
    <w:rsid w:val="005F5536"/>
    <w:rsid w:val="005F5759"/>
    <w:rsid w:val="005F5A21"/>
    <w:rsid w:val="005F5CFC"/>
    <w:rsid w:val="005F5E38"/>
    <w:rsid w:val="005F6D66"/>
    <w:rsid w:val="005F7572"/>
    <w:rsid w:val="005F791B"/>
    <w:rsid w:val="0060006D"/>
    <w:rsid w:val="00600D76"/>
    <w:rsid w:val="006011BB"/>
    <w:rsid w:val="00601636"/>
    <w:rsid w:val="00601BC7"/>
    <w:rsid w:val="00602170"/>
    <w:rsid w:val="00602235"/>
    <w:rsid w:val="00602499"/>
    <w:rsid w:val="006027EF"/>
    <w:rsid w:val="00602836"/>
    <w:rsid w:val="00602A6D"/>
    <w:rsid w:val="00602F8C"/>
    <w:rsid w:val="006038D8"/>
    <w:rsid w:val="00603C6F"/>
    <w:rsid w:val="00603FA2"/>
    <w:rsid w:val="0060441A"/>
    <w:rsid w:val="00604530"/>
    <w:rsid w:val="00604B33"/>
    <w:rsid w:val="0060623B"/>
    <w:rsid w:val="00606425"/>
    <w:rsid w:val="00606A2C"/>
    <w:rsid w:val="00606D3C"/>
    <w:rsid w:val="00607249"/>
    <w:rsid w:val="006074AD"/>
    <w:rsid w:val="00607A9E"/>
    <w:rsid w:val="00607D75"/>
    <w:rsid w:val="00607F3D"/>
    <w:rsid w:val="00610459"/>
    <w:rsid w:val="0061050B"/>
    <w:rsid w:val="00610515"/>
    <w:rsid w:val="006108BD"/>
    <w:rsid w:val="0061261F"/>
    <w:rsid w:val="0061429B"/>
    <w:rsid w:val="006143B8"/>
    <w:rsid w:val="0061592B"/>
    <w:rsid w:val="00616710"/>
    <w:rsid w:val="00617A1A"/>
    <w:rsid w:val="00620517"/>
    <w:rsid w:val="006206B4"/>
    <w:rsid w:val="006210F5"/>
    <w:rsid w:val="00621138"/>
    <w:rsid w:val="00621161"/>
    <w:rsid w:val="00621A61"/>
    <w:rsid w:val="00621AE2"/>
    <w:rsid w:val="0062265F"/>
    <w:rsid w:val="00622999"/>
    <w:rsid w:val="00623AE1"/>
    <w:rsid w:val="006240B9"/>
    <w:rsid w:val="00624495"/>
    <w:rsid w:val="006245FE"/>
    <w:rsid w:val="00624FEB"/>
    <w:rsid w:val="0062524B"/>
    <w:rsid w:val="00626A99"/>
    <w:rsid w:val="00626E65"/>
    <w:rsid w:val="00627BB3"/>
    <w:rsid w:val="006313BE"/>
    <w:rsid w:val="00632B4B"/>
    <w:rsid w:val="006333EE"/>
    <w:rsid w:val="00633C9C"/>
    <w:rsid w:val="00633E78"/>
    <w:rsid w:val="00633F0C"/>
    <w:rsid w:val="00633FC6"/>
    <w:rsid w:val="006349A2"/>
    <w:rsid w:val="006353DA"/>
    <w:rsid w:val="006355BE"/>
    <w:rsid w:val="00635B31"/>
    <w:rsid w:val="0063610B"/>
    <w:rsid w:val="00636A20"/>
    <w:rsid w:val="00636A7D"/>
    <w:rsid w:val="0063746D"/>
    <w:rsid w:val="0063746F"/>
    <w:rsid w:val="00637D48"/>
    <w:rsid w:val="006408C6"/>
    <w:rsid w:val="006416E4"/>
    <w:rsid w:val="00643D47"/>
    <w:rsid w:val="00644D6D"/>
    <w:rsid w:val="00644DB5"/>
    <w:rsid w:val="00645835"/>
    <w:rsid w:val="00645C06"/>
    <w:rsid w:val="00645E7E"/>
    <w:rsid w:val="00646506"/>
    <w:rsid w:val="00646A06"/>
    <w:rsid w:val="00646A8E"/>
    <w:rsid w:val="00646C22"/>
    <w:rsid w:val="0065062C"/>
    <w:rsid w:val="00650731"/>
    <w:rsid w:val="00650BAE"/>
    <w:rsid w:val="00650F51"/>
    <w:rsid w:val="00651536"/>
    <w:rsid w:val="00651C9C"/>
    <w:rsid w:val="00652338"/>
    <w:rsid w:val="0065247C"/>
    <w:rsid w:val="0065344E"/>
    <w:rsid w:val="006538FD"/>
    <w:rsid w:val="00653A46"/>
    <w:rsid w:val="00653F36"/>
    <w:rsid w:val="006548CF"/>
    <w:rsid w:val="00654E0D"/>
    <w:rsid w:val="006555CC"/>
    <w:rsid w:val="006557D5"/>
    <w:rsid w:val="00655968"/>
    <w:rsid w:val="006562B0"/>
    <w:rsid w:val="00656672"/>
    <w:rsid w:val="00657347"/>
    <w:rsid w:val="00657A70"/>
    <w:rsid w:val="00657BD6"/>
    <w:rsid w:val="00657C03"/>
    <w:rsid w:val="00660059"/>
    <w:rsid w:val="00660116"/>
    <w:rsid w:val="006609C8"/>
    <w:rsid w:val="00660B38"/>
    <w:rsid w:val="006615E2"/>
    <w:rsid w:val="00661A8F"/>
    <w:rsid w:val="0066330F"/>
    <w:rsid w:val="00664334"/>
    <w:rsid w:val="00664B0D"/>
    <w:rsid w:val="006658BA"/>
    <w:rsid w:val="00666681"/>
    <w:rsid w:val="006672D9"/>
    <w:rsid w:val="006707A3"/>
    <w:rsid w:val="00670AA7"/>
    <w:rsid w:val="006713D8"/>
    <w:rsid w:val="00671ABA"/>
    <w:rsid w:val="00672217"/>
    <w:rsid w:val="0067468A"/>
    <w:rsid w:val="006747C6"/>
    <w:rsid w:val="006751E9"/>
    <w:rsid w:val="00675425"/>
    <w:rsid w:val="006755CA"/>
    <w:rsid w:val="00675C42"/>
    <w:rsid w:val="00676B30"/>
    <w:rsid w:val="00676FA6"/>
    <w:rsid w:val="006774DE"/>
    <w:rsid w:val="00680A3A"/>
    <w:rsid w:val="00680BA4"/>
    <w:rsid w:val="00682520"/>
    <w:rsid w:val="006825CE"/>
    <w:rsid w:val="00683780"/>
    <w:rsid w:val="00683B10"/>
    <w:rsid w:val="00684C42"/>
    <w:rsid w:val="00684CF9"/>
    <w:rsid w:val="00684D06"/>
    <w:rsid w:val="00685B1A"/>
    <w:rsid w:val="00686E6D"/>
    <w:rsid w:val="006875DF"/>
    <w:rsid w:val="006909DC"/>
    <w:rsid w:val="00691320"/>
    <w:rsid w:val="0069178A"/>
    <w:rsid w:val="0069182B"/>
    <w:rsid w:val="00691EB1"/>
    <w:rsid w:val="00692E41"/>
    <w:rsid w:val="00693919"/>
    <w:rsid w:val="00694035"/>
    <w:rsid w:val="00694248"/>
    <w:rsid w:val="006958CA"/>
    <w:rsid w:val="00695B47"/>
    <w:rsid w:val="00695E70"/>
    <w:rsid w:val="0069613C"/>
    <w:rsid w:val="00696DD7"/>
    <w:rsid w:val="00696FC4"/>
    <w:rsid w:val="006974F4"/>
    <w:rsid w:val="0069799E"/>
    <w:rsid w:val="006A0336"/>
    <w:rsid w:val="006A0649"/>
    <w:rsid w:val="006A0B89"/>
    <w:rsid w:val="006A1893"/>
    <w:rsid w:val="006A1DD4"/>
    <w:rsid w:val="006A24E2"/>
    <w:rsid w:val="006A27E9"/>
    <w:rsid w:val="006A30D8"/>
    <w:rsid w:val="006A36B3"/>
    <w:rsid w:val="006A48F5"/>
    <w:rsid w:val="006A4FDD"/>
    <w:rsid w:val="006A5ACB"/>
    <w:rsid w:val="006A6F14"/>
    <w:rsid w:val="006A75FF"/>
    <w:rsid w:val="006A7942"/>
    <w:rsid w:val="006A7D14"/>
    <w:rsid w:val="006A7E83"/>
    <w:rsid w:val="006B039E"/>
    <w:rsid w:val="006B27C9"/>
    <w:rsid w:val="006B288E"/>
    <w:rsid w:val="006B2D24"/>
    <w:rsid w:val="006B3879"/>
    <w:rsid w:val="006B5976"/>
    <w:rsid w:val="006B6869"/>
    <w:rsid w:val="006B739E"/>
    <w:rsid w:val="006B7B76"/>
    <w:rsid w:val="006C0241"/>
    <w:rsid w:val="006C04EE"/>
    <w:rsid w:val="006C0824"/>
    <w:rsid w:val="006C27F5"/>
    <w:rsid w:val="006C2EE4"/>
    <w:rsid w:val="006C3609"/>
    <w:rsid w:val="006C43DC"/>
    <w:rsid w:val="006C54E6"/>
    <w:rsid w:val="006C5530"/>
    <w:rsid w:val="006C5728"/>
    <w:rsid w:val="006C5A6B"/>
    <w:rsid w:val="006C7730"/>
    <w:rsid w:val="006C782A"/>
    <w:rsid w:val="006C7933"/>
    <w:rsid w:val="006C7EEB"/>
    <w:rsid w:val="006D04C8"/>
    <w:rsid w:val="006D07D6"/>
    <w:rsid w:val="006D54EB"/>
    <w:rsid w:val="006D60E8"/>
    <w:rsid w:val="006D6632"/>
    <w:rsid w:val="006D7BAD"/>
    <w:rsid w:val="006E0059"/>
    <w:rsid w:val="006E0BB0"/>
    <w:rsid w:val="006E0EDF"/>
    <w:rsid w:val="006E12D5"/>
    <w:rsid w:val="006E1B1C"/>
    <w:rsid w:val="006E2427"/>
    <w:rsid w:val="006E2D28"/>
    <w:rsid w:val="006E2F41"/>
    <w:rsid w:val="006E3674"/>
    <w:rsid w:val="006E3844"/>
    <w:rsid w:val="006E49A3"/>
    <w:rsid w:val="006E4C06"/>
    <w:rsid w:val="006E4C0E"/>
    <w:rsid w:val="006E616E"/>
    <w:rsid w:val="006E683C"/>
    <w:rsid w:val="006E73CD"/>
    <w:rsid w:val="006E7BE1"/>
    <w:rsid w:val="006F09DC"/>
    <w:rsid w:val="006F0CF6"/>
    <w:rsid w:val="006F0F45"/>
    <w:rsid w:val="006F21F6"/>
    <w:rsid w:val="006F2799"/>
    <w:rsid w:val="006F2ECB"/>
    <w:rsid w:val="006F3B49"/>
    <w:rsid w:val="006F4A09"/>
    <w:rsid w:val="006F4F5A"/>
    <w:rsid w:val="006F5FC7"/>
    <w:rsid w:val="006F65F9"/>
    <w:rsid w:val="006F6AA5"/>
    <w:rsid w:val="006F6F1A"/>
    <w:rsid w:val="006F79B4"/>
    <w:rsid w:val="006F7FF8"/>
    <w:rsid w:val="0070017E"/>
    <w:rsid w:val="00700CAD"/>
    <w:rsid w:val="00701A58"/>
    <w:rsid w:val="00701BBB"/>
    <w:rsid w:val="007021AA"/>
    <w:rsid w:val="00702A54"/>
    <w:rsid w:val="00702B89"/>
    <w:rsid w:val="00702E56"/>
    <w:rsid w:val="00703841"/>
    <w:rsid w:val="00703F87"/>
    <w:rsid w:val="007047AD"/>
    <w:rsid w:val="00704EAA"/>
    <w:rsid w:val="0070552B"/>
    <w:rsid w:val="00705599"/>
    <w:rsid w:val="00705747"/>
    <w:rsid w:val="007058A9"/>
    <w:rsid w:val="00706028"/>
    <w:rsid w:val="0070682D"/>
    <w:rsid w:val="00710613"/>
    <w:rsid w:val="00710710"/>
    <w:rsid w:val="00710E57"/>
    <w:rsid w:val="0071121F"/>
    <w:rsid w:val="00711A9A"/>
    <w:rsid w:val="00714289"/>
    <w:rsid w:val="007158DB"/>
    <w:rsid w:val="00716588"/>
    <w:rsid w:val="0071691B"/>
    <w:rsid w:val="00716A62"/>
    <w:rsid w:val="00716DC6"/>
    <w:rsid w:val="00717036"/>
    <w:rsid w:val="007204A0"/>
    <w:rsid w:val="00721460"/>
    <w:rsid w:val="0072176A"/>
    <w:rsid w:val="00723137"/>
    <w:rsid w:val="007234B8"/>
    <w:rsid w:val="007241AD"/>
    <w:rsid w:val="007245AC"/>
    <w:rsid w:val="00724659"/>
    <w:rsid w:val="00724BCA"/>
    <w:rsid w:val="007250D1"/>
    <w:rsid w:val="007255EE"/>
    <w:rsid w:val="00725702"/>
    <w:rsid w:val="00725C44"/>
    <w:rsid w:val="0072648B"/>
    <w:rsid w:val="007264F0"/>
    <w:rsid w:val="00726D34"/>
    <w:rsid w:val="0072740C"/>
    <w:rsid w:val="00727898"/>
    <w:rsid w:val="007278E7"/>
    <w:rsid w:val="00727E47"/>
    <w:rsid w:val="00730484"/>
    <w:rsid w:val="00730A80"/>
    <w:rsid w:val="00730FC8"/>
    <w:rsid w:val="007311C4"/>
    <w:rsid w:val="00732F88"/>
    <w:rsid w:val="00733D05"/>
    <w:rsid w:val="00733EB2"/>
    <w:rsid w:val="00734414"/>
    <w:rsid w:val="007353DA"/>
    <w:rsid w:val="00735C59"/>
    <w:rsid w:val="00736125"/>
    <w:rsid w:val="007366C0"/>
    <w:rsid w:val="00736A47"/>
    <w:rsid w:val="00740B14"/>
    <w:rsid w:val="007421F9"/>
    <w:rsid w:val="00744F01"/>
    <w:rsid w:val="0074593B"/>
    <w:rsid w:val="007459B8"/>
    <w:rsid w:val="00745ECD"/>
    <w:rsid w:val="00746508"/>
    <w:rsid w:val="0074662F"/>
    <w:rsid w:val="00746BEC"/>
    <w:rsid w:val="00746D57"/>
    <w:rsid w:val="00747BCB"/>
    <w:rsid w:val="007507A7"/>
    <w:rsid w:val="00751DE7"/>
    <w:rsid w:val="007532B7"/>
    <w:rsid w:val="0075379A"/>
    <w:rsid w:val="00753F30"/>
    <w:rsid w:val="00755321"/>
    <w:rsid w:val="007554B3"/>
    <w:rsid w:val="007554FC"/>
    <w:rsid w:val="007569BA"/>
    <w:rsid w:val="0075779C"/>
    <w:rsid w:val="00757C64"/>
    <w:rsid w:val="00757D27"/>
    <w:rsid w:val="00757F92"/>
    <w:rsid w:val="0076000A"/>
    <w:rsid w:val="00760102"/>
    <w:rsid w:val="007604C6"/>
    <w:rsid w:val="00760B27"/>
    <w:rsid w:val="00760CC5"/>
    <w:rsid w:val="00761235"/>
    <w:rsid w:val="00761C46"/>
    <w:rsid w:val="007630C5"/>
    <w:rsid w:val="00763224"/>
    <w:rsid w:val="00763B63"/>
    <w:rsid w:val="00764B13"/>
    <w:rsid w:val="00764C70"/>
    <w:rsid w:val="0076537F"/>
    <w:rsid w:val="00765594"/>
    <w:rsid w:val="00765E52"/>
    <w:rsid w:val="0076606E"/>
    <w:rsid w:val="0076669C"/>
    <w:rsid w:val="00766933"/>
    <w:rsid w:val="00766B6C"/>
    <w:rsid w:val="00767C13"/>
    <w:rsid w:val="00770628"/>
    <w:rsid w:val="0077078B"/>
    <w:rsid w:val="0077104B"/>
    <w:rsid w:val="00771491"/>
    <w:rsid w:val="00771DE8"/>
    <w:rsid w:val="007726EE"/>
    <w:rsid w:val="007735B9"/>
    <w:rsid w:val="007738AC"/>
    <w:rsid w:val="007742B5"/>
    <w:rsid w:val="007742D2"/>
    <w:rsid w:val="00774F93"/>
    <w:rsid w:val="00775293"/>
    <w:rsid w:val="00775726"/>
    <w:rsid w:val="00775E0A"/>
    <w:rsid w:val="00776498"/>
    <w:rsid w:val="00776AF1"/>
    <w:rsid w:val="00776E36"/>
    <w:rsid w:val="0078075E"/>
    <w:rsid w:val="007808A2"/>
    <w:rsid w:val="00781613"/>
    <w:rsid w:val="00781C62"/>
    <w:rsid w:val="00781FF6"/>
    <w:rsid w:val="00782118"/>
    <w:rsid w:val="007826D8"/>
    <w:rsid w:val="0078300F"/>
    <w:rsid w:val="007833F4"/>
    <w:rsid w:val="007839B3"/>
    <w:rsid w:val="00783E66"/>
    <w:rsid w:val="0078417B"/>
    <w:rsid w:val="007853D2"/>
    <w:rsid w:val="00786BF5"/>
    <w:rsid w:val="00786C83"/>
    <w:rsid w:val="007870D0"/>
    <w:rsid w:val="00787269"/>
    <w:rsid w:val="00787587"/>
    <w:rsid w:val="007878F5"/>
    <w:rsid w:val="00787BBA"/>
    <w:rsid w:val="00791851"/>
    <w:rsid w:val="00791DA0"/>
    <w:rsid w:val="00792B51"/>
    <w:rsid w:val="00792C13"/>
    <w:rsid w:val="00792CF3"/>
    <w:rsid w:val="00792FE0"/>
    <w:rsid w:val="00794C04"/>
    <w:rsid w:val="00794F72"/>
    <w:rsid w:val="00795C7D"/>
    <w:rsid w:val="007962C8"/>
    <w:rsid w:val="00796387"/>
    <w:rsid w:val="00796664"/>
    <w:rsid w:val="00796D02"/>
    <w:rsid w:val="00796DD1"/>
    <w:rsid w:val="00797031"/>
    <w:rsid w:val="00797976"/>
    <w:rsid w:val="007A0692"/>
    <w:rsid w:val="007A1813"/>
    <w:rsid w:val="007A18C3"/>
    <w:rsid w:val="007A1DDE"/>
    <w:rsid w:val="007A2108"/>
    <w:rsid w:val="007A49A1"/>
    <w:rsid w:val="007A572F"/>
    <w:rsid w:val="007A6399"/>
    <w:rsid w:val="007A6B8E"/>
    <w:rsid w:val="007A6F86"/>
    <w:rsid w:val="007A6FAB"/>
    <w:rsid w:val="007A718E"/>
    <w:rsid w:val="007B138E"/>
    <w:rsid w:val="007B1F0C"/>
    <w:rsid w:val="007B1F31"/>
    <w:rsid w:val="007B24AB"/>
    <w:rsid w:val="007B2969"/>
    <w:rsid w:val="007B2971"/>
    <w:rsid w:val="007B37E6"/>
    <w:rsid w:val="007B4769"/>
    <w:rsid w:val="007B57F8"/>
    <w:rsid w:val="007B6429"/>
    <w:rsid w:val="007B65B6"/>
    <w:rsid w:val="007C002C"/>
    <w:rsid w:val="007C0969"/>
    <w:rsid w:val="007C0C22"/>
    <w:rsid w:val="007C0F10"/>
    <w:rsid w:val="007C2DDF"/>
    <w:rsid w:val="007C3D48"/>
    <w:rsid w:val="007C3D82"/>
    <w:rsid w:val="007C4037"/>
    <w:rsid w:val="007C4E56"/>
    <w:rsid w:val="007C6230"/>
    <w:rsid w:val="007C6C44"/>
    <w:rsid w:val="007C6DC7"/>
    <w:rsid w:val="007D0DF0"/>
    <w:rsid w:val="007D0E62"/>
    <w:rsid w:val="007D12EC"/>
    <w:rsid w:val="007D14E0"/>
    <w:rsid w:val="007D2AE6"/>
    <w:rsid w:val="007D33BE"/>
    <w:rsid w:val="007D3B92"/>
    <w:rsid w:val="007D40C2"/>
    <w:rsid w:val="007D4730"/>
    <w:rsid w:val="007D478E"/>
    <w:rsid w:val="007D49C9"/>
    <w:rsid w:val="007D51B5"/>
    <w:rsid w:val="007D6E31"/>
    <w:rsid w:val="007D6E5A"/>
    <w:rsid w:val="007D78DA"/>
    <w:rsid w:val="007D7B5F"/>
    <w:rsid w:val="007E0233"/>
    <w:rsid w:val="007E0F7F"/>
    <w:rsid w:val="007E1C59"/>
    <w:rsid w:val="007E4C2D"/>
    <w:rsid w:val="007E57D3"/>
    <w:rsid w:val="007E6911"/>
    <w:rsid w:val="007E7B52"/>
    <w:rsid w:val="007F00E8"/>
    <w:rsid w:val="007F0BB3"/>
    <w:rsid w:val="007F2E9E"/>
    <w:rsid w:val="007F348D"/>
    <w:rsid w:val="007F36F3"/>
    <w:rsid w:val="007F441D"/>
    <w:rsid w:val="007F445A"/>
    <w:rsid w:val="007F4A20"/>
    <w:rsid w:val="007F6353"/>
    <w:rsid w:val="007F67EF"/>
    <w:rsid w:val="007F6BFF"/>
    <w:rsid w:val="007F6C85"/>
    <w:rsid w:val="007F7582"/>
    <w:rsid w:val="007F792E"/>
    <w:rsid w:val="0080041B"/>
    <w:rsid w:val="00801308"/>
    <w:rsid w:val="00801729"/>
    <w:rsid w:val="00801B57"/>
    <w:rsid w:val="00801D99"/>
    <w:rsid w:val="00802942"/>
    <w:rsid w:val="00802AF5"/>
    <w:rsid w:val="00803EAB"/>
    <w:rsid w:val="008041D5"/>
    <w:rsid w:val="00804B8E"/>
    <w:rsid w:val="00804CAA"/>
    <w:rsid w:val="00804E5D"/>
    <w:rsid w:val="00805491"/>
    <w:rsid w:val="008055FD"/>
    <w:rsid w:val="00805DA6"/>
    <w:rsid w:val="00806535"/>
    <w:rsid w:val="0080675E"/>
    <w:rsid w:val="00806BF7"/>
    <w:rsid w:val="00806C6A"/>
    <w:rsid w:val="008071B3"/>
    <w:rsid w:val="008072FF"/>
    <w:rsid w:val="008075DA"/>
    <w:rsid w:val="00807BD8"/>
    <w:rsid w:val="00807C1C"/>
    <w:rsid w:val="008102DB"/>
    <w:rsid w:val="008102FF"/>
    <w:rsid w:val="00810552"/>
    <w:rsid w:val="00810560"/>
    <w:rsid w:val="008119DF"/>
    <w:rsid w:val="008131C9"/>
    <w:rsid w:val="00813664"/>
    <w:rsid w:val="00813DFC"/>
    <w:rsid w:val="008144DE"/>
    <w:rsid w:val="0081450D"/>
    <w:rsid w:val="00814DE6"/>
    <w:rsid w:val="00815169"/>
    <w:rsid w:val="008157EF"/>
    <w:rsid w:val="008160F2"/>
    <w:rsid w:val="00816268"/>
    <w:rsid w:val="00817CD5"/>
    <w:rsid w:val="00820AC9"/>
    <w:rsid w:val="00821272"/>
    <w:rsid w:val="00821598"/>
    <w:rsid w:val="008221D6"/>
    <w:rsid w:val="00822272"/>
    <w:rsid w:val="00822486"/>
    <w:rsid w:val="00822888"/>
    <w:rsid w:val="00822F0F"/>
    <w:rsid w:val="008233AA"/>
    <w:rsid w:val="008233DA"/>
    <w:rsid w:val="00823958"/>
    <w:rsid w:val="00823B4B"/>
    <w:rsid w:val="00824151"/>
    <w:rsid w:val="008254BE"/>
    <w:rsid w:val="0082729E"/>
    <w:rsid w:val="008306A6"/>
    <w:rsid w:val="0083081D"/>
    <w:rsid w:val="00831856"/>
    <w:rsid w:val="00831B3E"/>
    <w:rsid w:val="00831C04"/>
    <w:rsid w:val="00832482"/>
    <w:rsid w:val="00833B46"/>
    <w:rsid w:val="0083444F"/>
    <w:rsid w:val="00834882"/>
    <w:rsid w:val="0083540C"/>
    <w:rsid w:val="008356A9"/>
    <w:rsid w:val="008357BF"/>
    <w:rsid w:val="00835BA4"/>
    <w:rsid w:val="0083612B"/>
    <w:rsid w:val="0083631E"/>
    <w:rsid w:val="008365DF"/>
    <w:rsid w:val="00837BCC"/>
    <w:rsid w:val="00840BB8"/>
    <w:rsid w:val="008410FD"/>
    <w:rsid w:val="0084136A"/>
    <w:rsid w:val="008420FE"/>
    <w:rsid w:val="008437B8"/>
    <w:rsid w:val="00843B53"/>
    <w:rsid w:val="00843E28"/>
    <w:rsid w:val="00845373"/>
    <w:rsid w:val="0084537F"/>
    <w:rsid w:val="00846333"/>
    <w:rsid w:val="00846A68"/>
    <w:rsid w:val="00846E4E"/>
    <w:rsid w:val="00846F27"/>
    <w:rsid w:val="008510EA"/>
    <w:rsid w:val="0085235D"/>
    <w:rsid w:val="00853158"/>
    <w:rsid w:val="00853CF1"/>
    <w:rsid w:val="00853EDF"/>
    <w:rsid w:val="00854095"/>
    <w:rsid w:val="0085486F"/>
    <w:rsid w:val="00854B3B"/>
    <w:rsid w:val="00854FC9"/>
    <w:rsid w:val="00855036"/>
    <w:rsid w:val="008567F6"/>
    <w:rsid w:val="008569BF"/>
    <w:rsid w:val="008577AD"/>
    <w:rsid w:val="00860246"/>
    <w:rsid w:val="00861C79"/>
    <w:rsid w:val="00862055"/>
    <w:rsid w:val="0086244D"/>
    <w:rsid w:val="008624BD"/>
    <w:rsid w:val="0086324A"/>
    <w:rsid w:val="008633C9"/>
    <w:rsid w:val="00863D53"/>
    <w:rsid w:val="008651D1"/>
    <w:rsid w:val="008653C4"/>
    <w:rsid w:val="00865F06"/>
    <w:rsid w:val="00866604"/>
    <w:rsid w:val="008667B0"/>
    <w:rsid w:val="0086686C"/>
    <w:rsid w:val="00866AA5"/>
    <w:rsid w:val="00866CA6"/>
    <w:rsid w:val="00867A65"/>
    <w:rsid w:val="00870C50"/>
    <w:rsid w:val="008710CA"/>
    <w:rsid w:val="00871AAD"/>
    <w:rsid w:val="008725CB"/>
    <w:rsid w:val="00872AEC"/>
    <w:rsid w:val="0087381D"/>
    <w:rsid w:val="00873B8F"/>
    <w:rsid w:val="00874830"/>
    <w:rsid w:val="00875756"/>
    <w:rsid w:val="008757D8"/>
    <w:rsid w:val="00876328"/>
    <w:rsid w:val="008775A0"/>
    <w:rsid w:val="0087762E"/>
    <w:rsid w:val="008804A0"/>
    <w:rsid w:val="0088052F"/>
    <w:rsid w:val="00881226"/>
    <w:rsid w:val="008814C0"/>
    <w:rsid w:val="0088231D"/>
    <w:rsid w:val="008826B2"/>
    <w:rsid w:val="008828AC"/>
    <w:rsid w:val="0088366A"/>
    <w:rsid w:val="0088515E"/>
    <w:rsid w:val="00885380"/>
    <w:rsid w:val="00885742"/>
    <w:rsid w:val="00885A00"/>
    <w:rsid w:val="00885DF7"/>
    <w:rsid w:val="0088676E"/>
    <w:rsid w:val="00886B68"/>
    <w:rsid w:val="00887D9C"/>
    <w:rsid w:val="00887F56"/>
    <w:rsid w:val="00890657"/>
    <w:rsid w:val="00890B95"/>
    <w:rsid w:val="00891112"/>
    <w:rsid w:val="008917A1"/>
    <w:rsid w:val="008919DB"/>
    <w:rsid w:val="008924C0"/>
    <w:rsid w:val="00893FB9"/>
    <w:rsid w:val="008941F2"/>
    <w:rsid w:val="008946D4"/>
    <w:rsid w:val="00894842"/>
    <w:rsid w:val="00895193"/>
    <w:rsid w:val="008957ED"/>
    <w:rsid w:val="00896C7E"/>
    <w:rsid w:val="00897212"/>
    <w:rsid w:val="008A090C"/>
    <w:rsid w:val="008A1369"/>
    <w:rsid w:val="008A1870"/>
    <w:rsid w:val="008A218D"/>
    <w:rsid w:val="008A23C0"/>
    <w:rsid w:val="008A2815"/>
    <w:rsid w:val="008A3324"/>
    <w:rsid w:val="008A3403"/>
    <w:rsid w:val="008A3501"/>
    <w:rsid w:val="008A3702"/>
    <w:rsid w:val="008A38C9"/>
    <w:rsid w:val="008A495D"/>
    <w:rsid w:val="008A5357"/>
    <w:rsid w:val="008A5461"/>
    <w:rsid w:val="008A54FC"/>
    <w:rsid w:val="008A5DB8"/>
    <w:rsid w:val="008A6D56"/>
    <w:rsid w:val="008A74D9"/>
    <w:rsid w:val="008A7DA0"/>
    <w:rsid w:val="008A7E5D"/>
    <w:rsid w:val="008A7F6C"/>
    <w:rsid w:val="008B045E"/>
    <w:rsid w:val="008B12E6"/>
    <w:rsid w:val="008B1426"/>
    <w:rsid w:val="008B155B"/>
    <w:rsid w:val="008B1712"/>
    <w:rsid w:val="008B2853"/>
    <w:rsid w:val="008B31E4"/>
    <w:rsid w:val="008B496D"/>
    <w:rsid w:val="008B56B0"/>
    <w:rsid w:val="008B5846"/>
    <w:rsid w:val="008B5CD1"/>
    <w:rsid w:val="008B6C0C"/>
    <w:rsid w:val="008B6D92"/>
    <w:rsid w:val="008B71F3"/>
    <w:rsid w:val="008B7C6D"/>
    <w:rsid w:val="008B7F48"/>
    <w:rsid w:val="008C07DA"/>
    <w:rsid w:val="008C0F0A"/>
    <w:rsid w:val="008C107C"/>
    <w:rsid w:val="008C17B6"/>
    <w:rsid w:val="008C19D2"/>
    <w:rsid w:val="008C1C29"/>
    <w:rsid w:val="008C2B09"/>
    <w:rsid w:val="008C32B2"/>
    <w:rsid w:val="008C360B"/>
    <w:rsid w:val="008C3865"/>
    <w:rsid w:val="008C3CE2"/>
    <w:rsid w:val="008C4E8A"/>
    <w:rsid w:val="008C5584"/>
    <w:rsid w:val="008C672E"/>
    <w:rsid w:val="008C718F"/>
    <w:rsid w:val="008C7EF6"/>
    <w:rsid w:val="008D0228"/>
    <w:rsid w:val="008D029E"/>
    <w:rsid w:val="008D0CE6"/>
    <w:rsid w:val="008D18F1"/>
    <w:rsid w:val="008D2D51"/>
    <w:rsid w:val="008D3101"/>
    <w:rsid w:val="008D31C9"/>
    <w:rsid w:val="008D325F"/>
    <w:rsid w:val="008D37D1"/>
    <w:rsid w:val="008D3B0A"/>
    <w:rsid w:val="008D5439"/>
    <w:rsid w:val="008D577D"/>
    <w:rsid w:val="008D58B3"/>
    <w:rsid w:val="008D776B"/>
    <w:rsid w:val="008E022B"/>
    <w:rsid w:val="008E0815"/>
    <w:rsid w:val="008E0EF4"/>
    <w:rsid w:val="008E1157"/>
    <w:rsid w:val="008E1E9A"/>
    <w:rsid w:val="008E2CF8"/>
    <w:rsid w:val="008E3037"/>
    <w:rsid w:val="008E310D"/>
    <w:rsid w:val="008E31C9"/>
    <w:rsid w:val="008E349F"/>
    <w:rsid w:val="008E47F2"/>
    <w:rsid w:val="008E59A7"/>
    <w:rsid w:val="008E5F06"/>
    <w:rsid w:val="008E5FFB"/>
    <w:rsid w:val="008E64B9"/>
    <w:rsid w:val="008E6D70"/>
    <w:rsid w:val="008E6F8C"/>
    <w:rsid w:val="008E7312"/>
    <w:rsid w:val="008E75BE"/>
    <w:rsid w:val="008E780C"/>
    <w:rsid w:val="008F0A92"/>
    <w:rsid w:val="008F13C7"/>
    <w:rsid w:val="008F2F2D"/>
    <w:rsid w:val="008F35A5"/>
    <w:rsid w:val="008F3635"/>
    <w:rsid w:val="008F369B"/>
    <w:rsid w:val="008F44B1"/>
    <w:rsid w:val="008F4596"/>
    <w:rsid w:val="008F4837"/>
    <w:rsid w:val="008F4889"/>
    <w:rsid w:val="008F5C1F"/>
    <w:rsid w:val="008F6320"/>
    <w:rsid w:val="008F66D1"/>
    <w:rsid w:val="008F6814"/>
    <w:rsid w:val="008F70CB"/>
    <w:rsid w:val="008F7296"/>
    <w:rsid w:val="008F73F0"/>
    <w:rsid w:val="008F7A08"/>
    <w:rsid w:val="008F7E61"/>
    <w:rsid w:val="00900D29"/>
    <w:rsid w:val="00900D38"/>
    <w:rsid w:val="00901C37"/>
    <w:rsid w:val="00901D5C"/>
    <w:rsid w:val="0090366B"/>
    <w:rsid w:val="009042FC"/>
    <w:rsid w:val="00905931"/>
    <w:rsid w:val="00905C66"/>
    <w:rsid w:val="009065B6"/>
    <w:rsid w:val="009069CC"/>
    <w:rsid w:val="00907782"/>
    <w:rsid w:val="009077EB"/>
    <w:rsid w:val="00907945"/>
    <w:rsid w:val="0091060F"/>
    <w:rsid w:val="009106DC"/>
    <w:rsid w:val="009114F2"/>
    <w:rsid w:val="009122B2"/>
    <w:rsid w:val="009139E2"/>
    <w:rsid w:val="009142FE"/>
    <w:rsid w:val="00914745"/>
    <w:rsid w:val="00914C48"/>
    <w:rsid w:val="00914D55"/>
    <w:rsid w:val="00916236"/>
    <w:rsid w:val="00916480"/>
    <w:rsid w:val="009168AF"/>
    <w:rsid w:val="0091777A"/>
    <w:rsid w:val="00917E8E"/>
    <w:rsid w:val="009205A5"/>
    <w:rsid w:val="009208FE"/>
    <w:rsid w:val="00920A77"/>
    <w:rsid w:val="009219A3"/>
    <w:rsid w:val="00921B30"/>
    <w:rsid w:val="00921EC3"/>
    <w:rsid w:val="00922A38"/>
    <w:rsid w:val="00922B04"/>
    <w:rsid w:val="00922DDF"/>
    <w:rsid w:val="00923A52"/>
    <w:rsid w:val="00923DCF"/>
    <w:rsid w:val="0092405B"/>
    <w:rsid w:val="009241C2"/>
    <w:rsid w:val="00924284"/>
    <w:rsid w:val="009247C5"/>
    <w:rsid w:val="00924D06"/>
    <w:rsid w:val="009256EE"/>
    <w:rsid w:val="00925748"/>
    <w:rsid w:val="009266CD"/>
    <w:rsid w:val="00926C65"/>
    <w:rsid w:val="00927006"/>
    <w:rsid w:val="009271FC"/>
    <w:rsid w:val="0092747B"/>
    <w:rsid w:val="00927AC5"/>
    <w:rsid w:val="00927AE8"/>
    <w:rsid w:val="00930C0E"/>
    <w:rsid w:val="00932136"/>
    <w:rsid w:val="009323F7"/>
    <w:rsid w:val="00933428"/>
    <w:rsid w:val="009335EB"/>
    <w:rsid w:val="00933685"/>
    <w:rsid w:val="00933C24"/>
    <w:rsid w:val="00933DE9"/>
    <w:rsid w:val="0093440B"/>
    <w:rsid w:val="009344DB"/>
    <w:rsid w:val="00934827"/>
    <w:rsid w:val="00934FEF"/>
    <w:rsid w:val="009359DC"/>
    <w:rsid w:val="00935A65"/>
    <w:rsid w:val="0093618A"/>
    <w:rsid w:val="009365BD"/>
    <w:rsid w:val="009367A7"/>
    <w:rsid w:val="00936BDA"/>
    <w:rsid w:val="00936F7D"/>
    <w:rsid w:val="009373AB"/>
    <w:rsid w:val="00940246"/>
    <w:rsid w:val="0094042B"/>
    <w:rsid w:val="009418A0"/>
    <w:rsid w:val="00942C5E"/>
    <w:rsid w:val="00943BAD"/>
    <w:rsid w:val="00943C76"/>
    <w:rsid w:val="00943EBE"/>
    <w:rsid w:val="00944633"/>
    <w:rsid w:val="00944AFF"/>
    <w:rsid w:val="00945647"/>
    <w:rsid w:val="009457E3"/>
    <w:rsid w:val="0094585C"/>
    <w:rsid w:val="00946270"/>
    <w:rsid w:val="00947CBD"/>
    <w:rsid w:val="00947DD7"/>
    <w:rsid w:val="00950594"/>
    <w:rsid w:val="009509E2"/>
    <w:rsid w:val="00951BFB"/>
    <w:rsid w:val="0095214A"/>
    <w:rsid w:val="00952297"/>
    <w:rsid w:val="00953A21"/>
    <w:rsid w:val="00953B3C"/>
    <w:rsid w:val="00954435"/>
    <w:rsid w:val="00954526"/>
    <w:rsid w:val="009551EF"/>
    <w:rsid w:val="0095543C"/>
    <w:rsid w:val="009563CC"/>
    <w:rsid w:val="009569D0"/>
    <w:rsid w:val="00956D76"/>
    <w:rsid w:val="00956F10"/>
    <w:rsid w:val="00957299"/>
    <w:rsid w:val="00960383"/>
    <w:rsid w:val="00960F0A"/>
    <w:rsid w:val="0096272D"/>
    <w:rsid w:val="00962D65"/>
    <w:rsid w:val="00963F07"/>
    <w:rsid w:val="0096463A"/>
    <w:rsid w:val="00965AB2"/>
    <w:rsid w:val="00966A01"/>
    <w:rsid w:val="00966DAA"/>
    <w:rsid w:val="00966EF8"/>
    <w:rsid w:val="00970554"/>
    <w:rsid w:val="00970D7A"/>
    <w:rsid w:val="00971080"/>
    <w:rsid w:val="0097133D"/>
    <w:rsid w:val="00971519"/>
    <w:rsid w:val="00971956"/>
    <w:rsid w:val="00971F85"/>
    <w:rsid w:val="009739D1"/>
    <w:rsid w:val="009741F5"/>
    <w:rsid w:val="00976994"/>
    <w:rsid w:val="00976B73"/>
    <w:rsid w:val="00977376"/>
    <w:rsid w:val="009806AA"/>
    <w:rsid w:val="00980FE7"/>
    <w:rsid w:val="00981691"/>
    <w:rsid w:val="00981843"/>
    <w:rsid w:val="00981A0D"/>
    <w:rsid w:val="00982D67"/>
    <w:rsid w:val="00983754"/>
    <w:rsid w:val="00983ED4"/>
    <w:rsid w:val="009840C5"/>
    <w:rsid w:val="00984AB5"/>
    <w:rsid w:val="00985864"/>
    <w:rsid w:val="009863FB"/>
    <w:rsid w:val="0098784E"/>
    <w:rsid w:val="00987EC9"/>
    <w:rsid w:val="00990079"/>
    <w:rsid w:val="00990676"/>
    <w:rsid w:val="00991BCB"/>
    <w:rsid w:val="009929C2"/>
    <w:rsid w:val="00992DFC"/>
    <w:rsid w:val="00994187"/>
    <w:rsid w:val="00994C45"/>
    <w:rsid w:val="009958F4"/>
    <w:rsid w:val="00996E1E"/>
    <w:rsid w:val="009A09C6"/>
    <w:rsid w:val="009A1811"/>
    <w:rsid w:val="009A21E9"/>
    <w:rsid w:val="009A2297"/>
    <w:rsid w:val="009A2881"/>
    <w:rsid w:val="009A2ACC"/>
    <w:rsid w:val="009A3001"/>
    <w:rsid w:val="009A4784"/>
    <w:rsid w:val="009A556A"/>
    <w:rsid w:val="009A560F"/>
    <w:rsid w:val="009A56FF"/>
    <w:rsid w:val="009A64F1"/>
    <w:rsid w:val="009A67FB"/>
    <w:rsid w:val="009A73B5"/>
    <w:rsid w:val="009B02C5"/>
    <w:rsid w:val="009B051C"/>
    <w:rsid w:val="009B0D61"/>
    <w:rsid w:val="009B0F57"/>
    <w:rsid w:val="009B18E2"/>
    <w:rsid w:val="009B1E5A"/>
    <w:rsid w:val="009B287C"/>
    <w:rsid w:val="009B36D0"/>
    <w:rsid w:val="009B370A"/>
    <w:rsid w:val="009B4975"/>
    <w:rsid w:val="009B5402"/>
    <w:rsid w:val="009B5ECB"/>
    <w:rsid w:val="009B6136"/>
    <w:rsid w:val="009B6DD8"/>
    <w:rsid w:val="009B6DDD"/>
    <w:rsid w:val="009B7BC7"/>
    <w:rsid w:val="009C01BD"/>
    <w:rsid w:val="009C085F"/>
    <w:rsid w:val="009C0A1E"/>
    <w:rsid w:val="009C17D1"/>
    <w:rsid w:val="009C1949"/>
    <w:rsid w:val="009C1A4F"/>
    <w:rsid w:val="009C24A3"/>
    <w:rsid w:val="009C2831"/>
    <w:rsid w:val="009C2CA1"/>
    <w:rsid w:val="009C3369"/>
    <w:rsid w:val="009C3C29"/>
    <w:rsid w:val="009C3D83"/>
    <w:rsid w:val="009C5218"/>
    <w:rsid w:val="009C65F5"/>
    <w:rsid w:val="009C6E55"/>
    <w:rsid w:val="009D0370"/>
    <w:rsid w:val="009D04CF"/>
    <w:rsid w:val="009D0E68"/>
    <w:rsid w:val="009D1FC2"/>
    <w:rsid w:val="009D200B"/>
    <w:rsid w:val="009D2712"/>
    <w:rsid w:val="009D343A"/>
    <w:rsid w:val="009D35B2"/>
    <w:rsid w:val="009D35BB"/>
    <w:rsid w:val="009D3748"/>
    <w:rsid w:val="009D3C42"/>
    <w:rsid w:val="009D40BA"/>
    <w:rsid w:val="009D46C0"/>
    <w:rsid w:val="009D5E45"/>
    <w:rsid w:val="009D6811"/>
    <w:rsid w:val="009D69DA"/>
    <w:rsid w:val="009D7054"/>
    <w:rsid w:val="009D76D9"/>
    <w:rsid w:val="009E0973"/>
    <w:rsid w:val="009E0D3C"/>
    <w:rsid w:val="009E1B60"/>
    <w:rsid w:val="009E2142"/>
    <w:rsid w:val="009E30E6"/>
    <w:rsid w:val="009E38E8"/>
    <w:rsid w:val="009E3F6E"/>
    <w:rsid w:val="009E553F"/>
    <w:rsid w:val="009E577B"/>
    <w:rsid w:val="009E58D0"/>
    <w:rsid w:val="009E6479"/>
    <w:rsid w:val="009E6A53"/>
    <w:rsid w:val="009E6E8F"/>
    <w:rsid w:val="009E758F"/>
    <w:rsid w:val="009F03C8"/>
    <w:rsid w:val="009F04F9"/>
    <w:rsid w:val="009F0B0E"/>
    <w:rsid w:val="009F2644"/>
    <w:rsid w:val="009F3900"/>
    <w:rsid w:val="009F4E36"/>
    <w:rsid w:val="009F582F"/>
    <w:rsid w:val="009F5ED2"/>
    <w:rsid w:val="009F69FE"/>
    <w:rsid w:val="009F6DB7"/>
    <w:rsid w:val="009F7577"/>
    <w:rsid w:val="009F792F"/>
    <w:rsid w:val="00A00AF1"/>
    <w:rsid w:val="00A01D05"/>
    <w:rsid w:val="00A023A1"/>
    <w:rsid w:val="00A028AA"/>
    <w:rsid w:val="00A030D4"/>
    <w:rsid w:val="00A03128"/>
    <w:rsid w:val="00A041D7"/>
    <w:rsid w:val="00A04321"/>
    <w:rsid w:val="00A0435F"/>
    <w:rsid w:val="00A050FD"/>
    <w:rsid w:val="00A06EFC"/>
    <w:rsid w:val="00A076D6"/>
    <w:rsid w:val="00A07BE8"/>
    <w:rsid w:val="00A07CDD"/>
    <w:rsid w:val="00A10451"/>
    <w:rsid w:val="00A1061A"/>
    <w:rsid w:val="00A10F41"/>
    <w:rsid w:val="00A1118F"/>
    <w:rsid w:val="00A11EF5"/>
    <w:rsid w:val="00A1314E"/>
    <w:rsid w:val="00A134EB"/>
    <w:rsid w:val="00A1363E"/>
    <w:rsid w:val="00A13CA8"/>
    <w:rsid w:val="00A144CC"/>
    <w:rsid w:val="00A155EA"/>
    <w:rsid w:val="00A159D5"/>
    <w:rsid w:val="00A15CD7"/>
    <w:rsid w:val="00A1690C"/>
    <w:rsid w:val="00A1699F"/>
    <w:rsid w:val="00A20126"/>
    <w:rsid w:val="00A20746"/>
    <w:rsid w:val="00A20E90"/>
    <w:rsid w:val="00A21161"/>
    <w:rsid w:val="00A22387"/>
    <w:rsid w:val="00A22EE3"/>
    <w:rsid w:val="00A2364F"/>
    <w:rsid w:val="00A23D80"/>
    <w:rsid w:val="00A23FD0"/>
    <w:rsid w:val="00A24102"/>
    <w:rsid w:val="00A25165"/>
    <w:rsid w:val="00A25637"/>
    <w:rsid w:val="00A25A18"/>
    <w:rsid w:val="00A260D8"/>
    <w:rsid w:val="00A26545"/>
    <w:rsid w:val="00A26FB8"/>
    <w:rsid w:val="00A27B50"/>
    <w:rsid w:val="00A27EAC"/>
    <w:rsid w:val="00A304D7"/>
    <w:rsid w:val="00A315A1"/>
    <w:rsid w:val="00A3173A"/>
    <w:rsid w:val="00A3195B"/>
    <w:rsid w:val="00A32531"/>
    <w:rsid w:val="00A33B2B"/>
    <w:rsid w:val="00A34C61"/>
    <w:rsid w:val="00A34D5C"/>
    <w:rsid w:val="00A356A8"/>
    <w:rsid w:val="00A36215"/>
    <w:rsid w:val="00A364DC"/>
    <w:rsid w:val="00A368F7"/>
    <w:rsid w:val="00A3715F"/>
    <w:rsid w:val="00A375D0"/>
    <w:rsid w:val="00A407FE"/>
    <w:rsid w:val="00A40ED8"/>
    <w:rsid w:val="00A41990"/>
    <w:rsid w:val="00A421A3"/>
    <w:rsid w:val="00A42B6C"/>
    <w:rsid w:val="00A434FC"/>
    <w:rsid w:val="00A43FC7"/>
    <w:rsid w:val="00A44032"/>
    <w:rsid w:val="00A442AD"/>
    <w:rsid w:val="00A444AE"/>
    <w:rsid w:val="00A45EF4"/>
    <w:rsid w:val="00A460F1"/>
    <w:rsid w:val="00A465A6"/>
    <w:rsid w:val="00A46AFA"/>
    <w:rsid w:val="00A47602"/>
    <w:rsid w:val="00A5036F"/>
    <w:rsid w:val="00A505E4"/>
    <w:rsid w:val="00A51E54"/>
    <w:rsid w:val="00A52CCD"/>
    <w:rsid w:val="00A53C8B"/>
    <w:rsid w:val="00A53F05"/>
    <w:rsid w:val="00A545DC"/>
    <w:rsid w:val="00A545FB"/>
    <w:rsid w:val="00A5467C"/>
    <w:rsid w:val="00A5509A"/>
    <w:rsid w:val="00A55110"/>
    <w:rsid w:val="00A555BD"/>
    <w:rsid w:val="00A565A1"/>
    <w:rsid w:val="00A56653"/>
    <w:rsid w:val="00A569E5"/>
    <w:rsid w:val="00A570F5"/>
    <w:rsid w:val="00A5713F"/>
    <w:rsid w:val="00A57A16"/>
    <w:rsid w:val="00A60CB0"/>
    <w:rsid w:val="00A62570"/>
    <w:rsid w:val="00A62CFF"/>
    <w:rsid w:val="00A6374B"/>
    <w:rsid w:val="00A6389F"/>
    <w:rsid w:val="00A63BDC"/>
    <w:rsid w:val="00A63FC7"/>
    <w:rsid w:val="00A63FC9"/>
    <w:rsid w:val="00A64267"/>
    <w:rsid w:val="00A646D5"/>
    <w:rsid w:val="00A64CA4"/>
    <w:rsid w:val="00A64F6C"/>
    <w:rsid w:val="00A65F32"/>
    <w:rsid w:val="00A66F3C"/>
    <w:rsid w:val="00A670F2"/>
    <w:rsid w:val="00A6728B"/>
    <w:rsid w:val="00A6742A"/>
    <w:rsid w:val="00A7046F"/>
    <w:rsid w:val="00A70508"/>
    <w:rsid w:val="00A70685"/>
    <w:rsid w:val="00A70EC8"/>
    <w:rsid w:val="00A717D8"/>
    <w:rsid w:val="00A71958"/>
    <w:rsid w:val="00A72272"/>
    <w:rsid w:val="00A72A4B"/>
    <w:rsid w:val="00A73025"/>
    <w:rsid w:val="00A73D20"/>
    <w:rsid w:val="00A741C1"/>
    <w:rsid w:val="00A74808"/>
    <w:rsid w:val="00A754E4"/>
    <w:rsid w:val="00A769AB"/>
    <w:rsid w:val="00A76ADD"/>
    <w:rsid w:val="00A7767A"/>
    <w:rsid w:val="00A77A2D"/>
    <w:rsid w:val="00A80143"/>
    <w:rsid w:val="00A80D39"/>
    <w:rsid w:val="00A840E2"/>
    <w:rsid w:val="00A8588B"/>
    <w:rsid w:val="00A85894"/>
    <w:rsid w:val="00A858C3"/>
    <w:rsid w:val="00A85EFF"/>
    <w:rsid w:val="00A86E42"/>
    <w:rsid w:val="00A86FD2"/>
    <w:rsid w:val="00A87427"/>
    <w:rsid w:val="00A879B0"/>
    <w:rsid w:val="00A91537"/>
    <w:rsid w:val="00A91C0C"/>
    <w:rsid w:val="00A91E6D"/>
    <w:rsid w:val="00A91F11"/>
    <w:rsid w:val="00A920B3"/>
    <w:rsid w:val="00A92202"/>
    <w:rsid w:val="00A92EE7"/>
    <w:rsid w:val="00A9313F"/>
    <w:rsid w:val="00A94AC7"/>
    <w:rsid w:val="00A950BD"/>
    <w:rsid w:val="00A95499"/>
    <w:rsid w:val="00A95EE9"/>
    <w:rsid w:val="00A9690B"/>
    <w:rsid w:val="00A97AA6"/>
    <w:rsid w:val="00AA02AC"/>
    <w:rsid w:val="00AA0329"/>
    <w:rsid w:val="00AA0445"/>
    <w:rsid w:val="00AA0829"/>
    <w:rsid w:val="00AA0A5F"/>
    <w:rsid w:val="00AA1936"/>
    <w:rsid w:val="00AA2326"/>
    <w:rsid w:val="00AA2499"/>
    <w:rsid w:val="00AA26FC"/>
    <w:rsid w:val="00AA301C"/>
    <w:rsid w:val="00AA419A"/>
    <w:rsid w:val="00AA42CB"/>
    <w:rsid w:val="00AA4983"/>
    <w:rsid w:val="00AA4D33"/>
    <w:rsid w:val="00AA4EA5"/>
    <w:rsid w:val="00AA5BE7"/>
    <w:rsid w:val="00AA5D14"/>
    <w:rsid w:val="00AA6F4F"/>
    <w:rsid w:val="00AA6F85"/>
    <w:rsid w:val="00AA6FF3"/>
    <w:rsid w:val="00AA7A18"/>
    <w:rsid w:val="00AB09AF"/>
    <w:rsid w:val="00AB1038"/>
    <w:rsid w:val="00AB1581"/>
    <w:rsid w:val="00AB184F"/>
    <w:rsid w:val="00AB21D2"/>
    <w:rsid w:val="00AB256E"/>
    <w:rsid w:val="00AB25D7"/>
    <w:rsid w:val="00AB3034"/>
    <w:rsid w:val="00AB3D8C"/>
    <w:rsid w:val="00AB43DB"/>
    <w:rsid w:val="00AB46A4"/>
    <w:rsid w:val="00AB4A83"/>
    <w:rsid w:val="00AB4B09"/>
    <w:rsid w:val="00AB4C15"/>
    <w:rsid w:val="00AB4FD6"/>
    <w:rsid w:val="00AB62FE"/>
    <w:rsid w:val="00AB64EF"/>
    <w:rsid w:val="00AB7075"/>
    <w:rsid w:val="00AB7A4F"/>
    <w:rsid w:val="00AB7CA9"/>
    <w:rsid w:val="00AC023E"/>
    <w:rsid w:val="00AC06BB"/>
    <w:rsid w:val="00AC17CB"/>
    <w:rsid w:val="00AC186A"/>
    <w:rsid w:val="00AC3B59"/>
    <w:rsid w:val="00AC4164"/>
    <w:rsid w:val="00AC4447"/>
    <w:rsid w:val="00AC4EA2"/>
    <w:rsid w:val="00AC565A"/>
    <w:rsid w:val="00AC58B4"/>
    <w:rsid w:val="00AC5DAF"/>
    <w:rsid w:val="00AC747F"/>
    <w:rsid w:val="00AC7EBC"/>
    <w:rsid w:val="00AD0320"/>
    <w:rsid w:val="00AD0E62"/>
    <w:rsid w:val="00AD11CF"/>
    <w:rsid w:val="00AD130B"/>
    <w:rsid w:val="00AD209E"/>
    <w:rsid w:val="00AD2B3B"/>
    <w:rsid w:val="00AD3A81"/>
    <w:rsid w:val="00AD4A86"/>
    <w:rsid w:val="00AD598B"/>
    <w:rsid w:val="00AD78B3"/>
    <w:rsid w:val="00AE18F8"/>
    <w:rsid w:val="00AE1A27"/>
    <w:rsid w:val="00AE20DC"/>
    <w:rsid w:val="00AE2374"/>
    <w:rsid w:val="00AE4870"/>
    <w:rsid w:val="00AE4CB5"/>
    <w:rsid w:val="00AE4E39"/>
    <w:rsid w:val="00AE59F1"/>
    <w:rsid w:val="00AE5B70"/>
    <w:rsid w:val="00AE5C81"/>
    <w:rsid w:val="00AE6725"/>
    <w:rsid w:val="00AE6CEC"/>
    <w:rsid w:val="00AE6EEC"/>
    <w:rsid w:val="00AE79BF"/>
    <w:rsid w:val="00AF04C4"/>
    <w:rsid w:val="00AF1469"/>
    <w:rsid w:val="00AF1B38"/>
    <w:rsid w:val="00AF2748"/>
    <w:rsid w:val="00AF325F"/>
    <w:rsid w:val="00AF3463"/>
    <w:rsid w:val="00AF3BED"/>
    <w:rsid w:val="00AF4214"/>
    <w:rsid w:val="00AF455B"/>
    <w:rsid w:val="00AF4DF2"/>
    <w:rsid w:val="00AF580C"/>
    <w:rsid w:val="00AF586B"/>
    <w:rsid w:val="00AF5BC5"/>
    <w:rsid w:val="00AF6512"/>
    <w:rsid w:val="00AF6A21"/>
    <w:rsid w:val="00AF7376"/>
    <w:rsid w:val="00AF7B27"/>
    <w:rsid w:val="00B003E7"/>
    <w:rsid w:val="00B0112D"/>
    <w:rsid w:val="00B01550"/>
    <w:rsid w:val="00B029EA"/>
    <w:rsid w:val="00B02DA5"/>
    <w:rsid w:val="00B033A6"/>
    <w:rsid w:val="00B03C53"/>
    <w:rsid w:val="00B04767"/>
    <w:rsid w:val="00B04EB1"/>
    <w:rsid w:val="00B051EC"/>
    <w:rsid w:val="00B0543A"/>
    <w:rsid w:val="00B05CBD"/>
    <w:rsid w:val="00B1009F"/>
    <w:rsid w:val="00B106AD"/>
    <w:rsid w:val="00B10CAB"/>
    <w:rsid w:val="00B10D90"/>
    <w:rsid w:val="00B10FD0"/>
    <w:rsid w:val="00B11000"/>
    <w:rsid w:val="00B1110E"/>
    <w:rsid w:val="00B1140A"/>
    <w:rsid w:val="00B11991"/>
    <w:rsid w:val="00B11B87"/>
    <w:rsid w:val="00B11B98"/>
    <w:rsid w:val="00B13271"/>
    <w:rsid w:val="00B1371D"/>
    <w:rsid w:val="00B14231"/>
    <w:rsid w:val="00B158C0"/>
    <w:rsid w:val="00B163E5"/>
    <w:rsid w:val="00B16658"/>
    <w:rsid w:val="00B17444"/>
    <w:rsid w:val="00B1771C"/>
    <w:rsid w:val="00B17D40"/>
    <w:rsid w:val="00B17EC5"/>
    <w:rsid w:val="00B17EE3"/>
    <w:rsid w:val="00B20443"/>
    <w:rsid w:val="00B208C0"/>
    <w:rsid w:val="00B209F8"/>
    <w:rsid w:val="00B21482"/>
    <w:rsid w:val="00B21838"/>
    <w:rsid w:val="00B21D59"/>
    <w:rsid w:val="00B23278"/>
    <w:rsid w:val="00B2340A"/>
    <w:rsid w:val="00B2387E"/>
    <w:rsid w:val="00B2390A"/>
    <w:rsid w:val="00B23F3B"/>
    <w:rsid w:val="00B23F95"/>
    <w:rsid w:val="00B24327"/>
    <w:rsid w:val="00B24EA4"/>
    <w:rsid w:val="00B26ABE"/>
    <w:rsid w:val="00B27B3D"/>
    <w:rsid w:val="00B30242"/>
    <w:rsid w:val="00B308E6"/>
    <w:rsid w:val="00B310BC"/>
    <w:rsid w:val="00B31595"/>
    <w:rsid w:val="00B316C0"/>
    <w:rsid w:val="00B321AD"/>
    <w:rsid w:val="00B32E23"/>
    <w:rsid w:val="00B33B65"/>
    <w:rsid w:val="00B34E96"/>
    <w:rsid w:val="00B35059"/>
    <w:rsid w:val="00B350F8"/>
    <w:rsid w:val="00B358BD"/>
    <w:rsid w:val="00B35952"/>
    <w:rsid w:val="00B359E3"/>
    <w:rsid w:val="00B4048C"/>
    <w:rsid w:val="00B4057F"/>
    <w:rsid w:val="00B41A50"/>
    <w:rsid w:val="00B41BA9"/>
    <w:rsid w:val="00B43038"/>
    <w:rsid w:val="00B43BD2"/>
    <w:rsid w:val="00B43C3F"/>
    <w:rsid w:val="00B44062"/>
    <w:rsid w:val="00B44372"/>
    <w:rsid w:val="00B44E85"/>
    <w:rsid w:val="00B4505B"/>
    <w:rsid w:val="00B45103"/>
    <w:rsid w:val="00B4527C"/>
    <w:rsid w:val="00B45B7D"/>
    <w:rsid w:val="00B461FD"/>
    <w:rsid w:val="00B47259"/>
    <w:rsid w:val="00B47322"/>
    <w:rsid w:val="00B476CF"/>
    <w:rsid w:val="00B47817"/>
    <w:rsid w:val="00B47B53"/>
    <w:rsid w:val="00B47B80"/>
    <w:rsid w:val="00B50295"/>
    <w:rsid w:val="00B51B81"/>
    <w:rsid w:val="00B51BA4"/>
    <w:rsid w:val="00B51FB7"/>
    <w:rsid w:val="00B51FCD"/>
    <w:rsid w:val="00B52A78"/>
    <w:rsid w:val="00B533F2"/>
    <w:rsid w:val="00B53C5F"/>
    <w:rsid w:val="00B53F32"/>
    <w:rsid w:val="00B54087"/>
    <w:rsid w:val="00B54556"/>
    <w:rsid w:val="00B5467F"/>
    <w:rsid w:val="00B550F9"/>
    <w:rsid w:val="00B55A47"/>
    <w:rsid w:val="00B55B70"/>
    <w:rsid w:val="00B5609E"/>
    <w:rsid w:val="00B57AC1"/>
    <w:rsid w:val="00B603EA"/>
    <w:rsid w:val="00B6147A"/>
    <w:rsid w:val="00B6186A"/>
    <w:rsid w:val="00B61B9E"/>
    <w:rsid w:val="00B61E2C"/>
    <w:rsid w:val="00B62565"/>
    <w:rsid w:val="00B6346E"/>
    <w:rsid w:val="00B63547"/>
    <w:rsid w:val="00B6440F"/>
    <w:rsid w:val="00B65E45"/>
    <w:rsid w:val="00B66A26"/>
    <w:rsid w:val="00B67584"/>
    <w:rsid w:val="00B67C98"/>
    <w:rsid w:val="00B7102E"/>
    <w:rsid w:val="00B714C1"/>
    <w:rsid w:val="00B71701"/>
    <w:rsid w:val="00B71844"/>
    <w:rsid w:val="00B71FEE"/>
    <w:rsid w:val="00B7243F"/>
    <w:rsid w:val="00B72FE3"/>
    <w:rsid w:val="00B7372C"/>
    <w:rsid w:val="00B73848"/>
    <w:rsid w:val="00B7384B"/>
    <w:rsid w:val="00B741E7"/>
    <w:rsid w:val="00B74500"/>
    <w:rsid w:val="00B74980"/>
    <w:rsid w:val="00B74FF7"/>
    <w:rsid w:val="00B7570E"/>
    <w:rsid w:val="00B75B9E"/>
    <w:rsid w:val="00B75D7E"/>
    <w:rsid w:val="00B76509"/>
    <w:rsid w:val="00B76E41"/>
    <w:rsid w:val="00B76FDE"/>
    <w:rsid w:val="00B77C88"/>
    <w:rsid w:val="00B77EBF"/>
    <w:rsid w:val="00B80B4A"/>
    <w:rsid w:val="00B821C5"/>
    <w:rsid w:val="00B82341"/>
    <w:rsid w:val="00B8268A"/>
    <w:rsid w:val="00B82C54"/>
    <w:rsid w:val="00B834D5"/>
    <w:rsid w:val="00B837D8"/>
    <w:rsid w:val="00B8486D"/>
    <w:rsid w:val="00B84D68"/>
    <w:rsid w:val="00B84F0B"/>
    <w:rsid w:val="00B85D77"/>
    <w:rsid w:val="00B85E51"/>
    <w:rsid w:val="00B85EC5"/>
    <w:rsid w:val="00B85EE3"/>
    <w:rsid w:val="00B862EF"/>
    <w:rsid w:val="00B87FFB"/>
    <w:rsid w:val="00B90C19"/>
    <w:rsid w:val="00B90F50"/>
    <w:rsid w:val="00B9132A"/>
    <w:rsid w:val="00B91660"/>
    <w:rsid w:val="00B9350E"/>
    <w:rsid w:val="00B93D75"/>
    <w:rsid w:val="00B94233"/>
    <w:rsid w:val="00B94CD8"/>
    <w:rsid w:val="00B94FEF"/>
    <w:rsid w:val="00B957BD"/>
    <w:rsid w:val="00B96576"/>
    <w:rsid w:val="00B971AC"/>
    <w:rsid w:val="00BA0368"/>
    <w:rsid w:val="00BA0393"/>
    <w:rsid w:val="00BA0B3E"/>
    <w:rsid w:val="00BA14DD"/>
    <w:rsid w:val="00BA14EB"/>
    <w:rsid w:val="00BA1A17"/>
    <w:rsid w:val="00BA1B0D"/>
    <w:rsid w:val="00BA2605"/>
    <w:rsid w:val="00BA490C"/>
    <w:rsid w:val="00BA6025"/>
    <w:rsid w:val="00BA6C4D"/>
    <w:rsid w:val="00BA76D1"/>
    <w:rsid w:val="00BA7756"/>
    <w:rsid w:val="00BA7D9F"/>
    <w:rsid w:val="00BA7E04"/>
    <w:rsid w:val="00BA7F97"/>
    <w:rsid w:val="00BB0442"/>
    <w:rsid w:val="00BB04B8"/>
    <w:rsid w:val="00BB098F"/>
    <w:rsid w:val="00BB1160"/>
    <w:rsid w:val="00BB2139"/>
    <w:rsid w:val="00BB240F"/>
    <w:rsid w:val="00BB30DE"/>
    <w:rsid w:val="00BB3395"/>
    <w:rsid w:val="00BB3936"/>
    <w:rsid w:val="00BB4DAF"/>
    <w:rsid w:val="00BB4E3E"/>
    <w:rsid w:val="00BB6343"/>
    <w:rsid w:val="00BB7CC6"/>
    <w:rsid w:val="00BC0137"/>
    <w:rsid w:val="00BC27F2"/>
    <w:rsid w:val="00BC2819"/>
    <w:rsid w:val="00BC2AF2"/>
    <w:rsid w:val="00BC437F"/>
    <w:rsid w:val="00BC4907"/>
    <w:rsid w:val="00BC5131"/>
    <w:rsid w:val="00BC547A"/>
    <w:rsid w:val="00BC6F74"/>
    <w:rsid w:val="00BC6FC5"/>
    <w:rsid w:val="00BD0F4D"/>
    <w:rsid w:val="00BD1224"/>
    <w:rsid w:val="00BD20B9"/>
    <w:rsid w:val="00BD22B9"/>
    <w:rsid w:val="00BD4120"/>
    <w:rsid w:val="00BD493D"/>
    <w:rsid w:val="00BD4D9B"/>
    <w:rsid w:val="00BD5303"/>
    <w:rsid w:val="00BD587D"/>
    <w:rsid w:val="00BD7BFF"/>
    <w:rsid w:val="00BE0401"/>
    <w:rsid w:val="00BE099E"/>
    <w:rsid w:val="00BE0B39"/>
    <w:rsid w:val="00BE195B"/>
    <w:rsid w:val="00BE24C8"/>
    <w:rsid w:val="00BE2778"/>
    <w:rsid w:val="00BE2840"/>
    <w:rsid w:val="00BE3403"/>
    <w:rsid w:val="00BE4ABA"/>
    <w:rsid w:val="00BE506A"/>
    <w:rsid w:val="00BE5395"/>
    <w:rsid w:val="00BE5671"/>
    <w:rsid w:val="00BE6684"/>
    <w:rsid w:val="00BE75C4"/>
    <w:rsid w:val="00BE79B7"/>
    <w:rsid w:val="00BF0642"/>
    <w:rsid w:val="00BF0C15"/>
    <w:rsid w:val="00BF22E4"/>
    <w:rsid w:val="00BF253B"/>
    <w:rsid w:val="00BF3802"/>
    <w:rsid w:val="00BF3FDC"/>
    <w:rsid w:val="00BF405E"/>
    <w:rsid w:val="00BF4605"/>
    <w:rsid w:val="00BF6203"/>
    <w:rsid w:val="00BF667F"/>
    <w:rsid w:val="00BF685C"/>
    <w:rsid w:val="00BF6E89"/>
    <w:rsid w:val="00BF6F5E"/>
    <w:rsid w:val="00C029AD"/>
    <w:rsid w:val="00C04580"/>
    <w:rsid w:val="00C052BC"/>
    <w:rsid w:val="00C066E9"/>
    <w:rsid w:val="00C06AFA"/>
    <w:rsid w:val="00C06D12"/>
    <w:rsid w:val="00C06EB6"/>
    <w:rsid w:val="00C07385"/>
    <w:rsid w:val="00C1070C"/>
    <w:rsid w:val="00C10848"/>
    <w:rsid w:val="00C1137C"/>
    <w:rsid w:val="00C1144B"/>
    <w:rsid w:val="00C114A3"/>
    <w:rsid w:val="00C1171B"/>
    <w:rsid w:val="00C1226D"/>
    <w:rsid w:val="00C12672"/>
    <w:rsid w:val="00C1324B"/>
    <w:rsid w:val="00C14437"/>
    <w:rsid w:val="00C148C4"/>
    <w:rsid w:val="00C149FF"/>
    <w:rsid w:val="00C15218"/>
    <w:rsid w:val="00C167C7"/>
    <w:rsid w:val="00C171D5"/>
    <w:rsid w:val="00C179C8"/>
    <w:rsid w:val="00C17B8D"/>
    <w:rsid w:val="00C17F95"/>
    <w:rsid w:val="00C20511"/>
    <w:rsid w:val="00C20B84"/>
    <w:rsid w:val="00C21CC8"/>
    <w:rsid w:val="00C23E8C"/>
    <w:rsid w:val="00C24D29"/>
    <w:rsid w:val="00C26365"/>
    <w:rsid w:val="00C263BD"/>
    <w:rsid w:val="00C26B32"/>
    <w:rsid w:val="00C26CEF"/>
    <w:rsid w:val="00C26F88"/>
    <w:rsid w:val="00C2713C"/>
    <w:rsid w:val="00C274EA"/>
    <w:rsid w:val="00C2792F"/>
    <w:rsid w:val="00C30BDA"/>
    <w:rsid w:val="00C30DF2"/>
    <w:rsid w:val="00C31ADA"/>
    <w:rsid w:val="00C322DF"/>
    <w:rsid w:val="00C32726"/>
    <w:rsid w:val="00C32EAF"/>
    <w:rsid w:val="00C32F85"/>
    <w:rsid w:val="00C32FFB"/>
    <w:rsid w:val="00C332C5"/>
    <w:rsid w:val="00C33A2A"/>
    <w:rsid w:val="00C342C5"/>
    <w:rsid w:val="00C347AE"/>
    <w:rsid w:val="00C34AE3"/>
    <w:rsid w:val="00C36142"/>
    <w:rsid w:val="00C363CF"/>
    <w:rsid w:val="00C36413"/>
    <w:rsid w:val="00C3672C"/>
    <w:rsid w:val="00C36FF5"/>
    <w:rsid w:val="00C377EA"/>
    <w:rsid w:val="00C37CEC"/>
    <w:rsid w:val="00C37E7C"/>
    <w:rsid w:val="00C41651"/>
    <w:rsid w:val="00C4286B"/>
    <w:rsid w:val="00C438D3"/>
    <w:rsid w:val="00C44185"/>
    <w:rsid w:val="00C44553"/>
    <w:rsid w:val="00C44C5B"/>
    <w:rsid w:val="00C44F19"/>
    <w:rsid w:val="00C4521A"/>
    <w:rsid w:val="00C4571C"/>
    <w:rsid w:val="00C46034"/>
    <w:rsid w:val="00C50000"/>
    <w:rsid w:val="00C50D89"/>
    <w:rsid w:val="00C52573"/>
    <w:rsid w:val="00C5292A"/>
    <w:rsid w:val="00C52AEA"/>
    <w:rsid w:val="00C535E6"/>
    <w:rsid w:val="00C54741"/>
    <w:rsid w:val="00C5478D"/>
    <w:rsid w:val="00C54BF0"/>
    <w:rsid w:val="00C54F9A"/>
    <w:rsid w:val="00C55040"/>
    <w:rsid w:val="00C558FF"/>
    <w:rsid w:val="00C55CB4"/>
    <w:rsid w:val="00C55E5A"/>
    <w:rsid w:val="00C56771"/>
    <w:rsid w:val="00C56831"/>
    <w:rsid w:val="00C56C07"/>
    <w:rsid w:val="00C57455"/>
    <w:rsid w:val="00C578A9"/>
    <w:rsid w:val="00C579BD"/>
    <w:rsid w:val="00C57DF6"/>
    <w:rsid w:val="00C60539"/>
    <w:rsid w:val="00C605EC"/>
    <w:rsid w:val="00C60798"/>
    <w:rsid w:val="00C60FCF"/>
    <w:rsid w:val="00C6156C"/>
    <w:rsid w:val="00C62398"/>
    <w:rsid w:val="00C6257F"/>
    <w:rsid w:val="00C62743"/>
    <w:rsid w:val="00C62C2B"/>
    <w:rsid w:val="00C63486"/>
    <w:rsid w:val="00C635A1"/>
    <w:rsid w:val="00C638D7"/>
    <w:rsid w:val="00C63F7D"/>
    <w:rsid w:val="00C64236"/>
    <w:rsid w:val="00C649F6"/>
    <w:rsid w:val="00C64F8A"/>
    <w:rsid w:val="00C6577D"/>
    <w:rsid w:val="00C65A0F"/>
    <w:rsid w:val="00C66BE3"/>
    <w:rsid w:val="00C66C52"/>
    <w:rsid w:val="00C66FB3"/>
    <w:rsid w:val="00C677EC"/>
    <w:rsid w:val="00C67B89"/>
    <w:rsid w:val="00C67C05"/>
    <w:rsid w:val="00C7055C"/>
    <w:rsid w:val="00C70CB0"/>
    <w:rsid w:val="00C7122D"/>
    <w:rsid w:val="00C71E8B"/>
    <w:rsid w:val="00C72944"/>
    <w:rsid w:val="00C729CD"/>
    <w:rsid w:val="00C7353D"/>
    <w:rsid w:val="00C738DE"/>
    <w:rsid w:val="00C7405A"/>
    <w:rsid w:val="00C7498C"/>
    <w:rsid w:val="00C7502F"/>
    <w:rsid w:val="00C756FF"/>
    <w:rsid w:val="00C75FC7"/>
    <w:rsid w:val="00C76587"/>
    <w:rsid w:val="00C7664F"/>
    <w:rsid w:val="00C76916"/>
    <w:rsid w:val="00C77070"/>
    <w:rsid w:val="00C777E7"/>
    <w:rsid w:val="00C77839"/>
    <w:rsid w:val="00C77D36"/>
    <w:rsid w:val="00C80790"/>
    <w:rsid w:val="00C81058"/>
    <w:rsid w:val="00C81573"/>
    <w:rsid w:val="00C815AD"/>
    <w:rsid w:val="00C81EE8"/>
    <w:rsid w:val="00C821F7"/>
    <w:rsid w:val="00C8245C"/>
    <w:rsid w:val="00C832DF"/>
    <w:rsid w:val="00C836A8"/>
    <w:rsid w:val="00C84679"/>
    <w:rsid w:val="00C85228"/>
    <w:rsid w:val="00C85A51"/>
    <w:rsid w:val="00C86BA4"/>
    <w:rsid w:val="00C90463"/>
    <w:rsid w:val="00C90C30"/>
    <w:rsid w:val="00C9233E"/>
    <w:rsid w:val="00C92DF8"/>
    <w:rsid w:val="00C934E6"/>
    <w:rsid w:val="00C93678"/>
    <w:rsid w:val="00C9471E"/>
    <w:rsid w:val="00C9493D"/>
    <w:rsid w:val="00C949AA"/>
    <w:rsid w:val="00C94F70"/>
    <w:rsid w:val="00C9533C"/>
    <w:rsid w:val="00C95923"/>
    <w:rsid w:val="00C961AB"/>
    <w:rsid w:val="00C96C34"/>
    <w:rsid w:val="00C97527"/>
    <w:rsid w:val="00C97776"/>
    <w:rsid w:val="00C97E50"/>
    <w:rsid w:val="00CA1DE2"/>
    <w:rsid w:val="00CA256B"/>
    <w:rsid w:val="00CA283D"/>
    <w:rsid w:val="00CA39CE"/>
    <w:rsid w:val="00CA3BB0"/>
    <w:rsid w:val="00CA3BBC"/>
    <w:rsid w:val="00CA3FC1"/>
    <w:rsid w:val="00CA41BA"/>
    <w:rsid w:val="00CA4406"/>
    <w:rsid w:val="00CA6FCF"/>
    <w:rsid w:val="00CA71B8"/>
    <w:rsid w:val="00CB083F"/>
    <w:rsid w:val="00CB0A2D"/>
    <w:rsid w:val="00CB0E20"/>
    <w:rsid w:val="00CB16B0"/>
    <w:rsid w:val="00CB1C94"/>
    <w:rsid w:val="00CB1F2B"/>
    <w:rsid w:val="00CB27ED"/>
    <w:rsid w:val="00CB33A2"/>
    <w:rsid w:val="00CB33EA"/>
    <w:rsid w:val="00CB3539"/>
    <w:rsid w:val="00CB37FD"/>
    <w:rsid w:val="00CB4777"/>
    <w:rsid w:val="00CB4B9B"/>
    <w:rsid w:val="00CB4F93"/>
    <w:rsid w:val="00CB5F6C"/>
    <w:rsid w:val="00CB6587"/>
    <w:rsid w:val="00CB6A51"/>
    <w:rsid w:val="00CB775C"/>
    <w:rsid w:val="00CB7A78"/>
    <w:rsid w:val="00CC0B36"/>
    <w:rsid w:val="00CC0E6A"/>
    <w:rsid w:val="00CC2C04"/>
    <w:rsid w:val="00CC3079"/>
    <w:rsid w:val="00CC3254"/>
    <w:rsid w:val="00CC4AFA"/>
    <w:rsid w:val="00CC4FE2"/>
    <w:rsid w:val="00CC569E"/>
    <w:rsid w:val="00CC6049"/>
    <w:rsid w:val="00CD023B"/>
    <w:rsid w:val="00CD0DA6"/>
    <w:rsid w:val="00CD183E"/>
    <w:rsid w:val="00CD1AEA"/>
    <w:rsid w:val="00CD1FFB"/>
    <w:rsid w:val="00CD297F"/>
    <w:rsid w:val="00CD3F82"/>
    <w:rsid w:val="00CD40BF"/>
    <w:rsid w:val="00CD4419"/>
    <w:rsid w:val="00CD4E9A"/>
    <w:rsid w:val="00CD5039"/>
    <w:rsid w:val="00CD52EC"/>
    <w:rsid w:val="00CD5FB9"/>
    <w:rsid w:val="00CD6382"/>
    <w:rsid w:val="00CD68C4"/>
    <w:rsid w:val="00CD69FF"/>
    <w:rsid w:val="00CD7632"/>
    <w:rsid w:val="00CD77C2"/>
    <w:rsid w:val="00CE1087"/>
    <w:rsid w:val="00CE165C"/>
    <w:rsid w:val="00CE22A3"/>
    <w:rsid w:val="00CE41A5"/>
    <w:rsid w:val="00CE41CA"/>
    <w:rsid w:val="00CE4F00"/>
    <w:rsid w:val="00CE50E0"/>
    <w:rsid w:val="00CE52B7"/>
    <w:rsid w:val="00CE6B0F"/>
    <w:rsid w:val="00CE7481"/>
    <w:rsid w:val="00CE7AD2"/>
    <w:rsid w:val="00CE7FEF"/>
    <w:rsid w:val="00CF03FD"/>
    <w:rsid w:val="00CF04EC"/>
    <w:rsid w:val="00CF1710"/>
    <w:rsid w:val="00CF1F69"/>
    <w:rsid w:val="00CF21AA"/>
    <w:rsid w:val="00CF2EBA"/>
    <w:rsid w:val="00CF41E0"/>
    <w:rsid w:val="00CF4B64"/>
    <w:rsid w:val="00CF51C6"/>
    <w:rsid w:val="00CF688C"/>
    <w:rsid w:val="00D0043F"/>
    <w:rsid w:val="00D01610"/>
    <w:rsid w:val="00D017E9"/>
    <w:rsid w:val="00D01E2D"/>
    <w:rsid w:val="00D01F55"/>
    <w:rsid w:val="00D0238E"/>
    <w:rsid w:val="00D05006"/>
    <w:rsid w:val="00D0547B"/>
    <w:rsid w:val="00D05A46"/>
    <w:rsid w:val="00D06ADC"/>
    <w:rsid w:val="00D06DA2"/>
    <w:rsid w:val="00D075BA"/>
    <w:rsid w:val="00D07F65"/>
    <w:rsid w:val="00D107D5"/>
    <w:rsid w:val="00D10BC5"/>
    <w:rsid w:val="00D10C46"/>
    <w:rsid w:val="00D11319"/>
    <w:rsid w:val="00D11793"/>
    <w:rsid w:val="00D117D2"/>
    <w:rsid w:val="00D1220F"/>
    <w:rsid w:val="00D13AAE"/>
    <w:rsid w:val="00D15707"/>
    <w:rsid w:val="00D157F3"/>
    <w:rsid w:val="00D1596E"/>
    <w:rsid w:val="00D15F79"/>
    <w:rsid w:val="00D16014"/>
    <w:rsid w:val="00D16327"/>
    <w:rsid w:val="00D17835"/>
    <w:rsid w:val="00D17A02"/>
    <w:rsid w:val="00D17FE6"/>
    <w:rsid w:val="00D2181F"/>
    <w:rsid w:val="00D21C46"/>
    <w:rsid w:val="00D21F74"/>
    <w:rsid w:val="00D22B95"/>
    <w:rsid w:val="00D22C67"/>
    <w:rsid w:val="00D23056"/>
    <w:rsid w:val="00D23948"/>
    <w:rsid w:val="00D23D9E"/>
    <w:rsid w:val="00D247D5"/>
    <w:rsid w:val="00D24953"/>
    <w:rsid w:val="00D24D2F"/>
    <w:rsid w:val="00D2584F"/>
    <w:rsid w:val="00D25A9A"/>
    <w:rsid w:val="00D25C0E"/>
    <w:rsid w:val="00D26D68"/>
    <w:rsid w:val="00D30447"/>
    <w:rsid w:val="00D30494"/>
    <w:rsid w:val="00D30E5B"/>
    <w:rsid w:val="00D3131D"/>
    <w:rsid w:val="00D32E67"/>
    <w:rsid w:val="00D32EFB"/>
    <w:rsid w:val="00D33421"/>
    <w:rsid w:val="00D34651"/>
    <w:rsid w:val="00D34BDB"/>
    <w:rsid w:val="00D350A5"/>
    <w:rsid w:val="00D3541C"/>
    <w:rsid w:val="00D35674"/>
    <w:rsid w:val="00D372BD"/>
    <w:rsid w:val="00D407AB"/>
    <w:rsid w:val="00D409B2"/>
    <w:rsid w:val="00D40D3A"/>
    <w:rsid w:val="00D41804"/>
    <w:rsid w:val="00D41D80"/>
    <w:rsid w:val="00D41DBE"/>
    <w:rsid w:val="00D41E4A"/>
    <w:rsid w:val="00D42948"/>
    <w:rsid w:val="00D42D5B"/>
    <w:rsid w:val="00D42E97"/>
    <w:rsid w:val="00D438E6"/>
    <w:rsid w:val="00D43BA0"/>
    <w:rsid w:val="00D4416D"/>
    <w:rsid w:val="00D44FA7"/>
    <w:rsid w:val="00D4502E"/>
    <w:rsid w:val="00D45057"/>
    <w:rsid w:val="00D463C0"/>
    <w:rsid w:val="00D465F0"/>
    <w:rsid w:val="00D4664F"/>
    <w:rsid w:val="00D46C30"/>
    <w:rsid w:val="00D47242"/>
    <w:rsid w:val="00D47609"/>
    <w:rsid w:val="00D50A91"/>
    <w:rsid w:val="00D5155F"/>
    <w:rsid w:val="00D521E1"/>
    <w:rsid w:val="00D52A08"/>
    <w:rsid w:val="00D530DE"/>
    <w:rsid w:val="00D53E63"/>
    <w:rsid w:val="00D5439C"/>
    <w:rsid w:val="00D54C39"/>
    <w:rsid w:val="00D54C47"/>
    <w:rsid w:val="00D54C5C"/>
    <w:rsid w:val="00D55F88"/>
    <w:rsid w:val="00D5667D"/>
    <w:rsid w:val="00D5670F"/>
    <w:rsid w:val="00D56C0C"/>
    <w:rsid w:val="00D57B13"/>
    <w:rsid w:val="00D60029"/>
    <w:rsid w:val="00D6004B"/>
    <w:rsid w:val="00D600A6"/>
    <w:rsid w:val="00D61247"/>
    <w:rsid w:val="00D62613"/>
    <w:rsid w:val="00D6265D"/>
    <w:rsid w:val="00D62E12"/>
    <w:rsid w:val="00D64513"/>
    <w:rsid w:val="00D649A9"/>
    <w:rsid w:val="00D64B6B"/>
    <w:rsid w:val="00D65116"/>
    <w:rsid w:val="00D6572D"/>
    <w:rsid w:val="00D66095"/>
    <w:rsid w:val="00D668C1"/>
    <w:rsid w:val="00D67336"/>
    <w:rsid w:val="00D67503"/>
    <w:rsid w:val="00D6798E"/>
    <w:rsid w:val="00D67FA4"/>
    <w:rsid w:val="00D70177"/>
    <w:rsid w:val="00D70844"/>
    <w:rsid w:val="00D70A48"/>
    <w:rsid w:val="00D713B2"/>
    <w:rsid w:val="00D723E2"/>
    <w:rsid w:val="00D72457"/>
    <w:rsid w:val="00D73378"/>
    <w:rsid w:val="00D7385A"/>
    <w:rsid w:val="00D74347"/>
    <w:rsid w:val="00D74C11"/>
    <w:rsid w:val="00D75184"/>
    <w:rsid w:val="00D755B5"/>
    <w:rsid w:val="00D75E0A"/>
    <w:rsid w:val="00D7717E"/>
    <w:rsid w:val="00D775C5"/>
    <w:rsid w:val="00D77614"/>
    <w:rsid w:val="00D77E3C"/>
    <w:rsid w:val="00D77F04"/>
    <w:rsid w:val="00D80BA8"/>
    <w:rsid w:val="00D80C5B"/>
    <w:rsid w:val="00D817D2"/>
    <w:rsid w:val="00D820C6"/>
    <w:rsid w:val="00D828DF"/>
    <w:rsid w:val="00D8328E"/>
    <w:rsid w:val="00D83AA2"/>
    <w:rsid w:val="00D842A9"/>
    <w:rsid w:val="00D84796"/>
    <w:rsid w:val="00D84D32"/>
    <w:rsid w:val="00D8556B"/>
    <w:rsid w:val="00D86D8A"/>
    <w:rsid w:val="00D86EFC"/>
    <w:rsid w:val="00D904E7"/>
    <w:rsid w:val="00D92783"/>
    <w:rsid w:val="00D92B26"/>
    <w:rsid w:val="00D93893"/>
    <w:rsid w:val="00D93D24"/>
    <w:rsid w:val="00D94135"/>
    <w:rsid w:val="00D94ECF"/>
    <w:rsid w:val="00D95371"/>
    <w:rsid w:val="00D960CF"/>
    <w:rsid w:val="00D96603"/>
    <w:rsid w:val="00D971A7"/>
    <w:rsid w:val="00D974B3"/>
    <w:rsid w:val="00DA00DF"/>
    <w:rsid w:val="00DA1913"/>
    <w:rsid w:val="00DA28FE"/>
    <w:rsid w:val="00DA2F3D"/>
    <w:rsid w:val="00DA31E9"/>
    <w:rsid w:val="00DA46B5"/>
    <w:rsid w:val="00DA4726"/>
    <w:rsid w:val="00DA5663"/>
    <w:rsid w:val="00DA66AC"/>
    <w:rsid w:val="00DA68B3"/>
    <w:rsid w:val="00DA6DB3"/>
    <w:rsid w:val="00DA6E8E"/>
    <w:rsid w:val="00DA6ED1"/>
    <w:rsid w:val="00DB00EF"/>
    <w:rsid w:val="00DB022A"/>
    <w:rsid w:val="00DB0B64"/>
    <w:rsid w:val="00DB0EC1"/>
    <w:rsid w:val="00DB119E"/>
    <w:rsid w:val="00DB11E1"/>
    <w:rsid w:val="00DB141C"/>
    <w:rsid w:val="00DB1992"/>
    <w:rsid w:val="00DB1AA1"/>
    <w:rsid w:val="00DB1D5C"/>
    <w:rsid w:val="00DB1FA0"/>
    <w:rsid w:val="00DB211E"/>
    <w:rsid w:val="00DB259A"/>
    <w:rsid w:val="00DB26E9"/>
    <w:rsid w:val="00DB3A1B"/>
    <w:rsid w:val="00DB3BC2"/>
    <w:rsid w:val="00DB417C"/>
    <w:rsid w:val="00DB43DA"/>
    <w:rsid w:val="00DB47B0"/>
    <w:rsid w:val="00DB5781"/>
    <w:rsid w:val="00DB5A66"/>
    <w:rsid w:val="00DB613D"/>
    <w:rsid w:val="00DB68D0"/>
    <w:rsid w:val="00DB7AC4"/>
    <w:rsid w:val="00DC04A2"/>
    <w:rsid w:val="00DC05CA"/>
    <w:rsid w:val="00DC08F5"/>
    <w:rsid w:val="00DC0D27"/>
    <w:rsid w:val="00DC155F"/>
    <w:rsid w:val="00DC1596"/>
    <w:rsid w:val="00DC187B"/>
    <w:rsid w:val="00DC27A5"/>
    <w:rsid w:val="00DC284E"/>
    <w:rsid w:val="00DC3BC1"/>
    <w:rsid w:val="00DC427D"/>
    <w:rsid w:val="00DC490A"/>
    <w:rsid w:val="00DC4DC4"/>
    <w:rsid w:val="00DC58A6"/>
    <w:rsid w:val="00DC6413"/>
    <w:rsid w:val="00DC6DCF"/>
    <w:rsid w:val="00DC79CC"/>
    <w:rsid w:val="00DC7FD0"/>
    <w:rsid w:val="00DD2C6A"/>
    <w:rsid w:val="00DD323C"/>
    <w:rsid w:val="00DD3292"/>
    <w:rsid w:val="00DD3CC6"/>
    <w:rsid w:val="00DD4900"/>
    <w:rsid w:val="00DD4AC5"/>
    <w:rsid w:val="00DD584C"/>
    <w:rsid w:val="00DD6BD4"/>
    <w:rsid w:val="00DD7A7D"/>
    <w:rsid w:val="00DD7BCA"/>
    <w:rsid w:val="00DD7FD1"/>
    <w:rsid w:val="00DE10D8"/>
    <w:rsid w:val="00DE15BB"/>
    <w:rsid w:val="00DE173C"/>
    <w:rsid w:val="00DE2FCD"/>
    <w:rsid w:val="00DE40BC"/>
    <w:rsid w:val="00DE5727"/>
    <w:rsid w:val="00DE5960"/>
    <w:rsid w:val="00DE5EC6"/>
    <w:rsid w:val="00DE696A"/>
    <w:rsid w:val="00DE6D72"/>
    <w:rsid w:val="00DE7530"/>
    <w:rsid w:val="00DF00E7"/>
    <w:rsid w:val="00DF0238"/>
    <w:rsid w:val="00DF0BAE"/>
    <w:rsid w:val="00DF3833"/>
    <w:rsid w:val="00DF54E0"/>
    <w:rsid w:val="00DF564E"/>
    <w:rsid w:val="00DF6722"/>
    <w:rsid w:val="00DF6905"/>
    <w:rsid w:val="00DF6A8A"/>
    <w:rsid w:val="00E01378"/>
    <w:rsid w:val="00E014AC"/>
    <w:rsid w:val="00E015B1"/>
    <w:rsid w:val="00E016F7"/>
    <w:rsid w:val="00E0223C"/>
    <w:rsid w:val="00E0227E"/>
    <w:rsid w:val="00E025DF"/>
    <w:rsid w:val="00E02B63"/>
    <w:rsid w:val="00E02FBC"/>
    <w:rsid w:val="00E030F7"/>
    <w:rsid w:val="00E033C8"/>
    <w:rsid w:val="00E036EA"/>
    <w:rsid w:val="00E039AC"/>
    <w:rsid w:val="00E0420C"/>
    <w:rsid w:val="00E04E25"/>
    <w:rsid w:val="00E0624D"/>
    <w:rsid w:val="00E1061A"/>
    <w:rsid w:val="00E113C4"/>
    <w:rsid w:val="00E118BE"/>
    <w:rsid w:val="00E12D27"/>
    <w:rsid w:val="00E12E7D"/>
    <w:rsid w:val="00E13A83"/>
    <w:rsid w:val="00E14958"/>
    <w:rsid w:val="00E15EC9"/>
    <w:rsid w:val="00E16233"/>
    <w:rsid w:val="00E16EAB"/>
    <w:rsid w:val="00E171CF"/>
    <w:rsid w:val="00E17789"/>
    <w:rsid w:val="00E17791"/>
    <w:rsid w:val="00E17D36"/>
    <w:rsid w:val="00E20AEB"/>
    <w:rsid w:val="00E2114E"/>
    <w:rsid w:val="00E21273"/>
    <w:rsid w:val="00E216D0"/>
    <w:rsid w:val="00E21735"/>
    <w:rsid w:val="00E21C92"/>
    <w:rsid w:val="00E21E8E"/>
    <w:rsid w:val="00E22139"/>
    <w:rsid w:val="00E22438"/>
    <w:rsid w:val="00E22B25"/>
    <w:rsid w:val="00E23290"/>
    <w:rsid w:val="00E23291"/>
    <w:rsid w:val="00E237BF"/>
    <w:rsid w:val="00E23E36"/>
    <w:rsid w:val="00E24377"/>
    <w:rsid w:val="00E244B0"/>
    <w:rsid w:val="00E245F6"/>
    <w:rsid w:val="00E24A99"/>
    <w:rsid w:val="00E26EEA"/>
    <w:rsid w:val="00E276E8"/>
    <w:rsid w:val="00E27800"/>
    <w:rsid w:val="00E3040C"/>
    <w:rsid w:val="00E31CA0"/>
    <w:rsid w:val="00E32355"/>
    <w:rsid w:val="00E32FEC"/>
    <w:rsid w:val="00E3318F"/>
    <w:rsid w:val="00E33899"/>
    <w:rsid w:val="00E338C4"/>
    <w:rsid w:val="00E34CC0"/>
    <w:rsid w:val="00E3523A"/>
    <w:rsid w:val="00E352DA"/>
    <w:rsid w:val="00E35F7D"/>
    <w:rsid w:val="00E36A29"/>
    <w:rsid w:val="00E36F09"/>
    <w:rsid w:val="00E3746D"/>
    <w:rsid w:val="00E37BBE"/>
    <w:rsid w:val="00E40136"/>
    <w:rsid w:val="00E411F3"/>
    <w:rsid w:val="00E41206"/>
    <w:rsid w:val="00E4200D"/>
    <w:rsid w:val="00E42138"/>
    <w:rsid w:val="00E43BB0"/>
    <w:rsid w:val="00E469D6"/>
    <w:rsid w:val="00E47679"/>
    <w:rsid w:val="00E502E9"/>
    <w:rsid w:val="00E5053F"/>
    <w:rsid w:val="00E50702"/>
    <w:rsid w:val="00E50EE6"/>
    <w:rsid w:val="00E51801"/>
    <w:rsid w:val="00E51E6D"/>
    <w:rsid w:val="00E524AA"/>
    <w:rsid w:val="00E5284F"/>
    <w:rsid w:val="00E5396D"/>
    <w:rsid w:val="00E543DB"/>
    <w:rsid w:val="00E54A33"/>
    <w:rsid w:val="00E54FC4"/>
    <w:rsid w:val="00E564DC"/>
    <w:rsid w:val="00E567F3"/>
    <w:rsid w:val="00E56B04"/>
    <w:rsid w:val="00E56BD1"/>
    <w:rsid w:val="00E56BE5"/>
    <w:rsid w:val="00E57693"/>
    <w:rsid w:val="00E61604"/>
    <w:rsid w:val="00E62772"/>
    <w:rsid w:val="00E636C3"/>
    <w:rsid w:val="00E6437A"/>
    <w:rsid w:val="00E65C18"/>
    <w:rsid w:val="00E66CBF"/>
    <w:rsid w:val="00E670A8"/>
    <w:rsid w:val="00E679BC"/>
    <w:rsid w:val="00E708C3"/>
    <w:rsid w:val="00E7122B"/>
    <w:rsid w:val="00E715AC"/>
    <w:rsid w:val="00E7170D"/>
    <w:rsid w:val="00E71BDC"/>
    <w:rsid w:val="00E71D39"/>
    <w:rsid w:val="00E72601"/>
    <w:rsid w:val="00E72AC5"/>
    <w:rsid w:val="00E7307F"/>
    <w:rsid w:val="00E7407D"/>
    <w:rsid w:val="00E76074"/>
    <w:rsid w:val="00E76226"/>
    <w:rsid w:val="00E7690C"/>
    <w:rsid w:val="00E770FE"/>
    <w:rsid w:val="00E77776"/>
    <w:rsid w:val="00E77A20"/>
    <w:rsid w:val="00E77D07"/>
    <w:rsid w:val="00E80213"/>
    <w:rsid w:val="00E804B5"/>
    <w:rsid w:val="00E82409"/>
    <w:rsid w:val="00E82B26"/>
    <w:rsid w:val="00E8369B"/>
    <w:rsid w:val="00E838DC"/>
    <w:rsid w:val="00E83B62"/>
    <w:rsid w:val="00E84027"/>
    <w:rsid w:val="00E84604"/>
    <w:rsid w:val="00E87242"/>
    <w:rsid w:val="00E87308"/>
    <w:rsid w:val="00E90487"/>
    <w:rsid w:val="00E90629"/>
    <w:rsid w:val="00E917A8"/>
    <w:rsid w:val="00E920C0"/>
    <w:rsid w:val="00E92925"/>
    <w:rsid w:val="00E93428"/>
    <w:rsid w:val="00E93A25"/>
    <w:rsid w:val="00E93DFC"/>
    <w:rsid w:val="00E94331"/>
    <w:rsid w:val="00E94512"/>
    <w:rsid w:val="00E94B91"/>
    <w:rsid w:val="00E950E5"/>
    <w:rsid w:val="00E959FD"/>
    <w:rsid w:val="00E96754"/>
    <w:rsid w:val="00E96EFB"/>
    <w:rsid w:val="00E971A7"/>
    <w:rsid w:val="00E97EE0"/>
    <w:rsid w:val="00EA0379"/>
    <w:rsid w:val="00EA0586"/>
    <w:rsid w:val="00EA0E5B"/>
    <w:rsid w:val="00EA21ED"/>
    <w:rsid w:val="00EA249E"/>
    <w:rsid w:val="00EA2CF4"/>
    <w:rsid w:val="00EA3760"/>
    <w:rsid w:val="00EA3952"/>
    <w:rsid w:val="00EA3ABA"/>
    <w:rsid w:val="00EA52B3"/>
    <w:rsid w:val="00EA5882"/>
    <w:rsid w:val="00EA61E2"/>
    <w:rsid w:val="00EA6397"/>
    <w:rsid w:val="00EA6C69"/>
    <w:rsid w:val="00EA785F"/>
    <w:rsid w:val="00EB117D"/>
    <w:rsid w:val="00EB12A7"/>
    <w:rsid w:val="00EB154E"/>
    <w:rsid w:val="00EB1B18"/>
    <w:rsid w:val="00EB2134"/>
    <w:rsid w:val="00EB3B65"/>
    <w:rsid w:val="00EB3CD1"/>
    <w:rsid w:val="00EB43B6"/>
    <w:rsid w:val="00EB453A"/>
    <w:rsid w:val="00EB4EAC"/>
    <w:rsid w:val="00EB51C4"/>
    <w:rsid w:val="00EB5CD7"/>
    <w:rsid w:val="00EB6218"/>
    <w:rsid w:val="00EB70C0"/>
    <w:rsid w:val="00EC0050"/>
    <w:rsid w:val="00EC0085"/>
    <w:rsid w:val="00EC16B6"/>
    <w:rsid w:val="00EC1E58"/>
    <w:rsid w:val="00EC2464"/>
    <w:rsid w:val="00EC29B3"/>
    <w:rsid w:val="00EC3850"/>
    <w:rsid w:val="00EC4035"/>
    <w:rsid w:val="00EC50E3"/>
    <w:rsid w:val="00EC6765"/>
    <w:rsid w:val="00EC6D36"/>
    <w:rsid w:val="00ED0066"/>
    <w:rsid w:val="00ED009A"/>
    <w:rsid w:val="00ED166A"/>
    <w:rsid w:val="00ED1772"/>
    <w:rsid w:val="00ED1ABB"/>
    <w:rsid w:val="00ED21BC"/>
    <w:rsid w:val="00ED3A53"/>
    <w:rsid w:val="00ED425F"/>
    <w:rsid w:val="00ED4AC7"/>
    <w:rsid w:val="00ED4EA1"/>
    <w:rsid w:val="00ED58A1"/>
    <w:rsid w:val="00ED5EB9"/>
    <w:rsid w:val="00ED78D1"/>
    <w:rsid w:val="00ED7A47"/>
    <w:rsid w:val="00ED7B1A"/>
    <w:rsid w:val="00EE02DF"/>
    <w:rsid w:val="00EE0553"/>
    <w:rsid w:val="00EE0676"/>
    <w:rsid w:val="00EE2D98"/>
    <w:rsid w:val="00EE32DF"/>
    <w:rsid w:val="00EE3678"/>
    <w:rsid w:val="00EE3AD1"/>
    <w:rsid w:val="00EE46B9"/>
    <w:rsid w:val="00EE5330"/>
    <w:rsid w:val="00EE5481"/>
    <w:rsid w:val="00EE5FA4"/>
    <w:rsid w:val="00EE65BC"/>
    <w:rsid w:val="00EE6F07"/>
    <w:rsid w:val="00EE72BC"/>
    <w:rsid w:val="00EE7479"/>
    <w:rsid w:val="00EE79EF"/>
    <w:rsid w:val="00EF009B"/>
    <w:rsid w:val="00EF14FF"/>
    <w:rsid w:val="00EF1C4B"/>
    <w:rsid w:val="00EF263D"/>
    <w:rsid w:val="00EF35F2"/>
    <w:rsid w:val="00EF3D77"/>
    <w:rsid w:val="00EF402E"/>
    <w:rsid w:val="00EF419C"/>
    <w:rsid w:val="00EF49E3"/>
    <w:rsid w:val="00EF6755"/>
    <w:rsid w:val="00EF710E"/>
    <w:rsid w:val="00EF754F"/>
    <w:rsid w:val="00EF79D1"/>
    <w:rsid w:val="00EF7AB2"/>
    <w:rsid w:val="00F00341"/>
    <w:rsid w:val="00F0099A"/>
    <w:rsid w:val="00F00CFA"/>
    <w:rsid w:val="00F0111A"/>
    <w:rsid w:val="00F0172D"/>
    <w:rsid w:val="00F03440"/>
    <w:rsid w:val="00F03544"/>
    <w:rsid w:val="00F04374"/>
    <w:rsid w:val="00F0494D"/>
    <w:rsid w:val="00F054FC"/>
    <w:rsid w:val="00F0568A"/>
    <w:rsid w:val="00F06844"/>
    <w:rsid w:val="00F10778"/>
    <w:rsid w:val="00F108A6"/>
    <w:rsid w:val="00F10C4C"/>
    <w:rsid w:val="00F111BD"/>
    <w:rsid w:val="00F113C4"/>
    <w:rsid w:val="00F11480"/>
    <w:rsid w:val="00F1266B"/>
    <w:rsid w:val="00F13C96"/>
    <w:rsid w:val="00F14430"/>
    <w:rsid w:val="00F15522"/>
    <w:rsid w:val="00F1584B"/>
    <w:rsid w:val="00F15E84"/>
    <w:rsid w:val="00F1652B"/>
    <w:rsid w:val="00F17247"/>
    <w:rsid w:val="00F177BD"/>
    <w:rsid w:val="00F17843"/>
    <w:rsid w:val="00F1788E"/>
    <w:rsid w:val="00F17911"/>
    <w:rsid w:val="00F17DAE"/>
    <w:rsid w:val="00F17EA1"/>
    <w:rsid w:val="00F2052D"/>
    <w:rsid w:val="00F2059F"/>
    <w:rsid w:val="00F2085B"/>
    <w:rsid w:val="00F21547"/>
    <w:rsid w:val="00F22662"/>
    <w:rsid w:val="00F24044"/>
    <w:rsid w:val="00F24B79"/>
    <w:rsid w:val="00F24BF6"/>
    <w:rsid w:val="00F2516F"/>
    <w:rsid w:val="00F2633F"/>
    <w:rsid w:val="00F26A14"/>
    <w:rsid w:val="00F26A68"/>
    <w:rsid w:val="00F30A93"/>
    <w:rsid w:val="00F31650"/>
    <w:rsid w:val="00F3197F"/>
    <w:rsid w:val="00F31B06"/>
    <w:rsid w:val="00F31E6D"/>
    <w:rsid w:val="00F31F0A"/>
    <w:rsid w:val="00F31F20"/>
    <w:rsid w:val="00F33363"/>
    <w:rsid w:val="00F339E0"/>
    <w:rsid w:val="00F3411C"/>
    <w:rsid w:val="00F34555"/>
    <w:rsid w:val="00F34F9D"/>
    <w:rsid w:val="00F34FDA"/>
    <w:rsid w:val="00F36241"/>
    <w:rsid w:val="00F37025"/>
    <w:rsid w:val="00F372CF"/>
    <w:rsid w:val="00F37FD5"/>
    <w:rsid w:val="00F40617"/>
    <w:rsid w:val="00F40967"/>
    <w:rsid w:val="00F42FA4"/>
    <w:rsid w:val="00F43049"/>
    <w:rsid w:val="00F43238"/>
    <w:rsid w:val="00F43321"/>
    <w:rsid w:val="00F43EAB"/>
    <w:rsid w:val="00F4423D"/>
    <w:rsid w:val="00F447C7"/>
    <w:rsid w:val="00F44B85"/>
    <w:rsid w:val="00F4505A"/>
    <w:rsid w:val="00F451A9"/>
    <w:rsid w:val="00F45F2D"/>
    <w:rsid w:val="00F45F7E"/>
    <w:rsid w:val="00F46A18"/>
    <w:rsid w:val="00F46AF0"/>
    <w:rsid w:val="00F471F9"/>
    <w:rsid w:val="00F478DB"/>
    <w:rsid w:val="00F501B1"/>
    <w:rsid w:val="00F50FF0"/>
    <w:rsid w:val="00F516E4"/>
    <w:rsid w:val="00F5195F"/>
    <w:rsid w:val="00F52C11"/>
    <w:rsid w:val="00F532A3"/>
    <w:rsid w:val="00F53301"/>
    <w:rsid w:val="00F53727"/>
    <w:rsid w:val="00F53DC2"/>
    <w:rsid w:val="00F53EAB"/>
    <w:rsid w:val="00F54C1F"/>
    <w:rsid w:val="00F551A3"/>
    <w:rsid w:val="00F55D0F"/>
    <w:rsid w:val="00F55E29"/>
    <w:rsid w:val="00F56545"/>
    <w:rsid w:val="00F56FF8"/>
    <w:rsid w:val="00F57342"/>
    <w:rsid w:val="00F62717"/>
    <w:rsid w:val="00F63520"/>
    <w:rsid w:val="00F65076"/>
    <w:rsid w:val="00F655F7"/>
    <w:rsid w:val="00F6567C"/>
    <w:rsid w:val="00F6571A"/>
    <w:rsid w:val="00F66349"/>
    <w:rsid w:val="00F67351"/>
    <w:rsid w:val="00F711F1"/>
    <w:rsid w:val="00F71782"/>
    <w:rsid w:val="00F72121"/>
    <w:rsid w:val="00F73690"/>
    <w:rsid w:val="00F74425"/>
    <w:rsid w:val="00F749D7"/>
    <w:rsid w:val="00F76DF6"/>
    <w:rsid w:val="00F771A1"/>
    <w:rsid w:val="00F77C65"/>
    <w:rsid w:val="00F80D47"/>
    <w:rsid w:val="00F80E0F"/>
    <w:rsid w:val="00F81831"/>
    <w:rsid w:val="00F8193A"/>
    <w:rsid w:val="00F81B6E"/>
    <w:rsid w:val="00F81FC1"/>
    <w:rsid w:val="00F83FEC"/>
    <w:rsid w:val="00F840FC"/>
    <w:rsid w:val="00F843C1"/>
    <w:rsid w:val="00F84CFB"/>
    <w:rsid w:val="00F85724"/>
    <w:rsid w:val="00F86E65"/>
    <w:rsid w:val="00F87129"/>
    <w:rsid w:val="00F8763B"/>
    <w:rsid w:val="00F877B0"/>
    <w:rsid w:val="00F904ED"/>
    <w:rsid w:val="00F90558"/>
    <w:rsid w:val="00F90DF2"/>
    <w:rsid w:val="00F9146E"/>
    <w:rsid w:val="00F91ACB"/>
    <w:rsid w:val="00F91E37"/>
    <w:rsid w:val="00F92A04"/>
    <w:rsid w:val="00F92F60"/>
    <w:rsid w:val="00F93BA8"/>
    <w:rsid w:val="00F93E14"/>
    <w:rsid w:val="00F93F66"/>
    <w:rsid w:val="00F9412E"/>
    <w:rsid w:val="00F94D11"/>
    <w:rsid w:val="00F95939"/>
    <w:rsid w:val="00F95FC6"/>
    <w:rsid w:val="00F95FE2"/>
    <w:rsid w:val="00F96286"/>
    <w:rsid w:val="00F96BFF"/>
    <w:rsid w:val="00F9787A"/>
    <w:rsid w:val="00F97B8B"/>
    <w:rsid w:val="00F97B90"/>
    <w:rsid w:val="00FA080D"/>
    <w:rsid w:val="00FA0998"/>
    <w:rsid w:val="00FA1734"/>
    <w:rsid w:val="00FA1D16"/>
    <w:rsid w:val="00FA1FE4"/>
    <w:rsid w:val="00FA2BD2"/>
    <w:rsid w:val="00FA38FB"/>
    <w:rsid w:val="00FA3CF6"/>
    <w:rsid w:val="00FA3D24"/>
    <w:rsid w:val="00FA3E14"/>
    <w:rsid w:val="00FA4874"/>
    <w:rsid w:val="00FA4967"/>
    <w:rsid w:val="00FA4EFF"/>
    <w:rsid w:val="00FA60B2"/>
    <w:rsid w:val="00FA6142"/>
    <w:rsid w:val="00FA62D7"/>
    <w:rsid w:val="00FA6E72"/>
    <w:rsid w:val="00FA70B7"/>
    <w:rsid w:val="00FA720B"/>
    <w:rsid w:val="00FA7882"/>
    <w:rsid w:val="00FA7F39"/>
    <w:rsid w:val="00FB02E9"/>
    <w:rsid w:val="00FB02F2"/>
    <w:rsid w:val="00FB061E"/>
    <w:rsid w:val="00FB09A0"/>
    <w:rsid w:val="00FB1669"/>
    <w:rsid w:val="00FB3B4E"/>
    <w:rsid w:val="00FB4993"/>
    <w:rsid w:val="00FB4AFE"/>
    <w:rsid w:val="00FB4B34"/>
    <w:rsid w:val="00FB509C"/>
    <w:rsid w:val="00FB556C"/>
    <w:rsid w:val="00FB5668"/>
    <w:rsid w:val="00FB66E4"/>
    <w:rsid w:val="00FB696A"/>
    <w:rsid w:val="00FB7755"/>
    <w:rsid w:val="00FC02A4"/>
    <w:rsid w:val="00FC0E99"/>
    <w:rsid w:val="00FC0EDE"/>
    <w:rsid w:val="00FC0F18"/>
    <w:rsid w:val="00FC1CC9"/>
    <w:rsid w:val="00FC25C6"/>
    <w:rsid w:val="00FC2927"/>
    <w:rsid w:val="00FC32FB"/>
    <w:rsid w:val="00FC3EBB"/>
    <w:rsid w:val="00FC4C86"/>
    <w:rsid w:val="00FC4ECE"/>
    <w:rsid w:val="00FC4F70"/>
    <w:rsid w:val="00FC70ED"/>
    <w:rsid w:val="00FD094B"/>
    <w:rsid w:val="00FD14DF"/>
    <w:rsid w:val="00FD2BE9"/>
    <w:rsid w:val="00FD4B3F"/>
    <w:rsid w:val="00FD5837"/>
    <w:rsid w:val="00FD58F6"/>
    <w:rsid w:val="00FD5BD8"/>
    <w:rsid w:val="00FD6055"/>
    <w:rsid w:val="00FD698C"/>
    <w:rsid w:val="00FD6ADB"/>
    <w:rsid w:val="00FD7808"/>
    <w:rsid w:val="00FD7C19"/>
    <w:rsid w:val="00FE028A"/>
    <w:rsid w:val="00FE0AE8"/>
    <w:rsid w:val="00FE0E36"/>
    <w:rsid w:val="00FE1914"/>
    <w:rsid w:val="00FE1A9C"/>
    <w:rsid w:val="00FE3073"/>
    <w:rsid w:val="00FE31AD"/>
    <w:rsid w:val="00FE32C1"/>
    <w:rsid w:val="00FE3C81"/>
    <w:rsid w:val="00FE3CA1"/>
    <w:rsid w:val="00FE3D09"/>
    <w:rsid w:val="00FE3D56"/>
    <w:rsid w:val="00FE491E"/>
    <w:rsid w:val="00FE5659"/>
    <w:rsid w:val="00FE6451"/>
    <w:rsid w:val="00FE6BC4"/>
    <w:rsid w:val="00FE713D"/>
    <w:rsid w:val="00FE7466"/>
    <w:rsid w:val="00FE750A"/>
    <w:rsid w:val="00FF0C8E"/>
    <w:rsid w:val="00FF0CEF"/>
    <w:rsid w:val="00FF18A0"/>
    <w:rsid w:val="00FF256D"/>
    <w:rsid w:val="00FF3267"/>
    <w:rsid w:val="00FF3B64"/>
    <w:rsid w:val="00FF44B3"/>
    <w:rsid w:val="00FF4EC4"/>
    <w:rsid w:val="00FF53DC"/>
    <w:rsid w:val="00FF65CE"/>
    <w:rsid w:val="00FF68D5"/>
    <w:rsid w:val="00FF7171"/>
    <w:rsid w:val="00FF73D3"/>
    <w:rsid w:val="00FF7D56"/>
    <w:rsid w:val="0A3D77B5"/>
    <w:rsid w:val="415F6FDC"/>
    <w:rsid w:val="74050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8"/>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9">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7"/>
    <w:semiHidden/>
    <w:unhideWhenUsed/>
    <w:qFormat/>
    <w:uiPriority w:val="99"/>
    <w:rPr>
      <w:sz w:val="18"/>
      <w:szCs w:val="18"/>
    </w:rPr>
  </w:style>
  <w:style w:type="paragraph" w:styleId="5">
    <w:name w:val="footer"/>
    <w:basedOn w:val="1"/>
    <w:link w:val="15"/>
    <w:semiHidden/>
    <w:unhideWhenUsed/>
    <w:qFormat/>
    <w:uiPriority w:val="99"/>
    <w:pPr>
      <w:tabs>
        <w:tab w:val="center" w:pos="4153"/>
        <w:tab w:val="right" w:pos="8306"/>
      </w:tabs>
      <w:snapToGrid w:val="0"/>
      <w:jc w:val="left"/>
    </w:pPr>
    <w:rPr>
      <w:sz w:val="18"/>
      <w:szCs w:val="18"/>
    </w:rPr>
  </w:style>
  <w:style w:type="paragraph" w:styleId="6">
    <w:name w:val="header"/>
    <w:basedOn w:val="1"/>
    <w:link w:val="1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TML Code"/>
    <w:basedOn w:val="9"/>
    <w:semiHidden/>
    <w:unhideWhenUsed/>
    <w:qFormat/>
    <w:uiPriority w:val="99"/>
    <w:rPr>
      <w:rFonts w:ascii="宋体" w:hAnsi="宋体" w:eastAsia="宋体" w:cs="宋体"/>
      <w:sz w:val="24"/>
      <w:szCs w:val="24"/>
    </w:r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4">
    <w:name w:val="页眉 Char"/>
    <w:basedOn w:val="9"/>
    <w:link w:val="6"/>
    <w:semiHidden/>
    <w:qFormat/>
    <w:uiPriority w:val="99"/>
    <w:rPr>
      <w:sz w:val="18"/>
      <w:szCs w:val="18"/>
    </w:rPr>
  </w:style>
  <w:style w:type="character" w:customStyle="1" w:styleId="15">
    <w:name w:val="页脚 Char"/>
    <w:basedOn w:val="9"/>
    <w:link w:val="5"/>
    <w:semiHidden/>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批注框文本 Char"/>
    <w:basedOn w:val="9"/>
    <w:link w:val="4"/>
    <w:semiHidden/>
    <w:qFormat/>
    <w:uiPriority w:val="99"/>
    <w:rPr>
      <w:sz w:val="18"/>
      <w:szCs w:val="18"/>
    </w:rPr>
  </w:style>
  <w:style w:type="character" w:customStyle="1" w:styleId="18">
    <w:name w:val="标题 3 Char"/>
    <w:basedOn w:val="9"/>
    <w:link w:val="3"/>
    <w:qFormat/>
    <w:uiPriority w:val="9"/>
    <w:rPr>
      <w:rFonts w:ascii="宋体" w:hAnsi="宋体" w:eastAsia="宋体" w:cs="宋体"/>
      <w:b/>
      <w:bCs/>
      <w:kern w:val="0"/>
      <w:sz w:val="27"/>
      <w:szCs w:val="27"/>
    </w:rPr>
  </w:style>
  <w:style w:type="character" w:customStyle="1" w:styleId="19">
    <w:name w:val="HTML 预设格式 Char"/>
    <w:basedOn w:val="9"/>
    <w:link w:val="7"/>
    <w:qFormat/>
    <w:uiPriority w:val="99"/>
    <w:rPr>
      <w:rFonts w:ascii="宋体" w:hAnsi="宋体" w:eastAsia="宋体" w:cs="宋体"/>
      <w:kern w:val="0"/>
      <w:sz w:val="24"/>
      <w:szCs w:val="24"/>
    </w:rPr>
  </w:style>
  <w:style w:type="character" w:customStyle="1" w:styleId="20">
    <w:name w:val="标题 2 Char"/>
    <w:basedOn w:val="9"/>
    <w:link w:val="2"/>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AE94F0-846C-4EB1-ABC8-B9493D7E886E}">
  <ds:schemaRefs/>
</ds:datastoreItem>
</file>

<file path=docProps/app.xml><?xml version="1.0" encoding="utf-8"?>
<Properties xmlns="http://schemas.openxmlformats.org/officeDocument/2006/extended-properties" xmlns:vt="http://schemas.openxmlformats.org/officeDocument/2006/docPropsVTypes">
  <Template>Normal.dotm</Template>
  <Company>xt256.com</Company>
  <Pages>43</Pages>
  <Words>4314</Words>
  <Characters>24590</Characters>
  <Lines>204</Lines>
  <Paragraphs>57</Paragraphs>
  <TotalTime>38987</TotalTime>
  <ScaleCrop>false</ScaleCrop>
  <LinksUpToDate>false</LinksUpToDate>
  <CharactersWithSpaces>28847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2017-07-02T08:14:00Z</dcterms:created>
  <dc:creator>xt256.com</dc:creator>
  <cp:lastModifiedBy>Administrator</cp:lastModifiedBy>
  <dcterms:modified xsi:type="dcterms:W3CDTF">2018-08-10T05:56:28Z</dcterms:modified>
  <cp:revision>5705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