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56490E"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r w:rsidR="00DF0154">
        <w:rPr>
          <w:rFonts w:hint="eastAsia"/>
        </w:rPr>
        <w:t>更好的方式是使用</w:t>
      </w:r>
      <w:r w:rsidR="00DF0154">
        <w:rPr>
          <w:rFonts w:hint="eastAsia"/>
        </w:rPr>
        <w:t>JSR-250</w:t>
      </w:r>
      <w:r w:rsidR="00DF0154">
        <w:rPr>
          <w:rFonts w:hint="eastAsia"/>
        </w:rPr>
        <w:t>中的</w:t>
      </w:r>
      <w:r w:rsidR="00DF0154" w:rsidRPr="00DF0154">
        <w:rPr>
          <w:rFonts w:hint="eastAsia"/>
          <w:color w:val="7030A0"/>
        </w:rPr>
        <w:t>@Resource</w:t>
      </w:r>
      <w:r w:rsidR="00DF0154">
        <w:rPr>
          <w:rFonts w:hint="eastAsia"/>
        </w:rPr>
        <w:t>注解。</w:t>
      </w:r>
      <w:r w:rsidR="0056490E">
        <w:rPr>
          <w:rFonts w:hint="eastAsia"/>
        </w:rPr>
        <w:t>要使这些注解生效，得在配置文件中注册相应的</w:t>
      </w:r>
      <w:r w:rsidR="0056490E">
        <w:rPr>
          <w:rFonts w:hint="eastAsia"/>
        </w:rPr>
        <w:t>Bean</w:t>
      </w:r>
      <w:r w:rsidR="00E32187">
        <w:rPr>
          <w:rFonts w:hint="eastAsia"/>
        </w:rPr>
        <w:t>Factory</w:t>
      </w:r>
      <w:r w:rsidR="0056490E">
        <w:rPr>
          <w:rFonts w:hint="eastAsia"/>
        </w:rPr>
        <w:t>PostProcessor</w:t>
      </w:r>
      <w:r w:rsidR="0056490E">
        <w:rPr>
          <w:rFonts w:hint="eastAsia"/>
        </w:rPr>
        <w:t>，也可以简化配置为：</w:t>
      </w:r>
      <w:r w:rsidR="0056490E" w:rsidRPr="002B3483">
        <w:rPr>
          <w:rFonts w:hint="eastAsia"/>
          <w:color w:val="C00000"/>
        </w:rPr>
        <w:t>&lt;context:annotation-config/&gt;</w:t>
      </w:r>
      <w:r w:rsidR="0056490E">
        <w:rPr>
          <w:rFonts w:hint="eastAsia"/>
        </w:rPr>
        <w:t>，注意引入相应的命名空间。</w:t>
      </w:r>
    </w:p>
    <w:p w:rsidR="000E79E7" w:rsidRDefault="000E79E7">
      <w:r>
        <w:rPr>
          <w:rFonts w:hint="eastAsia"/>
        </w:rPr>
        <w:tab/>
        <w:t>JSR-330</w:t>
      </w:r>
      <w:r>
        <w:rPr>
          <w:rFonts w:hint="eastAsia"/>
        </w:rPr>
        <w:t>的</w:t>
      </w:r>
      <w:r w:rsidRPr="008E1C9B">
        <w:rPr>
          <w:rFonts w:hint="eastAsia"/>
          <w:color w:val="7030A0"/>
        </w:rPr>
        <w:t>@Named</w:t>
      </w:r>
      <w:r>
        <w:rPr>
          <w:rFonts w:hint="eastAsia"/>
        </w:rPr>
        <w:t>相当于</w:t>
      </w:r>
      <w:r>
        <w:rPr>
          <w:rFonts w:hint="eastAsia"/>
        </w:rPr>
        <w:t>Spring</w:t>
      </w:r>
      <w:r>
        <w:rPr>
          <w:rFonts w:hint="eastAsia"/>
        </w:rPr>
        <w:t>的</w:t>
      </w:r>
      <w:r w:rsidRPr="008E1C9B">
        <w:rPr>
          <w:rFonts w:hint="eastAsia"/>
          <w:color w:val="7030A0"/>
        </w:rPr>
        <w:t>@Component</w:t>
      </w:r>
      <w:r>
        <w:rPr>
          <w:rFonts w:hint="eastAsia"/>
        </w:rPr>
        <w:t>注解。</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lastRenderedPageBreak/>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r w:rsidR="00E1790F">
        <w:rPr>
          <w:rFonts w:hint="eastAsia"/>
        </w:rPr>
        <w:t>一般通过</w:t>
      </w:r>
      <w:r w:rsidR="00E1790F">
        <w:rPr>
          <w:rFonts w:hint="eastAsia"/>
        </w:rPr>
        <w:t>ApplicationContext</w:t>
      </w:r>
      <w:r w:rsidR="00E1790F">
        <w:rPr>
          <w:rFonts w:hint="eastAsia"/>
        </w:rPr>
        <w:t>的</w:t>
      </w:r>
      <w:r w:rsidR="00E1790F">
        <w:rPr>
          <w:rFonts w:hint="eastAsia"/>
        </w:rPr>
        <w:t>getResource</w:t>
      </w:r>
      <w:r w:rsidR="00E1790F">
        <w:rPr>
          <w:rFonts w:hint="eastAsia"/>
        </w:rPr>
        <w:t>方法来获取</w:t>
      </w:r>
      <w:r w:rsidR="00E1790F">
        <w:rPr>
          <w:rFonts w:hint="eastAsia"/>
        </w:rPr>
        <w:t>Resource</w:t>
      </w:r>
      <w:r w:rsidR="00E1790F">
        <w:rPr>
          <w:rFonts w:hint="eastAsia"/>
        </w:rPr>
        <w:t>，如</w:t>
      </w:r>
      <w:r w:rsidR="00E1790F">
        <w:rPr>
          <w:rFonts w:hint="eastAsia"/>
        </w:rPr>
        <w:t>ctx.getResource(</w:t>
      </w:r>
      <w:r w:rsidR="00E1790F">
        <w:t>“</w:t>
      </w:r>
      <w:r w:rsidR="00E1790F">
        <w:rPr>
          <w:rFonts w:hint="eastAsia"/>
        </w:rPr>
        <w:t>resource location</w:t>
      </w:r>
      <w:r w:rsidR="00E1790F">
        <w:t>”</w:t>
      </w:r>
      <w:r w:rsidR="00E1790F">
        <w:rPr>
          <w:rFonts w:hint="eastAsia"/>
        </w:rPr>
        <w:t>)</w:t>
      </w:r>
      <w:r w:rsidR="00E1790F">
        <w:rPr>
          <w:rFonts w:hint="eastAsia"/>
        </w:rPr>
        <w:t>，底层使用</w:t>
      </w:r>
      <w:r w:rsidR="00E1790F">
        <w:rPr>
          <w:rFonts w:hint="eastAsia"/>
        </w:rPr>
        <w:t>ResourceLoader</w:t>
      </w:r>
      <w:r w:rsidR="00E1790F">
        <w:rPr>
          <w:rFonts w:hint="eastAsia"/>
        </w:rPr>
        <w:t>来获取。</w:t>
      </w:r>
    </w:p>
    <w:p w:rsidR="00833266" w:rsidRDefault="00833266" w:rsidP="00AD4FDB">
      <w:r>
        <w:rPr>
          <w:rFonts w:hint="eastAsia"/>
        </w:rPr>
        <w:tab/>
      </w:r>
      <w:r>
        <w:rPr>
          <w:rFonts w:hint="eastAsia"/>
        </w:rPr>
        <w:t>在</w:t>
      </w:r>
      <w:r>
        <w:rPr>
          <w:rFonts w:hint="eastAsia"/>
        </w:rPr>
        <w:t>Bean</w:t>
      </w:r>
      <w:r>
        <w:rPr>
          <w:rFonts w:hint="eastAsia"/>
        </w:rPr>
        <w:t>中，如果有</w:t>
      </w:r>
      <w:r>
        <w:rPr>
          <w:rFonts w:hint="eastAsia"/>
        </w:rPr>
        <w:t>property</w:t>
      </w:r>
      <w:r>
        <w:rPr>
          <w:rFonts w:hint="eastAsia"/>
        </w:rPr>
        <w:t>是</w:t>
      </w:r>
      <w:r>
        <w:rPr>
          <w:rFonts w:hint="eastAsia"/>
        </w:rPr>
        <w:t>Resource</w:t>
      </w:r>
      <w:r>
        <w:rPr>
          <w:rFonts w:hint="eastAsia"/>
        </w:rPr>
        <w:t>类型的，在配置时，可以只配置</w:t>
      </w:r>
      <w:r>
        <w:rPr>
          <w:rFonts w:hint="eastAsia"/>
        </w:rPr>
        <w:t>Resource</w:t>
      </w:r>
      <w:r>
        <w:rPr>
          <w:rFonts w:hint="eastAsia"/>
        </w:rPr>
        <w:t>所在路径。</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lastRenderedPageBreak/>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lastRenderedPageBreak/>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lastRenderedPageBreak/>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lastRenderedPageBreak/>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w:t>
      </w:r>
      <w:r w:rsidR="00071957">
        <w:rPr>
          <w:rFonts w:hint="eastAsia"/>
        </w:rPr>
        <w:t>校验</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lastRenderedPageBreak/>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lastRenderedPageBreak/>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w:t>
      </w:r>
      <w:r w:rsidR="00EC66CD">
        <w:rPr>
          <w:rFonts w:hint="eastAsia"/>
        </w:rPr>
        <w:lastRenderedPageBreak/>
        <w:t>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A747D4" w:rsidRDefault="00A747D4" w:rsidP="00A747D4"/>
    <w:p w:rsidR="00A747D4" w:rsidRPr="0008307B" w:rsidRDefault="00A747D4" w:rsidP="00A747D4">
      <w:pPr>
        <w:rPr>
          <w:b/>
        </w:rPr>
      </w:pPr>
      <w:r w:rsidRPr="0008307B">
        <w:rPr>
          <w:rFonts w:hint="eastAsia"/>
          <w:b/>
        </w:rPr>
        <w:lastRenderedPageBreak/>
        <w:t>Profile</w:t>
      </w:r>
      <w:r w:rsidRPr="0008307B">
        <w:rPr>
          <w:rFonts w:hint="eastAsia"/>
          <w:b/>
        </w:rPr>
        <w:t>和</w:t>
      </w:r>
      <w:r w:rsidRPr="0008307B">
        <w:rPr>
          <w:rFonts w:hint="eastAsia"/>
          <w:b/>
        </w:rPr>
        <w:t>Environment</w:t>
      </w:r>
    </w:p>
    <w:p w:rsidR="00A747D4" w:rsidRDefault="005F1FCD" w:rsidP="001E2C36">
      <w:pPr>
        <w:ind w:firstLine="420"/>
      </w:pPr>
      <w:r>
        <w:rPr>
          <w:rFonts w:hint="eastAsia"/>
        </w:rPr>
        <w:t>这两个东西是为了解决在不同环境下相同作用的</w:t>
      </w:r>
      <w:r>
        <w:rPr>
          <w:rFonts w:hint="eastAsia"/>
        </w:rPr>
        <w:t>bean</w:t>
      </w:r>
      <w:r>
        <w:rPr>
          <w:rFonts w:hint="eastAsia"/>
        </w:rPr>
        <w:t>的不同配置而产生的，如在开发和生产环境下不同的</w:t>
      </w:r>
      <w:r>
        <w:rPr>
          <w:rFonts w:hint="eastAsia"/>
        </w:rPr>
        <w:t>dataSource</w:t>
      </w:r>
      <w:r>
        <w:rPr>
          <w:rFonts w:hint="eastAsia"/>
        </w:rPr>
        <w:t>。</w:t>
      </w:r>
      <w:r w:rsidR="00DC19D5">
        <w:rPr>
          <w:rFonts w:hint="eastAsia"/>
        </w:rPr>
        <w:t>Profile</w:t>
      </w:r>
      <w:r w:rsidR="00DC19D5">
        <w:rPr>
          <w:rFonts w:hint="eastAsia"/>
        </w:rPr>
        <w:t>用来标记不同环境，</w:t>
      </w:r>
      <w:r w:rsidR="00DC19D5">
        <w:rPr>
          <w:rFonts w:hint="eastAsia"/>
        </w:rPr>
        <w:t>Environment</w:t>
      </w:r>
      <w:r w:rsidR="00DC19D5">
        <w:rPr>
          <w:rFonts w:hint="eastAsia"/>
        </w:rPr>
        <w:t>用来指定</w:t>
      </w:r>
      <w:r w:rsidR="00DC19D5">
        <w:rPr>
          <w:rFonts w:hint="eastAsia"/>
        </w:rPr>
        <w:t>Profile</w:t>
      </w:r>
      <w:r w:rsidR="00DC19D5">
        <w:rPr>
          <w:rFonts w:hint="eastAsia"/>
        </w:rPr>
        <w:t>。</w:t>
      </w:r>
    </w:p>
    <w:p w:rsidR="004E51F6" w:rsidRDefault="004E51F6" w:rsidP="001E2C36">
      <w:pPr>
        <w:ind w:firstLine="420"/>
      </w:pPr>
      <w:r>
        <w:rPr>
          <w:rFonts w:hint="eastAsia"/>
        </w:rPr>
        <w:t>在</w:t>
      </w:r>
      <w:r>
        <w:rPr>
          <w:rFonts w:hint="eastAsia"/>
        </w:rPr>
        <w:t>XML</w:t>
      </w:r>
      <w:r>
        <w:rPr>
          <w:rFonts w:hint="eastAsia"/>
        </w:rPr>
        <w:t>配置下，顶层的</w:t>
      </w:r>
      <w:r>
        <w:rPr>
          <w:rFonts w:hint="eastAsia"/>
        </w:rPr>
        <w:t>beans</w:t>
      </w:r>
      <w:r>
        <w:rPr>
          <w:rFonts w:hint="eastAsia"/>
        </w:rPr>
        <w:t>元素下可以再配置</w:t>
      </w:r>
      <w:r>
        <w:rPr>
          <w:rFonts w:hint="eastAsia"/>
        </w:rPr>
        <w:t>beans</w:t>
      </w:r>
      <w:r>
        <w:rPr>
          <w:rFonts w:hint="eastAsia"/>
        </w:rPr>
        <w:t>元素，通过</w:t>
      </w:r>
      <w:r>
        <w:rPr>
          <w:rFonts w:hint="eastAsia"/>
        </w:rPr>
        <w:t>profile attribute</w:t>
      </w:r>
      <w:r>
        <w:rPr>
          <w:rFonts w:hint="eastAsia"/>
        </w:rPr>
        <w:t>来区分。示例如下：</w:t>
      </w:r>
    </w:p>
    <w:p w:rsidR="00CB05FD" w:rsidRDefault="00CB05FD" w:rsidP="001E2C36">
      <w:pPr>
        <w:ind w:firstLine="420"/>
      </w:pPr>
      <w:r>
        <w:rPr>
          <w:rFonts w:hint="eastAsia"/>
        </w:rPr>
        <w:t>&lt;beans&gt;</w:t>
      </w:r>
    </w:p>
    <w:p w:rsidR="00CB05FD" w:rsidRDefault="00CB05FD" w:rsidP="001E2C36">
      <w:pPr>
        <w:ind w:firstLine="420"/>
      </w:pPr>
      <w:r>
        <w:rPr>
          <w:rFonts w:hint="eastAsia"/>
        </w:rPr>
        <w:tab/>
        <w:t>...</w:t>
      </w:r>
    </w:p>
    <w:p w:rsidR="00CB05FD" w:rsidRDefault="00CB05FD" w:rsidP="001E2C36">
      <w:pPr>
        <w:ind w:firstLine="420"/>
      </w:pPr>
      <w:r>
        <w:rPr>
          <w:rFonts w:hint="eastAsia"/>
        </w:rPr>
        <w:tab/>
        <w:t>&lt;beans profile=</w:t>
      </w:r>
      <w:r>
        <w:t>”</w:t>
      </w:r>
      <w:r>
        <w:rPr>
          <w:rFonts w:hint="eastAsia"/>
        </w:rPr>
        <w:t>dev</w:t>
      </w:r>
      <w:r>
        <w:t>”</w:t>
      </w:r>
      <w:r>
        <w:rPr>
          <w:rFonts w:hint="eastAsia"/>
        </w:rPr>
        <w:t>&gt;</w:t>
      </w:r>
    </w:p>
    <w:p w:rsidR="00CB05FD" w:rsidRDefault="00CB05FD" w:rsidP="00CB05FD">
      <w:pPr>
        <w:ind w:left="420" w:firstLine="420"/>
      </w:pPr>
      <w:r>
        <w:rPr>
          <w:rFonts w:hint="eastAsia"/>
        </w:rPr>
        <w:tab/>
        <w:t>&lt;bean ...&gt;</w:t>
      </w:r>
    </w:p>
    <w:p w:rsidR="00707D11" w:rsidRDefault="00707D11" w:rsidP="00707D11">
      <w:pPr>
        <w:ind w:left="420" w:firstLine="420"/>
      </w:pPr>
      <w:r>
        <w:rPr>
          <w:rFonts w:hint="eastAsia"/>
        </w:rPr>
        <w:tab/>
        <w:t>&lt;bean ...&gt;</w:t>
      </w:r>
    </w:p>
    <w:p w:rsidR="00CB05FD" w:rsidRDefault="00CB05FD" w:rsidP="00CB05FD">
      <w:pPr>
        <w:ind w:left="420" w:firstLine="420"/>
      </w:pPr>
      <w:r>
        <w:rPr>
          <w:rFonts w:hint="eastAsia"/>
        </w:rPr>
        <w:t>&lt;/beans&gt;</w:t>
      </w:r>
    </w:p>
    <w:p w:rsidR="00CB05FD" w:rsidRDefault="00CB05FD" w:rsidP="001E2C36">
      <w:pPr>
        <w:ind w:firstLine="420"/>
      </w:pPr>
      <w:r>
        <w:rPr>
          <w:rFonts w:hint="eastAsia"/>
        </w:rPr>
        <w:t>&lt;/beans&gt;</w:t>
      </w:r>
    </w:p>
    <w:p w:rsidR="0062335B" w:rsidRDefault="0062335B" w:rsidP="001E2C36">
      <w:pPr>
        <w:ind w:firstLine="420"/>
      </w:pPr>
      <w:r>
        <w:rPr>
          <w:rFonts w:hint="eastAsia"/>
        </w:rPr>
        <w:t>在编程环境下，可以通过</w:t>
      </w:r>
      <w:r w:rsidR="004F7ED1" w:rsidRPr="004F7ED1">
        <w:t>ctx.getEnvi</w:t>
      </w:r>
      <w:r w:rsidR="004F7ED1">
        <w:t>ronment().setActiveProfiles("</w:t>
      </w:r>
      <w:r w:rsidR="004F7ED1">
        <w:rPr>
          <w:rFonts w:hint="eastAsia"/>
        </w:rPr>
        <w:t>profile</w:t>
      </w:r>
      <w:r w:rsidR="004F7ED1">
        <w:t>")</w:t>
      </w:r>
      <w:r w:rsidR="004F7ED1">
        <w:rPr>
          <w:rFonts w:hint="eastAsia"/>
        </w:rPr>
        <w:t>来指定</w:t>
      </w:r>
      <w:r w:rsidR="004F7ED1">
        <w:rPr>
          <w:rFonts w:hint="eastAsia"/>
        </w:rPr>
        <w:t>profile</w:t>
      </w:r>
      <w:r w:rsidR="004F7ED1">
        <w:rPr>
          <w:rFonts w:hint="eastAsia"/>
        </w:rPr>
        <w:t>。在</w:t>
      </w:r>
      <w:r w:rsidR="004F7ED1">
        <w:rPr>
          <w:rFonts w:hint="eastAsia"/>
        </w:rPr>
        <w:t>Web</w:t>
      </w:r>
      <w:r w:rsidR="004F7ED1">
        <w:rPr>
          <w:rFonts w:hint="eastAsia"/>
        </w:rPr>
        <w:t>环境下，</w:t>
      </w:r>
      <w:r w:rsidR="0060759A">
        <w:rPr>
          <w:rFonts w:hint="eastAsia"/>
        </w:rPr>
        <w:t>可以通过系统环境变量、</w:t>
      </w:r>
      <w:r w:rsidR="0060759A">
        <w:rPr>
          <w:rFonts w:hint="eastAsia"/>
        </w:rPr>
        <w:t>JVM</w:t>
      </w:r>
      <w:r w:rsidR="0060759A">
        <w:rPr>
          <w:rFonts w:hint="eastAsia"/>
        </w:rPr>
        <w:t>系统属性、</w:t>
      </w:r>
      <w:r w:rsidR="0060759A">
        <w:rPr>
          <w:rFonts w:hint="eastAsia"/>
        </w:rPr>
        <w:t>Servlet</w:t>
      </w:r>
      <w:r w:rsidR="0060759A">
        <w:rPr>
          <w:rFonts w:hint="eastAsia"/>
        </w:rPr>
        <w:t>的</w:t>
      </w:r>
      <w:r w:rsidR="0060759A">
        <w:rPr>
          <w:rFonts w:hint="eastAsia"/>
        </w:rPr>
        <w:t>context param</w:t>
      </w:r>
      <w:r w:rsidR="0060759A">
        <w:rPr>
          <w:rFonts w:hint="eastAsia"/>
        </w:rPr>
        <w:t>等来设置</w:t>
      </w:r>
      <w:r w:rsidR="0060759A">
        <w:rPr>
          <w:rFonts w:hint="eastAsia"/>
        </w:rPr>
        <w:t>spring.profiles.active</w:t>
      </w:r>
      <w:r w:rsidR="0060759A">
        <w:rPr>
          <w:rFonts w:hint="eastAsia"/>
        </w:rPr>
        <w:t>，从而指定</w:t>
      </w:r>
      <w:r w:rsidR="0060759A">
        <w:rPr>
          <w:rFonts w:hint="eastAsia"/>
        </w:rPr>
        <w:t>profile</w:t>
      </w:r>
      <w:r w:rsidR="0060759A">
        <w:rPr>
          <w:rFonts w:hint="eastAsia"/>
        </w:rPr>
        <w:t>。</w:t>
      </w:r>
      <w:r w:rsidR="002373DA">
        <w:rPr>
          <w:rFonts w:hint="eastAsia"/>
        </w:rPr>
        <w:t>如通过</w:t>
      </w:r>
      <w:r w:rsidR="002373DA">
        <w:rPr>
          <w:rFonts w:hint="eastAsia"/>
        </w:rPr>
        <w:t>JVM</w:t>
      </w:r>
      <w:r w:rsidR="002373DA">
        <w:rPr>
          <w:rFonts w:hint="eastAsia"/>
        </w:rPr>
        <w:t>来设置：</w:t>
      </w:r>
      <w:r w:rsidR="002373DA">
        <w:rPr>
          <w:rFonts w:hint="eastAsia"/>
        </w:rPr>
        <w:t>-Dspring.profiles.active=</w:t>
      </w:r>
      <w:r w:rsidR="002373DA">
        <w:t>”</w:t>
      </w:r>
      <w:r w:rsidR="002373DA">
        <w:rPr>
          <w:rFonts w:hint="eastAsia"/>
        </w:rPr>
        <w:t>...</w:t>
      </w:r>
      <w:r w:rsidR="002373DA">
        <w:t>”</w:t>
      </w:r>
    </w:p>
    <w:p w:rsidR="00A747D4" w:rsidRDefault="00A747D4" w:rsidP="001E2C36">
      <w:pPr>
        <w:ind w:firstLine="420"/>
      </w:pPr>
    </w:p>
    <w:p w:rsidR="00F43D58" w:rsidRPr="00E95609" w:rsidRDefault="00F43D58" w:rsidP="00F139E2">
      <w:pPr>
        <w:rPr>
          <w:b/>
          <w:highlight w:val="cyan"/>
        </w:rPr>
      </w:pPr>
      <w:r w:rsidRPr="00E95609">
        <w:rPr>
          <w:rFonts w:hint="eastAsia"/>
          <w:b/>
          <w:highlight w:val="cyan"/>
        </w:rPr>
        <w:t>spring4.0 reference</w:t>
      </w:r>
    </w:p>
    <w:p w:rsidR="00F43D58" w:rsidRDefault="00F43D58" w:rsidP="001E2C36">
      <w:pPr>
        <w:ind w:firstLine="420"/>
      </w:pPr>
    </w:p>
    <w:p w:rsidR="00F43D58" w:rsidRPr="002E0332" w:rsidRDefault="00F43D58" w:rsidP="00F139E2">
      <w:pPr>
        <w:rPr>
          <w:b/>
        </w:rPr>
      </w:pPr>
      <w:r w:rsidRPr="002E0332">
        <w:rPr>
          <w:rFonts w:hint="eastAsia"/>
          <w:b/>
        </w:rPr>
        <w:t>校验、数据绑定、类型转换</w:t>
      </w:r>
    </w:p>
    <w:p w:rsidR="00F43D58" w:rsidRDefault="006B20FA" w:rsidP="001E2C36">
      <w:pPr>
        <w:ind w:firstLine="420"/>
      </w:pPr>
      <w:r>
        <w:rPr>
          <w:rFonts w:hint="eastAsia"/>
        </w:rPr>
        <w:t>Validator</w:t>
      </w:r>
      <w:r>
        <w:rPr>
          <w:rFonts w:hint="eastAsia"/>
        </w:rPr>
        <w:t>接口用来校验，</w:t>
      </w:r>
      <w:r>
        <w:rPr>
          <w:rFonts w:hint="eastAsia"/>
        </w:rPr>
        <w:t>Errors</w:t>
      </w:r>
      <w:r w:rsidR="00962DD6">
        <w:rPr>
          <w:rFonts w:hint="eastAsia"/>
        </w:rPr>
        <w:t>接口</w:t>
      </w:r>
      <w:r>
        <w:rPr>
          <w:rFonts w:hint="eastAsia"/>
        </w:rPr>
        <w:t>用来记录</w:t>
      </w:r>
      <w:r w:rsidR="00CA1A3C">
        <w:rPr>
          <w:rFonts w:hint="eastAsia"/>
        </w:rPr>
        <w:t>校验错误结果</w:t>
      </w:r>
      <w:r w:rsidR="00A81AF2">
        <w:rPr>
          <w:rFonts w:hint="eastAsia"/>
        </w:rPr>
        <w:t>在</w:t>
      </w:r>
      <w:r w:rsidR="00A81AF2">
        <w:rPr>
          <w:rFonts w:hint="eastAsia"/>
        </w:rPr>
        <w:t>MessageSource</w:t>
      </w:r>
      <w:r w:rsidR="00A81AF2">
        <w:rPr>
          <w:rFonts w:hint="eastAsia"/>
        </w:rPr>
        <w:t>中对应的代码</w:t>
      </w:r>
      <w:r w:rsidR="00CA1A3C">
        <w:rPr>
          <w:rFonts w:hint="eastAsia"/>
        </w:rPr>
        <w:t>。</w:t>
      </w:r>
      <w:r w:rsidR="00F139E2">
        <w:rPr>
          <w:rFonts w:hint="eastAsia"/>
        </w:rPr>
        <w:t>最后，从</w:t>
      </w:r>
      <w:r w:rsidR="00F139E2">
        <w:rPr>
          <w:rFonts w:hint="eastAsia"/>
        </w:rPr>
        <w:t>MessageSource</w:t>
      </w:r>
      <w:r w:rsidR="00F139E2">
        <w:rPr>
          <w:rFonts w:hint="eastAsia"/>
        </w:rPr>
        <w:t>中</w:t>
      </w:r>
      <w:r w:rsidR="00A81AF2">
        <w:rPr>
          <w:rFonts w:hint="eastAsia"/>
        </w:rPr>
        <w:t>获取校验结果。</w:t>
      </w:r>
    </w:p>
    <w:p w:rsidR="0077042F" w:rsidRDefault="00873605" w:rsidP="001E2C36">
      <w:pPr>
        <w:ind w:firstLine="420"/>
      </w:pPr>
      <w:r>
        <w:rPr>
          <w:rFonts w:hint="eastAsia"/>
        </w:rPr>
        <w:t>Spring</w:t>
      </w:r>
      <w:r>
        <w:rPr>
          <w:rFonts w:hint="eastAsia"/>
        </w:rPr>
        <w:t>在填充</w:t>
      </w:r>
      <w:r>
        <w:rPr>
          <w:rFonts w:hint="eastAsia"/>
        </w:rPr>
        <w:t>Bean</w:t>
      </w:r>
      <w:r w:rsidR="0077042F">
        <w:rPr>
          <w:rFonts w:hint="eastAsia"/>
        </w:rPr>
        <w:t>时，先使用</w:t>
      </w:r>
      <w:r w:rsidR="0077042F">
        <w:rPr>
          <w:rFonts w:hint="eastAsia"/>
        </w:rPr>
        <w:t>BeanWrapper</w:t>
      </w:r>
      <w:r w:rsidR="0077042F">
        <w:rPr>
          <w:rFonts w:hint="eastAsia"/>
        </w:rPr>
        <w:t>对</w:t>
      </w:r>
      <w:r w:rsidR="0077042F">
        <w:rPr>
          <w:rFonts w:hint="eastAsia"/>
        </w:rPr>
        <w:t>Bean</w:t>
      </w:r>
      <w:r w:rsidR="0077042F">
        <w:rPr>
          <w:rFonts w:hint="eastAsia"/>
        </w:rPr>
        <w:t>包装，然后调用</w:t>
      </w:r>
      <w:r w:rsidR="0077042F">
        <w:rPr>
          <w:rFonts w:hint="eastAsia"/>
        </w:rPr>
        <w:t>PropertyEditor</w:t>
      </w:r>
      <w:r w:rsidR="0077042F">
        <w:rPr>
          <w:rFonts w:hint="eastAsia"/>
        </w:rPr>
        <w:t>来设置属性。</w:t>
      </w:r>
      <w:r w:rsidR="006B071A">
        <w:rPr>
          <w:rFonts w:hint="eastAsia"/>
        </w:rPr>
        <w:t>PropertyEditor</w:t>
      </w:r>
      <w:r w:rsidR="006B071A">
        <w:rPr>
          <w:rFonts w:hint="eastAsia"/>
        </w:rPr>
        <w:t>在</w:t>
      </w:r>
      <w:r w:rsidR="006B071A">
        <w:rPr>
          <w:rFonts w:hint="eastAsia"/>
        </w:rPr>
        <w:t>String</w:t>
      </w:r>
      <w:r w:rsidR="006B071A">
        <w:rPr>
          <w:rFonts w:hint="eastAsia"/>
        </w:rPr>
        <w:t>和</w:t>
      </w:r>
      <w:r w:rsidR="006B071A">
        <w:rPr>
          <w:rFonts w:hint="eastAsia"/>
        </w:rPr>
        <w:t>Object</w:t>
      </w:r>
      <w:r w:rsidR="006B071A">
        <w:rPr>
          <w:rFonts w:hint="eastAsia"/>
        </w:rPr>
        <w:t>之间进行类型转换。</w:t>
      </w:r>
    </w:p>
    <w:p w:rsidR="002D40B0" w:rsidRDefault="002D40B0" w:rsidP="001E2C36">
      <w:pPr>
        <w:ind w:firstLine="420"/>
      </w:pPr>
      <w:r>
        <w:rPr>
          <w:rFonts w:hint="eastAsia"/>
        </w:rPr>
        <w:t>Spring3</w:t>
      </w:r>
      <w:r>
        <w:rPr>
          <w:rFonts w:hint="eastAsia"/>
        </w:rPr>
        <w:t>开始，</w:t>
      </w:r>
      <w:r>
        <w:rPr>
          <w:rFonts w:hint="eastAsia"/>
        </w:rPr>
        <w:t>Spring</w:t>
      </w:r>
      <w:r>
        <w:rPr>
          <w:rFonts w:hint="eastAsia"/>
        </w:rPr>
        <w:t>的</w:t>
      </w:r>
      <w:r>
        <w:rPr>
          <w:rFonts w:hint="eastAsia"/>
        </w:rPr>
        <w:t>Converter</w:t>
      </w:r>
      <w:r w:rsidR="000213BA">
        <w:rPr>
          <w:rFonts w:hint="eastAsia"/>
        </w:rPr>
        <w:t>接口</w:t>
      </w:r>
      <w:r w:rsidR="001E21BB">
        <w:rPr>
          <w:rFonts w:hint="eastAsia"/>
        </w:rPr>
        <w:t>登场，它提供任意两个不同类型之间的转换，远比</w:t>
      </w:r>
      <w:r w:rsidR="001E21BB">
        <w:rPr>
          <w:rFonts w:hint="eastAsia"/>
        </w:rPr>
        <w:t>PropertyEditor</w:t>
      </w:r>
      <w:r w:rsidR="001E21BB">
        <w:rPr>
          <w:rFonts w:hint="eastAsia"/>
        </w:rPr>
        <w:t>更方便。</w:t>
      </w:r>
      <w:r w:rsidR="0023018F">
        <w:rPr>
          <w:rFonts w:hint="eastAsia"/>
        </w:rPr>
        <w:t>编写自己的</w:t>
      </w:r>
      <w:r w:rsidR="0023018F">
        <w:rPr>
          <w:rFonts w:hint="eastAsia"/>
        </w:rPr>
        <w:t>Converter</w:t>
      </w:r>
      <w:r w:rsidR="0023018F">
        <w:rPr>
          <w:rFonts w:hint="eastAsia"/>
        </w:rPr>
        <w:t>时，需要注意它必须是线程安全的。</w:t>
      </w:r>
      <w:r w:rsidR="00220D18">
        <w:rPr>
          <w:rFonts w:hint="eastAsia"/>
        </w:rPr>
        <w:t>Spring</w:t>
      </w:r>
      <w:r w:rsidR="00220D18">
        <w:rPr>
          <w:rFonts w:hint="eastAsia"/>
        </w:rPr>
        <w:t>使用</w:t>
      </w:r>
      <w:r w:rsidR="00220D18">
        <w:rPr>
          <w:rFonts w:hint="eastAsia"/>
        </w:rPr>
        <w:t>ConversionService</w:t>
      </w:r>
      <w:r w:rsidR="00220D18">
        <w:rPr>
          <w:rFonts w:hint="eastAsia"/>
        </w:rPr>
        <w:t>接口来管理</w:t>
      </w:r>
      <w:r w:rsidR="00220D18">
        <w:rPr>
          <w:rFonts w:hint="eastAsia"/>
        </w:rPr>
        <w:t>Converter</w:t>
      </w:r>
      <w:r w:rsidR="00A50CF8">
        <w:rPr>
          <w:rFonts w:hint="eastAsia"/>
        </w:rPr>
        <w:t>，然后，使用</w:t>
      </w:r>
      <w:r w:rsidR="00A50CF8">
        <w:rPr>
          <w:rFonts w:hint="eastAsia"/>
        </w:rPr>
        <w:t>ConversionServiceFactory</w:t>
      </w:r>
      <w:r w:rsidR="00A50CF8">
        <w:rPr>
          <w:rFonts w:hint="eastAsia"/>
        </w:rPr>
        <w:t>工厂来管理</w:t>
      </w:r>
      <w:r w:rsidR="00A50CF8">
        <w:rPr>
          <w:rFonts w:hint="eastAsia"/>
        </w:rPr>
        <w:t>ConversionService</w:t>
      </w:r>
      <w:r w:rsidR="00C65E7E">
        <w:rPr>
          <w:rFonts w:hint="eastAsia"/>
        </w:rPr>
        <w:t>。</w:t>
      </w:r>
    </w:p>
    <w:p w:rsidR="007D6093" w:rsidRDefault="007D6093" w:rsidP="001E2C36">
      <w:pPr>
        <w:ind w:firstLine="420"/>
      </w:pPr>
      <w:r>
        <w:rPr>
          <w:rFonts w:hint="eastAsia"/>
        </w:rPr>
        <w:t>Spring</w:t>
      </w:r>
      <w:r>
        <w:rPr>
          <w:rFonts w:hint="eastAsia"/>
        </w:rPr>
        <w:t>使用</w:t>
      </w:r>
      <w:r>
        <w:rPr>
          <w:rFonts w:hint="eastAsia"/>
        </w:rPr>
        <w:t>Converter SPI</w:t>
      </w:r>
      <w:r>
        <w:rPr>
          <w:rFonts w:hint="eastAsia"/>
        </w:rPr>
        <w:t>来完成</w:t>
      </w:r>
      <w:r>
        <w:rPr>
          <w:rFonts w:hint="eastAsia"/>
        </w:rPr>
        <w:t>Bean</w:t>
      </w:r>
      <w:r>
        <w:rPr>
          <w:rFonts w:hint="eastAsia"/>
        </w:rPr>
        <w:t>的属性绑定，也通过它来完成</w:t>
      </w:r>
      <w:r>
        <w:rPr>
          <w:rFonts w:hint="eastAsia"/>
        </w:rPr>
        <w:t>SpEL</w:t>
      </w:r>
      <w:r>
        <w:rPr>
          <w:rFonts w:hint="eastAsia"/>
        </w:rPr>
        <w:t>和</w:t>
      </w:r>
      <w:r>
        <w:rPr>
          <w:rFonts w:hint="eastAsia"/>
        </w:rPr>
        <w:t>DataBinder</w:t>
      </w:r>
      <w:r>
        <w:rPr>
          <w:rFonts w:hint="eastAsia"/>
        </w:rPr>
        <w:t>的字段绑定。</w:t>
      </w:r>
    </w:p>
    <w:p w:rsidR="00DB304B" w:rsidRDefault="00DB304B" w:rsidP="001E2C36">
      <w:pPr>
        <w:ind w:firstLine="420"/>
      </w:pPr>
      <w:r>
        <w:rPr>
          <w:rFonts w:hint="eastAsia"/>
        </w:rPr>
        <w:t>对于</w:t>
      </w:r>
      <w:r>
        <w:rPr>
          <w:rFonts w:hint="eastAsia"/>
        </w:rPr>
        <w:t>[</w:t>
      </w:r>
      <w:r>
        <w:rPr>
          <w:rFonts w:hint="eastAsia"/>
        </w:rPr>
        <w:t>反</w:t>
      </w:r>
      <w:r>
        <w:rPr>
          <w:rFonts w:hint="eastAsia"/>
        </w:rPr>
        <w:t>]</w:t>
      </w:r>
      <w:r>
        <w:rPr>
          <w:rFonts w:hint="eastAsia"/>
        </w:rPr>
        <w:t>格式化，</w:t>
      </w:r>
      <w:r>
        <w:rPr>
          <w:rFonts w:hint="eastAsia"/>
        </w:rPr>
        <w:t>Spring</w:t>
      </w:r>
      <w:r>
        <w:rPr>
          <w:rFonts w:hint="eastAsia"/>
        </w:rPr>
        <w:t>提供</w:t>
      </w:r>
      <w:r>
        <w:rPr>
          <w:rFonts w:hint="eastAsia"/>
        </w:rPr>
        <w:t>Formatter</w:t>
      </w:r>
      <w:r>
        <w:rPr>
          <w:rFonts w:hint="eastAsia"/>
        </w:rPr>
        <w:t>接口，该接口提供从类型</w:t>
      </w:r>
      <w:r>
        <w:rPr>
          <w:rFonts w:hint="eastAsia"/>
        </w:rPr>
        <w:t>T</w:t>
      </w:r>
      <w:r>
        <w:rPr>
          <w:rFonts w:hint="eastAsia"/>
        </w:rPr>
        <w:t>到</w:t>
      </w:r>
      <w:r>
        <w:rPr>
          <w:rFonts w:hint="eastAsia"/>
        </w:rPr>
        <w:t>String</w:t>
      </w:r>
      <w:r>
        <w:rPr>
          <w:rFonts w:hint="eastAsia"/>
        </w:rPr>
        <w:t>的</w:t>
      </w:r>
      <w:r w:rsidR="008D2B9F">
        <w:rPr>
          <w:rFonts w:hint="eastAsia"/>
        </w:rPr>
        <w:t>格式化及反向解析。</w:t>
      </w:r>
      <w:r w:rsidR="002B39AF">
        <w:rPr>
          <w:rFonts w:hint="eastAsia"/>
        </w:rPr>
        <w:t>问题：格式化之后，放到哪里，再向页面输出？</w:t>
      </w:r>
      <w:r w:rsidR="00E2244B">
        <w:rPr>
          <w:rFonts w:hint="eastAsia"/>
        </w:rPr>
        <w:t>如果不使用</w:t>
      </w:r>
      <w:r w:rsidR="00E2244B">
        <w:rPr>
          <w:rFonts w:hint="eastAsia"/>
        </w:rPr>
        <w:t>spring</w:t>
      </w:r>
      <w:r w:rsidR="00E2244B">
        <w:rPr>
          <w:rFonts w:hint="eastAsia"/>
        </w:rPr>
        <w:t>页面标签，能否将该格式化与</w:t>
      </w:r>
      <w:r w:rsidR="00E2244B">
        <w:rPr>
          <w:rFonts w:hint="eastAsia"/>
        </w:rPr>
        <w:t>JSON</w:t>
      </w:r>
      <w:r w:rsidR="00E2244B">
        <w:rPr>
          <w:rFonts w:hint="eastAsia"/>
        </w:rPr>
        <w:t>结合？</w:t>
      </w:r>
    </w:p>
    <w:p w:rsidR="009D77BB" w:rsidRDefault="009D77BB" w:rsidP="001E2C36">
      <w:pPr>
        <w:ind w:firstLine="420"/>
      </w:pPr>
      <w:r>
        <w:rPr>
          <w:rFonts w:hint="eastAsia"/>
        </w:rPr>
        <w:t>在</w:t>
      </w:r>
      <w:r>
        <w:rPr>
          <w:rFonts w:hint="eastAsia"/>
        </w:rPr>
        <w:t>Web</w:t>
      </w:r>
      <w:r>
        <w:rPr>
          <w:rFonts w:hint="eastAsia"/>
        </w:rPr>
        <w:t>中，有了</w:t>
      </w:r>
      <w:r>
        <w:rPr>
          <w:rFonts w:hint="eastAsia"/>
        </w:rPr>
        <w:t>Validator</w:t>
      </w:r>
      <w:r>
        <w:rPr>
          <w:rFonts w:hint="eastAsia"/>
        </w:rPr>
        <w:t>还不够，还需要</w:t>
      </w:r>
      <w:r>
        <w:rPr>
          <w:rFonts w:hint="eastAsia"/>
        </w:rPr>
        <w:t>DataBinder</w:t>
      </w:r>
      <w:r>
        <w:rPr>
          <w:rFonts w:hint="eastAsia"/>
        </w:rPr>
        <w:t>来调用</w:t>
      </w:r>
      <w:r>
        <w:rPr>
          <w:rFonts w:hint="eastAsia"/>
        </w:rPr>
        <w:t>Validator</w:t>
      </w:r>
      <w:r>
        <w:rPr>
          <w:rFonts w:hint="eastAsia"/>
        </w:rPr>
        <w:t>进行校验。</w:t>
      </w:r>
      <w:r w:rsidR="003B3DEB">
        <w:rPr>
          <w:rFonts w:hint="eastAsia"/>
        </w:rPr>
        <w:t>Controller</w:t>
      </w:r>
      <w:r w:rsidR="003B3DEB">
        <w:rPr>
          <w:rFonts w:hint="eastAsia"/>
        </w:rPr>
        <w:t>级别的</w:t>
      </w:r>
      <w:r w:rsidR="003B3DEB">
        <w:rPr>
          <w:rFonts w:hint="eastAsia"/>
        </w:rPr>
        <w:t>DataBinder</w:t>
      </w:r>
      <w:r w:rsidR="003B3DEB">
        <w:rPr>
          <w:rFonts w:hint="eastAsia"/>
        </w:rPr>
        <w:t>可以使用</w:t>
      </w:r>
      <w:r w:rsidR="003B3DEB">
        <w:rPr>
          <w:rFonts w:hint="eastAsia"/>
        </w:rPr>
        <w:t>@InitBinder</w:t>
      </w:r>
      <w:r w:rsidR="003B3DEB">
        <w:rPr>
          <w:rFonts w:hint="eastAsia"/>
        </w:rPr>
        <w:t>注解来设置，如下：</w:t>
      </w:r>
    </w:p>
    <w:p w:rsidR="00967BC8" w:rsidRDefault="00967BC8" w:rsidP="001E2C36">
      <w:pPr>
        <w:ind w:firstLine="420"/>
      </w:pPr>
      <w:r>
        <w:rPr>
          <w:rFonts w:hint="eastAsia"/>
        </w:rPr>
        <w:t>@InitBinder</w:t>
      </w:r>
    </w:p>
    <w:p w:rsidR="00967BC8" w:rsidRDefault="00967BC8" w:rsidP="001E2C36">
      <w:pPr>
        <w:ind w:firstLine="420"/>
      </w:pPr>
      <w:r>
        <w:rPr>
          <w:rFonts w:hint="eastAsia"/>
        </w:rPr>
        <w:t>protected void initBinder(WebDataBinder binder){</w:t>
      </w:r>
    </w:p>
    <w:p w:rsidR="00967BC8" w:rsidRDefault="00967BC8" w:rsidP="001E2C36">
      <w:pPr>
        <w:ind w:firstLine="420"/>
      </w:pPr>
      <w:r>
        <w:rPr>
          <w:rFonts w:hint="eastAsia"/>
        </w:rPr>
        <w:tab/>
        <w:t>binder.addValidators(new FooValidator());</w:t>
      </w:r>
    </w:p>
    <w:p w:rsidR="00967BC8" w:rsidRDefault="00967BC8" w:rsidP="001E2C36">
      <w:pPr>
        <w:ind w:firstLine="420"/>
      </w:pPr>
      <w:r>
        <w:rPr>
          <w:rFonts w:hint="eastAsia"/>
        </w:rPr>
        <w:t>}</w:t>
      </w:r>
    </w:p>
    <w:p w:rsidR="00C52CC9" w:rsidRDefault="00C52CC9" w:rsidP="001E2C36">
      <w:pPr>
        <w:ind w:firstLine="420"/>
      </w:pPr>
      <w:r>
        <w:rPr>
          <w:rFonts w:hint="eastAsia"/>
        </w:rPr>
        <w:t>主要作用是向</w:t>
      </w:r>
      <w:r>
        <w:rPr>
          <w:rFonts w:hint="eastAsia"/>
        </w:rPr>
        <w:t>DataBinder</w:t>
      </w:r>
      <w:r>
        <w:rPr>
          <w:rFonts w:hint="eastAsia"/>
        </w:rPr>
        <w:t>中设置一个</w:t>
      </w:r>
      <w:r>
        <w:rPr>
          <w:rFonts w:hint="eastAsia"/>
        </w:rPr>
        <w:t>Validator</w:t>
      </w:r>
      <w:r w:rsidR="00960EBA">
        <w:rPr>
          <w:rFonts w:hint="eastAsia"/>
        </w:rPr>
        <w:t>。</w:t>
      </w:r>
    </w:p>
    <w:p w:rsidR="00960EBA" w:rsidRDefault="00960EBA" w:rsidP="001E2C36">
      <w:pPr>
        <w:ind w:firstLine="420"/>
      </w:pPr>
      <w:r>
        <w:rPr>
          <w:rFonts w:hint="eastAsia"/>
        </w:rPr>
        <w:t>全局的</w:t>
      </w:r>
      <w:r>
        <w:rPr>
          <w:rFonts w:hint="eastAsia"/>
        </w:rPr>
        <w:t>Validator</w:t>
      </w:r>
      <w:r>
        <w:rPr>
          <w:rFonts w:hint="eastAsia"/>
        </w:rPr>
        <w:t>在</w:t>
      </w:r>
      <w:r>
        <w:rPr>
          <w:rFonts w:hint="eastAsia"/>
        </w:rPr>
        <w:t>&lt;mvc:annotation-driven&gt;</w:t>
      </w:r>
      <w:r>
        <w:rPr>
          <w:rFonts w:hint="eastAsia"/>
        </w:rPr>
        <w:t>中设置。</w:t>
      </w:r>
    </w:p>
    <w:p w:rsidR="008F0928" w:rsidRDefault="008F0928" w:rsidP="008F0928"/>
    <w:p w:rsidR="008F0928" w:rsidRPr="006C240F" w:rsidRDefault="008F0928" w:rsidP="008F0928">
      <w:pPr>
        <w:rPr>
          <w:b/>
        </w:rPr>
      </w:pPr>
      <w:r w:rsidRPr="006C240F">
        <w:rPr>
          <w:rFonts w:hint="eastAsia"/>
          <w:b/>
        </w:rPr>
        <w:t>测试</w:t>
      </w:r>
    </w:p>
    <w:p w:rsidR="008F0928" w:rsidRDefault="00A775B2" w:rsidP="008F0928">
      <w:r>
        <w:rPr>
          <w:rFonts w:hint="eastAsia"/>
        </w:rPr>
        <w:tab/>
        <w:t>Spring</w:t>
      </w:r>
      <w:r>
        <w:rPr>
          <w:rFonts w:hint="eastAsia"/>
        </w:rPr>
        <w:t>提供了自己的测试框架。</w:t>
      </w:r>
    </w:p>
    <w:p w:rsidR="0066334D" w:rsidRDefault="0066334D" w:rsidP="008F0928">
      <w:r>
        <w:rPr>
          <w:rFonts w:hint="eastAsia"/>
        </w:rPr>
        <w:tab/>
      </w:r>
      <w:r w:rsidR="00FD1702">
        <w:rPr>
          <w:rFonts w:hint="eastAsia"/>
        </w:rPr>
        <w:t>首先，它提供了大量的</w:t>
      </w:r>
      <w:r w:rsidR="00FD1702">
        <w:rPr>
          <w:rFonts w:hint="eastAsia"/>
        </w:rPr>
        <w:t>Mock</w:t>
      </w:r>
      <w:r w:rsidR="00FD1702">
        <w:rPr>
          <w:rFonts w:hint="eastAsia"/>
        </w:rPr>
        <w:t>对象，覆盖了</w:t>
      </w:r>
      <w:r w:rsidR="00F2658A">
        <w:rPr>
          <w:rFonts w:hint="eastAsia"/>
        </w:rPr>
        <w:t>Environment</w:t>
      </w:r>
      <w:r w:rsidR="00F2658A">
        <w:rPr>
          <w:rFonts w:hint="eastAsia"/>
        </w:rPr>
        <w:t>到</w:t>
      </w:r>
      <w:r w:rsidR="00F2658A">
        <w:rPr>
          <w:rFonts w:hint="eastAsia"/>
        </w:rPr>
        <w:t>JNDI</w:t>
      </w:r>
      <w:r w:rsidR="00F2658A">
        <w:rPr>
          <w:rFonts w:hint="eastAsia"/>
        </w:rPr>
        <w:t>到</w:t>
      </w:r>
      <w:r w:rsidR="00F2658A">
        <w:rPr>
          <w:rFonts w:hint="eastAsia"/>
        </w:rPr>
        <w:t>Servlet</w:t>
      </w:r>
      <w:r w:rsidR="00F2658A">
        <w:rPr>
          <w:rFonts w:hint="eastAsia"/>
        </w:rPr>
        <w:t>等。</w:t>
      </w:r>
      <w:r w:rsidR="00B23A8A">
        <w:rPr>
          <w:rFonts w:hint="eastAsia"/>
        </w:rPr>
        <w:t>其次，</w:t>
      </w:r>
      <w:r w:rsidR="00B23A8A">
        <w:rPr>
          <w:rFonts w:hint="eastAsia"/>
        </w:rPr>
        <w:lastRenderedPageBreak/>
        <w:t>它提供了一些通用工具，比如用于设置</w:t>
      </w:r>
      <w:r w:rsidR="00B23A8A">
        <w:rPr>
          <w:rFonts w:hint="eastAsia"/>
        </w:rPr>
        <w:t>private</w:t>
      </w:r>
      <w:r w:rsidR="00B23A8A">
        <w:rPr>
          <w:rFonts w:hint="eastAsia"/>
        </w:rPr>
        <w:t>属性的</w:t>
      </w:r>
      <w:r w:rsidR="00B23A8A">
        <w:rPr>
          <w:rFonts w:hint="eastAsia"/>
        </w:rPr>
        <w:t>ReflectionTestUtils</w:t>
      </w:r>
      <w:r w:rsidR="00B23A8A">
        <w:rPr>
          <w:rFonts w:hint="eastAsia"/>
        </w:rPr>
        <w:t>等。</w:t>
      </w:r>
      <w:r w:rsidR="00985D13">
        <w:rPr>
          <w:rFonts w:hint="eastAsia"/>
        </w:rPr>
        <w:t>再次，在</w:t>
      </w:r>
      <w:r w:rsidR="00985D13">
        <w:rPr>
          <w:rFonts w:hint="eastAsia"/>
        </w:rPr>
        <w:t>MVC</w:t>
      </w:r>
      <w:r w:rsidR="00985D13">
        <w:rPr>
          <w:rFonts w:hint="eastAsia"/>
        </w:rPr>
        <w:t>上，它提供了</w:t>
      </w:r>
      <w:r w:rsidR="00985D13" w:rsidRPr="00985D13">
        <w:t>ModelAndViewAssert</w:t>
      </w:r>
      <w:r w:rsidR="00985D13">
        <w:rPr>
          <w:rFonts w:hint="eastAsia"/>
        </w:rPr>
        <w:t>断言，用来处理</w:t>
      </w:r>
      <w:r w:rsidR="00985D13">
        <w:t>ModelAndView</w:t>
      </w:r>
      <w:r w:rsidR="00985D13">
        <w:rPr>
          <w:rFonts w:hint="eastAsia"/>
        </w:rPr>
        <w:t>对象。</w:t>
      </w:r>
    </w:p>
    <w:p w:rsidR="00390707" w:rsidRDefault="00390707" w:rsidP="008F0928">
      <w:r>
        <w:rPr>
          <w:rFonts w:hint="eastAsia"/>
        </w:rPr>
        <w:tab/>
      </w:r>
      <w:r>
        <w:rPr>
          <w:rFonts w:hint="eastAsia"/>
        </w:rPr>
        <w:t>在集成测试方面，</w:t>
      </w:r>
      <w:r w:rsidR="008169FA">
        <w:rPr>
          <w:rFonts w:hint="eastAsia"/>
        </w:rPr>
        <w:t>@ContextConfiguration</w:t>
      </w:r>
      <w:r w:rsidR="008169FA">
        <w:rPr>
          <w:rFonts w:hint="eastAsia"/>
        </w:rPr>
        <w:t>注解将实例化</w:t>
      </w:r>
      <w:r w:rsidR="008169FA">
        <w:rPr>
          <w:rFonts w:hint="eastAsia"/>
        </w:rPr>
        <w:t>ApplicationContext</w:t>
      </w:r>
      <w:r w:rsidR="00912002">
        <w:rPr>
          <w:rFonts w:hint="eastAsia"/>
        </w:rPr>
        <w:t>大大简化，注解</w:t>
      </w:r>
      <w:r w:rsidR="00912002" w:rsidRPr="00912002">
        <w:t>@WebAppConfiguration</w:t>
      </w:r>
      <w:r w:rsidR="00912002">
        <w:rPr>
          <w:rFonts w:hint="eastAsia"/>
        </w:rPr>
        <w:t>与之结合使用，可加载</w:t>
      </w:r>
      <w:r w:rsidR="00912002">
        <w:rPr>
          <w:rFonts w:hint="eastAsia"/>
        </w:rPr>
        <w:t>Web</w:t>
      </w:r>
      <w:r w:rsidR="00912002">
        <w:rPr>
          <w:rFonts w:hint="eastAsia"/>
        </w:rPr>
        <w:t>环境下的配置</w:t>
      </w:r>
      <w:r w:rsidR="00930E84">
        <w:rPr>
          <w:rFonts w:hint="eastAsia"/>
        </w:rPr>
        <w:t>(</w:t>
      </w:r>
      <w:r w:rsidR="00930E84">
        <w:rPr>
          <w:rFonts w:hint="eastAsia"/>
        </w:rPr>
        <w:t>如</w:t>
      </w:r>
      <w:r w:rsidR="00930E84">
        <w:rPr>
          <w:rFonts w:hint="eastAsia"/>
        </w:rPr>
        <w:t>MVC)</w:t>
      </w:r>
      <w:r w:rsidR="00912002">
        <w:rPr>
          <w:rFonts w:hint="eastAsia"/>
        </w:rPr>
        <w:t>。</w:t>
      </w:r>
    </w:p>
    <w:p w:rsidR="000E6879" w:rsidRDefault="000E6879" w:rsidP="008F0928">
      <w:r>
        <w:rPr>
          <w:rFonts w:hint="eastAsia"/>
        </w:rPr>
        <w:tab/>
      </w:r>
      <w:r>
        <w:rPr>
          <w:rFonts w:hint="eastAsia"/>
        </w:rPr>
        <w:t>为了提高效率，</w:t>
      </w:r>
      <w:r>
        <w:rPr>
          <w:rFonts w:hint="eastAsia"/>
        </w:rPr>
        <w:t>Spring</w:t>
      </w:r>
      <w:r>
        <w:rPr>
          <w:rFonts w:hint="eastAsia"/>
        </w:rPr>
        <w:t>将</w:t>
      </w:r>
      <w:r>
        <w:rPr>
          <w:rFonts w:hint="eastAsia"/>
        </w:rPr>
        <w:t>ApplicationContext</w:t>
      </w:r>
      <w:r>
        <w:rPr>
          <w:rFonts w:hint="eastAsia"/>
        </w:rPr>
        <w:t>、</w:t>
      </w:r>
      <w:r>
        <w:rPr>
          <w:rFonts w:hint="eastAsia"/>
        </w:rPr>
        <w:t>MockServletContext</w:t>
      </w:r>
      <w:r>
        <w:rPr>
          <w:rFonts w:hint="eastAsia"/>
        </w:rPr>
        <w:t>等缓存，</w:t>
      </w:r>
      <w:r>
        <w:rPr>
          <w:rFonts w:hint="eastAsia"/>
        </w:rPr>
        <w:t>key</w:t>
      </w:r>
      <w:r>
        <w:rPr>
          <w:rFonts w:hint="eastAsia"/>
        </w:rPr>
        <w:t>使用最多的是配置文件的</w:t>
      </w:r>
      <w:r>
        <w:rPr>
          <w:rFonts w:hint="eastAsia"/>
        </w:rPr>
        <w:t>location</w:t>
      </w:r>
      <w:r>
        <w:rPr>
          <w:rFonts w:hint="eastAsia"/>
        </w:rPr>
        <w:t>。</w:t>
      </w:r>
    </w:p>
    <w:p w:rsidR="008F0928" w:rsidRDefault="008F0928" w:rsidP="008F0928"/>
    <w:p w:rsidR="00D84078" w:rsidRPr="00402066" w:rsidRDefault="002C1A60" w:rsidP="001E2C36">
      <w:pPr>
        <w:ind w:firstLine="420"/>
      </w:pPr>
      <w:r>
        <w:rPr>
          <w:rFonts w:hint="eastAsia"/>
        </w:rPr>
        <w:t>spring4 page 393</w:t>
      </w:r>
      <w:bookmarkStart w:id="40" w:name="_GoBack"/>
      <w:bookmarkEnd w:id="40"/>
    </w:p>
    <w:sectPr w:rsidR="00D84078"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3BA"/>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1957"/>
    <w:rsid w:val="00072C62"/>
    <w:rsid w:val="00073A73"/>
    <w:rsid w:val="00075512"/>
    <w:rsid w:val="000769C3"/>
    <w:rsid w:val="00077744"/>
    <w:rsid w:val="00077B8B"/>
    <w:rsid w:val="00080518"/>
    <w:rsid w:val="0008307B"/>
    <w:rsid w:val="0009029F"/>
    <w:rsid w:val="00092C45"/>
    <w:rsid w:val="00094092"/>
    <w:rsid w:val="00094A65"/>
    <w:rsid w:val="000A19DD"/>
    <w:rsid w:val="000B2C6F"/>
    <w:rsid w:val="000B6659"/>
    <w:rsid w:val="000C4B1F"/>
    <w:rsid w:val="000C6232"/>
    <w:rsid w:val="000C7553"/>
    <w:rsid w:val="000D2C23"/>
    <w:rsid w:val="000D4657"/>
    <w:rsid w:val="000E4B18"/>
    <w:rsid w:val="000E6879"/>
    <w:rsid w:val="000E79E7"/>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1BB"/>
    <w:rsid w:val="001E2C36"/>
    <w:rsid w:val="001F35B1"/>
    <w:rsid w:val="001F58ED"/>
    <w:rsid w:val="001F5DA9"/>
    <w:rsid w:val="00201570"/>
    <w:rsid w:val="00202260"/>
    <w:rsid w:val="00211C51"/>
    <w:rsid w:val="00211F66"/>
    <w:rsid w:val="00217B4E"/>
    <w:rsid w:val="00220D18"/>
    <w:rsid w:val="0022591C"/>
    <w:rsid w:val="0023018F"/>
    <w:rsid w:val="002307B1"/>
    <w:rsid w:val="00232563"/>
    <w:rsid w:val="00236ACA"/>
    <w:rsid w:val="002373D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39AF"/>
    <w:rsid w:val="002B4498"/>
    <w:rsid w:val="002B512F"/>
    <w:rsid w:val="002B55BB"/>
    <w:rsid w:val="002B70C8"/>
    <w:rsid w:val="002C1A60"/>
    <w:rsid w:val="002C2895"/>
    <w:rsid w:val="002C367A"/>
    <w:rsid w:val="002C6A97"/>
    <w:rsid w:val="002D40B0"/>
    <w:rsid w:val="002E0332"/>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0707"/>
    <w:rsid w:val="003910E9"/>
    <w:rsid w:val="00393CAC"/>
    <w:rsid w:val="003941C5"/>
    <w:rsid w:val="00394682"/>
    <w:rsid w:val="003964FD"/>
    <w:rsid w:val="00396AC5"/>
    <w:rsid w:val="003A22FF"/>
    <w:rsid w:val="003B2324"/>
    <w:rsid w:val="003B3DEB"/>
    <w:rsid w:val="003C3CF0"/>
    <w:rsid w:val="003C7C06"/>
    <w:rsid w:val="003D0F50"/>
    <w:rsid w:val="003D1759"/>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B44AA"/>
    <w:rsid w:val="004C0307"/>
    <w:rsid w:val="004C0436"/>
    <w:rsid w:val="004C3543"/>
    <w:rsid w:val="004C5A35"/>
    <w:rsid w:val="004D3C2E"/>
    <w:rsid w:val="004E51F6"/>
    <w:rsid w:val="004F2723"/>
    <w:rsid w:val="004F7ED1"/>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1FCD"/>
    <w:rsid w:val="005F46B0"/>
    <w:rsid w:val="005F50ED"/>
    <w:rsid w:val="0060424E"/>
    <w:rsid w:val="00605B25"/>
    <w:rsid w:val="0060650A"/>
    <w:rsid w:val="00607167"/>
    <w:rsid w:val="0060759A"/>
    <w:rsid w:val="00621C77"/>
    <w:rsid w:val="0062335B"/>
    <w:rsid w:val="006268EF"/>
    <w:rsid w:val="0062731A"/>
    <w:rsid w:val="00630F18"/>
    <w:rsid w:val="00634DC1"/>
    <w:rsid w:val="0064304C"/>
    <w:rsid w:val="00645172"/>
    <w:rsid w:val="006461A3"/>
    <w:rsid w:val="0065563F"/>
    <w:rsid w:val="0066334D"/>
    <w:rsid w:val="00665E8E"/>
    <w:rsid w:val="00670690"/>
    <w:rsid w:val="00671638"/>
    <w:rsid w:val="00684C1D"/>
    <w:rsid w:val="00684F79"/>
    <w:rsid w:val="006921B0"/>
    <w:rsid w:val="00694324"/>
    <w:rsid w:val="006A4377"/>
    <w:rsid w:val="006A4CD7"/>
    <w:rsid w:val="006B071A"/>
    <w:rsid w:val="006B20FA"/>
    <w:rsid w:val="006B7F41"/>
    <w:rsid w:val="006C240F"/>
    <w:rsid w:val="006C5628"/>
    <w:rsid w:val="006D3369"/>
    <w:rsid w:val="006D7933"/>
    <w:rsid w:val="006E4C07"/>
    <w:rsid w:val="006E66C4"/>
    <w:rsid w:val="006F105D"/>
    <w:rsid w:val="006F3DDD"/>
    <w:rsid w:val="006F5D2C"/>
    <w:rsid w:val="006F63BC"/>
    <w:rsid w:val="00701DB3"/>
    <w:rsid w:val="00704203"/>
    <w:rsid w:val="00705F1C"/>
    <w:rsid w:val="00707D11"/>
    <w:rsid w:val="007129CD"/>
    <w:rsid w:val="00721B40"/>
    <w:rsid w:val="007242CE"/>
    <w:rsid w:val="00724542"/>
    <w:rsid w:val="0072787D"/>
    <w:rsid w:val="007342C4"/>
    <w:rsid w:val="00736C16"/>
    <w:rsid w:val="00754BFE"/>
    <w:rsid w:val="00757C73"/>
    <w:rsid w:val="007605EF"/>
    <w:rsid w:val="0077042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093"/>
    <w:rsid w:val="007D61C2"/>
    <w:rsid w:val="007E4D5D"/>
    <w:rsid w:val="007E6140"/>
    <w:rsid w:val="007F0140"/>
    <w:rsid w:val="007F06B5"/>
    <w:rsid w:val="007F22B6"/>
    <w:rsid w:val="007F4ED5"/>
    <w:rsid w:val="007F5D1D"/>
    <w:rsid w:val="0080086E"/>
    <w:rsid w:val="0080163E"/>
    <w:rsid w:val="00805707"/>
    <w:rsid w:val="00807D5E"/>
    <w:rsid w:val="008114BD"/>
    <w:rsid w:val="00812B3A"/>
    <w:rsid w:val="008169FA"/>
    <w:rsid w:val="008226E4"/>
    <w:rsid w:val="00826670"/>
    <w:rsid w:val="00833266"/>
    <w:rsid w:val="008417B1"/>
    <w:rsid w:val="00842A8D"/>
    <w:rsid w:val="0085021B"/>
    <w:rsid w:val="008505B5"/>
    <w:rsid w:val="008516D5"/>
    <w:rsid w:val="00855A96"/>
    <w:rsid w:val="00862124"/>
    <w:rsid w:val="0086578D"/>
    <w:rsid w:val="00873605"/>
    <w:rsid w:val="008923CA"/>
    <w:rsid w:val="00892929"/>
    <w:rsid w:val="008974BA"/>
    <w:rsid w:val="008A7F49"/>
    <w:rsid w:val="008B36DB"/>
    <w:rsid w:val="008B37A2"/>
    <w:rsid w:val="008B573D"/>
    <w:rsid w:val="008C2B34"/>
    <w:rsid w:val="008C5A7D"/>
    <w:rsid w:val="008D2B9F"/>
    <w:rsid w:val="008E1C9B"/>
    <w:rsid w:val="008E20BA"/>
    <w:rsid w:val="008F0928"/>
    <w:rsid w:val="008F3515"/>
    <w:rsid w:val="008F76B2"/>
    <w:rsid w:val="00906342"/>
    <w:rsid w:val="00912002"/>
    <w:rsid w:val="0091317D"/>
    <w:rsid w:val="00913B97"/>
    <w:rsid w:val="0092074C"/>
    <w:rsid w:val="009232F3"/>
    <w:rsid w:val="00930E84"/>
    <w:rsid w:val="009315B2"/>
    <w:rsid w:val="0094235E"/>
    <w:rsid w:val="0095046D"/>
    <w:rsid w:val="00951037"/>
    <w:rsid w:val="00960EBA"/>
    <w:rsid w:val="00961F38"/>
    <w:rsid w:val="00962DD6"/>
    <w:rsid w:val="00965CE7"/>
    <w:rsid w:val="00967BC8"/>
    <w:rsid w:val="00967F57"/>
    <w:rsid w:val="00971EAF"/>
    <w:rsid w:val="00975F59"/>
    <w:rsid w:val="00982EAD"/>
    <w:rsid w:val="00984354"/>
    <w:rsid w:val="00985344"/>
    <w:rsid w:val="00985D13"/>
    <w:rsid w:val="009879BE"/>
    <w:rsid w:val="0099454F"/>
    <w:rsid w:val="00996271"/>
    <w:rsid w:val="009A4B7C"/>
    <w:rsid w:val="009C1D03"/>
    <w:rsid w:val="009C23AD"/>
    <w:rsid w:val="009D07F7"/>
    <w:rsid w:val="009D38E7"/>
    <w:rsid w:val="009D77BB"/>
    <w:rsid w:val="009E3284"/>
    <w:rsid w:val="009F15FB"/>
    <w:rsid w:val="00A015FE"/>
    <w:rsid w:val="00A01B2B"/>
    <w:rsid w:val="00A0235E"/>
    <w:rsid w:val="00A04313"/>
    <w:rsid w:val="00A05543"/>
    <w:rsid w:val="00A07CE6"/>
    <w:rsid w:val="00A10BAD"/>
    <w:rsid w:val="00A127BC"/>
    <w:rsid w:val="00A25AA8"/>
    <w:rsid w:val="00A32D7B"/>
    <w:rsid w:val="00A42653"/>
    <w:rsid w:val="00A50CF8"/>
    <w:rsid w:val="00A52879"/>
    <w:rsid w:val="00A52982"/>
    <w:rsid w:val="00A62533"/>
    <w:rsid w:val="00A6505B"/>
    <w:rsid w:val="00A7066C"/>
    <w:rsid w:val="00A747D4"/>
    <w:rsid w:val="00A775B2"/>
    <w:rsid w:val="00A81AF2"/>
    <w:rsid w:val="00A92599"/>
    <w:rsid w:val="00AA3B10"/>
    <w:rsid w:val="00AA3E75"/>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3931"/>
    <w:rsid w:val="00AF69C5"/>
    <w:rsid w:val="00B011A1"/>
    <w:rsid w:val="00B0533B"/>
    <w:rsid w:val="00B157EA"/>
    <w:rsid w:val="00B23A8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52CC9"/>
    <w:rsid w:val="00C65E7E"/>
    <w:rsid w:val="00C67CA0"/>
    <w:rsid w:val="00C71A59"/>
    <w:rsid w:val="00C72536"/>
    <w:rsid w:val="00C73E8C"/>
    <w:rsid w:val="00C90272"/>
    <w:rsid w:val="00C909E7"/>
    <w:rsid w:val="00C90A22"/>
    <w:rsid w:val="00C957EC"/>
    <w:rsid w:val="00C97AD7"/>
    <w:rsid w:val="00C97FE5"/>
    <w:rsid w:val="00CA0F72"/>
    <w:rsid w:val="00CA1A3C"/>
    <w:rsid w:val="00CB05FD"/>
    <w:rsid w:val="00CB5903"/>
    <w:rsid w:val="00CD33A3"/>
    <w:rsid w:val="00CD67E7"/>
    <w:rsid w:val="00CD71AA"/>
    <w:rsid w:val="00CE1310"/>
    <w:rsid w:val="00CE4097"/>
    <w:rsid w:val="00CE57A5"/>
    <w:rsid w:val="00CE5C3C"/>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B304B"/>
    <w:rsid w:val="00DC0305"/>
    <w:rsid w:val="00DC19D5"/>
    <w:rsid w:val="00DD4B4C"/>
    <w:rsid w:val="00DE7C8E"/>
    <w:rsid w:val="00DF0154"/>
    <w:rsid w:val="00DF058F"/>
    <w:rsid w:val="00DF72B5"/>
    <w:rsid w:val="00DF78F9"/>
    <w:rsid w:val="00E14BF9"/>
    <w:rsid w:val="00E1790F"/>
    <w:rsid w:val="00E2244B"/>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95609"/>
    <w:rsid w:val="00EA026A"/>
    <w:rsid w:val="00EA6A76"/>
    <w:rsid w:val="00EB5E57"/>
    <w:rsid w:val="00EB734A"/>
    <w:rsid w:val="00EC3F50"/>
    <w:rsid w:val="00EC66CD"/>
    <w:rsid w:val="00EC7BA3"/>
    <w:rsid w:val="00EE18FE"/>
    <w:rsid w:val="00EE1BBD"/>
    <w:rsid w:val="00F000E1"/>
    <w:rsid w:val="00F0764A"/>
    <w:rsid w:val="00F139E2"/>
    <w:rsid w:val="00F162C1"/>
    <w:rsid w:val="00F23164"/>
    <w:rsid w:val="00F233E8"/>
    <w:rsid w:val="00F24C46"/>
    <w:rsid w:val="00F253E4"/>
    <w:rsid w:val="00F26581"/>
    <w:rsid w:val="00F2658A"/>
    <w:rsid w:val="00F3127C"/>
    <w:rsid w:val="00F43D58"/>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C11CC"/>
    <w:rsid w:val="00FD1702"/>
    <w:rsid w:val="00FD2837"/>
    <w:rsid w:val="00FD5ED1"/>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6267</TotalTime>
  <Pages>12</Pages>
  <Words>2672</Words>
  <Characters>15231</Characters>
  <Application>Microsoft Office Word</Application>
  <DocSecurity>0</DocSecurity>
  <Lines>126</Lines>
  <Paragraphs>35</Paragraphs>
  <ScaleCrop>false</ScaleCrop>
  <Company/>
  <LinksUpToDate>false</LinksUpToDate>
  <CharactersWithSpaces>17868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sherlokk</cp:lastModifiedBy>
  <cp:revision>640</cp:revision>
  <dcterms:created xsi:type="dcterms:W3CDTF">2012-10-31T03:51:00Z</dcterms:created>
  <dcterms:modified xsi:type="dcterms:W3CDTF">2014-01-05T15:03:00Z</dcterms:modified>
</cp:coreProperties>
</file>