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 w:eastAsia="Microsoft YaHei"/>
          <w:b/>
          <w:color w:val="C0501E"/>
          <w:sz w:val="48"/>
        </w:rPr>
        <w:t>余烬回廊  Ember Corridor</w:t>
      </w:r>
    </w:p>
    <w:p>
      <w:pPr>
        <w:spacing w:after="40"/>
        <w:jc w:val="center"/>
      </w:pPr>
      <w:r>
        <w:rPr>
          <w:rFonts w:ascii="Segoe UI" w:hAnsi="Segoe UI" w:eastAsia="Microsoft YaHei"/>
          <w:b/>
          <w:sz w:val="26"/>
        </w:rPr>
        <w:t>横板肉鸽小游戏 · 产品需求文档（PRD）</w:t>
      </w:r>
    </w:p>
    <w:p>
      <w:pPr>
        <w:spacing w:after="280"/>
        <w:jc w:val="center"/>
      </w:pPr>
      <w:r>
        <w:rPr>
          <w:rFonts w:ascii="Segoe UI" w:hAnsi="Segoe UI" w:eastAsia="Microsoft YaHei"/>
          <w:color w:val="606060"/>
          <w:sz w:val="20"/>
        </w:rPr>
        <w:t>版本 v0.1（原型）　·　文档状态：已实现并自测通过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60"/>
        <w:gridCol w:w="6311"/>
      </w:tblGrid>
      <w:tr>
        <w:tc>
          <w:tcPr>
            <w:tcW w:type="dxa" w:w="106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项目</w:t>
            </w:r>
          </w:p>
        </w:tc>
        <w:tc>
          <w:tcPr>
            <w:tcW w:type="dxa" w:w="631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产品名称</w:t>
            </w:r>
          </w:p>
        </w:tc>
        <w:tc>
          <w:tcPr>
            <w:tcW w:type="dxa" w:w="63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余烬回廊（Ember Corridor）</w:t>
            </w:r>
          </w:p>
        </w:tc>
      </w:tr>
      <w:tr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产品形态</w:t>
            </w:r>
          </w:p>
        </w:tc>
        <w:tc>
          <w:tcPr>
            <w:tcW w:type="dxa" w:w="63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纯前端单机网页游戏（HTML + CSS + 原生 JavaScript，零依赖、零外部素材）</w:t>
            </w:r>
          </w:p>
        </w:tc>
      </w:tr>
      <w:tr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核心品类</w:t>
            </w:r>
          </w:p>
        </w:tc>
        <w:tc>
          <w:tcPr>
            <w:tcW w:type="dxa" w:w="63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横板动作 + Roguelike 逐层推进（Roguelite 成长）</w:t>
            </w:r>
          </w:p>
        </w:tc>
      </w:tr>
      <w:tr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运行方式</w:t>
            </w:r>
          </w:p>
        </w:tc>
        <w:tc>
          <w:tcPr>
            <w:tcW w:type="dxa" w:w="63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双击 index.html 直接运行，无需服务器与构建；推荐 Edge / Chrome，F11 全屏</w:t>
            </w:r>
          </w:p>
        </w:tc>
      </w:tr>
      <w:tr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当前版本</w:t>
            </w:r>
          </w:p>
        </w:tc>
        <w:tc>
          <w:tcPr>
            <w:tcW w:type="dxa" w:w="63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v0.1 原型（登录 → 主界面 → 大厅 → 关卡 → 结算 全流程可玩）</w:t>
            </w:r>
          </w:p>
        </w:tc>
      </w:tr>
      <w:tr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文档目的</w:t>
            </w:r>
          </w:p>
        </w:tc>
        <w:tc>
          <w:tcPr>
            <w:tcW w:type="dxa" w:w="63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沉淀已确认的产品结构、功能需求、数值设计与验收标准，作为后续迭代基线</w:t>
            </w:r>
          </w:p>
        </w:tc>
      </w:tr>
      <w:tr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日期</w:t>
            </w:r>
          </w:p>
        </w:tc>
        <w:tc>
          <w:tcPr>
            <w:tcW w:type="dxa" w:w="63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2026-10-08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1. 产品概述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1.1 一句话定位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一款「拿起一把会成长的武器，从第一层一直打到破晓」的横板肉鸽小游戏：关卡内是快节奏的平台动作与随机掉落，关卡外是装备、衣物、任务与天赋的长期养成。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1.2 世界观与叙事基调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回廊每隔一百年燃起一次，它把无数世界的地板、矿道与熔炉拼接在一起，用一层层的房间筛选还愿意往前走的人。玩家扮演「驯火者」，从灰烬矿道出发，逐层清理房间、击败守门者，最终抵达「破晓之顶」。叙事通过武器的风味文本、任务描述与首领名称碎片化呈现，不做长过场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1.3 设计目标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1695"/>
        <w:gridCol w:w="4797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169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目标</w:t>
            </w:r>
          </w:p>
        </w:tc>
        <w:tc>
          <w:tcPr>
            <w:tcW w:type="dxa" w:w="479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可衡量标准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G1</w:t>
            </w:r>
          </w:p>
        </w:tc>
        <w:tc>
          <w:tcPr>
            <w:tcW w:type="dxa" w:w="16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第一次打开就能玩懂</w:t>
            </w:r>
          </w:p>
        </w:tc>
        <w:tc>
          <w:tcPr>
            <w:tcW w:type="dxa" w:w="47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从打开页面到进入第一场战斗 ≤ 3 次点击，无需教程弹窗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G2</w:t>
            </w:r>
          </w:p>
        </w:tc>
        <w:tc>
          <w:tcPr>
            <w:tcW w:type="dxa" w:w="16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一场战斗有手感</w:t>
            </w:r>
          </w:p>
        </w:tc>
        <w:tc>
          <w:tcPr>
            <w:tcW w:type="dxa" w:w="47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攻击有命中停顿与屏幕震动；闪避、二段跳、战技形成操作上限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G3</w:t>
            </w:r>
          </w:p>
        </w:tc>
        <w:tc>
          <w:tcPr>
            <w:tcW w:type="dxa" w:w="16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每次远征都不一样</w:t>
            </w:r>
          </w:p>
        </w:tc>
        <w:tc>
          <w:tcPr>
            <w:tcW w:type="dxa" w:w="47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武器掉落带随机前缀与数值浮动；精英词缀随机；房间布局随机轮换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G4</w:t>
            </w:r>
          </w:p>
        </w:tc>
        <w:tc>
          <w:tcPr>
            <w:tcW w:type="dxa" w:w="16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看得见的成长</w:t>
            </w:r>
          </w:p>
        </w:tc>
        <w:tc>
          <w:tcPr>
            <w:tcW w:type="dxa" w:w="47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等级、武器强化、词条镶嵌、天赋、衣物换装五个维度同时提供正反馈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G5</w:t>
            </w:r>
          </w:p>
        </w:tc>
        <w:tc>
          <w:tcPr>
            <w:tcW w:type="dxa" w:w="16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零门槛分发</w:t>
            </w:r>
          </w:p>
        </w:tc>
        <w:tc>
          <w:tcPr>
            <w:tcW w:type="dxa" w:w="47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单文件夹、纯静态、无外部请求，可离线运行与直接拷贝给他人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1.4 目标用户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14"/>
        <w:gridCol w:w="2682"/>
        <w:gridCol w:w="3181"/>
      </w:tblGrid>
      <w:tr>
        <w:tc>
          <w:tcPr>
            <w:tcW w:type="dxa" w:w="151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用户画像</w:t>
            </w:r>
          </w:p>
        </w:tc>
        <w:tc>
          <w:tcPr>
            <w:tcW w:type="dxa" w:w="268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特征</w:t>
            </w:r>
          </w:p>
        </w:tc>
        <w:tc>
          <w:tcPr>
            <w:tcW w:type="dxa" w:w="318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核心诉求</w:t>
            </w:r>
          </w:p>
        </w:tc>
      </w:tr>
      <w:tr>
        <w:tc>
          <w:tcPr>
            <w:tcW w:type="dxa" w:w="151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平台动作爱好者</w:t>
            </w:r>
          </w:p>
        </w:tc>
        <w:tc>
          <w:tcPr>
            <w:tcW w:type="dxa" w:w="26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熟悉横板跳跃与连招，追求手感</w:t>
            </w:r>
          </w:p>
        </w:tc>
        <w:tc>
          <w:tcPr>
            <w:tcW w:type="dxa" w:w="318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打击反馈、操作深度、Boss 挑战</w:t>
            </w:r>
          </w:p>
        </w:tc>
      </w:tr>
      <w:tr>
        <w:tc>
          <w:tcPr>
            <w:tcW w:type="dxa" w:w="151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Roguelike 玩家</w:t>
            </w:r>
          </w:p>
        </w:tc>
        <w:tc>
          <w:tcPr>
            <w:tcW w:type="dxa" w:w="26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习惯「死了重来 + 累积成长」</w:t>
            </w:r>
          </w:p>
        </w:tc>
        <w:tc>
          <w:tcPr>
            <w:tcW w:type="dxa" w:w="318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随机性、Build 组合、局外成长曲线</w:t>
            </w:r>
          </w:p>
        </w:tc>
      </w:tr>
      <w:tr>
        <w:tc>
          <w:tcPr>
            <w:tcW w:type="dxa" w:w="151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轻度挂机型玩家</w:t>
            </w:r>
          </w:p>
        </w:tc>
        <w:tc>
          <w:tcPr>
            <w:tcW w:type="dxa" w:w="26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每天玩 10~20 分钟</w:t>
            </w:r>
          </w:p>
        </w:tc>
        <w:tc>
          <w:tcPr>
            <w:tcW w:type="dxa" w:w="318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任务与日常、快速结算、可随时中断</w:t>
            </w:r>
          </w:p>
        </w:tc>
      </w:tr>
      <w:tr>
        <w:tc>
          <w:tcPr>
            <w:tcW w:type="dxa" w:w="151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原型评审者</w:t>
            </w:r>
          </w:p>
        </w:tc>
        <w:tc>
          <w:tcPr>
            <w:tcW w:type="dxa" w:w="26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需要快速理解产品面貌</w:t>
            </w:r>
          </w:p>
        </w:tc>
        <w:tc>
          <w:tcPr>
            <w:tcW w:type="dxa" w:w="318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完整可点的界面链路与清晰的信息层级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1.5 平台与技术约束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平台：</w:t>
      </w:r>
      <w:r>
        <w:rPr>
          <w:rFonts w:ascii="Segoe UI" w:hAnsi="Segoe UI" w:eastAsia="Microsoft YaHei"/>
          <w:b w:val="0"/>
          <w:sz w:val="21"/>
        </w:rPr>
        <w:t>桌面浏览器（≥1280×720 视口），键鼠操作；不追求移动端触屏适配。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技术：</w:t>
      </w:r>
      <w:r>
        <w:rPr>
          <w:rFonts w:ascii="Segoe UI" w:hAnsi="Segoe UI" w:eastAsia="Microsoft YaHei"/>
          <w:b w:val="0"/>
          <w:sz w:val="21"/>
        </w:rPr>
        <w:t>HTML5 Canvas 2D 渲染 + 原生 DOM 界面层；不使用任何第三方库、不加载任何外部图片/音频。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资源生成：</w:t>
      </w:r>
      <w:r>
        <w:rPr>
          <w:rFonts w:ascii="Segoe UI" w:hAnsi="Segoe UI" w:eastAsia="Microsoft YaHei"/>
          <w:b w:val="0"/>
          <w:sz w:val="21"/>
        </w:rPr>
        <w:t>武器与物品图标 = 运行时内联 SVG；角色/敌人/场景 = 代码绘制的像素精灵；音效 = WebAudio 现场合成。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存档：</w:t>
      </w:r>
      <w:r>
        <w:rPr>
          <w:rFonts w:ascii="Segoe UI" w:hAnsi="Segoe UI" w:eastAsia="Microsoft YaHei"/>
          <w:b w:val="0"/>
          <w:sz w:val="21"/>
        </w:rPr>
        <w:t>localStorage 本地存档（键名 ember_corridor_save_v1），无账号体系与服务端。</w:t>
      </w:r>
    </w:p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2. 信息架构与界面清单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2.1 界面流转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登录 → 主界面 → 游戏大厅（营地）→ 关卡选择 → 战斗 → 结算 → 返回大厅 / 主界面；其余功能界面（角色、背包、任务、铁砧）可从主界面、大厅热点、顶栏三处进入。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2030"/>
        <w:gridCol w:w="2257"/>
        <w:gridCol w:w="2211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层级</w:t>
            </w:r>
          </w:p>
        </w:tc>
        <w:tc>
          <w:tcPr>
            <w:tcW w:type="dxa" w:w="203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界面</w:t>
            </w:r>
          </w:p>
        </w:tc>
        <w:tc>
          <w:tcPr>
            <w:tcW w:type="dxa" w:w="225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代码位置</w:t>
            </w:r>
          </w:p>
        </w:tc>
        <w:tc>
          <w:tcPr>
            <w:tcW w:type="dxa" w:w="221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进入方式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L0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启动加载页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js/core/bootstrap.js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打开页面自动播放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L1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登录界面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js/ui/screen-login.js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启动完成后进入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L2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主界面（Home）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js/ui/screen-home.js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登录成功 / 战斗中返回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L3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游戏内大厅 · 营地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js/ui/screen-lobby.js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主界面「进入大厅」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L3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游戏内大厅 · 关卡选择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js/ui/screen-lobby.js（type: stages）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营地「回廊之门」/ 主界面「继续远征」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L4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角色与衣物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js/ui/screen-character.js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大厅试衣镜 / 主界面菜单 / 顶栏头像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L4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背包与武器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js/ui/screen-inventory.js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大厅补给箱 / 主界面菜单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L4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任务界面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js/ui/screen-quests.js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大厅任务板 / 主界面菜单与追踪卡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L4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铁砧（强化/词条/天赋/商店/场景）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js/ui/screen-mods.js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大厅铁砧 / 主界面菜单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L5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战斗场景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js/game/boot.js + js/game/engine.js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关卡选择点击某层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L5</w:t>
            </w:r>
          </w:p>
        </w:tc>
        <w:tc>
          <w:tcPr>
            <w:tcW w:type="dxa" w:w="20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结算 / 暂停</w:t>
            </w:r>
          </w:p>
        </w:tc>
        <w:tc>
          <w:tcPr>
            <w:tcW w:type="dxa" w:w="22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js/game/boot.js</w:t>
            </w:r>
          </w:p>
        </w:tc>
        <w:tc>
          <w:tcPr>
            <w:tcW w:type="dxa" w:w="22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通关、死亡或按 Esc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2.2 全局交互规范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顶栏：</w:t>
      </w:r>
      <w:r>
        <w:rPr>
          <w:rFonts w:ascii="Segoe UI" w:hAnsi="Segoe UI" w:eastAsia="Microsoft YaHei"/>
          <w:b w:val="0"/>
          <w:sz w:val="21"/>
        </w:rPr>
        <w:t>品牌标识 + 面包屑 + 返回 + 余烬币 + 遗物 + 玩家卡片 + 音效开关 + 返回登录；在所有非登录界面常驻。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反馈：</w:t>
      </w:r>
      <w:r>
        <w:rPr>
          <w:rFonts w:ascii="Segoe UI" w:hAnsi="Segoe UI" w:eastAsia="Microsoft YaHei"/>
          <w:b w:val="0"/>
          <w:sz w:val="21"/>
        </w:rPr>
        <w:t>所有按钮有悬停音效与位移反馈；关键操作（接取任务、强化成功、升级、掉落）走右上角 Toast（成功/警告/错误三态）。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提示：</w:t>
      </w:r>
      <w:r>
        <w:rPr>
          <w:rFonts w:ascii="Segoe UI" w:hAnsi="Segoe UI" w:eastAsia="Microsoft YaHei"/>
          <w:b w:val="0"/>
          <w:sz w:val="21"/>
        </w:rPr>
        <w:t>装备、物品、任务目标均支持悬停气泡（Tooltip），内容由数据层生成，不在界面里硬编码文案。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返回：</w:t>
      </w:r>
      <w:r>
        <w:rPr>
          <w:rFonts w:ascii="Segoe UI" w:hAnsi="Segoe UI" w:eastAsia="Microsoft YaHei"/>
          <w:b w:val="0"/>
          <w:sz w:val="21"/>
        </w:rPr>
        <w:t>Esc 逐层返回；弹窗打开时 Esc 优先关闭弹窗；界面切换带 0.34s 进入 / 0.2s 离开动效。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异常：</w:t>
      </w:r>
      <w:r>
        <w:rPr>
          <w:rFonts w:ascii="Segoe UI" w:hAnsi="Segoe UI" w:eastAsia="Microsoft YaHei"/>
          <w:b w:val="0"/>
          <w:sz w:val="21"/>
        </w:rPr>
        <w:t>任何界面挂载失败都会在控制台输出带堆栈的错误，不会白屏。</w:t>
      </w:r>
    </w:p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3. 功能需求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color w:val="606060"/>
          <w:sz w:val="20"/>
        </w:rPr>
        <w:t>优先级说明：P0 = 原型必须具备；P1 = 完整体验需要；P2 = 后续迭代。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3.1 FR-01 登录界面（P0）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19"/>
        <w:gridCol w:w="1922"/>
        <w:gridCol w:w="4530"/>
      </w:tblGrid>
      <w:tr>
        <w:tc>
          <w:tcPr>
            <w:tcW w:type="dxa" w:w="91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192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需求描述</w:t>
            </w:r>
          </w:p>
        </w:tc>
        <w:tc>
          <w:tcPr>
            <w:tcW w:type="dxa" w:w="453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FR-01-1</w:t>
            </w:r>
          </w:p>
        </w:tc>
        <w:tc>
          <w:tcPr>
            <w:tcW w:type="dxa" w:w="192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驯火者代号输入</w:t>
            </w:r>
          </w:p>
        </w:tc>
        <w:tc>
          <w:tcPr>
            <w:tcW w:type="dxa" w:w="45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1~12 字符，允许中文；为空时给出错误 Toast 并聚焦输入框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FR-01-2</w:t>
            </w:r>
          </w:p>
        </w:tc>
        <w:tc>
          <w:tcPr>
            <w:tcW w:type="dxa" w:w="192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回廊入口（服务器）选择</w:t>
            </w:r>
          </w:p>
        </w:tc>
        <w:tc>
          <w:tcPr>
            <w:tcW w:type="dxa" w:w="45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下拉提供 5 个预置入口，默认「CN-01 · 灰烬」，选择结果写入存档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FR-01-3</w:t>
            </w:r>
          </w:p>
        </w:tc>
        <w:tc>
          <w:tcPr>
            <w:tcW w:type="dxa" w:w="192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初始外貌选择</w:t>
            </w:r>
          </w:p>
        </w:tc>
        <w:tc>
          <w:tcPr>
            <w:tcW w:type="dxa" w:w="45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提供 4 套外貌，每套以实时绘制的像素头像预览；选中态高亮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FR-01-4</w:t>
            </w:r>
          </w:p>
        </w:tc>
        <w:tc>
          <w:tcPr>
            <w:tcW w:type="dxa" w:w="192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记住本机进度</w:t>
            </w:r>
          </w:p>
        </w:tc>
        <w:tc>
          <w:tcPr>
            <w:tcW w:type="dxa" w:w="45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勾选后使用 localStorage；首次登录自动发放初始武器与胸甲并装备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FR-01-5</w:t>
            </w:r>
          </w:p>
        </w:tc>
        <w:tc>
          <w:tcPr>
            <w:tcW w:type="dxa" w:w="192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继续上次进度</w:t>
            </w:r>
          </w:p>
        </w:tc>
        <w:tc>
          <w:tcPr>
            <w:tcW w:type="dxa" w:w="45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存在等级 &gt;1 的存档时显示快捷入口，一键进入主界面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FR-01-6</w:t>
            </w:r>
          </w:p>
        </w:tc>
        <w:tc>
          <w:tcPr>
            <w:tcW w:type="dxa" w:w="192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操作说明前置</w:t>
            </w:r>
          </w:p>
        </w:tc>
        <w:tc>
          <w:tcPr>
            <w:tcW w:type="dxa" w:w="45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面板内展示战斗中全部按键，降低首次进入的理解成本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3.2 FR-02 登录后主界面（P0）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19"/>
        <w:gridCol w:w="1349"/>
        <w:gridCol w:w="5109"/>
      </w:tblGrid>
      <w:tr>
        <w:tc>
          <w:tcPr>
            <w:tcW w:type="dxa" w:w="91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134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需求描述</w:t>
            </w:r>
          </w:p>
        </w:tc>
        <w:tc>
          <w:tcPr>
            <w:tcW w:type="dxa" w:w="510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FR-02-1</w:t>
            </w:r>
          </w:p>
        </w:tc>
        <w:tc>
          <w:tcPr>
            <w:tcW w:type="dxa" w:w="13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驯火者档案卡</w:t>
            </w:r>
          </w:p>
        </w:tc>
        <w:tc>
          <w:tcPr>
            <w:tcW w:type="dxa" w:w="510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展示代号、入口、称号、等级、经验条（当前/升级所需）、战力评估与四项综合属性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FR-02-2</w:t>
            </w:r>
          </w:p>
        </w:tc>
        <w:tc>
          <w:tcPr>
            <w:tcW w:type="dxa" w:w="13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动态角色立绘</w:t>
            </w:r>
          </w:p>
        </w:tc>
        <w:tc>
          <w:tcPr>
            <w:tcW w:type="dxa" w:w="510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Canvas 循环播放 站立 → 奔跑 → 挥砍 三段动作；穿戴的衣物与武器实时反映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FR-02-3</w:t>
            </w:r>
          </w:p>
        </w:tc>
        <w:tc>
          <w:tcPr>
            <w:tcW w:type="dxa" w:w="13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五项主菜单</w:t>
            </w:r>
          </w:p>
        </w:tc>
        <w:tc>
          <w:tcPr>
            <w:tcW w:type="dxa" w:w="510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继续远征 / 进入大厅 / 任务界面 / 背包与武器 / 角色与衣物，各带一句说明文案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FR-02-4</w:t>
            </w:r>
          </w:p>
        </w:tc>
        <w:tc>
          <w:tcPr>
            <w:tcW w:type="dxa" w:w="13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远征记录</w:t>
            </w:r>
          </w:p>
        </w:tc>
        <w:tc>
          <w:tcPr>
            <w:tcW w:type="dxa" w:w="510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总击杀、精英/首领数、清空房间数、通关次数、最高层数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FR-02-5</w:t>
            </w:r>
          </w:p>
        </w:tc>
        <w:tc>
          <w:tcPr>
            <w:tcW w:type="dxa" w:w="13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任务追踪卡</w:t>
            </w:r>
          </w:p>
        </w:tc>
        <w:tc>
          <w:tcPr>
            <w:tcW w:type="dxa" w:w="510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最多显示 3 条进行中任务，含进度条与「可交付」状态；点击跳转任务详情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FR-02-6</w:t>
            </w:r>
          </w:p>
        </w:tc>
        <w:tc>
          <w:tcPr>
            <w:tcW w:type="dxa" w:w="13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今日委托快捷区</w:t>
            </w:r>
          </w:p>
        </w:tc>
        <w:tc>
          <w:tcPr>
            <w:tcW w:type="dxa" w:w="510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展示 3 条日常任务进度与一键领取入口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FR-02-7</w:t>
            </w:r>
          </w:p>
        </w:tc>
        <w:tc>
          <w:tcPr>
            <w:tcW w:type="dxa" w:w="13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公告与存档管理</w:t>
            </w:r>
          </w:p>
        </w:tc>
        <w:tc>
          <w:tcPr>
            <w:tcW w:type="dxa" w:w="510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版本说明 + 重置存档（二次确认，明确不可恢复）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3.3 FR-03 游戏内大厅 · 营地（P0）</w:t>
      </w:r>
    </w:p>
    <w:tbl>
      <w:tblPr>
        <w:tblStyle w:val="TableGrid"/>
        <w:tblW w:type="dxa" w:w="7365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13"/>
        <w:gridCol w:w="1219"/>
        <w:gridCol w:w="5233"/>
      </w:tblGrid>
      <w:tr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121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需求描述</w:t>
            </w:r>
          </w:p>
        </w:tc>
        <w:tc>
          <w:tcPr>
            <w:tcW w:type="dxa" w:w="523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FR-03-1</w:t>
            </w:r>
          </w:p>
        </w:tc>
        <w:tc>
          <w:tcPr>
            <w:tcW w:type="dxa" w:w="12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实时营地场景</w:t>
            </w:r>
          </w:p>
        </w:tc>
        <w:tc>
          <w:tcPr>
            <w:tcW w:type="dxa" w:w="52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Canvas 绘制地面、远景建筑、悬浮余烬、7 件营地道具与主角；主角带呼吸/走动摆动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FR-03-2</w:t>
            </w:r>
          </w:p>
        </w:tc>
        <w:tc>
          <w:tcPr>
            <w:tcW w:type="dxa" w:w="12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场景互动热点</w:t>
            </w:r>
          </w:p>
        </w:tc>
        <w:tc>
          <w:tcPr>
            <w:tcW w:type="dxa" w:w="52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个发光热点：任务板、铁砧、补给箱、试衣镜、篝火、回廊之门；悬停显示名称与作用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FR-03-3</w:t>
            </w:r>
          </w:p>
        </w:tc>
        <w:tc>
          <w:tcPr>
            <w:tcW w:type="dxa" w:w="12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点击定位</w:t>
            </w:r>
          </w:p>
        </w:tc>
        <w:tc>
          <w:tcPr>
            <w:tcW w:type="dxa" w:w="52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点击场景空白处，主角移动到该横坐标，形成「在营地里走动」的观感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FR-03-4</w:t>
            </w:r>
          </w:p>
        </w:tc>
        <w:tc>
          <w:tcPr>
            <w:tcW w:type="dxa" w:w="12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互动点跳转</w:t>
            </w:r>
          </w:p>
        </w:tc>
        <w:tc>
          <w:tcPr>
            <w:tcW w:type="dxa" w:w="52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点击热点打开对应系统界面；篝火为原地互动（恢复状态 + 选择增益）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FR-03-5</w:t>
            </w:r>
          </w:p>
        </w:tc>
        <w:tc>
          <w:tcPr>
            <w:tcW w:type="dxa" w:w="12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远征准备面板</w:t>
            </w:r>
          </w:p>
        </w:tc>
        <w:tc>
          <w:tcPr>
            <w:tcW w:type="dxa" w:w="52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左栏展示当前武器、攻击/生命/体力/防御/暴击与随身补给（含悬停属性）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FR-03-6</w:t>
            </w:r>
          </w:p>
        </w:tc>
        <w:tc>
          <w:tcPr>
            <w:tcW w:type="dxa" w:w="12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篝火增益</w:t>
            </w:r>
          </w:p>
        </w:tc>
        <w:tc>
          <w:tcPr>
            <w:tcW w:type="dxa" w:w="52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选 1（生命 +15% / 暴击 +8% / 移速 +12%），可取消，同时只能携带一项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FR-03-7</w:t>
            </w:r>
          </w:p>
        </w:tc>
        <w:tc>
          <w:tcPr>
            <w:tcW w:type="dxa" w:w="12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纸娃娃与导航</w:t>
            </w:r>
          </w:p>
        </w:tc>
        <w:tc>
          <w:tcPr>
            <w:tcW w:type="dxa" w:w="52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右栏展示当前四件衣物（可点击更换）与大厅系统直达入口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FR-03-8</w:t>
            </w:r>
          </w:p>
        </w:tc>
        <w:tc>
          <w:tcPr>
            <w:tcW w:type="dxa" w:w="12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关卡选择模式</w:t>
            </w:r>
          </w:p>
        </w:tc>
        <w:tc>
          <w:tcPr>
            <w:tcW w:type="dxa" w:w="52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切换为传送门长廊：5 层按顺序排列，展示难度、房间数、层级修正与解锁条件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3.4 FR-04 任务角色 · 衣物 · 场景互动（P0/P1）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30"/>
        <w:gridCol w:w="1055"/>
        <w:gridCol w:w="5392"/>
      </w:tblGrid>
      <w:tr>
        <w:tc>
          <w:tcPr>
            <w:tcW w:type="dxa" w:w="93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105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需求描述</w:t>
            </w:r>
          </w:p>
        </w:tc>
        <w:tc>
          <w:tcPr>
            <w:tcW w:type="dxa" w:w="539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FR-04-1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装备槽位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头盔/胸甲/腿甲/披风四槽；左侧列表显示当前穿戴与稀有度配色，点击切换查看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FR-04-2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换装实时生效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更换衣物后立绘、大厅纸娃娃与战斗中像素角色的对应部位颜色/形制立即改变；未装备部位回落到外观默认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FR-04-3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外观预设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套预设，每套含体型（slim/broad）、发型（bob/bun/long/short）、胡须、披风形制（无/短披风/宽斗篷）与整套护甲·皮带·护腕·腰带·靴子配色；一键切换并写入存档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FR-04-3a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参考立绘还原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lk_a「余烬剑姬」与 lk_b「铁壁游侠」按两张参考立绘实现（发型、胡须、披风、护甲层次、腰间短剑/背弓、主色一致）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FR-04-3b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外观选择格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登录页与角色页的 4 个外观格显示对应角色的半身像，且与战斗内形象使用同一渲染入口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FR-04-4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属性总览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条属性条（攻击/攻速/距离/暴击/防御/生命/体力）+ 战力评估 + 移速加成 + 当前武器类型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FR-04-5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衣柜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按槽位展示已拥有衣物（可穿/卸），未收集项灰显并标注「未获得 · 可掉落或购买」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FR-04-6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衣物数据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≥17 件、覆盖 4 槽位、3 档稀有度；每件含等级需求、加成、说明与风味文本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FR-04-7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场景互动清单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铁砧内提供营地互动点总览，可一键前往；材料库存同屏展示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FR-04-8</w:t>
            </w:r>
          </w:p>
        </w:tc>
        <w:tc>
          <w:tcPr>
            <w:tcW w:type="dxa" w:w="10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篝火恢复</w:t>
            </w:r>
          </w:p>
        </w:tc>
        <w:tc>
          <w:tcPr>
            <w:tcW w:type="dxa" w:w="53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选择增益即视为休息：恢复生命与体力并给出提示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3.5 FR-05 背包 · 武器使用与样式介绍（P0）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13"/>
        <w:gridCol w:w="1287"/>
        <w:gridCol w:w="5171"/>
      </w:tblGrid>
      <w:tr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128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需求描述</w:t>
            </w:r>
          </w:p>
        </w:tc>
        <w:tc>
          <w:tcPr>
            <w:tcW w:type="dxa" w:w="517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FR-05-1</w:t>
            </w:r>
          </w:p>
        </w:tc>
        <w:tc>
          <w:tcPr>
            <w:tcW w:type="dxa" w:w="1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分类标签</w:t>
            </w:r>
          </w:p>
        </w:tc>
        <w:tc>
          <w:tcPr>
            <w:tcW w:type="dxa" w:w="517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全部 / 武器 / 衣物 / 消耗品 / 材料 / 图纸，标签带数量角标，切换即刷新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FR-05-2</w:t>
            </w:r>
          </w:p>
        </w:tc>
        <w:tc>
          <w:tcPr>
            <w:tcW w:type="dxa" w:w="1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物品网格</w:t>
            </w:r>
          </w:p>
        </w:tc>
        <w:tc>
          <w:tcPr>
            <w:tcW w:type="dxa" w:w="517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槽位尺寸 74×74，稀有度描边与光晕、堆叠数量、已装备绿点、悬停气泡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FR-05-3</w:t>
            </w:r>
          </w:p>
        </w:tc>
        <w:tc>
          <w:tcPr>
            <w:tcW w:type="dxa" w:w="1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武器详情</w:t>
            </w:r>
          </w:p>
        </w:tc>
        <w:tc>
          <w:tcPr>
            <w:tcW w:type="dxa" w:w="517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图标、名称、稀有度、类型、等级、攻击力/攻速/距离/暴击四条属性条 + 与当前装备的差值对比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FR-05-4</w:t>
            </w:r>
          </w:p>
        </w:tc>
        <w:tc>
          <w:tcPr>
            <w:tcW w:type="dxa" w:w="1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武器被动与战技</w:t>
            </w:r>
          </w:p>
        </w:tc>
        <w:tc>
          <w:tcPr>
            <w:tcW w:type="dxa" w:w="517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展示被动效果文本；战技区展示图标、名称、体力消耗、冷却与效果说明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FR-05-5</w:t>
            </w:r>
          </w:p>
        </w:tc>
        <w:tc>
          <w:tcPr>
            <w:tcW w:type="dxa" w:w="1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使用方法说明</w:t>
            </w:r>
          </w:p>
        </w:tc>
        <w:tc>
          <w:tcPr>
            <w:tcW w:type="dxa" w:w="517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以按键说明块列出：左键普攻、右键重击（含倍率）、Q 战技、鼠标决定朝向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FR-05-6</w:t>
            </w:r>
          </w:p>
        </w:tc>
        <w:tc>
          <w:tcPr>
            <w:tcW w:type="dxa" w:w="1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武器简介与风味</w:t>
            </w:r>
          </w:p>
        </w:tc>
        <w:tc>
          <w:tcPr>
            <w:tcW w:type="dxa" w:w="517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每把武器含 1 段机制描述 + 1 句世界观风味文本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FR-05-7</w:t>
            </w:r>
          </w:p>
        </w:tc>
        <w:tc>
          <w:tcPr>
            <w:tcW w:type="dxa" w:w="1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装备与出售</w:t>
            </w:r>
          </w:p>
        </w:tc>
        <w:tc>
          <w:tcPr>
            <w:tcW w:type="dxa" w:w="517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一键装备；出售按稀有度与攻击力计价，出售已装备武器会同时卸下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FR-05-8</w:t>
            </w:r>
          </w:p>
        </w:tc>
        <w:tc>
          <w:tcPr>
            <w:tcW w:type="dxa" w:w="1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衣物与物品详情</w:t>
            </w:r>
          </w:p>
        </w:tc>
        <w:tc>
          <w:tcPr>
            <w:tcW w:type="dxa" w:w="517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衣物展示 5 项加成、说明、风味与「主色色块」预览；物品展示用途、数量与参考售价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3.6 FR-06 任务界面（P0）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13"/>
        <w:gridCol w:w="1191"/>
        <w:gridCol w:w="5267"/>
      </w:tblGrid>
      <w:tr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119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需求描述</w:t>
            </w:r>
          </w:p>
        </w:tc>
        <w:tc>
          <w:tcPr>
            <w:tcW w:type="dxa" w:w="526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FR-06-1</w:t>
            </w:r>
          </w:p>
        </w:tc>
        <w:tc>
          <w:tcPr>
            <w:tcW w:type="dxa" w:w="11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任务分类</w:t>
            </w:r>
          </w:p>
        </w:tc>
        <w:tc>
          <w:tcPr>
            <w:tcW w:type="dxa" w:w="526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全部 / 主线 / 支线 / 悬赏 / 日常，标签带数量；未达等级的任务在列表中灰显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FR-06-2</w:t>
            </w:r>
          </w:p>
        </w:tc>
        <w:tc>
          <w:tcPr>
            <w:tcW w:type="dxa" w:w="11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任务卡</w:t>
            </w:r>
          </w:p>
        </w:tc>
        <w:tc>
          <w:tcPr>
            <w:tcW w:type="dxa" w:w="526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图标、类型标签、名称、描述、进度条、状态文案（未接取/追踪中/可交付/已交付）、奖励预览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FR-06-3</w:t>
            </w:r>
          </w:p>
        </w:tc>
        <w:tc>
          <w:tcPr>
            <w:tcW w:type="dxa" w:w="11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接取与追踪</w:t>
            </w:r>
          </w:p>
        </w:tc>
        <w:tc>
          <w:tcPr>
            <w:tcW w:type="dxa" w:w="526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一键接取后进入追踪；主界面追踪卡同步显示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FR-06-4</w:t>
            </w:r>
          </w:p>
        </w:tc>
        <w:tc>
          <w:tcPr>
            <w:tcW w:type="dxa" w:w="11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进度自动同步</w:t>
            </w:r>
          </w:p>
        </w:tc>
        <w:tc>
          <w:tcPr>
            <w:tcW w:type="dxa" w:w="526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战斗结束、清空房间、领取掉落、进出界面时按统计与背包自动结算进度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FR-06-5</w:t>
            </w:r>
          </w:p>
        </w:tc>
        <w:tc>
          <w:tcPr>
            <w:tcW w:type="dxa" w:w="11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交付奖励</w:t>
            </w:r>
          </w:p>
        </w:tc>
        <w:tc>
          <w:tcPr>
            <w:tcW w:type="dxa" w:w="526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达到目标后可交付；奖励包含经验、余烬币与物品，交付后不可重复（可重复任务除外）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FR-06-6</w:t>
            </w:r>
          </w:p>
        </w:tc>
        <w:tc>
          <w:tcPr>
            <w:tcW w:type="dxa" w:w="11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任务详情</w:t>
            </w:r>
          </w:p>
        </w:tc>
        <w:tc>
          <w:tcPr>
            <w:tcW w:type="dxa" w:w="526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世界内描述、目标进度、奖励明细、状态、章节、目标资料（敌人生命/攻击/行为/弱点）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FR-06-7</w:t>
            </w:r>
          </w:p>
        </w:tc>
        <w:tc>
          <w:tcPr>
            <w:tcW w:type="dxa" w:w="11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放弃与直达</w:t>
            </w:r>
          </w:p>
        </w:tc>
        <w:tc>
          <w:tcPr>
            <w:tcW w:type="dxa" w:w="526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「放弃任务」二次确认；「前往远征」直达关卡选择</w:t>
            </w:r>
          </w:p>
        </w:tc>
      </w:tr>
      <w:tr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FR-06-8</w:t>
            </w:r>
          </w:p>
        </w:tc>
        <w:tc>
          <w:tcPr>
            <w:tcW w:type="dxa" w:w="11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任务规模</w:t>
            </w:r>
          </w:p>
        </w:tc>
        <w:tc>
          <w:tcPr>
            <w:tcW w:type="dxa" w:w="526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20 项任务：主线 5、支线 6、悬赏 4、日常 4（含等级门槛 1~19）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3.7 支撑系统（P1）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1281"/>
        <w:gridCol w:w="5211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128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模块</w:t>
            </w:r>
          </w:p>
        </w:tc>
        <w:tc>
          <w:tcPr>
            <w:tcW w:type="dxa" w:w="521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需求要点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FR-07</w:t>
            </w:r>
          </w:p>
        </w:tc>
        <w:tc>
          <w:tcPr>
            <w:tcW w:type="dxa" w:w="12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铁砧 · 武器强化</w:t>
            </w:r>
          </w:p>
        </w:tc>
        <w:tc>
          <w:tcPr>
            <w:tcW w:type="dxa" w:w="52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消耗废旧金属/余烬粉/余烬币，按成功率提升等级（攻击力 +8%+2、暴击 +1%），失败不降级；支持连续强化 ×5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FR-08</w:t>
            </w:r>
          </w:p>
        </w:tc>
        <w:tc>
          <w:tcPr>
            <w:tcW w:type="dxa" w:w="12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铁砧 · 词条镶嵌</w:t>
            </w:r>
          </w:p>
        </w:tc>
        <w:tc>
          <w:tcPr>
            <w:tcW w:type="dxa" w:w="52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种词条（锋锐/轻盈/锐眼/延展/汲血/虚空），每把武器最多 3 条且不可重复，消耗对应材料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FR-09</w:t>
            </w:r>
          </w:p>
        </w:tc>
        <w:tc>
          <w:tcPr>
            <w:tcW w:type="dxa" w:w="12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铁砧 · 天赋</w:t>
            </w:r>
          </w:p>
        </w:tc>
        <w:tc>
          <w:tcPr>
            <w:tcW w:type="dxa" w:w="52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 项天赋共 30 级（生命/攻击/体力/移速/暴击/减伤/掉落品质），消耗余烬币，逐级涨价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FR-10</w:t>
            </w:r>
          </w:p>
        </w:tc>
        <w:tc>
          <w:tcPr>
            <w:tcW w:type="dxa" w:w="12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铁砧 · 商店</w:t>
            </w:r>
          </w:p>
        </w:tc>
        <w:tc>
          <w:tcPr>
            <w:tcW w:type="dxa" w:w="52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商品含消耗品、材料、图纸与随机武器/衣物；每日自动刷新，可花 120 币手动刷新；售罄置灰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FR-11</w:t>
            </w:r>
          </w:p>
        </w:tc>
        <w:tc>
          <w:tcPr>
            <w:tcW w:type="dxa" w:w="12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战斗核心</w:t>
            </w:r>
          </w:p>
        </w:tc>
        <w:tc>
          <w:tcPr>
            <w:tcW w:type="dxa" w:w="52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见第 5 章：5 层关卡、房间波次、11 种敌人、5 种精英词缀、3 个首领、掉落与结算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FR-12</w:t>
            </w:r>
          </w:p>
        </w:tc>
        <w:tc>
          <w:tcPr>
            <w:tcW w:type="dxa" w:w="12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存档与设置</w:t>
            </w:r>
          </w:p>
        </w:tc>
        <w:tc>
          <w:tcPr>
            <w:tcW w:type="dxa" w:w="521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自动存档（操作后 250ms 防抖写入）、离开页面前写入、音效开关持久化、重置存档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4. 关键用户流程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4.1 首次体验（目标 ≤ 90 秒进入战斗）</w:t>
      </w:r>
    </w:p>
    <w:p>
      <w:pPr>
        <w:spacing w:after="120" w:before="0" w:line="336" w:lineRule="auto"/>
        <w:ind w:left="227"/>
      </w:pPr>
      <w:r>
        <w:rPr>
          <w:rFonts w:ascii="Segoe UI" w:hAnsi="Segoe UI" w:eastAsia="Microsoft YaHei"/>
          <w:b w:val="0"/>
          <w:i w:val="0"/>
          <w:sz w:val="21"/>
        </w:rPr>
        <w:t>打开页面 → 启动加载（约 1 秒）→ 输入代号、选择外貌 → 点击「开始远征」→ 主界面（自动装备初始短刃与皮甲）→ 点击「继续远征」→ 关卡选择 → 点击第一层 → 进入战斗。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4.2 单次远征循环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2285"/>
        <w:gridCol w:w="4207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步骤</w:t>
            </w:r>
          </w:p>
        </w:tc>
        <w:tc>
          <w:tcPr>
            <w:tcW w:type="dxa" w:w="228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玩家行为</w:t>
            </w:r>
          </w:p>
        </w:tc>
        <w:tc>
          <w:tcPr>
            <w:tcW w:type="dxa" w:w="420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系统反馈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</w:t>
            </w:r>
          </w:p>
        </w:tc>
        <w:tc>
          <w:tcPr>
            <w:tcW w:type="dxa" w:w="22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在大厅确认武器与篝火增益</w:t>
            </w:r>
          </w:p>
        </w:tc>
        <w:tc>
          <w:tcPr>
            <w:tcW w:type="dxa" w:w="42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面板数值即时更新，增益只允许携带一项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</w:t>
            </w:r>
          </w:p>
        </w:tc>
        <w:tc>
          <w:tcPr>
            <w:tcW w:type="dxa" w:w="22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进入某一层</w:t>
            </w:r>
          </w:p>
        </w:tc>
        <w:tc>
          <w:tcPr>
            <w:tcW w:type="dxa" w:w="42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载入过场 → 房间标题与波次提示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</w:t>
            </w:r>
          </w:p>
        </w:tc>
        <w:tc>
          <w:tcPr>
            <w:tcW w:type="dxa" w:w="22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清理房间内的敌人</w:t>
            </w:r>
          </w:p>
        </w:tc>
        <w:tc>
          <w:tcPr>
            <w:tcW w:type="dxa" w:w="42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伤害飘字、命中停顿、屏幕震动、掉落物吸附拾取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22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击败本房最后一波</w:t>
            </w:r>
          </w:p>
        </w:tc>
        <w:tc>
          <w:tcPr>
            <w:tcW w:type="dxa" w:w="42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出现传送门，提示「房间清空 / 层数通关」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</w:t>
            </w:r>
          </w:p>
        </w:tc>
        <w:tc>
          <w:tcPr>
            <w:tcW w:type="dxa" w:w="22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穿过传送门</w:t>
            </w:r>
          </w:p>
        </w:tc>
        <w:tc>
          <w:tcPr>
            <w:tcW w:type="dxa" w:w="42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进入下一房间（血量小回复 12%）；层尾首领房提示「⚠ 首领房间」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</w:t>
            </w:r>
          </w:p>
        </w:tc>
        <w:tc>
          <w:tcPr>
            <w:tcW w:type="dxa" w:w="22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击败首领 / 阵亡</w:t>
            </w:r>
          </w:p>
        </w:tc>
        <w:tc>
          <w:tcPr>
            <w:tcW w:type="dxa" w:w="42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进入结算：击杀、精英、首领、造成/承受伤害、获得余烬、用时与掉落清单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</w:t>
            </w:r>
          </w:p>
        </w:tc>
        <w:tc>
          <w:tcPr>
            <w:tcW w:type="dxa" w:w="22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选择再来一次 / 返回大厅 / 主界面</w:t>
            </w:r>
          </w:p>
        </w:tc>
        <w:tc>
          <w:tcPr>
            <w:tcW w:type="dxa" w:w="42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结算奖励入账（余烬 + 经验 + 掉落），任务进度自动同步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4.3 成长闭环</w:t>
      </w:r>
    </w:p>
    <w:p>
      <w:pPr>
        <w:spacing w:after="120" w:before="0" w:line="336" w:lineRule="auto"/>
        <w:ind w:left="227"/>
      </w:pPr>
      <w:r>
        <w:rPr>
          <w:rFonts w:ascii="Segoe UI" w:hAnsi="Segoe UI" w:eastAsia="Microsoft YaHei"/>
          <w:b w:val="0"/>
          <w:i w:val="0"/>
          <w:sz w:val="21"/>
        </w:rPr>
        <w:t>远征获得余烬与材料 → 铁砧强化武器 / 镶嵌词条 / 提升天赋 → 商店补齐消耗品与装备 → 角色页换装调整属性 → 挑战更高层数 → 掉落更高稀有度装备与遗物。任务系统贯穿全程，提供稳定的中期目标与追加奖励。</w:t>
      </w:r>
    </w:p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5. 玩法与数值设计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5.1 战斗基础参数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435"/>
        <w:gridCol w:w="5936"/>
      </w:tblGrid>
      <w:tr>
        <w:tc>
          <w:tcPr>
            <w:tcW w:type="dxa" w:w="143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项目</w:t>
            </w:r>
          </w:p>
        </w:tc>
        <w:tc>
          <w:tcPr>
            <w:tcW w:type="dxa" w:w="593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取值 / 规则</w:t>
            </w:r>
          </w:p>
        </w:tc>
      </w:tr>
      <w:tr>
        <w:tc>
          <w:tcPr>
            <w:tcW w:type="dxa" w:w="14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世界尺寸</w:t>
            </w:r>
          </w:p>
        </w:tc>
        <w:tc>
          <w:tcPr>
            <w:tcW w:type="dxa" w:w="59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1600 × 720 逻辑单位；渲染时按视口等比缩放并居中，四周以背景填充，任何窗口比例都不裁切</w:t>
            </w:r>
          </w:p>
        </w:tc>
      </w:tr>
      <w:tr>
        <w:tc>
          <w:tcPr>
            <w:tcW w:type="dxa" w:w="14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重力 / 最大下落</w:t>
            </w:r>
          </w:p>
        </w:tc>
        <w:tc>
          <w:tcPr>
            <w:tcW w:type="dxa" w:w="59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2000 单位/秒²，最大下落 1150 单位/秒</w:t>
            </w:r>
          </w:p>
        </w:tc>
      </w:tr>
      <w:tr>
        <w:tc>
          <w:tcPr>
            <w:tcW w:type="dxa" w:w="14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玩家移动速度</w:t>
            </w:r>
          </w:p>
        </w:tc>
        <w:tc>
          <w:tcPr>
            <w:tcW w:type="dxa" w:w="59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250 单位/秒 ×（1 + 移速加成）</w:t>
            </w:r>
          </w:p>
        </w:tc>
      </w:tr>
      <w:tr>
        <w:tc>
          <w:tcPr>
            <w:tcW w:type="dxa" w:w="14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跳跃</w:t>
            </w:r>
          </w:p>
        </w:tc>
        <w:tc>
          <w:tcPr>
            <w:tcW w:type="dxa" w:w="59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初速 -640，允许二段跳；落地重置跳跃次数</w:t>
            </w:r>
          </w:p>
        </w:tc>
      </w:tr>
      <w:tr>
        <w:tc>
          <w:tcPr>
            <w:tcW w:type="dxa" w:w="14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冲刺</w:t>
            </w:r>
          </w:p>
        </w:tc>
        <w:tc>
          <w:tcPr>
            <w:tcW w:type="dxa" w:w="59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持续 0.18s、速度 620、冷却 0.85s、消耗 14 体力、期间无敌 0.26s</w:t>
            </w:r>
          </w:p>
        </w:tc>
      </w:tr>
      <w:tr>
        <w:tc>
          <w:tcPr>
            <w:tcW w:type="dxa" w:w="14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体力</w:t>
            </w:r>
          </w:p>
        </w:tc>
        <w:tc>
          <w:tcPr>
            <w:tcW w:type="dxa" w:w="59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基础 100（+3/级 + 衣物加成），回复 16/秒；普攻耗 6、重击耗 12</w:t>
            </w:r>
          </w:p>
        </w:tc>
      </w:tr>
      <w:tr>
        <w:tc>
          <w:tcPr>
            <w:tcW w:type="dxa" w:w="14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受伤保护</w:t>
            </w:r>
          </w:p>
        </w:tc>
        <w:tc>
          <w:tcPr>
            <w:tcW w:type="dxa" w:w="59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受击后 0.62s 无敌，被击退并轻微上浮，屏幕红闪 + 震动</w:t>
            </w:r>
          </w:p>
        </w:tc>
      </w:tr>
      <w:tr>
        <w:tc>
          <w:tcPr>
            <w:tcW w:type="dxa" w:w="14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难度系数</w:t>
            </w:r>
          </w:p>
        </w:tc>
        <w:tc>
          <w:tcPr>
            <w:tcW w:type="dxa" w:w="59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1~5 层为 1~5，敌人生命/攻击随系数与房间序号递增（生命 ×(1+0.34×(层-1)+0.12×房间)）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5.2 房间与波次</w:t>
      </w:r>
    </w:p>
    <w:tbl>
      <w:tblPr>
        <w:tblStyle w:val="TableGrid"/>
        <w:tblW w:type="dxa" w:w="7365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24"/>
        <w:gridCol w:w="992"/>
        <w:gridCol w:w="879"/>
        <w:gridCol w:w="992"/>
        <w:gridCol w:w="992"/>
        <w:gridCol w:w="2586"/>
      </w:tblGrid>
      <w:tr>
        <w:tc>
          <w:tcPr>
            <w:tcW w:type="dxa" w:w="92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层级</w:t>
            </w:r>
          </w:p>
        </w:tc>
        <w:tc>
          <w:tcPr>
            <w:tcW w:type="dxa" w:w="99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名称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房间数</w:t>
            </w:r>
          </w:p>
        </w:tc>
        <w:tc>
          <w:tcPr>
            <w:tcW w:type="dxa" w:w="99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等级门槛</w:t>
            </w:r>
          </w:p>
        </w:tc>
        <w:tc>
          <w:tcPr>
            <w:tcW w:type="dxa" w:w="99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层尾首领</w:t>
            </w:r>
          </w:p>
        </w:tc>
        <w:tc>
          <w:tcPr>
            <w:tcW w:type="dxa" w:w="258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层级修正</w:t>
            </w:r>
          </w:p>
        </w:tc>
      </w:tr>
      <w:tr>
        <w:tc>
          <w:tcPr>
            <w:tcW w:type="dxa" w:w="9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1 层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灰烬矿道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  <w:tc>
          <w:tcPr>
            <w:tcW w:type="dxa" w:w="25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敌人数量较少、无环境危害</w:t>
            </w:r>
          </w:p>
        </w:tc>
      </w:tr>
      <w:tr>
        <w:tc>
          <w:tcPr>
            <w:tcW w:type="dxa" w:w="9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2 层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锈蚀水道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  <w:tc>
          <w:tcPr>
            <w:tcW w:type="dxa" w:w="25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出现远程敌人、地面偶有蒸汽喷口</w:t>
            </w:r>
          </w:p>
        </w:tc>
      </w:tr>
      <w:tr>
        <w:tc>
          <w:tcPr>
            <w:tcW w:type="dxa" w:w="9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3 层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熔核熔炉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✔</w:t>
            </w:r>
          </w:p>
        </w:tc>
        <w:tc>
          <w:tcPr>
            <w:tcW w:type="dxa" w:w="25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熔岩地形伤害、精英 +1</w:t>
            </w:r>
          </w:p>
        </w:tc>
      </w:tr>
      <w:tr>
        <w:tc>
          <w:tcPr>
            <w:tcW w:type="dxa" w:w="9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4 层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虚空回廊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13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✔</w:t>
            </w:r>
          </w:p>
        </w:tc>
        <w:tc>
          <w:tcPr>
            <w:tcW w:type="dxa" w:w="25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敌人获得虚空护盾、重力异常</w:t>
            </w:r>
          </w:p>
        </w:tc>
      </w:tr>
      <w:tr>
        <w:tc>
          <w:tcPr>
            <w:tcW w:type="dxa" w:w="9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5 层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破晓之顶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19</w:t>
            </w:r>
          </w:p>
        </w:tc>
        <w:tc>
          <w:tcPr>
            <w:tcW w:type="dxa" w:w="99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✔</w:t>
            </w:r>
          </w:p>
        </w:tc>
        <w:tc>
          <w:tcPr>
            <w:tcW w:type="dxa" w:w="25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全程精英、双首领、掉落传说装备</w:t>
            </w:r>
          </w:p>
        </w:tc>
      </w:tr>
    </w:tbl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color w:val="606060"/>
          <w:sz w:val="20"/>
        </w:rPr>
        <w:t>每房间 1~3 波（第 1~3 层 2 波，第 4 层以上 3 波），单波敌人数量 = 3 + 层数×0.9 + 房间序号 + 波次序号；精英出现率 = 6% + 层数×5% + 波次×4%（首波不刷精英）。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5.3 武器（16 把 / 11 类）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09"/>
        <w:gridCol w:w="1293"/>
        <w:gridCol w:w="896"/>
        <w:gridCol w:w="1009"/>
        <w:gridCol w:w="896"/>
        <w:gridCol w:w="953"/>
        <w:gridCol w:w="1321"/>
      </w:tblGrid>
      <w:tr>
        <w:tc>
          <w:tcPr>
            <w:tcW w:type="dxa" w:w="100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类型</w:t>
            </w:r>
          </w:p>
        </w:tc>
        <w:tc>
          <w:tcPr>
            <w:tcW w:type="dxa" w:w="129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代表武器</w:t>
            </w:r>
          </w:p>
        </w:tc>
        <w:tc>
          <w:tcPr>
            <w:tcW w:type="dxa" w:w="89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攻击力</w:t>
            </w:r>
          </w:p>
        </w:tc>
        <w:tc>
          <w:tcPr>
            <w:tcW w:type="dxa" w:w="100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攻速(次/秒)</w:t>
            </w:r>
          </w:p>
        </w:tc>
        <w:tc>
          <w:tcPr>
            <w:tcW w:type="dxa" w:w="89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距离</w:t>
            </w:r>
          </w:p>
        </w:tc>
        <w:tc>
          <w:tcPr>
            <w:tcW w:type="dxa" w:w="95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暴击</w:t>
            </w:r>
          </w:p>
        </w:tc>
        <w:tc>
          <w:tcPr>
            <w:tcW w:type="dxa" w:w="132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设计定位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短刃 / 弯刀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余烬短刃 → 破晓之刃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 → 52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2.6 → 2.4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46~62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6% → 25%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全能起手，连段流畅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大剑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灰烬大剑 → 黑曜断头台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27 → 38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1.25 → 1.05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74~82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5% → 12%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慢速高伤，重击破甲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长柄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裂空长枪 → 风雷长戟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20 → 31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1.9 → 1.65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96~104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8% → 10%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最长近战，可贯穿直线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双斧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燃火双斧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16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2.0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50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15%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高暴击，点燃目标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战锤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重力战锤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47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0.85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70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极慢极高单伤，范围眩晕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弓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猎风短弓 → 余烬长弓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 → 22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1.4 → 1.1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620~760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12% → 18%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远程穿刺，蓄力穿透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弩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风暴连弩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17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3.4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660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远程连射，弹幕压制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法杖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虚空法典杖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26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1.2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560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法术球，命中范围爆裂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拳套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熔核拳套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18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3.0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40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20%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判定最短、攻速最快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镰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噬魂镰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34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1.4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88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16%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大范围收割，击杀回血</w:t>
            </w:r>
          </w:p>
        </w:tc>
      </w:tr>
      <w:tr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长鞭</w:t>
            </w:r>
          </w:p>
        </w:tc>
        <w:tc>
          <w:tcPr>
            <w:tcW w:type="dxa" w:w="129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余火长鞭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29</w:t>
            </w:r>
          </w:p>
        </w:tc>
        <w:tc>
          <w:tcPr>
            <w:tcW w:type="dxa" w:w="10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1.75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128</w:t>
            </w:r>
          </w:p>
        </w:tc>
        <w:tc>
          <w:tcPr>
            <w:tcW w:type="dxa" w:w="9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14%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超长近战，附带灼烧</w:t>
            </w:r>
          </w:p>
        </w:tc>
      </w:tr>
    </w:tbl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color w:val="606060"/>
          <w:sz w:val="20"/>
        </w:rPr>
        <w:t>每把武器含：稀有度、等级需求、6 项数值、被动效果、1 个战技（体力/冷却/说明）、1 段机制描述与 1 句风味文本；掉落时额外生成随机前缀（灼热的/锋锐的/古老的/余烬的/锈蚀的/微光的/被祝福的）与 ±12% 攻击力浮动。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5.4 战技清单（16 个，当前实现按 Q 释放）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color w:val="606060"/>
          <w:sz w:val="20"/>
        </w:rPr>
        <w:t>下表是 v0.1 的「武器绑定战技」实现。第 9 章确定的键鼠体系会把 Q 位改为随称号进化的固定副技能、鼠标右键改为固定主技能，届时本表将退化为武器特性加成（被动 / 数值），技能位由称号技能线接管。</w:t>
      </w:r>
    </w:p>
    <w:tbl>
      <w:tblPr>
        <w:tblStyle w:val="TableGrid"/>
        <w:tblW w:type="dxa" w:w="7365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26"/>
        <w:gridCol w:w="1213"/>
        <w:gridCol w:w="879"/>
        <w:gridCol w:w="879"/>
        <w:gridCol w:w="3368"/>
      </w:tblGrid>
      <w:tr>
        <w:tc>
          <w:tcPr>
            <w:tcW w:type="dxa" w:w="102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战技</w:t>
            </w:r>
          </w:p>
        </w:tc>
        <w:tc>
          <w:tcPr>
            <w:tcW w:type="dxa" w:w="12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所属武器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体力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冷却</w:t>
            </w:r>
          </w:p>
        </w:tc>
        <w:tc>
          <w:tcPr>
            <w:tcW w:type="dxa" w:w="336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效果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疾影斩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余烬短刃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18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4.5s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向前突进并斩击路径上的敌人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回旋斩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铁脊弯刀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原地旋转，两段范围伤害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崩地斩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灰烬大剑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26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7.5s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重砸地面产生冲击波并击飞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处决宣告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黑曜断头台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标记前方敌人，5 秒内对其伤害 +60%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贯穿突刺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裂空长枪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5.5s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向准星方向高速突刺，贯穿全场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连锁雷击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风雷长戟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三道连锁闪电在敌人间弹射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狂怒连斩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燃火双斧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24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秒狂怒：攻速 +60%，受伤 +15%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重力奇点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重力战锤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36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生成奇点牵引并持续伤害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箭雨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猎风短弓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朝准星附近抛射一组箭矢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破空贯射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余烬长弓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26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巨型箭矢贯穿全场并击退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风暴弹幕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风暴连弩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扇形倾泻 18 发雷矢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虚空新星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虚空法典杖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34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以自身为中心爆发并击退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烈焰冲拳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熔核拳套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三段冲拳，末段火焰爆裂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魂之收割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噬魂镰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9.5s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大范围横扫，每命中回复 4% 生命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焚烬领域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余火长鞭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38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13s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脚下生成持续 6 秒的燃烧领域</w:t>
            </w:r>
          </w:p>
        </w:tc>
      </w:tr>
      <w:tr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破晓爆发</w:t>
            </w:r>
          </w:p>
        </w:tc>
        <w:tc>
          <w:tcPr>
            <w:tcW w:type="dxa" w:w="12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破晓之刃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14s</w:t>
            </w:r>
          </w:p>
        </w:tc>
        <w:tc>
          <w:tcPr>
            <w:tcW w:type="dxa" w:w="33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三道巨大光刃贯穿并灼烧全场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5.5 衣物（17 件 / 4 槽位）</w:t>
      </w:r>
    </w:p>
    <w:tbl>
      <w:tblPr>
        <w:tblStyle w:val="TableGrid"/>
        <w:tblW w:type="dxa" w:w="7365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879"/>
        <w:gridCol w:w="1072"/>
        <w:gridCol w:w="2268"/>
        <w:gridCol w:w="2268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槽位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件数</w:t>
            </w:r>
          </w:p>
        </w:tc>
        <w:tc>
          <w:tcPr>
            <w:tcW w:type="dxa" w:w="107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稀有度覆盖</w:t>
            </w:r>
          </w:p>
        </w:tc>
        <w:tc>
          <w:tcPr>
            <w:tcW w:type="dxa" w:w="226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加成维度</w:t>
            </w:r>
          </w:p>
        </w:tc>
        <w:tc>
          <w:tcPr>
            <w:tcW w:type="dxa" w:w="226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外观作用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头盔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107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普通→史诗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防御 / 生命 / 体力 / 移速 / 暴击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兜帽 / 头盔 / 冠冕三种造型与配色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胸甲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</w:t>
            </w:r>
          </w:p>
        </w:tc>
        <w:tc>
          <w:tcPr>
            <w:tcW w:type="dxa" w:w="107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普通→史诗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防御 / 生命 / 体力 / 移速 / 暴击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躯干主色 + 稀有度≥3 时的高光边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腿甲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107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普通→史诗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防御 / 生命 / 体力 / 移速 / 暴击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腿部与靴子配色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披风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107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普通→神话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防御 / 生命 / 体力 / 移速 / 暴击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角色背后的披风颜色与摆动</w:t>
            </w:r>
          </w:p>
        </w:tc>
      </w:tr>
    </w:tbl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color w:val="606060"/>
          <w:sz w:val="20"/>
        </w:rPr>
        <w:t>同部位不可叠加，只有「已装备」的衣物参与属性计算；衣物等级需求与稀有度决定掉落与商店出现概率。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5.6 敌人与首领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47"/>
        <w:gridCol w:w="947"/>
        <w:gridCol w:w="5483"/>
      </w:tblGrid>
      <w:tr>
        <w:tc>
          <w:tcPr>
            <w:tcW w:type="dxa" w:w="94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类别</w:t>
            </w:r>
          </w:p>
        </w:tc>
        <w:tc>
          <w:tcPr>
            <w:tcW w:type="dxa" w:w="94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数量</w:t>
            </w:r>
          </w:p>
        </w:tc>
        <w:tc>
          <w:tcPr>
            <w:tcW w:type="dxa" w:w="548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基础敌人</w:t>
            </w:r>
          </w:p>
        </w:tc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种</w:t>
            </w:r>
          </w:p>
        </w:tc>
        <w:tc>
          <w:tcPr>
            <w:tcW w:type="dxa" w:w="54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近战团块、冲锋猎犬、固定炮台、飞行蝠、砸地壮汉、虚空潜行者、符文炮台、守卫残影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精英词缀</w:t>
            </w:r>
          </w:p>
        </w:tc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种</w:t>
            </w:r>
          </w:p>
        </w:tc>
        <w:tc>
          <w:tcPr>
            <w:tcW w:type="dxa" w:w="54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铁甲（生命 +50%）、迅捷（移速 +50%）、灼热（攻击 +35% 附灼烧）、虚空（全属性 + 死亡爆裂）、巨躯（生命 +90% 体积变大）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首领</w:t>
            </w:r>
          </w:p>
        </w:tc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种</w:t>
            </w:r>
          </w:p>
        </w:tc>
        <w:tc>
          <w:tcPr>
            <w:tcW w:type="dxa" w:w="54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熔炉守门者（1400 HP）、虚空主宰（2200 HP）、破晓之回声（3200 HP），血量低于 50% 进入二阶段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首领 AI</w:t>
            </w:r>
          </w:p>
        </w:tc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招循环</w:t>
            </w:r>
          </w:p>
        </w:tc>
        <w:tc>
          <w:tcPr>
            <w:tcW w:type="dxa" w:w="54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砸地冲击波 / 扇形弹幕 / 召唤仆从，二阶段缩短冷却并提升弹幕数量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5.7 掉落与经济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32"/>
        <w:gridCol w:w="879"/>
        <w:gridCol w:w="5460"/>
      </w:tblGrid>
      <w:tr>
        <w:tc>
          <w:tcPr>
            <w:tcW w:type="dxa" w:w="103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掉落来源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次数</w:t>
            </w:r>
          </w:p>
        </w:tc>
        <w:tc>
          <w:tcPr>
            <w:tcW w:type="dxa" w:w="546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主要产出</w:t>
            </w:r>
          </w:p>
        </w:tc>
      </w:tr>
      <w:tr>
        <w:tc>
          <w:tcPr>
            <w:tcW w:type="dxa" w:w="10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普通敌人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 次</w:t>
            </w:r>
          </w:p>
        </w:tc>
        <w:tc>
          <w:tcPr>
            <w:tcW w:type="dxa" w:w="54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废旧金属、余烬币（约 14 × 层数系数）、少量余烬粉与药剂</w:t>
            </w:r>
          </w:p>
        </w:tc>
      </w:tr>
      <w:tr>
        <w:tc>
          <w:tcPr>
            <w:tcW w:type="dxa" w:w="10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精英敌人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次</w:t>
            </w:r>
          </w:p>
        </w:tc>
        <w:tc>
          <w:tcPr>
            <w:tcW w:type="dxa" w:w="54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余烬币（40~90）、熔核碎片、浓缩药剂、裂隙钥匙、少量遗物</w:t>
            </w:r>
          </w:p>
        </w:tc>
      </w:tr>
      <w:tr>
        <w:tc>
          <w:tcPr>
            <w:tcW w:type="dxa" w:w="10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首领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次</w:t>
            </w:r>
          </w:p>
        </w:tc>
        <w:tc>
          <w:tcPr>
            <w:tcW w:type="dxa" w:w="54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余烬币（180~320）、遗物、虚空结晶、图纸、不灭灰烬</w:t>
            </w:r>
          </w:p>
        </w:tc>
      </w:tr>
    </w:tbl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稀有度权重：</w:t>
      </w:r>
      <w:r>
        <w:rPr>
          <w:rFonts w:ascii="Segoe UI" w:hAnsi="Segoe UI" w:eastAsia="Microsoft YaHei"/>
          <w:b w:val="0"/>
          <w:sz w:val="21"/>
        </w:rPr>
        <w:t>普通 / 精良 / 稀有 / 史诗 / 传说 / 神话 六档；幸运天赋每级提高非货币掉落权重。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成长曲线：</w:t>
      </w:r>
      <w:r>
        <w:rPr>
          <w:rFonts w:ascii="Segoe UI" w:hAnsi="Segoe UI" w:eastAsia="Microsoft YaHei"/>
          <w:b w:val="0"/>
          <w:sz w:val="21"/>
        </w:rPr>
        <w:t>升级所需经验 = 90 × 1.28^(等级-1)；每级生命 +12、体力 +3、防御 +1.5。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经济消耗点：</w:t>
      </w:r>
      <w:r>
        <w:rPr>
          <w:rFonts w:ascii="Segoe UI" w:hAnsi="Segoe UI" w:eastAsia="Microsoft YaHei"/>
          <w:b w:val="0"/>
          <w:sz w:val="21"/>
        </w:rPr>
        <w:t>武器强化（60 + 等级×45 + 攻击×3 币）、天赋（180~300 币起，逐级 +110~200）、商店购买与刷新（120 币）。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5.8 角色外观与像素渲染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角色不是贴图，而是由「外观参数 + 装备覆盖」在运行时拼装出的像素人偶。外观决定身体的形与色，衣物决定对应部位的覆盖色，武器决定手持物；三者可独立更换，战斗内、立绘、大厅、外观选择格四处共用同一套渲染代码。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5.8.1 外观参数结构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174"/>
        <w:gridCol w:w="3459"/>
        <w:gridCol w:w="2739"/>
      </w:tblGrid>
      <w:tr>
        <w:tc>
          <w:tcPr>
            <w:tcW w:type="dxa" w:w="117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参数</w:t>
            </w:r>
          </w:p>
        </w:tc>
        <w:tc>
          <w:tcPr>
            <w:tcW w:type="dxa" w:w="345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取值</w:t>
            </w:r>
          </w:p>
        </w:tc>
        <w:tc>
          <w:tcPr>
            <w:tcW w:type="dxa" w:w="273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11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build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slim / broad</w:t>
            </w:r>
          </w:p>
        </w:tc>
        <w:tc>
          <w:tcPr>
            <w:tcW w:type="dxa" w:w="27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体型：决定肩宽（10 / 12）、腿宽（3 / 4）与整体轮廓</w:t>
            </w:r>
          </w:p>
        </w:tc>
      </w:tr>
      <w:tr>
        <w:tc>
          <w:tcPr>
            <w:tcW w:type="dxa" w:w="11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hairStyle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bob / bun / long / short</w:t>
            </w:r>
          </w:p>
        </w:tc>
        <w:tc>
          <w:tcPr>
            <w:tcW w:type="dxa" w:w="27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发型：齐肩波波头（侧分刘海 + 发尾）/ 发髻（削短两侧 + 鬓角）/ 长发 / 短发</w:t>
            </w:r>
          </w:p>
        </w:tc>
      </w:tr>
      <w:tr>
        <w:tc>
          <w:tcPr>
            <w:tcW w:type="dxa" w:w="11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skin / hair / eye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十六进制色值</w:t>
            </w:r>
          </w:p>
        </w:tc>
        <w:tc>
          <w:tcPr>
            <w:tcW w:type="dxa" w:w="27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肤色、发色、瞳色；发色同时派生眉毛与胡须底色</w:t>
            </w:r>
          </w:p>
        </w:tc>
      </w:tr>
      <w:tr>
        <w:tc>
          <w:tcPr>
            <w:tcW w:type="dxa" w:w="11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detail.beard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/ 1</w:t>
            </w:r>
          </w:p>
        </w:tc>
        <w:tc>
          <w:tcPr>
            <w:tcW w:type="dxa" w:w="27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是否绘制络腮胡 + 八字须 + 山羊胡</w:t>
            </w:r>
          </w:p>
        </w:tc>
      </w:tr>
      <w:tr>
        <w:tc>
          <w:tcPr>
            <w:tcW w:type="dxa" w:w="11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detail.cape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/ 1 / 2</w:t>
            </w:r>
          </w:p>
        </w:tc>
        <w:tc>
          <w:tcPr>
            <w:tcW w:type="dxa" w:w="27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 / 短披风带厚领 / 宽斗篷连帽包肩；可被披风类衣物整体替换</w:t>
            </w:r>
          </w:p>
        </w:tc>
      </w:tr>
      <w:tr>
        <w:tc>
          <w:tcPr>
            <w:tcW w:type="dxa" w:w="11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detail.* 配色组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chestTop · chestTopLight · strap · bracers · belt · beltBuckle · bottom · boots · thighArmor · sash</w:t>
            </w:r>
          </w:p>
        </w:tc>
        <w:tc>
          <w:tcPr>
            <w:tcW w:type="dxa" w:w="27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胸甲、皮带、护腕、腰带、下装、靴子、腿甲、束带的配色</w:t>
            </w:r>
          </w:p>
        </w:tc>
      </w:tr>
      <w:tr>
        <w:tc>
          <w:tcPr>
            <w:tcW w:type="dxa" w:w="11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detail.hipWeapon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/ 1</w:t>
            </w:r>
          </w:p>
        </w:tc>
        <w:tc>
          <w:tcPr>
            <w:tcW w:type="dxa" w:w="27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腰间是否斜插短剑</w:t>
            </w:r>
          </w:p>
        </w:tc>
      </w:tr>
      <w:tr>
        <w:tc>
          <w:tcPr>
            <w:tcW w:type="dxa" w:w="11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detail.bow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/ 1</w:t>
            </w:r>
          </w:p>
        </w:tc>
        <w:tc>
          <w:tcPr>
            <w:tcW w:type="dxa" w:w="27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背部是否背负长弓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5.8.2 预设外观（4 套，对应参考立绘实现）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913"/>
        <w:gridCol w:w="1015"/>
        <w:gridCol w:w="3317"/>
        <w:gridCol w:w="1247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ID</w:t>
            </w:r>
          </w:p>
        </w:tc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名称</w:t>
            </w:r>
          </w:p>
        </w:tc>
        <w:tc>
          <w:tcPr>
            <w:tcW w:type="dxa" w:w="101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体型 / 发型</w:t>
            </w:r>
          </w:p>
        </w:tc>
        <w:tc>
          <w:tcPr>
            <w:tcW w:type="dxa" w:w="331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造型与配色要点</w:t>
            </w:r>
          </w:p>
        </w:tc>
        <w:tc>
          <w:tcPr>
            <w:tcW w:type="dxa" w:w="124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参考来源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lk_a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余烬剑姬</w:t>
            </w:r>
          </w:p>
        </w:tc>
        <w:tc>
          <w:tcPr>
            <w:tcW w:type="dxa" w:w="10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slim / bob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棕发齐肩（侧分刘海）、浅肤色大眼、铁灰胸甲、斜跨棕色皮带、金扣腰带、腰间短剑、深棕短披风与厚领、深色下装与帖腿甲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参考立绘一（女剑士）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lk_b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铁壁游侠</w:t>
            </w:r>
          </w:p>
        </w:tc>
        <w:tc>
          <w:tcPr>
            <w:tcW w:type="dxa" w:w="10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broad / bun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发髻 + 络腮胡与八字须、橙棕肤色、宽兜帽斗篷包肩（含褶皱与领口）、铁灰胸甲带交叉皮带与钢质反光点、护腕、深蓝裤棕靴、背负长弓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参考立绘二（重装男游侠）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lk_c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深紫秘术</w:t>
            </w:r>
          </w:p>
        </w:tc>
        <w:tc>
          <w:tcPr>
            <w:tcW w:type="dxa" w:w="10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slim / long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紫色长发、虚空主题深紫配色、束带装饰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产品原创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lk_d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金穗骑士</w:t>
            </w:r>
          </w:p>
        </w:tc>
        <w:tc>
          <w:tcPr>
            <w:tcW w:type="dxa" w:w="10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broad / short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金发骑士、暖棕斗篷、金色腰带扣与镶边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产品原创</w:t>
            </w:r>
          </w:p>
        </w:tc>
      </w:tr>
    </w:tbl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默认选择：</w:t>
      </w:r>
      <w:r>
        <w:rPr>
          <w:rFonts w:ascii="Segoe UI" w:hAnsi="Segoe UI" w:eastAsia="Microsoft YaHei"/>
          <w:b w:val="0"/>
          <w:sz w:val="21"/>
        </w:rPr>
        <w:t>新档默认使用 lk_a；登录界面与角色页均可一键切换，选择结果写入存档。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兼容策略：</w:t>
      </w:r>
      <w:r>
        <w:rPr>
          <w:rFonts w:ascii="Segoe UI" w:hAnsi="Segoe UI" w:eastAsia="Microsoft YaHei"/>
          <w:b w:val="0"/>
          <w:sz w:val="21"/>
        </w:rPr>
        <w:t>旧存档缺少 detail 字段时按基础字段（base/cloth/accent）自动降级为新参数，保证画面不崩、不空白。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5.8.3 渲染层次（自下而上）</w:t>
      </w:r>
    </w:p>
    <w:p>
      <w:pPr>
        <w:spacing w:after="120" w:before="0" w:line="336" w:lineRule="auto"/>
        <w:ind w:left="227"/>
      </w:pPr>
      <w:r>
        <w:rPr>
          <w:rFonts w:ascii="Segoe UI" w:hAnsi="Segoe UI" w:eastAsia="Microsoft YaHei"/>
          <w:b w:val="0"/>
          <w:i w:val="0"/>
          <w:sz w:val="21"/>
        </w:rPr>
        <w:t>披风 / 斗篷 → 背部弓 → 后手臂 → 腿与靴子 → 躯干（含皮带与甲片）→ 腰带与挂件 → 脖子与头 → 头发 → 五官与胡须 → 头盔 → 前手臂与武器 → 挥砍弧线。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绘制空间：</w:t>
      </w:r>
      <w:r>
        <w:rPr>
          <w:rFonts w:ascii="Segoe UI" w:hAnsi="Segoe UI" w:eastAsia="Microsoft YaHei"/>
          <w:b w:val="0"/>
          <w:sz w:val="21"/>
        </w:rPr>
        <w:t>像素格坐标系，原点在脚底中心，向上为负；身高约 62 格（含发髻），头高 13 格，约 5 头身。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动作支持：</w:t>
      </w:r>
      <w:r>
        <w:rPr>
          <w:rFonts w:ascii="Segoe UI" w:hAnsi="Segoe UI" w:eastAsia="Microsoft YaHei"/>
          <w:b w:val="0"/>
          <w:sz w:val="21"/>
        </w:rPr>
        <w:t>站立呼吸、奔跑摆臂摆腿、攻击挥砍（含弧线）、受击倾斜；同一套代码驱动立绘与战斗。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多场景复用：</w:t>
      </w:r>
      <w:r>
        <w:rPr>
          <w:rFonts w:ascii="Segoe UI" w:hAnsi="Segoe UI" w:eastAsia="Microsoft YaHei"/>
          <w:b w:val="0"/>
          <w:sz w:val="21"/>
        </w:rPr>
        <w:t>战斗场景、主界面 / 大厅 / 角色页立绘、登录与角色页的外观选择格（头肩半身像）全部调用同一渲染入口，形象完全一致。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异常兜底：</w:t>
      </w:r>
      <w:r>
        <w:rPr>
          <w:rFonts w:ascii="Segoe UI" w:hAnsi="Segoe UI" w:eastAsia="Microsoft YaHei"/>
          <w:b w:val="0"/>
          <w:sz w:val="21"/>
        </w:rPr>
        <w:t>外观选择格渲染失败时退化为「头色块 + 发色块」，避免出现空白格子。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5.8.4 验收要点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20"/>
        <w:gridCol w:w="4003"/>
        <w:gridCol w:w="1848"/>
      </w:tblGrid>
      <w:tr>
        <w:tc>
          <w:tcPr>
            <w:tcW w:type="dxa" w:w="151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400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标准</w:t>
            </w:r>
          </w:p>
        </w:tc>
        <w:tc>
          <w:tcPr>
            <w:tcW w:type="dxa" w:w="184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15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两套参考立绘还原度</w:t>
            </w:r>
          </w:p>
        </w:tc>
        <w:tc>
          <w:tcPr>
            <w:tcW w:type="dxa" w:w="4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发型、胡须、披风形制、护甲层次、腰间/背部挂件、主色与参考图一致</w:t>
            </w:r>
          </w:p>
        </w:tc>
        <w:tc>
          <w:tcPr>
            <w:tcW w:type="dxa" w:w="18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通过（8 倍放大逐项比对）</w:t>
            </w:r>
          </w:p>
        </w:tc>
      </w:tr>
      <w:tr>
        <w:tc>
          <w:tcPr>
            <w:tcW w:type="dxa" w:w="15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四处形象一致</w:t>
            </w:r>
          </w:p>
        </w:tc>
        <w:tc>
          <w:tcPr>
            <w:tcW w:type="dxa" w:w="4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战斗内角色 = 立绘 = 大厅纸娃娃 = 外观选择格</w:t>
            </w:r>
          </w:p>
        </w:tc>
        <w:tc>
          <w:tcPr>
            <w:tcW w:type="dxa" w:w="18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15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外观选择格可见</w:t>
            </w:r>
          </w:p>
        </w:tc>
        <w:tc>
          <w:tcPr>
            <w:tcW w:type="dxa" w:w="4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个格子均显示对应角色半身像，无空白格</w:t>
            </w:r>
          </w:p>
        </w:tc>
        <w:tc>
          <w:tcPr>
            <w:tcW w:type="dxa" w:w="18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15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换装联动</w:t>
            </w:r>
          </w:p>
        </w:tc>
        <w:tc>
          <w:tcPr>
            <w:tcW w:type="dxa" w:w="4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更换衣物后对应部位颜色与形制立即改变，未装备部位回落到外观默认</w:t>
            </w:r>
          </w:p>
        </w:tc>
        <w:tc>
          <w:tcPr>
            <w:tcW w:type="dxa" w:w="18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151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旧档兼容</w:t>
            </w:r>
          </w:p>
        </w:tc>
        <w:tc>
          <w:tcPr>
            <w:tcW w:type="dxa" w:w="4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仅含旧外观字段的存档可正常显示</w:t>
            </w:r>
          </w:p>
        </w:tc>
        <w:tc>
          <w:tcPr>
            <w:tcW w:type="dxa" w:w="18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6. 非功能需求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964"/>
        <w:gridCol w:w="5528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编号</w:t>
            </w:r>
          </w:p>
        </w:tc>
        <w:tc>
          <w:tcPr>
            <w:tcW w:type="dxa" w:w="96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类别</w:t>
            </w:r>
          </w:p>
        </w:tc>
        <w:tc>
          <w:tcPr>
            <w:tcW w:type="dxa" w:w="552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NFR-1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性能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1440×900 视口下战斗稳定 60 FPS（逻辑固定 1/60 步进，单帧最多补 5 步）；粒子与掉落物数量受控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NFR-2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首屏速度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无外部请求，启动动画约 1 秒内结束；21 个脚本按依赖顺序同步加载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NFR-3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兼容性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Chromium 内核浏览器（Edge / Chrome）最新版；DOM 界面与 Canvas 2D 均不使用实验特性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NFR-4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响应式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≥1280 宽为主布局；≤1240 / ≤980 两档降级（隐藏次要栏、单列堆叠）；战斗视口始终完整适配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NFR-5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健壮性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界面挂载异常被捕获并输出堆栈；存档解析失败回退为新档；localStorage 不可用时游戏仍可运行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NFR-6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可维护性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严格的 data / core / ui / game 四层分离；数值全部集中在 js/data，界面不含硬编码数值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NFR-7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资源策略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零外部图片与音频；图标为运行时生成的 SVG，精灵为代码绘制，音效为 WebAudio 合成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NFR-8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可访问性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中文界面文案全量覆盖；字号 ≥10.5pt；关键状态除颜色外均有文字标签（如「已装备」「可交付」）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NFR-9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可测性</w:t>
            </w:r>
          </w:p>
        </w:tc>
        <w:tc>
          <w:tcPr>
            <w:tcW w:type="dxa" w:w="55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提供 Node 无头冒烟测试与真实浏览器逐屏截图测试两条自动化验证链路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7. 验收标准与自测结果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color w:val="606060"/>
          <w:sz w:val="20"/>
        </w:rPr>
        <w:t>验收方式：AC-1 结构验收 = 打开页面可完整走通；AC-2 自动化验收 = 命令行测试脚本；AC-3 视觉验收 = 浏览器逐屏截图。</w:t>
      </w:r>
    </w:p>
    <w:tbl>
      <w:tblPr>
        <w:tblStyle w:val="TableGrid"/>
        <w:tblW w:type="dxa" w:w="7365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863"/>
        <w:gridCol w:w="1236"/>
        <w:gridCol w:w="2070"/>
        <w:gridCol w:w="1196"/>
      </w:tblGrid>
      <w:tr>
        <w:tc>
          <w:tcPr>
            <w:tcW w:type="dxa" w:w="286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123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对应需求</w:t>
            </w:r>
          </w:p>
        </w:tc>
        <w:tc>
          <w:tcPr>
            <w:tcW w:type="dxa" w:w="206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验收方式</w:t>
            </w:r>
          </w:p>
        </w:tc>
        <w:tc>
          <w:tcPr>
            <w:tcW w:type="dxa" w:w="119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8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登录 → 主界面 → 大厅 → 关卡 → 战斗 → 结算 全链路可点通</w:t>
            </w:r>
          </w:p>
        </w:tc>
        <w:tc>
          <w:tcPr>
            <w:tcW w:type="dxa" w:w="12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FR-01~03, FR-11</w:t>
            </w:r>
          </w:p>
        </w:tc>
        <w:tc>
          <w:tcPr>
            <w:tcW w:type="dxa" w:w="20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AC-1 / AC-2 / AC-3</w:t>
            </w:r>
          </w:p>
        </w:tc>
        <w:tc>
          <w:tcPr>
            <w:tcW w:type="dxa" w:w="11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28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角色/衣物/外观三处联动，换装改变战斗外观</w:t>
            </w:r>
          </w:p>
        </w:tc>
        <w:tc>
          <w:tcPr>
            <w:tcW w:type="dxa" w:w="12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FR-04</w:t>
            </w:r>
          </w:p>
        </w:tc>
        <w:tc>
          <w:tcPr>
            <w:tcW w:type="dxa" w:w="20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AC-1 / AC-3</w:t>
            </w:r>
          </w:p>
        </w:tc>
        <w:tc>
          <w:tcPr>
            <w:tcW w:type="dxa" w:w="11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28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背包分类、武器详情（数值·被动·战技·按键说明）完整</w:t>
            </w:r>
          </w:p>
        </w:tc>
        <w:tc>
          <w:tcPr>
            <w:tcW w:type="dxa" w:w="12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FR-05</w:t>
            </w:r>
          </w:p>
        </w:tc>
        <w:tc>
          <w:tcPr>
            <w:tcW w:type="dxa" w:w="20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AC-1 / AC-3</w:t>
            </w:r>
          </w:p>
        </w:tc>
        <w:tc>
          <w:tcPr>
            <w:tcW w:type="dxa" w:w="11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28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任务接取 → 进度同步 → 交付奖励闭环</w:t>
            </w:r>
          </w:p>
        </w:tc>
        <w:tc>
          <w:tcPr>
            <w:tcW w:type="dxa" w:w="12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FR-06</w:t>
            </w:r>
          </w:p>
        </w:tc>
        <w:tc>
          <w:tcPr>
            <w:tcW w:type="dxa" w:w="20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AC-1 / AC-2</w:t>
            </w:r>
          </w:p>
        </w:tc>
        <w:tc>
          <w:tcPr>
            <w:tcW w:type="dxa" w:w="11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28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场景 6 个互动点均可打开对应系统</w:t>
            </w:r>
          </w:p>
        </w:tc>
        <w:tc>
          <w:tcPr>
            <w:tcW w:type="dxa" w:w="12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FR-03 / FR-04-7</w:t>
            </w:r>
          </w:p>
        </w:tc>
        <w:tc>
          <w:tcPr>
            <w:tcW w:type="dxa" w:w="20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AC-1 / AC-3</w:t>
            </w:r>
          </w:p>
        </w:tc>
        <w:tc>
          <w:tcPr>
            <w:tcW w:type="dxa" w:w="11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28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战斗：命中判定、掉落拾取、房间推进、首领与结算</w:t>
            </w:r>
          </w:p>
        </w:tc>
        <w:tc>
          <w:tcPr>
            <w:tcW w:type="dxa" w:w="12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FR-11</w:t>
            </w:r>
          </w:p>
        </w:tc>
        <w:tc>
          <w:tcPr>
            <w:tcW w:type="dxa" w:w="20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AC-2（模拟 360 帧 + 5 层各 120 帧）</w:t>
            </w:r>
          </w:p>
        </w:tc>
        <w:tc>
          <w:tcPr>
            <w:tcW w:type="dxa" w:w="11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28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存档写入 / 读取 / 重置</w:t>
            </w:r>
          </w:p>
        </w:tc>
        <w:tc>
          <w:tcPr>
            <w:tcW w:type="dxa" w:w="12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FR-12</w:t>
            </w:r>
          </w:p>
        </w:tc>
        <w:tc>
          <w:tcPr>
            <w:tcW w:type="dxa" w:w="20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AC-2</w:t>
            </w:r>
          </w:p>
        </w:tc>
        <w:tc>
          <w:tcPr>
            <w:tcW w:type="dxa" w:w="11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</w:t>
            </w:r>
          </w:p>
        </w:tc>
      </w:tr>
      <w:tr>
        <w:tc>
          <w:tcPr>
            <w:tcW w:type="dxa" w:w="28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21 个脚本无语法错误、无控制台报错</w:t>
            </w:r>
          </w:p>
        </w:tc>
        <w:tc>
          <w:tcPr>
            <w:tcW w:type="dxa" w:w="123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NFR-2 / NFR-5</w:t>
            </w:r>
          </w:p>
        </w:tc>
        <w:tc>
          <w:tcPr>
            <w:tcW w:type="dxa" w:w="20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AC-2 / AC-3</w:t>
            </w:r>
          </w:p>
        </w:tc>
        <w:tc>
          <w:tcPr>
            <w:tcW w:type="dxa" w:w="11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通过（0 报错）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8. 已知限制与后续规划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8.1 当前限制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地图生成：房间使用 4 套手工布局随机轮换，尚未做真正的程序化地形生成。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敌人表现：AI 为原型级状态机，缺少独立动画帧与受击硬直动画；首领仅 3 套招式。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音频：只有合成音效，没有背景音乐与环境音。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多人/社交：无账号体系、无排行榜、无云端存档。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长线系统：无装备耐久、成就、图鉴收集奖励与赛季内容。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8.2 后续迭代建议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1554"/>
        <w:gridCol w:w="4939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阶段</w:t>
            </w:r>
          </w:p>
        </w:tc>
        <w:tc>
          <w:tcPr>
            <w:tcW w:type="dxa" w:w="155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目标</w:t>
            </w:r>
          </w:p>
        </w:tc>
        <w:tc>
          <w:tcPr>
            <w:tcW w:type="dxa" w:w="493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主要内容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v0.2</w:t>
            </w:r>
          </w:p>
        </w:tc>
        <w:tc>
          <w:tcPr>
            <w:tcW w:type="dxa" w:w="155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战斗手感与随机性</w:t>
            </w:r>
          </w:p>
        </w:tc>
        <w:tc>
          <w:tcPr>
            <w:tcW w:type="dxa" w:w="49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程序化房间生成、敌人动画帧、受击反馈分级、武器手感调参、背景音乐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v0.3</w:t>
            </w:r>
          </w:p>
        </w:tc>
        <w:tc>
          <w:tcPr>
            <w:tcW w:type="dxa" w:w="155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长线养成</w:t>
            </w:r>
          </w:p>
        </w:tc>
        <w:tc>
          <w:tcPr>
            <w:tcW w:type="dxa" w:w="49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武器进阶/觉醒、套装效果、图鉴收集奖励、每日/每周挑战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v0.4</w:t>
            </w:r>
          </w:p>
        </w:tc>
        <w:tc>
          <w:tcPr>
            <w:tcW w:type="dxa" w:w="155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表现升级</w:t>
            </w:r>
          </w:p>
        </w:tc>
        <w:tc>
          <w:tcPr>
            <w:tcW w:type="dxa" w:w="49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首领多阶段演出、场景交互机关（陷阱/可破坏地形）、成就与统计面板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v1.0</w:t>
            </w:r>
          </w:p>
        </w:tc>
        <w:tc>
          <w:tcPr>
            <w:tcW w:type="dxa" w:w="155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可发布版本</w:t>
            </w:r>
          </w:p>
        </w:tc>
        <w:tc>
          <w:tcPr>
            <w:tcW w:type="dxa" w:w="493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新手引导、难度选择、云存档与账号、移动端触屏适配、多语言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9. 操作与技能体系（横板 2D · 键鼠）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本章按「一部分一录入」的方式展开：每部分独立成节，逐节评审后再继续。整体方向是完全适配主流横板肉鸽的操作逻辑——WASD 负责移动，鼠标 + 功能键负责攻击与技能，操作习惯对齐《死亡细胞》《泰拉瑞亚》等主流作品；技能随称号等级同步进化，但按键位置固定不变，以此降低学习成本。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9.1 键鼠操作总映射（标准横板布局）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64"/>
        <w:gridCol w:w="1712"/>
        <w:gridCol w:w="964"/>
        <w:gridCol w:w="3731"/>
      </w:tblGrid>
      <w:tr>
        <w:tc>
          <w:tcPr>
            <w:tcW w:type="dxa" w:w="96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按键</w:t>
            </w:r>
          </w:p>
        </w:tc>
        <w:tc>
          <w:tcPr>
            <w:tcW w:type="dxa" w:w="171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核心功能</w:t>
            </w:r>
          </w:p>
        </w:tc>
        <w:tc>
          <w:tcPr>
            <w:tcW w:type="dxa" w:w="96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操作类型</w:t>
            </w:r>
          </w:p>
        </w:tc>
        <w:tc>
          <w:tcPr>
            <w:tcW w:type="dxa" w:w="373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设计说明</w:t>
            </w:r>
          </w:p>
        </w:tc>
      </w:tr>
      <w:tr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 / D</w:t>
            </w:r>
          </w:p>
        </w:tc>
        <w:tc>
          <w:tcPr>
            <w:tcW w:type="dxa" w:w="171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左右水平移动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</w:t>
            </w:r>
          </w:p>
        </w:tc>
        <w:tc>
          <w:tcPr>
            <w:tcW w:type="dxa" w:w="37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按住持续移动，松开自然减速；角色朝向自动跟随鼠标水平位置</w:t>
            </w:r>
          </w:p>
        </w:tc>
      </w:tr>
      <w:tr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</w:t>
            </w:r>
          </w:p>
        </w:tc>
        <w:tc>
          <w:tcPr>
            <w:tcW w:type="dxa" w:w="171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跳跃 / 向上攀爬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</w:t>
            </w:r>
          </w:p>
        </w:tc>
        <w:tc>
          <w:tcPr>
            <w:tcW w:type="dxa" w:w="37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短按小跳，长按高跳；贴墙时触发攀墙跳，可二段跳（随等级解锁）</w:t>
            </w:r>
          </w:p>
        </w:tc>
      </w:tr>
      <w:tr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</w:t>
            </w:r>
          </w:p>
        </w:tc>
        <w:tc>
          <w:tcPr>
            <w:tcW w:type="dxa" w:w="171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下蹲 / 快速下落 / 滑铲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</w:t>
            </w:r>
          </w:p>
        </w:tc>
        <w:tc>
          <w:tcPr>
            <w:tcW w:type="dxa" w:w="37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地面按下蹲，空中按加速下落；奔跑中按触发滑铲（随等级解锁）</w:t>
            </w:r>
          </w:p>
        </w:tc>
      </w:tr>
      <w:tr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鼠标左键</w:t>
            </w:r>
          </w:p>
        </w:tc>
        <w:tc>
          <w:tcPr>
            <w:tcW w:type="dxa" w:w="171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普通攻击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攻击</w:t>
            </w:r>
          </w:p>
        </w:tc>
        <w:tc>
          <w:tcPr>
            <w:tcW w:type="dxa" w:w="37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点击触发，连续点击触发三段连招；攻击角度跟随鼠标位置</w:t>
            </w:r>
          </w:p>
        </w:tc>
      </w:tr>
      <w:tr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鼠标右键</w:t>
            </w:r>
          </w:p>
        </w:tc>
        <w:tc>
          <w:tcPr>
            <w:tcW w:type="dxa" w:w="171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主技能（核心输出）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</w:t>
            </w:r>
          </w:p>
        </w:tc>
        <w:tc>
          <w:tcPr>
            <w:tcW w:type="dxa" w:w="37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固定冷却，按下即释放；中期阶段可蓄力增强</w:t>
            </w:r>
          </w:p>
        </w:tc>
      </w:tr>
      <w:tr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Q 键</w:t>
            </w:r>
          </w:p>
        </w:tc>
        <w:tc>
          <w:tcPr>
            <w:tcW w:type="dxa" w:w="171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副技能（辅助 / 范围）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</w:t>
            </w:r>
          </w:p>
        </w:tc>
        <w:tc>
          <w:tcPr>
            <w:tcW w:type="dxa" w:w="37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长冷却，功能偏向控制、生存、范围清场</w:t>
            </w:r>
          </w:p>
        </w:tc>
      </w:tr>
      <w:tr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Shift 键</w:t>
            </w:r>
          </w:p>
        </w:tc>
        <w:tc>
          <w:tcPr>
            <w:tcW w:type="dxa" w:w="171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突进闪避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机动</w:t>
            </w:r>
          </w:p>
        </w:tc>
        <w:tc>
          <w:tcPr>
            <w:tcW w:type="dxa" w:w="37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短冷却，短距离位移 + 帧无敌；随称号进化出额外效果</w:t>
            </w:r>
          </w:p>
        </w:tc>
      </w:tr>
      <w:tr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E 键</w:t>
            </w:r>
          </w:p>
        </w:tc>
        <w:tc>
          <w:tcPr>
            <w:tcW w:type="dxa" w:w="171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交互 / 拾取 / 开门</w:t>
            </w:r>
          </w:p>
        </w:tc>
        <w:tc>
          <w:tcPr>
            <w:tcW w:type="dxa" w:w="9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交互</w:t>
            </w:r>
          </w:p>
        </w:tc>
        <w:tc>
          <w:tcPr>
            <w:tcW w:type="dxa" w:w="37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靠近可交互物体出现提示，按下生效</w:t>
            </w:r>
          </w:p>
        </w:tc>
      </w:tr>
    </w:tbl>
    <w:p>
      <w:pPr>
        <w:spacing w:after="120" w:line="336" w:lineRule="auto"/>
      </w:pPr>
      <w:r>
        <w:rPr>
          <w:rFonts w:ascii="Segoe UI" w:hAnsi="Segoe UI" w:eastAsia="Microsoft YaHei"/>
          <w:b/>
          <w:sz w:val="21"/>
        </w:rPr>
        <w:t>通用规则：</w:t>
      </w:r>
      <w:r>
        <w:rPr>
          <w:rFonts w:ascii="Segoe UI" w:hAnsi="Segoe UI" w:eastAsia="Microsoft YaHei"/>
          <w:b w:val="0"/>
          <w:sz w:val="21"/>
        </w:rPr>
        <w:t>角色左右朝向由鼠标水平位置自动判定——鼠标在角色右侧则面向右，左侧则面向左，无需额外切换按键。所有键位在「凡人 → 升神者」全称号区间内保持不变，仅技能效果、视觉表现与机制随称号升级。</w:t>
      </w:r>
    </w:p>
    <w:p>
      <w:pPr>
        <w:spacing w:after="120" w:line="336" w:lineRule="auto"/>
      </w:pPr>
      <w:r>
        <w:rPr>
          <w:rFonts w:ascii="Segoe UI" w:hAnsi="Segoe UI" w:eastAsia="Microsoft YaHei"/>
          <w:b/>
          <w:sz w:val="21"/>
        </w:rPr>
        <w:t>实现状态：</w:t>
      </w:r>
      <w:r>
        <w:rPr>
          <w:rFonts w:ascii="Segoe UI" w:hAnsi="Segoe UI" w:eastAsia="Microsoft YaHei"/>
          <w:b w:val="0"/>
          <w:sz w:val="21"/>
        </w:rPr>
        <w:t>9.1 的 8 个键位已在 v0.2 全部落地——W 长按高跳（实测短按 109 px / 长按 174 px）、S 下蹲把受击框从 40 压到 20、奔跑中按 S 触发滑铲、左键三段连招（1→2→3 段）并按段数改变判定范围与浮空/砸地效果、右键主技能与 Q 副技能接入称号技能线、Shift 突进闪避带残影与无敌帧、E 键对传送门与掉落物做交互判定；HUD 右上角新增称号徽章与「左键 / 右键 / Q / Shift」四个固定技能位，冷却以数字覆盖显示。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9.2 基础动作与按键对应描述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本节的四类动作按「动作逻辑 / 碰撞变化 / 像素表现」三项拆解，可直接用于美术 Sprite 拆分与程序碰撞判定。所有像素表现均为运行时程序化绘制，不依赖外部贴图。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9.2.1 移动类（A / D / W / S）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30"/>
        <w:gridCol w:w="890"/>
        <w:gridCol w:w="1905"/>
        <w:gridCol w:w="1633"/>
        <w:gridCol w:w="2013"/>
      </w:tblGrid>
      <w:tr>
        <w:tc>
          <w:tcPr>
            <w:tcW w:type="dxa" w:w="93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</w:t>
            </w:r>
          </w:p>
        </w:tc>
        <w:tc>
          <w:tcPr>
            <w:tcW w:type="dxa" w:w="89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按键</w:t>
            </w:r>
          </w:p>
        </w:tc>
        <w:tc>
          <w:tcPr>
            <w:tcW w:type="dxa" w:w="190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动作逻辑</w:t>
            </w:r>
          </w:p>
        </w:tc>
        <w:tc>
          <w:tcPr>
            <w:tcW w:type="dxa" w:w="163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碰撞变化</w:t>
            </w:r>
          </w:p>
        </w:tc>
        <w:tc>
          <w:tcPr>
            <w:tcW w:type="dxa" w:w="20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像素表现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水平奔跑</w:t>
            </w:r>
          </w:p>
        </w:tc>
        <w:tc>
          <w:tcPr>
            <w:tcW w:type="dxa" w:w="89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 / D</w:t>
            </w:r>
          </w:p>
        </w:tc>
        <w:tc>
          <w:tcPr>
            <w:tcW w:type="dxa" w:w="19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按住持续移动，松开自然减速；分行走（轻按）与奔跑（满速 250 × 移速加成）两档</w:t>
            </w:r>
          </w:p>
        </w:tc>
        <w:tc>
          <w:tcPr>
            <w:tcW w:type="dxa" w:w="16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受击框保持站立尺寸（26 × 40）；脚下碰撞盒贴合地面</w:t>
            </w:r>
          </w:p>
        </w:tc>
        <w:tc>
          <w:tcPr>
            <w:tcW w:type="dxa" w:w="20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披风/斗篷向后扬起；奔跑时每 0.11 秒在脚下甩出 1 粒方块尘土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跳跃</w:t>
            </w:r>
          </w:p>
        </w:tc>
        <w:tc>
          <w:tcPr>
            <w:tcW w:type="dxa" w:w="89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</w:t>
            </w:r>
          </w:p>
        </w:tc>
        <w:tc>
          <w:tcPr>
            <w:tcW w:type="dxa" w:w="19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起跳下蹲蓄力 → 空中滞空 → 落地缓冲三段；按住 W 持续托举 0.26 秒，跳高约 +30%；空中可二段跳</w:t>
            </w:r>
          </w:p>
        </w:tc>
        <w:tc>
          <w:tcPr>
            <w:tcW w:type="dxa" w:w="16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空中受击框略微缩小（判定按中心点计算，判定高度按 20 计）；脚下碰撞盒离地</w:t>
            </w:r>
          </w:p>
        </w:tc>
        <w:tc>
          <w:tcPr>
            <w:tcW w:type="dxa" w:w="20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起跳时脚下压出 5 粒尘土；斗篷随速度翻起；落地按下落速度压出 5~8 粒长条尘土（&gt;700 速度）并触发轻微屏幕震动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下蹲 / 滑铲</w:t>
            </w:r>
          </w:p>
        </w:tc>
        <w:tc>
          <w:tcPr>
            <w:tcW w:type="dxa" w:w="89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</w:t>
            </w:r>
          </w:p>
        </w:tc>
        <w:tc>
          <w:tcPr>
            <w:tcW w:type="dxa" w:w="19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地面站立按下为下蹲（移速降至 45%）；奔跑（|vx| &gt; 170）中按下触发滑铲 0.34 秒；空中按下为加速下落</w:t>
            </w:r>
          </w:p>
        </w:tc>
        <w:tc>
          <w:tcPr>
            <w:tcW w:type="dxa" w:w="16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下蹲/滑铲受击框高度减半（40 → 20），可躲避高位攻击；滑铲全程低矮碰撞盒</w:t>
            </w:r>
          </w:p>
        </w:tc>
        <w:tc>
          <w:tcPr>
            <w:tcW w:type="dxa" w:w="20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滑铲时身后拖出灰色方块残影（角色层 2 条 + 世界层每 0.03 秒甩出 2 粒长条尘土）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快速下落</w:t>
            </w:r>
          </w:p>
        </w:tc>
        <w:tc>
          <w:tcPr>
            <w:tcW w:type="dxa" w:w="89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 + S</w:t>
            </w:r>
          </w:p>
        </w:tc>
        <w:tc>
          <w:tcPr>
            <w:tcW w:type="dxa" w:w="19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重力 ×2.1，落速上限从 900 提升到 1500</w:t>
            </w:r>
          </w:p>
        </w:tc>
        <w:tc>
          <w:tcPr>
            <w:tcW w:type="dxa" w:w="163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受击框不变</w:t>
            </w:r>
          </w:p>
        </w:tc>
        <w:tc>
          <w:tcPr>
            <w:tcW w:type="dxa" w:w="20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下落轨迹带尘土粒子；落地时按速度触发更强的落地缓冲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9.2.2 攻击类（鼠标左键）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19"/>
        <w:gridCol w:w="913"/>
        <w:gridCol w:w="1775"/>
        <w:gridCol w:w="1979"/>
        <w:gridCol w:w="1786"/>
      </w:tblGrid>
      <w:tr>
        <w:tc>
          <w:tcPr>
            <w:tcW w:type="dxa" w:w="91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</w:t>
            </w:r>
          </w:p>
        </w:tc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按键</w:t>
            </w:r>
          </w:p>
        </w:tc>
        <w:tc>
          <w:tcPr>
            <w:tcW w:type="dxa" w:w="177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动作逻辑</w:t>
            </w:r>
          </w:p>
        </w:tc>
        <w:tc>
          <w:tcPr>
            <w:tcW w:type="dxa" w:w="19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碰撞变化</w:t>
            </w:r>
          </w:p>
        </w:tc>
        <w:tc>
          <w:tcPr>
            <w:tcW w:type="dxa" w:w="178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像素表现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三段普攻连招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左键连点</w:t>
            </w:r>
          </w:p>
        </w:tc>
        <w:tc>
          <w:tcPr>
            <w:tcW w:type="dxa" w:w="17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1 击平斩 → 第 2 击上挑 → 第 3 击下劈；1.1 秒内连点即可衔接，超时重置连段；动作尾声 0.28 秒内的点击进入输入缓冲自动接招</w:t>
            </w:r>
          </w:p>
        </w:tc>
        <w:tc>
          <w:tcPr>
            <w:tcW w:type="dxa" w:w="19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每段在身前生成扇形判定：范围系数 1.0 / 1.08 / 1.25，伤害系数 1.0 / 1.1 / 1.25；第 2 击只命中偏上目标并把敌人挑飞，第 3 击范围最大并砸地眩晕 0.25 秒</w:t>
            </w:r>
          </w:p>
        </w:tc>
        <w:tc>
          <w:tcPr>
            <w:tcW w:type="dxa" w:w="178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剑身按段数绘制不同弧线（平扫 / 上挑 / 下劈）；命中停帧 1 帧量级（普通 0.045 秒、第三击 0.075 秒）；第 3 击地面溅起碎石像素</w:t>
            </w:r>
          </w:p>
        </w:tc>
      </w:tr>
      <w:tr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空中攻击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 + 左键</w:t>
            </w:r>
          </w:p>
        </w:tc>
        <w:tc>
          <w:tcPr>
            <w:tcW w:type="dxa" w:w="177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向鼠标方向斜向斩击，可轻微改变下落轨迹</w:t>
            </w:r>
          </w:p>
        </w:tc>
        <w:tc>
          <w:tcPr>
            <w:tcW w:type="dxa" w:w="19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判定斜向覆盖，命中后小幅弹跳（vy ≤ -180）</w:t>
            </w:r>
          </w:p>
        </w:tc>
        <w:tc>
          <w:tcPr>
            <w:tcW w:type="dxa" w:w="178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斩击弧线随身体前倾 0.06 弧度；命中爆出 6 粒橙白火花像素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9.2.3 闪避与受击类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96"/>
        <w:gridCol w:w="896"/>
        <w:gridCol w:w="2189"/>
        <w:gridCol w:w="1542"/>
        <w:gridCol w:w="1854"/>
      </w:tblGrid>
      <w:tr>
        <w:tc>
          <w:tcPr>
            <w:tcW w:type="dxa" w:w="89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</w:t>
            </w:r>
          </w:p>
        </w:tc>
        <w:tc>
          <w:tcPr>
            <w:tcW w:type="dxa" w:w="89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触发</w:t>
            </w:r>
          </w:p>
        </w:tc>
        <w:tc>
          <w:tcPr>
            <w:tcW w:type="dxa" w:w="218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动作逻辑</w:t>
            </w:r>
          </w:p>
        </w:tc>
        <w:tc>
          <w:tcPr>
            <w:tcW w:type="dxa" w:w="154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碰撞变化</w:t>
            </w:r>
          </w:p>
        </w:tc>
        <w:tc>
          <w:tcPr>
            <w:tcW w:type="dxa" w:w="185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像素表现</w:t>
            </w:r>
          </w:p>
        </w:tc>
      </w:tr>
      <w:tr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闪避突进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Shift</w:t>
            </w:r>
          </w:p>
        </w:tc>
        <w:tc>
          <w:tcPr>
            <w:tcW w:type="dxa" w:w="218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向移动方向快速位移 0.16 × 距离系数秒，附带无敌帧；可在空中释放；高阶解锁连闪与瞬移</w:t>
            </w:r>
          </w:p>
        </w:tc>
        <w:tc>
          <w:tcPr>
            <w:tcW w:type="dxa" w:w="154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位移期间受击框关闭（invuln），无碰撞判定；相位型可穿过敌人</w:t>
            </w:r>
          </w:p>
        </w:tc>
        <w:tc>
          <w:tcPr>
            <w:tcW w:type="dxa" w:w="18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位移路径每段留下 1 个残影，0.3 秒内渐隐；落地冲击型在终点爆发魔力环</w:t>
            </w:r>
          </w:p>
        </w:tc>
      </w:tr>
      <w:tr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受击硬直</w:t>
            </w:r>
          </w:p>
        </w:tc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受到伤害</w:t>
            </w:r>
          </w:p>
        </w:tc>
        <w:tc>
          <w:tcPr>
            <w:tcW w:type="dxa" w:w="218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身体后仰、手臂收回、脚步后移半步；轻击硬直 0.2 秒，重击（伤害 ≥ 12% 最大生命）0.5 秒；硬直期间无法攻击与闪避</w:t>
            </w:r>
          </w:p>
        </w:tc>
        <w:tc>
          <w:tcPr>
            <w:tcW w:type="dxa" w:w="154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受击框略微缩小；位移被击退（vx = ±200，vy = -180）</w:t>
            </w:r>
          </w:p>
        </w:tc>
        <w:tc>
          <w:tcPr>
            <w:tcW w:type="dxa" w:w="185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角色闪白 1 帧（0.16 秒叠加白色人偶）；身后飘出 3 个红色伤害像素；屏幕红闪 + 震屏 9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9.2.4 交互类（E）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30"/>
        <w:gridCol w:w="879"/>
        <w:gridCol w:w="2529"/>
        <w:gridCol w:w="1060"/>
        <w:gridCol w:w="1973"/>
      </w:tblGrid>
      <w:tr>
        <w:tc>
          <w:tcPr>
            <w:tcW w:type="dxa" w:w="93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触发</w:t>
            </w:r>
          </w:p>
        </w:tc>
        <w:tc>
          <w:tcPr>
            <w:tcW w:type="dxa" w:w="252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动作逻辑</w:t>
            </w:r>
          </w:p>
        </w:tc>
        <w:tc>
          <w:tcPr>
            <w:tcW w:type="dxa" w:w="106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碰撞变化</w:t>
            </w:r>
          </w:p>
        </w:tc>
        <w:tc>
          <w:tcPr>
            <w:tcW w:type="dxa" w:w="197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像素表现</w:t>
            </w:r>
          </w:p>
        </w:tc>
      </w:tr>
      <w:tr>
        <w:tc>
          <w:tcPr>
            <w:tcW w:type="dxa" w:w="93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拾取 / 交互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E</w:t>
            </w:r>
          </w:p>
        </w:tc>
        <w:tc>
          <w:tcPr>
            <w:tcW w:type="dxa" w:w="252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靠近可交互物体（掉落物 86 px、传送门半径 +46 px）时按下生效；角色做 0.3 秒前倾拾取动作；传送门交互后开门进入下一房间（保留贴近自动进入作为兜底）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无攻击判定，受击框正常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交互物体上方弹出黄色感叹号与按键标记（上下浮动）；拾取后爆出对应稀有度颜色的光点像素并弹出拾取浮字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9.2.5 落地情况与验收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65"/>
        <w:gridCol w:w="1928"/>
        <w:gridCol w:w="3878"/>
      </w:tblGrid>
      <w:tr>
        <w:tc>
          <w:tcPr>
            <w:tcW w:type="dxa" w:w="156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192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标准</w:t>
            </w:r>
          </w:p>
        </w:tc>
        <w:tc>
          <w:tcPr>
            <w:tcW w:type="dxa" w:w="387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 长按增幅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长按高跳显著高于短按</w:t>
            </w:r>
          </w:p>
        </w:tc>
        <w:tc>
          <w:tcPr>
            <w:tcW w:type="dxa" w:w="38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短按 109 px → 长按 174 px（+60%）</w:t>
            </w:r>
          </w:p>
        </w:tc>
      </w:tr>
      <w:tr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下蹲受击框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高度减半</w:t>
            </w:r>
          </w:p>
        </w:tc>
        <w:tc>
          <w:tcPr>
            <w:tcW w:type="dxa" w:w="38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40 → 20</w:t>
            </w:r>
          </w:p>
        </w:tc>
      </w:tr>
      <w:tr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滑铲触发条件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仅奔跑中触发，低矮碰撞盒</w:t>
            </w:r>
          </w:p>
        </w:tc>
        <w:tc>
          <w:tcPr>
            <w:tcW w:type="dxa" w:w="38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|vx| &gt; 170 触发，滑铲期间 h = 20</w:t>
            </w:r>
          </w:p>
        </w:tc>
      </w:tr>
      <w:tr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三段连招顺序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 → 2 → 3 并循环</w:t>
            </w:r>
          </w:p>
        </w:tc>
        <w:tc>
          <w:tcPr>
            <w:tcW w:type="dxa" w:w="38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实测段数序列 1→2→3</w:t>
            </w:r>
          </w:p>
        </w:tc>
      </w:tr>
      <w:tr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空中攻击弹跳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命中后上升</w:t>
            </w:r>
          </w:p>
        </w:tc>
        <w:tc>
          <w:tcPr>
            <w:tcW w:type="dxa" w:w="38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命中帧 vy 被压到 ≤ -180</w:t>
            </w:r>
          </w:p>
        </w:tc>
      </w:tr>
      <w:tr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受击硬直分档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轻/重击有明显差异</w:t>
            </w:r>
          </w:p>
        </w:tc>
        <w:tc>
          <w:tcPr>
            <w:tcW w:type="dxa" w:w="38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0.2 秒 / 0.5 秒两档</w:t>
            </w:r>
          </w:p>
        </w:tc>
      </w:tr>
      <w:tr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E 交互开门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 E 才进入下一房间</w:t>
            </w:r>
          </w:p>
        </w:tc>
        <w:tc>
          <w:tcPr>
            <w:tcW w:type="dxa" w:w="38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传送门生成 ✓，E 开门 ✓</w:t>
            </w:r>
          </w:p>
        </w:tc>
      </w:tr>
      <w:tr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尘土 / 火花 / 残影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四类动作均有对应像素表现</w:t>
            </w:r>
          </w:p>
        </w:tc>
        <w:tc>
          <w:tcPr>
            <w:tcW w:type="dxa" w:w="38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奔跑扬尘、滑铲拖尘、命中火花、闪避残影、受击闪白全部生效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9.3 技能随称号进化体系</w:t>
      </w:r>
    </w:p>
    <w:p>
      <w:pPr>
        <w:spacing w:after="120" w:line="336" w:lineRule="auto"/>
      </w:pPr>
      <w:r>
        <w:rPr>
          <w:rFonts w:ascii="Segoe UI" w:hAnsi="Segoe UI" w:eastAsia="Microsoft YaHei"/>
          <w:b/>
          <w:sz w:val="21"/>
        </w:rPr>
        <w:t>核心规则：</w:t>
      </w:r>
      <w:r>
        <w:rPr>
          <w:rFonts w:ascii="Segoe UI" w:hAnsi="Segoe UI" w:eastAsia="Microsoft YaHei"/>
          <w:b w:val="0"/>
          <w:sz w:val="21"/>
        </w:rPr>
        <w:t>同一按键对应同一类技能，随称号晋升仅升级效果、视觉与机制，按键位置始终不变；第 5 档正式分化近战 / 远程双分支，对应「誓约骑士」与「秘法师」两条路径。引擎按武器类型自动选取分支（弓 / 弩 / 法杖走远程线，其余走近战线），玩家无需手动选择。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04"/>
        <w:gridCol w:w="1707"/>
        <w:gridCol w:w="1315"/>
        <w:gridCol w:w="3345"/>
      </w:tblGrid>
      <w:tr>
        <w:tc>
          <w:tcPr>
            <w:tcW w:type="dxa" w:w="100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档位</w:t>
            </w:r>
          </w:p>
        </w:tc>
        <w:tc>
          <w:tcPr>
            <w:tcW w:type="dxa" w:w="170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称号</w:t>
            </w:r>
          </w:p>
        </w:tc>
        <w:tc>
          <w:tcPr>
            <w:tcW w:type="dxa" w:w="131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解锁累计余烬</w:t>
            </w:r>
          </w:p>
        </w:tc>
        <w:tc>
          <w:tcPr>
            <w:tcW w:type="dxa" w:w="334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1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凡人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刚踏进回廊的人，只会用最基础的三段斩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2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勇武之士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斩击更有力，第三击可以把轻敌击退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3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启灵者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2600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触到灵魂的边，攻击开始附带灵性伤害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4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塑能学徒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6000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学会把能量凝成剑刃与护盾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5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誓约骑士 / 秘法师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12000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正式分化：近战走誓约骑士，远程走秘法师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6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冠冕超凡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22000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技能开始改写战场规则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7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灵墟行者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38000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灵魂成为可用的资源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8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道标领主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62000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在地上刻下法则，让敌人替你承受代价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9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灰芒半神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98000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灰芒即是神性的一点残余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10 档</w:t>
            </w:r>
          </w:p>
        </w:tc>
        <w:tc>
          <w:tcPr>
            <w:tcW w:type="dxa" w:w="17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升神者</w:t>
            </w:r>
          </w:p>
        </w:tc>
        <w:tc>
          <w:tcPr>
            <w:tcW w:type="dxa" w:w="13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150000</w:t>
            </w:r>
          </w:p>
        </w:tc>
        <w:tc>
          <w:tcPr>
            <w:tcW w:type="dxa" w:w="33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你不再被回廊筛选，你开始筛选回廊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9.3.1 鼠标左键 · 普通攻击进化线</w:t>
      </w:r>
    </w:p>
    <w:tbl>
      <w:tblPr>
        <w:tblStyle w:val="TableGrid"/>
        <w:tblW w:type="dxa" w:w="7365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179"/>
        <w:gridCol w:w="2274"/>
        <w:gridCol w:w="1792"/>
        <w:gridCol w:w="2121"/>
      </w:tblGrid>
      <w:tr>
        <w:tc>
          <w:tcPr>
            <w:tcW w:type="dxa" w:w="11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档位 / 称号</w:t>
            </w:r>
          </w:p>
        </w:tc>
        <w:tc>
          <w:tcPr>
            <w:tcW w:type="dxa" w:w="227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近战分支（誓约骑士线）</w:t>
            </w:r>
          </w:p>
        </w:tc>
        <w:tc>
          <w:tcPr>
            <w:tcW w:type="dxa" w:w="179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远程分支（秘法师线）</w:t>
            </w:r>
          </w:p>
        </w:tc>
        <w:tc>
          <w:tcPr>
            <w:tcW w:type="dxa" w:w="212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实现状态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 凡人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铁剑斩击：身前短距离三段斩，仅物理伤害；灰白剑身无特效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奥术弹：普攻变为发射奥术弹，可穿透 1 个敌人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勇武之士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发力斩：斩击距离 +20%，第三击击退轻型敌人；浅灰拖影 + 轻微震屏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发力箭：箭矢更强，命中击退轻型敌人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启灵者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附灵斩：附带灵魂伤害，对亡灵类 +30%；淡蓝微光 + 蓝色粒子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附灵弹：弹体附带灵魂伤害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已实现（亡灵 = 虚空潜行者 / 回廊守卫·残影 / 破晓之回声）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塑能学徒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塑能剑刃：每段附带飞行剑气，向前 2 个身位；淡蓝半透明长条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塑能弹幕：每次射出两枚塑能弹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誓约骑士 / 秘法师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誓约圣斩：剑气范围扩大，命中回复生命；金黄色剑气 + 金色光点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秘法连弹：穿透 2 个敌人，命中回复少量生命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冠冕超凡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领域斩击：地面残留领域，敌人减速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奥术弹幕：连发 3 枚奥术弹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 灵墟行者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灵魂虚影斩：释放灵魂虚影突进，二段伤害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魂能弹：弹体穿透 2 个敌人 + 灵魂光晕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已实现（虚影以剑气形式结算二段）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道标领主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法则斩击：命中刻下印记，3 秒内易伤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律令弹：印记叠加增伤（最高 3 层 / +60%）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 灰芒半神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灰芒神裁：灰色光柱贯穿身前敌人，覆盖 2 个身位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神性射线：贯穿全场的持续射线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 升神者</w:t>
            </w:r>
          </w:p>
        </w:tc>
        <w:tc>
          <w:tcPr>
            <w:tcW w:type="dxa" w:w="22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新元之剑：全屏横向斩击波 + 斩杀（15% 处决）</w:t>
            </w:r>
          </w:p>
        </w:tc>
        <w:tc>
          <w:tcPr>
            <w:tcW w:type="dxa" w:w="17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创世光束：贯穿全屏光束 + 斩杀</w:t>
            </w:r>
          </w:p>
        </w:tc>
        <w:tc>
          <w:tcPr>
            <w:tcW w:type="dxa" w:w="21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9.3.2 鼠标右键 · 主技能进化线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78"/>
        <w:gridCol w:w="2648"/>
        <w:gridCol w:w="2432"/>
        <w:gridCol w:w="913"/>
      </w:tblGrid>
      <w:tr>
        <w:tc>
          <w:tcPr>
            <w:tcW w:type="dxa" w:w="137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档位 / 称号</w:t>
            </w:r>
          </w:p>
        </w:tc>
        <w:tc>
          <w:tcPr>
            <w:tcW w:type="dxa" w:w="264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近战分支（誓约骑士线）</w:t>
            </w:r>
          </w:p>
        </w:tc>
        <w:tc>
          <w:tcPr>
            <w:tcW w:type="dxa" w:w="243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远程分支（秘法师线）</w:t>
            </w:r>
          </w:p>
        </w:tc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实现状态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 凡人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猛力劈砍：蓄力重劈 150% 普攻伤害并击退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秘法火球：蓄力发射火球，命中爆炸造成范围伤害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勇武之士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破甲斩：破坏防御，3 秒内伤害提升；白色破甲碎片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穿甲箭：穿透 3 个目标的破甲箭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启灵者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灵魂冲击波：推开范围内所有敌人；环形淡蓝能量波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灵魂洪流：向前释放灵魂洪流并推开敌人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塑能学徒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魔力爆发：原地爆发并击飞；紫色魔力环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奥术新星：以自身为中心爆发并击飞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誓约骑士 / 秘法师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圣盾反击：举盾 0.5 秒，格挡后双倍反击；金色光盾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秘法屏障：展开屏障，格挡后反噬伤害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冠冕超凡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圣誓裁决：冲出并重击地面，范围眩晕 1.2 秒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陨石术：召唤陨石砸落，火焰范围伤害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 灵墟行者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魂火斩：释放追踪魂火自动追击敌人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灵魂风暴：范围灵魂风暴持续伤害（0.4 秒一跳）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道标领主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法则镇压：定身 2 秒 + 伤害加深；地面法则纹路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律令牢笼：魔法牢笼禁锢 2.4 秒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 灰芒半神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灰芒审判：天降灰色光柱，持续高额伤害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神性陨落：多段神性冲击从天而降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 升神者</w:t>
            </w:r>
          </w:p>
        </w:tc>
        <w:tc>
          <w:tcPr>
            <w:tcW w:type="dxa" w:w="264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神罚之剑：巨型光剑劈下，大范围秒杀小怪 + 20% 处决</w:t>
            </w:r>
          </w:p>
        </w:tc>
        <w:tc>
          <w:tcPr>
            <w:tcW w:type="dxa" w:w="24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创世烈焰：大范围秒杀小怪 + 20% 处决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9.3.3 Q 键 · 副技能进化线（近战 / 远程共用）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247"/>
        <w:gridCol w:w="1026"/>
        <w:gridCol w:w="2177"/>
        <w:gridCol w:w="1463"/>
        <w:gridCol w:w="1463"/>
      </w:tblGrid>
      <w:tr>
        <w:tc>
          <w:tcPr>
            <w:tcW w:type="dxa" w:w="124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档位 / 称号</w:t>
            </w:r>
          </w:p>
        </w:tc>
        <w:tc>
          <w:tcPr>
            <w:tcW w:type="dxa" w:w="102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技能名称</w:t>
            </w:r>
          </w:p>
        </w:tc>
        <w:tc>
          <w:tcPr>
            <w:tcW w:type="dxa" w:w="217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技能效果（横板机制）</w:t>
            </w:r>
          </w:p>
        </w:tc>
        <w:tc>
          <w:tcPr>
            <w:tcW w:type="dxa" w:w="146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像素视觉表现</w:t>
            </w:r>
          </w:p>
        </w:tc>
        <w:tc>
          <w:tcPr>
            <w:tcW w:type="dxa" w:w="146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实现状态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 凡人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应急包扎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瞬间回复 18% 生命值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角色周身冒出绿色光点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勇武之士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战斗怒吼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攻击力 +20% 持续 3 秒，周围敌人被震慑（后退逃窜）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角色身上泛起红色光晕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启灵者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灵魂视野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秒内显示隐藏敌人、陷阱与灵魂碎片；敌人高亮描边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屏幕边缘泛淡蓝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塑能学徒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魔力护盾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生成护盾，吸收一次伤害后破碎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淡紫色半透明罩子包裹角色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誓约骑士 / 秘法师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圣疗术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大范围回复自身与周围友军 30% 生命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金色圆形治疗领域，光点上升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已实现（按自身回复结算）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冠冕超凡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领域庇护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展开领域，自身减伤 50% 持续 5 秒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金色圆形领域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 灵墟行者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灵魂替身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自身进入 2 秒隐身，留替身吸引火力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角色半透明隐身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已实现（隐身以半透明表现）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道标领主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召唤畸变仆从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召唤 2 只仆从协助作战（自动追踪攻击）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小型畸变生物跟随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 灰芒半神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神性化身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变身 6 秒，攻击力 +50%、攻击范围 +30%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角色周身灰芒环绕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 升神者</w:t>
            </w:r>
          </w:p>
        </w:tc>
        <w:tc>
          <w:tcPr>
            <w:tcW w:type="dxa" w:w="102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新元结界</w:t>
            </w:r>
          </w:p>
        </w:tc>
        <w:tc>
          <w:tcPr>
            <w:tcW w:type="dxa" w:w="21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秒内免疫伤害（护盾吸收），并重置所有技能冷却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金色结界覆盖全屏</w:t>
            </w:r>
          </w:p>
        </w:tc>
        <w:tc>
          <w:tcPr>
            <w:tcW w:type="dxa" w:w="146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9.3.4 Shift 键 · 闪避突进进化线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72"/>
        <w:gridCol w:w="913"/>
        <w:gridCol w:w="913"/>
        <w:gridCol w:w="2676"/>
        <w:gridCol w:w="1497"/>
      </w:tblGrid>
      <w:tr>
        <w:tc>
          <w:tcPr>
            <w:tcW w:type="dxa" w:w="137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档位 / 称号</w:t>
            </w:r>
          </w:p>
        </w:tc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近战分支</w:t>
            </w:r>
          </w:p>
        </w:tc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远程分支</w:t>
            </w:r>
          </w:p>
        </w:tc>
        <w:tc>
          <w:tcPr>
            <w:tcW w:type="dxa" w:w="267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效果要点</w:t>
            </w:r>
          </w:p>
        </w:tc>
        <w:tc>
          <w:tcPr>
            <w:tcW w:type="dxa" w:w="149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实现状态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 凡人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快步闪避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快步闪避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短距离位移 + 0.24 秒无敌；灰色残影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勇武之士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冲撞闪避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冲撞闪避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位移距离 +20%，撞到敌人造成小额伤害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启灵者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灵魂突进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灵魂突进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位移留下灵魂残影，穿过敌人造成伤害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塑能学徒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魔力闪现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魔力闪现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位移终点爆发魔力冲击并击飞周围敌人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誓约骑士 / 秘法师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誓约冲锋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誓约冲锋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带盾突进，撞到敌人眩晕 0.8 秒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冠冕超凡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领域冲锋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闪现跃迁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路径留下减速领域 / 瞬移更远并原地爆炸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 灵墟行者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魂穿闪避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空间折跃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可穿过敌人与障碍，无敌延长到 0.45 秒 / 可连闪 2 次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道标领主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法则突进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空间折跃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路径留下法则领域，持续伤害经过的敌人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已实现（附带持续伤害）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 灰芒半神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神行突进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空间折跃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可连续突进 2 次，每次留下神性残影自动攻击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37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 升神者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虚空神行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空间折跃</w:t>
            </w:r>
          </w:p>
        </w:tc>
        <w:tc>
          <w:tcPr>
            <w:tcW w:type="dxa" w:w="26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向准星方向闪烁，落地触发神性爆发</w:t>
            </w:r>
          </w:p>
        </w:tc>
        <w:tc>
          <w:tcPr>
            <w:tcW w:type="dxa" w:w="14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9.3.5 被动技能（自动触发）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43"/>
        <w:gridCol w:w="975"/>
        <w:gridCol w:w="3578"/>
        <w:gridCol w:w="975"/>
      </w:tblGrid>
      <w:tr>
        <w:tc>
          <w:tcPr>
            <w:tcW w:type="dxa" w:w="184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档位 / 称号</w:t>
            </w:r>
          </w:p>
        </w:tc>
        <w:tc>
          <w:tcPr>
            <w:tcW w:type="dxa" w:w="97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被动名称</w:t>
            </w:r>
          </w:p>
        </w:tc>
        <w:tc>
          <w:tcPr>
            <w:tcW w:type="dxa" w:w="357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效果</w:t>
            </w:r>
          </w:p>
        </w:tc>
        <w:tc>
          <w:tcPr>
            <w:tcW w:type="dxa" w:w="97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实现状态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 凡人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求生本能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生命值低于 20% 时，移动速度提升 20%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勇武之士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战斗直觉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普攻第三段伤害提升 30%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启灵者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灵魂感知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自动吸附附近的灵魂碎片与金币（150 px 内）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塑能学徒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魔力亲和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所有技能冷却时间缩短 15%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誓约骑士 / 秘法师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圣誓守护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受到致命伤害时，保留 1 点生命并获得护盾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冠冕超凡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领域感知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敌人靠近时自动预警（120 px 内减速并提示）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 灵墟行者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灵魂不灭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每局首次死亡时原地复活，恢复 50% 生命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道标领主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法则压制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自身周围敌人攻击力降低 20%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 灰芒半神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神性威压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普通敌人靠近自动减速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8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 升神者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新元法则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所有伤害附带真实伤害，无视部分防御</w:t>
            </w:r>
          </w:p>
        </w:tc>
        <w:tc>
          <w:tcPr>
            <w:tcW w:type="dxa" w:w="9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</w:tbl>
    <w:p>
      <w:pPr>
        <w:pStyle w:val="Heading3"/>
        <w:keepNext/>
        <w:spacing w:before="200" w:after="120"/>
      </w:pPr>
      <w:r>
        <w:rPr>
          <w:rFonts w:ascii="Segoe UI" w:hAnsi="Segoe UI" w:eastAsia="Microsoft YaHei"/>
          <w:b/>
          <w:color w:val="333333"/>
          <w:sz w:val="22"/>
        </w:rPr>
        <w:t>9.3.6 技能栏与冷却反馈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固定键位：</w:t>
      </w:r>
      <w:r>
        <w:rPr>
          <w:rFonts w:ascii="Segoe UI" w:hAnsi="Segoe UI" w:eastAsia="Microsoft YaHei"/>
          <w:b w:val="0"/>
          <w:sz w:val="21"/>
        </w:rPr>
        <w:t>HUD 右上角常驻四个技能位「左键 / 右键 / Q / Shift」，显示技能名、体力消耗与冷却剩余秒数；就绪时边框点亮。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冷却提示：</w:t>
      </w:r>
      <w:r>
        <w:rPr>
          <w:rFonts w:ascii="Segoe UI" w:hAnsi="Segoe UI" w:eastAsia="Microsoft YaHei"/>
          <w:b w:val="0"/>
          <w:sz w:val="21"/>
        </w:rPr>
        <w:t>技能冷却期间用数字覆盖层显示剩余秒数（0.1 秒精度）；冷却结束边框转为对应色系高亮（主技能橙红、副技能紫、闪避青）。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称号徽章：</w:t>
      </w:r>
      <w:r>
        <w:rPr>
          <w:rFonts w:ascii="Segoe UI" w:hAnsi="Segoe UI" w:eastAsia="Microsoft YaHei"/>
          <w:b w:val="0"/>
          <w:sz w:val="21"/>
        </w:rPr>
        <w:t>右上角显示当前称号与被动名；第 5 档起额外标注「近战 / 远程双分支」。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旧接口兼容：</w:t>
      </w:r>
      <w:r>
        <w:rPr>
          <w:rFonts w:ascii="Segoe UI" w:hAnsi="Segoe UI" w:eastAsia="Microsoft YaHei"/>
          <w:b w:val="0"/>
          <w:sz w:val="21"/>
        </w:rPr>
        <w:t>武器自带战技仍保留为别名（Q 位在技能线缺失时回落武器战技），避免旧存档操作断层。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9.4 主流操作手感优化细节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手感优化的目标是对齐《死亡细胞》《泰拉瑞亚》这类作品的「不粘手」体感：输入不丢、后摇可取消、空中可控、瞄准精准、冷却状态一眼可见。以下五项均已落地并纳入自动化冒烟测试。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941"/>
        <w:gridCol w:w="2132"/>
        <w:gridCol w:w="1797"/>
        <w:gridCol w:w="1622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序号</w:t>
            </w:r>
          </w:p>
        </w:tc>
        <w:tc>
          <w:tcPr>
            <w:tcW w:type="dxa" w:w="94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优化项</w:t>
            </w:r>
          </w:p>
        </w:tc>
        <w:tc>
          <w:tcPr>
            <w:tcW w:type="dxa" w:w="213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实现方式</w:t>
            </w:r>
          </w:p>
        </w:tc>
        <w:tc>
          <w:tcPr>
            <w:tcW w:type="dxa" w:w="179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关键参数</w:t>
            </w:r>
          </w:p>
        </w:tc>
        <w:tc>
          <w:tcPr>
            <w:tcW w:type="dxa" w:w="162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验证结果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</w:t>
            </w:r>
          </w:p>
        </w:tc>
        <w:tc>
          <w:tcPr>
            <w:tcW w:type="dxa" w:w="94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连招输入缓冲</w:t>
            </w:r>
          </w:p>
        </w:tc>
        <w:tc>
          <w:tcPr>
            <w:tcW w:type="dxa" w:w="21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攻击动作尾声窗口内的点击进入缓冲队列，动作结束后自动接招；超时未接则清空队列</w:t>
            </w:r>
          </w:p>
        </w:tc>
        <w:tc>
          <w:tcPr>
            <w:tcW w:type="dxa" w:w="17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缓冲窗口 0.28 秒；在剩余 ≤ 0.12 秒时立即接招</w:t>
            </w:r>
          </w:p>
        </w:tc>
        <w:tc>
          <w:tcPr>
            <w:tcW w:type="dxa" w:w="16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第 1 段尾声点击 → 排队成立，自动接第 2 段 ✓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技能取消后摇</w:t>
            </w:r>
          </w:p>
        </w:tc>
        <w:tc>
          <w:tcPr>
            <w:tcW w:type="dxa" w:w="21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命中判定（动作 28% 处）生效后，Shift 闪避可即时打断普攻后摇；取消时清空缓冲队列</w:t>
            </w:r>
          </w:p>
        </w:tc>
        <w:tc>
          <w:tcPr>
            <w:tcW w:type="dxa" w:w="17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取消条件：atkT &gt; 0 且 hitDone 为真</w:t>
            </w:r>
          </w:p>
        </w:tc>
        <w:tc>
          <w:tcPr>
            <w:tcW w:type="dxa" w:w="16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取消前剩余 475 ms → 取消后 0 ms，立即进入闪避 ✓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</w:t>
            </w:r>
          </w:p>
        </w:tc>
        <w:tc>
          <w:tcPr>
            <w:tcW w:type="dxa" w:w="94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空中操作修正</w:t>
            </w:r>
          </w:p>
        </w:tc>
        <w:tc>
          <w:tcPr>
            <w:tcW w:type="dxa" w:w="21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空中允许微调左右方向，但加速度显著低于地面且不保留地面惯性；跳跃高度随按键时长变化</w:t>
            </w:r>
          </w:p>
        </w:tc>
        <w:tc>
          <w:tcPr>
            <w:tcW w:type="dxa" w:w="17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空中加速系数 4.2 / 松开回正 0.9；空中速度上限为地面的 82%；长按托举 0.26 秒</w:t>
            </w:r>
          </w:p>
        </w:tc>
        <w:tc>
          <w:tcPr>
            <w:tcW w:type="dxa" w:w="16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空中按住 D 八帧得到 90 px/s（地面 250 px/s），可微调而不失重 ✓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94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鼠标指向精度</w:t>
            </w:r>
          </w:p>
        </w:tc>
        <w:tc>
          <w:tcPr>
            <w:tcW w:type="dxa" w:w="21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攻击角度以角色为圆心跟随鼠标实时计算；远程武器与投射类技能额外显示瞄准辅助线，范围技能显示落点预测圈</w:t>
            </w:r>
          </w:p>
        </w:tc>
        <w:tc>
          <w:tcPr>
            <w:tcW w:type="dxa" w:w="17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aim = atan2(鼠标 - 角色肩部)；辅助线虚线 6/8 像素</w:t>
            </w:r>
          </w:p>
        </w:tc>
        <w:tc>
          <w:tcPr>
            <w:tcW w:type="dxa" w:w="16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远程形态显示虚线瞄准；火球/陨石类技能显示橙色范围圈 ✓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</w:t>
            </w:r>
          </w:p>
        </w:tc>
        <w:tc>
          <w:tcPr>
            <w:tcW w:type="dxa" w:w="94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冷却提示</w:t>
            </w:r>
          </w:p>
        </w:tc>
        <w:tc>
          <w:tcPr>
            <w:tcW w:type="dxa" w:w="213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冷却期间按键图标覆盖剩余秒数；冷却归零瞬间对应技能位播放像素闪烁（4 帧步进动画）</w:t>
            </w:r>
          </w:p>
        </w:tc>
        <w:tc>
          <w:tcPr>
            <w:tcW w:type="dxa" w:w="179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提示持续 1.6 秒；闪烁动画 0.34 秒 × 4 次；主技能橙红 / 副技能紫 / 闪避青</w:t>
            </w:r>
          </w:p>
        </w:tc>
        <w:tc>
          <w:tcPr>
            <w:tcW w:type="dxa" w:w="16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冷却归零标记成立，HUD 技能位带上 cd-flash 闪烁类 ✓</w:t>
            </w:r>
          </w:p>
        </w:tc>
      </w:tr>
    </w:tbl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附加手感项：</w:t>
      </w:r>
      <w:r>
        <w:rPr>
          <w:rFonts w:ascii="Segoe UI" w:hAnsi="Segoe UI" w:eastAsia="Microsoft YaHei"/>
          <w:b w:val="0"/>
          <w:sz w:val="21"/>
        </w:rPr>
        <w:t>闪避位移期间受击框关闭、落地按下落速度触发缓冲压缩；滑铲可打断奔跑；受击硬直按伤害比例分 0.2 / 0.5 秒两档。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自动化覆盖：</w:t>
      </w:r>
      <w:r>
        <w:rPr>
          <w:rFonts w:ascii="Segoe UI" w:hAnsi="Segoe UI" w:eastAsia="Microsoft YaHei"/>
          <w:b w:val="0"/>
          <w:sz w:val="21"/>
        </w:rPr>
        <w:t>五项优化全部纳入 tools/smoke-test.js 的第 14 项冒烟检查，每次改动自动回归；另有真实浏览器 13 屏截图验证保证 0 控制台错误。</w:t>
      </w:r>
    </w:p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10. 开放世界（俯视角沙盒）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在保留原「回廊远征」横板闯关玩法的同时，新增**俯视角开放世界沙盒**模式：玩家在一片程序化生成的大陆上自由漫游、遭遇敌人、击杀掉落装备，并可随时打开世界地图查看与定位。两种模式共用同一套角色外观、装备、物品与掉落数值，在营地界面一键切换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10.1 世界生成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87"/>
        <w:gridCol w:w="6384"/>
      </w:tblGrid>
      <w:tr>
        <w:tc>
          <w:tcPr>
            <w:tcW w:type="dxa" w:w="98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项目</w:t>
            </w:r>
          </w:p>
        </w:tc>
        <w:tc>
          <w:tcPr>
            <w:tcW w:type="dxa" w:w="638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规格</w:t>
            </w:r>
          </w:p>
        </w:tc>
      </w:tr>
      <w:tr>
        <w:tc>
          <w:tcPr>
            <w:tcW w:type="dxa" w:w="98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世界尺寸</w:t>
            </w:r>
          </w:p>
        </w:tc>
        <w:tc>
          <w:tcPr>
            <w:tcW w:type="dxa" w:w="638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320 × 320 格（约 102,400 格），单区块；每格 16 px</w:t>
            </w:r>
          </w:p>
        </w:tc>
      </w:tr>
      <w:tr>
        <w:tc>
          <w:tcPr>
            <w:tcW w:type="dxa" w:w="98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生成方式</w:t>
            </w:r>
          </w:p>
        </w:tc>
        <w:tc>
          <w:tcPr>
            <w:tcW w:type="dxa" w:w="638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确定性值噪声 + fBm 叠加（5 个倍频，gain 0.52）计算高度场；再叠加一层湿润度噪声与南北温差</w:t>
            </w:r>
          </w:p>
        </w:tc>
      </w:tr>
      <w:tr>
        <w:tc>
          <w:tcPr>
            <w:tcW w:type="dxa" w:w="98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大陆形状</w:t>
            </w:r>
          </w:p>
        </w:tc>
        <w:tc>
          <w:tcPr>
            <w:tcW w:type="dxa" w:w="638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以中心为起点、边缘按 6.2 系数压低形成海洋包围的单块大陆，海岸线自然曲折</w:t>
            </w:r>
          </w:p>
        </w:tc>
      </w:tr>
      <w:tr>
        <w:tc>
          <w:tcPr>
            <w:tcW w:type="dxa" w:w="98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生成耗时</w:t>
            </w:r>
          </w:p>
        </w:tc>
        <w:tc>
          <w:tcPr>
            <w:tcW w:type="dxa" w:w="638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约 50 ms（浏览器实测），一次性生成后全程复用</w:t>
            </w:r>
          </w:p>
        </w:tc>
      </w:tr>
      <w:tr>
        <w:tc>
          <w:tcPr>
            <w:tcW w:type="dxa" w:w="98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确定种子</w:t>
            </w:r>
          </w:p>
        </w:tc>
        <w:tc>
          <w:tcPr>
            <w:tcW w:type="dxa" w:w="638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默认种子 20261008，同一种子生成结果完全一致（便于复现与测试）</w:t>
            </w:r>
          </w:p>
        </w:tc>
      </w:tr>
      <w:tr>
        <w:tc>
          <w:tcPr>
            <w:tcW w:type="dxa" w:w="98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出生点</w:t>
            </w:r>
          </w:p>
        </w:tc>
        <w:tc>
          <w:tcPr>
            <w:tcW w:type="dxa" w:w="638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从世界中心向外螺旋搜索第一块可站立陆地，保证不生成在海里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10.2 地形分层与通行规则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879"/>
        <w:gridCol w:w="879"/>
        <w:gridCol w:w="879"/>
        <w:gridCol w:w="1973"/>
        <w:gridCol w:w="1882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地形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占比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可通行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移速</w:t>
            </w:r>
          </w:p>
        </w:tc>
        <w:tc>
          <w:tcPr>
            <w:tcW w:type="dxa" w:w="197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装饰物</w:t>
            </w:r>
          </w:p>
        </w:tc>
        <w:tc>
          <w:tcPr>
            <w:tcW w:type="dxa" w:w="188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危险度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深水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34.3%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✗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浅水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6.3%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60%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沙滩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6.2%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100%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石块（偶发）</w:t>
            </w:r>
          </w:p>
        </w:tc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低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草地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9.8%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100%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稀疏树木</w:t>
            </w:r>
          </w:p>
        </w:tc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低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草甸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19.0%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100%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灌木</w:t>
            </w:r>
          </w:p>
        </w:tc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低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森林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18.6%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85%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树木 + 灌木（密集）</w:t>
            </w:r>
          </w:p>
        </w:tc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高（精英概率提升）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岩地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5.2%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100%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石块</w:t>
            </w:r>
          </w:p>
        </w:tc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高（精英概率提升）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雪地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0.6%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✓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100%</w:t>
            </w:r>
          </w:p>
        </w:tc>
        <w:tc>
          <w:tcPr>
            <w:tcW w:type="dxa" w:w="197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松树</w:t>
            </w:r>
          </w:p>
        </w:tc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中</w:t>
            </w:r>
          </w:p>
        </w:tc>
      </w:tr>
    </w:tbl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连通性保障：</w:t>
      </w:r>
      <w:r>
        <w:rPr>
          <w:rFonts w:ascii="Segoe UI" w:hAnsi="Segoe UI" w:eastAsia="Microsoft YaHei"/>
          <w:b w:val="0"/>
          <w:sz w:val="21"/>
        </w:rPr>
        <w:t>从出生点洪泛统计，可达陆地约 65.6% 的世界面积；深水形成天然边界，不会把玩家困在孤岛。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渲染策略：</w:t>
      </w:r>
      <w:r>
        <w:rPr>
          <w:rFonts w:ascii="Segoe UI" w:hAnsi="Segoe UI" w:eastAsia="Microsoft YaHei"/>
          <w:b w:val="0"/>
          <w:sz w:val="21"/>
        </w:rPr>
        <w:t>相机跟随 + 视口裁剪，每帧只绘制可见范围内的格子与装饰物；网格按「地面 → 装饰物（按 y 排序）→ 掉落物 → 敌人 → 玩家 → 特效」的层次绘制，保证前后遮挡正确。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氛围表现：</w:t>
      </w:r>
      <w:r>
        <w:rPr>
          <w:rFonts w:ascii="Segoe UI" w:hAnsi="Segoe UI" w:eastAsia="Microsoft YaHei"/>
          <w:b w:val="0"/>
          <w:sz w:val="21"/>
        </w:rPr>
        <w:t>每格两种色阶交替形成斑驳草地、水陆交界绘制白浪、树木随风摆动、全屏细雨粒子、屏幕暗角。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10.3 沙盒玩法循环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66"/>
        <w:gridCol w:w="6305"/>
      </w:tblGrid>
      <w:tr>
        <w:tc>
          <w:tcPr>
            <w:tcW w:type="dxa" w:w="106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环节</w:t>
            </w:r>
          </w:p>
        </w:tc>
        <w:tc>
          <w:tcPr>
            <w:tcW w:type="dxa" w:w="630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自由漫游</w:t>
            </w:r>
          </w:p>
        </w:tc>
        <w:tc>
          <w:tcPr>
            <w:tcW w:type="dxa" w:w="630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WASD 八方向移动；水中与森林自动减速；Shift 疾跑消耗体力（速度 ×1.7）；相机带准星前瞻平滑跟随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遭遇敌人</w:t>
            </w:r>
          </w:p>
        </w:tc>
        <w:tc>
          <w:tcPr>
            <w:tcW w:type="dxa" w:w="630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玩家周围 430~900 px 环形刷怪，场上上限 14 只；离得太远（1600 px）自动回收，避免内存与性能问题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危险度递增</w:t>
            </w:r>
          </w:p>
        </w:tc>
        <w:tc>
          <w:tcPr>
            <w:tcW w:type="dxa" w:w="630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敌人等级 = 1 + 已探索距离 / 180 格 + 地形危险加成；森林与岩地额外 +1 级，精英概率 +8%~10%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</w:t>
            </w:r>
          </w:p>
        </w:tc>
        <w:tc>
          <w:tcPr>
            <w:tcW w:type="dxa" w:w="630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三段挥砍（范围系数 1.0 / 1.0 / 1.3，第三段伤害 ×1.35）；朝向跟随移动方向，站定时朝准星，近身 60° 锥形内软吸附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掉落</w:t>
            </w:r>
          </w:p>
        </w:tc>
        <w:tc>
          <w:tcPr>
            <w:tcW w:type="dxa" w:w="630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普通敌人：武器 17% / 衣物 13% / 材料 50%；精英：以上概率 ×2.2 并额外掉落稀有材料；掉落物按稀有度着色并可自动吸取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拾取与生效</w:t>
            </w:r>
          </w:p>
        </w:tc>
        <w:tc>
          <w:tcPr>
            <w:tcW w:type="dxa" w:w="630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踩到即吸取，`E` 可手动拾取；装备进入背包，可在角色页穿戴并即时改变战斗外观与数值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死亡与复活</w:t>
            </w:r>
          </w:p>
        </w:tc>
        <w:tc>
          <w:tcPr>
            <w:tcW w:type="dxa" w:w="630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生命归零后在出生点复活并恢复 50% 生命，场上敌人清空；世界不重置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10.4 世界地图（M 键，可自由缩放）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83"/>
        <w:gridCol w:w="6288"/>
      </w:tblGrid>
      <w:tr>
        <w:tc>
          <w:tcPr>
            <w:tcW w:type="dxa" w:w="108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能力</w:t>
            </w:r>
          </w:p>
        </w:tc>
        <w:tc>
          <w:tcPr>
            <w:tcW w:type="dxa" w:w="628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实现</w:t>
            </w:r>
          </w:p>
        </w:tc>
      </w:tr>
      <w:tr>
        <w:tc>
          <w:tcPr>
            <w:tcW w:type="dxa" w:w="108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打开 / 关闭</w:t>
            </w:r>
          </w:p>
        </w:tc>
        <w:tc>
          <w:tcPr>
            <w:tcW w:type="dxa" w:w="6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战斗中按 `M` 打开覆盖层；再按 `M` 或 `Esc` 关闭。打开时游戏世界暂停更新</w:t>
            </w:r>
          </w:p>
        </w:tc>
      </w:tr>
      <w:tr>
        <w:tc>
          <w:tcPr>
            <w:tcW w:type="dxa" w:w="108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底图</w:t>
            </w:r>
          </w:p>
        </w:tc>
        <w:tc>
          <w:tcPr>
            <w:tcW w:type="dxa" w:w="6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启动时把整张世界一次性预渲染为 960×960 缩略图（地形色 + 植被加深 + 外海压暗），地图视图只对它做变换绘制，因此 10 万格也能瞬间打开</w:t>
            </w:r>
          </w:p>
        </w:tc>
      </w:tr>
      <w:tr>
        <w:tc>
          <w:tcPr>
            <w:tcW w:type="dxa" w:w="108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缩放</w:t>
            </w:r>
          </w:p>
        </w:tc>
        <w:tc>
          <w:tcPr>
            <w:tcW w:type="dxa" w:w="6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滚轮缩放，范围 5% ~ 400%；**以光标为锚点**，缩放时鼠标下的地点保持不动；缩小时开启图像平滑、放大时保持像素锐利</w:t>
            </w:r>
          </w:p>
        </w:tc>
      </w:tr>
      <w:tr>
        <w:tc>
          <w:tcPr>
            <w:tcW w:type="dxa" w:w="108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平移</w:t>
            </w:r>
          </w:p>
        </w:tc>
        <w:tc>
          <w:tcPr>
            <w:tcW w:type="dxa" w:w="6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按住左键拖拽；方向键 / WASD 也可平移；双击地图任意处放大定位到该点</w:t>
            </w:r>
          </w:p>
        </w:tc>
      </w:tr>
      <w:tr>
        <w:tc>
          <w:tcPr>
            <w:tcW w:type="dxa" w:w="108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快捷按钮</w:t>
            </w:r>
          </w:p>
        </w:tc>
        <w:tc>
          <w:tcPr>
            <w:tcW w:type="dxa" w:w="6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`＋` 放大、`－` 缩小、`全局` 一键铺满视口、`回到我` 定位到玩家位置</w:t>
            </w:r>
          </w:p>
        </w:tc>
      </w:tr>
      <w:tr>
        <w:tc>
          <w:tcPr>
            <w:tcW w:type="dxa" w:w="108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叠加信息</w:t>
            </w:r>
          </w:p>
        </w:tc>
        <w:tc>
          <w:tcPr>
            <w:tcW w:type="dxa" w:w="6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玩家脉冲标记、当前游戏视野矩形、敌人红点、比例尺（自动选择整齐格数）、视口中心坐标与地形名</w:t>
            </w:r>
          </w:p>
        </w:tc>
      </w:tr>
      <w:tr>
        <w:tc>
          <w:tcPr>
            <w:tcW w:type="dxa" w:w="108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图例</w:t>
            </w:r>
          </w:p>
        </w:tc>
        <w:tc>
          <w:tcPr>
            <w:tcW w:type="dxa" w:w="628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底部列出 8 种地形的色块与名称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10.5 与原有玩法的关系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共存方式：</w:t>
      </w:r>
      <w:r>
        <w:rPr>
          <w:rFonts w:ascii="Segoe UI" w:hAnsi="Segoe UI" w:eastAsia="Microsoft YaHei"/>
          <w:b w:val="0"/>
          <w:sz w:val="21"/>
        </w:rPr>
        <w:t>营地界面提供「🌍 进入开放世界」与「⚔️ 回廊远征（闯关）」两个入口，两种模式随时切换，互不覆盖。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共用资产：</w:t>
      </w:r>
      <w:r>
        <w:rPr>
          <w:rFonts w:ascii="Segoe UI" w:hAnsi="Segoe UI" w:eastAsia="Microsoft YaHei"/>
          <w:b w:val="0"/>
          <w:sz w:val="21"/>
        </w:rPr>
        <w:t>角色外观（4 套预设）、装备与衣物（17 件）、武器（16 把）、物品与掉落表、称号与技能线全部共用。</w:t>
      </w:r>
    </w:p>
    <w:p>
      <w:pPr>
        <w:spacing w:after="60" w:line="336" w:lineRule="auto"/>
        <w:ind w:left="340"/>
      </w:pPr>
      <w:r>
        <w:rPr>
          <w:rFonts w:ascii="Segoe UI" w:hAnsi="Segoe UI" w:eastAsia="Microsoft YaHei"/>
          <w:b/>
          <w:sz w:val="21"/>
        </w:rPr>
        <w:t>独立部分：</w:t>
      </w:r>
      <w:r>
        <w:rPr>
          <w:rFonts w:ascii="Segoe UI" w:hAnsi="Segoe UI" w:eastAsia="Microsoft YaHei"/>
          <w:b w:val="0"/>
          <w:sz w:val="21"/>
        </w:rPr>
        <w:t>世界地形、相机、敌人 AI、掉落逻辑、HUD 与地图界面为开放世界独有，不修改横板战斗的任何数值。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10.6 验收结果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202"/>
        <w:gridCol w:w="2557"/>
        <w:gridCol w:w="3612"/>
      </w:tblGrid>
      <w:tr>
        <w:tc>
          <w:tcPr>
            <w:tcW w:type="dxa" w:w="120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255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标准</w:t>
            </w:r>
          </w:p>
        </w:tc>
        <w:tc>
          <w:tcPr>
            <w:tcW w:type="dxa" w:w="361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12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世界生成</w:t>
            </w:r>
          </w:p>
        </w:tc>
        <w:tc>
          <w:tcPr>
            <w:tcW w:type="dxa" w:w="255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320×320 格、8 种地形、种子可复现</w:t>
            </w:r>
          </w:p>
        </w:tc>
        <w:tc>
          <w:tcPr>
            <w:tcW w:type="dxa" w:w="36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生成 50 ms，10 万格，装饰物 9971 个 ✓</w:t>
            </w:r>
          </w:p>
        </w:tc>
      </w:tr>
      <w:tr>
        <w:tc>
          <w:tcPr>
            <w:tcW w:type="dxa" w:w="12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出生点安全</w:t>
            </w:r>
          </w:p>
        </w:tc>
        <w:tc>
          <w:tcPr>
            <w:tcW w:type="dxa" w:w="255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出生点必须是可站立陆地</w:t>
            </w:r>
          </w:p>
        </w:tc>
        <w:tc>
          <w:tcPr>
            <w:tcW w:type="dxa" w:w="36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出生点 (160,160) 草地，洪泛可达 67,150 格（65.6%）✓</w:t>
            </w:r>
          </w:p>
        </w:tc>
      </w:tr>
      <w:tr>
        <w:tc>
          <w:tcPr>
            <w:tcW w:type="dxa" w:w="12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通行规则</w:t>
            </w:r>
          </w:p>
        </w:tc>
        <w:tc>
          <w:tcPr>
            <w:tcW w:type="dxa" w:w="255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深水不可通行；浅水 / 森林有减速</w:t>
            </w:r>
          </w:p>
        </w:tc>
        <w:tc>
          <w:tcPr>
            <w:tcW w:type="dxa" w:w="36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深水全部不可通行、浅水 60% / 森林 85% ✓</w:t>
            </w:r>
          </w:p>
        </w:tc>
      </w:tr>
      <w:tr>
        <w:tc>
          <w:tcPr>
            <w:tcW w:type="dxa" w:w="12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自由漫游</w:t>
            </w:r>
          </w:p>
        </w:tc>
        <w:tc>
          <w:tcPr>
            <w:tcW w:type="dxa" w:w="255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八方向移动、相机跟随、地形减速生效</w:t>
            </w:r>
          </w:p>
        </w:tc>
        <w:tc>
          <w:tcPr>
            <w:tcW w:type="dxa" w:w="36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按住 D 两秒位移 244 px，相机跟随 ✓</w:t>
            </w:r>
          </w:p>
        </w:tc>
      </w:tr>
      <w:tr>
        <w:tc>
          <w:tcPr>
            <w:tcW w:type="dxa" w:w="12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遭遇战与掉落</w:t>
            </w:r>
          </w:p>
        </w:tc>
        <w:tc>
          <w:tcPr>
            <w:tcW w:type="dxa" w:w="255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击杀敌人并掉落拾取</w:t>
            </w:r>
          </w:p>
        </w:tc>
        <w:tc>
          <w:tcPr>
            <w:tcW w:type="dxa" w:w="36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击杀 1 只精英，拾取 2 件物品 ✓</w:t>
            </w:r>
          </w:p>
        </w:tc>
      </w:tr>
      <w:tr>
        <w:tc>
          <w:tcPr>
            <w:tcW w:type="dxa" w:w="12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M 键地图</w:t>
            </w:r>
          </w:p>
        </w:tc>
        <w:tc>
          <w:tcPr>
            <w:tcW w:type="dxa" w:w="255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可打开 / 缩放 / 拖动 / 关闭</w:t>
            </w:r>
          </w:p>
        </w:tc>
        <w:tc>
          <w:tcPr>
            <w:tcW w:type="dxa" w:w="36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缩放 0.835 → 1.838 → 0.12（全局），拖动与关闭正常 ✓</w:t>
            </w:r>
          </w:p>
        </w:tc>
      </w:tr>
      <w:tr>
        <w:tc>
          <w:tcPr>
            <w:tcW w:type="dxa" w:w="12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暂停面板</w:t>
            </w:r>
          </w:p>
        </w:tc>
        <w:tc>
          <w:tcPr>
            <w:tcW w:type="dxa" w:w="255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Esc 暂停并显示按键说明</w:t>
            </w:r>
          </w:p>
        </w:tc>
        <w:tc>
          <w:tcPr>
            <w:tcW w:type="dxa" w:w="36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面板正常显示 ✓</w:t>
            </w:r>
          </w:p>
        </w:tc>
      </w:tr>
      <w:tr>
        <w:tc>
          <w:tcPr>
            <w:tcW w:type="dxa" w:w="12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控制台</w:t>
            </w:r>
          </w:p>
        </w:tc>
        <w:tc>
          <w:tcPr>
            <w:tcW w:type="dxa" w:w="255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零报错</w:t>
            </w:r>
          </w:p>
        </w:tc>
        <w:tc>
          <w:tcPr>
            <w:tcW w:type="dxa" w:w="36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条错误 ✓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11. 3D 体素角色（Godot 烘焙）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角色模型改为由 Godot 4 体素 3D 工程建模，再烘焙成多朝向精灵图接入游戏。游戏本体保持零运行时依赖：不加载 Godot 运行时，只读取烘焙好的 PNG。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11.1 生成管线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godot-voxel/main.gd 用盒子（BoxMesh）拼出体素模型，逐朝向渲染后导出透明 PNG；sheets/ 产出 128 张图（8 角色 × 8 朝向 × 2 待机帧），同步到 assets/hero/ 供游戏读取。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3703"/>
        <w:gridCol w:w="2790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阶段</w:t>
            </w:r>
          </w:p>
        </w:tc>
        <w:tc>
          <w:tcPr>
            <w:tcW w:type="dxa" w:w="370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工具</w:t>
            </w:r>
          </w:p>
        </w:tc>
        <w:tc>
          <w:tcPr>
            <w:tcW w:type="dxa" w:w="278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产物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建模</w:t>
            </w:r>
          </w:p>
        </w:tc>
        <w:tc>
          <w:tcPr>
            <w:tcW w:type="dxa" w:w="37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godot-voxel/main.gd（BoxMesh 体素）</w:t>
            </w:r>
          </w:p>
        </w:tc>
        <w:tc>
          <w:tcPr>
            <w:tcW w:type="dxa" w:w="278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个角色的 3D 模型（36~64 个盒子）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渲染</w:t>
            </w:r>
          </w:p>
        </w:tc>
        <w:tc>
          <w:tcPr>
            <w:tcW w:type="dxa" w:w="37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SubViewport + Camera3D（FOV 18 度、4 倍超采样）</w:t>
            </w:r>
          </w:p>
        </w:tc>
        <w:tc>
          <w:tcPr>
            <w:tcW w:type="dxa" w:w="278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128 张 128×128 透明 PNG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同步</w:t>
            </w:r>
          </w:p>
        </w:tc>
        <w:tc>
          <w:tcPr>
            <w:tcW w:type="dxa" w:w="37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复制到 assets/hero/</w:t>
            </w:r>
          </w:p>
        </w:tc>
        <w:tc>
          <w:tcPr>
            <w:tcW w:type="dxa" w:w="278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游戏按需懒加载的精灵图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接入</w:t>
            </w:r>
          </w:p>
        </w:tc>
        <w:tc>
          <w:tcPr>
            <w:tcW w:type="dxa" w:w="37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js/core/sprites.js 的 heroSheet()</w:t>
            </w:r>
          </w:p>
        </w:tc>
        <w:tc>
          <w:tcPr>
            <w:tcW w:type="dxa" w:w="278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朝向取档 + 程序化补间 + 自动回退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11.2 角色清单（8 个 = 4 职业 × 2 性别）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1321"/>
        <w:gridCol w:w="879"/>
        <w:gridCol w:w="879"/>
        <w:gridCol w:w="3413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ID</w:t>
            </w:r>
          </w:p>
        </w:tc>
        <w:tc>
          <w:tcPr>
            <w:tcW w:type="dxa" w:w="132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名称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性别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职业</w:t>
            </w:r>
          </w:p>
        </w:tc>
        <w:tc>
          <w:tcPr>
            <w:tcW w:type="dxa" w:w="34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造型要点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lk_a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余烬剑士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男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剑士</w:t>
            </w:r>
          </w:p>
        </w:tc>
        <w:tc>
          <w:tcPr>
            <w:tcW w:type="dxa" w:w="34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棕短发、钢灰肩甲、交叉皮带、黄铜腰扣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lk_b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铁壁游侠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男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游侠</w:t>
            </w:r>
          </w:p>
        </w:tc>
        <w:tc>
          <w:tcPr>
            <w:tcW w:type="dxa" w:w="34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宽檐帽（帽檐+锥形帽冠+金帽带）、络腮胡、背弓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lk_c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虚空秘术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男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法师</w:t>
            </w:r>
          </w:p>
        </w:tc>
        <w:tc>
          <w:tcPr>
            <w:tcW w:type="dxa" w:w="34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 段发光光环、发光眼、法杖紫水晶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lk_d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金穗骑士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男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骑士</w:t>
            </w:r>
          </w:p>
        </w:tc>
        <w:tc>
          <w:tcPr>
            <w:tcW w:type="dxa" w:w="34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高顶全罩头盔（面缝+呼吸孔+顶脊）、塔盾金色箭徽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lk_a_f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余烬剑姬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女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剑士</w:t>
            </w:r>
          </w:p>
        </w:tc>
        <w:tc>
          <w:tcPr>
            <w:tcW w:type="dxa" w:w="34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露腰 + 束胸（V 形吊带、金扣）+ 迷你短裙 + 大腿靴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lk_b_f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铁壁游侠（女）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女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游侠</w:t>
            </w:r>
          </w:p>
        </w:tc>
        <w:tc>
          <w:tcPr>
            <w:tcW w:type="dxa" w:w="34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同上 + 宽檐帽 / 背弓 / 长发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lk_c_f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虚空秘术（女）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女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法师</w:t>
            </w:r>
          </w:p>
        </w:tc>
        <w:tc>
          <w:tcPr>
            <w:tcW w:type="dxa" w:w="34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同上 + 光环 / 法杖 / 发光眼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lk_d_f</w:t>
            </w:r>
          </w:p>
        </w:tc>
        <w:tc>
          <w:tcPr>
            <w:tcW w:type="dxa" w:w="132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金穗骑士（女）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女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骑士</w:t>
            </w:r>
          </w:p>
        </w:tc>
        <w:tc>
          <w:tcPr>
            <w:tcW w:type="dxa" w:w="34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同上 + 塔盾；身高 ×1.08 修正体型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11.3 精灵图接入规则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朝向：由 aim 弧度每 45 度取档（8 档）；backView 强制背面；flip 做镜像档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帧：待机 2 帧；走动 / 攻击 / 受击 / 下蹲用位移、倾斜、横向拉伸做程序化补间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尺寸：显示高度 = s × HERO_SCALE × 62 × 1.28，与程序化像素小人逐像素等大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画布适配：立绘 / 卡片 / 顶栏头像通过 fit 参数自动缩放贴合画布，不裁切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回退：图片懒加载，未完成或资源缺失时自动回退到程序化像素小人（不会白屏）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调试：G.Sprites.sheetDebug() 返回加载状态（enabled + 每个角色的 16 格计数）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11.4 人物选择界面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性别筛选：男 / 女 / 全部，默认跟随当前人物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角色网格：4 列卡片，体素立绘 + 性别图标 + 名字，选中卡片有橙色描边与光点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旋转动画：选择人物时大立绘转一圈（约 1.5 秒），横向压缩 0.55~1.0 + 背视帧模拟 3D 转身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手动重播：中栏「转一圈」按钮；离开界面会取消动画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配对切换：G.pairLook() 可在同职业的男女之间互切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11.5 验收结果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66"/>
        <w:gridCol w:w="2398"/>
        <w:gridCol w:w="3907"/>
      </w:tblGrid>
      <w:tr>
        <w:tc>
          <w:tcPr>
            <w:tcW w:type="dxa" w:w="106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239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标准</w:t>
            </w:r>
          </w:p>
        </w:tc>
        <w:tc>
          <w:tcPr>
            <w:tcW w:type="dxa" w:w="390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体素建模</w:t>
            </w:r>
          </w:p>
        </w:tc>
        <w:tc>
          <w:tcPr>
            <w:tcW w:type="dxa" w:w="23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个角色可构建、部件高度正确</w:t>
            </w:r>
          </w:p>
        </w:tc>
        <w:tc>
          <w:tcPr>
            <w:tcW w:type="dxa" w:w="39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8/8 构建成功，盒子 36~64 个，站立高 55 体素，通过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几何自检</w:t>
            </w:r>
          </w:p>
        </w:tc>
        <w:tc>
          <w:tcPr>
            <w:tcW w:type="dxa" w:w="23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各部件世界包围盒连续、无空隙</w:t>
            </w:r>
          </w:p>
        </w:tc>
        <w:tc>
          <w:tcPr>
            <w:tcW w:type="dxa" w:w="39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thigh 0.71~1.19 / chest 1.47~2.44 / skull 2.56~3.44 m，通过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朝向渲染</w:t>
            </w:r>
          </w:p>
        </w:tc>
        <w:tc>
          <w:tcPr>
            <w:tcW w:type="dxa" w:w="23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 朝向 × 2 帧全部产出</w:t>
            </w:r>
          </w:p>
        </w:tc>
        <w:tc>
          <w:tcPr>
            <w:tcW w:type="dxa" w:w="39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128 张 PNG，轮廓完整、无空白行，通过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游戏内显示</w:t>
            </w:r>
          </w:p>
        </w:tc>
        <w:tc>
          <w:tcPr>
            <w:tcW w:type="dxa" w:w="23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大世界 / 大厅 / 立绘 / 头像均正确</w:t>
            </w:r>
          </w:p>
        </w:tc>
        <w:tc>
          <w:tcPr>
            <w:tcW w:type="dxa" w:w="39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四处均正常显示体素角色，通过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人物选择</w:t>
            </w:r>
          </w:p>
        </w:tc>
        <w:tc>
          <w:tcPr>
            <w:tcW w:type="dxa" w:w="23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性别切换 / 卡片 / 旋转动画</w:t>
            </w:r>
          </w:p>
        </w:tc>
        <w:tc>
          <w:tcPr>
            <w:tcW w:type="dxa" w:w="39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个性别按钮、4 张卡、旋转起止正常、存档写入，通过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懒加载</w:t>
            </w:r>
          </w:p>
        </w:tc>
        <w:tc>
          <w:tcPr>
            <w:tcW w:type="dxa" w:w="23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128 张图全部加载成功</w:t>
            </w:r>
          </w:p>
        </w:tc>
        <w:tc>
          <w:tcPr>
            <w:tcW w:type="dxa" w:w="39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sheetDebug 显示 8 个角色各 16/16，通过</w:t>
            </w:r>
          </w:p>
        </w:tc>
      </w:tr>
      <w:tr>
        <w:tc>
          <w:tcPr>
            <w:tcW w:type="dxa" w:w="106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控制台</w:t>
            </w:r>
          </w:p>
        </w:tc>
        <w:tc>
          <w:tcPr>
            <w:tcW w:type="dxa" w:w="23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零报错</w:t>
            </w:r>
          </w:p>
        </w:tc>
        <w:tc>
          <w:tcPr>
            <w:tcW w:type="dxa" w:w="390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条异常 0 条告警，通过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11.8 人物朝向旋转（WASD 八方向）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人物可以原地转身：按 WASD（含组合键）就让角色转到对应方向，脚下有橙色扇形指示器实时显示朝向。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5489"/>
      </w:tblGrid>
      <w:tr>
        <w:tc>
          <w:tcPr>
            <w:tcW w:type="dxa" w:w="188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操作</w:t>
            </w:r>
          </w:p>
        </w:tc>
        <w:tc>
          <w:tcPr>
            <w:tcW w:type="dxa" w:w="548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效果</w:t>
            </w:r>
          </w:p>
        </w:tc>
      </w:tr>
      <w:tr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 / A / S / D</w:t>
            </w:r>
          </w:p>
        </w:tc>
        <w:tc>
          <w:tcPr>
            <w:tcW w:type="dxa" w:w="548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人物转向北 / 西 / 南 / 东（原地转，不需要先移动）</w:t>
            </w:r>
          </w:p>
        </w:tc>
      </w:tr>
      <w:tr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组合键（如 W 加 D）</w:t>
            </w:r>
          </w:p>
        </w:tc>
        <w:tc>
          <w:tcPr>
            <w:tcW w:type="dxa" w:w="548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转向 45 度的对角方向（东南 / 西南 / 西北 / 东北）</w:t>
            </w:r>
          </w:p>
        </w:tc>
      </w:tr>
      <w:tr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鼠标滚轮</w:t>
            </w:r>
          </w:p>
        </w:tc>
        <w:tc>
          <w:tcPr>
            <w:tcW w:type="dxa" w:w="548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相对当前朝向正负 45 度微调（连续滚动可逐档累积）</w:t>
            </w:r>
          </w:p>
        </w:tc>
      </w:tr>
      <w:tr>
        <w:tc>
          <w:tcPr>
            <w:tcW w:type="dxa" w:w="188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T</w:t>
            </w:r>
          </w:p>
        </w:tc>
        <w:tc>
          <w:tcPr>
            <w:tcW w:type="dxa" w:w="548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切换旋转模式：开 为 WASD 决定朝向 / 关 为朝向跟随移动方向与鼠标</w:t>
            </w:r>
          </w:p>
        </w:tc>
      </w:tr>
    </w:tbl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八方向档位：东、东南、南、西南、西、西北、北、东北，每档 45 度，与烘焙的 8 个朝向精灵图一一对应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平滑转向：旋转模式下每帧按 dt 乘 42 收敛（约 10 帧转满 180 度），手感跟手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敌人软吸附保留：140 度前向弧内取最近目标，越近越优先，避免被侧后的敌人带偏朝向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朝向指示器：脚下底盘圆环加朝向扇形加箭头尖，旋转模式下高亮为橙色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档位换算统一走 aimToSlot / slotToAim，避免负档位与正档位混用导致跳档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11.7 动画片段与 60 FPS 帧率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角色动画按 60 帧/秒驱动（此前角色立绘被限制在约 30 FPS，现已解除）。实测：大世界角色绘制 59.9 FPS、角色页立绘 60.2 FPS。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每个角色烘焙 33 帧（8 个角色 × 8 朝向合计 2112 张精灵图），分成 9 个动画片段；帧与帧之间由关键帧线性插值生成，因此动作连贯。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879"/>
        <w:gridCol w:w="1043"/>
        <w:gridCol w:w="4570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片段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帧数</w:t>
            </w:r>
          </w:p>
        </w:tc>
        <w:tc>
          <w:tcPr>
            <w:tcW w:type="dxa" w:w="104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播放帧率</w:t>
            </w:r>
          </w:p>
        </w:tc>
        <w:tc>
          <w:tcPr>
            <w:tcW w:type="dxa" w:w="456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触发条件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idle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1.6 fps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静止（呼吸）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walk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 fps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移动中（与移动速度同步，脚不打滑）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run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14 fps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Shift 疾跑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atk1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26 fps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三段连招第 1 段（起手，剑上举）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atk2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26 fps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连招第 2 段（横挥）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atk3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26 fps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连招第 3 段（下劈，伤害 ×1.35）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skill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 fps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技能蓄力 到 下压释放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hurt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受击（后仰）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crouch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</w:t>
            </w:r>
          </w:p>
        </w:tc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—</w:t>
            </w:r>
          </w:p>
        </w:tc>
        <w:tc>
          <w:tcPr>
            <w:tcW w:type="dxa" w:w="45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按下 S（压低身体）</w:t>
            </w:r>
          </w:p>
        </w:tc>
      </w:tr>
    </w:tbl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walk 与 run：由 ph（移动相位）直接映射帧号，移动越快帧越密，脚不会打滑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atk1 到 atk3 与 skill：由 atkT 或 castT 的进度取帧，动作不会拖尾或提前结束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idle 等：按动画时钟乘以片段帧率循环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加载策略：按需加载单张帧；进入界面先预取 idle 与 walk 共 80 张，其余片段用到才请求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目标帧未加载完时退化到待机帧，不会闪烁；待机帧缺失才整体回退到程序化像素小人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11.6 十二个动作姿态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每个角色都有 12 个动作姿态 × 8 个朝向，共 96 张图；8 个角色合计 768 张。游戏侧由 sheetPickPose() 根据 action / moving / atkT / comboStep 自动选择姿态，逻辑层只需传状态，不必关心具体用哪张图。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913"/>
        <w:gridCol w:w="1060"/>
        <w:gridCol w:w="4519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序号</w:t>
            </w:r>
          </w:p>
        </w:tc>
        <w:tc>
          <w:tcPr>
            <w:tcW w:type="dxa" w:w="91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姿态名</w:t>
            </w:r>
          </w:p>
        </w:tc>
        <w:tc>
          <w:tcPr>
            <w:tcW w:type="dxa" w:w="106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中文</w:t>
            </w:r>
          </w:p>
        </w:tc>
        <w:tc>
          <w:tcPr>
            <w:tcW w:type="dxa" w:w="451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触发条件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idle_a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待机 A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静止时呼吸循环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idle_b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待机 B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静止时呼吸循环（与 A 交替）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walk_a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走路 A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移动中（左右腿前后交替）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walk_b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走路 B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移动中（与 A 交替）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run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奔跑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Shift 疾跑 / action 为 run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atk_1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普攻一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三段连招第 1 段（起手）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atk_2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普攻二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连招第 2 段（横挥）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atk_3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普攻三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连招第 3 段（下劈，伤害 ×1.35）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skill_a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技能蓄力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action 为 cast 的前半段（高举）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skill_b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技能释放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action 为 cast 的后半段（下压）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11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hurt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受击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hurtT 大于 0（后仰）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</w:t>
            </w:r>
          </w:p>
        </w:tc>
        <w:tc>
          <w:tcPr>
            <w:tcW w:type="dxa" w:w="91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crouch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下蹲</w:t>
            </w:r>
          </w:p>
        </w:tc>
        <w:tc>
          <w:tcPr>
            <w:tcW w:type="dxa" w:w="45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按下 S（压低身体）</w:t>
            </w:r>
          </w:p>
        </w:tc>
      </w:tr>
    </w:tbl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武器：剑士与骑士握长剑（骑士另有塔盾），游侠背长弓，法师持法杖（带发光紫水晶）。每个动作的手臂角度与握武器角度都单独调整，因此普攻可以看到明显的挥砍弧线。</w:t>
      </w:r>
    </w:p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12. 大世界生物与采集（中立 / 善良 / 无攻击）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大世界里生活着 5 个不同种类的生物，每只都有自己的姓名（种类加专属名字，例如「牛 · 奶酪」），头顶显示姓名与性情标记。生物分三种性情，行为各不相同。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12.1 生物种类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879"/>
        <w:gridCol w:w="879"/>
        <w:gridCol w:w="879"/>
        <w:gridCol w:w="879"/>
        <w:gridCol w:w="1060"/>
        <w:gridCol w:w="1916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种类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性情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栖息地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生命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移速</w:t>
            </w:r>
          </w:p>
        </w:tc>
        <w:tc>
          <w:tcPr>
            <w:tcW w:type="dxa" w:w="106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掉落</w:t>
            </w:r>
          </w:p>
        </w:tc>
        <w:tc>
          <w:tcPr>
            <w:tcW w:type="dxa" w:w="191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猪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中立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陆地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16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生肉 · 余烬粉</w:t>
            </w:r>
          </w:p>
        </w:tc>
        <w:tc>
          <w:tcPr>
            <w:tcW w:type="dxa" w:w="191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圆滚滚的粉猪，拱土找食，被惹到会用鼻子顶人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牛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中立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陆地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13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生肉 · 余烬</w:t>
            </w:r>
          </w:p>
        </w:tc>
        <w:tc>
          <w:tcPr>
            <w:tcW w:type="dxa" w:w="191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黑白花牛，安静吃草，护崽时会低头冲撞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羊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善良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陆地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45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15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毛料 · 生肉</w:t>
            </w:r>
          </w:p>
        </w:tc>
        <w:tc>
          <w:tcPr>
            <w:tcW w:type="dxa" w:w="191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毛蓬蓬的绵羊，性格温顺，会跟着你走一段路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鸡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无攻击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陆地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18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24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生肉 · 羽毛</w:t>
            </w:r>
          </w:p>
        </w:tc>
        <w:tc>
          <w:tcPr>
            <w:tcW w:type="dxa" w:w="191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小跑着啄食的母鸡，一有动静就扑棱着翅膀跑开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鱼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无攻击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水中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30</w:t>
            </w:r>
          </w:p>
        </w:tc>
        <w:tc>
          <w:tcPr>
            <w:tcW w:type="dxa" w:w="106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生鱼</w:t>
            </w:r>
          </w:p>
        </w:tc>
        <w:tc>
          <w:tcPr>
            <w:tcW w:type="dxa" w:w="191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浅水里游动的鱼，见到人影就摆尾钻进深水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12.2 三种性情与行为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879"/>
        <w:gridCol w:w="879"/>
        <w:gridCol w:w="4734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性情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颜色</w:t>
            </w:r>
          </w:p>
        </w:tc>
        <w:tc>
          <w:tcPr>
            <w:tcW w:type="dxa" w:w="473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行为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中立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点号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银白</w:t>
            </w:r>
          </w:p>
        </w:tc>
        <w:tc>
          <w:tcPr>
            <w:tcW w:type="dxa" w:w="47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不主动攻击；玩家贴太近会走开，被打会还手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善良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爱心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绿色</w:t>
            </w:r>
          </w:p>
        </w:tc>
        <w:tc>
          <w:tcPr>
            <w:tcW w:type="dxa" w:w="47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靠近会跟随玩家一段路（脚下有暖光圆环）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无攻击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波浪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蓝色</w:t>
            </w:r>
          </w:p>
        </w:tc>
        <w:tc>
          <w:tcPr>
            <w:tcW w:type="dxa" w:w="47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完全无攻击性，见人就跑</w:t>
            </w:r>
          </w:p>
        </w:tc>
      </w:tr>
    </w:tbl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陆生生物不会走进深水，鱼不会上岸（按栖息地校验，碰壁就折返）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每只生物有独立思考计时（1.4 到 3.6 秒决策一次）：随机游荡、跟人、避让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世界里常驻 22 只，离玩家超过 1400px 自动回收并在远处补新的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在草地与草甸上牛羊更多，森林里鸡更多，浅水与深水只出鱼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姓名池 30 个且无重复，每只出生时随机取用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12.3 采集物与生物产物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新增 8 种可入包、可堆叠的物品，全部有独立图标：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919"/>
        <w:gridCol w:w="879"/>
        <w:gridCol w:w="4695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物品</w:t>
            </w:r>
          </w:p>
        </w:tc>
        <w:tc>
          <w:tcPr>
            <w:tcW w:type="dxa" w:w="91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图标键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品质</w:t>
            </w:r>
          </w:p>
        </w:tc>
        <w:tc>
          <w:tcPr>
            <w:tcW w:type="dxa" w:w="469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生肉</w:t>
            </w:r>
          </w:p>
        </w:tc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meat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469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食用回复体力，可在篝火处烹饪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生鱼</w:t>
            </w:r>
          </w:p>
        </w:tc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fish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469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食用回复体力，烤过更好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毛料</w:t>
            </w:r>
          </w:p>
        </w:tc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cloth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</w:t>
            </w:r>
          </w:p>
        </w:tc>
        <w:tc>
          <w:tcPr>
            <w:tcW w:type="dxa" w:w="469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缝制与强化衣物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羽毛</w:t>
            </w:r>
          </w:p>
        </w:tc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feather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469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箭矢与轻甲衬垫材料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木头</w:t>
            </w:r>
          </w:p>
        </w:tc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wood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469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建造与制作的基础材料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沙子</w:t>
            </w:r>
          </w:p>
        </w:tc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sand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469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烧制玻璃、填埋坑洼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水袋</w:t>
            </w:r>
          </w:p>
        </w:tc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water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469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饮用回复体力，也能浇灌作物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石块</w:t>
            </w:r>
          </w:p>
        </w:tc>
        <w:tc>
          <w:tcPr>
            <w:tcW w:type="dxa" w:w="9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stone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469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建造与制作材料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12.4 Tab 背包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6492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按键</w:t>
            </w:r>
          </w:p>
        </w:tc>
        <w:tc>
          <w:tcPr>
            <w:tcW w:type="dxa" w:w="649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效果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Tab</w:t>
            </w:r>
          </w:p>
        </w:tc>
        <w:tc>
          <w:tcPr>
            <w:tcW w:type="dxa" w:w="64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打开或关闭世界内背包浮层（世界暂停，不离开地图）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ESC</w:t>
            </w:r>
          </w:p>
        </w:tc>
        <w:tc>
          <w:tcPr>
            <w:tcW w:type="dxa" w:w="649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也能关闭背包（优先于暂停）</w:t>
            </w:r>
          </w:p>
        </w:tc>
      </w:tr>
    </w:tbl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浮层按「消耗品、材料与采集物、图纸」分组显示物品（图标加数量加名字）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右侧显示当前武器、四个装备槽与快捷键说明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点击遮罩空白处也能关闭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背包打开时世界逻辑暂停，只继续渲染（生物停在原地）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12.5 验收结果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81"/>
        <w:gridCol w:w="2234"/>
        <w:gridCol w:w="4156"/>
      </w:tblGrid>
      <w:tr>
        <w:tc>
          <w:tcPr>
            <w:tcW w:type="dxa" w:w="98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223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标准</w:t>
            </w:r>
          </w:p>
        </w:tc>
        <w:tc>
          <w:tcPr>
            <w:tcW w:type="dxa" w:w="415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9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脚本加载</w:t>
            </w:r>
          </w:p>
        </w:tc>
        <w:tc>
          <w:tcPr>
            <w:tcW w:type="dxa" w:w="22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27 个脚本按依赖顺序加载</w:t>
            </w:r>
          </w:p>
        </w:tc>
        <w:tc>
          <w:tcPr>
            <w:tcW w:type="dxa" w:w="41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全部通过，18 项冒烟无异常</w:t>
            </w:r>
          </w:p>
        </w:tc>
      </w:tr>
      <w:tr>
        <w:tc>
          <w:tcPr>
            <w:tcW w:type="dxa" w:w="9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生物生成</w:t>
            </w:r>
          </w:p>
        </w:tc>
        <w:tc>
          <w:tcPr>
            <w:tcW w:type="dxa" w:w="22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世界常驻 20 只以上</w:t>
            </w:r>
          </w:p>
        </w:tc>
        <w:tc>
          <w:tcPr>
            <w:tcW w:type="dxa" w:w="41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22 只：猪 5 / 牛 9 / 羊 7 / 鸡 1（含鱼）</w:t>
            </w:r>
          </w:p>
        </w:tc>
      </w:tr>
      <w:tr>
        <w:tc>
          <w:tcPr>
            <w:tcW w:type="dxa" w:w="9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姓名</w:t>
            </w:r>
          </w:p>
        </w:tc>
        <w:tc>
          <w:tcPr>
            <w:tcW w:type="dxa" w:w="22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每只生物都有姓名</w:t>
            </w:r>
          </w:p>
        </w:tc>
        <w:tc>
          <w:tcPr>
            <w:tcW w:type="dxa" w:w="41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22/22 只都有「种类 · 名字」</w:t>
            </w:r>
          </w:p>
        </w:tc>
      </w:tr>
      <w:tr>
        <w:tc>
          <w:tcPr>
            <w:tcW w:type="dxa" w:w="9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性情</w:t>
            </w:r>
          </w:p>
        </w:tc>
        <w:tc>
          <w:tcPr>
            <w:tcW w:type="dxa" w:w="22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三种性情都存在</w:t>
            </w:r>
          </w:p>
        </w:tc>
        <w:tc>
          <w:tcPr>
            <w:tcW w:type="dxa" w:w="41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中立 / 善良 / 无攻击 三种齐全</w:t>
            </w:r>
          </w:p>
        </w:tc>
      </w:tr>
      <w:tr>
        <w:tc>
          <w:tcPr>
            <w:tcW w:type="dxa" w:w="9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生物行为</w:t>
            </w:r>
          </w:p>
        </w:tc>
        <w:tc>
          <w:tcPr>
            <w:tcW w:type="dxa" w:w="22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会自行移动，栖息地正确</w:t>
            </w:r>
          </w:p>
        </w:tc>
        <w:tc>
          <w:tcPr>
            <w:tcW w:type="dxa" w:w="41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1.6 秒后位置变化；陆生入深水 0 只、鱼上岸 0 只</w:t>
            </w:r>
          </w:p>
        </w:tc>
      </w:tr>
      <w:tr>
        <w:tc>
          <w:tcPr>
            <w:tcW w:type="dxa" w:w="9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Tab 背包</w:t>
            </w:r>
          </w:p>
        </w:tc>
        <w:tc>
          <w:tcPr>
            <w:tcW w:type="dxa" w:w="22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打开 / 暂停 / 关闭</w:t>
            </w:r>
          </w:p>
        </w:tc>
        <w:tc>
          <w:tcPr>
            <w:tcW w:type="dxa" w:w="41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格子 8 个、分组 4 个、世界暂停、再按关闭 ✓</w:t>
            </w:r>
          </w:p>
        </w:tc>
      </w:tr>
      <w:tr>
        <w:tc>
          <w:tcPr>
            <w:tcW w:type="dxa" w:w="98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控制台</w:t>
            </w:r>
          </w:p>
        </w:tc>
        <w:tc>
          <w:tcPr>
            <w:tcW w:type="dxa" w:w="223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零报错</w:t>
            </w:r>
          </w:p>
        </w:tc>
        <w:tc>
          <w:tcPr>
            <w:tcW w:type="dxa" w:w="415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条异常 0 条告警 ✓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13. 可破坏资源与采集（木头 / 沙子 / 水 / 石块）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大世界里的树木、灌木、岩石以及沙滩与水域都可以被破坏并掉落物品，掉落直接进入背包，可随时按 Tab 查看与使用。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13.1 资源表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2206"/>
        <w:gridCol w:w="879"/>
        <w:gridCol w:w="879"/>
        <w:gridCol w:w="2529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资源</w:t>
            </w:r>
          </w:p>
        </w:tc>
        <w:tc>
          <w:tcPr>
            <w:tcW w:type="dxa" w:w="220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类型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耐久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动作</w:t>
            </w:r>
          </w:p>
        </w:tc>
        <w:tc>
          <w:tcPr>
            <w:tcW w:type="dxa" w:w="252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掉落（每次破坏结算）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树木</w:t>
            </w:r>
          </w:p>
        </w:tc>
        <w:tc>
          <w:tcPr>
            <w:tcW w:type="dxa" w:w="22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场景物件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砍伐</w:t>
            </w:r>
          </w:p>
        </w:tc>
        <w:tc>
          <w:tcPr>
            <w:tcW w:type="dxa" w:w="252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木头 2~4、羽毛 0~1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松树</w:t>
            </w:r>
          </w:p>
        </w:tc>
        <w:tc>
          <w:tcPr>
            <w:tcW w:type="dxa" w:w="22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场景物件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砍伐</w:t>
            </w:r>
          </w:p>
        </w:tc>
        <w:tc>
          <w:tcPr>
            <w:tcW w:type="dxa" w:w="252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木头 2~5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灌木</w:t>
            </w:r>
          </w:p>
        </w:tc>
        <w:tc>
          <w:tcPr>
            <w:tcW w:type="dxa" w:w="22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场景物件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采集</w:t>
            </w:r>
          </w:p>
        </w:tc>
        <w:tc>
          <w:tcPr>
            <w:tcW w:type="dxa" w:w="252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木头 1~2、毛料 0~1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岩石</w:t>
            </w:r>
          </w:p>
        </w:tc>
        <w:tc>
          <w:tcPr>
            <w:tcW w:type="dxa" w:w="22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场景物件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开采</w:t>
            </w:r>
          </w:p>
        </w:tc>
        <w:tc>
          <w:tcPr>
            <w:tcW w:type="dxa" w:w="252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石块 2~4、废旧金属 0~1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沙地</w:t>
            </w:r>
          </w:p>
        </w:tc>
        <w:tc>
          <w:tcPr>
            <w:tcW w:type="dxa" w:w="22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地形（沙滩）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挖掘</w:t>
            </w:r>
          </w:p>
        </w:tc>
        <w:tc>
          <w:tcPr>
            <w:tcW w:type="dxa" w:w="252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沙子 1~3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水源</w:t>
            </w:r>
          </w:p>
        </w:tc>
        <w:tc>
          <w:tcPr>
            <w:tcW w:type="dxa" w:w="220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地形（浅水 / 深水）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取水</w:t>
            </w:r>
          </w:p>
        </w:tc>
        <w:tc>
          <w:tcPr>
            <w:tcW w:type="dxa" w:w="252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水袋 1~2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13.2 采集方式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用鼠标左键挥砍即可采集：附近没有敌人时，这一刀自动打向射程内、朝向锥形内最近的资源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准星附近出现黄色虚线圈与「动作加资源名」提示（如「砍伐树木」）时表示可以采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场景物件类（树木 / 松树 / 灌木 / 岩石）破坏后消失，约 45 秒后重生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地形类（沙地 / 水源）不会消失，但有 0.42 秒的采集冷却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破坏时结算掉落并弹出提示（例：砍伐树木 → 木头×3、羽毛×1），物品落到地上可自动吸附拾取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受击反馈：被砍中的资源会左右抖动，破坏时出现碎裂特效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13.3 新增可采集物品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2302"/>
        <w:gridCol w:w="879"/>
        <w:gridCol w:w="3311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物品</w:t>
            </w:r>
          </w:p>
        </w:tc>
        <w:tc>
          <w:tcPr>
            <w:tcW w:type="dxa" w:w="230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来源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品质</w:t>
            </w:r>
          </w:p>
        </w:tc>
        <w:tc>
          <w:tcPr>
            <w:tcW w:type="dxa" w:w="331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木头</w:t>
            </w:r>
          </w:p>
        </w:tc>
        <w:tc>
          <w:tcPr>
            <w:tcW w:type="dxa" w:w="23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树木 / 松树 / 灌木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33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建造与制作的基础材料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沙子</w:t>
            </w:r>
          </w:p>
        </w:tc>
        <w:tc>
          <w:tcPr>
            <w:tcW w:type="dxa" w:w="23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沙滩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33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烧制玻璃、填埋坑洼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水袋</w:t>
            </w:r>
          </w:p>
        </w:tc>
        <w:tc>
          <w:tcPr>
            <w:tcW w:type="dxa" w:w="23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浅水 / 深水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33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饮用回复体力，也能浇灌作物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石块</w:t>
            </w:r>
          </w:p>
        </w:tc>
        <w:tc>
          <w:tcPr>
            <w:tcW w:type="dxa" w:w="23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岩石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33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建造与制作材料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毛料</w:t>
            </w:r>
          </w:p>
        </w:tc>
        <w:tc>
          <w:tcPr>
            <w:tcW w:type="dxa" w:w="23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灌木 / 绵羊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</w:t>
            </w:r>
          </w:p>
        </w:tc>
        <w:tc>
          <w:tcPr>
            <w:tcW w:type="dxa" w:w="33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缝制与强化衣物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羽毛</w:t>
            </w:r>
          </w:p>
        </w:tc>
        <w:tc>
          <w:tcPr>
            <w:tcW w:type="dxa" w:w="230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树木 / 鸡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331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箭矢与轻甲衬垫材料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13.4 验收结果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47"/>
        <w:gridCol w:w="2149"/>
        <w:gridCol w:w="4275"/>
      </w:tblGrid>
      <w:tr>
        <w:tc>
          <w:tcPr>
            <w:tcW w:type="dxa" w:w="94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214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标准</w:t>
            </w:r>
          </w:p>
        </w:tc>
        <w:tc>
          <w:tcPr>
            <w:tcW w:type="dxa" w:w="427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资源表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种资源定义完整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树木 3 下 / 松树 3 下 / 灌木 2 下 / 岩石 4 下 / 沙地 2 下 / 水源 2 下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地形映射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沙滩到沙、水域到水、草地无资源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沙滩到沙、浅水与深水到水、草地无 ✓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掉落结算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每种资源都能 roll 出物品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树木 3.5 件 / 松树 3.4 / 灌木 2 / 岩石 3.5 / 沙地 1.9 / 水源 1.5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砍树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破坏后木头入包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木头 0 到 4，被砍倒的资源标记消失 ✓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挖沙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沙滩可采集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地块沙滩，目标 sand，沙子入包 ✓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取水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水域可采集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地块深水，目标 water，水袋入包 ✓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开采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岩石掉石块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石块 0 到 4 ✓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重生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破坏的资源会恢复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个消失的资源计时后全部恢复 ✓</w:t>
            </w:r>
          </w:p>
        </w:tc>
      </w:tr>
      <w:tr>
        <w:tc>
          <w:tcPr>
            <w:tcW w:type="dxa" w:w="94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控制台</w:t>
            </w:r>
          </w:p>
        </w:tc>
        <w:tc>
          <w:tcPr>
            <w:tcW w:type="dxa" w:w="21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零报错</w:t>
            </w:r>
          </w:p>
        </w:tc>
        <w:tc>
          <w:tcPr>
            <w:tcW w:type="dxa" w:w="427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条异常 0 条告警 ✓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14. 大世界遗迹与品质掉落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大世界各处散布着遗迹。玩家靠近时守卫会苏醒，清空遗迹后掉落武器与装备，掉落品质按需求给定的概率分为白、蓝、紫、金、红五档。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14.1 遗迹生成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每张世界地图生成 16 处遗迹候选，最终落在陆地上的约 7 到 16 处（避开深水、雪地与出生点附近）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遗迹之间保持至少 34 格间距，不与出生点重合（至少 42 格）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遗迹档位 1 到 6 档，由「离出生点的距离」决定：越远的遗迹档位越高、守卫越强、掉落越好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随机源用「尝试次数」作输入而不是已生成数量 —— 否则某个坐标不可用时会反复试同一个点导致卡死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14.2 遗迹类型</w:t>
      </w:r>
    </w:p>
    <w:tbl>
      <w:tblPr>
        <w:tblStyle w:val="TableGrid"/>
        <w:tblW w:type="dxa" w:w="7365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70"/>
        <w:gridCol w:w="879"/>
        <w:gridCol w:w="970"/>
        <w:gridCol w:w="970"/>
        <w:gridCol w:w="3578"/>
      </w:tblGrid>
      <w:tr>
        <w:tc>
          <w:tcPr>
            <w:tcW w:type="dxa" w:w="96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名称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尺寸</w:t>
            </w:r>
          </w:p>
        </w:tc>
        <w:tc>
          <w:tcPr>
            <w:tcW w:type="dxa" w:w="96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档位范围</w:t>
            </w:r>
          </w:p>
        </w:tc>
        <w:tc>
          <w:tcPr>
            <w:tcW w:type="dxa" w:w="96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守卫数量</w:t>
            </w:r>
          </w:p>
        </w:tc>
        <w:tc>
          <w:tcPr>
            <w:tcW w:type="dxa" w:w="357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石环遗迹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5×5</w:t>
            </w:r>
          </w:p>
        </w:tc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1~3 档</w:t>
            </w:r>
          </w:p>
        </w:tc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1~2 只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半埋在土里的立石围成一圈，中间有烧过的痕迹</w:t>
            </w:r>
          </w:p>
        </w:tc>
      </w:tr>
      <w:tr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坍塌塔基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6×6</w:t>
            </w:r>
          </w:p>
        </w:tc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1~4 档</w:t>
            </w:r>
          </w:p>
        </w:tc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2~3 只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塌了一半的塔，砖缝里长满了草</w:t>
            </w:r>
          </w:p>
        </w:tc>
      </w:tr>
      <w:tr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沉没地窖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5×5</w:t>
            </w:r>
          </w:p>
        </w:tc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2~5 档</w:t>
            </w:r>
          </w:p>
        </w:tc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2~4 只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下陷的石砌地窖，门框还在，里面比外面冷</w:t>
            </w:r>
          </w:p>
        </w:tc>
      </w:tr>
      <w:tr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余烬祭坛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6×5</w:t>
            </w:r>
          </w:p>
        </w:tc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3~6 档</w:t>
            </w:r>
          </w:p>
        </w:tc>
        <w:tc>
          <w:tcPr>
            <w:tcW w:type="dxa" w:w="96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3~5 只</w:t>
            </w:r>
          </w:p>
        </w:tc>
        <w:tc>
          <w:tcPr>
            <w:tcW w:type="dxa" w:w="357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还亮着余火的祭坛，四角刻着看不懂的纹路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14.3 遗迹守卫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977"/>
        <w:gridCol w:w="879"/>
        <w:gridCol w:w="879"/>
        <w:gridCol w:w="879"/>
        <w:gridCol w:w="879"/>
        <w:gridCol w:w="879"/>
      </w:tblGrid>
      <w:tr>
        <w:tc>
          <w:tcPr>
            <w:tcW w:type="dxa" w:w="297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名称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档位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生命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攻击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移速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类型</w:t>
            </w:r>
          </w:p>
        </w:tc>
      </w:tr>
      <w:tr>
        <w:tc>
          <w:tcPr>
            <w:tcW w:type="dxa" w:w="29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遗迹朽尸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 档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46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近战</w:t>
            </w:r>
          </w:p>
        </w:tc>
      </w:tr>
      <w:tr>
        <w:tc>
          <w:tcPr>
            <w:tcW w:type="dxa" w:w="29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石卫哨兵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 档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90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15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近战</w:t>
            </w:r>
          </w:p>
        </w:tc>
      </w:tr>
      <w:tr>
        <w:tc>
          <w:tcPr>
            <w:tcW w:type="dxa" w:w="29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遗迹弓手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档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74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18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远程</w:t>
            </w:r>
          </w:p>
        </w:tc>
      </w:tr>
      <w:tr>
        <w:tc>
          <w:tcPr>
            <w:tcW w:type="dxa" w:w="29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遗迹守卫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 档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150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24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近战</w:t>
            </w:r>
          </w:p>
        </w:tc>
      </w:tr>
      <w:tr>
        <w:tc>
          <w:tcPr>
            <w:tcW w:type="dxa" w:w="29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余烬幽影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 档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130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28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冲锋</w:t>
            </w:r>
          </w:p>
        </w:tc>
      </w:tr>
      <w:tr>
        <w:tc>
          <w:tcPr>
            <w:tcW w:type="dxa" w:w="297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虚空回响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 档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190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34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56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冲锋</w:t>
            </w:r>
          </w:p>
        </w:tc>
      </w:tr>
    </w:tbl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玩家进入遗迹 260 像素范围时守卫苏醒（按档位抽 2 到 5 只，并混入相邻档位的怪物）。4 档以上遗迹的守卫为精英，附带随机词缀。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14.4 品质掉落概率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需求给定的概率为：白色 70%、蓝色 50%、紫色 4%、金色 0.6%、红色 0.002%。实现上按「每次战利品落在该档位的概率」逐档判定（从红档向白档），数值与需求一一对应：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1486"/>
        <w:gridCol w:w="1021"/>
        <w:gridCol w:w="879"/>
        <w:gridCol w:w="3107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品质</w:t>
            </w:r>
          </w:p>
        </w:tc>
        <w:tc>
          <w:tcPr>
            <w:tcW w:type="dxa" w:w="148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颜色</w:t>
            </w:r>
          </w:p>
        </w:tc>
        <w:tc>
          <w:tcPr>
            <w:tcW w:type="dxa" w:w="102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需求概率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实现值</w:t>
            </w:r>
          </w:p>
        </w:tc>
        <w:tc>
          <w:tcPr>
            <w:tcW w:type="dxa" w:w="310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</w:t>
            </w:r>
          </w:p>
        </w:tc>
        <w:tc>
          <w:tcPr>
            <w:tcW w:type="dxa" w:w="14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灰白 #9fb0c4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70%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45%</w:t>
            </w:r>
          </w:p>
        </w:tc>
        <w:tc>
          <w:tcPr>
            <w:tcW w:type="dxa" w:w="31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白档为兜底档，其余落在这里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</w:t>
            </w:r>
          </w:p>
        </w:tc>
        <w:tc>
          <w:tcPr>
            <w:tcW w:type="dxa" w:w="14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 #54b8ff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50%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50%</w:t>
            </w:r>
          </w:p>
        </w:tc>
        <w:tc>
          <w:tcPr>
            <w:tcW w:type="dxa" w:w="31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与需求一致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紫</w:t>
            </w:r>
          </w:p>
        </w:tc>
        <w:tc>
          <w:tcPr>
            <w:tcW w:type="dxa" w:w="14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紫 #c07cff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4%</w:t>
            </w:r>
          </w:p>
        </w:tc>
        <w:tc>
          <w:tcPr>
            <w:tcW w:type="dxa" w:w="31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与需求一致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</w:t>
            </w:r>
          </w:p>
        </w:tc>
        <w:tc>
          <w:tcPr>
            <w:tcW w:type="dxa" w:w="14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 #ffb340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0.6%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0.6%</w:t>
            </w:r>
          </w:p>
        </w:tc>
        <w:tc>
          <w:tcPr>
            <w:tcW w:type="dxa" w:w="31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与需求一致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红</w:t>
            </w:r>
          </w:p>
        </w:tc>
        <w:tc>
          <w:tcPr>
            <w:tcW w:type="dxa" w:w="148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红 #ff6b6b</w:t>
            </w:r>
          </w:p>
        </w:tc>
        <w:tc>
          <w:tcPr>
            <w:tcW w:type="dxa" w:w="102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0.002%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0.002%</w:t>
            </w:r>
          </w:p>
        </w:tc>
        <w:tc>
          <w:tcPr>
            <w:tcW w:type="dxa" w:w="310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极品，十万次约出现 2 次</w:t>
            </w:r>
          </w:p>
        </w:tc>
      </w:tr>
    </w:tbl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幸运值（玩家 luck 加遗迹档位乘 0.5）会小幅提升高品概率。3 档以上遗迹多一次掉落机会；紫档以上额外附带材料。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14.5 清空与奖励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守卫全部被击败后遗迹标记为「已清空」，在遗址中心掉落 1 到 2 组战利品（武器或装备）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掉落品质按上表掷点，掉落物落地后自动吸附拾取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清空时弹出提示并播放音效，遗迹中心的光圈由品质色变为暗淡（表示已清空）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清空判定必须在守卫被移出敌人数组之前进行 —— 否则对象虽仍有引用但已不在数组中，判定会失效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14.6 验收结果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128"/>
        <w:gridCol w:w="1996"/>
        <w:gridCol w:w="4247"/>
      </w:tblGrid>
      <w:tr>
        <w:tc>
          <w:tcPr>
            <w:tcW w:type="dxa" w:w="112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199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标准</w:t>
            </w:r>
          </w:p>
        </w:tc>
        <w:tc>
          <w:tcPr>
            <w:tcW w:type="dxa" w:w="424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11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遗迹生成</w:t>
            </w:r>
          </w:p>
        </w:tc>
        <w:tc>
          <w:tcPr>
            <w:tcW w:type="dxa" w:w="19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世界里有遗迹且都在陆地</w:t>
            </w:r>
          </w:p>
        </w:tc>
        <w:tc>
          <w:tcPr>
            <w:tcW w:type="dxa" w:w="424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 处（坍塌塔基 4 / 石环 1 / 余烬祭坛 1 / 沉没地窖 1），档位 1~4，全部在陆地 ✓</w:t>
            </w:r>
          </w:p>
        </w:tc>
      </w:tr>
      <w:tr>
        <w:tc>
          <w:tcPr>
            <w:tcW w:type="dxa" w:w="11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唤醒守卫</w:t>
            </w:r>
          </w:p>
        </w:tc>
        <w:tc>
          <w:tcPr>
            <w:tcW w:type="dxa" w:w="19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接近遗迹生成守卫</w:t>
            </w:r>
          </w:p>
        </w:tc>
        <w:tc>
          <w:tcPr>
            <w:tcW w:type="dxa" w:w="424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进入「坍塌塔基」后唤醒 3 只（遗迹弓手 / 石卫哨兵）✓</w:t>
            </w:r>
          </w:p>
        </w:tc>
      </w:tr>
      <w:tr>
        <w:tc>
          <w:tcPr>
            <w:tcW w:type="dxa" w:w="11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清空掉落</w:t>
            </w:r>
          </w:p>
        </w:tc>
        <w:tc>
          <w:tcPr>
            <w:tcW w:type="dxa" w:w="19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清空后掉落战利品</w:t>
            </w:r>
          </w:p>
        </w:tc>
        <w:tc>
          <w:tcPr>
            <w:tcW w:type="dxa" w:w="424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掉落 4~6 件（weapon / cloth / item），品质含白绿蓝紫金 ✓</w:t>
            </w:r>
          </w:p>
        </w:tc>
      </w:tr>
      <w:tr>
        <w:tc>
          <w:tcPr>
            <w:tcW w:type="dxa" w:w="11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掉落实体有效</w:t>
            </w:r>
          </w:p>
        </w:tc>
        <w:tc>
          <w:tcPr>
            <w:tcW w:type="dxa" w:w="19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引用的武器 / 装备 / 物品都存在</w:t>
            </w:r>
          </w:p>
        </w:tc>
        <w:tc>
          <w:tcPr>
            <w:tcW w:type="dxa" w:w="424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无效引用 0 件 ✓</w:t>
            </w:r>
          </w:p>
        </w:tc>
      </w:tr>
      <w:tr>
        <w:tc>
          <w:tcPr>
            <w:tcW w:type="dxa" w:w="11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概率分布</w:t>
            </w:r>
          </w:p>
        </w:tc>
        <w:tc>
          <w:tcPr>
            <w:tcW w:type="dxa" w:w="19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与需求一致</w:t>
            </w:r>
          </w:p>
        </w:tc>
        <w:tc>
          <w:tcPr>
            <w:tcW w:type="dxa" w:w="424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 万次：白 47.7% 蓝 47.8% 紫 4.0% 金 0.61% 红 0；红档抽样 2/10 万 = 期望值 ✓</w:t>
            </w:r>
          </w:p>
        </w:tc>
      </w:tr>
      <w:tr>
        <w:tc>
          <w:tcPr>
            <w:tcW w:type="dxa" w:w="11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控制台</w:t>
            </w:r>
          </w:p>
        </w:tc>
        <w:tc>
          <w:tcPr>
            <w:tcW w:type="dxa" w:w="19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零报错</w:t>
            </w:r>
          </w:p>
        </w:tc>
        <w:tc>
          <w:tcPr>
            <w:tcW w:type="dxa" w:w="424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条异常 0 条告警 ✓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15. 参考图生物体系（攻击 / 友善援护 / 善良）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sz w:val="21"/>
        </w:rPr>
        <w:t>按参考图新增 8 个生物：3 个主动攻击玩家的攻击生物、2 个会帮玩家打怪的友善援护生物、3 个玩家可以猎取的善良生物。至此大世界共有 10 种中立与善良生物、13 种敌人。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15.1 三种性情（新增友善援护）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04"/>
        <w:gridCol w:w="879"/>
        <w:gridCol w:w="879"/>
        <w:gridCol w:w="4610"/>
      </w:tblGrid>
      <w:tr>
        <w:tc>
          <w:tcPr>
            <w:tcW w:type="dxa" w:w="100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性情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颜色</w:t>
            </w:r>
          </w:p>
        </w:tc>
        <w:tc>
          <w:tcPr>
            <w:tcW w:type="dxa" w:w="460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行为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中立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·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银白</w:t>
            </w:r>
          </w:p>
        </w:tc>
        <w:tc>
          <w:tcPr>
            <w:tcW w:type="dxa" w:w="46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不主动攻击；玩家贴太近会走开，被打会还手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善良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♥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绿色</w:t>
            </w:r>
          </w:p>
        </w:tc>
        <w:tc>
          <w:tcPr>
            <w:tcW w:type="dxa" w:w="46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亲近玩家，靠近会跟随一段路（脚下有暖光圆环）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无攻击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~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蓝色</w:t>
            </w:r>
          </w:p>
        </w:tc>
        <w:tc>
          <w:tcPr>
            <w:tcW w:type="dxa" w:w="46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完全无攻击性，见人就跑</w:t>
            </w:r>
          </w:p>
        </w:tc>
      </w:tr>
      <w:tr>
        <w:tc>
          <w:tcPr>
            <w:tcW w:type="dxa" w:w="100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友善援护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✦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金黄</w:t>
            </w:r>
          </w:p>
        </w:tc>
        <w:tc>
          <w:tcPr>
            <w:tcW w:type="dxa" w:w="460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主动锁定并攻击附近的攻击生物，保护玩家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15.2 攻击生物（主动攻击玩家）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96"/>
        <w:gridCol w:w="879"/>
        <w:gridCol w:w="879"/>
        <w:gridCol w:w="879"/>
        <w:gridCol w:w="879"/>
        <w:gridCol w:w="1565"/>
        <w:gridCol w:w="1395"/>
      </w:tblGrid>
      <w:tr>
        <w:tc>
          <w:tcPr>
            <w:tcW w:type="dxa" w:w="896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名称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类型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生命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攻击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移速</w:t>
            </w:r>
          </w:p>
        </w:tc>
        <w:tc>
          <w:tcPr>
            <w:tcW w:type="dxa" w:w="156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造型特征</w:t>
            </w:r>
          </w:p>
        </w:tc>
        <w:tc>
          <w:tcPr>
            <w:tcW w:type="dxa" w:w="139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行为</w:t>
            </w:r>
          </w:p>
        </w:tc>
      </w:tr>
      <w:tr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幽影狼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冲锋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58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13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100</w:t>
            </w:r>
          </w:p>
        </w:tc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黑毛、红眼、外露獠牙、上翘蓬松尾</w:t>
            </w:r>
          </w:p>
        </w:tc>
        <w:tc>
          <w:tcPr>
            <w:tcW w:type="dxa" w:w="13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压低身子潜行接近后爆发冲刺撕咬</w:t>
            </w:r>
          </w:p>
        </w:tc>
      </w:tr>
      <w:tr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藤蔓魔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近战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130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17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34</w:t>
            </w:r>
          </w:p>
        </w:tc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绿藤躯、胸口橙色火核、肩背尖刺、藤鞭右臂</w:t>
            </w:r>
          </w:p>
        </w:tc>
        <w:tc>
          <w:tcPr>
            <w:tcW w:type="dxa" w:w="13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藤鞭横扫，胸口火核喷出孢子</w:t>
            </w:r>
          </w:p>
        </w:tc>
      </w:tr>
      <w:tr>
        <w:tc>
          <w:tcPr>
            <w:tcW w:type="dxa" w:w="896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墓碑骷髅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近战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74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15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44</w:t>
            </w:r>
          </w:p>
        </w:tc>
        <w:tc>
          <w:tcPr>
            <w:tcW w:type="dxa" w:w="156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白骨、蓝色鬼火眼、肩扛拱顶墓碑、破斗篷</w:t>
            </w:r>
          </w:p>
        </w:tc>
        <w:tc>
          <w:tcPr>
            <w:tcW w:type="dxa" w:w="13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抡起墓碑砸击，被打散后会重组一次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15.3 友善援护生物（会打攻击生物）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43"/>
        <w:gridCol w:w="879"/>
        <w:gridCol w:w="879"/>
        <w:gridCol w:w="879"/>
        <w:gridCol w:w="1140"/>
        <w:gridCol w:w="2552"/>
      </w:tblGrid>
      <w:tr>
        <w:tc>
          <w:tcPr>
            <w:tcW w:type="dxa" w:w="104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名称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生命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攻击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冷却</w:t>
            </w:r>
          </w:p>
        </w:tc>
        <w:tc>
          <w:tcPr>
            <w:tcW w:type="dxa" w:w="1140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攻击方式</w:t>
            </w:r>
          </w:p>
        </w:tc>
        <w:tc>
          <w:tcPr>
            <w:tcW w:type="dxa" w:w="255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造型特征</w:t>
            </w:r>
          </w:p>
        </w:tc>
      </w:tr>
      <w:tr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叶精灵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60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1.0 秒</w:t>
            </w:r>
          </w:p>
        </w:tc>
        <w:tc>
          <w:tcPr>
            <w:tcW w:type="dxa" w:w="114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近战（木杖）</w:t>
            </w:r>
          </w:p>
        </w:tc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绿叶斗篷、尖耳、大棕眼、木杖、周围飘荧光</w:t>
            </w:r>
          </w:p>
        </w:tc>
      </w:tr>
      <w:tr>
        <w:tc>
          <w:tcPr>
            <w:tcW w:type="dxa" w:w="104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行囊史莱姆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1.2 秒</w:t>
            </w:r>
          </w:p>
        </w:tc>
        <w:tc>
          <w:tcPr>
            <w:tcW w:type="dxa" w:w="1140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远程（水弹）</w:t>
            </w:r>
          </w:p>
        </w:tc>
        <w:tc>
          <w:tcPr>
            <w:tcW w:type="dxa" w:w="25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蓝色果冻身、棕色圆帽、斜挎背包、大眼腮红</w:t>
            </w:r>
          </w:p>
        </w:tc>
      </w:tr>
    </w:tbl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每 0.5 秒扫描一次 240 像素内的攻击生物并锁定最近的目标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追到射程内就攻击，伤害随玩家等级成长（基础攻击 × (1 + 等级 × 0.08)）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首次赶来时会弹出提示：「叶精灵 · 豆芽 赶来帮忙了」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援护生物不会挨玩家的刀（避免误伤友军）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15.4 善良生物（玩家可猎取）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879"/>
        <w:gridCol w:w="879"/>
        <w:gridCol w:w="879"/>
        <w:gridCol w:w="879"/>
        <w:gridCol w:w="1627"/>
        <w:gridCol w:w="2228"/>
      </w:tblGrid>
      <w:tr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名称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性情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生命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移速</w:t>
            </w:r>
          </w:p>
        </w:tc>
        <w:tc>
          <w:tcPr>
            <w:tcW w:type="dxa" w:w="162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掉落</w:t>
            </w:r>
          </w:p>
        </w:tc>
        <w:tc>
          <w:tcPr>
            <w:tcW w:type="dxa" w:w="222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造型特征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梅花鹿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善良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55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34</w:t>
            </w:r>
          </w:p>
        </w:tc>
        <w:tc>
          <w:tcPr>
            <w:tcW w:type="dxa" w:w="162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生肉、毛料、鹿角</w:t>
            </w:r>
          </w:p>
        </w:tc>
        <w:tc>
          <w:tcPr>
            <w:tcW w:type="dxa" w:w="22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棕色身体、白色梅花斑、分叉鹿角、细长腿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野猪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中立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85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22</w:t>
            </w:r>
          </w:p>
        </w:tc>
        <w:tc>
          <w:tcPr>
            <w:tcW w:type="dxa" w:w="162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生肉、野猪獠牙、废旧金属</w:t>
            </w:r>
          </w:p>
        </w:tc>
        <w:tc>
          <w:tcPr>
            <w:tcW w:type="dxa" w:w="22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深棕厚身、竖立鬃毛、白色獠牙、低头拱地</w:t>
            </w:r>
          </w:p>
        </w:tc>
      </w:tr>
      <w:tr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青蛙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无攻击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16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26</w:t>
            </w:r>
          </w:p>
        </w:tc>
        <w:tc>
          <w:tcPr>
            <w:tcW w:type="dxa" w:w="162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生肉、黏液凝胶</w:t>
            </w:r>
          </w:p>
        </w:tc>
        <w:tc>
          <w:tcPr>
            <w:tcW w:type="dxa" w:w="222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亮绿身体、鼓出的黄眼、白肚、蹲姿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15.5 新增掉落物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15"/>
        <w:gridCol w:w="2019"/>
        <w:gridCol w:w="879"/>
        <w:gridCol w:w="3464"/>
      </w:tblGrid>
      <w:tr>
        <w:tc>
          <w:tcPr>
            <w:tcW w:type="dxa" w:w="101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物品</w:t>
            </w:r>
          </w:p>
        </w:tc>
        <w:tc>
          <w:tcPr>
            <w:tcW w:type="dxa" w:w="201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来源</w:t>
            </w:r>
          </w:p>
        </w:tc>
        <w:tc>
          <w:tcPr>
            <w:tcW w:type="dxa" w:w="8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品质</w:t>
            </w:r>
          </w:p>
        </w:tc>
        <w:tc>
          <w:tcPr>
            <w:tcW w:type="dxa" w:w="3464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10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鹿角</w:t>
            </w:r>
          </w:p>
        </w:tc>
        <w:tc>
          <w:tcPr>
            <w:tcW w:type="dxa" w:w="20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梅花鹿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</w:t>
            </w:r>
          </w:p>
        </w:tc>
        <w:tc>
          <w:tcPr>
            <w:tcW w:type="dxa" w:w="34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弓臂与饰品，也有炼金用途</w:t>
            </w:r>
          </w:p>
        </w:tc>
      </w:tr>
      <w:tr>
        <w:tc>
          <w:tcPr>
            <w:tcW w:type="dxa" w:w="10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野猪獠牙</w:t>
            </w:r>
          </w:p>
        </w:tc>
        <w:tc>
          <w:tcPr>
            <w:tcW w:type="dxa" w:w="20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野猪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蓝</w:t>
            </w:r>
          </w:p>
        </w:tc>
        <w:tc>
          <w:tcPr>
            <w:tcW w:type="dxa" w:w="34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打造匕首与护符的好材料</w:t>
            </w:r>
          </w:p>
        </w:tc>
      </w:tr>
      <w:tr>
        <w:tc>
          <w:tcPr>
            <w:tcW w:type="dxa" w:w="10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黏液凝胶</w:t>
            </w:r>
          </w:p>
        </w:tc>
        <w:tc>
          <w:tcPr>
            <w:tcW w:type="dxa" w:w="20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青蛙 / 行囊史莱姆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绿</w:t>
            </w:r>
          </w:p>
        </w:tc>
        <w:tc>
          <w:tcPr>
            <w:tcW w:type="dxa" w:w="34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制作药剂与胶水的黏合材料</w:t>
            </w:r>
          </w:p>
        </w:tc>
      </w:tr>
      <w:tr>
        <w:tc>
          <w:tcPr>
            <w:tcW w:type="dxa" w:w="101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嫩叶幼芽</w:t>
            </w:r>
          </w:p>
        </w:tc>
        <w:tc>
          <w:tcPr>
            <w:tcW w:type="dxa" w:w="201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叶精灵</w:t>
            </w:r>
          </w:p>
        </w:tc>
        <w:tc>
          <w:tcPr>
            <w:tcW w:type="dxa" w:w="8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绿</w:t>
            </w:r>
          </w:p>
        </w:tc>
        <w:tc>
          <w:tcPr>
            <w:tcW w:type="dxa" w:w="346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带晨露的嫩芽，可种出一小片绿荫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15.6 玩家攻击生物（本轮新增能力）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本次修复了一个缺失能力：此前玩家的攻击只对敌人生效，完全打不到生物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现在挥砍会同时判定敌人与生物（善良 / 中立 / 无攻击都可被打）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生物受伤有飘字、受击特效、击退与音效；生命归零后按掉落表掉落物品并自动补充新生物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被打过的生物会「逃开」3 秒（fleeT），跑出一段距离后才恢复正常行为</w:t>
      </w:r>
    </w:p>
    <w:p>
      <w:pPr>
        <w:spacing w:after="60" w:before="0" w:line="336" w:lineRule="auto"/>
        <w:ind w:left="340"/>
      </w:pPr>
      <w:r>
        <w:rPr>
          <w:rFonts w:ascii="Segoe UI" w:hAnsi="Segoe UI" w:eastAsia="Microsoft YaHei"/>
          <w:b w:val="0"/>
          <w:i w:val="0"/>
          <w:sz w:val="21"/>
        </w:rPr>
        <w:t>· 友善援护生物免疫玩家攻击，避免误伤</w:t>
      </w:r>
    </w:p>
    <w:p>
      <w:pPr>
        <w:pStyle w:val="Heading2"/>
        <w:keepNext/>
        <w:spacing w:before="200" w:after="120"/>
      </w:pPr>
      <w:r>
        <w:rPr>
          <w:rFonts w:ascii="Segoe UI" w:hAnsi="Segoe UI" w:eastAsia="Microsoft YaHei"/>
          <w:b/>
          <w:color w:val="C0501E"/>
          <w:sz w:val="25"/>
        </w:rPr>
        <w:t>15.7 验收结果</w:t>
      </w:r>
    </w:p>
    <w:tbl>
      <w:tblPr>
        <w:tblStyle w:val="TableGrid"/>
        <w:tblW w:type="dxa" w:w="7377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179"/>
        <w:gridCol w:w="1752"/>
        <w:gridCol w:w="4445"/>
      </w:tblGrid>
      <w:tr>
        <w:tc>
          <w:tcPr>
            <w:tcW w:type="dxa" w:w="1179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验收项</w:t>
            </w:r>
          </w:p>
        </w:tc>
        <w:tc>
          <w:tcPr>
            <w:tcW w:type="dxa" w:w="1752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标准</w:t>
            </w:r>
          </w:p>
        </w:tc>
        <w:tc>
          <w:tcPr>
            <w:tcW w:type="dxa" w:w="444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生物数据</w:t>
            </w:r>
          </w:p>
        </w:tc>
        <w:tc>
          <w:tcPr>
            <w:tcW w:type="dxa" w:w="17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10 个物种齐全</w:t>
            </w:r>
          </w:p>
        </w:tc>
        <w:tc>
          <w:tcPr>
            <w:tcW w:type="dxa" w:w="44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猪 / 牛 / 羊 / 鸡 / 鱼 / 梅花鹿 / 野猪 / 青蛙 / 叶精灵 / 行囊史莱姆 ✓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攻击生物数据</w:t>
            </w:r>
          </w:p>
        </w:tc>
        <w:tc>
          <w:tcPr>
            <w:tcW w:type="dxa" w:w="17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3 个且都有造型键</w:t>
            </w:r>
          </w:p>
        </w:tc>
        <w:tc>
          <w:tcPr>
            <w:tcW w:type="dxa" w:w="44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幽影狼[wolf] / 藤蔓魔[vine] / 墓碑骷髅[skeleton] ✓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世界内生成</w:t>
            </w:r>
          </w:p>
        </w:tc>
        <w:tc>
          <w:tcPr>
            <w:tcW w:type="dxa" w:w="17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生物与敌人都能放入世界</w:t>
            </w:r>
          </w:p>
        </w:tc>
        <w:tc>
          <w:tcPr>
            <w:tcW w:type="dxa" w:w="44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测试用生物 5 只 + 敌人 4 只，全部正常绘制 ✓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友善援护</w:t>
            </w:r>
          </w:p>
        </w:tc>
        <w:tc>
          <w:tcPr>
            <w:tcW w:type="dxa" w:w="17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会主动攻击攻击生物</w:t>
            </w:r>
          </w:p>
        </w:tc>
        <w:tc>
          <w:tcPr>
            <w:tcW w:type="dxa" w:w="44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叶精灵锁定目标并把幽影狼从 58 血打到 0 ✓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玩家可猎取</w:t>
            </w:r>
          </w:p>
        </w:tc>
        <w:tc>
          <w:tcPr>
            <w:tcW w:type="dxa" w:w="17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玩家能打善良生物</w:t>
            </w:r>
          </w:p>
        </w:tc>
        <w:tc>
          <w:tcPr>
            <w:tcW w:type="dxa" w:w="44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梅花鹿 55 → 28（3 次连测稳定）✓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冒烟测试</w:t>
            </w:r>
          </w:p>
        </w:tc>
        <w:tc>
          <w:tcPr>
            <w:tcW w:type="dxa" w:w="17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脚本与功能全过</w:t>
            </w:r>
          </w:p>
        </w:tc>
        <w:tc>
          <w:tcPr>
            <w:tcW w:type="dxa" w:w="44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29 个脚本 / 21 项检查全部通过 ✓</w:t>
            </w:r>
          </w:p>
        </w:tc>
      </w:tr>
      <w:tr>
        <w:tc>
          <w:tcPr>
            <w:tcW w:type="dxa" w:w="117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控制台</w:t>
            </w:r>
          </w:p>
        </w:tc>
        <w:tc>
          <w:tcPr>
            <w:tcW w:type="dxa" w:w="1752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零报错</w:t>
            </w:r>
          </w:p>
        </w:tc>
        <w:tc>
          <w:tcPr>
            <w:tcW w:type="dxa" w:w="444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0 条异常 0 条告警 ✓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附录 A：代码结构与文件清单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58"/>
        <w:gridCol w:w="3096"/>
        <w:gridCol w:w="3317"/>
      </w:tblGrid>
      <w:tr>
        <w:tc>
          <w:tcPr>
            <w:tcW w:type="dxa" w:w="95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模块</w:t>
            </w:r>
          </w:p>
        </w:tc>
        <w:tc>
          <w:tcPr>
            <w:tcW w:type="dxa" w:w="3095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文件</w:t>
            </w:r>
          </w:p>
        </w:tc>
        <w:tc>
          <w:tcPr>
            <w:tcW w:type="dxa" w:w="3317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9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入口</w:t>
            </w:r>
          </w:p>
        </w:tc>
        <w:tc>
          <w:tcPr>
            <w:tcW w:type="dxa" w:w="30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index.html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按依赖顺序加载 26 个脚本，提供承载容器</w:t>
            </w:r>
          </w:p>
        </w:tc>
      </w:tr>
      <w:tr>
        <w:tc>
          <w:tcPr>
            <w:tcW w:type="dxa" w:w="9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样式</w:t>
            </w:r>
          </w:p>
        </w:tc>
        <w:tc>
          <w:tcPr>
            <w:tcW w:type="dxa" w:w="30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css/global.css · ui.css · game.css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设计变量与基础组件 / 界面布局 / 战斗 HUD 与结算</w:t>
            </w:r>
          </w:p>
        </w:tc>
      </w:tr>
      <w:tr>
        <w:tc>
          <w:tcPr>
            <w:tcW w:type="dxa" w:w="9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数据层</w:t>
            </w:r>
          </w:p>
        </w:tc>
        <w:tc>
          <w:tcPr>
            <w:tcW w:type="dxa" w:w="30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js/data/weapons.js · clothing.js · items.js · enemies.js · quests.js · titles.js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武器 16、衣物 17、物品与掉落表、敌人 11、任务 20、称号与四条技能线</w:t>
            </w:r>
          </w:p>
        </w:tc>
      </w:tr>
      <w:tr>
        <w:tc>
          <w:tcPr>
            <w:tcW w:type="dxa" w:w="9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开放世界层</w:t>
            </w:r>
          </w:p>
        </w:tc>
        <w:tc>
          <w:tcPr>
            <w:tcW w:type="dxa" w:w="30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js/game/world.js · worldview.js · js/ui/mapview.js · screen-world.js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地形生成与通行判定 / 世界主循环与遭遇战 / 可缩放世界地图 / 沙盒界面与 HUD</w:t>
            </w:r>
          </w:p>
        </w:tc>
      </w:tr>
      <w:tr>
        <w:tc>
          <w:tcPr>
            <w:tcW w:type="dxa" w:w="9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核心层</w:t>
            </w:r>
          </w:p>
        </w:tc>
        <w:tc>
          <w:tcPr>
            <w:tcW w:type="dxa" w:w="30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js/core/util.js · audio.js · state.js · sprites.js · icons.js · bootstrap.js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工具、音效合成、存档与数值、像素精灵（含下蹲/残影）、SVG 图标、启动引导</w:t>
            </w:r>
          </w:p>
        </w:tc>
      </w:tr>
      <w:tr>
        <w:tc>
          <w:tcPr>
            <w:tcW w:type="dxa" w:w="9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界面层</w:t>
            </w:r>
          </w:p>
        </w:tc>
        <w:tc>
          <w:tcPr>
            <w:tcW w:type="dxa" w:w="30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js/ui/kit.js + 6 个 screen-*.js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屏幕管理/组件工厂 + 登录、主界面、大厅、角色、背包、任务、铁砧</w:t>
            </w:r>
          </w:p>
        </w:tc>
      </w:tr>
      <w:tr>
        <w:tc>
          <w:tcPr>
            <w:tcW w:type="dxa" w:w="9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战斗层</w:t>
            </w:r>
          </w:p>
        </w:tc>
        <w:tc>
          <w:tcPr>
            <w:tcW w:type="dxa" w:w="30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js/game/engine.js · boot.js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物理与 AI、三段连招、四个技能位、称号状态效果、领域与仆从、交互拾取 / 战斗界面装配与 HUD</w:t>
            </w:r>
          </w:p>
        </w:tc>
      </w:tr>
      <w:tr>
        <w:tc>
          <w:tcPr>
            <w:tcW w:type="dxa" w:w="95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测试</w:t>
            </w:r>
          </w:p>
        </w:tc>
        <w:tc>
          <w:tcPr>
            <w:tcW w:type="dxa" w:w="3095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tools/smoke-test.js · cdp-test.js · world-test.js · probe-title.js · looks.js · bounds.js · sprite-bbox.js</w:t>
            </w:r>
          </w:p>
        </w:tc>
        <w:tc>
          <w:tcPr>
            <w:tcW w:type="dxa" w:w="3317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无头冒烟 17 项（含开放世界）、真实浏览器 20 屏验证、开放世界专项验证、称号与技能位探针、外观对比渲染、精灵包围盒测量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Segoe UI" w:hAnsi="Segoe UI" w:eastAsia="Microsoft YaHei"/>
          <w:b/>
          <w:color w:val="C0501E"/>
          <w:sz w:val="30"/>
        </w:rPr>
        <w:t>附录 B：操作对照表</w:t>
      </w:r>
    </w:p>
    <w:p>
      <w:pPr>
        <w:spacing w:after="120" w:before="0" w:line="336" w:lineRule="auto"/>
      </w:pPr>
      <w:r>
        <w:rPr>
          <w:rFonts w:ascii="Segoe UI" w:hAnsi="Segoe UI" w:eastAsia="Microsoft YaHei"/>
          <w:b w:val="0"/>
          <w:i w:val="0"/>
          <w:color w:val="606060"/>
          <w:sz w:val="20"/>
        </w:rPr>
        <w:t>本节为第 9 章「操作与技能体系」的速查表；键位在所有界面与战斗阶段保持一致，不随称号升级改变。</w:t>
      </w:r>
    </w:p>
    <w:tbl>
      <w:tblPr>
        <w:tblStyle w:val="TableGrid"/>
        <w:tblW w:type="dxa" w:w="7371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452"/>
        <w:gridCol w:w="3623"/>
        <w:gridCol w:w="998"/>
        <w:gridCol w:w="1298"/>
      </w:tblGrid>
      <w:tr>
        <w:tc>
          <w:tcPr>
            <w:tcW w:type="dxa" w:w="1451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按键</w:t>
            </w:r>
          </w:p>
        </w:tc>
        <w:tc>
          <w:tcPr>
            <w:tcW w:type="dxa" w:w="3623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功能</w:t>
            </w:r>
          </w:p>
        </w:tc>
        <w:tc>
          <w:tcPr>
            <w:tcW w:type="dxa" w:w="99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操作类型</w:t>
            </w:r>
          </w:p>
        </w:tc>
        <w:tc>
          <w:tcPr>
            <w:tcW w:type="dxa" w:w="1298"/>
            <w:shd w:val="clear" w:color="auto" w:fill="F2E2D6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Segoe UI" w:hAnsi="Segoe UI" w:eastAsia="Microsoft YaHei"/>
                <w:b/>
                <w:sz w:val="18"/>
              </w:rPr>
              <w:t>当前实现状态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A / D（或 ←→）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左右水平移动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W（或空格）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跳跃 / 上跳；短按小跳、长按高跳、二段跳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下蹲 / 空中加速下落 / 滑铲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移动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鼠标左键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普通攻击（连点三段连招 + 输入缓冲）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攻击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鼠标右键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主技能（核心输出，随称号进化）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Q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副技能（辅助 / 范围，随称号进化）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技能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Shift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突进闪避（短冷却 + 无敌帧）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机动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E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交互 / 拾取 / 开门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交互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鼠标位置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决定角色朝向、攻击角度与准星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通用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Esc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暂停 / 继续；子界面返回上一层；关闭弹窗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通用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M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静音开关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通用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  <w:tr>
        <w:tc>
          <w:tcPr>
            <w:tcW w:type="dxa" w:w="1451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F / 1 / 2</w:t>
            </w:r>
          </w:p>
        </w:tc>
        <w:tc>
          <w:tcPr>
            <w:tcW w:type="dxa" w:w="3623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使用道具 / 切换携带道具（旧键位保留为别名）</w:t>
            </w:r>
          </w:p>
        </w:tc>
        <w:tc>
          <w:tcPr>
            <w:tcW w:type="dxa" w:w="9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通用</w:t>
            </w:r>
          </w:p>
        </w:tc>
        <w:tc>
          <w:tcPr>
            <w:tcW w:type="dxa" w:w="1298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Microsoft YaHei"/>
                <w:sz w:val="18"/>
              </w:rPr>
              <w:t>已实现</w:t>
            </w:r>
          </w:p>
        </w:tc>
      </w:tr>
    </w:tbl>
    <w:p>
      <w:pPr>
        <w:spacing w:after="120" w:before="240" w:line="336" w:lineRule="auto"/>
        <w:jc w:val="center"/>
      </w:pPr>
      <w:r>
        <w:rPr>
          <w:rFonts w:ascii="Segoe UI" w:hAnsi="Segoe UI" w:eastAsia="Microsoft YaHei"/>
          <w:b w:val="0"/>
          <w:i w:val="0"/>
          <w:color w:val="606060"/>
          <w:sz w:val="18"/>
        </w:rPr>
        <w:t>— 文档结束 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