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0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49"/>
        <w:gridCol w:w="2372"/>
      </w:tblGrid>
      <w:tr w:rsidR="00F476B5" w14:paraId="47F7D30C" w14:textId="77777777" w:rsidTr="00F11B69">
        <w:trPr>
          <w:trHeight w:val="764"/>
        </w:trPr>
        <w:tc>
          <w:tcPr>
            <w:tcW w:w="1649" w:type="dxa"/>
            <w:vAlign w:val="center"/>
          </w:tcPr>
          <w:p w14:paraId="66622358" w14:textId="77777777" w:rsidR="00F476B5" w:rsidRDefault="00F476B5" w:rsidP="006158E0">
            <w:pPr>
              <w:jc w:val="center"/>
            </w:pPr>
            <w:r>
              <w:rPr>
                <w:rFonts w:ascii="黑体" w:eastAsia="黑体" w:hint="eastAsia"/>
                <w:b/>
                <w:bCs/>
              </w:rPr>
              <w:t>学   号：</w:t>
            </w:r>
          </w:p>
        </w:tc>
        <w:tc>
          <w:tcPr>
            <w:tcW w:w="2372" w:type="dxa"/>
            <w:tcBorders>
              <w:bottom w:val="single" w:sz="4" w:space="0" w:color="auto"/>
            </w:tcBorders>
            <w:vAlign w:val="center"/>
          </w:tcPr>
          <w:p w14:paraId="5DF2D590" w14:textId="05BBFC5A" w:rsidR="00F476B5" w:rsidRPr="00B56256" w:rsidRDefault="00F476B5" w:rsidP="006158E0">
            <w:pPr>
              <w:jc w:val="center"/>
              <w:rPr>
                <w:rFonts w:ascii="Arial" w:hAnsi="Arial" w:cs="Arial" w:hint="eastAsia"/>
                <w:sz w:val="24"/>
              </w:rPr>
            </w:pPr>
          </w:p>
        </w:tc>
      </w:tr>
    </w:tbl>
    <w:p w14:paraId="0968561E" w14:textId="77777777" w:rsidR="00F476B5" w:rsidRDefault="000669D1" w:rsidP="00F476B5">
      <w:pPr>
        <w:jc w:val="center"/>
        <w:rPr>
          <w:b/>
          <w:bCs/>
          <w:sz w:val="52"/>
        </w:rPr>
      </w:pPr>
      <w:r>
        <w:rPr>
          <w:b/>
          <w:bCs/>
          <w:noProof/>
          <w:sz w:val="84"/>
          <w:szCs w:val="84"/>
        </w:rPr>
        <w:drawing>
          <wp:anchor distT="0" distB="0" distL="114300" distR="114300" simplePos="0" relativeHeight="251658752" behindDoc="0" locked="0" layoutInCell="1" allowOverlap="1" wp14:anchorId="736200B0" wp14:editId="7C9E6DF1">
            <wp:simplePos x="0" y="0"/>
            <wp:positionH relativeFrom="column">
              <wp:posOffset>685800</wp:posOffset>
            </wp:positionH>
            <wp:positionV relativeFrom="paragraph">
              <wp:posOffset>581660</wp:posOffset>
            </wp:positionV>
            <wp:extent cx="4229100" cy="981710"/>
            <wp:effectExtent l="0" t="0" r="0" b="0"/>
            <wp:wrapTopAndBottom/>
            <wp:docPr id="6" name="图片 2" descr="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G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BC7FD0" w14:textId="09570F23" w:rsidR="00F476B5" w:rsidRDefault="00F975E4" w:rsidP="00F476B5">
      <w:pPr>
        <w:jc w:val="center"/>
        <w:rPr>
          <w:b/>
          <w:bCs/>
          <w:sz w:val="52"/>
        </w:rPr>
      </w:pPr>
      <w:r>
        <w:rPr>
          <w:rFonts w:hint="eastAsia"/>
          <w:b/>
          <w:bCs/>
          <w:sz w:val="52"/>
        </w:rPr>
        <w:t>软件工程</w:t>
      </w:r>
      <w:r w:rsidR="00F11B69">
        <w:rPr>
          <w:rFonts w:hint="eastAsia"/>
          <w:b/>
          <w:bCs/>
          <w:sz w:val="52"/>
        </w:rPr>
        <w:t>实践</w:t>
      </w:r>
      <w:r>
        <w:rPr>
          <w:rFonts w:hint="eastAsia"/>
          <w:b/>
          <w:bCs/>
          <w:sz w:val="52"/>
        </w:rPr>
        <w:t>（</w:t>
      </w:r>
      <w:r w:rsidR="00971C49">
        <w:rPr>
          <w:rFonts w:hint="eastAsia"/>
          <w:b/>
          <w:bCs/>
          <w:sz w:val="52"/>
        </w:rPr>
        <w:t>二</w:t>
      </w:r>
      <w:r>
        <w:rPr>
          <w:rFonts w:hint="eastAsia"/>
          <w:b/>
          <w:bCs/>
          <w:sz w:val="52"/>
        </w:rPr>
        <w:t>）</w:t>
      </w:r>
    </w:p>
    <w:p w14:paraId="148009E9" w14:textId="77777777" w:rsidR="00F476B5" w:rsidRDefault="00F476B5" w:rsidP="00F476B5">
      <w:pPr>
        <w:ind w:firstLineChars="200" w:firstLine="1044"/>
        <w:rPr>
          <w:b/>
          <w:bCs/>
          <w:sz w:val="52"/>
        </w:rPr>
      </w:pPr>
    </w:p>
    <w:p w14:paraId="0F08DDBB" w14:textId="77777777" w:rsidR="00F476B5" w:rsidRDefault="00F476B5" w:rsidP="00F476B5">
      <w:pPr>
        <w:ind w:firstLineChars="200" w:firstLine="720"/>
        <w:rPr>
          <w:rFonts w:ascii="黑体" w:eastAsia="黑体"/>
          <w:sz w:val="36"/>
          <w:szCs w:val="36"/>
        </w:rPr>
      </w:pPr>
    </w:p>
    <w:p w14:paraId="622F0E3F" w14:textId="77777777" w:rsidR="00F476B5" w:rsidRDefault="00F476B5" w:rsidP="00F476B5">
      <w:pPr>
        <w:ind w:firstLineChars="200" w:firstLine="720"/>
        <w:rPr>
          <w:rFonts w:ascii="黑体" w:eastAsia="黑体"/>
          <w:sz w:val="36"/>
          <w:szCs w:val="36"/>
        </w:rPr>
      </w:pPr>
    </w:p>
    <w:tbl>
      <w:tblPr>
        <w:tblW w:w="52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1"/>
        <w:gridCol w:w="3765"/>
      </w:tblGrid>
      <w:tr w:rsidR="00F476B5" w14:paraId="57BE0CC6" w14:textId="77777777" w:rsidTr="00F975E4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9271B9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学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院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4219781" w14:textId="2DF43F56" w:rsidR="00F476B5" w:rsidRPr="00B56256" w:rsidRDefault="00B56256" w:rsidP="006158E0">
            <w:pPr>
              <w:jc w:val="center"/>
              <w:rPr>
                <w:b/>
                <w:bCs/>
              </w:rPr>
            </w:pPr>
            <w:r w:rsidRPr="00B56256">
              <w:rPr>
                <w:rFonts w:hint="eastAsia"/>
                <w:b/>
                <w:bCs/>
              </w:rPr>
              <w:t>计算机与</w:t>
            </w:r>
            <w:r w:rsidR="00F975E4">
              <w:rPr>
                <w:rFonts w:hint="eastAsia"/>
                <w:b/>
                <w:bCs/>
              </w:rPr>
              <w:t>人工智能</w:t>
            </w:r>
            <w:r w:rsidRPr="00B56256">
              <w:rPr>
                <w:rFonts w:hint="eastAsia"/>
                <w:b/>
                <w:bCs/>
              </w:rPr>
              <w:t>学院</w:t>
            </w:r>
          </w:p>
        </w:tc>
      </w:tr>
      <w:tr w:rsidR="00F476B5" w14:paraId="7B0CE46D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FCEAC3" w14:textId="77777777" w:rsidR="00F476B5" w:rsidRDefault="00F476B5" w:rsidP="006158E0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业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C704B7" w14:textId="0BB41204" w:rsidR="00F476B5" w:rsidRPr="00B56256" w:rsidRDefault="00B56256" w:rsidP="006158E0">
            <w:pPr>
              <w:jc w:val="center"/>
              <w:rPr>
                <w:b/>
                <w:bCs/>
              </w:rPr>
            </w:pPr>
            <w:r w:rsidRPr="00B56256">
              <w:rPr>
                <w:rFonts w:hint="eastAsia"/>
                <w:b/>
                <w:bCs/>
              </w:rPr>
              <w:t>软件工程</w:t>
            </w:r>
          </w:p>
        </w:tc>
      </w:tr>
      <w:tr w:rsidR="00F476B5" w14:paraId="44644AEB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A424DB" w14:textId="77777777" w:rsidR="00F476B5" w:rsidRDefault="00F476B5" w:rsidP="006158E0">
            <w:pPr>
              <w:jc w:val="center"/>
            </w:pPr>
            <w:r>
              <w:rPr>
                <w:rFonts w:hint="eastAsia"/>
                <w:b/>
                <w:bCs/>
                <w:sz w:val="28"/>
              </w:rPr>
              <w:t>班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级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C26B7C2" w14:textId="0CA9F965" w:rsidR="00F476B5" w:rsidRPr="00B56256" w:rsidRDefault="00E2718D" w:rsidP="006158E0">
            <w:pPr>
              <w:jc w:val="center"/>
              <w:rPr>
                <w:rFonts w:hint="eastAsia"/>
                <w:b/>
                <w:bCs/>
              </w:rPr>
            </w:pPr>
            <w:proofErr w:type="gramStart"/>
            <w:r>
              <w:rPr>
                <w:rFonts w:hint="eastAsia"/>
                <w:b/>
                <w:bCs/>
              </w:rPr>
              <w:t>软工</w:t>
            </w:r>
            <w:proofErr w:type="gramEnd"/>
            <w:r>
              <w:rPr>
                <w:rFonts w:hint="eastAsia"/>
                <w:b/>
                <w:bCs/>
              </w:rPr>
              <w:t>2302</w:t>
            </w:r>
          </w:p>
        </w:tc>
      </w:tr>
      <w:tr w:rsidR="00F476B5" w14:paraId="2EA2CB56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9AF11C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姓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名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120B3EA" w14:textId="0C116879" w:rsidR="00F476B5" w:rsidRPr="00B56256" w:rsidRDefault="00F476B5" w:rsidP="006158E0">
            <w:pPr>
              <w:jc w:val="center"/>
              <w:rPr>
                <w:b/>
                <w:bCs/>
              </w:rPr>
            </w:pPr>
          </w:p>
        </w:tc>
      </w:tr>
      <w:tr w:rsidR="00F11B69" w14:paraId="5D04DD7C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276504" w14:textId="16A9541E" w:rsidR="00F11B69" w:rsidRDefault="00F11B69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编</w:t>
            </w:r>
            <w:r>
              <w:rPr>
                <w:rFonts w:hint="eastAsia"/>
                <w:b/>
                <w:bCs/>
                <w:sz w:val="28"/>
              </w:rPr>
              <w:t xml:space="preserve">    </w:t>
            </w:r>
            <w:r>
              <w:rPr>
                <w:rFonts w:hint="eastAsia"/>
                <w:b/>
                <w:bCs/>
                <w:sz w:val="28"/>
              </w:rPr>
              <w:t>号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5B2770" w14:textId="77777777" w:rsidR="00F11B69" w:rsidRPr="00B56256" w:rsidRDefault="00F11B69" w:rsidP="006158E0">
            <w:pPr>
              <w:jc w:val="center"/>
              <w:rPr>
                <w:b/>
                <w:bCs/>
              </w:rPr>
            </w:pPr>
          </w:p>
        </w:tc>
      </w:tr>
      <w:tr w:rsidR="00F476B5" w14:paraId="6EEF749D" w14:textId="77777777" w:rsidTr="006158E0"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F65FA" w14:textId="77777777" w:rsidR="00F476B5" w:rsidRDefault="00F476B5" w:rsidP="006158E0">
            <w:pPr>
              <w:jc w:val="center"/>
              <w:rPr>
                <w:b/>
                <w:bCs/>
                <w:sz w:val="28"/>
              </w:rPr>
            </w:pPr>
            <w:r>
              <w:rPr>
                <w:rFonts w:hint="eastAsia"/>
                <w:b/>
                <w:bCs/>
                <w:sz w:val="28"/>
              </w:rPr>
              <w:t>指导教师</w:t>
            </w:r>
          </w:p>
        </w:tc>
        <w:tc>
          <w:tcPr>
            <w:tcW w:w="37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D80975" w14:textId="294CF3B1" w:rsidR="00F476B5" w:rsidRPr="00B56256" w:rsidRDefault="00E2718D" w:rsidP="006158E0">
            <w:pPr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唐祖锴</w:t>
            </w:r>
          </w:p>
        </w:tc>
      </w:tr>
    </w:tbl>
    <w:p w14:paraId="7359A431" w14:textId="77777777" w:rsidR="00F476B5" w:rsidRDefault="00F476B5" w:rsidP="00F476B5">
      <w:pPr>
        <w:ind w:firstLineChars="200" w:firstLine="420"/>
      </w:pPr>
    </w:p>
    <w:p w14:paraId="50FCE110" w14:textId="77777777" w:rsidR="00F476B5" w:rsidRDefault="00F476B5" w:rsidP="00F476B5">
      <w:pPr>
        <w:ind w:firstLineChars="200" w:firstLine="420"/>
      </w:pPr>
    </w:p>
    <w:p w14:paraId="105306FF" w14:textId="77777777" w:rsidR="00F476B5" w:rsidRDefault="00F476B5" w:rsidP="00F476B5">
      <w:pPr>
        <w:ind w:firstLineChars="200" w:firstLine="420"/>
      </w:pPr>
    </w:p>
    <w:p w14:paraId="5C40127E" w14:textId="77777777" w:rsidR="00F476B5" w:rsidRDefault="00F476B5" w:rsidP="00F476B5">
      <w:pPr>
        <w:ind w:firstLineChars="200" w:firstLine="420"/>
      </w:pPr>
    </w:p>
    <w:p w14:paraId="21124BE9" w14:textId="77777777" w:rsidR="00F476B5" w:rsidRDefault="00F476B5" w:rsidP="00F476B5">
      <w:pPr>
        <w:ind w:firstLineChars="200" w:firstLine="560"/>
        <w:jc w:val="center"/>
        <w:rPr>
          <w:sz w:val="28"/>
        </w:rPr>
      </w:pPr>
    </w:p>
    <w:tbl>
      <w:tblPr>
        <w:tblW w:w="3692" w:type="dxa"/>
        <w:jc w:val="center"/>
        <w:tblLayout w:type="fixed"/>
        <w:tblLook w:val="04A0" w:firstRow="1" w:lastRow="0" w:firstColumn="1" w:lastColumn="0" w:noHBand="0" w:noVBand="1"/>
      </w:tblPr>
      <w:tblGrid>
        <w:gridCol w:w="1000"/>
        <w:gridCol w:w="400"/>
        <w:gridCol w:w="700"/>
        <w:gridCol w:w="400"/>
        <w:gridCol w:w="700"/>
        <w:gridCol w:w="492"/>
      </w:tblGrid>
      <w:tr w:rsidR="00F476B5" w14:paraId="489013D3" w14:textId="77777777" w:rsidTr="006158E0">
        <w:trPr>
          <w:cantSplit/>
          <w:trHeight w:val="314"/>
          <w:jc w:val="center"/>
        </w:trPr>
        <w:tc>
          <w:tcPr>
            <w:tcW w:w="1000" w:type="dxa"/>
            <w:tcBorders>
              <w:left w:val="nil"/>
              <w:bottom w:val="single" w:sz="12" w:space="0" w:color="auto"/>
            </w:tcBorders>
            <w:vAlign w:val="bottom"/>
          </w:tcPr>
          <w:p w14:paraId="55F6DED8" w14:textId="27CD710E" w:rsidR="00F476B5" w:rsidRDefault="00E2718D" w:rsidP="006158E0">
            <w:pPr>
              <w:ind w:rightChars="-50" w:right="-105"/>
              <w:jc w:val="center"/>
              <w:rPr>
                <w:rFonts w:ascii="Arial" w:eastAsia="黑体" w:hAnsi="Arial" w:cs="Arial" w:hint="eastAsia"/>
                <w:sz w:val="28"/>
                <w:szCs w:val="28"/>
              </w:rPr>
            </w:pPr>
            <w:r>
              <w:rPr>
                <w:rFonts w:ascii="Arial" w:eastAsia="黑体" w:hAnsi="Arial" w:cs="Arial" w:hint="eastAsia"/>
                <w:sz w:val="28"/>
                <w:szCs w:val="28"/>
              </w:rPr>
              <w:t>2026</w:t>
            </w:r>
          </w:p>
        </w:tc>
        <w:tc>
          <w:tcPr>
            <w:tcW w:w="400" w:type="dxa"/>
            <w:vAlign w:val="bottom"/>
          </w:tcPr>
          <w:p w14:paraId="7ACFDCF5" w14:textId="77777777" w:rsidR="00F476B5" w:rsidRDefault="00F476B5" w:rsidP="006158E0">
            <w:pPr>
              <w:ind w:leftChars="-50" w:left="-105" w:rightChars="-50" w:right="-105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年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135C90B4" w14:textId="0F76F8CF" w:rsidR="00F476B5" w:rsidRDefault="00E2718D" w:rsidP="006158E0">
            <w:pPr>
              <w:ind w:rightChars="-50" w:right="-105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  <w:r>
              <w:rPr>
                <w:rFonts w:ascii="Arial" w:eastAsia="黑体" w:hAnsi="Arial" w:cs="Arial" w:hint="eastAsia"/>
                <w:sz w:val="28"/>
                <w:szCs w:val="28"/>
              </w:rPr>
              <w:t>6</w:t>
            </w:r>
            <w:r w:rsidR="00F11B69">
              <w:rPr>
                <w:rFonts w:ascii="Arial" w:eastAsia="黑体" w:hAnsi="Arial" w:cs="Arial" w:hint="eastAsia"/>
                <w:sz w:val="28"/>
                <w:szCs w:val="28"/>
              </w:rPr>
              <w:t xml:space="preserve"> </w:t>
            </w:r>
          </w:p>
        </w:tc>
        <w:tc>
          <w:tcPr>
            <w:tcW w:w="400" w:type="dxa"/>
            <w:vAlign w:val="bottom"/>
          </w:tcPr>
          <w:p w14:paraId="6127F9DE" w14:textId="77777777" w:rsidR="00F476B5" w:rsidRDefault="00F476B5" w:rsidP="006158E0">
            <w:pPr>
              <w:ind w:leftChars="-50" w:left="-105" w:rightChars="-50" w:right="-105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月</w:t>
            </w:r>
          </w:p>
        </w:tc>
        <w:tc>
          <w:tcPr>
            <w:tcW w:w="700" w:type="dxa"/>
            <w:tcBorders>
              <w:bottom w:val="single" w:sz="12" w:space="0" w:color="auto"/>
            </w:tcBorders>
            <w:vAlign w:val="bottom"/>
          </w:tcPr>
          <w:p w14:paraId="55A9A77E" w14:textId="7BE72B57" w:rsidR="00F476B5" w:rsidRDefault="00E2718D" w:rsidP="006158E0">
            <w:pPr>
              <w:ind w:rightChars="-50" w:right="-105"/>
              <w:jc w:val="center"/>
              <w:rPr>
                <w:rFonts w:ascii="Arial" w:eastAsia="黑体" w:hAnsi="Arial" w:cs="Arial"/>
                <w:sz w:val="28"/>
                <w:szCs w:val="28"/>
              </w:rPr>
            </w:pPr>
            <w:r>
              <w:rPr>
                <w:rFonts w:ascii="Arial" w:eastAsia="黑体" w:hAnsi="Arial" w:cs="Arial" w:hint="eastAsia"/>
                <w:sz w:val="28"/>
                <w:szCs w:val="28"/>
              </w:rPr>
              <w:t>23</w:t>
            </w:r>
            <w:r w:rsidR="00F11B69">
              <w:rPr>
                <w:rFonts w:ascii="Arial" w:eastAsia="黑体" w:hAnsi="Arial" w:cs="Arial" w:hint="eastAsia"/>
                <w:sz w:val="28"/>
                <w:szCs w:val="28"/>
              </w:rPr>
              <w:t xml:space="preserve">   </w:t>
            </w:r>
          </w:p>
        </w:tc>
        <w:tc>
          <w:tcPr>
            <w:tcW w:w="492" w:type="dxa"/>
            <w:vAlign w:val="bottom"/>
          </w:tcPr>
          <w:p w14:paraId="688B718D" w14:textId="77777777" w:rsidR="00F476B5" w:rsidRDefault="00F476B5" w:rsidP="006158E0">
            <w:pPr>
              <w:ind w:leftChars="-50" w:left="-105" w:rightChars="-50" w:right="-105"/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ascii="黑体" w:eastAsia="黑体" w:hint="eastAsia"/>
                <w:sz w:val="28"/>
                <w:szCs w:val="28"/>
              </w:rPr>
              <w:t>日</w:t>
            </w:r>
          </w:p>
        </w:tc>
      </w:tr>
    </w:tbl>
    <w:p w14:paraId="5A556B2E" w14:textId="77777777" w:rsidR="00F476B5" w:rsidRDefault="00F476B5" w:rsidP="00F476B5"/>
    <w:p w14:paraId="19FDA246" w14:textId="77777777" w:rsidR="00F476B5" w:rsidRDefault="00F476B5" w:rsidP="00F476B5"/>
    <w:p w14:paraId="324713C0" w14:textId="77777777" w:rsidR="001240DE" w:rsidRDefault="001240DE" w:rsidP="00F476B5">
      <w:pPr>
        <w:pStyle w:val="a9"/>
        <w:ind w:firstLineChars="200" w:firstLine="883"/>
        <w:jc w:val="center"/>
        <w:rPr>
          <w:b/>
          <w:bCs/>
          <w:sz w:val="44"/>
        </w:rPr>
      </w:pPr>
    </w:p>
    <w:sdt>
      <w:sdtPr>
        <w:rPr>
          <w:rFonts w:ascii="Times New Roman" w:eastAsia="宋体" w:hAnsi="Times New Roman"/>
          <w:color w:val="auto"/>
          <w:kern w:val="2"/>
          <w:sz w:val="21"/>
          <w:szCs w:val="24"/>
          <w:lang w:val="zh-CN" w:eastAsia="zh-CN"/>
        </w:rPr>
        <w:id w:val="102120312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7622ABD" w14:textId="4DA718CC" w:rsidR="00FC080A" w:rsidRPr="00FC080A" w:rsidRDefault="00FC080A" w:rsidP="00FC080A">
          <w:pPr>
            <w:pStyle w:val="TOC"/>
            <w:spacing w:beforeLines="100" w:before="312" w:afterLines="50" w:after="156" w:line="520" w:lineRule="exact"/>
            <w:jc w:val="center"/>
            <w:rPr>
              <w:rFonts w:ascii="方正小标宋简体" w:eastAsia="方正小标宋简体" w:hAnsi="黑体" w:hint="eastAsia"/>
              <w:b/>
              <w:bCs/>
              <w:color w:val="000000" w:themeColor="text1"/>
              <w:sz w:val="36"/>
              <w:szCs w:val="36"/>
            </w:rPr>
          </w:pPr>
          <w:r w:rsidRPr="00FC080A">
            <w:rPr>
              <w:rFonts w:ascii="方正小标宋简体" w:eastAsia="方正小标宋简体" w:hAnsi="黑体" w:hint="eastAsia"/>
              <w:b/>
              <w:bCs/>
              <w:color w:val="000000" w:themeColor="text1"/>
              <w:sz w:val="36"/>
              <w:szCs w:val="36"/>
              <w:lang w:val="zh-CN" w:eastAsia="zh-CN"/>
            </w:rPr>
            <w:t>目录</w:t>
          </w:r>
        </w:p>
        <w:p w14:paraId="6D93EB0A" w14:textId="6025515C" w:rsidR="00C57165" w:rsidRDefault="00FC080A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r w:rsidRPr="00FC080A">
            <w:rPr>
              <w:rFonts w:ascii="黑体" w:eastAsia="黑体" w:hAnsi="黑体"/>
            </w:rPr>
            <w:fldChar w:fldCharType="begin"/>
          </w:r>
          <w:r w:rsidRPr="00FC080A">
            <w:rPr>
              <w:rFonts w:ascii="黑体" w:eastAsia="黑体" w:hAnsi="黑体"/>
            </w:rPr>
            <w:instrText xml:space="preserve"> TOC \o "1-3" \h \z \u </w:instrText>
          </w:r>
          <w:r w:rsidRPr="00FC080A">
            <w:rPr>
              <w:rFonts w:ascii="黑体" w:eastAsia="黑体" w:hAnsi="黑体"/>
            </w:rPr>
            <w:fldChar w:fldCharType="separate"/>
          </w:r>
          <w:hyperlink w:anchor="_Toc231557773" w:history="1">
            <w:r w:rsidR="00C57165" w:rsidRPr="00507637">
              <w:rPr>
                <w:rStyle w:val="ad"/>
              </w:rPr>
              <w:t>1.</w:t>
            </w:r>
            <w:r w:rsidR="00C57165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="00C57165" w:rsidRPr="00507637">
              <w:rPr>
                <w:rStyle w:val="ad"/>
              </w:rPr>
              <w:t>任务概述</w:t>
            </w:r>
            <w:r w:rsidR="00C57165">
              <w:rPr>
                <w:webHidden/>
              </w:rPr>
              <w:tab/>
            </w:r>
            <w:r w:rsidR="00C57165">
              <w:rPr>
                <w:webHidden/>
              </w:rPr>
              <w:fldChar w:fldCharType="begin"/>
            </w:r>
            <w:r w:rsidR="00C57165">
              <w:rPr>
                <w:webHidden/>
              </w:rPr>
              <w:instrText xml:space="preserve"> PAGEREF _Toc231557773 \h </w:instrText>
            </w:r>
            <w:r w:rsidR="00C57165">
              <w:rPr>
                <w:webHidden/>
              </w:rPr>
            </w:r>
            <w:r w:rsidR="00C57165">
              <w:rPr>
                <w:webHidden/>
              </w:rPr>
              <w:fldChar w:fldCharType="separate"/>
            </w:r>
            <w:r w:rsidR="00C57165">
              <w:rPr>
                <w:webHidden/>
              </w:rPr>
              <w:t>1</w:t>
            </w:r>
            <w:r w:rsidR="00C57165">
              <w:rPr>
                <w:webHidden/>
              </w:rPr>
              <w:fldChar w:fldCharType="end"/>
            </w:r>
          </w:hyperlink>
        </w:p>
        <w:p w14:paraId="5EACDFBC" w14:textId="63880F8F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4" w:history="1">
            <w:r w:rsidRPr="00507637">
              <w:rPr>
                <w:rStyle w:val="ad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小组任务计划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91007F0" w14:textId="591AD184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5" w:history="1">
            <w:r w:rsidRPr="00507637">
              <w:rPr>
                <w:rStyle w:val="ad"/>
              </w:rPr>
              <w:t>2.1.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任务分析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670D5774" w14:textId="01CAB674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6" w:history="1">
            <w:r w:rsidRPr="00507637">
              <w:rPr>
                <w:rStyle w:val="ad"/>
              </w:rPr>
              <w:t>2.2.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项目设计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05E0F21C" w14:textId="4649CAFD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7" w:history="1">
            <w:r w:rsidRPr="00507637">
              <w:rPr>
                <w:rStyle w:val="ad"/>
              </w:rPr>
              <w:t>2.3.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团队组成与分工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1B4BE0B" w14:textId="63B83E4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8" w:history="1">
            <w:r w:rsidRPr="00507637">
              <w:rPr>
                <w:rStyle w:val="ad"/>
              </w:rPr>
              <w:t>2.4.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软件工具与项目约束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DEB635F" w14:textId="037C0616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79" w:history="1">
            <w:r w:rsidRPr="00507637">
              <w:rPr>
                <w:rStyle w:val="ad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小组软件过程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A4FEFE8" w14:textId="176EBC92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0" w:history="1">
            <w:r w:rsidRPr="00507637">
              <w:rPr>
                <w:rStyle w:val="ad"/>
              </w:rPr>
              <w:t>3.1.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代码仓库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27B35A32" w14:textId="03015E28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1" w:history="1">
            <w:r w:rsidRPr="00507637">
              <w:rPr>
                <w:rStyle w:val="ad"/>
              </w:rPr>
              <w:t>3.2.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软件版本计划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697EB82" w14:textId="3649C716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2" w:history="1">
            <w:r w:rsidRPr="00507637">
              <w:rPr>
                <w:rStyle w:val="ad"/>
              </w:rPr>
              <w:t>3.3.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开发分支模型与提交流程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D32AEAC" w14:textId="633011C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3" w:history="1">
            <w:r w:rsidRPr="00507637">
              <w:rPr>
                <w:rStyle w:val="ad"/>
              </w:rPr>
              <w:t>3.4.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代码规范与检查流程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0C63CB2A" w14:textId="5E3EDE2C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4" w:history="1">
            <w:r w:rsidRPr="00507637">
              <w:rPr>
                <w:rStyle w:val="ad"/>
              </w:rPr>
              <w:t>3.5.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项目测试计划与实施流程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6B75B317" w14:textId="634F9CC4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5" w:history="1">
            <w:r w:rsidRPr="00507637">
              <w:rPr>
                <w:rStyle w:val="ad"/>
              </w:rPr>
              <w:t>3.6.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项目集成与发布规范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D647956" w14:textId="635A53B7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6" w:history="1">
            <w:r w:rsidRPr="00507637">
              <w:rPr>
                <w:rStyle w:val="ad"/>
              </w:rPr>
              <w:t>3.7.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…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328F9503" w14:textId="14AF1C0D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7" w:history="1">
            <w:r w:rsidRPr="00507637">
              <w:rPr>
                <w:rStyle w:val="ad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小组成员任务报告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954537B" w14:textId="08DCD60B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8" w:history="1">
            <w:r w:rsidRPr="00507637">
              <w:rPr>
                <w:rStyle w:val="ad"/>
              </w:rPr>
              <w:t>4.1.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成员一任务分工及实施过程描述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31362C9" w14:textId="39BF50B3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89" w:history="1">
            <w:r w:rsidRPr="00507637">
              <w:rPr>
                <w:rStyle w:val="ad"/>
              </w:rPr>
              <w:t>4.2.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成员二任务分工及实施过程描述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9C18F56" w14:textId="1FB635B9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0" w:history="1">
            <w:r w:rsidRPr="00507637">
              <w:rPr>
                <w:rStyle w:val="ad"/>
              </w:rPr>
              <w:t>4.3.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成员三任务分工及实施过程描述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71A4B9AB" w14:textId="6FA45D85" w:rsidR="00C57165" w:rsidRDefault="00C57165">
          <w:pPr>
            <w:pStyle w:val="TOC1"/>
            <w:tabs>
              <w:tab w:val="left" w:pos="66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1" w:history="1">
            <w:r w:rsidRPr="00507637">
              <w:rPr>
                <w:rStyle w:val="ad"/>
              </w:rPr>
              <w:t>4.4.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成员四任务分工及实施过程描述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5773D6BF" w14:textId="39B1A2A3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2" w:history="1">
            <w:r w:rsidRPr="00507637">
              <w:rPr>
                <w:rStyle w:val="ad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实施过程问题记录与分析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202405F" w14:textId="4F72450B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3" w:history="1">
            <w:r w:rsidRPr="00507637">
              <w:rPr>
                <w:rStyle w:val="ad"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任务总结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7B6C2DF6" w14:textId="4D6D4500" w:rsidR="00C57165" w:rsidRDefault="00C57165">
          <w:pPr>
            <w:pStyle w:val="TOC1"/>
            <w:tabs>
              <w:tab w:val="left" w:pos="440"/>
            </w:tabs>
            <w:rPr>
              <w:rFonts w:asciiTheme="minorHAnsi" w:eastAsiaTheme="minorEastAsia" w:hAnsiTheme="minorHAnsi" w:cstheme="minorBidi" w:hint="eastAsia"/>
              <w:b w:val="0"/>
              <w:bCs w:val="0"/>
              <w:kern w:val="2"/>
              <w:szCs w:val="24"/>
              <w14:ligatures w14:val="standardContextual"/>
            </w:rPr>
          </w:pPr>
          <w:hyperlink w:anchor="_Toc231557794" w:history="1">
            <w:r w:rsidRPr="00507637">
              <w:rPr>
                <w:rStyle w:val="ad"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szCs w:val="24"/>
                <w14:ligatures w14:val="standardContextual"/>
              </w:rPr>
              <w:tab/>
            </w:r>
            <w:r w:rsidRPr="00507637">
              <w:rPr>
                <w:rStyle w:val="ad"/>
              </w:rPr>
              <w:t>参考文献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_Toc231557794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4C0E77F1" w14:textId="002C3214" w:rsidR="00FC080A" w:rsidRDefault="00FC080A" w:rsidP="00FC080A">
          <w:pPr>
            <w:spacing w:line="400" w:lineRule="exact"/>
          </w:pPr>
          <w:r w:rsidRPr="00FC080A">
            <w:rPr>
              <w:rFonts w:ascii="黑体" w:eastAsia="黑体" w:hAnsi="黑体"/>
              <w:b/>
              <w:bCs/>
              <w:lang w:val="zh-CN"/>
            </w:rPr>
            <w:fldChar w:fldCharType="end"/>
          </w:r>
        </w:p>
      </w:sdtContent>
    </w:sdt>
    <w:p w14:paraId="3B831ED9" w14:textId="77777777" w:rsidR="00FC080A" w:rsidRDefault="00FC080A" w:rsidP="00FC080A">
      <w:pPr>
        <w:pStyle w:val="a9"/>
        <w:spacing w:before="200"/>
        <w:rPr>
          <w:b/>
          <w:bCs/>
          <w:sz w:val="28"/>
        </w:rPr>
      </w:pPr>
    </w:p>
    <w:p w14:paraId="2129BB16" w14:textId="77777777" w:rsidR="00E2718D" w:rsidRDefault="00E2718D" w:rsidP="00FC080A">
      <w:pPr>
        <w:pStyle w:val="a9"/>
        <w:spacing w:before="200"/>
        <w:rPr>
          <w:b/>
          <w:bCs/>
          <w:sz w:val="28"/>
        </w:rPr>
      </w:pPr>
    </w:p>
    <w:p w14:paraId="32414DBA" w14:textId="77777777" w:rsidR="00E2718D" w:rsidRDefault="00E2718D" w:rsidP="00FC080A">
      <w:pPr>
        <w:pStyle w:val="a9"/>
        <w:spacing w:before="200"/>
        <w:rPr>
          <w:b/>
          <w:bCs/>
          <w:sz w:val="28"/>
        </w:rPr>
      </w:pPr>
    </w:p>
    <w:p w14:paraId="1FB357E4" w14:textId="77777777" w:rsidR="00E2718D" w:rsidRDefault="00E2718D" w:rsidP="00FC080A">
      <w:pPr>
        <w:pStyle w:val="a9"/>
        <w:spacing w:before="200"/>
        <w:rPr>
          <w:b/>
          <w:bCs/>
          <w:sz w:val="28"/>
        </w:rPr>
      </w:pPr>
    </w:p>
    <w:p w14:paraId="0E9E9DA4" w14:textId="77777777" w:rsidR="00E2718D" w:rsidRDefault="00E2718D" w:rsidP="00FC080A">
      <w:pPr>
        <w:pStyle w:val="a9"/>
        <w:spacing w:before="200"/>
        <w:rPr>
          <w:rFonts w:hint="eastAsia"/>
          <w:b/>
          <w:bCs/>
          <w:sz w:val="28"/>
        </w:rPr>
        <w:sectPr w:rsidR="00E2718D" w:rsidSect="000669D1">
          <w:footerReference w:type="default" r:id="rId9"/>
          <w:pgSz w:w="11906" w:h="16838"/>
          <w:pgMar w:top="1276" w:right="1558" w:bottom="1440" w:left="1276" w:header="851" w:footer="992" w:gutter="0"/>
          <w:cols w:space="425"/>
          <w:docGrid w:type="lines" w:linePitch="312"/>
        </w:sectPr>
      </w:pPr>
    </w:p>
    <w:p w14:paraId="4477BC30" w14:textId="77777777" w:rsidR="00E2718D" w:rsidRDefault="00E2718D" w:rsidP="00E2718D">
      <w:pPr>
        <w:pStyle w:val="1"/>
        <w:rPr>
          <w:lang w:eastAsia="zh-CN"/>
        </w:rPr>
      </w:pPr>
      <w:r>
        <w:rPr>
          <w:rFonts w:ascii="黑体" w:hAnsi="黑体"/>
          <w:lang w:eastAsia="zh-CN"/>
        </w:rPr>
        <w:lastRenderedPageBreak/>
        <w:t>一、项目概述</w:t>
      </w:r>
    </w:p>
    <w:p w14:paraId="407B510F" w14:textId="77777777" w:rsidR="00E2718D" w:rsidRDefault="00E2718D" w:rsidP="00E2718D">
      <w:pPr>
        <w:pStyle w:val="2"/>
      </w:pPr>
      <w:r>
        <w:rPr>
          <w:rFonts w:ascii="黑体" w:hAnsi="黑体"/>
        </w:rPr>
        <w:t>1.1 项目背景</w:t>
      </w:r>
    </w:p>
    <w:p w14:paraId="55E17B33" w14:textId="77777777" w:rsidR="00E2718D" w:rsidRDefault="00E2718D" w:rsidP="00E2718D">
      <w:pPr>
        <w:ind w:firstLine="420"/>
        <w:rPr>
          <w:rFonts w:hint="eastAsia"/>
        </w:rPr>
      </w:pPr>
      <w:r>
        <w:t>随着独立游戏开发工具的成熟，</w:t>
      </w:r>
      <w:r>
        <w:t>2D</w:t>
      </w:r>
      <w:r>
        <w:t>角色扮演游戏（</w:t>
      </w:r>
      <w:r>
        <w:t>RPG</w:t>
      </w:r>
      <w:r>
        <w:t>）成为游戏开发入门的经典选题。本项目基于</w:t>
      </w:r>
      <w:r>
        <w:t>Godot 4.x</w:t>
      </w:r>
      <w:r>
        <w:t>引擎，设计并实现了一款像素风格的</w:t>
      </w:r>
      <w:r>
        <w:t>2D</w:t>
      </w:r>
      <w:r>
        <w:t>单机</w:t>
      </w:r>
      <w:r>
        <w:t>RPG</w:t>
      </w:r>
      <w:r>
        <w:t>游戏。玩家扮演冒险者，在村庄、森林、亡灵之地等场景中自由探索，与多种怪物进行回合制战斗，通过击败敌人获取装备和金币，逐步提升角色等级与战斗力，最终挑战终极</w:t>
      </w:r>
      <w:r>
        <w:t>Boss</w:t>
      </w:r>
      <w:r>
        <w:t>。</w:t>
      </w:r>
    </w:p>
    <w:p w14:paraId="464029B2" w14:textId="77777777" w:rsidR="00E2718D" w:rsidRDefault="00E2718D" w:rsidP="00E2718D">
      <w:pPr>
        <w:pStyle w:val="2"/>
      </w:pPr>
      <w:r>
        <w:rPr>
          <w:rFonts w:ascii="黑体" w:hAnsi="黑体"/>
        </w:rPr>
        <w:t>1.2 项目目标</w:t>
      </w:r>
    </w:p>
    <w:p w14:paraId="268C6729" w14:textId="77777777" w:rsidR="00E2718D" w:rsidRDefault="00E2718D" w:rsidP="00E2718D">
      <w:pPr>
        <w:ind w:firstLine="420"/>
        <w:rPr>
          <w:rFonts w:hint="eastAsia"/>
        </w:rPr>
      </w:pPr>
      <w:r>
        <w:t>本项目旨在综合运用软件工程方法，完成从需求分析、系统设计、编码实现到测试验证的完整开发流程。具体目标包括：</w:t>
      </w:r>
    </w:p>
    <w:p w14:paraId="735E4D09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实现完整的2D RPG游戏核心玩法：地图探索、回合制战斗、角色成长</w:t>
      </w:r>
    </w:p>
    <w:p w14:paraId="03BE3481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构建可扩展的游戏架构，支持多场景管理和数据持久化</w:t>
      </w:r>
    </w:p>
    <w:p w14:paraId="32F0F16F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设计丰富的装备系统和掉落机制，提升游戏可玩性</w:t>
      </w:r>
    </w:p>
    <w:p w14:paraId="606B0E7B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实现NPC交互、商店交易、</w:t>
      </w:r>
      <w:proofErr w:type="gramStart"/>
      <w:r>
        <w:rPr>
          <w:lang w:eastAsia="zh-CN"/>
        </w:rPr>
        <w:t>存档读档等</w:t>
      </w:r>
      <w:proofErr w:type="gramEnd"/>
      <w:r>
        <w:rPr>
          <w:lang w:eastAsia="zh-CN"/>
        </w:rPr>
        <w:t>辅助功能</w:t>
      </w:r>
    </w:p>
    <w:p w14:paraId="061778C0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通过脚对齐、自适应缩放等技术解决2D精灵渲染中的视觉对齐问题</w:t>
      </w:r>
    </w:p>
    <w:p w14:paraId="4D801F16" w14:textId="77777777" w:rsidR="00E2718D" w:rsidRDefault="00E2718D" w:rsidP="00E2718D">
      <w:pPr>
        <w:pStyle w:val="2"/>
      </w:pPr>
      <w:r>
        <w:rPr>
          <w:rFonts w:ascii="黑体" w:hAnsi="黑体"/>
        </w:rPr>
        <w:t>1.3 开发环境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4535"/>
      </w:tblGrid>
      <w:tr w:rsidR="00E2718D" w14:paraId="3416D73F" w14:textId="77777777" w:rsidTr="000865EC">
        <w:trPr>
          <w:jc w:val="center"/>
        </w:trPr>
        <w:tc>
          <w:tcPr>
            <w:tcW w:w="2268" w:type="dxa"/>
            <w:shd w:val="clear" w:color="auto" w:fill="D9E2F3"/>
          </w:tcPr>
          <w:p w14:paraId="473577D1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w="4535" w:type="dxa"/>
            <w:shd w:val="clear" w:color="auto" w:fill="D9E2F3"/>
          </w:tcPr>
          <w:p w14:paraId="69426B2F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内容</w:t>
            </w:r>
          </w:p>
        </w:tc>
      </w:tr>
      <w:tr w:rsidR="00E2718D" w14:paraId="6874B38F" w14:textId="77777777" w:rsidTr="000865EC">
        <w:trPr>
          <w:jc w:val="center"/>
        </w:trPr>
        <w:tc>
          <w:tcPr>
            <w:tcW w:w="2268" w:type="dxa"/>
          </w:tcPr>
          <w:p w14:paraId="6B4C5850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游戏引擎</w:t>
            </w:r>
          </w:p>
        </w:tc>
        <w:tc>
          <w:tcPr>
            <w:tcW w:w="4535" w:type="dxa"/>
          </w:tcPr>
          <w:p w14:paraId="6AE4D964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Godot 4.3</w:t>
            </w:r>
          </w:p>
        </w:tc>
      </w:tr>
      <w:tr w:rsidR="00E2718D" w14:paraId="7E48AC09" w14:textId="77777777" w:rsidTr="000865EC">
        <w:trPr>
          <w:jc w:val="center"/>
        </w:trPr>
        <w:tc>
          <w:tcPr>
            <w:tcW w:w="2268" w:type="dxa"/>
          </w:tcPr>
          <w:p w14:paraId="601953E2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编程语言</w:t>
            </w:r>
          </w:p>
        </w:tc>
        <w:tc>
          <w:tcPr>
            <w:tcW w:w="4535" w:type="dxa"/>
          </w:tcPr>
          <w:p w14:paraId="46B3E443" w14:textId="77777777" w:rsidR="00E2718D" w:rsidRDefault="00E2718D" w:rsidP="000865EC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GDScript</w:t>
            </w:r>
            <w:proofErr w:type="spellEnd"/>
          </w:p>
        </w:tc>
      </w:tr>
      <w:tr w:rsidR="00E2718D" w14:paraId="7D1C03A6" w14:textId="77777777" w:rsidTr="000865EC">
        <w:trPr>
          <w:jc w:val="center"/>
        </w:trPr>
        <w:tc>
          <w:tcPr>
            <w:tcW w:w="2268" w:type="dxa"/>
          </w:tcPr>
          <w:p w14:paraId="44FCE355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版本控制</w:t>
            </w:r>
          </w:p>
        </w:tc>
        <w:tc>
          <w:tcPr>
            <w:tcW w:w="4535" w:type="dxa"/>
          </w:tcPr>
          <w:p w14:paraId="34AA1CB4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Git</w:t>
            </w:r>
          </w:p>
        </w:tc>
      </w:tr>
      <w:tr w:rsidR="00E2718D" w14:paraId="0B59AB97" w14:textId="77777777" w:rsidTr="000865EC">
        <w:trPr>
          <w:jc w:val="center"/>
        </w:trPr>
        <w:tc>
          <w:tcPr>
            <w:tcW w:w="2268" w:type="dxa"/>
          </w:tcPr>
          <w:p w14:paraId="36C4E47A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运行平台</w:t>
            </w:r>
          </w:p>
        </w:tc>
        <w:tc>
          <w:tcPr>
            <w:tcW w:w="4535" w:type="dxa"/>
          </w:tcPr>
          <w:p w14:paraId="3A7DE8D3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Windows</w:t>
            </w:r>
          </w:p>
        </w:tc>
      </w:tr>
    </w:tbl>
    <w:p w14:paraId="0A187788" w14:textId="77777777" w:rsidR="00E2718D" w:rsidRDefault="00E2718D" w:rsidP="00E2718D">
      <w:pPr>
        <w:rPr>
          <w:rFonts w:hint="eastAsia"/>
        </w:rPr>
      </w:pPr>
    </w:p>
    <w:p w14:paraId="67AE4E4E" w14:textId="77777777" w:rsidR="00E2718D" w:rsidRDefault="00E2718D" w:rsidP="00E2718D">
      <w:pPr>
        <w:pStyle w:val="1"/>
      </w:pPr>
      <w:proofErr w:type="spellStart"/>
      <w:r>
        <w:rPr>
          <w:rFonts w:ascii="黑体" w:hAnsi="黑体"/>
        </w:rPr>
        <w:t>二、需求分析</w:t>
      </w:r>
      <w:proofErr w:type="spellEnd"/>
    </w:p>
    <w:p w14:paraId="24FF057E" w14:textId="77777777" w:rsidR="00E2718D" w:rsidRDefault="00E2718D" w:rsidP="00E2718D">
      <w:pPr>
        <w:pStyle w:val="2"/>
      </w:pPr>
      <w:r>
        <w:rPr>
          <w:rFonts w:ascii="黑体" w:hAnsi="黑体"/>
        </w:rPr>
        <w:t>2.1 功能需求</w:t>
      </w:r>
    </w:p>
    <w:p w14:paraId="66826F9D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2.1.1 地图探索系统</w:t>
      </w:r>
    </w:p>
    <w:p w14:paraId="3500C6C2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多场景地图：村庄（主城枢纽）、森林、亡灵之地、最终决战之地四个主要场景</w:t>
      </w:r>
    </w:p>
    <w:p w14:paraId="79D5C974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场景切换：通过传送门在不同场景间切换，切换后自动保存玩家位置</w:t>
      </w:r>
    </w:p>
    <w:p w14:paraId="199E6433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相机跟随：相机始终跟随玩家移动，并根据地图边界自动计算缩放比例，确保地图填满屏幕</w:t>
      </w:r>
    </w:p>
    <w:p w14:paraId="6C76B225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空气墙系统：根据相机限制自动生成不可见的碰撞边界，防止玩家走出地图</w:t>
      </w:r>
    </w:p>
    <w:p w14:paraId="209D296F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2.1.2 角色系统</w:t>
      </w:r>
    </w:p>
    <w:p w14:paraId="484B41B1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基础属性：生命值（HP）、魔法值（MP）、攻击力、防御力、</w:t>
      </w:r>
      <w:proofErr w:type="gramStart"/>
      <w:r>
        <w:rPr>
          <w:lang w:eastAsia="zh-CN"/>
        </w:rPr>
        <w:t>暴击率</w:t>
      </w:r>
      <w:proofErr w:type="gramEnd"/>
      <w:r>
        <w:rPr>
          <w:lang w:eastAsia="zh-CN"/>
        </w:rPr>
        <w:t>、移动速度</w:t>
      </w:r>
    </w:p>
    <w:p w14:paraId="0A241040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等级成长：通过战斗获得经验值升级，每次升级提升基础属性</w:t>
      </w:r>
    </w:p>
    <w:p w14:paraId="24901EC6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装备系统：武器、护甲、饰品三个装备槽，共5个等级梯度的套装</w:t>
      </w:r>
    </w:p>
    <w:p w14:paraId="47F95C42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lastRenderedPageBreak/>
        <w:t>装备属性加成：武器增加攻击力，护</w:t>
      </w:r>
      <w:proofErr w:type="gramStart"/>
      <w:r>
        <w:rPr>
          <w:lang w:eastAsia="zh-CN"/>
        </w:rPr>
        <w:t>甲增加</w:t>
      </w:r>
      <w:proofErr w:type="gramEnd"/>
      <w:r>
        <w:rPr>
          <w:lang w:eastAsia="zh-CN"/>
        </w:rPr>
        <w:t>防御力，饰品增加生命值上限</w:t>
      </w:r>
    </w:p>
    <w:p w14:paraId="44553102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食物系统：11种食物道具，提供回血、回蓝、</w:t>
      </w:r>
      <w:proofErr w:type="gramStart"/>
      <w:r>
        <w:rPr>
          <w:lang w:eastAsia="zh-CN"/>
        </w:rPr>
        <w:t>永久加攻</w:t>
      </w:r>
      <w:proofErr w:type="gramEnd"/>
      <w:r>
        <w:rPr>
          <w:lang w:eastAsia="zh-CN"/>
        </w:rPr>
        <w:t>/加防/加速/</w:t>
      </w:r>
      <w:proofErr w:type="gramStart"/>
      <w:r>
        <w:rPr>
          <w:lang w:eastAsia="zh-CN"/>
        </w:rPr>
        <w:t>加暴击等</w:t>
      </w:r>
      <w:proofErr w:type="gramEnd"/>
      <w:r>
        <w:rPr>
          <w:lang w:eastAsia="zh-CN"/>
        </w:rPr>
        <w:t>效果</w:t>
      </w:r>
    </w:p>
    <w:p w14:paraId="1345FC2F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药水系统：血瓶（恢复HP）和蓝瓶（恢复MP），可在战斗中或地图上使用</w:t>
      </w:r>
    </w:p>
    <w:p w14:paraId="7EE86479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2.1.3 战斗系统</w:t>
      </w:r>
    </w:p>
    <w:p w14:paraId="34636826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回合制战斗：玩家回合与怪物回合交替进行</w:t>
      </w:r>
    </w:p>
    <w:p w14:paraId="649F4CC0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四种技能：斩击（1级/无消耗）、重斩（2级/15MP/×1.7）、破甲斩（4级/20MP）、怒斩苍穹（7级/30MP/×2.1）</w:t>
      </w:r>
    </w:p>
    <w:p w14:paraId="4E503E83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战斗动画：玩家走向怪物、播放攻击动画、返回原位</w:t>
      </w:r>
    </w:p>
    <w:p w14:paraId="777AFC7B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逃跑机制：玩家可选择逃跑，退出战斗返回地图</w:t>
      </w:r>
    </w:p>
    <w:p w14:paraId="4434F32B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怪物AI：怪物自动选择攻击，部分Boss具有召唤随从、特殊技能等行为</w:t>
      </w:r>
    </w:p>
    <w:p w14:paraId="3E619575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2.1.4 怪物系统</w:t>
      </w:r>
    </w:p>
    <w:p w14:paraId="40AF855E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普通怪物：老鼠、史莱姆、蝙蝠、蘑菇、熊、骷髅、岩石巨人、骨骑士、史莱姆王</w:t>
      </w:r>
    </w:p>
    <w:p w14:paraId="289C3527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Boss怪物：亡灵法师（具有召唤随从能力）、死亡使者（终极Boss）</w:t>
      </w:r>
    </w:p>
    <w:p w14:paraId="0BAFD005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怪物AI：在地图中巡逻，检测到玩家进入追击范围后主动追击，进入攻击范围后触发战斗</w:t>
      </w:r>
    </w:p>
    <w:p w14:paraId="72CC01CA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击败记录：普通怪物击败后不再刷新，Boss击败后永久记录</w:t>
      </w:r>
    </w:p>
    <w:p w14:paraId="176DA882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2.1.5 NPC交互系统</w:t>
      </w:r>
    </w:p>
    <w:p w14:paraId="64E63C18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商人：提供装备出售和道具购买功能，支持金币交易</w:t>
      </w:r>
    </w:p>
    <w:p w14:paraId="6F9C5FC0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旅馆老板：提供住宿功能，花费金币恢复全部HP和MP</w:t>
      </w:r>
    </w:p>
    <w:p w14:paraId="5D122C54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村长：提供任务对话和引导</w:t>
      </w:r>
    </w:p>
    <w:p w14:paraId="1D3B7BCB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村民NPC：多个对话NPC，提供游戏背景和提示信息</w:t>
      </w:r>
    </w:p>
    <w:p w14:paraId="0E08D618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2.1.6 存档系统</w:t>
      </w:r>
    </w:p>
    <w:p w14:paraId="040A04CE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3个存档槽位：支持多个存档，显示存档时间、等级、金币、场景信息</w:t>
      </w:r>
    </w:p>
    <w:p w14:paraId="0F66FB27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JSON格式存储：将玩家属性、装备、背包、位置、击败记录等序列化为JSON文件</w:t>
      </w:r>
    </w:p>
    <w:p w14:paraId="7CBDB000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存档/</w:t>
      </w:r>
      <w:proofErr w:type="gramStart"/>
      <w:r>
        <w:rPr>
          <w:lang w:eastAsia="zh-CN"/>
        </w:rPr>
        <w:t>读档界面</w:t>
      </w:r>
      <w:proofErr w:type="gramEnd"/>
      <w:r>
        <w:rPr>
          <w:lang w:eastAsia="zh-CN"/>
        </w:rPr>
        <w:t>：开始界面提供存档选择</w:t>
      </w:r>
      <w:proofErr w:type="gramStart"/>
      <w:r>
        <w:rPr>
          <w:lang w:eastAsia="zh-CN"/>
        </w:rPr>
        <w:t>和读档功能</w:t>
      </w:r>
      <w:proofErr w:type="gramEnd"/>
    </w:p>
    <w:p w14:paraId="1415EFFB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2.1.7 掉落系统</w:t>
      </w:r>
    </w:p>
    <w:p w14:paraId="28A42CF4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金币掉落：不同怪物有独立的金币掉落区间</w:t>
      </w:r>
    </w:p>
    <w:p w14:paraId="3D5D4C08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装备掉落：45%概率掉落装备，根据怪物等级决定装备层级</w:t>
      </w:r>
    </w:p>
    <w:p w14:paraId="3F3A9C02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lastRenderedPageBreak/>
        <w:t>药水掉落：25%概率</w:t>
      </w:r>
      <w:proofErr w:type="gramStart"/>
      <w:r>
        <w:rPr>
          <w:lang w:eastAsia="zh-CN"/>
        </w:rPr>
        <w:t>掉落血瓶或</w:t>
      </w:r>
      <w:proofErr w:type="gramEnd"/>
      <w:r>
        <w:rPr>
          <w:lang w:eastAsia="zh-CN"/>
        </w:rPr>
        <w:t>蓝瓶</w:t>
      </w:r>
    </w:p>
    <w:p w14:paraId="467FCF0B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掉落展示：战斗胜利后展示掉落面板</w:t>
      </w:r>
    </w:p>
    <w:p w14:paraId="3036BC6D" w14:textId="77777777" w:rsidR="00E2718D" w:rsidRDefault="00E2718D" w:rsidP="00E2718D">
      <w:pPr>
        <w:pStyle w:val="2"/>
      </w:pPr>
      <w:r>
        <w:rPr>
          <w:rFonts w:ascii="黑体" w:hAnsi="黑体"/>
        </w:rPr>
        <w:t>2.2 非功能需求</w:t>
      </w:r>
    </w:p>
    <w:p w14:paraId="3EE77CDC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性能：游戏在60FPS下流畅运行，战斗场景支持多段特效同时播放</w:t>
      </w:r>
    </w:p>
    <w:p w14:paraId="51ADE6E7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可扩展性：采用模块化脚本架构，新增怪物、装备、地图只需添加配置数据</w:t>
      </w:r>
    </w:p>
    <w:p w14:paraId="178003BD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自适应：战斗场景和地图场景均支持窗口大小自适应缩放</w:t>
      </w:r>
    </w:p>
    <w:p w14:paraId="251C18A4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用户体验：提供直观的UI界面、清晰</w:t>
      </w:r>
      <w:proofErr w:type="gramStart"/>
      <w:r>
        <w:rPr>
          <w:lang w:eastAsia="zh-CN"/>
        </w:rPr>
        <w:t>的血条显示</w:t>
      </w:r>
      <w:proofErr w:type="gramEnd"/>
      <w:r>
        <w:rPr>
          <w:lang w:eastAsia="zh-CN"/>
        </w:rPr>
        <w:t>、流畅的动画过渡</w:t>
      </w:r>
    </w:p>
    <w:p w14:paraId="41EA2125" w14:textId="77777777" w:rsidR="00E2718D" w:rsidRDefault="00E2718D" w:rsidP="00E2718D">
      <w:pPr>
        <w:pStyle w:val="1"/>
        <w:rPr>
          <w:lang w:eastAsia="zh-CN"/>
        </w:rPr>
      </w:pPr>
      <w:r>
        <w:rPr>
          <w:rFonts w:ascii="黑体" w:hAnsi="黑体"/>
          <w:lang w:eastAsia="zh-CN"/>
        </w:rPr>
        <w:t>三、系统设计</w:t>
      </w:r>
    </w:p>
    <w:p w14:paraId="4E0672EA" w14:textId="77777777" w:rsidR="00E2718D" w:rsidRDefault="00E2718D" w:rsidP="00E2718D">
      <w:pPr>
        <w:pStyle w:val="2"/>
      </w:pPr>
      <w:r>
        <w:rPr>
          <w:rFonts w:ascii="黑体" w:hAnsi="黑体"/>
        </w:rPr>
        <w:t>3.1 总体架构</w:t>
      </w:r>
    </w:p>
    <w:p w14:paraId="6873591E" w14:textId="77777777" w:rsidR="00E2718D" w:rsidRDefault="00E2718D" w:rsidP="00E2718D">
      <w:pPr>
        <w:ind w:firstLine="420"/>
        <w:rPr>
          <w:rFonts w:hint="eastAsia"/>
        </w:rPr>
      </w:pPr>
      <w:r>
        <w:t>项目采用场景驱动</w:t>
      </w:r>
      <w:r>
        <w:t xml:space="preserve"> + </w:t>
      </w:r>
      <w:proofErr w:type="gramStart"/>
      <w:r>
        <w:t>全局单例管理</w:t>
      </w:r>
      <w:proofErr w:type="gramEnd"/>
      <w:r>
        <w:t>的架构模式。启动场景提供新游戏</w:t>
      </w:r>
      <w:proofErr w:type="gramStart"/>
      <w:r>
        <w:t>和读档入口</w:t>
      </w:r>
      <w:proofErr w:type="gramEnd"/>
      <w:r>
        <w:t>；村庄作为主城枢纽，包含商人、旅馆、村长等</w:t>
      </w:r>
      <w:r>
        <w:t>NPC</w:t>
      </w:r>
      <w:r>
        <w:t>；通过传送门可进入森林、亡灵之地、最终决战等战斗地图；遇敌后切换</w:t>
      </w:r>
      <w:proofErr w:type="gramStart"/>
      <w:r>
        <w:t>至战斗</w:t>
      </w:r>
      <w:proofErr w:type="gramEnd"/>
      <w:r>
        <w:t>场景进行回合制战斗。</w:t>
      </w:r>
      <w:proofErr w:type="gramStart"/>
      <w:r>
        <w:t>全局单例</w:t>
      </w:r>
      <w:proofErr w:type="spellStart"/>
      <w:proofErr w:type="gramEnd"/>
      <w:r>
        <w:t>GameData</w:t>
      </w:r>
      <w:proofErr w:type="spellEnd"/>
      <w:r>
        <w:t>和</w:t>
      </w:r>
      <w:proofErr w:type="spellStart"/>
      <w:r>
        <w:t>BattleManager</w:t>
      </w:r>
      <w:proofErr w:type="spellEnd"/>
      <w:r>
        <w:t>贯穿所有场景，负责数据管理和战斗流程控制。</w:t>
      </w:r>
    </w:p>
    <w:p w14:paraId="2C2EB322" w14:textId="77777777" w:rsidR="00E2718D" w:rsidRDefault="00E2718D" w:rsidP="00E2718D">
      <w:pPr>
        <w:pStyle w:val="2"/>
      </w:pPr>
      <w:r>
        <w:rPr>
          <w:rFonts w:ascii="黑体" w:hAnsi="黑体"/>
        </w:rPr>
        <w:t>3.2 模块划分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984"/>
        <w:gridCol w:w="3402"/>
      </w:tblGrid>
      <w:tr w:rsidR="00E2718D" w14:paraId="25B3C391" w14:textId="77777777" w:rsidTr="000865EC">
        <w:trPr>
          <w:jc w:val="center"/>
        </w:trPr>
        <w:tc>
          <w:tcPr>
            <w:tcW w:w="1417" w:type="dxa"/>
            <w:shd w:val="clear" w:color="auto" w:fill="D9E2F3"/>
          </w:tcPr>
          <w:p w14:paraId="169AF406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w="1984" w:type="dxa"/>
            <w:shd w:val="clear" w:color="auto" w:fill="D9E2F3"/>
          </w:tcPr>
          <w:p w14:paraId="51904765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目录</w:t>
            </w:r>
          </w:p>
        </w:tc>
        <w:tc>
          <w:tcPr>
            <w:tcW w:w="3402" w:type="dxa"/>
            <w:shd w:val="clear" w:color="auto" w:fill="D9E2F3"/>
          </w:tcPr>
          <w:p w14:paraId="270FD6E4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职责</w:t>
            </w:r>
          </w:p>
        </w:tc>
      </w:tr>
      <w:tr w:rsidR="00E2718D" w14:paraId="3DD6019A" w14:textId="77777777" w:rsidTr="000865EC">
        <w:trPr>
          <w:jc w:val="center"/>
        </w:trPr>
        <w:tc>
          <w:tcPr>
            <w:tcW w:w="1417" w:type="dxa"/>
          </w:tcPr>
          <w:p w14:paraId="7C626A3D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核心数据</w:t>
            </w:r>
          </w:p>
        </w:tc>
        <w:tc>
          <w:tcPr>
            <w:tcW w:w="1984" w:type="dxa"/>
          </w:tcPr>
          <w:p w14:paraId="66929AD2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scripts/core/</w:t>
            </w:r>
          </w:p>
        </w:tc>
        <w:tc>
          <w:tcPr>
            <w:tcW w:w="3402" w:type="dxa"/>
          </w:tcPr>
          <w:p w14:paraId="214A6373" w14:textId="77777777" w:rsidR="00E2718D" w:rsidRDefault="00E2718D" w:rsidP="000865EC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GameData</w:t>
            </w:r>
            <w:proofErr w:type="spellEnd"/>
            <w:r>
              <w:rPr>
                <w:sz w:val="20"/>
              </w:rPr>
              <w:t>（全局数据单例）、</w:t>
            </w:r>
            <w:proofErr w:type="spellStart"/>
            <w:r>
              <w:rPr>
                <w:sz w:val="20"/>
              </w:rPr>
              <w:t>BattleManager</w:t>
            </w:r>
            <w:proofErr w:type="spellEnd"/>
            <w:r>
              <w:rPr>
                <w:sz w:val="20"/>
              </w:rPr>
              <w:t>（战斗流程管理）</w:t>
            </w:r>
          </w:p>
        </w:tc>
      </w:tr>
      <w:tr w:rsidR="00E2718D" w14:paraId="1F8C8273" w14:textId="77777777" w:rsidTr="000865EC">
        <w:trPr>
          <w:jc w:val="center"/>
        </w:trPr>
        <w:tc>
          <w:tcPr>
            <w:tcW w:w="1417" w:type="dxa"/>
          </w:tcPr>
          <w:p w14:paraId="56084E15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战斗系统</w:t>
            </w:r>
          </w:p>
        </w:tc>
        <w:tc>
          <w:tcPr>
            <w:tcW w:w="1984" w:type="dxa"/>
          </w:tcPr>
          <w:p w14:paraId="17A84D01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scripts/battle/</w:t>
            </w:r>
          </w:p>
        </w:tc>
        <w:tc>
          <w:tcPr>
            <w:tcW w:w="3402" w:type="dxa"/>
          </w:tcPr>
          <w:p w14:paraId="2E9EDCE1" w14:textId="77777777" w:rsidR="00E2718D" w:rsidRDefault="00E2718D" w:rsidP="000865EC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combat_manager</w:t>
            </w:r>
            <w:proofErr w:type="spellEnd"/>
            <w:r>
              <w:rPr>
                <w:sz w:val="20"/>
              </w:rPr>
              <w:t>（战斗场景控制）、</w:t>
            </w:r>
            <w:proofErr w:type="spellStart"/>
            <w:r>
              <w:rPr>
                <w:sz w:val="20"/>
              </w:rPr>
              <w:t>combat_ui</w:t>
            </w:r>
            <w:proofErr w:type="spellEnd"/>
            <w:r>
              <w:rPr>
                <w:sz w:val="20"/>
              </w:rPr>
              <w:t>（战斗</w:t>
            </w:r>
            <w:r>
              <w:rPr>
                <w:sz w:val="20"/>
              </w:rPr>
              <w:t>UI</w:t>
            </w:r>
            <w:r>
              <w:rPr>
                <w:sz w:val="20"/>
              </w:rPr>
              <w:t>）、</w:t>
            </w:r>
            <w:proofErr w:type="spellStart"/>
            <w:r>
              <w:rPr>
                <w:sz w:val="20"/>
              </w:rPr>
              <w:t>player_battler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monster_battler</w:t>
            </w:r>
            <w:proofErr w:type="spellEnd"/>
            <w:r>
              <w:rPr>
                <w:sz w:val="20"/>
              </w:rPr>
              <w:t>（战斗角色）</w:t>
            </w:r>
          </w:p>
        </w:tc>
      </w:tr>
      <w:tr w:rsidR="00E2718D" w14:paraId="73E9CF40" w14:textId="77777777" w:rsidTr="000865EC">
        <w:trPr>
          <w:jc w:val="center"/>
        </w:trPr>
        <w:tc>
          <w:tcPr>
            <w:tcW w:w="1417" w:type="dxa"/>
          </w:tcPr>
          <w:p w14:paraId="6C754007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实体系统</w:t>
            </w:r>
          </w:p>
        </w:tc>
        <w:tc>
          <w:tcPr>
            <w:tcW w:w="1984" w:type="dxa"/>
          </w:tcPr>
          <w:p w14:paraId="69264CF8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scripts/entities/</w:t>
            </w:r>
          </w:p>
        </w:tc>
        <w:tc>
          <w:tcPr>
            <w:tcW w:w="3402" w:type="dxa"/>
          </w:tcPr>
          <w:p w14:paraId="7D63ACD1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player</w:t>
            </w:r>
            <w:r>
              <w:rPr>
                <w:sz w:val="20"/>
              </w:rPr>
              <w:t>（玩家控制）、</w:t>
            </w:r>
            <w:r>
              <w:rPr>
                <w:sz w:val="20"/>
              </w:rPr>
              <w:t>monster</w:t>
            </w:r>
            <w:r>
              <w:rPr>
                <w:sz w:val="20"/>
              </w:rPr>
              <w:t>（怪物</w:t>
            </w:r>
            <w:r>
              <w:rPr>
                <w:sz w:val="20"/>
              </w:rPr>
              <w:t>AI</w:t>
            </w:r>
            <w:r>
              <w:rPr>
                <w:sz w:val="20"/>
              </w:rPr>
              <w:t>）、</w:t>
            </w:r>
            <w:r>
              <w:rPr>
                <w:sz w:val="20"/>
              </w:rPr>
              <w:t>boss</w:t>
            </w:r>
            <w:r>
              <w:rPr>
                <w:sz w:val="20"/>
              </w:rPr>
              <w:t>（</w:t>
            </w:r>
            <w:proofErr w:type="spellStart"/>
            <w:r>
              <w:rPr>
                <w:sz w:val="20"/>
              </w:rPr>
              <w:t>Boss</w:t>
            </w:r>
            <w:proofErr w:type="spellEnd"/>
            <w:r>
              <w:rPr>
                <w:sz w:val="20"/>
              </w:rPr>
              <w:t>基类）</w:t>
            </w:r>
          </w:p>
        </w:tc>
      </w:tr>
      <w:tr w:rsidR="00E2718D" w14:paraId="19136758" w14:textId="77777777" w:rsidTr="000865EC">
        <w:trPr>
          <w:jc w:val="center"/>
        </w:trPr>
        <w:tc>
          <w:tcPr>
            <w:tcW w:w="1417" w:type="dxa"/>
          </w:tcPr>
          <w:p w14:paraId="6BC0B7DE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地图系统</w:t>
            </w:r>
          </w:p>
        </w:tc>
        <w:tc>
          <w:tcPr>
            <w:tcW w:w="1984" w:type="dxa"/>
          </w:tcPr>
          <w:p w14:paraId="5B5AB5F5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scripts/maps/</w:t>
            </w:r>
          </w:p>
        </w:tc>
        <w:tc>
          <w:tcPr>
            <w:tcW w:w="3402" w:type="dxa"/>
          </w:tcPr>
          <w:p w14:paraId="42037103" w14:textId="77777777" w:rsidR="00E2718D" w:rsidRDefault="00E2718D" w:rsidP="000865EC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game_scene</w:t>
            </w:r>
            <w:proofErr w:type="spellEnd"/>
            <w:r>
              <w:rPr>
                <w:sz w:val="20"/>
              </w:rPr>
              <w:t>（通用场景脚本）、</w:t>
            </w:r>
            <w:r>
              <w:rPr>
                <w:sz w:val="20"/>
              </w:rPr>
              <w:t>start</w:t>
            </w:r>
            <w:r>
              <w:rPr>
                <w:sz w:val="20"/>
              </w:rPr>
              <w:t>（开始界面）、</w:t>
            </w:r>
            <w:r>
              <w:rPr>
                <w:sz w:val="20"/>
              </w:rPr>
              <w:t>intro</w:t>
            </w:r>
            <w:r>
              <w:rPr>
                <w:sz w:val="20"/>
              </w:rPr>
              <w:t>（开场）</w:t>
            </w:r>
          </w:p>
        </w:tc>
      </w:tr>
      <w:tr w:rsidR="00E2718D" w14:paraId="0986130E" w14:textId="77777777" w:rsidTr="000865EC">
        <w:trPr>
          <w:jc w:val="center"/>
        </w:trPr>
        <w:tc>
          <w:tcPr>
            <w:tcW w:w="1417" w:type="dxa"/>
          </w:tcPr>
          <w:p w14:paraId="187059F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NPC</w:t>
            </w:r>
            <w:r>
              <w:rPr>
                <w:sz w:val="20"/>
              </w:rPr>
              <w:t>系统</w:t>
            </w:r>
          </w:p>
        </w:tc>
        <w:tc>
          <w:tcPr>
            <w:tcW w:w="1984" w:type="dxa"/>
          </w:tcPr>
          <w:p w14:paraId="2938E92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scripts/</w:t>
            </w:r>
            <w:proofErr w:type="spellStart"/>
            <w:r>
              <w:rPr>
                <w:sz w:val="20"/>
              </w:rPr>
              <w:t>npc</w:t>
            </w:r>
            <w:proofErr w:type="spellEnd"/>
            <w:r>
              <w:rPr>
                <w:sz w:val="20"/>
              </w:rPr>
              <w:t>/</w:t>
            </w:r>
          </w:p>
        </w:tc>
        <w:tc>
          <w:tcPr>
            <w:tcW w:w="3402" w:type="dxa"/>
          </w:tcPr>
          <w:p w14:paraId="0756018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merchant</w:t>
            </w:r>
            <w:r>
              <w:rPr>
                <w:sz w:val="20"/>
              </w:rPr>
              <w:t>（商人）、</w:t>
            </w:r>
            <w:proofErr w:type="spellStart"/>
            <w:r>
              <w:rPr>
                <w:sz w:val="20"/>
              </w:rPr>
              <w:t>hotel_owner</w:t>
            </w:r>
            <w:proofErr w:type="spellEnd"/>
            <w:r>
              <w:rPr>
                <w:sz w:val="20"/>
              </w:rPr>
              <w:t>（旅馆）、</w:t>
            </w:r>
            <w:proofErr w:type="spellStart"/>
            <w:r>
              <w:rPr>
                <w:sz w:val="20"/>
              </w:rPr>
              <w:t>village_head</w:t>
            </w:r>
            <w:proofErr w:type="spellEnd"/>
            <w:r>
              <w:rPr>
                <w:sz w:val="20"/>
              </w:rPr>
              <w:t>（村长）、</w:t>
            </w:r>
            <w:proofErr w:type="spellStart"/>
            <w:r>
              <w:rPr>
                <w:sz w:val="20"/>
              </w:rPr>
              <w:t>npc_dialogue</w:t>
            </w:r>
            <w:proofErr w:type="spellEnd"/>
            <w:r>
              <w:rPr>
                <w:sz w:val="20"/>
              </w:rPr>
              <w:t>（对话）</w:t>
            </w:r>
          </w:p>
        </w:tc>
      </w:tr>
      <w:tr w:rsidR="00E2718D" w14:paraId="25C9D0EB" w14:textId="77777777" w:rsidTr="000865EC">
        <w:trPr>
          <w:jc w:val="center"/>
        </w:trPr>
        <w:tc>
          <w:tcPr>
            <w:tcW w:w="1417" w:type="dxa"/>
          </w:tcPr>
          <w:p w14:paraId="7795C697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UI</w:t>
            </w:r>
            <w:r>
              <w:rPr>
                <w:sz w:val="20"/>
              </w:rPr>
              <w:t>系统</w:t>
            </w:r>
          </w:p>
        </w:tc>
        <w:tc>
          <w:tcPr>
            <w:tcW w:w="1984" w:type="dxa"/>
          </w:tcPr>
          <w:p w14:paraId="47F08C23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scripts/</w:t>
            </w:r>
            <w:proofErr w:type="spellStart"/>
            <w:r>
              <w:rPr>
                <w:sz w:val="20"/>
              </w:rPr>
              <w:t>ui</w:t>
            </w:r>
            <w:proofErr w:type="spellEnd"/>
            <w:r>
              <w:rPr>
                <w:sz w:val="20"/>
              </w:rPr>
              <w:t>/</w:t>
            </w:r>
          </w:p>
        </w:tc>
        <w:tc>
          <w:tcPr>
            <w:tcW w:w="3402" w:type="dxa"/>
          </w:tcPr>
          <w:p w14:paraId="723CE929" w14:textId="77777777" w:rsidR="00E2718D" w:rsidRDefault="00E2718D" w:rsidP="000865EC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InventoryPanel</w:t>
            </w:r>
            <w:proofErr w:type="spellEnd"/>
            <w:r>
              <w:rPr>
                <w:sz w:val="20"/>
              </w:rPr>
              <w:t>（背包）、</w:t>
            </w:r>
            <w:proofErr w:type="spellStart"/>
            <w:r>
              <w:rPr>
                <w:sz w:val="20"/>
              </w:rPr>
              <w:t>MerchantPanel</w:t>
            </w:r>
            <w:proofErr w:type="spellEnd"/>
            <w:r>
              <w:rPr>
                <w:sz w:val="20"/>
              </w:rPr>
              <w:t>（商店）、</w:t>
            </w:r>
            <w:proofErr w:type="spellStart"/>
            <w:r>
              <w:rPr>
                <w:sz w:val="20"/>
              </w:rPr>
              <w:t>HotelPanel</w:t>
            </w:r>
            <w:proofErr w:type="spellEnd"/>
            <w:r>
              <w:rPr>
                <w:sz w:val="20"/>
              </w:rPr>
              <w:t>（旅馆）、</w:t>
            </w:r>
            <w:proofErr w:type="spellStart"/>
            <w:r>
              <w:rPr>
                <w:sz w:val="20"/>
              </w:rPr>
              <w:t>SaveLoadUI</w:t>
            </w:r>
            <w:proofErr w:type="spellEnd"/>
            <w:r>
              <w:rPr>
                <w:sz w:val="20"/>
              </w:rPr>
              <w:t>（存档）</w:t>
            </w:r>
          </w:p>
        </w:tc>
      </w:tr>
    </w:tbl>
    <w:p w14:paraId="4A608722" w14:textId="77777777" w:rsidR="00E2718D" w:rsidRDefault="00E2718D" w:rsidP="00E2718D">
      <w:pPr>
        <w:rPr>
          <w:rFonts w:hint="eastAsia"/>
        </w:rPr>
      </w:pPr>
    </w:p>
    <w:p w14:paraId="742D134B" w14:textId="77777777" w:rsidR="00E2718D" w:rsidRDefault="00E2718D" w:rsidP="00E2718D">
      <w:pPr>
        <w:pStyle w:val="2"/>
      </w:pPr>
      <w:r>
        <w:rPr>
          <w:rFonts w:ascii="黑体" w:hAnsi="黑体"/>
        </w:rPr>
        <w:t>3.3 核心类设计</w:t>
      </w:r>
    </w:p>
    <w:p w14:paraId="004A0C53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 xml:space="preserve">3.3.1 </w:t>
      </w:r>
      <w:proofErr w:type="spellStart"/>
      <w:r>
        <w:rPr>
          <w:rFonts w:ascii="黑体" w:eastAsia="黑体" w:hAnsi="黑体"/>
        </w:rPr>
        <w:t>GameData</w:t>
      </w:r>
      <w:proofErr w:type="spellEnd"/>
      <w:r>
        <w:rPr>
          <w:rFonts w:ascii="黑体" w:eastAsia="黑体" w:hAnsi="黑体"/>
        </w:rPr>
        <w:t>（全局单例）</w:t>
      </w:r>
    </w:p>
    <w:p w14:paraId="33C78B2B" w14:textId="77777777" w:rsidR="00E2718D" w:rsidRDefault="00E2718D" w:rsidP="00E2718D">
      <w:pPr>
        <w:ind w:firstLine="420"/>
        <w:rPr>
          <w:rFonts w:hint="eastAsia"/>
        </w:rPr>
      </w:pPr>
      <w:proofErr w:type="spellStart"/>
      <w:r>
        <w:t>GameData</w:t>
      </w:r>
      <w:proofErr w:type="spellEnd"/>
      <w:r>
        <w:t>是游戏的数据中枢，管理所有持久化数据：</w:t>
      </w:r>
    </w:p>
    <w:p w14:paraId="0932C140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</w:rPr>
      </w:pPr>
      <w:r>
        <w:t>玩家属性：max_hp、current_hp、max_mp、current_mp、attack、defense、crit、speed、level、exp、gold</w:t>
      </w:r>
    </w:p>
    <w:p w14:paraId="7B2C60D4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lastRenderedPageBreak/>
        <w:t>装备管理：weapon、armor、accessory三个装备槽，5套等级梯度装备，额外稀有装备池</w:t>
      </w:r>
    </w:p>
    <w:p w14:paraId="708BA823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</w:rPr>
      </w:pPr>
      <w:proofErr w:type="spellStart"/>
      <w:r>
        <w:t>背包系统：exclusive_backpack（装备背包</w:t>
      </w:r>
      <w:proofErr w:type="spellEnd"/>
      <w:r>
        <w:t>）、</w:t>
      </w:r>
      <w:proofErr w:type="spellStart"/>
      <w:r>
        <w:t>inventory_items（药水道具</w:t>
      </w:r>
      <w:proofErr w:type="spellEnd"/>
      <w:r>
        <w:t>）</w:t>
      </w:r>
    </w:p>
    <w:p w14:paraId="38BE421F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食物系统：11种食物配置表，每种食物有独立的效果和价格</w:t>
      </w:r>
    </w:p>
    <w:p w14:paraId="75FB7F64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掉落系统：怪物掉落配置表，支持金币、装备、药水三种掉落类型</w:t>
      </w:r>
    </w:p>
    <w:p w14:paraId="4C532141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存档系统：3个存档槽，JSON序列化/反序列化，包含场景信息</w:t>
      </w:r>
    </w:p>
    <w:p w14:paraId="2C2F9341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</w:rPr>
      </w:pPr>
      <w:r>
        <w:t>击败记录：defeated_monster_positions（普通怪物）、defeated_boss_positions（Boss）</w:t>
      </w:r>
    </w:p>
    <w:p w14:paraId="3830F9E2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 xml:space="preserve">3.3.2 </w:t>
      </w:r>
      <w:proofErr w:type="spellStart"/>
      <w:r>
        <w:rPr>
          <w:rFonts w:ascii="黑体" w:eastAsia="黑体" w:hAnsi="黑体"/>
        </w:rPr>
        <w:t>BattleManager</w:t>
      </w:r>
      <w:proofErr w:type="spellEnd"/>
      <w:r>
        <w:rPr>
          <w:rFonts w:ascii="黑体" w:eastAsia="黑体" w:hAnsi="黑体"/>
        </w:rPr>
        <w:t>（全局单例）</w:t>
      </w:r>
    </w:p>
    <w:p w14:paraId="49EF21B3" w14:textId="77777777" w:rsidR="00E2718D" w:rsidRDefault="00E2718D" w:rsidP="00E2718D">
      <w:pPr>
        <w:ind w:firstLine="420"/>
        <w:rPr>
          <w:rFonts w:hint="eastAsia"/>
        </w:rPr>
      </w:pPr>
      <w:proofErr w:type="spellStart"/>
      <w:r>
        <w:t>BattleManager</w:t>
      </w:r>
      <w:proofErr w:type="spellEnd"/>
      <w:r>
        <w:t>管理战斗流程的状态机：</w:t>
      </w:r>
    </w:p>
    <w:p w14:paraId="75ECBE9E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</w:rPr>
      </w:pPr>
      <w:proofErr w:type="spellStart"/>
      <w:r>
        <w:t>状态枚举：IDLE</w:t>
      </w:r>
      <w:proofErr w:type="spellEnd"/>
      <w:r>
        <w:t xml:space="preserve"> → STARTING → PLAYER_TURN → ENEMY_TURN → END</w:t>
      </w:r>
    </w:p>
    <w:p w14:paraId="1659B780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</w:rPr>
      </w:pPr>
      <w:proofErr w:type="spellStart"/>
      <w:r>
        <w:t>场景切换：进入战斗时切换至combat_</w:t>
      </w:r>
      <w:proofErr w:type="gramStart"/>
      <w:r>
        <w:t>manager.tscn</w:t>
      </w:r>
      <w:proofErr w:type="gramEnd"/>
      <w:r>
        <w:t>，结束后返回原场景</w:t>
      </w:r>
      <w:proofErr w:type="spellEnd"/>
    </w:p>
    <w:p w14:paraId="0AE165F8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</w:rPr>
      </w:pPr>
      <w:proofErr w:type="spellStart"/>
      <w:r>
        <w:t>怪物实例化：普通怪物复制精灵帧到monster_battler；Boss直接实例化完整场景</w:t>
      </w:r>
      <w:proofErr w:type="spellEnd"/>
    </w:p>
    <w:p w14:paraId="0411A4FA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技能处理：根据技能索引调用对应方法，处理MP消耗和伤害计算</w:t>
      </w:r>
    </w:p>
    <w:p w14:paraId="33F2C20B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</w:rPr>
      </w:pPr>
      <w:proofErr w:type="spellStart"/>
      <w:r>
        <w:t>掉落处理：战斗胜利后调用GameData.generate_</w:t>
      </w:r>
      <w:proofErr w:type="gramStart"/>
      <w:r>
        <w:t>drop</w:t>
      </w:r>
      <w:proofErr w:type="spellEnd"/>
      <w:r>
        <w:t>(</w:t>
      </w:r>
      <w:proofErr w:type="gramEnd"/>
      <w:r>
        <w:t>)</w:t>
      </w:r>
      <w:proofErr w:type="spellStart"/>
      <w:r>
        <w:t>生成掉落</w:t>
      </w:r>
      <w:proofErr w:type="spellEnd"/>
    </w:p>
    <w:p w14:paraId="030AF4D2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3.3.3 game_scene.gd（通用场景脚本）</w:t>
      </w:r>
    </w:p>
    <w:p w14:paraId="565EC114" w14:textId="77777777" w:rsidR="00E2718D" w:rsidRDefault="00E2718D" w:rsidP="00E2718D">
      <w:pPr>
        <w:ind w:firstLine="420"/>
        <w:rPr>
          <w:rFonts w:hint="eastAsia"/>
        </w:rPr>
      </w:pPr>
      <w:r>
        <w:t>该脚本被</w:t>
      </w:r>
      <w:r>
        <w:t>village</w:t>
      </w:r>
      <w:r>
        <w:t>、</w:t>
      </w:r>
      <w:r>
        <w:t>forest</w:t>
      </w:r>
      <w:r>
        <w:t>、</w:t>
      </w:r>
      <w:r>
        <w:t>undead</w:t>
      </w:r>
      <w:r>
        <w:t>、</w:t>
      </w:r>
      <w:proofErr w:type="spellStart"/>
      <w:r>
        <w:t>finalbattle</w:t>
      </w:r>
      <w:proofErr w:type="spellEnd"/>
      <w:r>
        <w:t>四个场景共用：</w:t>
      </w:r>
    </w:p>
    <w:p w14:paraId="0C21FD3B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相机自适应：根据视口大小和相机limits自动计算zoom，确保地图填满屏幕</w:t>
      </w:r>
    </w:p>
    <w:p w14:paraId="0EFC6633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玩家自动创建：如果场景中没有玩家节点，自动从</w:t>
      </w:r>
      <w:proofErr w:type="spellStart"/>
      <w:r>
        <w:rPr>
          <w:lang w:eastAsia="zh-CN"/>
        </w:rPr>
        <w:t>player.tscn</w:t>
      </w:r>
      <w:proofErr w:type="spellEnd"/>
      <w:r>
        <w:rPr>
          <w:lang w:eastAsia="zh-CN"/>
        </w:rPr>
        <w:t>实例化</w:t>
      </w:r>
    </w:p>
    <w:p w14:paraId="03E97AFD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相机跟随：每帧检查相机是否挂在玩家身上，确保视角跟随</w:t>
      </w:r>
    </w:p>
    <w:p w14:paraId="2F1FE1D3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</w:rPr>
      </w:pPr>
      <w:r>
        <w:t>空气墙生成：根据相机边界自动创建StaticBody2D碰撞墙</w:t>
      </w:r>
    </w:p>
    <w:p w14:paraId="7527320B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NPC自动创建：村庄场景中自动创建商人和旅馆老板</w:t>
      </w:r>
    </w:p>
    <w:p w14:paraId="7BB7BA64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3.3.4 combat_manager.gd（战斗场景控制）</w:t>
      </w:r>
    </w:p>
    <w:p w14:paraId="52768BD5" w14:textId="77777777" w:rsidR="00E2718D" w:rsidRDefault="00E2718D" w:rsidP="00E2718D">
      <w:pPr>
        <w:ind w:firstLine="420"/>
        <w:rPr>
          <w:rFonts w:hint="eastAsia"/>
        </w:rPr>
      </w:pPr>
      <w:r>
        <w:t>战斗场景的核心控制器：</w:t>
      </w:r>
    </w:p>
    <w:p w14:paraId="28DF4DCF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设计分辨率基准：1152×648，所有原始坐标以此为基准</w:t>
      </w:r>
    </w:p>
    <w:p w14:paraId="19B8D977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自适应缩放：根据窗口大小等比例缩放背景、玩家、怪物</w:t>
      </w:r>
    </w:p>
    <w:p w14:paraId="637B66D8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</w:rPr>
      </w:pPr>
      <w:r>
        <w:t>脚对齐算法：通过AnimatedSprite2D的offset实现精灵脚底对齐节点原点</w:t>
      </w:r>
    </w:p>
    <w:p w14:paraId="10256AA7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朝向管理：自动设置玩家朝右、怪物朝左，特殊怪物（骷髅、史莱姆王）不翻转</w:t>
      </w:r>
    </w:p>
    <w:p w14:paraId="067937A7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HUD定位：根据精灵视觉顶部自动</w:t>
      </w:r>
      <w:proofErr w:type="gramStart"/>
      <w:r>
        <w:rPr>
          <w:lang w:eastAsia="zh-CN"/>
        </w:rPr>
        <w:t>计算血条位置</w:t>
      </w:r>
      <w:proofErr w:type="gramEnd"/>
    </w:p>
    <w:p w14:paraId="7358B0DF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特效系统：震动、破甲图标、全屏闪光、弧形气</w:t>
      </w:r>
      <w:proofErr w:type="gramStart"/>
      <w:r>
        <w:rPr>
          <w:lang w:eastAsia="zh-CN"/>
        </w:rPr>
        <w:t>刃</w:t>
      </w:r>
      <w:proofErr w:type="gramEnd"/>
      <w:r>
        <w:rPr>
          <w:lang w:eastAsia="zh-CN"/>
        </w:rPr>
        <w:t>、火焰流光、冲击波等</w:t>
      </w:r>
    </w:p>
    <w:p w14:paraId="2C86457D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lastRenderedPageBreak/>
        <w:t>窗口响应：监听窗口大小变化，实时重新计算缩放和位置</w:t>
      </w:r>
    </w:p>
    <w:p w14:paraId="3624843C" w14:textId="77777777" w:rsidR="00E2718D" w:rsidRDefault="00E2718D" w:rsidP="00E2718D">
      <w:pPr>
        <w:pStyle w:val="2"/>
      </w:pPr>
      <w:r>
        <w:rPr>
          <w:rFonts w:ascii="黑体" w:hAnsi="黑体"/>
        </w:rPr>
        <w:t>3.4 数据流设计</w:t>
      </w:r>
    </w:p>
    <w:p w14:paraId="31F1B1A3" w14:textId="77777777" w:rsidR="00E2718D" w:rsidRDefault="00E2718D" w:rsidP="00E2718D">
      <w:pPr>
        <w:ind w:firstLine="420"/>
        <w:rPr>
          <w:rFonts w:hint="eastAsia"/>
        </w:rPr>
      </w:pPr>
      <w:r>
        <w:t>玩家操作</w:t>
      </w:r>
      <w:r>
        <w:t xml:space="preserve"> → player.gd</w:t>
      </w:r>
      <w:r>
        <w:t>（输入处理）</w:t>
      </w:r>
      <w:r>
        <w:t xml:space="preserve">→ </w:t>
      </w:r>
      <w:proofErr w:type="spellStart"/>
      <w:r>
        <w:t>BattleManager</w:t>
      </w:r>
      <w:proofErr w:type="spellEnd"/>
      <w:r>
        <w:t>（战斗触发）</w:t>
      </w:r>
      <w:r>
        <w:t>→ combat_manager.gd</w:t>
      </w:r>
      <w:r>
        <w:t>（战斗场景）</w:t>
      </w:r>
      <w:r>
        <w:t xml:space="preserve">→ </w:t>
      </w:r>
      <w:r>
        <w:t>技能选择</w:t>
      </w:r>
      <w:r>
        <w:t xml:space="preserve"> → </w:t>
      </w:r>
      <w:proofErr w:type="spellStart"/>
      <w:r>
        <w:t>BattleManager</w:t>
      </w:r>
      <w:proofErr w:type="spellEnd"/>
      <w:r>
        <w:t>（伤害计算）</w:t>
      </w:r>
      <w:r>
        <w:t xml:space="preserve">→ </w:t>
      </w:r>
      <w:proofErr w:type="spellStart"/>
      <w:r>
        <w:t>GameData</w:t>
      </w:r>
      <w:proofErr w:type="spellEnd"/>
      <w:r>
        <w:t>（经验</w:t>
      </w:r>
      <w:r>
        <w:t>/</w:t>
      </w:r>
      <w:r>
        <w:t>金币</w:t>
      </w:r>
      <w:r>
        <w:t>/</w:t>
      </w:r>
      <w:r>
        <w:t>掉落）</w:t>
      </w:r>
      <w:r>
        <w:t xml:space="preserve">→ </w:t>
      </w:r>
      <w:proofErr w:type="spellStart"/>
      <w:r>
        <w:t>InventoryPanel</w:t>
      </w:r>
      <w:proofErr w:type="spellEnd"/>
      <w:r>
        <w:t>（装备展示）</w:t>
      </w:r>
      <w:r>
        <w:t xml:space="preserve">→ </w:t>
      </w:r>
      <w:proofErr w:type="spellStart"/>
      <w:r>
        <w:t>GameData.save_game</w:t>
      </w:r>
      <w:proofErr w:type="spellEnd"/>
      <w:r>
        <w:t>()</w:t>
      </w:r>
      <w:r>
        <w:t>（存档）</w:t>
      </w:r>
    </w:p>
    <w:p w14:paraId="20388AC4" w14:textId="77777777" w:rsidR="00E2718D" w:rsidRDefault="00E2718D" w:rsidP="00E2718D">
      <w:pPr>
        <w:pStyle w:val="2"/>
      </w:pPr>
      <w:r>
        <w:rPr>
          <w:rFonts w:ascii="黑体" w:hAnsi="黑体"/>
        </w:rPr>
        <w:t>3.5 战斗伤害计算公式</w:t>
      </w:r>
    </w:p>
    <w:p w14:paraId="34303ECC" w14:textId="77777777" w:rsidR="00E2718D" w:rsidRDefault="00E2718D" w:rsidP="00E2718D">
      <w:pPr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>实际伤害</w:t>
      </w:r>
      <w:r>
        <w:rPr>
          <w:rFonts w:ascii="Consolas" w:hAnsi="Consolas"/>
          <w:color w:val="333333"/>
          <w:sz w:val="18"/>
        </w:rPr>
        <w:t xml:space="preserve"> = </w:t>
      </w:r>
      <w:r>
        <w:rPr>
          <w:rFonts w:ascii="Consolas" w:hAnsi="Consolas"/>
          <w:color w:val="333333"/>
          <w:sz w:val="18"/>
        </w:rPr>
        <w:t>攻击方攻击力</w:t>
      </w:r>
      <w:r>
        <w:rPr>
          <w:rFonts w:ascii="Consolas" w:hAnsi="Consolas"/>
          <w:color w:val="333333"/>
          <w:sz w:val="18"/>
        </w:rPr>
        <w:t xml:space="preserve"> - </w:t>
      </w:r>
      <w:r>
        <w:rPr>
          <w:rFonts w:ascii="Consolas" w:hAnsi="Consolas"/>
          <w:color w:val="333333"/>
          <w:sz w:val="18"/>
        </w:rPr>
        <w:t>防御方防御力（最小为</w:t>
      </w:r>
      <w:r>
        <w:rPr>
          <w:rFonts w:ascii="Consolas" w:hAnsi="Consolas"/>
          <w:color w:val="333333"/>
          <w:sz w:val="18"/>
        </w:rPr>
        <w:t>1</w:t>
      </w:r>
      <w:r>
        <w:rPr>
          <w:rFonts w:ascii="Consolas" w:hAnsi="Consolas"/>
          <w:color w:val="333333"/>
          <w:sz w:val="18"/>
        </w:rPr>
        <w:t>）</w:t>
      </w:r>
    </w:p>
    <w:p w14:paraId="39E5D76D" w14:textId="77777777" w:rsidR="00E2718D" w:rsidRDefault="00E2718D" w:rsidP="00E2718D">
      <w:pPr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>技能伤害</w:t>
      </w:r>
      <w:r>
        <w:rPr>
          <w:rFonts w:ascii="Consolas" w:hAnsi="Consolas"/>
          <w:color w:val="333333"/>
          <w:sz w:val="18"/>
        </w:rPr>
        <w:t xml:space="preserve"> = </w:t>
      </w:r>
      <w:r>
        <w:rPr>
          <w:rFonts w:ascii="Consolas" w:hAnsi="Consolas"/>
          <w:color w:val="333333"/>
          <w:sz w:val="18"/>
        </w:rPr>
        <w:t>实际伤害</w:t>
      </w:r>
      <w:r>
        <w:rPr>
          <w:rFonts w:ascii="Consolas" w:hAnsi="Consolas"/>
          <w:color w:val="333333"/>
          <w:sz w:val="18"/>
        </w:rPr>
        <w:t xml:space="preserve"> × </w:t>
      </w:r>
      <w:r>
        <w:rPr>
          <w:rFonts w:ascii="Consolas" w:hAnsi="Consolas"/>
          <w:color w:val="333333"/>
          <w:sz w:val="18"/>
        </w:rPr>
        <w:t>技能倍率</w:t>
      </w:r>
    </w:p>
    <w:p w14:paraId="418636BB" w14:textId="77777777" w:rsidR="00E2718D" w:rsidRDefault="00E2718D" w:rsidP="00E2718D">
      <w:pPr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- </w:t>
      </w:r>
      <w:r>
        <w:rPr>
          <w:rFonts w:ascii="Consolas" w:hAnsi="Consolas"/>
          <w:color w:val="333333"/>
          <w:sz w:val="18"/>
        </w:rPr>
        <w:t>重斩：</w:t>
      </w:r>
      <w:r>
        <w:rPr>
          <w:rFonts w:ascii="Consolas" w:hAnsi="Consolas"/>
          <w:color w:val="333333"/>
          <w:sz w:val="18"/>
        </w:rPr>
        <w:t>×1.7</w:t>
      </w:r>
    </w:p>
    <w:p w14:paraId="54EE7E5F" w14:textId="77777777" w:rsidR="00E2718D" w:rsidRDefault="00E2718D" w:rsidP="00E2718D">
      <w:pPr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- </w:t>
      </w:r>
      <w:r>
        <w:rPr>
          <w:rFonts w:ascii="Consolas" w:hAnsi="Consolas"/>
          <w:color w:val="333333"/>
          <w:sz w:val="18"/>
        </w:rPr>
        <w:t>怒斩苍穹：</w:t>
      </w:r>
      <w:r>
        <w:rPr>
          <w:rFonts w:ascii="Consolas" w:hAnsi="Consolas"/>
          <w:color w:val="333333"/>
          <w:sz w:val="18"/>
        </w:rPr>
        <w:t>×2.1</w:t>
      </w:r>
    </w:p>
    <w:p w14:paraId="5C72E591" w14:textId="77777777" w:rsidR="00E2718D" w:rsidRDefault="00E2718D" w:rsidP="00E2718D">
      <w:pPr>
        <w:ind w:left="567"/>
        <w:rPr>
          <w:rFonts w:hint="eastAsia"/>
        </w:rPr>
      </w:pPr>
      <w:proofErr w:type="gramStart"/>
      <w:r>
        <w:rPr>
          <w:rFonts w:ascii="Consolas" w:hAnsi="Consolas"/>
          <w:color w:val="333333"/>
          <w:sz w:val="18"/>
        </w:rPr>
        <w:t>暴击时</w:t>
      </w:r>
      <w:proofErr w:type="gramEnd"/>
      <w:r>
        <w:rPr>
          <w:rFonts w:ascii="Consolas" w:hAnsi="Consolas"/>
          <w:color w:val="333333"/>
          <w:sz w:val="18"/>
        </w:rPr>
        <w:t>：伤害</w:t>
      </w:r>
      <w:r>
        <w:rPr>
          <w:rFonts w:ascii="Consolas" w:hAnsi="Consolas"/>
          <w:color w:val="333333"/>
          <w:sz w:val="18"/>
        </w:rPr>
        <w:t xml:space="preserve"> × 1.5</w:t>
      </w:r>
    </w:p>
    <w:p w14:paraId="3EDDCA76" w14:textId="77777777" w:rsidR="00E2718D" w:rsidRDefault="00E2718D" w:rsidP="00E2718D">
      <w:pPr>
        <w:pStyle w:val="1"/>
        <w:rPr>
          <w:lang w:eastAsia="zh-CN"/>
        </w:rPr>
      </w:pPr>
      <w:r>
        <w:rPr>
          <w:rFonts w:ascii="黑体" w:hAnsi="黑体"/>
          <w:lang w:eastAsia="zh-CN"/>
        </w:rPr>
        <w:t>四、系统实现</w:t>
      </w:r>
    </w:p>
    <w:p w14:paraId="5DACE217" w14:textId="77777777" w:rsidR="00E2718D" w:rsidRDefault="00E2718D" w:rsidP="00E2718D">
      <w:pPr>
        <w:pStyle w:val="2"/>
      </w:pPr>
      <w:r>
        <w:rPr>
          <w:rFonts w:ascii="黑体" w:hAnsi="黑体"/>
        </w:rPr>
        <w:t>4.1 地图场景实现</w:t>
      </w:r>
    </w:p>
    <w:p w14:paraId="4C6A624C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4.1.1 场景结构</w:t>
      </w:r>
    </w:p>
    <w:p w14:paraId="2849E490" w14:textId="77777777" w:rsidR="00E2718D" w:rsidRDefault="00E2718D" w:rsidP="00E2718D">
      <w:pPr>
        <w:ind w:firstLine="420"/>
        <w:rPr>
          <w:rFonts w:hint="eastAsia"/>
        </w:rPr>
      </w:pPr>
      <w:r>
        <w:t>每个地图场景（</w:t>
      </w:r>
      <w:r>
        <w:t>village/forest/undead/</w:t>
      </w:r>
      <w:proofErr w:type="spellStart"/>
      <w:r>
        <w:t>finalbattle</w:t>
      </w:r>
      <w:proofErr w:type="spellEnd"/>
      <w:r>
        <w:t>）继承自</w:t>
      </w:r>
      <w:r>
        <w:t>game_scene.gd</w:t>
      </w:r>
      <w:r>
        <w:t>，包含</w:t>
      </w:r>
      <w:r>
        <w:t>Camera2D</w:t>
      </w:r>
      <w:r>
        <w:t>节点（定义地图边界和初始缩放）、</w:t>
      </w:r>
      <w:proofErr w:type="spellStart"/>
      <w:r>
        <w:t>TileMapLayer</w:t>
      </w:r>
      <w:proofErr w:type="spellEnd"/>
      <w:r>
        <w:t>节点（使用</w:t>
      </w:r>
      <w:proofErr w:type="spellStart"/>
      <w:r>
        <w:t>TileSet</w:t>
      </w:r>
      <w:proofErr w:type="spellEnd"/>
      <w:r>
        <w:t>拼接地形）、装饰节点（建筑、树木、围栏等静态元素）、</w:t>
      </w:r>
      <w:proofErr w:type="spellStart"/>
      <w:r>
        <w:t>SpawnPoint</w:t>
      </w:r>
      <w:proofErr w:type="spellEnd"/>
      <w:r>
        <w:t>节点（玩家初始生成位置）和传送门节点（场景切换触发器）。</w:t>
      </w:r>
    </w:p>
    <w:p w14:paraId="35D231D1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4.1.2 相机自适应缩放</w:t>
      </w:r>
    </w:p>
    <w:p w14:paraId="5BCE0008" w14:textId="77777777" w:rsidR="00E2718D" w:rsidRDefault="00E2718D" w:rsidP="00E2718D">
      <w:pPr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var </w:t>
      </w:r>
      <w:proofErr w:type="spellStart"/>
      <w:r>
        <w:rPr>
          <w:rFonts w:ascii="Consolas" w:hAnsi="Consolas"/>
          <w:color w:val="333333"/>
          <w:sz w:val="18"/>
        </w:rPr>
        <w:t>zoom_x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viewport_size.x</w:t>
      </w:r>
      <w:proofErr w:type="spellEnd"/>
      <w:r>
        <w:rPr>
          <w:rFonts w:ascii="Consolas" w:hAnsi="Consolas"/>
          <w:color w:val="333333"/>
          <w:sz w:val="18"/>
        </w:rPr>
        <w:t xml:space="preserve"> / float(</w:t>
      </w:r>
      <w:proofErr w:type="spellStart"/>
      <w:r>
        <w:rPr>
          <w:rFonts w:ascii="Consolas" w:hAnsi="Consolas"/>
          <w:color w:val="333333"/>
          <w:sz w:val="18"/>
        </w:rPr>
        <w:t>limit_w</w:t>
      </w:r>
      <w:proofErr w:type="spellEnd"/>
      <w:r>
        <w:rPr>
          <w:rFonts w:ascii="Consolas" w:hAnsi="Consolas"/>
          <w:color w:val="333333"/>
          <w:sz w:val="18"/>
        </w:rPr>
        <w:t>)</w:t>
      </w:r>
    </w:p>
    <w:p w14:paraId="08E41C56" w14:textId="77777777" w:rsidR="00E2718D" w:rsidRDefault="00E2718D" w:rsidP="00E2718D">
      <w:pPr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var </w:t>
      </w:r>
      <w:proofErr w:type="spellStart"/>
      <w:r>
        <w:rPr>
          <w:rFonts w:ascii="Consolas" w:hAnsi="Consolas"/>
          <w:color w:val="333333"/>
          <w:sz w:val="18"/>
        </w:rPr>
        <w:t>zoom_y</w:t>
      </w:r>
      <w:proofErr w:type="spellEnd"/>
      <w:r>
        <w:rPr>
          <w:rFonts w:ascii="Consolas" w:hAnsi="Consolas"/>
          <w:color w:val="333333"/>
          <w:sz w:val="18"/>
        </w:rPr>
        <w:t xml:space="preserve"> = </w:t>
      </w:r>
      <w:proofErr w:type="spellStart"/>
      <w:r>
        <w:rPr>
          <w:rFonts w:ascii="Consolas" w:hAnsi="Consolas"/>
          <w:color w:val="333333"/>
          <w:sz w:val="18"/>
        </w:rPr>
        <w:t>viewport_</w:t>
      </w:r>
      <w:proofErr w:type="gramStart"/>
      <w:r>
        <w:rPr>
          <w:rFonts w:ascii="Consolas" w:hAnsi="Consolas"/>
          <w:color w:val="333333"/>
          <w:sz w:val="18"/>
        </w:rPr>
        <w:t>size.y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/ float(</w:t>
      </w:r>
      <w:proofErr w:type="spellStart"/>
      <w:r>
        <w:rPr>
          <w:rFonts w:ascii="Consolas" w:hAnsi="Consolas"/>
          <w:color w:val="333333"/>
          <w:sz w:val="18"/>
        </w:rPr>
        <w:t>limit_h</w:t>
      </w:r>
      <w:proofErr w:type="spellEnd"/>
      <w:r>
        <w:rPr>
          <w:rFonts w:ascii="Consolas" w:hAnsi="Consolas"/>
          <w:color w:val="333333"/>
          <w:sz w:val="18"/>
        </w:rPr>
        <w:t>)</w:t>
      </w:r>
    </w:p>
    <w:p w14:paraId="321FB229" w14:textId="77777777" w:rsidR="00E2718D" w:rsidRDefault="00E2718D" w:rsidP="00E2718D">
      <w:pPr>
        <w:ind w:left="567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var zoom = </w:t>
      </w:r>
      <w:proofErr w:type="gramStart"/>
      <w:r>
        <w:rPr>
          <w:rFonts w:ascii="Consolas" w:hAnsi="Consolas"/>
          <w:color w:val="333333"/>
          <w:sz w:val="18"/>
        </w:rPr>
        <w:t>max(</w:t>
      </w:r>
      <w:proofErr w:type="spellStart"/>
      <w:proofErr w:type="gramEnd"/>
      <w:r>
        <w:rPr>
          <w:rFonts w:ascii="Consolas" w:hAnsi="Consolas"/>
          <w:color w:val="333333"/>
          <w:sz w:val="18"/>
        </w:rPr>
        <w:t>zoom_x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zoom_y</w:t>
      </w:r>
      <w:proofErr w:type="spellEnd"/>
      <w:r>
        <w:rPr>
          <w:rFonts w:ascii="Consolas" w:hAnsi="Consolas"/>
          <w:color w:val="333333"/>
          <w:sz w:val="18"/>
        </w:rPr>
        <w:t xml:space="preserve">, </w:t>
      </w:r>
      <w:proofErr w:type="spellStart"/>
      <w:r>
        <w:rPr>
          <w:rFonts w:ascii="Consolas" w:hAnsi="Consolas"/>
          <w:color w:val="333333"/>
          <w:sz w:val="18"/>
        </w:rPr>
        <w:t>min_zoom</w:t>
      </w:r>
      <w:proofErr w:type="spellEnd"/>
      <w:r>
        <w:rPr>
          <w:rFonts w:ascii="Consolas" w:hAnsi="Consolas"/>
          <w:color w:val="333333"/>
          <w:sz w:val="18"/>
        </w:rPr>
        <w:t>)</w:t>
      </w:r>
    </w:p>
    <w:p w14:paraId="05029B1A" w14:textId="77777777" w:rsidR="00E2718D" w:rsidRDefault="00E2718D" w:rsidP="00E2718D">
      <w:pPr>
        <w:ind w:left="567"/>
        <w:rPr>
          <w:rFonts w:hint="eastAsia"/>
        </w:rPr>
      </w:pPr>
      <w:proofErr w:type="spellStart"/>
      <w:proofErr w:type="gramStart"/>
      <w:r>
        <w:rPr>
          <w:rFonts w:ascii="Consolas" w:hAnsi="Consolas"/>
          <w:color w:val="333333"/>
          <w:sz w:val="18"/>
        </w:rPr>
        <w:t>camera.zoom</w:t>
      </w:r>
      <w:proofErr w:type="spellEnd"/>
      <w:proofErr w:type="gramEnd"/>
      <w:r>
        <w:rPr>
          <w:rFonts w:ascii="Consolas" w:hAnsi="Consolas"/>
          <w:color w:val="333333"/>
          <w:sz w:val="18"/>
        </w:rPr>
        <w:t xml:space="preserve"> = Vector2(zoom, zoom)</w:t>
      </w:r>
    </w:p>
    <w:p w14:paraId="5004DD81" w14:textId="77777777" w:rsidR="00E2718D" w:rsidRDefault="00E2718D" w:rsidP="00E2718D">
      <w:pPr>
        <w:ind w:firstLine="420"/>
        <w:rPr>
          <w:rFonts w:hint="eastAsia"/>
        </w:rPr>
      </w:pPr>
      <w:r>
        <w:t>该算法确保无论窗口大小如何变化，地图始终填满屏幕，同时不超出相机边界。</w:t>
      </w:r>
    </w:p>
    <w:p w14:paraId="65B28C61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4.1.3 空气墙生成</w:t>
      </w:r>
    </w:p>
    <w:p w14:paraId="0DC0625F" w14:textId="77777777" w:rsidR="00E2718D" w:rsidRDefault="00E2718D" w:rsidP="00E2718D">
      <w:pPr>
        <w:ind w:firstLine="420"/>
        <w:rPr>
          <w:rFonts w:hint="eastAsia"/>
        </w:rPr>
      </w:pPr>
      <w:r>
        <w:t>根据相机</w:t>
      </w:r>
      <w:r>
        <w:t>limit</w:t>
      </w:r>
      <w:r>
        <w:t>自动在四边生成不可见的</w:t>
      </w:r>
      <w:r>
        <w:t>StaticBody2D</w:t>
      </w:r>
      <w:r>
        <w:t>碰撞墙，墙体向内收缩</w:t>
      </w:r>
      <w:r>
        <w:t>15</w:t>
      </w:r>
      <w:r>
        <w:t>像素，避免玩家紧贴边界时视觉不适。</w:t>
      </w:r>
    </w:p>
    <w:p w14:paraId="288A9707" w14:textId="77777777" w:rsidR="00E2718D" w:rsidRDefault="00E2718D" w:rsidP="00E2718D">
      <w:pPr>
        <w:pStyle w:val="2"/>
      </w:pPr>
      <w:r>
        <w:rPr>
          <w:rFonts w:ascii="黑体" w:hAnsi="黑体"/>
        </w:rPr>
        <w:t>4.2 玩家控制实现</w:t>
      </w:r>
    </w:p>
    <w:p w14:paraId="67D0AA14" w14:textId="77777777" w:rsidR="00E2718D" w:rsidRDefault="00E2718D" w:rsidP="00E2718D">
      <w:pPr>
        <w:ind w:firstLine="420"/>
        <w:rPr>
          <w:rFonts w:hint="eastAsia"/>
        </w:rPr>
      </w:pPr>
      <w:r>
        <w:t>玩家通过方向键（</w:t>
      </w:r>
      <w:r>
        <w:t>WASD</w:t>
      </w:r>
      <w:r>
        <w:t>或方向键）控制移动，使用</w:t>
      </w:r>
      <w:r>
        <w:t>CharacterBody2D</w:t>
      </w:r>
      <w:r>
        <w:t>的</w:t>
      </w:r>
      <w:proofErr w:type="spellStart"/>
      <w:r>
        <w:t>move_and_slide</w:t>
      </w:r>
      <w:proofErr w:type="spellEnd"/>
      <w:r>
        <w:t>()</w:t>
      </w:r>
      <w:r>
        <w:t>实现物理碰撞。动画状态机包含</w:t>
      </w:r>
      <w:r>
        <w:t>idle</w:t>
      </w:r>
      <w:r>
        <w:t>和</w:t>
      </w:r>
      <w:r>
        <w:t>walk</w:t>
      </w:r>
      <w:r>
        <w:t>两种状态，根据移动方向自动翻转精灵。</w:t>
      </w:r>
      <w:r>
        <w:t>player.gd</w:t>
      </w:r>
      <w:r>
        <w:t>在</w:t>
      </w:r>
      <w:r>
        <w:t>_ready()</w:t>
      </w:r>
      <w:r>
        <w:t>时从</w:t>
      </w:r>
      <w:proofErr w:type="spellStart"/>
      <w:r>
        <w:t>GameData</w:t>
      </w:r>
      <w:proofErr w:type="spellEnd"/>
      <w:r>
        <w:t>加载属性，在进入战斗前通过</w:t>
      </w:r>
      <w:proofErr w:type="spellStart"/>
      <w:r>
        <w:t>save_data_to_global</w:t>
      </w:r>
      <w:proofErr w:type="spellEnd"/>
      <w:r>
        <w:t>()</w:t>
      </w:r>
      <w:r>
        <w:t>保存当前状态，战斗结束后重新加载，实现场景间数据传递。</w:t>
      </w:r>
    </w:p>
    <w:p w14:paraId="4B19A67E" w14:textId="77777777" w:rsidR="00E2718D" w:rsidRDefault="00E2718D" w:rsidP="00E2718D">
      <w:pPr>
        <w:pStyle w:val="2"/>
      </w:pPr>
      <w:r>
        <w:rPr>
          <w:rFonts w:ascii="黑体" w:hAnsi="黑体"/>
        </w:rPr>
        <w:t>4.3 战斗系统实现</w:t>
      </w:r>
    </w:p>
    <w:p w14:paraId="321518D3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4.3.1 战斗场景初始化流程</w:t>
      </w:r>
    </w:p>
    <w:p w14:paraId="6E662374" w14:textId="77777777" w:rsidR="00E2718D" w:rsidRDefault="00E2718D" w:rsidP="00E2718D">
      <w:pPr>
        <w:ind w:firstLine="420"/>
        <w:rPr>
          <w:rFonts w:hint="eastAsia"/>
        </w:rPr>
      </w:pPr>
      <w:r>
        <w:t xml:space="preserve">1. </w:t>
      </w:r>
      <w:r>
        <w:t>玩家触发战斗</w:t>
      </w:r>
      <w:r>
        <w:t xml:space="preserve"> → </w:t>
      </w:r>
      <w:proofErr w:type="spellStart"/>
      <w:r>
        <w:t>BattleManager</w:t>
      </w:r>
      <w:proofErr w:type="spellEnd"/>
      <w:r>
        <w:t>记录位置和敌人信息</w:t>
      </w:r>
    </w:p>
    <w:p w14:paraId="5F6AF9F2" w14:textId="77777777" w:rsidR="00E2718D" w:rsidRDefault="00E2718D" w:rsidP="00E2718D">
      <w:pPr>
        <w:ind w:firstLine="420"/>
        <w:rPr>
          <w:rFonts w:hint="eastAsia"/>
        </w:rPr>
      </w:pPr>
      <w:r>
        <w:t xml:space="preserve">2. </w:t>
      </w:r>
      <w:r>
        <w:t>切换场景至</w:t>
      </w:r>
      <w:proofErr w:type="spellStart"/>
      <w:r>
        <w:t>combat_manager.tscn</w:t>
      </w:r>
      <w:proofErr w:type="spellEnd"/>
    </w:p>
    <w:p w14:paraId="2603ACD4" w14:textId="77777777" w:rsidR="00E2718D" w:rsidRDefault="00E2718D" w:rsidP="00E2718D">
      <w:pPr>
        <w:ind w:firstLine="420"/>
        <w:rPr>
          <w:rFonts w:hint="eastAsia"/>
        </w:rPr>
      </w:pPr>
      <w:r>
        <w:t xml:space="preserve">3. </w:t>
      </w:r>
      <w:proofErr w:type="spellStart"/>
      <w:r>
        <w:t>combat_</w:t>
      </w:r>
      <w:proofErr w:type="gramStart"/>
      <w:r>
        <w:t>manager._ready</w:t>
      </w:r>
      <w:proofErr w:type="spellEnd"/>
      <w:r>
        <w:t>(</w:t>
      </w:r>
      <w:proofErr w:type="gramEnd"/>
      <w:r>
        <w:t>)</w:t>
      </w:r>
      <w:r>
        <w:t>：设置生成点、初始朝向、背景适配</w:t>
      </w:r>
    </w:p>
    <w:p w14:paraId="760A1AC7" w14:textId="77777777" w:rsidR="00E2718D" w:rsidRDefault="00E2718D" w:rsidP="00E2718D">
      <w:pPr>
        <w:ind w:firstLine="420"/>
        <w:rPr>
          <w:rFonts w:hint="eastAsia"/>
        </w:rPr>
      </w:pPr>
      <w:r>
        <w:t xml:space="preserve">4. </w:t>
      </w:r>
      <w:proofErr w:type="spellStart"/>
      <w:proofErr w:type="gramStart"/>
      <w:r>
        <w:t>BattleManager</w:t>
      </w:r>
      <w:proofErr w:type="spellEnd"/>
      <w:r>
        <w:t>._</w:t>
      </w:r>
      <w:proofErr w:type="spellStart"/>
      <w:proofErr w:type="gramEnd"/>
      <w:r>
        <w:t>on_scene_</w:t>
      </w:r>
      <w:proofErr w:type="gramStart"/>
      <w:r>
        <w:t>change</w:t>
      </w:r>
      <w:proofErr w:type="spellEnd"/>
      <w:r>
        <w:t>(</w:t>
      </w:r>
      <w:proofErr w:type="gramEnd"/>
      <w:r>
        <w:t>)</w:t>
      </w:r>
      <w:r>
        <w:t>：根据敌人类型（普通</w:t>
      </w:r>
      <w:r>
        <w:t>/Boss</w:t>
      </w:r>
      <w:r>
        <w:t>）设置怪物</w:t>
      </w:r>
    </w:p>
    <w:p w14:paraId="7CB2355B" w14:textId="77777777" w:rsidR="00E2718D" w:rsidRDefault="00E2718D" w:rsidP="00E2718D">
      <w:pPr>
        <w:ind w:firstLine="420"/>
        <w:rPr>
          <w:rFonts w:hint="eastAsia"/>
        </w:rPr>
      </w:pPr>
      <w:r>
        <w:t xml:space="preserve">5. </w:t>
      </w:r>
      <w:proofErr w:type="spellStart"/>
      <w:r>
        <w:t>combat_manager.refit</w:t>
      </w:r>
      <w:proofErr w:type="spellEnd"/>
      <w:r>
        <w:t>()</w:t>
      </w:r>
      <w:r>
        <w:t>：重新计算缩放和脚对齐</w:t>
      </w:r>
    </w:p>
    <w:p w14:paraId="5BB5E802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lastRenderedPageBreak/>
        <w:t>4.3.2 脚对齐算法</w:t>
      </w:r>
    </w:p>
    <w:p w14:paraId="6C92699E" w14:textId="77777777" w:rsidR="00E2718D" w:rsidRDefault="00E2718D" w:rsidP="00E2718D">
      <w:pPr>
        <w:ind w:firstLine="420"/>
        <w:rPr>
          <w:rFonts w:hint="eastAsia"/>
        </w:rPr>
      </w:pPr>
      <w:r>
        <w:t>2D</w:t>
      </w:r>
      <w:r>
        <w:t>精灵渲染中，不同精灵帧的尺寸不同，直接使用原图会导致角色</w:t>
      </w:r>
      <w:r>
        <w:t>"</w:t>
      </w:r>
      <w:r>
        <w:t>漂浮</w:t>
      </w:r>
      <w:r>
        <w:t>"</w:t>
      </w:r>
      <w:r>
        <w:t>或</w:t>
      </w:r>
      <w:r>
        <w:t>"</w:t>
      </w:r>
      <w:r>
        <w:t>陷入地面</w:t>
      </w:r>
      <w:r>
        <w:t>"</w:t>
      </w:r>
      <w:r>
        <w:t>。脚对齐算法通过以下步骤解决：</w:t>
      </w:r>
    </w:p>
    <w:p w14:paraId="47EACAE2" w14:textId="77777777" w:rsidR="00E2718D" w:rsidRDefault="00E2718D" w:rsidP="00E2718D">
      <w:pPr>
        <w:ind w:firstLine="420"/>
        <w:rPr>
          <w:rFonts w:hint="eastAsia"/>
        </w:rPr>
      </w:pPr>
      <w:r>
        <w:t xml:space="preserve">1. </w:t>
      </w:r>
      <w:r>
        <w:t>获取精灵动画的第一帧纹理尺寸</w:t>
      </w:r>
    </w:p>
    <w:p w14:paraId="15761CF1" w14:textId="77777777" w:rsidR="00E2718D" w:rsidRDefault="00E2718D" w:rsidP="00E2718D">
      <w:pPr>
        <w:ind w:firstLine="420"/>
        <w:rPr>
          <w:rFonts w:hint="eastAsia"/>
        </w:rPr>
      </w:pPr>
      <w:r>
        <w:t xml:space="preserve">2. </w:t>
      </w:r>
      <w:r>
        <w:t>将精灵</w:t>
      </w:r>
      <w:r>
        <w:t>position</w:t>
      </w:r>
      <w:r>
        <w:t>重置为</w:t>
      </w:r>
      <w:r>
        <w:t>(0, 0)</w:t>
      </w:r>
    </w:p>
    <w:p w14:paraId="6F40FF0C" w14:textId="77777777" w:rsidR="00E2718D" w:rsidRDefault="00E2718D" w:rsidP="00E2718D">
      <w:pPr>
        <w:ind w:firstLine="420"/>
        <w:rPr>
          <w:rFonts w:hint="eastAsia"/>
        </w:rPr>
      </w:pPr>
      <w:r>
        <w:t xml:space="preserve">3. </w:t>
      </w:r>
      <w:r>
        <w:t>设置</w:t>
      </w:r>
      <w:r>
        <w:t>offset = (0, -</w:t>
      </w:r>
      <w:proofErr w:type="spellStart"/>
      <w:r>
        <w:t>frame_size.y</w:t>
      </w:r>
      <w:proofErr w:type="spellEnd"/>
      <w:r>
        <w:t xml:space="preserve"> / 2)</w:t>
      </w:r>
      <w:r>
        <w:t>，使精灵底部对齐节点原点</w:t>
      </w:r>
    </w:p>
    <w:p w14:paraId="2B8563B9" w14:textId="77777777" w:rsidR="00E2718D" w:rsidRDefault="00E2718D" w:rsidP="00E2718D">
      <w:pPr>
        <w:ind w:firstLine="420"/>
        <w:rPr>
          <w:rFonts w:hint="eastAsia"/>
        </w:rPr>
      </w:pPr>
      <w:r>
        <w:t>关键修复：脚对齐计算中</w:t>
      </w:r>
      <w:r>
        <w:t>offset</w:t>
      </w:r>
      <w:r>
        <w:t>不能乘以</w:t>
      </w:r>
      <w:r>
        <w:t>scale</w:t>
      </w:r>
      <w:r>
        <w:t>因子，因为</w:t>
      </w:r>
      <w:r>
        <w:t>Godot</w:t>
      </w:r>
      <w:r>
        <w:t>渲染管线中</w:t>
      </w:r>
      <w:r>
        <w:t>offset</w:t>
      </w:r>
      <w:r>
        <w:t>先于</w:t>
      </w:r>
      <w:r>
        <w:t>scale</w:t>
      </w:r>
      <w:r>
        <w:t>应用，直接使用</w:t>
      </w:r>
      <w:r>
        <w:t xml:space="preserve"> offset = (0, -</w:t>
      </w:r>
      <w:proofErr w:type="spellStart"/>
      <w:r>
        <w:t>frame_size.y</w:t>
      </w:r>
      <w:proofErr w:type="spellEnd"/>
      <w:r>
        <w:t xml:space="preserve"> / 2) </w:t>
      </w:r>
      <w:r>
        <w:t>即可保证正确对齐。</w:t>
      </w:r>
    </w:p>
    <w:p w14:paraId="374F8D7E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4.3.3 自适应缩放</w:t>
      </w:r>
    </w:p>
    <w:p w14:paraId="01F3FA16" w14:textId="77777777" w:rsidR="00E2718D" w:rsidRDefault="00E2718D" w:rsidP="00E2718D">
      <w:pPr>
        <w:ind w:firstLine="420"/>
        <w:rPr>
          <w:rFonts w:hint="eastAsia"/>
        </w:rPr>
      </w:pPr>
      <w:r>
        <w:t>战斗场景使用设计分辨率</w:t>
      </w:r>
      <w:r>
        <w:t>1152×648</w:t>
      </w:r>
      <w:r>
        <w:t>作为基准。计算窗口与设计分辨率的比例</w:t>
      </w:r>
      <w:proofErr w:type="spellStart"/>
      <w:r>
        <w:t>scale_factor</w:t>
      </w:r>
      <w:proofErr w:type="spellEnd"/>
      <w:r>
        <w:t>，背景按</w:t>
      </w:r>
      <w:proofErr w:type="spellStart"/>
      <w:r>
        <w:t>scale_factor</w:t>
      </w:r>
      <w:proofErr w:type="spellEnd"/>
      <w:r>
        <w:t>等比缩放居中。玩家高度缩放到</w:t>
      </w:r>
      <w:r>
        <w:t>PLAYER_TARGET_HEIGHT</w:t>
      </w:r>
      <w:r>
        <w:t>（</w:t>
      </w:r>
      <w:r>
        <w:t>130</w:t>
      </w:r>
      <w:r>
        <w:t>像素），怪物高度为玩家高度</w:t>
      </w:r>
      <w:r>
        <w:t>×1.3</w:t>
      </w:r>
      <w:r>
        <w:t>倍，上限为玩家高度的</w:t>
      </w:r>
      <w:r>
        <w:t>1.5</w:t>
      </w:r>
      <w:r>
        <w:t>倍。</w:t>
      </w:r>
    </w:p>
    <w:p w14:paraId="07CDD345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4.3.4 技能特效系统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5102"/>
      </w:tblGrid>
      <w:tr w:rsidR="00E2718D" w14:paraId="6159B43E" w14:textId="77777777" w:rsidTr="000865EC">
        <w:trPr>
          <w:jc w:val="center"/>
        </w:trPr>
        <w:tc>
          <w:tcPr>
            <w:tcW w:w="1701" w:type="dxa"/>
            <w:shd w:val="clear" w:color="auto" w:fill="D9E2F3"/>
          </w:tcPr>
          <w:p w14:paraId="7E2EB729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技能</w:t>
            </w:r>
          </w:p>
        </w:tc>
        <w:tc>
          <w:tcPr>
            <w:tcW w:w="5102" w:type="dxa"/>
            <w:shd w:val="clear" w:color="auto" w:fill="D9E2F3"/>
          </w:tcPr>
          <w:p w14:paraId="6135A076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特效描述</w:t>
            </w:r>
          </w:p>
        </w:tc>
      </w:tr>
      <w:tr w:rsidR="00E2718D" w14:paraId="4DD22E5C" w14:textId="77777777" w:rsidTr="000865EC">
        <w:trPr>
          <w:jc w:val="center"/>
        </w:trPr>
        <w:tc>
          <w:tcPr>
            <w:tcW w:w="1701" w:type="dxa"/>
          </w:tcPr>
          <w:p w14:paraId="4964A582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重斩</w:t>
            </w:r>
          </w:p>
        </w:tc>
        <w:tc>
          <w:tcPr>
            <w:tcW w:w="5102" w:type="dxa"/>
          </w:tcPr>
          <w:p w14:paraId="352E5726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怪物震动</w:t>
            </w:r>
            <w:r>
              <w:rPr>
                <w:sz w:val="20"/>
              </w:rPr>
              <w:t>4px/0.25s</w:t>
            </w:r>
            <w:r>
              <w:rPr>
                <w:sz w:val="20"/>
              </w:rPr>
              <w:t>，玩家震动</w:t>
            </w:r>
            <w:r>
              <w:rPr>
                <w:sz w:val="20"/>
              </w:rPr>
              <w:t>2px/0.2s</w:t>
            </w:r>
          </w:p>
        </w:tc>
      </w:tr>
      <w:tr w:rsidR="00E2718D" w14:paraId="732C29B4" w14:textId="77777777" w:rsidTr="000865EC">
        <w:trPr>
          <w:jc w:val="center"/>
        </w:trPr>
        <w:tc>
          <w:tcPr>
            <w:tcW w:w="1701" w:type="dxa"/>
          </w:tcPr>
          <w:p w14:paraId="13496C4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破甲斩</w:t>
            </w:r>
          </w:p>
        </w:tc>
        <w:tc>
          <w:tcPr>
            <w:tcW w:w="5102" w:type="dxa"/>
          </w:tcPr>
          <w:p w14:paraId="02CC502B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短距</w:t>
            </w:r>
            <w:proofErr w:type="gramStart"/>
            <w:r>
              <w:rPr>
                <w:sz w:val="20"/>
              </w:rPr>
              <w:t>弧形重劈</w:t>
            </w:r>
            <w:proofErr w:type="gramEnd"/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盔甲碎裂白光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金属碎片飞散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怪物震动</w:t>
            </w:r>
            <w:r>
              <w:rPr>
                <w:sz w:val="20"/>
              </w:rPr>
              <w:t>12px</w:t>
            </w:r>
          </w:p>
        </w:tc>
      </w:tr>
      <w:tr w:rsidR="00E2718D" w14:paraId="1D468671" w14:textId="77777777" w:rsidTr="000865EC">
        <w:trPr>
          <w:jc w:val="center"/>
        </w:trPr>
        <w:tc>
          <w:tcPr>
            <w:tcW w:w="1701" w:type="dxa"/>
          </w:tcPr>
          <w:p w14:paraId="0048E56B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怒斩苍穹</w:t>
            </w:r>
          </w:p>
        </w:tc>
        <w:tc>
          <w:tcPr>
            <w:tcW w:w="5102" w:type="dxa"/>
          </w:tcPr>
          <w:p w14:paraId="0795EA34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全屏纯白强光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弧形气</w:t>
            </w:r>
            <w:proofErr w:type="gramStart"/>
            <w:r>
              <w:rPr>
                <w:sz w:val="20"/>
              </w:rPr>
              <w:t>刃</w:t>
            </w:r>
            <w:proofErr w:type="gramEnd"/>
            <w:r>
              <w:rPr>
                <w:sz w:val="20"/>
              </w:rPr>
              <w:t xml:space="preserve"> → 3</w:t>
            </w:r>
            <w:r>
              <w:rPr>
                <w:sz w:val="20"/>
              </w:rPr>
              <w:t>条斜斩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火焰流光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十字交叉斩</w:t>
            </w:r>
            <w:r>
              <w:rPr>
                <w:sz w:val="20"/>
              </w:rPr>
              <w:t xml:space="preserve"> → </w:t>
            </w:r>
            <w:r>
              <w:rPr>
                <w:sz w:val="20"/>
              </w:rPr>
              <w:t>冲击波扩散</w:t>
            </w:r>
          </w:p>
        </w:tc>
      </w:tr>
    </w:tbl>
    <w:p w14:paraId="35A04BB9" w14:textId="77777777" w:rsidR="00E2718D" w:rsidRDefault="00E2718D" w:rsidP="00E2718D">
      <w:pPr>
        <w:rPr>
          <w:rFonts w:hint="eastAsia"/>
        </w:rPr>
      </w:pPr>
    </w:p>
    <w:p w14:paraId="6185C904" w14:textId="77777777" w:rsidR="00E2718D" w:rsidRDefault="00E2718D" w:rsidP="00E2718D">
      <w:pPr>
        <w:pStyle w:val="2"/>
      </w:pPr>
      <w:r>
        <w:rPr>
          <w:rFonts w:ascii="黑体" w:hAnsi="黑体"/>
        </w:rPr>
        <w:t>4.4 怪物AI实现</w:t>
      </w:r>
    </w:p>
    <w:p w14:paraId="647D87A7" w14:textId="77777777" w:rsidR="00E2718D" w:rsidRDefault="00E2718D" w:rsidP="00E2718D">
      <w:pPr>
        <w:ind w:firstLine="420"/>
        <w:rPr>
          <w:rFonts w:hint="eastAsia"/>
        </w:rPr>
      </w:pPr>
      <w:r>
        <w:t>monster.gd</w:t>
      </w:r>
      <w:r>
        <w:t>实现基于状态机的</w:t>
      </w:r>
      <w:r>
        <w:t>AI</w:t>
      </w:r>
      <w:r>
        <w:t>：空闲状态下播放</w:t>
      </w:r>
      <w:r>
        <w:t>idle</w:t>
      </w:r>
      <w:r>
        <w:t>动画并检测玩家是否进入追击范围；追击状态下向玩家移动并保持面向玩家方向；攻击状态下进入攻击范围后触发战斗。</w:t>
      </w:r>
    </w:p>
    <w:p w14:paraId="3EC9EC68" w14:textId="77777777" w:rsidR="00E2718D" w:rsidRDefault="00E2718D" w:rsidP="00E2718D">
      <w:pPr>
        <w:ind w:firstLine="420"/>
        <w:rPr>
          <w:rFonts w:hint="eastAsia"/>
        </w:rPr>
      </w:pPr>
      <w:r>
        <w:t>亡灵法师（</w:t>
      </w:r>
      <w:r>
        <w:t>Necromancer</w:t>
      </w:r>
      <w:r>
        <w:t>）具有召唤随从、伤害转移（随从存活时优先承担伤害）、多阶段</w:t>
      </w:r>
      <w:r>
        <w:t>AI</w:t>
      </w:r>
      <w:r>
        <w:t>（根据血量比例切换攻击模式）等特殊机制。</w:t>
      </w:r>
    </w:p>
    <w:p w14:paraId="637F2A58" w14:textId="77777777" w:rsidR="00E2718D" w:rsidRDefault="00E2718D" w:rsidP="00E2718D">
      <w:pPr>
        <w:pStyle w:val="2"/>
      </w:pPr>
      <w:r>
        <w:rPr>
          <w:rFonts w:ascii="黑体" w:hAnsi="黑体"/>
        </w:rPr>
        <w:t>4.5 装备与背包系统</w:t>
      </w:r>
    </w:p>
    <w:p w14:paraId="208866A2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4.5.1 装备层级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1701"/>
        <w:gridCol w:w="1701"/>
        <w:gridCol w:w="1701"/>
      </w:tblGrid>
      <w:tr w:rsidR="00E2718D" w14:paraId="0C4A56C2" w14:textId="77777777" w:rsidTr="000865EC">
        <w:trPr>
          <w:jc w:val="center"/>
        </w:trPr>
        <w:tc>
          <w:tcPr>
            <w:tcW w:w="850" w:type="dxa"/>
            <w:shd w:val="clear" w:color="auto" w:fill="D9E2F3"/>
          </w:tcPr>
          <w:p w14:paraId="2BD62793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w="1701" w:type="dxa"/>
            <w:shd w:val="clear" w:color="auto" w:fill="D9E2F3"/>
          </w:tcPr>
          <w:p w14:paraId="51B8FA42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套装名称</w:t>
            </w:r>
          </w:p>
        </w:tc>
        <w:tc>
          <w:tcPr>
            <w:tcW w:w="1701" w:type="dxa"/>
            <w:shd w:val="clear" w:color="auto" w:fill="D9E2F3"/>
          </w:tcPr>
          <w:p w14:paraId="4065973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武器攻击</w:t>
            </w:r>
          </w:p>
        </w:tc>
        <w:tc>
          <w:tcPr>
            <w:tcW w:w="1701" w:type="dxa"/>
            <w:shd w:val="clear" w:color="auto" w:fill="D9E2F3"/>
          </w:tcPr>
          <w:p w14:paraId="1467A9C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护甲防御</w:t>
            </w:r>
          </w:p>
        </w:tc>
        <w:tc>
          <w:tcPr>
            <w:tcW w:w="1701" w:type="dxa"/>
            <w:shd w:val="clear" w:color="auto" w:fill="D9E2F3"/>
          </w:tcPr>
          <w:p w14:paraId="67E9B825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饰品生命</w:t>
            </w:r>
          </w:p>
        </w:tc>
      </w:tr>
      <w:tr w:rsidR="00E2718D" w14:paraId="5ED4B8CA" w14:textId="77777777" w:rsidTr="000865EC">
        <w:trPr>
          <w:jc w:val="center"/>
        </w:trPr>
        <w:tc>
          <w:tcPr>
            <w:tcW w:w="850" w:type="dxa"/>
          </w:tcPr>
          <w:p w14:paraId="1AEF18D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T1</w:t>
            </w:r>
          </w:p>
        </w:tc>
        <w:tc>
          <w:tcPr>
            <w:tcW w:w="1701" w:type="dxa"/>
          </w:tcPr>
          <w:p w14:paraId="6199753B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生铁套装</w:t>
            </w:r>
          </w:p>
        </w:tc>
        <w:tc>
          <w:tcPr>
            <w:tcW w:w="1701" w:type="dxa"/>
          </w:tcPr>
          <w:p w14:paraId="573332F2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生铁剑</w:t>
            </w:r>
            <w:r>
              <w:rPr>
                <w:sz w:val="20"/>
              </w:rPr>
              <w:t xml:space="preserve"> +2</w:t>
            </w:r>
          </w:p>
        </w:tc>
        <w:tc>
          <w:tcPr>
            <w:tcW w:w="1701" w:type="dxa"/>
          </w:tcPr>
          <w:p w14:paraId="623657F0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皮甲</w:t>
            </w:r>
            <w:r>
              <w:rPr>
                <w:sz w:val="20"/>
              </w:rPr>
              <w:t xml:space="preserve"> +1</w:t>
            </w:r>
          </w:p>
        </w:tc>
        <w:tc>
          <w:tcPr>
            <w:tcW w:w="1701" w:type="dxa"/>
          </w:tcPr>
          <w:p w14:paraId="59D86CD9" w14:textId="77777777" w:rsidR="00E2718D" w:rsidRDefault="00E2718D" w:rsidP="000865EC">
            <w:pPr>
              <w:jc w:val="center"/>
              <w:rPr>
                <w:rFonts w:hint="eastAsia"/>
              </w:rPr>
            </w:pPr>
            <w:proofErr w:type="gramStart"/>
            <w:r>
              <w:rPr>
                <w:sz w:val="20"/>
              </w:rPr>
              <w:t>铜戒</w:t>
            </w:r>
            <w:proofErr w:type="gramEnd"/>
            <w:r>
              <w:rPr>
                <w:sz w:val="20"/>
              </w:rPr>
              <w:t xml:space="preserve"> +8</w:t>
            </w:r>
          </w:p>
        </w:tc>
      </w:tr>
      <w:tr w:rsidR="00E2718D" w14:paraId="5E33B823" w14:textId="77777777" w:rsidTr="000865EC">
        <w:trPr>
          <w:jc w:val="center"/>
        </w:trPr>
        <w:tc>
          <w:tcPr>
            <w:tcW w:w="850" w:type="dxa"/>
          </w:tcPr>
          <w:p w14:paraId="21C2162B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T2</w:t>
            </w:r>
          </w:p>
        </w:tc>
        <w:tc>
          <w:tcPr>
            <w:tcW w:w="1701" w:type="dxa"/>
          </w:tcPr>
          <w:p w14:paraId="2DD941F8" w14:textId="77777777" w:rsidR="00E2718D" w:rsidRDefault="00E2718D" w:rsidP="000865EC">
            <w:pPr>
              <w:jc w:val="center"/>
              <w:rPr>
                <w:rFonts w:hint="eastAsia"/>
              </w:rPr>
            </w:pPr>
            <w:proofErr w:type="gramStart"/>
            <w:r>
              <w:rPr>
                <w:sz w:val="20"/>
              </w:rPr>
              <w:t>寒铁套装</w:t>
            </w:r>
            <w:proofErr w:type="gramEnd"/>
          </w:p>
        </w:tc>
        <w:tc>
          <w:tcPr>
            <w:tcW w:w="1701" w:type="dxa"/>
          </w:tcPr>
          <w:p w14:paraId="02C4927A" w14:textId="77777777" w:rsidR="00E2718D" w:rsidRDefault="00E2718D" w:rsidP="000865EC">
            <w:pPr>
              <w:jc w:val="center"/>
              <w:rPr>
                <w:rFonts w:hint="eastAsia"/>
              </w:rPr>
            </w:pPr>
            <w:proofErr w:type="gramStart"/>
            <w:r>
              <w:rPr>
                <w:sz w:val="20"/>
              </w:rPr>
              <w:t>寒铁长剑</w:t>
            </w:r>
            <w:proofErr w:type="gramEnd"/>
            <w:r>
              <w:rPr>
                <w:sz w:val="20"/>
              </w:rPr>
              <w:t xml:space="preserve"> +5</w:t>
            </w:r>
          </w:p>
        </w:tc>
        <w:tc>
          <w:tcPr>
            <w:tcW w:w="1701" w:type="dxa"/>
          </w:tcPr>
          <w:p w14:paraId="4A33FB75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锻铁甲</w:t>
            </w:r>
            <w:r>
              <w:rPr>
                <w:sz w:val="20"/>
              </w:rPr>
              <w:t xml:space="preserve"> +3</w:t>
            </w:r>
          </w:p>
        </w:tc>
        <w:tc>
          <w:tcPr>
            <w:tcW w:w="1701" w:type="dxa"/>
          </w:tcPr>
          <w:p w14:paraId="474286A1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银光戒</w:t>
            </w:r>
            <w:r>
              <w:rPr>
                <w:sz w:val="20"/>
              </w:rPr>
              <w:t xml:space="preserve"> +18</w:t>
            </w:r>
          </w:p>
        </w:tc>
      </w:tr>
      <w:tr w:rsidR="00E2718D" w14:paraId="4C9B0731" w14:textId="77777777" w:rsidTr="000865EC">
        <w:trPr>
          <w:jc w:val="center"/>
        </w:trPr>
        <w:tc>
          <w:tcPr>
            <w:tcW w:w="850" w:type="dxa"/>
          </w:tcPr>
          <w:p w14:paraId="012BF4E7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T3</w:t>
            </w:r>
          </w:p>
        </w:tc>
        <w:tc>
          <w:tcPr>
            <w:tcW w:w="1701" w:type="dxa"/>
          </w:tcPr>
          <w:p w14:paraId="0E5F01C3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烈焰套装</w:t>
            </w:r>
          </w:p>
        </w:tc>
        <w:tc>
          <w:tcPr>
            <w:tcW w:w="1701" w:type="dxa"/>
          </w:tcPr>
          <w:p w14:paraId="6DD34006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烈焰剑</w:t>
            </w:r>
            <w:r>
              <w:rPr>
                <w:sz w:val="20"/>
              </w:rPr>
              <w:t xml:space="preserve"> +9</w:t>
            </w:r>
          </w:p>
        </w:tc>
        <w:tc>
          <w:tcPr>
            <w:tcW w:w="1701" w:type="dxa"/>
          </w:tcPr>
          <w:p w14:paraId="5C4C15A2" w14:textId="77777777" w:rsidR="00E2718D" w:rsidRDefault="00E2718D" w:rsidP="000865EC">
            <w:pPr>
              <w:jc w:val="center"/>
              <w:rPr>
                <w:rFonts w:hint="eastAsia"/>
              </w:rPr>
            </w:pPr>
            <w:proofErr w:type="gramStart"/>
            <w:r>
              <w:rPr>
                <w:sz w:val="20"/>
              </w:rPr>
              <w:t>赤岩甲</w:t>
            </w:r>
            <w:proofErr w:type="gramEnd"/>
            <w:r>
              <w:rPr>
                <w:sz w:val="20"/>
              </w:rPr>
              <w:t xml:space="preserve"> +5</w:t>
            </w:r>
          </w:p>
        </w:tc>
        <w:tc>
          <w:tcPr>
            <w:tcW w:w="1701" w:type="dxa"/>
          </w:tcPr>
          <w:p w14:paraId="6DE6DC36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烈焰戒</w:t>
            </w:r>
            <w:r>
              <w:rPr>
                <w:sz w:val="20"/>
              </w:rPr>
              <w:t xml:space="preserve"> +32</w:t>
            </w:r>
          </w:p>
        </w:tc>
      </w:tr>
      <w:tr w:rsidR="00E2718D" w14:paraId="1769861E" w14:textId="77777777" w:rsidTr="000865EC">
        <w:trPr>
          <w:jc w:val="center"/>
        </w:trPr>
        <w:tc>
          <w:tcPr>
            <w:tcW w:w="850" w:type="dxa"/>
          </w:tcPr>
          <w:p w14:paraId="726FBB23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T4</w:t>
            </w:r>
          </w:p>
        </w:tc>
        <w:tc>
          <w:tcPr>
            <w:tcW w:w="1701" w:type="dxa"/>
          </w:tcPr>
          <w:p w14:paraId="436B33D6" w14:textId="77777777" w:rsidR="00E2718D" w:rsidRDefault="00E2718D" w:rsidP="000865EC">
            <w:pPr>
              <w:jc w:val="center"/>
              <w:rPr>
                <w:rFonts w:hint="eastAsia"/>
              </w:rPr>
            </w:pPr>
            <w:proofErr w:type="gramStart"/>
            <w:r>
              <w:rPr>
                <w:sz w:val="20"/>
              </w:rPr>
              <w:t>玄冰套装</w:t>
            </w:r>
            <w:proofErr w:type="gramEnd"/>
          </w:p>
        </w:tc>
        <w:tc>
          <w:tcPr>
            <w:tcW w:w="1701" w:type="dxa"/>
          </w:tcPr>
          <w:p w14:paraId="02B077FB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寒冰之</w:t>
            </w:r>
            <w:proofErr w:type="gramStart"/>
            <w:r>
              <w:rPr>
                <w:sz w:val="20"/>
              </w:rPr>
              <w:t>刃</w:t>
            </w:r>
            <w:proofErr w:type="gramEnd"/>
            <w:r>
              <w:rPr>
                <w:sz w:val="20"/>
              </w:rPr>
              <w:t xml:space="preserve"> +14</w:t>
            </w:r>
          </w:p>
        </w:tc>
        <w:tc>
          <w:tcPr>
            <w:tcW w:w="1701" w:type="dxa"/>
          </w:tcPr>
          <w:p w14:paraId="46F7867D" w14:textId="77777777" w:rsidR="00E2718D" w:rsidRDefault="00E2718D" w:rsidP="000865EC">
            <w:pPr>
              <w:jc w:val="center"/>
              <w:rPr>
                <w:rFonts w:hint="eastAsia"/>
              </w:rPr>
            </w:pPr>
            <w:proofErr w:type="gramStart"/>
            <w:r>
              <w:rPr>
                <w:sz w:val="20"/>
              </w:rPr>
              <w:t>玄</w:t>
            </w:r>
            <w:proofErr w:type="gramEnd"/>
            <w:r>
              <w:rPr>
                <w:sz w:val="20"/>
              </w:rPr>
              <w:t>冰甲</w:t>
            </w:r>
            <w:r>
              <w:rPr>
                <w:sz w:val="20"/>
              </w:rPr>
              <w:t xml:space="preserve"> +8</w:t>
            </w:r>
          </w:p>
        </w:tc>
        <w:tc>
          <w:tcPr>
            <w:tcW w:w="1701" w:type="dxa"/>
          </w:tcPr>
          <w:p w14:paraId="20EF4CFF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寒冰戒</w:t>
            </w:r>
            <w:r>
              <w:rPr>
                <w:sz w:val="20"/>
              </w:rPr>
              <w:t xml:space="preserve"> +50</w:t>
            </w:r>
          </w:p>
        </w:tc>
      </w:tr>
      <w:tr w:rsidR="00E2718D" w14:paraId="7B29B113" w14:textId="77777777" w:rsidTr="000865EC">
        <w:trPr>
          <w:jc w:val="center"/>
        </w:trPr>
        <w:tc>
          <w:tcPr>
            <w:tcW w:w="850" w:type="dxa"/>
          </w:tcPr>
          <w:p w14:paraId="464AD835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T5</w:t>
            </w:r>
          </w:p>
        </w:tc>
        <w:tc>
          <w:tcPr>
            <w:tcW w:w="1701" w:type="dxa"/>
          </w:tcPr>
          <w:p w14:paraId="405542A5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神圣黄金套装</w:t>
            </w:r>
          </w:p>
        </w:tc>
        <w:tc>
          <w:tcPr>
            <w:tcW w:w="1701" w:type="dxa"/>
          </w:tcPr>
          <w:p w14:paraId="21EA822B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黄金圣剑</w:t>
            </w:r>
            <w:r>
              <w:rPr>
                <w:sz w:val="20"/>
              </w:rPr>
              <w:t xml:space="preserve"> +22</w:t>
            </w:r>
          </w:p>
        </w:tc>
        <w:tc>
          <w:tcPr>
            <w:tcW w:w="1701" w:type="dxa"/>
          </w:tcPr>
          <w:p w14:paraId="3C907760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神圣金甲</w:t>
            </w:r>
            <w:r>
              <w:rPr>
                <w:sz w:val="20"/>
              </w:rPr>
              <w:t xml:space="preserve"> +14</w:t>
            </w:r>
          </w:p>
        </w:tc>
        <w:tc>
          <w:tcPr>
            <w:tcW w:w="1701" w:type="dxa"/>
          </w:tcPr>
          <w:p w14:paraId="0D4069DB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神圣戒指</w:t>
            </w:r>
            <w:r>
              <w:rPr>
                <w:sz w:val="20"/>
              </w:rPr>
              <w:t xml:space="preserve"> +80</w:t>
            </w:r>
          </w:p>
        </w:tc>
      </w:tr>
    </w:tbl>
    <w:p w14:paraId="097B20CA" w14:textId="77777777" w:rsidR="00E2718D" w:rsidRDefault="00E2718D" w:rsidP="00E2718D">
      <w:pPr>
        <w:rPr>
          <w:rFonts w:hint="eastAsia"/>
        </w:rPr>
      </w:pPr>
    </w:p>
    <w:p w14:paraId="53A594A9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4.5.2 食物系统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551"/>
        <w:gridCol w:w="2551"/>
      </w:tblGrid>
      <w:tr w:rsidR="00E2718D" w14:paraId="415781A5" w14:textId="77777777" w:rsidTr="000865EC">
        <w:trPr>
          <w:jc w:val="center"/>
        </w:trPr>
        <w:tc>
          <w:tcPr>
            <w:tcW w:w="1701" w:type="dxa"/>
            <w:shd w:val="clear" w:color="auto" w:fill="D9E2F3"/>
          </w:tcPr>
          <w:p w14:paraId="124508D7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食物</w:t>
            </w:r>
          </w:p>
        </w:tc>
        <w:tc>
          <w:tcPr>
            <w:tcW w:w="2551" w:type="dxa"/>
            <w:shd w:val="clear" w:color="auto" w:fill="D9E2F3"/>
          </w:tcPr>
          <w:p w14:paraId="7D70D3BA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效果</w:t>
            </w:r>
          </w:p>
        </w:tc>
        <w:tc>
          <w:tcPr>
            <w:tcW w:w="2551" w:type="dxa"/>
            <w:shd w:val="clear" w:color="auto" w:fill="D9E2F3"/>
          </w:tcPr>
          <w:p w14:paraId="6C778C8A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价格</w:t>
            </w:r>
          </w:p>
        </w:tc>
      </w:tr>
      <w:tr w:rsidR="00E2718D" w14:paraId="399F924F" w14:textId="77777777" w:rsidTr="000865EC">
        <w:trPr>
          <w:jc w:val="center"/>
        </w:trPr>
        <w:tc>
          <w:tcPr>
            <w:tcW w:w="1701" w:type="dxa"/>
          </w:tcPr>
          <w:p w14:paraId="551565FD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苹果</w:t>
            </w:r>
          </w:p>
        </w:tc>
        <w:tc>
          <w:tcPr>
            <w:tcW w:w="2551" w:type="dxa"/>
          </w:tcPr>
          <w:p w14:paraId="30F68CF4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恢复</w:t>
            </w:r>
            <w:r>
              <w:rPr>
                <w:sz w:val="20"/>
              </w:rPr>
              <w:t xml:space="preserve"> 30 HP</w:t>
            </w:r>
          </w:p>
        </w:tc>
        <w:tc>
          <w:tcPr>
            <w:tcW w:w="2551" w:type="dxa"/>
          </w:tcPr>
          <w:p w14:paraId="7D8A31A5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金币</w:t>
            </w:r>
          </w:p>
        </w:tc>
      </w:tr>
      <w:tr w:rsidR="00E2718D" w14:paraId="25AEE0E3" w14:textId="77777777" w:rsidTr="000865EC">
        <w:trPr>
          <w:jc w:val="center"/>
        </w:trPr>
        <w:tc>
          <w:tcPr>
            <w:tcW w:w="1701" w:type="dxa"/>
          </w:tcPr>
          <w:p w14:paraId="39BCB4D8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西瓜</w:t>
            </w:r>
          </w:p>
        </w:tc>
        <w:tc>
          <w:tcPr>
            <w:tcW w:w="2551" w:type="dxa"/>
          </w:tcPr>
          <w:p w14:paraId="17729BA3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恢复</w:t>
            </w:r>
            <w:r>
              <w:rPr>
                <w:sz w:val="20"/>
              </w:rPr>
              <w:t xml:space="preserve"> 60 HP</w:t>
            </w:r>
          </w:p>
        </w:tc>
        <w:tc>
          <w:tcPr>
            <w:tcW w:w="2551" w:type="dxa"/>
          </w:tcPr>
          <w:p w14:paraId="22C97589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25 </w:t>
            </w:r>
            <w:r>
              <w:rPr>
                <w:sz w:val="20"/>
              </w:rPr>
              <w:t>金币</w:t>
            </w:r>
          </w:p>
        </w:tc>
      </w:tr>
      <w:tr w:rsidR="00E2718D" w14:paraId="6A54BA91" w14:textId="77777777" w:rsidTr="000865EC">
        <w:trPr>
          <w:jc w:val="center"/>
        </w:trPr>
        <w:tc>
          <w:tcPr>
            <w:tcW w:w="1701" w:type="dxa"/>
          </w:tcPr>
          <w:p w14:paraId="40F62F52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草莓</w:t>
            </w:r>
          </w:p>
        </w:tc>
        <w:tc>
          <w:tcPr>
            <w:tcW w:w="2551" w:type="dxa"/>
          </w:tcPr>
          <w:p w14:paraId="3F8221E0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恢复</w:t>
            </w:r>
            <w:r>
              <w:rPr>
                <w:sz w:val="20"/>
              </w:rPr>
              <w:t xml:space="preserve"> 20 MP</w:t>
            </w:r>
          </w:p>
        </w:tc>
        <w:tc>
          <w:tcPr>
            <w:tcW w:w="2551" w:type="dxa"/>
          </w:tcPr>
          <w:p w14:paraId="7E5A53FB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8 </w:t>
            </w:r>
            <w:r>
              <w:rPr>
                <w:sz w:val="20"/>
              </w:rPr>
              <w:t>金币</w:t>
            </w:r>
          </w:p>
        </w:tc>
      </w:tr>
      <w:tr w:rsidR="00E2718D" w14:paraId="2C1E4343" w14:textId="77777777" w:rsidTr="000865EC">
        <w:trPr>
          <w:jc w:val="center"/>
        </w:trPr>
        <w:tc>
          <w:tcPr>
            <w:tcW w:w="1701" w:type="dxa"/>
          </w:tcPr>
          <w:p w14:paraId="4F864C94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樱桃</w:t>
            </w:r>
          </w:p>
        </w:tc>
        <w:tc>
          <w:tcPr>
            <w:tcW w:w="2551" w:type="dxa"/>
          </w:tcPr>
          <w:p w14:paraId="6E34A5ED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恢复</w:t>
            </w:r>
            <w:r>
              <w:rPr>
                <w:sz w:val="20"/>
              </w:rPr>
              <w:t xml:space="preserve"> 35 MP</w:t>
            </w:r>
          </w:p>
        </w:tc>
        <w:tc>
          <w:tcPr>
            <w:tcW w:w="2551" w:type="dxa"/>
          </w:tcPr>
          <w:p w14:paraId="74CE5EF8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15 </w:t>
            </w:r>
            <w:r>
              <w:rPr>
                <w:sz w:val="20"/>
              </w:rPr>
              <w:t>金币</w:t>
            </w:r>
          </w:p>
        </w:tc>
      </w:tr>
      <w:tr w:rsidR="00E2718D" w14:paraId="28DC5EBE" w14:textId="77777777" w:rsidTr="000865EC">
        <w:trPr>
          <w:jc w:val="center"/>
        </w:trPr>
        <w:tc>
          <w:tcPr>
            <w:tcW w:w="1701" w:type="dxa"/>
          </w:tcPr>
          <w:p w14:paraId="20071BD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煎蛋</w:t>
            </w:r>
          </w:p>
        </w:tc>
        <w:tc>
          <w:tcPr>
            <w:tcW w:w="2551" w:type="dxa"/>
          </w:tcPr>
          <w:p w14:paraId="4BC49B71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恢复</w:t>
            </w:r>
            <w:r>
              <w:rPr>
                <w:sz w:val="20"/>
              </w:rPr>
              <w:t xml:space="preserve"> 40 HP</w:t>
            </w:r>
          </w:p>
        </w:tc>
        <w:tc>
          <w:tcPr>
            <w:tcW w:w="2551" w:type="dxa"/>
          </w:tcPr>
          <w:p w14:paraId="508C13B1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18 </w:t>
            </w:r>
            <w:r>
              <w:rPr>
                <w:sz w:val="20"/>
              </w:rPr>
              <w:t>金币</w:t>
            </w:r>
          </w:p>
        </w:tc>
      </w:tr>
      <w:tr w:rsidR="00E2718D" w14:paraId="1B32E053" w14:textId="77777777" w:rsidTr="000865EC">
        <w:trPr>
          <w:jc w:val="center"/>
        </w:trPr>
        <w:tc>
          <w:tcPr>
            <w:tcW w:w="1701" w:type="dxa"/>
          </w:tcPr>
          <w:p w14:paraId="292B7904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胡萝卜</w:t>
            </w:r>
          </w:p>
        </w:tc>
        <w:tc>
          <w:tcPr>
            <w:tcW w:w="2551" w:type="dxa"/>
          </w:tcPr>
          <w:p w14:paraId="03CE47B4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永久攻击力</w:t>
            </w:r>
            <w:r>
              <w:rPr>
                <w:sz w:val="20"/>
              </w:rPr>
              <w:t xml:space="preserve"> +1</w:t>
            </w:r>
          </w:p>
        </w:tc>
        <w:tc>
          <w:tcPr>
            <w:tcW w:w="2551" w:type="dxa"/>
          </w:tcPr>
          <w:p w14:paraId="1BA16F2D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40 </w:t>
            </w:r>
            <w:r>
              <w:rPr>
                <w:sz w:val="20"/>
              </w:rPr>
              <w:t>金币</w:t>
            </w:r>
          </w:p>
        </w:tc>
      </w:tr>
      <w:tr w:rsidR="00E2718D" w14:paraId="0E6CA462" w14:textId="77777777" w:rsidTr="000865EC">
        <w:trPr>
          <w:jc w:val="center"/>
        </w:trPr>
        <w:tc>
          <w:tcPr>
            <w:tcW w:w="1701" w:type="dxa"/>
          </w:tcPr>
          <w:p w14:paraId="09D494DD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汉堡</w:t>
            </w:r>
          </w:p>
        </w:tc>
        <w:tc>
          <w:tcPr>
            <w:tcW w:w="2551" w:type="dxa"/>
          </w:tcPr>
          <w:p w14:paraId="3B5FAB6A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永久防御力</w:t>
            </w:r>
            <w:r>
              <w:rPr>
                <w:sz w:val="20"/>
              </w:rPr>
              <w:t xml:space="preserve"> +1</w:t>
            </w:r>
          </w:p>
        </w:tc>
        <w:tc>
          <w:tcPr>
            <w:tcW w:w="2551" w:type="dxa"/>
          </w:tcPr>
          <w:p w14:paraId="603FE623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40 </w:t>
            </w:r>
            <w:r>
              <w:rPr>
                <w:sz w:val="20"/>
              </w:rPr>
              <w:t>金币</w:t>
            </w:r>
          </w:p>
        </w:tc>
      </w:tr>
      <w:tr w:rsidR="00E2718D" w14:paraId="46930500" w14:textId="77777777" w:rsidTr="000865EC">
        <w:trPr>
          <w:jc w:val="center"/>
        </w:trPr>
        <w:tc>
          <w:tcPr>
            <w:tcW w:w="1701" w:type="dxa"/>
          </w:tcPr>
          <w:p w14:paraId="78EB0B01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薯条</w:t>
            </w:r>
          </w:p>
        </w:tc>
        <w:tc>
          <w:tcPr>
            <w:tcW w:w="2551" w:type="dxa"/>
          </w:tcPr>
          <w:p w14:paraId="6C122989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永久速度</w:t>
            </w:r>
            <w:r>
              <w:rPr>
                <w:sz w:val="20"/>
              </w:rPr>
              <w:t xml:space="preserve"> +5</w:t>
            </w:r>
          </w:p>
        </w:tc>
        <w:tc>
          <w:tcPr>
            <w:tcW w:w="2551" w:type="dxa"/>
          </w:tcPr>
          <w:p w14:paraId="0FD0567F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35 </w:t>
            </w:r>
            <w:r>
              <w:rPr>
                <w:sz w:val="20"/>
              </w:rPr>
              <w:t>金币</w:t>
            </w:r>
          </w:p>
        </w:tc>
      </w:tr>
      <w:tr w:rsidR="00E2718D" w14:paraId="0A6022F7" w14:textId="77777777" w:rsidTr="000865EC">
        <w:trPr>
          <w:jc w:val="center"/>
        </w:trPr>
        <w:tc>
          <w:tcPr>
            <w:tcW w:w="1701" w:type="dxa"/>
          </w:tcPr>
          <w:p w14:paraId="1133BA0D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披</w:t>
            </w:r>
            <w:proofErr w:type="gramStart"/>
            <w:r>
              <w:rPr>
                <w:sz w:val="20"/>
              </w:rPr>
              <w:t>萨</w:t>
            </w:r>
            <w:proofErr w:type="gramEnd"/>
          </w:p>
        </w:tc>
        <w:tc>
          <w:tcPr>
            <w:tcW w:w="2551" w:type="dxa"/>
          </w:tcPr>
          <w:p w14:paraId="08755187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永久</w:t>
            </w:r>
            <w:proofErr w:type="gramStart"/>
            <w:r>
              <w:rPr>
                <w:sz w:val="20"/>
              </w:rPr>
              <w:t>暴击率</w:t>
            </w:r>
            <w:proofErr w:type="gramEnd"/>
            <w:r>
              <w:rPr>
                <w:sz w:val="20"/>
              </w:rPr>
              <w:t xml:space="preserve"> +1%</w:t>
            </w:r>
          </w:p>
        </w:tc>
        <w:tc>
          <w:tcPr>
            <w:tcW w:w="2551" w:type="dxa"/>
          </w:tcPr>
          <w:p w14:paraId="17C5627D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30 </w:t>
            </w:r>
            <w:r>
              <w:rPr>
                <w:sz w:val="20"/>
              </w:rPr>
              <w:t>金币</w:t>
            </w:r>
          </w:p>
        </w:tc>
      </w:tr>
      <w:tr w:rsidR="00E2718D" w14:paraId="14D3A96F" w14:textId="77777777" w:rsidTr="000865EC">
        <w:trPr>
          <w:jc w:val="center"/>
        </w:trPr>
        <w:tc>
          <w:tcPr>
            <w:tcW w:w="1701" w:type="dxa"/>
          </w:tcPr>
          <w:p w14:paraId="252A1122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火腿</w:t>
            </w:r>
          </w:p>
        </w:tc>
        <w:tc>
          <w:tcPr>
            <w:tcW w:w="2551" w:type="dxa"/>
          </w:tcPr>
          <w:p w14:paraId="59E0100E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永久攻击力</w:t>
            </w:r>
            <w:r>
              <w:rPr>
                <w:sz w:val="20"/>
              </w:rPr>
              <w:t xml:space="preserve"> +2</w:t>
            </w:r>
          </w:p>
        </w:tc>
        <w:tc>
          <w:tcPr>
            <w:tcW w:w="2551" w:type="dxa"/>
          </w:tcPr>
          <w:p w14:paraId="03D4C69A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75 </w:t>
            </w:r>
            <w:r>
              <w:rPr>
                <w:sz w:val="20"/>
              </w:rPr>
              <w:t>金币</w:t>
            </w:r>
          </w:p>
        </w:tc>
      </w:tr>
      <w:tr w:rsidR="00E2718D" w14:paraId="2E2344D5" w14:textId="77777777" w:rsidTr="000865EC">
        <w:trPr>
          <w:jc w:val="center"/>
        </w:trPr>
        <w:tc>
          <w:tcPr>
            <w:tcW w:w="1701" w:type="dxa"/>
          </w:tcPr>
          <w:p w14:paraId="1717D69A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寿司</w:t>
            </w:r>
          </w:p>
        </w:tc>
        <w:tc>
          <w:tcPr>
            <w:tcW w:w="2551" w:type="dxa"/>
          </w:tcPr>
          <w:p w14:paraId="08908C2B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永久防御力</w:t>
            </w:r>
            <w:r>
              <w:rPr>
                <w:sz w:val="20"/>
              </w:rPr>
              <w:t xml:space="preserve"> +2</w:t>
            </w:r>
          </w:p>
        </w:tc>
        <w:tc>
          <w:tcPr>
            <w:tcW w:w="2551" w:type="dxa"/>
          </w:tcPr>
          <w:p w14:paraId="2C5E0645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 xml:space="preserve">75 </w:t>
            </w:r>
            <w:r>
              <w:rPr>
                <w:sz w:val="20"/>
              </w:rPr>
              <w:t>金币</w:t>
            </w:r>
          </w:p>
        </w:tc>
      </w:tr>
    </w:tbl>
    <w:p w14:paraId="1A1468F6" w14:textId="77777777" w:rsidR="00E2718D" w:rsidRDefault="00E2718D" w:rsidP="00E2718D">
      <w:pPr>
        <w:rPr>
          <w:rFonts w:hint="eastAsia"/>
        </w:rPr>
      </w:pPr>
    </w:p>
    <w:p w14:paraId="1C0B6715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4.5.3 背包UI</w:t>
      </w:r>
    </w:p>
    <w:p w14:paraId="7C7E4F91" w14:textId="77777777" w:rsidR="00E2718D" w:rsidRDefault="00E2718D" w:rsidP="00E2718D">
      <w:pPr>
        <w:ind w:firstLine="420"/>
        <w:rPr>
          <w:rFonts w:hint="eastAsia"/>
        </w:rPr>
      </w:pPr>
      <w:r>
        <w:t>InventoryPanel.gd</w:t>
      </w:r>
      <w:r>
        <w:t>实现完整的背包界面：左栏显示人物属性（</w:t>
      </w:r>
      <w:r>
        <w:t>HP/MP</w:t>
      </w:r>
      <w:r>
        <w:t>条形图、攻击</w:t>
      </w:r>
      <w:r>
        <w:t>/</w:t>
      </w:r>
      <w:r>
        <w:t>防御</w:t>
      </w:r>
      <w:r>
        <w:t>/</w:t>
      </w:r>
      <w:proofErr w:type="gramStart"/>
      <w:r>
        <w:t>暴击数值</w:t>
      </w:r>
      <w:proofErr w:type="gramEnd"/>
      <w:r>
        <w:t>）和装备槽（武器</w:t>
      </w:r>
      <w:r>
        <w:t>/</w:t>
      </w:r>
      <w:r>
        <w:t>护甲</w:t>
      </w:r>
      <w:r>
        <w:t>/</w:t>
      </w:r>
      <w:r>
        <w:t>饰品）；右栏显示道具栏（</w:t>
      </w:r>
      <w:proofErr w:type="gramStart"/>
      <w:r>
        <w:t>血瓶</w:t>
      </w:r>
      <w:r>
        <w:t>/</w:t>
      </w:r>
      <w:r>
        <w:t>蓝瓶</w:t>
      </w:r>
      <w:proofErr w:type="gramEnd"/>
      <w:r>
        <w:t>数量）和专属背包（装备</w:t>
      </w:r>
      <w:r>
        <w:t>/</w:t>
      </w:r>
      <w:r>
        <w:t>食物网格）。点击装备图标可直接穿戴，已穿戴装备显示绿色边框，点击食物可直接使用并获得永久属性加成。</w:t>
      </w:r>
    </w:p>
    <w:p w14:paraId="14BF5DB2" w14:textId="77777777" w:rsidR="00E2718D" w:rsidRDefault="00E2718D" w:rsidP="00E2718D">
      <w:pPr>
        <w:pStyle w:val="2"/>
      </w:pPr>
      <w:r>
        <w:rPr>
          <w:rFonts w:ascii="黑体" w:hAnsi="黑体"/>
        </w:rPr>
        <w:t>4.6 存档系统实现</w:t>
      </w:r>
    </w:p>
    <w:p w14:paraId="0C7A3E6C" w14:textId="77777777" w:rsidR="00E2718D" w:rsidRDefault="00E2718D" w:rsidP="00E2718D">
      <w:pPr>
        <w:ind w:firstLine="420"/>
        <w:rPr>
          <w:rFonts w:hint="eastAsia"/>
        </w:rPr>
      </w:pPr>
      <w:r>
        <w:t>存档数据包含玩家基础属性、装备槽数据、背包数据、玩家位置和场景路径、击败记录等。使用</w:t>
      </w:r>
      <w:r>
        <w:t>Godot</w:t>
      </w:r>
      <w:r>
        <w:t>内置的</w:t>
      </w:r>
      <w:r>
        <w:t>JSON</w:t>
      </w:r>
      <w:r>
        <w:t>序列化，通过</w:t>
      </w:r>
      <w:proofErr w:type="spellStart"/>
      <w:r>
        <w:t>var_to_str</w:t>
      </w:r>
      <w:proofErr w:type="spellEnd"/>
      <w:r>
        <w:t>()</w:t>
      </w:r>
      <w:r>
        <w:t>和</w:t>
      </w:r>
      <w:proofErr w:type="spellStart"/>
      <w:r>
        <w:t>str_to_var</w:t>
      </w:r>
      <w:proofErr w:type="spellEnd"/>
      <w:r>
        <w:t>()</w:t>
      </w:r>
      <w:r>
        <w:t>实现</w:t>
      </w:r>
      <w:r>
        <w:t>Dictionary</w:t>
      </w:r>
      <w:r>
        <w:t>的深拷贝。存档文件存储在</w:t>
      </w:r>
      <w:r>
        <w:t>user://saves/</w:t>
      </w:r>
      <w:r>
        <w:t>目录下，文件名为</w:t>
      </w:r>
      <w:proofErr w:type="spellStart"/>
      <w:r>
        <w:t>save_slot_N.json</w:t>
      </w:r>
      <w:proofErr w:type="spellEnd"/>
      <w:r>
        <w:t>。</w:t>
      </w:r>
    </w:p>
    <w:p w14:paraId="48B97705" w14:textId="77777777" w:rsidR="00E2718D" w:rsidRDefault="00E2718D" w:rsidP="00E2718D">
      <w:pPr>
        <w:pStyle w:val="2"/>
      </w:pPr>
      <w:r>
        <w:rPr>
          <w:rFonts w:ascii="黑体" w:hAnsi="黑体"/>
        </w:rPr>
        <w:t>4.7 掉落系统实现</w:t>
      </w:r>
    </w:p>
    <w:p w14:paraId="0E17E717" w14:textId="77777777" w:rsidR="00E2718D" w:rsidRDefault="00E2718D" w:rsidP="00E2718D">
      <w:pPr>
        <w:ind w:firstLine="420"/>
        <w:rPr>
          <w:rFonts w:hint="eastAsia"/>
        </w:rPr>
      </w:pPr>
      <w:r>
        <w:t>每个怪物类型有独立的配置（</w:t>
      </w:r>
      <w:proofErr w:type="spellStart"/>
      <w:r>
        <w:t>gold_min</w:t>
      </w:r>
      <w:proofErr w:type="spellEnd"/>
      <w:r>
        <w:t>/</w:t>
      </w:r>
      <w:proofErr w:type="spellStart"/>
      <w:r>
        <w:t>gold_max</w:t>
      </w:r>
      <w:proofErr w:type="spellEnd"/>
      <w:r>
        <w:t>、</w:t>
      </w:r>
      <w:proofErr w:type="spellStart"/>
      <w:r>
        <w:t>tier_min</w:t>
      </w:r>
      <w:proofErr w:type="spellEnd"/>
      <w:r>
        <w:t>/</w:t>
      </w:r>
      <w:proofErr w:type="spellStart"/>
      <w:r>
        <w:t>tier_max</w:t>
      </w:r>
      <w:proofErr w:type="spellEnd"/>
      <w:r>
        <w:t>）。掉落概率：装备</w:t>
      </w:r>
      <w:r>
        <w:t>45%</w:t>
      </w:r>
      <w:r>
        <w:t>（武器</w:t>
      </w:r>
      <w:r>
        <w:t>45%</w:t>
      </w:r>
      <w:r>
        <w:t>、护甲</w:t>
      </w:r>
      <w:r>
        <w:t>35%</w:t>
      </w:r>
      <w:r>
        <w:t>、饰品</w:t>
      </w:r>
      <w:r>
        <w:t>20%</w:t>
      </w:r>
      <w:r>
        <w:t>）、药水</w:t>
      </w:r>
      <w:r>
        <w:t>25%</w:t>
      </w:r>
      <w:r>
        <w:t>（</w:t>
      </w:r>
      <w:proofErr w:type="gramStart"/>
      <w:r>
        <w:t>血瓶</w:t>
      </w:r>
      <w:proofErr w:type="gramEnd"/>
      <w:r>
        <w:t>50%</w:t>
      </w:r>
      <w:r>
        <w:t>、</w:t>
      </w:r>
      <w:proofErr w:type="gramStart"/>
      <w:r>
        <w:t>蓝瓶</w:t>
      </w:r>
      <w:proofErr w:type="gramEnd"/>
      <w:r>
        <w:t>50%</w:t>
      </w:r>
      <w:r>
        <w:t>）、金币</w:t>
      </w:r>
      <w:r>
        <w:t>100%</w:t>
      </w:r>
      <w:r>
        <w:t>。</w:t>
      </w:r>
    </w:p>
    <w:p w14:paraId="460922E4" w14:textId="77777777" w:rsidR="00E2718D" w:rsidRDefault="00E2718D" w:rsidP="00E2718D">
      <w:pPr>
        <w:pStyle w:val="2"/>
      </w:pPr>
      <w:r>
        <w:rPr>
          <w:rFonts w:ascii="黑体" w:hAnsi="黑体"/>
        </w:rPr>
        <w:t>4.8 关键问题与解决方案</w:t>
      </w:r>
    </w:p>
    <w:p w14:paraId="678C4DE2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4.8.1 怪物位置</w:t>
      </w:r>
      <w:proofErr w:type="gramStart"/>
      <w:r>
        <w:rPr>
          <w:rFonts w:ascii="黑体" w:eastAsia="黑体" w:hAnsi="黑体"/>
        </w:rPr>
        <w:t>不</w:t>
      </w:r>
      <w:proofErr w:type="gramEnd"/>
      <w:r>
        <w:rPr>
          <w:rFonts w:ascii="黑体" w:eastAsia="黑体" w:hAnsi="黑体"/>
        </w:rPr>
        <w:t>对齐问题</w:t>
      </w:r>
    </w:p>
    <w:p w14:paraId="0C94B4C4" w14:textId="77777777" w:rsidR="00E2718D" w:rsidRDefault="00E2718D" w:rsidP="00E2718D">
      <w:pPr>
        <w:ind w:firstLine="420"/>
        <w:rPr>
          <w:rFonts w:hint="eastAsia"/>
        </w:rPr>
      </w:pPr>
      <w:r>
        <w:t>问题描述：战斗中怪物位置与</w:t>
      </w:r>
      <w:proofErr w:type="spellStart"/>
      <w:r>
        <w:t>SpawnPoint</w:t>
      </w:r>
      <w:proofErr w:type="spellEnd"/>
      <w:r>
        <w:t>生成点不一致，出现垂直偏移。</w:t>
      </w:r>
    </w:p>
    <w:p w14:paraId="3FE778A1" w14:textId="77777777" w:rsidR="00E2718D" w:rsidRDefault="00E2718D" w:rsidP="00E2718D">
      <w:pPr>
        <w:ind w:firstLine="420"/>
        <w:rPr>
          <w:rFonts w:hint="eastAsia"/>
        </w:rPr>
      </w:pPr>
      <w:r>
        <w:t>原因分析：脚对齐计算中错误地将</w:t>
      </w:r>
      <w:r>
        <w:t>offset</w:t>
      </w:r>
      <w:r>
        <w:t>乘以了</w:t>
      </w:r>
      <w:r>
        <w:t>scale</w:t>
      </w:r>
      <w:r>
        <w:t>因子。在</w:t>
      </w:r>
      <w:r>
        <w:t>Godot</w:t>
      </w:r>
      <w:r>
        <w:t>渲染管线中，</w:t>
      </w:r>
      <w:r>
        <w:t>offset</w:t>
      </w:r>
      <w:r>
        <w:t>先应用再加</w:t>
      </w:r>
      <w:r>
        <w:t>scale</w:t>
      </w:r>
      <w:r>
        <w:t>，因此</w:t>
      </w:r>
      <w:r>
        <w:t>offset</w:t>
      </w:r>
      <w:r>
        <w:t>不应乘以</w:t>
      </w:r>
      <w:r>
        <w:t>scale</w:t>
      </w:r>
      <w:r>
        <w:t>。</w:t>
      </w:r>
    </w:p>
    <w:p w14:paraId="2E0B7F86" w14:textId="77777777" w:rsidR="00E2718D" w:rsidRDefault="00E2718D" w:rsidP="00E2718D">
      <w:pPr>
        <w:ind w:firstLine="420"/>
        <w:rPr>
          <w:rFonts w:hint="eastAsia"/>
        </w:rPr>
      </w:pPr>
      <w:r>
        <w:t>解决方案：将所有脚本中的</w:t>
      </w:r>
      <w:r>
        <w:t xml:space="preserve"> offset = Vector2(0, -</w:t>
      </w:r>
      <w:proofErr w:type="spellStart"/>
      <w:r>
        <w:t>frame_size.y</w:t>
      </w:r>
      <w:proofErr w:type="spellEnd"/>
      <w:r>
        <w:t xml:space="preserve"> / 2.0 * scale) </w:t>
      </w:r>
      <w:r>
        <w:t>改为</w:t>
      </w:r>
      <w:r>
        <w:t xml:space="preserve"> offset = Vector2(0, -</w:t>
      </w:r>
      <w:proofErr w:type="spellStart"/>
      <w:r>
        <w:t>frame_size.y</w:t>
      </w:r>
      <w:proofErr w:type="spellEnd"/>
      <w:r>
        <w:t xml:space="preserve"> / 2.0)</w:t>
      </w:r>
      <w:r>
        <w:t>。</w:t>
      </w:r>
    </w:p>
    <w:p w14:paraId="0A27F2A7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4.8.2 村庄视角过高问题</w:t>
      </w:r>
    </w:p>
    <w:p w14:paraId="3994A245" w14:textId="77777777" w:rsidR="00E2718D" w:rsidRDefault="00E2718D" w:rsidP="00E2718D">
      <w:pPr>
        <w:ind w:firstLine="420"/>
        <w:rPr>
          <w:rFonts w:hint="eastAsia"/>
        </w:rPr>
      </w:pPr>
      <w:r>
        <w:t>问题描述：村庄场景中玩家视角过高，画面过于狭窄。</w:t>
      </w:r>
    </w:p>
    <w:p w14:paraId="16221459" w14:textId="77777777" w:rsidR="00E2718D" w:rsidRDefault="00E2718D" w:rsidP="00E2718D">
      <w:pPr>
        <w:ind w:firstLine="420"/>
        <w:rPr>
          <w:rFonts w:hint="eastAsia"/>
        </w:rPr>
      </w:pPr>
      <w:r>
        <w:t>原因分析：相机最小</w:t>
      </w:r>
      <w:proofErr w:type="gramStart"/>
      <w:r>
        <w:t>缩放值</w:t>
      </w:r>
      <w:proofErr w:type="spellStart"/>
      <w:proofErr w:type="gramEnd"/>
      <w:r>
        <w:t>min_zoom</w:t>
      </w:r>
      <w:proofErr w:type="spellEnd"/>
      <w:r>
        <w:t>设置为</w:t>
      </w:r>
      <w:r>
        <w:t>8.0</w:t>
      </w:r>
      <w:r>
        <w:t>，导致可见区域仅</w:t>
      </w:r>
      <w:r>
        <w:t>240×135</w:t>
      </w:r>
      <w:r>
        <w:t>像素（地图的</w:t>
      </w:r>
      <w:r>
        <w:t>16%</w:t>
      </w:r>
      <w:r>
        <w:t>），视角过于放大。</w:t>
      </w:r>
    </w:p>
    <w:p w14:paraId="347367A9" w14:textId="77777777" w:rsidR="00E2718D" w:rsidRDefault="00E2718D" w:rsidP="00E2718D">
      <w:pPr>
        <w:ind w:firstLine="420"/>
        <w:rPr>
          <w:rFonts w:hint="eastAsia"/>
        </w:rPr>
      </w:pPr>
      <w:r>
        <w:t>解决方案：将</w:t>
      </w:r>
      <w:proofErr w:type="spellStart"/>
      <w:r>
        <w:t>min_zoom</w:t>
      </w:r>
      <w:proofErr w:type="spellEnd"/>
      <w:r>
        <w:t>从</w:t>
      </w:r>
      <w:r>
        <w:t>8.0</w:t>
      </w:r>
      <w:r>
        <w:t>调整为</w:t>
      </w:r>
      <w:r>
        <w:t>3.0</w:t>
      </w:r>
      <w:r>
        <w:t>，可见区域扩大至</w:t>
      </w:r>
      <w:r>
        <w:t>640×360</w:t>
      </w:r>
      <w:r>
        <w:t>像素（地图的</w:t>
      </w:r>
      <w:r>
        <w:t>43%</w:t>
      </w:r>
      <w:r>
        <w:t>），视角更加舒适。</w:t>
      </w:r>
    </w:p>
    <w:p w14:paraId="4A5C8341" w14:textId="77777777" w:rsidR="00E2718D" w:rsidRDefault="00E2718D" w:rsidP="00E2718D">
      <w:pPr>
        <w:pStyle w:val="3"/>
      </w:pPr>
      <w:r>
        <w:rPr>
          <w:rFonts w:ascii="黑体" w:eastAsia="黑体" w:hAnsi="黑体"/>
        </w:rPr>
        <w:t>4.8.3 相机不跟随玩家问题</w:t>
      </w:r>
    </w:p>
    <w:p w14:paraId="5A242BAE" w14:textId="77777777" w:rsidR="00E2718D" w:rsidRDefault="00E2718D" w:rsidP="00E2718D">
      <w:pPr>
        <w:ind w:firstLine="420"/>
        <w:rPr>
          <w:rFonts w:hint="eastAsia"/>
        </w:rPr>
      </w:pPr>
      <w:r>
        <w:t>问题描述：在某些情况下相机不跟随玩家移动。</w:t>
      </w:r>
    </w:p>
    <w:p w14:paraId="38AC8E99" w14:textId="77777777" w:rsidR="00E2718D" w:rsidRDefault="00E2718D" w:rsidP="00E2718D">
      <w:pPr>
        <w:ind w:firstLine="420"/>
        <w:rPr>
          <w:rFonts w:hint="eastAsia"/>
        </w:rPr>
      </w:pPr>
      <w:r>
        <w:t>原因分析：相机</w:t>
      </w:r>
      <w:r>
        <w:t>reparent</w:t>
      </w:r>
      <w:r>
        <w:t>逻辑仅在玩家首次创建时执行，如果玩家已存在则不会重新绑定。</w:t>
      </w:r>
    </w:p>
    <w:p w14:paraId="4EE75BFF" w14:textId="77777777" w:rsidR="00E2718D" w:rsidRDefault="00E2718D" w:rsidP="00E2718D">
      <w:pPr>
        <w:ind w:firstLine="420"/>
        <w:rPr>
          <w:rFonts w:hint="eastAsia"/>
        </w:rPr>
      </w:pPr>
      <w:r>
        <w:t>解决方案：将相机</w:t>
      </w:r>
      <w:r>
        <w:t>reparent</w:t>
      </w:r>
      <w:r>
        <w:t>逻辑移出玩家创建条件块，每帧检查并确保相机挂在玩家节点下。</w:t>
      </w:r>
    </w:p>
    <w:p w14:paraId="1CC12C5E" w14:textId="77777777" w:rsidR="00E2718D" w:rsidRDefault="00E2718D" w:rsidP="00E2718D">
      <w:pPr>
        <w:pStyle w:val="1"/>
      </w:pPr>
      <w:proofErr w:type="spellStart"/>
      <w:r>
        <w:rPr>
          <w:rFonts w:ascii="黑体" w:hAnsi="黑体"/>
        </w:rPr>
        <w:t>五、测试</w:t>
      </w:r>
      <w:proofErr w:type="spellEnd"/>
    </w:p>
    <w:p w14:paraId="39CFC6C0" w14:textId="77777777" w:rsidR="00E2718D" w:rsidRDefault="00E2718D" w:rsidP="00E2718D">
      <w:pPr>
        <w:pStyle w:val="2"/>
      </w:pPr>
      <w:r>
        <w:rPr>
          <w:rFonts w:ascii="黑体" w:hAnsi="黑体"/>
        </w:rPr>
        <w:t>5.1 功能测试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1134"/>
      </w:tblGrid>
      <w:tr w:rsidR="00E2718D" w14:paraId="52E4A4DB" w14:textId="77777777" w:rsidTr="000865EC">
        <w:trPr>
          <w:jc w:val="center"/>
        </w:trPr>
        <w:tc>
          <w:tcPr>
            <w:tcW w:w="1701" w:type="dxa"/>
            <w:shd w:val="clear" w:color="auto" w:fill="D9E2F3"/>
          </w:tcPr>
          <w:p w14:paraId="73087ADB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835" w:type="dxa"/>
            <w:shd w:val="clear" w:color="auto" w:fill="D9E2F3"/>
          </w:tcPr>
          <w:p w14:paraId="275E0BD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测试内容</w:t>
            </w:r>
          </w:p>
        </w:tc>
        <w:tc>
          <w:tcPr>
            <w:tcW w:w="1134" w:type="dxa"/>
            <w:shd w:val="clear" w:color="auto" w:fill="D9E2F3"/>
          </w:tcPr>
          <w:p w14:paraId="5DF9CAC4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结果</w:t>
            </w:r>
          </w:p>
        </w:tc>
      </w:tr>
      <w:tr w:rsidR="00E2718D" w14:paraId="1A868505" w14:textId="77777777" w:rsidTr="000865EC">
        <w:trPr>
          <w:jc w:val="center"/>
        </w:trPr>
        <w:tc>
          <w:tcPr>
            <w:tcW w:w="1701" w:type="dxa"/>
          </w:tcPr>
          <w:p w14:paraId="289555BA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lastRenderedPageBreak/>
              <w:t>地图切换</w:t>
            </w:r>
          </w:p>
        </w:tc>
        <w:tc>
          <w:tcPr>
            <w:tcW w:w="2835" w:type="dxa"/>
          </w:tcPr>
          <w:p w14:paraId="04069731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村庄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森林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亡灵地</w:t>
            </w:r>
            <w:r>
              <w:rPr>
                <w:sz w:val="20"/>
              </w:rPr>
              <w:t>→</w:t>
            </w:r>
            <w:r>
              <w:rPr>
                <w:sz w:val="20"/>
              </w:rPr>
              <w:t>最终决战，传送门切换</w:t>
            </w:r>
          </w:p>
        </w:tc>
        <w:tc>
          <w:tcPr>
            <w:tcW w:w="1134" w:type="dxa"/>
          </w:tcPr>
          <w:p w14:paraId="0BE2E562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25FE25DC" w14:textId="77777777" w:rsidTr="000865EC">
        <w:trPr>
          <w:jc w:val="center"/>
        </w:trPr>
        <w:tc>
          <w:tcPr>
            <w:tcW w:w="1701" w:type="dxa"/>
          </w:tcPr>
          <w:p w14:paraId="35A9CEEF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玩家移动</w:t>
            </w:r>
          </w:p>
        </w:tc>
        <w:tc>
          <w:tcPr>
            <w:tcW w:w="2835" w:type="dxa"/>
          </w:tcPr>
          <w:p w14:paraId="4E74708E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方向键控制移动，碰撞检测</w:t>
            </w:r>
          </w:p>
        </w:tc>
        <w:tc>
          <w:tcPr>
            <w:tcW w:w="1134" w:type="dxa"/>
          </w:tcPr>
          <w:p w14:paraId="640EC73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6FA257A3" w14:textId="77777777" w:rsidTr="000865EC">
        <w:trPr>
          <w:jc w:val="center"/>
        </w:trPr>
        <w:tc>
          <w:tcPr>
            <w:tcW w:w="1701" w:type="dxa"/>
          </w:tcPr>
          <w:p w14:paraId="21FF3354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战斗触发</w:t>
            </w:r>
          </w:p>
        </w:tc>
        <w:tc>
          <w:tcPr>
            <w:tcW w:w="2835" w:type="dxa"/>
          </w:tcPr>
          <w:p w14:paraId="5660DF27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接近怪物后自动触发战斗</w:t>
            </w:r>
          </w:p>
        </w:tc>
        <w:tc>
          <w:tcPr>
            <w:tcW w:w="1134" w:type="dxa"/>
          </w:tcPr>
          <w:p w14:paraId="5D5DB980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0DA41823" w14:textId="77777777" w:rsidTr="000865EC">
        <w:trPr>
          <w:jc w:val="center"/>
        </w:trPr>
        <w:tc>
          <w:tcPr>
            <w:tcW w:w="1701" w:type="dxa"/>
          </w:tcPr>
          <w:p w14:paraId="4208F6E2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技能系统</w:t>
            </w:r>
          </w:p>
        </w:tc>
        <w:tc>
          <w:tcPr>
            <w:tcW w:w="2835" w:type="dxa"/>
          </w:tcPr>
          <w:p w14:paraId="6CF420E1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4</w:t>
            </w:r>
            <w:r>
              <w:rPr>
                <w:sz w:val="20"/>
              </w:rPr>
              <w:t>种技能正常释放，</w:t>
            </w:r>
            <w:r>
              <w:rPr>
                <w:sz w:val="20"/>
              </w:rPr>
              <w:t>MP</w:t>
            </w:r>
            <w:r>
              <w:rPr>
                <w:sz w:val="20"/>
              </w:rPr>
              <w:t>消耗正确</w:t>
            </w:r>
          </w:p>
        </w:tc>
        <w:tc>
          <w:tcPr>
            <w:tcW w:w="1134" w:type="dxa"/>
          </w:tcPr>
          <w:p w14:paraId="6C9E3D57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48D9A346" w14:textId="77777777" w:rsidTr="000865EC">
        <w:trPr>
          <w:jc w:val="center"/>
        </w:trPr>
        <w:tc>
          <w:tcPr>
            <w:tcW w:w="1701" w:type="dxa"/>
          </w:tcPr>
          <w:p w14:paraId="6B3EAEF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怪物</w:t>
            </w:r>
            <w:r>
              <w:rPr>
                <w:sz w:val="20"/>
              </w:rPr>
              <w:t>AI</w:t>
            </w:r>
          </w:p>
        </w:tc>
        <w:tc>
          <w:tcPr>
            <w:tcW w:w="2835" w:type="dxa"/>
          </w:tcPr>
          <w:p w14:paraId="5ECBE332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巡逻、追击、攻击行为正确</w:t>
            </w:r>
          </w:p>
        </w:tc>
        <w:tc>
          <w:tcPr>
            <w:tcW w:w="1134" w:type="dxa"/>
          </w:tcPr>
          <w:p w14:paraId="4ED7D380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42D10351" w14:textId="77777777" w:rsidTr="000865EC">
        <w:trPr>
          <w:jc w:val="center"/>
        </w:trPr>
        <w:tc>
          <w:tcPr>
            <w:tcW w:w="1701" w:type="dxa"/>
          </w:tcPr>
          <w:p w14:paraId="6059A319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Boss</w:t>
            </w:r>
            <w:r>
              <w:rPr>
                <w:sz w:val="20"/>
              </w:rPr>
              <w:t>战</w:t>
            </w:r>
          </w:p>
        </w:tc>
        <w:tc>
          <w:tcPr>
            <w:tcW w:w="2835" w:type="dxa"/>
          </w:tcPr>
          <w:p w14:paraId="69D2DAC9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亡灵法师召唤随从、伤害转移</w:t>
            </w:r>
          </w:p>
        </w:tc>
        <w:tc>
          <w:tcPr>
            <w:tcW w:w="1134" w:type="dxa"/>
          </w:tcPr>
          <w:p w14:paraId="59202FA7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16B5ECB1" w14:textId="77777777" w:rsidTr="000865EC">
        <w:trPr>
          <w:jc w:val="center"/>
        </w:trPr>
        <w:tc>
          <w:tcPr>
            <w:tcW w:w="1701" w:type="dxa"/>
          </w:tcPr>
          <w:p w14:paraId="6779189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装备系统</w:t>
            </w:r>
          </w:p>
        </w:tc>
        <w:tc>
          <w:tcPr>
            <w:tcW w:w="2835" w:type="dxa"/>
          </w:tcPr>
          <w:p w14:paraId="2BB1FEE0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穿戴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卸下装备，属性加成正确</w:t>
            </w:r>
          </w:p>
        </w:tc>
        <w:tc>
          <w:tcPr>
            <w:tcW w:w="1134" w:type="dxa"/>
          </w:tcPr>
          <w:p w14:paraId="668BA7E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3BAD0086" w14:textId="77777777" w:rsidTr="000865EC">
        <w:trPr>
          <w:jc w:val="center"/>
        </w:trPr>
        <w:tc>
          <w:tcPr>
            <w:tcW w:w="1701" w:type="dxa"/>
          </w:tcPr>
          <w:p w14:paraId="5C46019D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掉落系统</w:t>
            </w:r>
          </w:p>
        </w:tc>
        <w:tc>
          <w:tcPr>
            <w:tcW w:w="2835" w:type="dxa"/>
          </w:tcPr>
          <w:p w14:paraId="04B8D089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战斗胜利后金币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装备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药水掉落</w:t>
            </w:r>
          </w:p>
        </w:tc>
        <w:tc>
          <w:tcPr>
            <w:tcW w:w="1134" w:type="dxa"/>
          </w:tcPr>
          <w:p w14:paraId="4124CBD8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18B279A8" w14:textId="77777777" w:rsidTr="000865EC">
        <w:trPr>
          <w:jc w:val="center"/>
        </w:trPr>
        <w:tc>
          <w:tcPr>
            <w:tcW w:w="1701" w:type="dxa"/>
          </w:tcPr>
          <w:p w14:paraId="76F9F376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商店交易</w:t>
            </w:r>
          </w:p>
        </w:tc>
        <w:tc>
          <w:tcPr>
            <w:tcW w:w="2835" w:type="dxa"/>
          </w:tcPr>
          <w:p w14:paraId="6DFDED73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购买道具、出售装备，金币变化正确</w:t>
            </w:r>
          </w:p>
        </w:tc>
        <w:tc>
          <w:tcPr>
            <w:tcW w:w="1134" w:type="dxa"/>
          </w:tcPr>
          <w:p w14:paraId="418B5115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2D37359C" w14:textId="77777777" w:rsidTr="000865EC">
        <w:trPr>
          <w:jc w:val="center"/>
        </w:trPr>
        <w:tc>
          <w:tcPr>
            <w:tcW w:w="1701" w:type="dxa"/>
          </w:tcPr>
          <w:p w14:paraId="11F1F282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旅馆住宿</w:t>
            </w:r>
          </w:p>
        </w:tc>
        <w:tc>
          <w:tcPr>
            <w:tcW w:w="2835" w:type="dxa"/>
          </w:tcPr>
          <w:p w14:paraId="09F11BDA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花费金币恢复</w:t>
            </w:r>
            <w:r>
              <w:rPr>
                <w:sz w:val="20"/>
              </w:rPr>
              <w:t>HP/MP</w:t>
            </w:r>
          </w:p>
        </w:tc>
        <w:tc>
          <w:tcPr>
            <w:tcW w:w="1134" w:type="dxa"/>
          </w:tcPr>
          <w:p w14:paraId="01C63DA3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3DCD34BF" w14:textId="77777777" w:rsidTr="000865EC">
        <w:trPr>
          <w:jc w:val="center"/>
        </w:trPr>
        <w:tc>
          <w:tcPr>
            <w:tcW w:w="1701" w:type="dxa"/>
          </w:tcPr>
          <w:p w14:paraId="3A107FA3" w14:textId="77777777" w:rsidR="00E2718D" w:rsidRDefault="00E2718D" w:rsidP="000865EC">
            <w:pPr>
              <w:jc w:val="center"/>
              <w:rPr>
                <w:rFonts w:hint="eastAsia"/>
              </w:rPr>
            </w:pPr>
            <w:proofErr w:type="gramStart"/>
            <w:r>
              <w:rPr>
                <w:sz w:val="20"/>
              </w:rPr>
              <w:t>存档读档</w:t>
            </w:r>
            <w:proofErr w:type="gramEnd"/>
          </w:p>
        </w:tc>
        <w:tc>
          <w:tcPr>
            <w:tcW w:w="2835" w:type="dxa"/>
          </w:tcPr>
          <w:p w14:paraId="25FD5227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3</w:t>
            </w:r>
            <w:r>
              <w:rPr>
                <w:sz w:val="20"/>
              </w:rPr>
              <w:t>个存档槽，数据完整恢复</w:t>
            </w:r>
          </w:p>
        </w:tc>
        <w:tc>
          <w:tcPr>
            <w:tcW w:w="1134" w:type="dxa"/>
          </w:tcPr>
          <w:p w14:paraId="02457604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68994EEC" w14:textId="77777777" w:rsidTr="000865EC">
        <w:trPr>
          <w:jc w:val="center"/>
        </w:trPr>
        <w:tc>
          <w:tcPr>
            <w:tcW w:w="1701" w:type="dxa"/>
          </w:tcPr>
          <w:p w14:paraId="046D4D33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升级系统</w:t>
            </w:r>
          </w:p>
        </w:tc>
        <w:tc>
          <w:tcPr>
            <w:tcW w:w="2835" w:type="dxa"/>
          </w:tcPr>
          <w:p w14:paraId="70373E6B" w14:textId="77777777" w:rsidR="00E2718D" w:rsidRDefault="00E2718D" w:rsidP="000865EC">
            <w:pPr>
              <w:jc w:val="center"/>
              <w:rPr>
                <w:rFonts w:hint="eastAsia"/>
              </w:rPr>
            </w:pPr>
            <w:proofErr w:type="gramStart"/>
            <w:r>
              <w:rPr>
                <w:sz w:val="20"/>
              </w:rPr>
              <w:t>经验值满后</w:t>
            </w:r>
            <w:proofErr w:type="gramEnd"/>
            <w:r>
              <w:rPr>
                <w:sz w:val="20"/>
              </w:rPr>
              <w:t>自动升级，属性增长</w:t>
            </w:r>
          </w:p>
        </w:tc>
        <w:tc>
          <w:tcPr>
            <w:tcW w:w="1134" w:type="dxa"/>
          </w:tcPr>
          <w:p w14:paraId="1262851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45B749C7" w14:textId="77777777" w:rsidTr="000865EC">
        <w:trPr>
          <w:jc w:val="center"/>
        </w:trPr>
        <w:tc>
          <w:tcPr>
            <w:tcW w:w="1701" w:type="dxa"/>
          </w:tcPr>
          <w:p w14:paraId="5C75A613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食物系统</w:t>
            </w:r>
          </w:p>
        </w:tc>
        <w:tc>
          <w:tcPr>
            <w:tcW w:w="2835" w:type="dxa"/>
          </w:tcPr>
          <w:p w14:paraId="287107C9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使用食物获得回血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永久属性加成</w:t>
            </w:r>
          </w:p>
        </w:tc>
        <w:tc>
          <w:tcPr>
            <w:tcW w:w="1134" w:type="dxa"/>
          </w:tcPr>
          <w:p w14:paraId="13447E8B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</w:tbl>
    <w:p w14:paraId="23962260" w14:textId="77777777" w:rsidR="00E2718D" w:rsidRDefault="00E2718D" w:rsidP="00E2718D">
      <w:pPr>
        <w:rPr>
          <w:rFonts w:hint="eastAsia"/>
        </w:rPr>
      </w:pPr>
    </w:p>
    <w:p w14:paraId="51B17080" w14:textId="77777777" w:rsidR="00E2718D" w:rsidRDefault="00E2718D" w:rsidP="00E2718D">
      <w:pPr>
        <w:pStyle w:val="2"/>
      </w:pPr>
      <w:r>
        <w:rPr>
          <w:rFonts w:ascii="黑体" w:hAnsi="黑体"/>
        </w:rPr>
        <w:t>5.2 自适应测试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1134"/>
      </w:tblGrid>
      <w:tr w:rsidR="00E2718D" w14:paraId="6BE6ED0F" w14:textId="77777777" w:rsidTr="000865EC">
        <w:trPr>
          <w:jc w:val="center"/>
        </w:trPr>
        <w:tc>
          <w:tcPr>
            <w:tcW w:w="1701" w:type="dxa"/>
            <w:shd w:val="clear" w:color="auto" w:fill="D9E2F3"/>
          </w:tcPr>
          <w:p w14:paraId="1F35BE1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835" w:type="dxa"/>
            <w:shd w:val="clear" w:color="auto" w:fill="D9E2F3"/>
          </w:tcPr>
          <w:p w14:paraId="6BCB0951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测试内容</w:t>
            </w:r>
          </w:p>
        </w:tc>
        <w:tc>
          <w:tcPr>
            <w:tcW w:w="1134" w:type="dxa"/>
            <w:shd w:val="clear" w:color="auto" w:fill="D9E2F3"/>
          </w:tcPr>
          <w:p w14:paraId="67315DC3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结果</w:t>
            </w:r>
          </w:p>
        </w:tc>
      </w:tr>
      <w:tr w:rsidR="00E2718D" w14:paraId="1540AB25" w14:textId="77777777" w:rsidTr="000865EC">
        <w:trPr>
          <w:jc w:val="center"/>
        </w:trPr>
        <w:tc>
          <w:tcPr>
            <w:tcW w:w="1701" w:type="dxa"/>
          </w:tcPr>
          <w:p w14:paraId="152155E2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窗口缩放</w:t>
            </w:r>
          </w:p>
        </w:tc>
        <w:tc>
          <w:tcPr>
            <w:tcW w:w="2835" w:type="dxa"/>
          </w:tcPr>
          <w:p w14:paraId="3AE87546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战斗场景随窗口大小自适应缩放</w:t>
            </w:r>
          </w:p>
        </w:tc>
        <w:tc>
          <w:tcPr>
            <w:tcW w:w="1134" w:type="dxa"/>
          </w:tcPr>
          <w:p w14:paraId="02E7E4C9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4DE43A6F" w14:textId="77777777" w:rsidTr="000865EC">
        <w:trPr>
          <w:jc w:val="center"/>
        </w:trPr>
        <w:tc>
          <w:tcPr>
            <w:tcW w:w="1701" w:type="dxa"/>
          </w:tcPr>
          <w:p w14:paraId="6CF25FCA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地图缩放</w:t>
            </w:r>
          </w:p>
        </w:tc>
        <w:tc>
          <w:tcPr>
            <w:tcW w:w="2835" w:type="dxa"/>
          </w:tcPr>
          <w:p w14:paraId="2951C5D1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地图场景随窗口大小自适应缩放</w:t>
            </w:r>
          </w:p>
        </w:tc>
        <w:tc>
          <w:tcPr>
            <w:tcW w:w="1134" w:type="dxa"/>
          </w:tcPr>
          <w:p w14:paraId="411E9919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2C843EFE" w14:textId="77777777" w:rsidTr="000865EC">
        <w:trPr>
          <w:jc w:val="center"/>
        </w:trPr>
        <w:tc>
          <w:tcPr>
            <w:tcW w:w="1701" w:type="dxa"/>
          </w:tcPr>
          <w:p w14:paraId="47A292CF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脚对齐</w:t>
            </w:r>
          </w:p>
        </w:tc>
        <w:tc>
          <w:tcPr>
            <w:tcW w:w="2835" w:type="dxa"/>
          </w:tcPr>
          <w:p w14:paraId="42E6EAE9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不同分辨率下怪物脚底对齐</w:t>
            </w:r>
          </w:p>
        </w:tc>
        <w:tc>
          <w:tcPr>
            <w:tcW w:w="1134" w:type="dxa"/>
          </w:tcPr>
          <w:p w14:paraId="2FCED313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60F0AE15" w14:textId="77777777" w:rsidTr="000865EC">
        <w:trPr>
          <w:jc w:val="center"/>
        </w:trPr>
        <w:tc>
          <w:tcPr>
            <w:tcW w:w="1701" w:type="dxa"/>
          </w:tcPr>
          <w:p w14:paraId="68716DDD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相机跟随</w:t>
            </w:r>
          </w:p>
        </w:tc>
        <w:tc>
          <w:tcPr>
            <w:tcW w:w="2835" w:type="dxa"/>
          </w:tcPr>
          <w:p w14:paraId="62909E16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缩放后相机</w:t>
            </w:r>
            <w:proofErr w:type="gramStart"/>
            <w:r>
              <w:rPr>
                <w:sz w:val="20"/>
              </w:rPr>
              <w:t>仍正确</w:t>
            </w:r>
            <w:proofErr w:type="gramEnd"/>
            <w:r>
              <w:rPr>
                <w:sz w:val="20"/>
              </w:rPr>
              <w:t>跟随玩家</w:t>
            </w:r>
          </w:p>
        </w:tc>
        <w:tc>
          <w:tcPr>
            <w:tcW w:w="1134" w:type="dxa"/>
          </w:tcPr>
          <w:p w14:paraId="610D93E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</w:tbl>
    <w:p w14:paraId="0C53444F" w14:textId="77777777" w:rsidR="00E2718D" w:rsidRDefault="00E2718D" w:rsidP="00E2718D">
      <w:pPr>
        <w:rPr>
          <w:rFonts w:hint="eastAsia"/>
        </w:rPr>
      </w:pPr>
    </w:p>
    <w:p w14:paraId="717034A8" w14:textId="77777777" w:rsidR="00E2718D" w:rsidRDefault="00E2718D" w:rsidP="00E2718D">
      <w:pPr>
        <w:pStyle w:val="2"/>
      </w:pPr>
      <w:r>
        <w:rPr>
          <w:rFonts w:ascii="黑体" w:hAnsi="黑体"/>
        </w:rPr>
        <w:t>5.3 边界测试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35"/>
        <w:gridCol w:w="1134"/>
      </w:tblGrid>
      <w:tr w:rsidR="00E2718D" w14:paraId="1E999E56" w14:textId="77777777" w:rsidTr="000865EC">
        <w:trPr>
          <w:jc w:val="center"/>
        </w:trPr>
        <w:tc>
          <w:tcPr>
            <w:tcW w:w="1701" w:type="dxa"/>
            <w:shd w:val="clear" w:color="auto" w:fill="D9E2F3"/>
          </w:tcPr>
          <w:p w14:paraId="78A10671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测试项</w:t>
            </w:r>
          </w:p>
        </w:tc>
        <w:tc>
          <w:tcPr>
            <w:tcW w:w="2835" w:type="dxa"/>
            <w:shd w:val="clear" w:color="auto" w:fill="D9E2F3"/>
          </w:tcPr>
          <w:p w14:paraId="54810F2A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测试内容</w:t>
            </w:r>
          </w:p>
        </w:tc>
        <w:tc>
          <w:tcPr>
            <w:tcW w:w="1134" w:type="dxa"/>
            <w:shd w:val="clear" w:color="auto" w:fill="D9E2F3"/>
          </w:tcPr>
          <w:p w14:paraId="762FB0A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b/>
                <w:sz w:val="20"/>
              </w:rPr>
              <w:t>结果</w:t>
            </w:r>
          </w:p>
        </w:tc>
      </w:tr>
      <w:tr w:rsidR="00E2718D" w14:paraId="3EBA79DE" w14:textId="77777777" w:rsidTr="000865EC">
        <w:trPr>
          <w:jc w:val="center"/>
        </w:trPr>
        <w:tc>
          <w:tcPr>
            <w:tcW w:w="1701" w:type="dxa"/>
          </w:tcPr>
          <w:p w14:paraId="065C19CB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空气墙</w:t>
            </w:r>
          </w:p>
        </w:tc>
        <w:tc>
          <w:tcPr>
            <w:tcW w:w="2835" w:type="dxa"/>
          </w:tcPr>
          <w:p w14:paraId="16563E57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玩家无法走出地图边界</w:t>
            </w:r>
          </w:p>
        </w:tc>
        <w:tc>
          <w:tcPr>
            <w:tcW w:w="1134" w:type="dxa"/>
          </w:tcPr>
          <w:p w14:paraId="05A24EE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5A3AC6AA" w14:textId="77777777" w:rsidTr="000865EC">
        <w:trPr>
          <w:jc w:val="center"/>
        </w:trPr>
        <w:tc>
          <w:tcPr>
            <w:tcW w:w="1701" w:type="dxa"/>
          </w:tcPr>
          <w:p w14:paraId="12E21417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战斗死亡</w:t>
            </w:r>
          </w:p>
        </w:tc>
        <w:tc>
          <w:tcPr>
            <w:tcW w:w="2835" w:type="dxa"/>
          </w:tcPr>
          <w:p w14:paraId="0629730D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玩家</w:t>
            </w:r>
            <w:r>
              <w:rPr>
                <w:sz w:val="20"/>
              </w:rPr>
              <w:t>HP</w:t>
            </w:r>
            <w:r>
              <w:rPr>
                <w:sz w:val="20"/>
              </w:rPr>
              <w:t>归零后</w:t>
            </w:r>
            <w:proofErr w:type="gramStart"/>
            <w:r>
              <w:rPr>
                <w:sz w:val="20"/>
              </w:rPr>
              <w:t>重生回</w:t>
            </w:r>
            <w:proofErr w:type="gramEnd"/>
            <w:r>
              <w:rPr>
                <w:sz w:val="20"/>
              </w:rPr>
              <w:t>村庄</w:t>
            </w:r>
          </w:p>
        </w:tc>
        <w:tc>
          <w:tcPr>
            <w:tcW w:w="1134" w:type="dxa"/>
          </w:tcPr>
          <w:p w14:paraId="7F2F7224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467CC10B" w14:textId="77777777" w:rsidTr="000865EC">
        <w:trPr>
          <w:jc w:val="center"/>
        </w:trPr>
        <w:tc>
          <w:tcPr>
            <w:tcW w:w="1701" w:type="dxa"/>
          </w:tcPr>
          <w:p w14:paraId="1BE43DB4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怪物击败</w:t>
            </w:r>
          </w:p>
        </w:tc>
        <w:tc>
          <w:tcPr>
            <w:tcW w:w="2835" w:type="dxa"/>
          </w:tcPr>
          <w:p w14:paraId="1E1FE2FB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普通怪物击败后不再刷新</w:t>
            </w:r>
          </w:p>
        </w:tc>
        <w:tc>
          <w:tcPr>
            <w:tcW w:w="1134" w:type="dxa"/>
          </w:tcPr>
          <w:p w14:paraId="485380B0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2238A5F5" w14:textId="77777777" w:rsidTr="000865EC">
        <w:trPr>
          <w:jc w:val="center"/>
        </w:trPr>
        <w:tc>
          <w:tcPr>
            <w:tcW w:w="1701" w:type="dxa"/>
          </w:tcPr>
          <w:p w14:paraId="3B06AC6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Boss</w:t>
            </w:r>
            <w:r>
              <w:rPr>
                <w:sz w:val="20"/>
              </w:rPr>
              <w:t>击败</w:t>
            </w:r>
          </w:p>
        </w:tc>
        <w:tc>
          <w:tcPr>
            <w:tcW w:w="2835" w:type="dxa"/>
          </w:tcPr>
          <w:p w14:paraId="0A117485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Boss</w:t>
            </w:r>
            <w:r>
              <w:rPr>
                <w:sz w:val="20"/>
              </w:rPr>
              <w:t>击败后永久记录，不再出现</w:t>
            </w:r>
          </w:p>
        </w:tc>
        <w:tc>
          <w:tcPr>
            <w:tcW w:w="1134" w:type="dxa"/>
          </w:tcPr>
          <w:p w14:paraId="5AAFB827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69A354B5" w14:textId="77777777" w:rsidTr="000865EC">
        <w:trPr>
          <w:jc w:val="center"/>
        </w:trPr>
        <w:tc>
          <w:tcPr>
            <w:tcW w:w="1701" w:type="dxa"/>
          </w:tcPr>
          <w:p w14:paraId="72437028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逃跑</w:t>
            </w:r>
          </w:p>
        </w:tc>
        <w:tc>
          <w:tcPr>
            <w:tcW w:w="2835" w:type="dxa"/>
          </w:tcPr>
          <w:p w14:paraId="2032ABAA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战斗中逃跑返回地图</w:t>
            </w:r>
          </w:p>
        </w:tc>
        <w:tc>
          <w:tcPr>
            <w:tcW w:w="1134" w:type="dxa"/>
          </w:tcPr>
          <w:p w14:paraId="52F0596C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  <w:tr w:rsidR="00E2718D" w14:paraId="70E49815" w14:textId="77777777" w:rsidTr="000865EC">
        <w:trPr>
          <w:jc w:val="center"/>
        </w:trPr>
        <w:tc>
          <w:tcPr>
            <w:tcW w:w="1701" w:type="dxa"/>
          </w:tcPr>
          <w:p w14:paraId="39F580BE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空存档</w:t>
            </w:r>
          </w:p>
        </w:tc>
        <w:tc>
          <w:tcPr>
            <w:tcW w:w="2835" w:type="dxa"/>
          </w:tcPr>
          <w:p w14:paraId="1A58BC76" w14:textId="77777777" w:rsidR="00E2718D" w:rsidRDefault="00E2718D" w:rsidP="000865EC">
            <w:pPr>
              <w:jc w:val="center"/>
              <w:rPr>
                <w:rFonts w:hint="eastAsia"/>
              </w:rPr>
            </w:pPr>
            <w:proofErr w:type="gramStart"/>
            <w:r>
              <w:rPr>
                <w:sz w:val="20"/>
              </w:rPr>
              <w:t>读档时空</w:t>
            </w:r>
            <w:proofErr w:type="gramEnd"/>
            <w:r>
              <w:rPr>
                <w:sz w:val="20"/>
              </w:rPr>
              <w:t>槽</w:t>
            </w:r>
            <w:proofErr w:type="gramStart"/>
            <w:r>
              <w:rPr>
                <w:sz w:val="20"/>
              </w:rPr>
              <w:t>位正确</w:t>
            </w:r>
            <w:proofErr w:type="gramEnd"/>
            <w:r>
              <w:rPr>
                <w:sz w:val="20"/>
              </w:rPr>
              <w:t>处理</w:t>
            </w:r>
          </w:p>
        </w:tc>
        <w:tc>
          <w:tcPr>
            <w:tcW w:w="1134" w:type="dxa"/>
          </w:tcPr>
          <w:p w14:paraId="5942C0A0" w14:textId="77777777" w:rsidR="00E2718D" w:rsidRDefault="00E2718D" w:rsidP="000865EC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通过</w:t>
            </w:r>
          </w:p>
        </w:tc>
      </w:tr>
    </w:tbl>
    <w:p w14:paraId="0CAB554B" w14:textId="77777777" w:rsidR="00E2718D" w:rsidRDefault="00E2718D" w:rsidP="00E2718D">
      <w:pPr>
        <w:rPr>
          <w:rFonts w:hint="eastAsia"/>
        </w:rPr>
      </w:pPr>
    </w:p>
    <w:p w14:paraId="23F3D4DF" w14:textId="77777777" w:rsidR="00E2718D" w:rsidRDefault="00E2718D" w:rsidP="00E2718D">
      <w:pPr>
        <w:pStyle w:val="1"/>
      </w:pPr>
      <w:proofErr w:type="spellStart"/>
      <w:r>
        <w:rPr>
          <w:rFonts w:ascii="黑体" w:hAnsi="黑体"/>
        </w:rPr>
        <w:lastRenderedPageBreak/>
        <w:t>六、总结与展望</w:t>
      </w:r>
      <w:proofErr w:type="spellEnd"/>
    </w:p>
    <w:p w14:paraId="5C3A3272" w14:textId="77777777" w:rsidR="00E2718D" w:rsidRDefault="00E2718D" w:rsidP="00E2718D">
      <w:pPr>
        <w:pStyle w:val="2"/>
      </w:pPr>
      <w:r>
        <w:rPr>
          <w:rFonts w:ascii="黑体" w:hAnsi="黑体"/>
        </w:rPr>
        <w:t>6.1 项目总结</w:t>
      </w:r>
    </w:p>
    <w:p w14:paraId="3FAE2B89" w14:textId="77777777" w:rsidR="00E2718D" w:rsidRDefault="00E2718D" w:rsidP="00E2718D">
      <w:pPr>
        <w:ind w:firstLine="420"/>
        <w:rPr>
          <w:rFonts w:hint="eastAsia"/>
        </w:rPr>
      </w:pPr>
      <w:r>
        <w:t>本项目成功实现了一款功能完整的</w:t>
      </w:r>
      <w:r>
        <w:t>2D RPG</w:t>
      </w:r>
      <w:r>
        <w:t>游戏，涵盖地图探索、回合制战斗、角色成长、装备收集、</w:t>
      </w:r>
      <w:r>
        <w:t>NPC</w:t>
      </w:r>
      <w:r>
        <w:t>交互、存档管理等核心玩法。在开发过程中，综合运用了以下软件工程方法和技术：</w:t>
      </w:r>
    </w:p>
    <w:p w14:paraId="17C904BB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模块化设计：将游戏系统按功能划分为核心数据、战斗、实体、地图、NPC、UI六大模块，各模块职责清晰、耦合度低</w:t>
      </w:r>
    </w:p>
    <w:p w14:paraId="15C74B3C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场景驱动架构：利用Godot的场景系统，每个地图和功能界面独立成场景，便于管理和扩展</w:t>
      </w:r>
    </w:p>
    <w:p w14:paraId="199DF359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</w:rPr>
      </w:pPr>
      <w:proofErr w:type="spellStart"/>
      <w:r>
        <w:t>全局单例模式：GameData和BattleManager作为Autoload单例，实现跨场景的数据共享和流程控制</w:t>
      </w:r>
      <w:proofErr w:type="spellEnd"/>
    </w:p>
    <w:p w14:paraId="5B8D59CC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数据驱动配置：装备、怪物、掉落等数据通过Dictionary配置表管理，新增内容只需添加数据，无需修改逻辑代码</w:t>
      </w:r>
    </w:p>
    <w:p w14:paraId="58BAD75A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自适应渲染：战斗场景和地图场景均实现窗口自适应缩放，支持不同分辨率</w:t>
      </w:r>
    </w:p>
    <w:p w14:paraId="12E47549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脚对齐算法：解决2D精灵渲染中的视觉对齐问题，确保不同尺寸精灵在战斗场景中正确站位</w:t>
      </w:r>
    </w:p>
    <w:p w14:paraId="61741FF9" w14:textId="77777777" w:rsidR="00E2718D" w:rsidRDefault="00E2718D" w:rsidP="00E2718D">
      <w:pPr>
        <w:pStyle w:val="2"/>
      </w:pPr>
      <w:r>
        <w:rPr>
          <w:rFonts w:ascii="黑体" w:hAnsi="黑体"/>
        </w:rPr>
        <w:t>6.2 技术亮点</w:t>
      </w:r>
    </w:p>
    <w:p w14:paraId="3EFB84F9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动态脚对齐：通过AnimatedSprite2D的offset属性实现精灵脚底对齐，支持不同尺寸的精灵</w:t>
      </w:r>
      <w:proofErr w:type="gramStart"/>
      <w:r>
        <w:rPr>
          <w:lang w:eastAsia="zh-CN"/>
        </w:rPr>
        <w:t>帧</w:t>
      </w:r>
      <w:proofErr w:type="gramEnd"/>
    </w:p>
    <w:p w14:paraId="5229256A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多段技能特效：使用Tween动画和动态节点创建实现丰富的战斗特效，无需额外美术资源</w:t>
      </w:r>
    </w:p>
    <w:p w14:paraId="0F8D2F00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自适应缩放：基于设计分辨率的等比缩放算法，确保不同窗口大小下的视觉一致性</w:t>
      </w:r>
    </w:p>
    <w:p w14:paraId="3650BE29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完整的存档系统：JSON序列化的3槽存档，支持跨场景数据持久化</w:t>
      </w:r>
    </w:p>
    <w:p w14:paraId="529BF659" w14:textId="77777777" w:rsidR="00E2718D" w:rsidRDefault="00E2718D" w:rsidP="00E2718D">
      <w:pPr>
        <w:pStyle w:val="2"/>
      </w:pPr>
      <w:r>
        <w:rPr>
          <w:rFonts w:ascii="黑体" w:hAnsi="黑体"/>
        </w:rPr>
        <w:t>6.3 不足与展望</w:t>
      </w:r>
    </w:p>
    <w:p w14:paraId="44468ACD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音效系统：目前仅实现了背景音乐，缺少战斗音效、技能音效等音频反馈</w:t>
      </w:r>
    </w:p>
    <w:p w14:paraId="6147A579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剧情系统：NPC对话较为简单，缺少完整的主线剧情和任务系统</w:t>
      </w:r>
    </w:p>
    <w:p w14:paraId="14A40C58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战斗深度：技能种类有限，可扩展更多技能和连招机制</w:t>
      </w:r>
    </w:p>
    <w:p w14:paraId="747A4955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地图规模：</w:t>
      </w:r>
      <w:proofErr w:type="gramStart"/>
      <w:r>
        <w:rPr>
          <w:lang w:eastAsia="zh-CN"/>
        </w:rPr>
        <w:t>当前仅</w:t>
      </w:r>
      <w:proofErr w:type="gramEnd"/>
      <w:r>
        <w:rPr>
          <w:lang w:eastAsia="zh-CN"/>
        </w:rPr>
        <w:t>4个场景，可扩展更多地牢和隐藏区域</w:t>
      </w:r>
    </w:p>
    <w:p w14:paraId="125C3905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</w:rPr>
      </w:pPr>
      <w:proofErr w:type="spellStart"/>
      <w:r>
        <w:t>多平台适配：目前仅支持Windows，可移植至Web和移动平台</w:t>
      </w:r>
      <w:proofErr w:type="spellEnd"/>
    </w:p>
    <w:p w14:paraId="77042119" w14:textId="77777777" w:rsidR="00E2718D" w:rsidRDefault="00E2718D" w:rsidP="00E2718D">
      <w:pPr>
        <w:pStyle w:val="a"/>
        <w:tabs>
          <w:tab w:val="num" w:pos="360"/>
        </w:tabs>
        <w:ind w:left="360" w:hanging="360"/>
        <w:rPr>
          <w:rFonts w:hint="eastAsia"/>
          <w:lang w:eastAsia="zh-CN"/>
        </w:rPr>
      </w:pPr>
      <w:r>
        <w:rPr>
          <w:lang w:eastAsia="zh-CN"/>
        </w:rPr>
        <w:t>性能优化：大量特效同时播放时可能存在性能瓶颈，可引入对象池优化</w:t>
      </w:r>
    </w:p>
    <w:p w14:paraId="7476A355" w14:textId="77777777" w:rsidR="00E2718D" w:rsidRDefault="00E2718D" w:rsidP="00E2718D">
      <w:pPr>
        <w:pStyle w:val="2"/>
      </w:pPr>
      <w:r>
        <w:rPr>
          <w:rFonts w:ascii="黑体" w:hAnsi="黑体"/>
        </w:rPr>
        <w:lastRenderedPageBreak/>
        <w:t>6.4 个人收获</w:t>
      </w:r>
    </w:p>
    <w:p w14:paraId="0664D969" w14:textId="77777777" w:rsidR="00E2718D" w:rsidRDefault="00E2718D" w:rsidP="00E2718D">
      <w:pPr>
        <w:ind w:firstLine="420"/>
        <w:rPr>
          <w:rFonts w:hint="eastAsia"/>
        </w:rPr>
      </w:pPr>
      <w:r>
        <w:t>通过本项目的开发，我深入理解了</w:t>
      </w:r>
      <w:r>
        <w:t>Godot</w:t>
      </w:r>
      <w:r>
        <w:t>引擎的节点系统、场景管理和信号机制，掌握了</w:t>
      </w:r>
      <w:r>
        <w:t>2D</w:t>
      </w:r>
      <w:r>
        <w:t>游戏开发的核心技术。在解决脚对齐、自适应缩放、相机跟随等技术难题的过程中，提升了问题分析和调试能力。同时，按照软件工程流程进行需求分析、系统设计、编码实现和测试验证，加深了对软件工程方法论的理解和实践。</w:t>
      </w:r>
    </w:p>
    <w:p w14:paraId="65F5496A" w14:textId="77777777" w:rsidR="00E2718D" w:rsidRDefault="00E2718D" w:rsidP="00E2718D">
      <w:pPr>
        <w:pStyle w:val="2"/>
        <w:rPr>
          <w:rFonts w:ascii="黑体" w:hAnsi="黑体" w:hint="eastAsia"/>
        </w:rPr>
      </w:pPr>
      <w:r>
        <w:rPr>
          <w:rFonts w:ascii="黑体" w:hAnsi="黑体"/>
        </w:rPr>
        <w:t>6.</w:t>
      </w:r>
      <w:r>
        <w:rPr>
          <w:rFonts w:ascii="黑体" w:hAnsi="黑体" w:hint="eastAsia"/>
        </w:rPr>
        <w:t>5</w:t>
      </w:r>
      <w:r>
        <w:rPr>
          <w:rFonts w:ascii="黑体" w:hAnsi="黑体"/>
        </w:rPr>
        <w:t xml:space="preserve"> </w:t>
      </w:r>
      <w:r>
        <w:rPr>
          <w:rFonts w:ascii="黑体" w:hAnsi="黑体" w:hint="eastAsia"/>
        </w:rPr>
        <w:t>B站项目演示</w:t>
      </w:r>
    </w:p>
    <w:p w14:paraId="0E0E5129" w14:textId="77777777" w:rsidR="00E2718D" w:rsidRDefault="00E2718D" w:rsidP="00E2718D">
      <w:pPr>
        <w:rPr>
          <w:rFonts w:hint="eastAsia"/>
        </w:rPr>
      </w:pPr>
      <w:hyperlink r:id="rId10" w:history="1">
        <w:r w:rsidRPr="00E56D9E">
          <w:rPr>
            <w:rStyle w:val="ad"/>
          </w:rPr>
          <w:t>https://www.bilibili.com/video/BV1S87T62EAh/?spm_id_from=333.1387.homepage.video_card.click&amp;vd_source=b5685e8eef5d18d10ad4346e10aebde4</w:t>
        </w:r>
      </w:hyperlink>
    </w:p>
    <w:p w14:paraId="564C49B7" w14:textId="77777777" w:rsidR="00E2718D" w:rsidRDefault="00E2718D" w:rsidP="00E2718D">
      <w:pPr>
        <w:rPr>
          <w:rFonts w:hint="eastAsia"/>
        </w:rPr>
      </w:pPr>
    </w:p>
    <w:p w14:paraId="47B4D7AF" w14:textId="77777777" w:rsidR="00E2718D" w:rsidRDefault="00E2718D" w:rsidP="00E2718D">
      <w:pPr>
        <w:rPr>
          <w:rFonts w:hint="eastAsia"/>
        </w:rPr>
      </w:pPr>
    </w:p>
    <w:p w14:paraId="7FC3251E" w14:textId="77777777" w:rsidR="00E2718D" w:rsidRPr="00A211B6" w:rsidRDefault="00E2718D" w:rsidP="00E2718D">
      <w:pPr>
        <w:rPr>
          <w:rFonts w:hint="eastAsia"/>
        </w:rPr>
      </w:pPr>
      <w:r w:rsidRPr="00A211B6">
        <w:rPr>
          <w:noProof/>
        </w:rPr>
        <w:drawing>
          <wp:inline distT="0" distB="0" distL="0" distR="0" wp14:anchorId="0852F5D0" wp14:editId="71ACDA57">
            <wp:extent cx="5486400" cy="4385945"/>
            <wp:effectExtent l="0" t="0" r="0" b="0"/>
            <wp:docPr id="997323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237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3FA36" w14:textId="77777777" w:rsidR="00E2718D" w:rsidRPr="00A211B6" w:rsidRDefault="00E2718D" w:rsidP="00E2718D">
      <w:pPr>
        <w:rPr>
          <w:rFonts w:hint="eastAsia"/>
        </w:rPr>
      </w:pPr>
    </w:p>
    <w:p w14:paraId="22FB4145" w14:textId="77777777" w:rsidR="00F11B69" w:rsidRDefault="00F11B69" w:rsidP="00F11B69">
      <w:pPr>
        <w:rPr>
          <w:szCs w:val="21"/>
        </w:rPr>
      </w:pPr>
    </w:p>
    <w:p w14:paraId="6D766B69" w14:textId="77777777" w:rsidR="00E2718D" w:rsidRDefault="00E2718D" w:rsidP="00F11B69">
      <w:pPr>
        <w:rPr>
          <w:szCs w:val="21"/>
        </w:rPr>
      </w:pPr>
    </w:p>
    <w:p w14:paraId="57E3AE35" w14:textId="77777777" w:rsidR="00E2718D" w:rsidRDefault="00E2718D" w:rsidP="00F11B69">
      <w:pPr>
        <w:rPr>
          <w:szCs w:val="21"/>
        </w:rPr>
      </w:pPr>
    </w:p>
    <w:p w14:paraId="7219917A" w14:textId="77777777" w:rsidR="00E2718D" w:rsidRDefault="00E2718D" w:rsidP="00F11B69">
      <w:pPr>
        <w:rPr>
          <w:szCs w:val="21"/>
        </w:rPr>
      </w:pPr>
    </w:p>
    <w:p w14:paraId="3BAA9154" w14:textId="77777777" w:rsidR="00E2718D" w:rsidRDefault="00E2718D" w:rsidP="00F11B69">
      <w:pPr>
        <w:rPr>
          <w:szCs w:val="21"/>
        </w:rPr>
      </w:pPr>
    </w:p>
    <w:p w14:paraId="2ECB9F6A" w14:textId="77777777" w:rsidR="00E2718D" w:rsidRDefault="00E2718D" w:rsidP="00F11B69">
      <w:pPr>
        <w:rPr>
          <w:szCs w:val="21"/>
        </w:rPr>
      </w:pPr>
    </w:p>
    <w:p w14:paraId="682BD3BD" w14:textId="77777777" w:rsidR="00E2718D" w:rsidRDefault="00E2718D" w:rsidP="00F11B69">
      <w:pPr>
        <w:rPr>
          <w:szCs w:val="21"/>
        </w:rPr>
      </w:pPr>
    </w:p>
    <w:p w14:paraId="2C8C9078" w14:textId="77777777" w:rsidR="00E2718D" w:rsidRDefault="00E2718D" w:rsidP="00F11B69">
      <w:pPr>
        <w:rPr>
          <w:szCs w:val="21"/>
        </w:rPr>
      </w:pPr>
    </w:p>
    <w:p w14:paraId="3706C2BE" w14:textId="77777777" w:rsidR="00E2718D" w:rsidRDefault="00E2718D" w:rsidP="00F11B69">
      <w:pPr>
        <w:rPr>
          <w:rFonts w:hint="eastAsia"/>
          <w:szCs w:val="21"/>
        </w:rPr>
      </w:pPr>
    </w:p>
    <w:p w14:paraId="708D83D6" w14:textId="55D7CBB2" w:rsidR="00F975E4" w:rsidRDefault="00F975E4" w:rsidP="00F975E4">
      <w:pPr>
        <w:spacing w:afterLines="50" w:after="156"/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lastRenderedPageBreak/>
        <w:t>《软件工程实践（</w:t>
      </w:r>
      <w:r w:rsidR="00257162">
        <w:rPr>
          <w:rFonts w:hint="eastAsia"/>
          <w:b/>
          <w:bCs/>
          <w:sz w:val="36"/>
          <w:szCs w:val="36"/>
        </w:rPr>
        <w:t>二</w:t>
      </w:r>
      <w:r>
        <w:rPr>
          <w:rFonts w:hint="eastAsia"/>
          <w:b/>
          <w:bCs/>
          <w:sz w:val="36"/>
          <w:szCs w:val="36"/>
        </w:rPr>
        <w:t>）》成绩评定表</w:t>
      </w:r>
    </w:p>
    <w:tbl>
      <w:tblPr>
        <w:tblW w:w="89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567"/>
        <w:gridCol w:w="2551"/>
        <w:gridCol w:w="1985"/>
        <w:gridCol w:w="2412"/>
      </w:tblGrid>
      <w:tr w:rsidR="00F975E4" w14:paraId="64F1DA19" w14:textId="77777777" w:rsidTr="00C57165">
        <w:trPr>
          <w:cantSplit/>
          <w:trHeight w:val="517"/>
        </w:trPr>
        <w:tc>
          <w:tcPr>
            <w:tcW w:w="1980" w:type="dxa"/>
            <w:gridSpan w:val="2"/>
            <w:vAlign w:val="center"/>
          </w:tcPr>
          <w:p w14:paraId="0007A9FF" w14:textId="2DB31A4F" w:rsidR="00F975E4" w:rsidRDefault="00257162" w:rsidP="00D64E4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专业、班级</w:t>
            </w:r>
          </w:p>
        </w:tc>
        <w:tc>
          <w:tcPr>
            <w:tcW w:w="2551" w:type="dxa"/>
            <w:vAlign w:val="center"/>
          </w:tcPr>
          <w:p w14:paraId="41115BDA" w14:textId="77777777" w:rsidR="00F975E4" w:rsidRDefault="00F975E4" w:rsidP="00D64E49">
            <w:pPr>
              <w:rPr>
                <w:b/>
                <w:bCs/>
                <w:sz w:val="24"/>
              </w:rPr>
            </w:pPr>
          </w:p>
        </w:tc>
        <w:tc>
          <w:tcPr>
            <w:tcW w:w="1985" w:type="dxa"/>
            <w:vAlign w:val="center"/>
          </w:tcPr>
          <w:p w14:paraId="51FD8739" w14:textId="0C8A40D9" w:rsidR="00F975E4" w:rsidRDefault="00F975E4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 w:rsidR="00257162">
              <w:rPr>
                <w:rFonts w:hint="eastAsia"/>
                <w:b/>
                <w:bCs/>
              </w:rPr>
              <w:t>小组名称</w:t>
            </w:r>
          </w:p>
        </w:tc>
        <w:tc>
          <w:tcPr>
            <w:tcW w:w="2412" w:type="dxa"/>
            <w:vAlign w:val="center"/>
          </w:tcPr>
          <w:p w14:paraId="063972B2" w14:textId="77777777" w:rsidR="00F975E4" w:rsidRDefault="00F975E4" w:rsidP="00D64E49">
            <w:pPr>
              <w:rPr>
                <w:b/>
                <w:bCs/>
              </w:rPr>
            </w:pPr>
          </w:p>
        </w:tc>
      </w:tr>
      <w:tr w:rsidR="00F975E4" w14:paraId="3EFD097E" w14:textId="77777777" w:rsidTr="00C57165">
        <w:trPr>
          <w:cantSplit/>
          <w:trHeight w:val="517"/>
        </w:trPr>
        <w:tc>
          <w:tcPr>
            <w:tcW w:w="1980" w:type="dxa"/>
            <w:gridSpan w:val="2"/>
            <w:vAlign w:val="center"/>
          </w:tcPr>
          <w:p w14:paraId="2D48DD34" w14:textId="720AD5BE" w:rsidR="00F975E4" w:rsidRDefault="00257162" w:rsidP="00D64E49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代码仓库地址</w:t>
            </w:r>
          </w:p>
        </w:tc>
        <w:tc>
          <w:tcPr>
            <w:tcW w:w="6948" w:type="dxa"/>
            <w:gridSpan w:val="3"/>
            <w:vAlign w:val="center"/>
          </w:tcPr>
          <w:p w14:paraId="5F5AF1D9" w14:textId="77777777" w:rsidR="00F975E4" w:rsidRDefault="00F975E4" w:rsidP="00D64E49">
            <w:pPr>
              <w:rPr>
                <w:b/>
                <w:bCs/>
                <w:sz w:val="24"/>
              </w:rPr>
            </w:pPr>
          </w:p>
        </w:tc>
      </w:tr>
      <w:tr w:rsidR="00257162" w14:paraId="4531A8E8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77635FA4" w14:textId="00D8D035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成员一姓名</w:t>
            </w:r>
          </w:p>
        </w:tc>
        <w:tc>
          <w:tcPr>
            <w:tcW w:w="2551" w:type="dxa"/>
            <w:vAlign w:val="center"/>
          </w:tcPr>
          <w:p w14:paraId="3A590459" w14:textId="77777777" w:rsidR="00257162" w:rsidRDefault="00257162" w:rsidP="00D64E49">
            <w:pPr>
              <w:rPr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0408A839" w14:textId="2BC5F45F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1599B7EC" w14:textId="22ECF442" w:rsidR="00257162" w:rsidRDefault="00257162" w:rsidP="00D64E49">
            <w:pPr>
              <w:rPr>
                <w:b/>
                <w:bCs/>
              </w:rPr>
            </w:pPr>
          </w:p>
        </w:tc>
      </w:tr>
      <w:tr w:rsidR="00257162" w14:paraId="05C2F256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7CE86CBF" w14:textId="26A997A7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成员二姓名</w:t>
            </w:r>
          </w:p>
        </w:tc>
        <w:tc>
          <w:tcPr>
            <w:tcW w:w="2551" w:type="dxa"/>
            <w:vAlign w:val="center"/>
          </w:tcPr>
          <w:p w14:paraId="7BA0E494" w14:textId="77777777" w:rsidR="00257162" w:rsidRDefault="00257162" w:rsidP="00D64E49">
            <w:pPr>
              <w:rPr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666DF215" w14:textId="19AEF8A9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10E6EA9B" w14:textId="534443C3" w:rsidR="00257162" w:rsidRDefault="00257162" w:rsidP="00D64E49">
            <w:pPr>
              <w:rPr>
                <w:b/>
                <w:bCs/>
              </w:rPr>
            </w:pPr>
          </w:p>
        </w:tc>
      </w:tr>
      <w:tr w:rsidR="00257162" w14:paraId="403B46F9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02BAB291" w14:textId="3E28F716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成员三姓名</w:t>
            </w:r>
          </w:p>
        </w:tc>
        <w:tc>
          <w:tcPr>
            <w:tcW w:w="2551" w:type="dxa"/>
            <w:vAlign w:val="center"/>
          </w:tcPr>
          <w:p w14:paraId="4F61153B" w14:textId="77777777" w:rsidR="00257162" w:rsidRDefault="00257162" w:rsidP="00D64E49">
            <w:pPr>
              <w:rPr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5A7846E2" w14:textId="6886301A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22D77F4C" w14:textId="5C780091" w:rsidR="00257162" w:rsidRDefault="00257162" w:rsidP="00D64E49">
            <w:pPr>
              <w:rPr>
                <w:b/>
                <w:bCs/>
              </w:rPr>
            </w:pPr>
          </w:p>
        </w:tc>
      </w:tr>
      <w:tr w:rsidR="00257162" w14:paraId="59F08B57" w14:textId="77777777" w:rsidTr="00C57165">
        <w:trPr>
          <w:trHeight w:val="517"/>
        </w:trPr>
        <w:tc>
          <w:tcPr>
            <w:tcW w:w="1980" w:type="dxa"/>
            <w:gridSpan w:val="2"/>
            <w:vAlign w:val="center"/>
          </w:tcPr>
          <w:p w14:paraId="4C457EB1" w14:textId="0D14AD00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成员四姓名</w:t>
            </w:r>
          </w:p>
        </w:tc>
        <w:tc>
          <w:tcPr>
            <w:tcW w:w="2551" w:type="dxa"/>
            <w:vAlign w:val="center"/>
          </w:tcPr>
          <w:p w14:paraId="211A1775" w14:textId="77777777" w:rsidR="00257162" w:rsidRDefault="00257162" w:rsidP="00D64E49">
            <w:pPr>
              <w:rPr>
                <w:b/>
                <w:bCs/>
              </w:rPr>
            </w:pPr>
          </w:p>
        </w:tc>
        <w:tc>
          <w:tcPr>
            <w:tcW w:w="1985" w:type="dxa"/>
            <w:vAlign w:val="center"/>
          </w:tcPr>
          <w:p w14:paraId="01029E1A" w14:textId="7EF044EF" w:rsidR="00257162" w:rsidRDefault="00257162" w:rsidP="00257162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2412" w:type="dxa"/>
            <w:vAlign w:val="center"/>
          </w:tcPr>
          <w:p w14:paraId="3D1E996C" w14:textId="7CB5247B" w:rsidR="00257162" w:rsidRDefault="00257162" w:rsidP="00D64E49">
            <w:pPr>
              <w:rPr>
                <w:b/>
                <w:bCs/>
              </w:rPr>
            </w:pPr>
          </w:p>
        </w:tc>
      </w:tr>
      <w:tr w:rsidR="00F975E4" w14:paraId="152D5F23" w14:textId="77777777" w:rsidTr="00C57165">
        <w:trPr>
          <w:trHeight w:val="517"/>
        </w:trPr>
        <w:tc>
          <w:tcPr>
            <w:tcW w:w="4531" w:type="dxa"/>
            <w:gridSpan w:val="3"/>
            <w:vMerge w:val="restart"/>
            <w:vAlign w:val="center"/>
          </w:tcPr>
          <w:p w14:paraId="54787800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评价内容</w:t>
            </w:r>
          </w:p>
        </w:tc>
        <w:tc>
          <w:tcPr>
            <w:tcW w:w="1985" w:type="dxa"/>
            <w:vMerge w:val="restart"/>
            <w:vAlign w:val="center"/>
          </w:tcPr>
          <w:p w14:paraId="2CA08985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满分</w:t>
            </w:r>
          </w:p>
        </w:tc>
        <w:tc>
          <w:tcPr>
            <w:tcW w:w="2412" w:type="dxa"/>
            <w:vAlign w:val="center"/>
          </w:tcPr>
          <w:p w14:paraId="25C86DEA" w14:textId="77777777" w:rsidR="00F975E4" w:rsidRPr="00863247" w:rsidRDefault="00F975E4" w:rsidP="00D64E49">
            <w:pPr>
              <w:jc w:val="center"/>
            </w:pPr>
            <w:r w:rsidRPr="00863247">
              <w:rPr>
                <w:rFonts w:hint="eastAsia"/>
              </w:rPr>
              <w:t>实得分</w:t>
            </w:r>
          </w:p>
        </w:tc>
      </w:tr>
      <w:tr w:rsidR="00CC564D" w14:paraId="081450BF" w14:textId="77777777" w:rsidTr="00C57165">
        <w:trPr>
          <w:trHeight w:val="517"/>
        </w:trPr>
        <w:tc>
          <w:tcPr>
            <w:tcW w:w="4531" w:type="dxa"/>
            <w:gridSpan w:val="3"/>
            <w:vMerge/>
            <w:vAlign w:val="center"/>
          </w:tcPr>
          <w:p w14:paraId="08A76CE1" w14:textId="77777777" w:rsidR="00CC564D" w:rsidRPr="00863247" w:rsidRDefault="00CC564D" w:rsidP="00D64E49">
            <w:pPr>
              <w:jc w:val="center"/>
            </w:pPr>
          </w:p>
        </w:tc>
        <w:tc>
          <w:tcPr>
            <w:tcW w:w="1985" w:type="dxa"/>
            <w:vMerge/>
            <w:vAlign w:val="center"/>
          </w:tcPr>
          <w:p w14:paraId="1A0898D5" w14:textId="77777777" w:rsidR="00CC564D" w:rsidRPr="00863247" w:rsidRDefault="00CC564D" w:rsidP="00D64E49">
            <w:pPr>
              <w:jc w:val="center"/>
            </w:pPr>
          </w:p>
        </w:tc>
        <w:tc>
          <w:tcPr>
            <w:tcW w:w="2412" w:type="dxa"/>
            <w:vAlign w:val="center"/>
          </w:tcPr>
          <w:p w14:paraId="4A4D070D" w14:textId="0925FD3A" w:rsidR="00CC564D" w:rsidRPr="00863247" w:rsidRDefault="00CC564D" w:rsidP="00D64E49">
            <w:pPr>
              <w:jc w:val="center"/>
            </w:pPr>
            <w:r w:rsidRPr="00863247">
              <w:rPr>
                <w:rFonts w:hint="eastAsia"/>
              </w:rPr>
              <w:t>得分</w:t>
            </w:r>
          </w:p>
        </w:tc>
      </w:tr>
      <w:tr w:rsidR="00CC564D" w14:paraId="175F9A75" w14:textId="77777777" w:rsidTr="00C57165">
        <w:trPr>
          <w:trHeight w:val="517"/>
        </w:trPr>
        <w:tc>
          <w:tcPr>
            <w:tcW w:w="1413" w:type="dxa"/>
            <w:vMerge w:val="restart"/>
            <w:vAlign w:val="center"/>
          </w:tcPr>
          <w:p w14:paraId="6D8DCC12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实践任务</w:t>
            </w:r>
          </w:p>
          <w:p w14:paraId="593EB2BC" w14:textId="73DAB078" w:rsidR="00CC564D" w:rsidRDefault="00CC564D" w:rsidP="00F975E4">
            <w:pPr>
              <w:jc w:val="center"/>
            </w:pPr>
            <w:r>
              <w:rPr>
                <w:rFonts w:hint="eastAsia"/>
              </w:rPr>
              <w:t>完成情况</w:t>
            </w:r>
          </w:p>
        </w:tc>
        <w:tc>
          <w:tcPr>
            <w:tcW w:w="3118" w:type="dxa"/>
            <w:gridSpan w:val="2"/>
            <w:vAlign w:val="center"/>
          </w:tcPr>
          <w:p w14:paraId="555BBA53" w14:textId="1D3FF1E4" w:rsidR="00CC564D" w:rsidRDefault="00C57165" w:rsidP="00D64E49">
            <w:pPr>
              <w:jc w:val="center"/>
            </w:pPr>
            <w:r>
              <w:rPr>
                <w:rFonts w:hint="eastAsia"/>
              </w:rPr>
              <w:t>软件架构设计</w:t>
            </w:r>
          </w:p>
        </w:tc>
        <w:tc>
          <w:tcPr>
            <w:tcW w:w="1985" w:type="dxa"/>
            <w:vAlign w:val="center"/>
          </w:tcPr>
          <w:p w14:paraId="3B07EECD" w14:textId="76255675" w:rsidR="00CC564D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 w:rsidR="00C57165">
              <w:rPr>
                <w:rFonts w:hint="eastAsia"/>
              </w:rPr>
              <w:t>5</w:t>
            </w:r>
          </w:p>
        </w:tc>
        <w:tc>
          <w:tcPr>
            <w:tcW w:w="2412" w:type="dxa"/>
            <w:vAlign w:val="center"/>
          </w:tcPr>
          <w:p w14:paraId="33F69FDC" w14:textId="77777777" w:rsidR="00CC564D" w:rsidRPr="00863247" w:rsidRDefault="00CC564D" w:rsidP="00D64E49">
            <w:pPr>
              <w:jc w:val="center"/>
            </w:pPr>
          </w:p>
        </w:tc>
      </w:tr>
      <w:tr w:rsidR="00CC564D" w14:paraId="3266C0A6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547F0B07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28D6E48F" w14:textId="6BDA7A5A" w:rsidR="00CC564D" w:rsidRDefault="00257162" w:rsidP="00D64E49">
            <w:pPr>
              <w:jc w:val="center"/>
            </w:pPr>
            <w:r>
              <w:rPr>
                <w:rFonts w:hint="eastAsia"/>
              </w:rPr>
              <w:t>软件版本计划</w:t>
            </w:r>
            <w:r w:rsidR="00C57165">
              <w:rPr>
                <w:rFonts w:hint="eastAsia"/>
              </w:rPr>
              <w:t>与项目管理</w:t>
            </w:r>
          </w:p>
        </w:tc>
        <w:tc>
          <w:tcPr>
            <w:tcW w:w="1985" w:type="dxa"/>
            <w:vAlign w:val="center"/>
          </w:tcPr>
          <w:p w14:paraId="570B13B2" w14:textId="04427EA6" w:rsidR="00CC564D" w:rsidRDefault="00C57165" w:rsidP="00D64E49">
            <w:pPr>
              <w:jc w:val="center"/>
            </w:pPr>
            <w:r>
              <w:rPr>
                <w:rFonts w:hint="eastAsia"/>
              </w:rPr>
              <w:t>2</w:t>
            </w:r>
            <w:r w:rsidR="00CC564D">
              <w:t>5</w:t>
            </w:r>
          </w:p>
        </w:tc>
        <w:tc>
          <w:tcPr>
            <w:tcW w:w="2412" w:type="dxa"/>
            <w:vAlign w:val="center"/>
          </w:tcPr>
          <w:p w14:paraId="0912D44A" w14:textId="77777777" w:rsidR="00CC564D" w:rsidRPr="00863247" w:rsidRDefault="00CC564D" w:rsidP="00D64E49">
            <w:pPr>
              <w:jc w:val="center"/>
            </w:pPr>
          </w:p>
        </w:tc>
      </w:tr>
      <w:tr w:rsidR="00CC564D" w14:paraId="75038662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297E930A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77DBC1E4" w14:textId="50C79B95" w:rsidR="00CC564D" w:rsidRDefault="00C57165" w:rsidP="00D64E49">
            <w:pPr>
              <w:jc w:val="center"/>
            </w:pPr>
            <w:r>
              <w:rPr>
                <w:rFonts w:hint="eastAsia"/>
              </w:rPr>
              <w:t>软件分支</w:t>
            </w:r>
            <w:r w:rsidR="00CC564D">
              <w:rPr>
                <w:rFonts w:hint="eastAsia"/>
              </w:rPr>
              <w:t>管理</w:t>
            </w:r>
          </w:p>
        </w:tc>
        <w:tc>
          <w:tcPr>
            <w:tcW w:w="1985" w:type="dxa"/>
            <w:vAlign w:val="center"/>
          </w:tcPr>
          <w:p w14:paraId="44AA512C" w14:textId="263285B0" w:rsidR="00CC564D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2412" w:type="dxa"/>
            <w:vAlign w:val="center"/>
          </w:tcPr>
          <w:p w14:paraId="6A3E59AF" w14:textId="77777777" w:rsidR="00CC564D" w:rsidRPr="00863247" w:rsidRDefault="00CC564D" w:rsidP="00D64E49">
            <w:pPr>
              <w:jc w:val="center"/>
            </w:pPr>
          </w:p>
        </w:tc>
      </w:tr>
      <w:tr w:rsidR="00CC564D" w14:paraId="7F65CB85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747BD325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4D602814" w14:textId="7A0FA1C7" w:rsidR="00CC564D" w:rsidRDefault="00C57165" w:rsidP="00D64E49">
            <w:pPr>
              <w:jc w:val="center"/>
            </w:pPr>
            <w:r>
              <w:rPr>
                <w:rFonts w:hint="eastAsia"/>
              </w:rPr>
              <w:t>代码规范</w:t>
            </w:r>
            <w:r w:rsidR="00CC564D">
              <w:rPr>
                <w:rFonts w:hint="eastAsia"/>
              </w:rPr>
              <w:t>与</w:t>
            </w:r>
            <w:r>
              <w:rPr>
                <w:rFonts w:hint="eastAsia"/>
              </w:rPr>
              <w:t>代码评审</w:t>
            </w:r>
          </w:p>
        </w:tc>
        <w:tc>
          <w:tcPr>
            <w:tcW w:w="1985" w:type="dxa"/>
            <w:vAlign w:val="center"/>
          </w:tcPr>
          <w:p w14:paraId="7CEE67FF" w14:textId="5905A5DF" w:rsidR="00CC564D" w:rsidRDefault="00C57165" w:rsidP="00D64E49">
            <w:pPr>
              <w:jc w:val="center"/>
            </w:pPr>
            <w:r>
              <w:rPr>
                <w:rFonts w:hint="eastAsia"/>
              </w:rPr>
              <w:t>1</w:t>
            </w:r>
            <w:r w:rsidR="00CC564D">
              <w:t>5</w:t>
            </w:r>
          </w:p>
        </w:tc>
        <w:tc>
          <w:tcPr>
            <w:tcW w:w="2412" w:type="dxa"/>
            <w:vAlign w:val="center"/>
          </w:tcPr>
          <w:p w14:paraId="0622C82B" w14:textId="77777777" w:rsidR="00CC564D" w:rsidRPr="00863247" w:rsidRDefault="00CC564D" w:rsidP="00D64E49">
            <w:pPr>
              <w:jc w:val="center"/>
            </w:pPr>
          </w:p>
        </w:tc>
      </w:tr>
      <w:tr w:rsidR="00CC564D" w14:paraId="07F87CC8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2CE52DE9" w14:textId="77777777" w:rsidR="00CC564D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6F1F098D" w14:textId="534774F5" w:rsidR="00CC564D" w:rsidRDefault="00C57165" w:rsidP="00D64E49">
            <w:pPr>
              <w:jc w:val="center"/>
            </w:pPr>
            <w:r>
              <w:rPr>
                <w:rFonts w:hint="eastAsia"/>
              </w:rPr>
              <w:t>持续集成与部署</w:t>
            </w:r>
          </w:p>
        </w:tc>
        <w:tc>
          <w:tcPr>
            <w:tcW w:w="1985" w:type="dxa"/>
            <w:vAlign w:val="center"/>
          </w:tcPr>
          <w:p w14:paraId="14BE521F" w14:textId="05E5444F" w:rsidR="00CC564D" w:rsidRDefault="00CC564D" w:rsidP="00D64E49">
            <w:pPr>
              <w:jc w:val="center"/>
            </w:pPr>
            <w:r>
              <w:rPr>
                <w:rFonts w:hint="eastAsia"/>
              </w:rPr>
              <w:t>1</w:t>
            </w:r>
            <w:r w:rsidR="00C57165">
              <w:rPr>
                <w:rFonts w:hint="eastAsia"/>
              </w:rPr>
              <w:t>0</w:t>
            </w:r>
          </w:p>
        </w:tc>
        <w:tc>
          <w:tcPr>
            <w:tcW w:w="2412" w:type="dxa"/>
            <w:vAlign w:val="center"/>
          </w:tcPr>
          <w:p w14:paraId="00BA5917" w14:textId="77777777" w:rsidR="00CC564D" w:rsidRPr="00863247" w:rsidRDefault="00CC564D" w:rsidP="00D64E49">
            <w:pPr>
              <w:jc w:val="center"/>
            </w:pPr>
          </w:p>
        </w:tc>
      </w:tr>
      <w:tr w:rsidR="00CC564D" w14:paraId="7AAFF217" w14:textId="77777777" w:rsidTr="00C57165">
        <w:trPr>
          <w:trHeight w:val="517"/>
        </w:trPr>
        <w:tc>
          <w:tcPr>
            <w:tcW w:w="4531" w:type="dxa"/>
            <w:gridSpan w:val="3"/>
            <w:vAlign w:val="center"/>
          </w:tcPr>
          <w:p w14:paraId="78FC6583" w14:textId="11295A72" w:rsidR="00CC564D" w:rsidRDefault="00CC564D" w:rsidP="00D64E49">
            <w:pPr>
              <w:jc w:val="center"/>
            </w:pPr>
            <w:r>
              <w:rPr>
                <w:rFonts w:hint="eastAsia"/>
              </w:rPr>
              <w:t>实践任务评分</w:t>
            </w:r>
          </w:p>
        </w:tc>
        <w:tc>
          <w:tcPr>
            <w:tcW w:w="1985" w:type="dxa"/>
            <w:vAlign w:val="center"/>
          </w:tcPr>
          <w:p w14:paraId="05CF4383" w14:textId="0B71E976" w:rsidR="00CC564D" w:rsidRDefault="00CC564D" w:rsidP="00D64E49">
            <w:pPr>
              <w:jc w:val="center"/>
            </w:pPr>
            <w:r>
              <w:rPr>
                <w:rFonts w:hint="eastAsia"/>
              </w:rPr>
              <w:t>100</w:t>
            </w:r>
          </w:p>
        </w:tc>
        <w:tc>
          <w:tcPr>
            <w:tcW w:w="2412" w:type="dxa"/>
            <w:vAlign w:val="center"/>
          </w:tcPr>
          <w:p w14:paraId="5217EB6F" w14:textId="77777777" w:rsidR="00CC564D" w:rsidRPr="00863247" w:rsidRDefault="00CC564D" w:rsidP="00D64E49">
            <w:pPr>
              <w:jc w:val="center"/>
            </w:pPr>
          </w:p>
        </w:tc>
      </w:tr>
      <w:tr w:rsidR="00CC564D" w14:paraId="740E5437" w14:textId="77777777" w:rsidTr="00C57165">
        <w:trPr>
          <w:trHeight w:val="517"/>
        </w:trPr>
        <w:tc>
          <w:tcPr>
            <w:tcW w:w="1413" w:type="dxa"/>
            <w:vMerge w:val="restart"/>
            <w:vAlign w:val="center"/>
          </w:tcPr>
          <w:p w14:paraId="45E8EA2C" w14:textId="77777777" w:rsidR="00CC564D" w:rsidRDefault="00CC564D" w:rsidP="00D64E49">
            <w:pPr>
              <w:jc w:val="center"/>
            </w:pPr>
            <w:r>
              <w:rPr>
                <w:rFonts w:hint="eastAsia"/>
              </w:rPr>
              <w:t>实践报告</w:t>
            </w:r>
          </w:p>
          <w:p w14:paraId="23DAF8E3" w14:textId="026A0050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总评情况</w:t>
            </w:r>
          </w:p>
        </w:tc>
        <w:tc>
          <w:tcPr>
            <w:tcW w:w="3118" w:type="dxa"/>
            <w:gridSpan w:val="2"/>
            <w:vAlign w:val="center"/>
          </w:tcPr>
          <w:p w14:paraId="228AEEF7" w14:textId="1FCBF294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学习态度与考勤</w:t>
            </w:r>
          </w:p>
        </w:tc>
        <w:tc>
          <w:tcPr>
            <w:tcW w:w="1985" w:type="dxa"/>
            <w:vAlign w:val="center"/>
          </w:tcPr>
          <w:p w14:paraId="46FE2CAE" w14:textId="13597360" w:rsidR="00CC564D" w:rsidRPr="00863247" w:rsidRDefault="00CC564D" w:rsidP="00D64E49">
            <w:pPr>
              <w:jc w:val="center"/>
            </w:pPr>
            <w:r>
              <w:t>10</w:t>
            </w:r>
          </w:p>
        </w:tc>
        <w:tc>
          <w:tcPr>
            <w:tcW w:w="2412" w:type="dxa"/>
            <w:vAlign w:val="center"/>
          </w:tcPr>
          <w:p w14:paraId="7A644740" w14:textId="77777777" w:rsidR="00CC564D" w:rsidRPr="00863247" w:rsidRDefault="00CC564D" w:rsidP="00D64E49">
            <w:pPr>
              <w:jc w:val="center"/>
            </w:pPr>
          </w:p>
        </w:tc>
      </w:tr>
      <w:tr w:rsidR="00CC564D" w14:paraId="3D1D6281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64C1A675" w14:textId="6AC88622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741BC6AB" w14:textId="03E83CE9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报告格式的规范性</w:t>
            </w:r>
          </w:p>
        </w:tc>
        <w:tc>
          <w:tcPr>
            <w:tcW w:w="1985" w:type="dxa"/>
            <w:vAlign w:val="center"/>
          </w:tcPr>
          <w:p w14:paraId="68A18B19" w14:textId="2CF0E344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0</w:t>
            </w:r>
          </w:p>
        </w:tc>
        <w:tc>
          <w:tcPr>
            <w:tcW w:w="2412" w:type="dxa"/>
            <w:vAlign w:val="center"/>
          </w:tcPr>
          <w:p w14:paraId="0BD9C9BF" w14:textId="77777777" w:rsidR="00CC564D" w:rsidRPr="00863247" w:rsidRDefault="00CC564D" w:rsidP="00D64E49">
            <w:pPr>
              <w:jc w:val="center"/>
            </w:pPr>
          </w:p>
        </w:tc>
      </w:tr>
      <w:tr w:rsidR="00CC564D" w14:paraId="61A780B0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05AE6EDF" w14:textId="577B106B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0FE017B6" w14:textId="5B62F45C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报告的逻辑结构与语言表达</w:t>
            </w:r>
          </w:p>
        </w:tc>
        <w:tc>
          <w:tcPr>
            <w:tcW w:w="1985" w:type="dxa"/>
            <w:vAlign w:val="center"/>
          </w:tcPr>
          <w:p w14:paraId="22FA6B86" w14:textId="5970DD4A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2</w:t>
            </w:r>
            <w:r>
              <w:t>5</w:t>
            </w:r>
          </w:p>
        </w:tc>
        <w:tc>
          <w:tcPr>
            <w:tcW w:w="2412" w:type="dxa"/>
            <w:vAlign w:val="center"/>
          </w:tcPr>
          <w:p w14:paraId="0267C2C4" w14:textId="77777777" w:rsidR="00CC564D" w:rsidRPr="00863247" w:rsidRDefault="00CC564D" w:rsidP="00D64E49">
            <w:pPr>
              <w:jc w:val="center"/>
            </w:pPr>
          </w:p>
        </w:tc>
      </w:tr>
      <w:tr w:rsidR="00CC564D" w14:paraId="1BCD52CF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7200D593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250E5FFD" w14:textId="2C60AE6F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实践内容的正确性与合理性</w:t>
            </w:r>
          </w:p>
        </w:tc>
        <w:tc>
          <w:tcPr>
            <w:tcW w:w="1985" w:type="dxa"/>
            <w:vAlign w:val="center"/>
          </w:tcPr>
          <w:p w14:paraId="338542DB" w14:textId="7435125A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4</w:t>
            </w:r>
            <w:r>
              <w:t>0</w:t>
            </w:r>
          </w:p>
        </w:tc>
        <w:tc>
          <w:tcPr>
            <w:tcW w:w="2412" w:type="dxa"/>
            <w:vAlign w:val="center"/>
          </w:tcPr>
          <w:p w14:paraId="51A7574F" w14:textId="77777777" w:rsidR="00CC564D" w:rsidRPr="00863247" w:rsidRDefault="00CC564D" w:rsidP="00D64E49">
            <w:pPr>
              <w:jc w:val="center"/>
            </w:pPr>
          </w:p>
        </w:tc>
      </w:tr>
      <w:tr w:rsidR="00CC564D" w14:paraId="09CE57B5" w14:textId="77777777" w:rsidTr="00C57165">
        <w:trPr>
          <w:trHeight w:val="517"/>
        </w:trPr>
        <w:tc>
          <w:tcPr>
            <w:tcW w:w="1413" w:type="dxa"/>
            <w:vMerge/>
            <w:vAlign w:val="center"/>
          </w:tcPr>
          <w:p w14:paraId="2EEE9243" w14:textId="77777777" w:rsidR="00CC564D" w:rsidRPr="00863247" w:rsidRDefault="00CC564D" w:rsidP="00D64E49">
            <w:pPr>
              <w:jc w:val="center"/>
            </w:pPr>
          </w:p>
        </w:tc>
        <w:tc>
          <w:tcPr>
            <w:tcW w:w="3118" w:type="dxa"/>
            <w:gridSpan w:val="2"/>
            <w:vAlign w:val="center"/>
          </w:tcPr>
          <w:p w14:paraId="116DDD9F" w14:textId="78A2EE72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文献引用及标注</w:t>
            </w:r>
          </w:p>
        </w:tc>
        <w:tc>
          <w:tcPr>
            <w:tcW w:w="1985" w:type="dxa"/>
            <w:vAlign w:val="center"/>
          </w:tcPr>
          <w:p w14:paraId="3EDBE8F7" w14:textId="00237A87" w:rsidR="00CC564D" w:rsidRPr="00863247" w:rsidRDefault="00CC564D" w:rsidP="00D64E49">
            <w:pPr>
              <w:jc w:val="center"/>
            </w:pPr>
            <w:r>
              <w:t>5</w:t>
            </w:r>
          </w:p>
        </w:tc>
        <w:tc>
          <w:tcPr>
            <w:tcW w:w="2412" w:type="dxa"/>
            <w:vAlign w:val="center"/>
          </w:tcPr>
          <w:p w14:paraId="2E6F95B0" w14:textId="77777777" w:rsidR="00CC564D" w:rsidRPr="00863247" w:rsidRDefault="00CC564D" w:rsidP="00D64E49">
            <w:pPr>
              <w:jc w:val="center"/>
            </w:pPr>
          </w:p>
        </w:tc>
      </w:tr>
      <w:tr w:rsidR="00CC564D" w14:paraId="737F6D91" w14:textId="77777777" w:rsidTr="00C57165">
        <w:trPr>
          <w:trHeight w:val="517"/>
        </w:trPr>
        <w:tc>
          <w:tcPr>
            <w:tcW w:w="4531" w:type="dxa"/>
            <w:gridSpan w:val="3"/>
            <w:vAlign w:val="center"/>
          </w:tcPr>
          <w:p w14:paraId="2B1B026D" w14:textId="1963B456" w:rsidR="00CC564D" w:rsidRPr="00863247" w:rsidRDefault="00CC564D" w:rsidP="00D64E49">
            <w:pPr>
              <w:jc w:val="center"/>
            </w:pPr>
            <w:r>
              <w:rPr>
                <w:rFonts w:hint="eastAsia"/>
              </w:rPr>
              <w:t>实践报告评</w:t>
            </w:r>
            <w:r w:rsidRPr="00863247">
              <w:rPr>
                <w:rFonts w:hint="eastAsia"/>
              </w:rPr>
              <w:t>分</w:t>
            </w:r>
          </w:p>
        </w:tc>
        <w:tc>
          <w:tcPr>
            <w:tcW w:w="1985" w:type="dxa"/>
            <w:vAlign w:val="center"/>
          </w:tcPr>
          <w:p w14:paraId="4638D8BA" w14:textId="77777777" w:rsidR="00CC564D" w:rsidRPr="00863247" w:rsidRDefault="00CC564D" w:rsidP="00D64E49">
            <w:pPr>
              <w:jc w:val="center"/>
            </w:pPr>
            <w:r w:rsidRPr="00863247">
              <w:rPr>
                <w:rFonts w:hint="eastAsia"/>
              </w:rPr>
              <w:t>1</w:t>
            </w:r>
            <w:r w:rsidRPr="00863247">
              <w:t>00</w:t>
            </w:r>
          </w:p>
        </w:tc>
        <w:tc>
          <w:tcPr>
            <w:tcW w:w="2412" w:type="dxa"/>
            <w:vAlign w:val="center"/>
          </w:tcPr>
          <w:p w14:paraId="48154831" w14:textId="77777777" w:rsidR="00CC564D" w:rsidRPr="00863247" w:rsidRDefault="00CC564D" w:rsidP="00D64E49">
            <w:pPr>
              <w:jc w:val="center"/>
            </w:pPr>
          </w:p>
        </w:tc>
      </w:tr>
      <w:tr w:rsidR="00F975E4" w14:paraId="7200219C" w14:textId="77777777" w:rsidTr="00C57165">
        <w:trPr>
          <w:trHeight w:val="535"/>
        </w:trPr>
        <w:tc>
          <w:tcPr>
            <w:tcW w:w="8928" w:type="dxa"/>
            <w:gridSpan w:val="5"/>
          </w:tcPr>
          <w:p w14:paraId="7A9B57D9" w14:textId="77777777" w:rsidR="00F975E4" w:rsidRDefault="00F975E4" w:rsidP="00D64E4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最终评定成绩（以优、良、中、及格、不及格评定）</w:t>
            </w:r>
          </w:p>
          <w:p w14:paraId="029FF237" w14:textId="77777777" w:rsidR="00F975E4" w:rsidRPr="00C57165" w:rsidRDefault="00F975E4" w:rsidP="00D64E49"/>
          <w:p w14:paraId="152971D1" w14:textId="77777777" w:rsidR="00C57165" w:rsidRPr="00C57165" w:rsidRDefault="00C57165" w:rsidP="00D64E49"/>
        </w:tc>
      </w:tr>
    </w:tbl>
    <w:p w14:paraId="0A1650D7" w14:textId="77777777" w:rsidR="00F975E4" w:rsidRPr="00863247" w:rsidRDefault="00F975E4" w:rsidP="00F975E4">
      <w:pPr>
        <w:jc w:val="center"/>
        <w:rPr>
          <w:b/>
          <w:bCs/>
          <w:sz w:val="24"/>
        </w:rPr>
      </w:pPr>
    </w:p>
    <w:p w14:paraId="152802A1" w14:textId="77777777" w:rsidR="00F975E4" w:rsidRDefault="00F975E4" w:rsidP="00F975E4">
      <w:pPr>
        <w:jc w:val="center"/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>指导教师签字：</w:t>
      </w:r>
    </w:p>
    <w:p w14:paraId="3AF988A5" w14:textId="77777777" w:rsidR="00F975E4" w:rsidRDefault="00F975E4" w:rsidP="00F975E4">
      <w:pPr>
        <w:ind w:firstLine="2400"/>
        <w:jc w:val="center"/>
        <w:rPr>
          <w:b/>
          <w:bCs/>
          <w:sz w:val="24"/>
        </w:rPr>
      </w:pPr>
    </w:p>
    <w:p w14:paraId="7F86CEDE" w14:textId="4BFE9C2E" w:rsidR="00FC080A" w:rsidRPr="00C57165" w:rsidRDefault="00C57165" w:rsidP="00C57165">
      <w:pPr>
        <w:ind w:firstLine="2400"/>
        <w:jc w:val="center"/>
      </w:pPr>
      <w:r>
        <w:rPr>
          <w:rFonts w:hint="eastAsia"/>
          <w:b/>
          <w:bCs/>
          <w:sz w:val="24"/>
        </w:rPr>
        <w:t xml:space="preserve">     </w:t>
      </w:r>
      <w:r w:rsidR="00F975E4">
        <w:rPr>
          <w:rFonts w:hint="eastAsia"/>
          <w:b/>
          <w:bCs/>
          <w:sz w:val="24"/>
        </w:rPr>
        <w:t>年</w:t>
      </w:r>
      <w:r w:rsidR="00F975E4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</w:t>
      </w:r>
      <w:r w:rsidR="00F975E4">
        <w:rPr>
          <w:rFonts w:hint="eastAsia"/>
          <w:b/>
          <w:bCs/>
          <w:sz w:val="24"/>
        </w:rPr>
        <w:t xml:space="preserve"> </w:t>
      </w:r>
      <w:r w:rsidR="00F975E4">
        <w:rPr>
          <w:rFonts w:hint="eastAsia"/>
          <w:b/>
          <w:bCs/>
          <w:sz w:val="24"/>
        </w:rPr>
        <w:t>月</w:t>
      </w:r>
      <w:r w:rsidR="00F975E4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</w:t>
      </w:r>
      <w:r w:rsidR="00F975E4">
        <w:rPr>
          <w:rFonts w:hint="eastAsia"/>
          <w:b/>
          <w:bCs/>
          <w:sz w:val="24"/>
        </w:rPr>
        <w:t xml:space="preserve">  </w:t>
      </w:r>
      <w:r w:rsidR="00F975E4">
        <w:rPr>
          <w:rFonts w:hint="eastAsia"/>
          <w:b/>
          <w:bCs/>
          <w:sz w:val="24"/>
        </w:rPr>
        <w:t>日</w:t>
      </w:r>
    </w:p>
    <w:sectPr w:rsidR="00FC080A" w:rsidRPr="00C57165" w:rsidSect="00FC080A">
      <w:footerReference w:type="default" r:id="rId12"/>
      <w:pgSz w:w="11906" w:h="16838"/>
      <w:pgMar w:top="1276" w:right="1558" w:bottom="1440" w:left="1276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0BCFF" w14:textId="77777777" w:rsidR="00514878" w:rsidRDefault="00514878" w:rsidP="00E01B16">
      <w:r>
        <w:separator/>
      </w:r>
    </w:p>
  </w:endnote>
  <w:endnote w:type="continuationSeparator" w:id="0">
    <w:p w14:paraId="6181713E" w14:textId="77777777" w:rsidR="00514878" w:rsidRDefault="00514878" w:rsidP="00E01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4840568"/>
      <w:docPartObj>
        <w:docPartGallery w:val="Page Numbers (Bottom of Page)"/>
        <w:docPartUnique/>
      </w:docPartObj>
    </w:sdtPr>
    <w:sdtContent>
      <w:p w14:paraId="045BE4C0" w14:textId="73AE37FA" w:rsidR="00FC080A" w:rsidRDefault="006B7319">
        <w:pPr>
          <w:pStyle w:val="a6"/>
          <w:jc w:val="right"/>
          <w:rPr>
            <w:rFonts w:hint="eastAsia"/>
          </w:rPr>
        </w:pPr>
        <w:r>
          <w:rPr>
            <w:rFonts w:hint="eastAsia"/>
            <w:lang w:eastAsia="zh-CN"/>
          </w:rPr>
          <w:t>、</w:t>
        </w:r>
      </w:p>
    </w:sdtContent>
  </w:sdt>
  <w:p w14:paraId="225A38E8" w14:textId="77777777" w:rsidR="00FC080A" w:rsidRDefault="00FC080A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9205198"/>
      <w:docPartObj>
        <w:docPartGallery w:val="Page Numbers (Bottom of Page)"/>
        <w:docPartUnique/>
      </w:docPartObj>
    </w:sdtPr>
    <w:sdtContent>
      <w:p w14:paraId="65B22F43" w14:textId="046FEC63" w:rsidR="00FC080A" w:rsidRDefault="00FC080A">
        <w:pPr>
          <w:pStyle w:val="a6"/>
          <w:jc w:val="right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345C" w:rsidRPr="00D2345C">
          <w:rPr>
            <w:noProof/>
            <w:lang w:val="zh-CN" w:eastAsia="zh-CN"/>
          </w:rPr>
          <w:t>2</w:t>
        </w:r>
        <w:r>
          <w:fldChar w:fldCharType="end"/>
        </w:r>
      </w:p>
    </w:sdtContent>
  </w:sdt>
  <w:p w14:paraId="62971EB1" w14:textId="77777777" w:rsidR="00FC080A" w:rsidRDefault="00FC080A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2DA27" w14:textId="77777777" w:rsidR="00514878" w:rsidRDefault="00514878" w:rsidP="00E01B16">
      <w:r>
        <w:separator/>
      </w:r>
    </w:p>
  </w:footnote>
  <w:footnote w:type="continuationSeparator" w:id="0">
    <w:p w14:paraId="16E6E610" w14:textId="77777777" w:rsidR="00514878" w:rsidRDefault="00514878" w:rsidP="00E01B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CDAFF86"/>
    <w:multiLevelType w:val="singleLevel"/>
    <w:tmpl w:val="FCDAFF86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FFFFFF89"/>
    <w:multiLevelType w:val="singleLevel"/>
    <w:tmpl w:val="BFD27EFE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lvlText w:val="%1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1">
      <w:start w:val="1"/>
      <w:numFmt w:val="decimal"/>
      <w:lvlText w:val="%1.%2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2">
      <w:start w:val="1"/>
      <w:numFmt w:val="decimal"/>
      <w:lvlText w:val="%1.%2.%3"/>
      <w:lvlJc w:val="left"/>
      <w:pPr>
        <w:tabs>
          <w:tab w:val="num" w:pos="645"/>
        </w:tabs>
        <w:ind w:left="645" w:hanging="645"/>
      </w:pPr>
      <w:rPr>
        <w:rFonts w:ascii="宋体" w:eastAsia="宋体" w:hAnsi="宋体"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4">
      <w:start w:val="1"/>
      <w:numFmt w:val="decimal"/>
      <w:lvlText w:val="%1.%2.%3.%4.%5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5">
      <w:start w:val="1"/>
      <w:numFmt w:val="decimal"/>
      <w:lvlText w:val="%1.%2.%3.%4.%5.%6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6">
      <w:start w:val="1"/>
      <w:numFmt w:val="decimal"/>
      <w:lvlText w:val="%1.%2.%3.%4.%5.%6.%7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45"/>
        </w:tabs>
        <w:ind w:left="645" w:hanging="645"/>
      </w:pPr>
      <w:rPr>
        <w:rFonts w:ascii="Times New Roman" w:eastAsia="宋体" w:hint="default"/>
      </w:rPr>
    </w:lvl>
  </w:abstractNum>
  <w:abstractNum w:abstractNumId="3" w15:restartNumberingAfterBreak="0">
    <w:nsid w:val="25444F6B"/>
    <w:multiLevelType w:val="hybridMultilevel"/>
    <w:tmpl w:val="3A4CD2DC"/>
    <w:lvl w:ilvl="0" w:tplc="2FE4CDD0">
      <w:start w:val="1"/>
      <w:numFmt w:val="decimal"/>
      <w:lvlText w:val="（%1）"/>
      <w:lvlJc w:val="left"/>
      <w:pPr>
        <w:ind w:left="100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4" w15:restartNumberingAfterBreak="0">
    <w:nsid w:val="26280534"/>
    <w:multiLevelType w:val="hybridMultilevel"/>
    <w:tmpl w:val="D390C26A"/>
    <w:lvl w:ilvl="0" w:tplc="BB58D396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5153705"/>
    <w:multiLevelType w:val="hybridMultilevel"/>
    <w:tmpl w:val="2CC854E2"/>
    <w:lvl w:ilvl="0" w:tplc="72ACB3A4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91E00CC"/>
    <w:multiLevelType w:val="hybridMultilevel"/>
    <w:tmpl w:val="200CEE2A"/>
    <w:lvl w:ilvl="0" w:tplc="04090011">
      <w:start w:val="1"/>
      <w:numFmt w:val="decimal"/>
      <w:lvlText w:val="%1)"/>
      <w:lvlJc w:val="left"/>
      <w:pPr>
        <w:ind w:left="987" w:hanging="420"/>
      </w:pPr>
    </w:lvl>
    <w:lvl w:ilvl="1" w:tplc="04090019" w:tentative="1">
      <w:start w:val="1"/>
      <w:numFmt w:val="lowerLetter"/>
      <w:lvlText w:val="%2)"/>
      <w:lvlJc w:val="left"/>
      <w:pPr>
        <w:ind w:left="1407" w:hanging="420"/>
      </w:pPr>
    </w:lvl>
    <w:lvl w:ilvl="2" w:tplc="0409001B" w:tentative="1">
      <w:start w:val="1"/>
      <w:numFmt w:val="lowerRoman"/>
      <w:lvlText w:val="%3."/>
      <w:lvlJc w:val="right"/>
      <w:pPr>
        <w:ind w:left="1827" w:hanging="420"/>
      </w:pPr>
    </w:lvl>
    <w:lvl w:ilvl="3" w:tplc="7F6CF44C">
      <w:start w:val="1"/>
      <w:numFmt w:val="decimal"/>
      <w:lvlText w:val="（%4）"/>
      <w:lvlJc w:val="left"/>
      <w:pPr>
        <w:ind w:left="420" w:hanging="420"/>
      </w:pPr>
      <w:rPr>
        <w:rFonts w:ascii="宋体" w:eastAsia="宋体" w:hAnsi="Courier New" w:cs="Courier New"/>
        <w:lang w:val="en-US"/>
      </w:rPr>
    </w:lvl>
    <w:lvl w:ilvl="4" w:tplc="04090019" w:tentative="1">
      <w:start w:val="1"/>
      <w:numFmt w:val="lowerLetter"/>
      <w:lvlText w:val="%5)"/>
      <w:lvlJc w:val="left"/>
      <w:pPr>
        <w:ind w:left="2667" w:hanging="420"/>
      </w:pPr>
    </w:lvl>
    <w:lvl w:ilvl="5" w:tplc="0409001B" w:tentative="1">
      <w:start w:val="1"/>
      <w:numFmt w:val="lowerRoman"/>
      <w:lvlText w:val="%6."/>
      <w:lvlJc w:val="right"/>
      <w:pPr>
        <w:ind w:left="3087" w:hanging="420"/>
      </w:pPr>
    </w:lvl>
    <w:lvl w:ilvl="6" w:tplc="0409000F" w:tentative="1">
      <w:start w:val="1"/>
      <w:numFmt w:val="decimal"/>
      <w:lvlText w:val="%7."/>
      <w:lvlJc w:val="left"/>
      <w:pPr>
        <w:ind w:left="3507" w:hanging="420"/>
      </w:pPr>
    </w:lvl>
    <w:lvl w:ilvl="7" w:tplc="04090019" w:tentative="1">
      <w:start w:val="1"/>
      <w:numFmt w:val="lowerLetter"/>
      <w:lvlText w:val="%8)"/>
      <w:lvlJc w:val="left"/>
      <w:pPr>
        <w:ind w:left="3927" w:hanging="420"/>
      </w:pPr>
    </w:lvl>
    <w:lvl w:ilvl="8" w:tplc="0409001B" w:tentative="1">
      <w:start w:val="1"/>
      <w:numFmt w:val="lowerRoman"/>
      <w:lvlText w:val="%9."/>
      <w:lvlJc w:val="right"/>
      <w:pPr>
        <w:ind w:left="4347" w:hanging="420"/>
      </w:pPr>
    </w:lvl>
  </w:abstractNum>
  <w:abstractNum w:abstractNumId="7" w15:restartNumberingAfterBreak="0">
    <w:nsid w:val="408A227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54883C86"/>
    <w:multiLevelType w:val="hybridMultilevel"/>
    <w:tmpl w:val="F15267DE"/>
    <w:lvl w:ilvl="0" w:tplc="4CEA03CC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8561657"/>
    <w:multiLevelType w:val="multilevel"/>
    <w:tmpl w:val="58561657"/>
    <w:lvl w:ilvl="0">
      <w:start w:val="1"/>
      <w:numFmt w:val="decimal"/>
      <w:lvlText w:val="（%1）"/>
      <w:lvlJc w:val="left"/>
      <w:pPr>
        <w:ind w:left="157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0" w15:restartNumberingAfterBreak="0">
    <w:nsid w:val="7C023F0A"/>
    <w:multiLevelType w:val="multilevel"/>
    <w:tmpl w:val="5614D8AE"/>
    <w:lvl w:ilvl="0">
      <w:start w:val="1"/>
      <w:numFmt w:val="decimal"/>
      <w:lvlText w:val="%1"/>
      <w:lvlJc w:val="left"/>
      <w:pPr>
        <w:ind w:left="470" w:hanging="4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0" w:hanging="4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1884360839">
    <w:abstractNumId w:val="4"/>
  </w:num>
  <w:num w:numId="2" w16cid:durableId="1741055921">
    <w:abstractNumId w:val="10"/>
  </w:num>
  <w:num w:numId="3" w16cid:durableId="1379357382">
    <w:abstractNumId w:val="2"/>
  </w:num>
  <w:num w:numId="4" w16cid:durableId="686325296">
    <w:abstractNumId w:val="8"/>
  </w:num>
  <w:num w:numId="5" w16cid:durableId="1731466504">
    <w:abstractNumId w:val="9"/>
  </w:num>
  <w:num w:numId="6" w16cid:durableId="1741126712">
    <w:abstractNumId w:val="6"/>
  </w:num>
  <w:num w:numId="7" w16cid:durableId="336811201">
    <w:abstractNumId w:val="3"/>
  </w:num>
  <w:num w:numId="8" w16cid:durableId="1997033062">
    <w:abstractNumId w:val="0"/>
  </w:num>
  <w:num w:numId="9" w16cid:durableId="2120025709">
    <w:abstractNumId w:val="7"/>
  </w:num>
  <w:num w:numId="10" w16cid:durableId="1009138359">
    <w:abstractNumId w:val="5"/>
  </w:num>
  <w:num w:numId="11" w16cid:durableId="4041853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EBA"/>
    <w:rsid w:val="0000293A"/>
    <w:rsid w:val="0002010D"/>
    <w:rsid w:val="00025C9E"/>
    <w:rsid w:val="000403FA"/>
    <w:rsid w:val="00040537"/>
    <w:rsid w:val="00057536"/>
    <w:rsid w:val="0006303E"/>
    <w:rsid w:val="000669D1"/>
    <w:rsid w:val="0008187B"/>
    <w:rsid w:val="00081957"/>
    <w:rsid w:val="00082B5B"/>
    <w:rsid w:val="000A556B"/>
    <w:rsid w:val="000B089A"/>
    <w:rsid w:val="000B51A9"/>
    <w:rsid w:val="000B53F6"/>
    <w:rsid w:val="000B6B20"/>
    <w:rsid w:val="000D6EE4"/>
    <w:rsid w:val="000D6F00"/>
    <w:rsid w:val="000E22CB"/>
    <w:rsid w:val="000E665D"/>
    <w:rsid w:val="0011444D"/>
    <w:rsid w:val="001240DE"/>
    <w:rsid w:val="00127458"/>
    <w:rsid w:val="001363C0"/>
    <w:rsid w:val="00162558"/>
    <w:rsid w:val="00164CF7"/>
    <w:rsid w:val="00170C59"/>
    <w:rsid w:val="001808C4"/>
    <w:rsid w:val="00196669"/>
    <w:rsid w:val="001B1D05"/>
    <w:rsid w:val="001C4C4D"/>
    <w:rsid w:val="001F0985"/>
    <w:rsid w:val="001F3B05"/>
    <w:rsid w:val="001F5209"/>
    <w:rsid w:val="00203C2B"/>
    <w:rsid w:val="00205474"/>
    <w:rsid w:val="00210124"/>
    <w:rsid w:val="00214849"/>
    <w:rsid w:val="00217BBB"/>
    <w:rsid w:val="00222100"/>
    <w:rsid w:val="002236E3"/>
    <w:rsid w:val="00231D45"/>
    <w:rsid w:val="00235B36"/>
    <w:rsid w:val="00241DB9"/>
    <w:rsid w:val="00251F80"/>
    <w:rsid w:val="0025407D"/>
    <w:rsid w:val="00257162"/>
    <w:rsid w:val="00261530"/>
    <w:rsid w:val="00285795"/>
    <w:rsid w:val="00290731"/>
    <w:rsid w:val="002A4EC1"/>
    <w:rsid w:val="002C161A"/>
    <w:rsid w:val="002D3FF4"/>
    <w:rsid w:val="00307D0B"/>
    <w:rsid w:val="00316578"/>
    <w:rsid w:val="00321A7C"/>
    <w:rsid w:val="00332E26"/>
    <w:rsid w:val="00332F5D"/>
    <w:rsid w:val="0033784A"/>
    <w:rsid w:val="00342019"/>
    <w:rsid w:val="00352FE0"/>
    <w:rsid w:val="00355EBA"/>
    <w:rsid w:val="003A3B41"/>
    <w:rsid w:val="003A4971"/>
    <w:rsid w:val="003A71E7"/>
    <w:rsid w:val="003B358A"/>
    <w:rsid w:val="003C1A01"/>
    <w:rsid w:val="003D5CE8"/>
    <w:rsid w:val="003E2DDF"/>
    <w:rsid w:val="003F0070"/>
    <w:rsid w:val="00416B7E"/>
    <w:rsid w:val="00424F94"/>
    <w:rsid w:val="004311FD"/>
    <w:rsid w:val="00440CB6"/>
    <w:rsid w:val="00446365"/>
    <w:rsid w:val="004569CE"/>
    <w:rsid w:val="00470E82"/>
    <w:rsid w:val="00474FBC"/>
    <w:rsid w:val="00480270"/>
    <w:rsid w:val="0048490D"/>
    <w:rsid w:val="00493984"/>
    <w:rsid w:val="004B00E3"/>
    <w:rsid w:val="004B105D"/>
    <w:rsid w:val="004B528E"/>
    <w:rsid w:val="004B7CE3"/>
    <w:rsid w:val="004D1D55"/>
    <w:rsid w:val="004D29B5"/>
    <w:rsid w:val="004D7889"/>
    <w:rsid w:val="00501D62"/>
    <w:rsid w:val="00504AF3"/>
    <w:rsid w:val="005055A9"/>
    <w:rsid w:val="00506A0F"/>
    <w:rsid w:val="00514878"/>
    <w:rsid w:val="0052778D"/>
    <w:rsid w:val="00530493"/>
    <w:rsid w:val="0055583F"/>
    <w:rsid w:val="00561968"/>
    <w:rsid w:val="00571206"/>
    <w:rsid w:val="005809C7"/>
    <w:rsid w:val="005855F4"/>
    <w:rsid w:val="00596DFB"/>
    <w:rsid w:val="005A5C61"/>
    <w:rsid w:val="005A684F"/>
    <w:rsid w:val="005C1049"/>
    <w:rsid w:val="005D5C51"/>
    <w:rsid w:val="005E0EEC"/>
    <w:rsid w:val="006158E0"/>
    <w:rsid w:val="00630A8E"/>
    <w:rsid w:val="006568AF"/>
    <w:rsid w:val="00656A0D"/>
    <w:rsid w:val="00656FDC"/>
    <w:rsid w:val="00671B81"/>
    <w:rsid w:val="00671B9E"/>
    <w:rsid w:val="006B312D"/>
    <w:rsid w:val="006B7319"/>
    <w:rsid w:val="006C23E4"/>
    <w:rsid w:val="006D3930"/>
    <w:rsid w:val="006E1B88"/>
    <w:rsid w:val="006E287B"/>
    <w:rsid w:val="006E3482"/>
    <w:rsid w:val="006E4AB0"/>
    <w:rsid w:val="006F5E1A"/>
    <w:rsid w:val="006F6A1E"/>
    <w:rsid w:val="00710458"/>
    <w:rsid w:val="00726B1D"/>
    <w:rsid w:val="00737247"/>
    <w:rsid w:val="00750C18"/>
    <w:rsid w:val="00765642"/>
    <w:rsid w:val="00776ACC"/>
    <w:rsid w:val="0077752B"/>
    <w:rsid w:val="0078569C"/>
    <w:rsid w:val="007A2420"/>
    <w:rsid w:val="007B6996"/>
    <w:rsid w:val="007C491B"/>
    <w:rsid w:val="00807754"/>
    <w:rsid w:val="00814B45"/>
    <w:rsid w:val="00826BCF"/>
    <w:rsid w:val="00833918"/>
    <w:rsid w:val="00836611"/>
    <w:rsid w:val="008564F7"/>
    <w:rsid w:val="008567DA"/>
    <w:rsid w:val="008768CF"/>
    <w:rsid w:val="00881CE6"/>
    <w:rsid w:val="00882972"/>
    <w:rsid w:val="008942E9"/>
    <w:rsid w:val="008D42B3"/>
    <w:rsid w:val="008E1BC2"/>
    <w:rsid w:val="008E2800"/>
    <w:rsid w:val="008E2995"/>
    <w:rsid w:val="008E7E43"/>
    <w:rsid w:val="009074C6"/>
    <w:rsid w:val="00913616"/>
    <w:rsid w:val="009166E6"/>
    <w:rsid w:val="00933DBE"/>
    <w:rsid w:val="00950991"/>
    <w:rsid w:val="00971C49"/>
    <w:rsid w:val="00984888"/>
    <w:rsid w:val="009A3AA9"/>
    <w:rsid w:val="009A5149"/>
    <w:rsid w:val="009A584C"/>
    <w:rsid w:val="009B179B"/>
    <w:rsid w:val="009D263F"/>
    <w:rsid w:val="00A13FDE"/>
    <w:rsid w:val="00A342BF"/>
    <w:rsid w:val="00A50AB5"/>
    <w:rsid w:val="00A50BED"/>
    <w:rsid w:val="00A60C15"/>
    <w:rsid w:val="00A71ED6"/>
    <w:rsid w:val="00A80B93"/>
    <w:rsid w:val="00A92214"/>
    <w:rsid w:val="00A962AD"/>
    <w:rsid w:val="00AA2649"/>
    <w:rsid w:val="00AB1173"/>
    <w:rsid w:val="00AC5069"/>
    <w:rsid w:val="00AD63EB"/>
    <w:rsid w:val="00AE2763"/>
    <w:rsid w:val="00AE7BE1"/>
    <w:rsid w:val="00AE7EA7"/>
    <w:rsid w:val="00B079D3"/>
    <w:rsid w:val="00B1526C"/>
    <w:rsid w:val="00B1661B"/>
    <w:rsid w:val="00B504B4"/>
    <w:rsid w:val="00B56256"/>
    <w:rsid w:val="00B6387A"/>
    <w:rsid w:val="00B83DF7"/>
    <w:rsid w:val="00B91AAA"/>
    <w:rsid w:val="00BA6F85"/>
    <w:rsid w:val="00BB53E1"/>
    <w:rsid w:val="00BC0DE2"/>
    <w:rsid w:val="00BC18E6"/>
    <w:rsid w:val="00BC3A0A"/>
    <w:rsid w:val="00BC4027"/>
    <w:rsid w:val="00BC4523"/>
    <w:rsid w:val="00BF38A8"/>
    <w:rsid w:val="00C007EE"/>
    <w:rsid w:val="00C02729"/>
    <w:rsid w:val="00C12AE5"/>
    <w:rsid w:val="00C26806"/>
    <w:rsid w:val="00C27B8E"/>
    <w:rsid w:val="00C42B91"/>
    <w:rsid w:val="00C5651E"/>
    <w:rsid w:val="00C5682E"/>
    <w:rsid w:val="00C57165"/>
    <w:rsid w:val="00C65CF7"/>
    <w:rsid w:val="00C77CBF"/>
    <w:rsid w:val="00C805DF"/>
    <w:rsid w:val="00C878A9"/>
    <w:rsid w:val="00C878BE"/>
    <w:rsid w:val="00C90F2C"/>
    <w:rsid w:val="00CA2CCE"/>
    <w:rsid w:val="00CA51D7"/>
    <w:rsid w:val="00CB79E4"/>
    <w:rsid w:val="00CC0207"/>
    <w:rsid w:val="00CC023F"/>
    <w:rsid w:val="00CC1136"/>
    <w:rsid w:val="00CC564D"/>
    <w:rsid w:val="00CD38A7"/>
    <w:rsid w:val="00CE3CE1"/>
    <w:rsid w:val="00D07550"/>
    <w:rsid w:val="00D2345C"/>
    <w:rsid w:val="00D2693C"/>
    <w:rsid w:val="00D3628B"/>
    <w:rsid w:val="00D535F6"/>
    <w:rsid w:val="00D604F0"/>
    <w:rsid w:val="00D72CDC"/>
    <w:rsid w:val="00D90D35"/>
    <w:rsid w:val="00D92680"/>
    <w:rsid w:val="00D92E8E"/>
    <w:rsid w:val="00DB4582"/>
    <w:rsid w:val="00DC7A2E"/>
    <w:rsid w:val="00E01B16"/>
    <w:rsid w:val="00E060F3"/>
    <w:rsid w:val="00E06FA1"/>
    <w:rsid w:val="00E2718D"/>
    <w:rsid w:val="00E44721"/>
    <w:rsid w:val="00E47598"/>
    <w:rsid w:val="00E5151E"/>
    <w:rsid w:val="00E54067"/>
    <w:rsid w:val="00E73001"/>
    <w:rsid w:val="00E83AFF"/>
    <w:rsid w:val="00E920DB"/>
    <w:rsid w:val="00ED03B2"/>
    <w:rsid w:val="00ED4573"/>
    <w:rsid w:val="00EF66A6"/>
    <w:rsid w:val="00F03AB1"/>
    <w:rsid w:val="00F03D0F"/>
    <w:rsid w:val="00F11B69"/>
    <w:rsid w:val="00F20BAE"/>
    <w:rsid w:val="00F20D0D"/>
    <w:rsid w:val="00F21274"/>
    <w:rsid w:val="00F24917"/>
    <w:rsid w:val="00F476B5"/>
    <w:rsid w:val="00F90E00"/>
    <w:rsid w:val="00F9509E"/>
    <w:rsid w:val="00F975E4"/>
    <w:rsid w:val="00F97A17"/>
    <w:rsid w:val="00FA3164"/>
    <w:rsid w:val="00FA33AA"/>
    <w:rsid w:val="00FB0ED9"/>
    <w:rsid w:val="00FB6BB8"/>
    <w:rsid w:val="00FC080A"/>
    <w:rsid w:val="00FF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8E4367"/>
  <w15:chartTrackingRefBased/>
  <w15:docId w15:val="{A607775F-91A1-47FD-874C-3D6EE16A9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等线" w:eastAsia="等线" w:hAnsi="等线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01B16"/>
    <w:pPr>
      <w:widowControl w:val="0"/>
      <w:jc w:val="both"/>
    </w:pPr>
    <w:rPr>
      <w:rFonts w:ascii="Times New Roman" w:eastAsia="宋体" w:hAnsi="Times New Roman"/>
      <w:kern w:val="2"/>
      <w:sz w:val="21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057536"/>
    <w:pPr>
      <w:keepNext/>
      <w:keepLines/>
      <w:spacing w:line="480" w:lineRule="exact"/>
      <w:outlineLvl w:val="0"/>
    </w:pPr>
    <w:rPr>
      <w:rFonts w:eastAsia="黑体"/>
      <w:b/>
      <w:bCs/>
      <w:kern w:val="44"/>
      <w:sz w:val="30"/>
      <w:szCs w:val="44"/>
      <w:lang w:val="x-none" w:eastAsia="x-none"/>
    </w:rPr>
  </w:style>
  <w:style w:type="paragraph" w:styleId="2">
    <w:name w:val="heading 2"/>
    <w:basedOn w:val="a0"/>
    <w:next w:val="a0"/>
    <w:link w:val="20"/>
    <w:uiPriority w:val="9"/>
    <w:unhideWhenUsed/>
    <w:qFormat/>
    <w:rsid w:val="00057536"/>
    <w:pPr>
      <w:keepNext/>
      <w:keepLines/>
      <w:spacing w:line="480" w:lineRule="exact"/>
      <w:outlineLvl w:val="1"/>
    </w:pPr>
    <w:rPr>
      <w:rFonts w:asciiTheme="majorHAnsi" w:eastAsia="黑体" w:hAnsiTheme="majorHAnsi" w:cstheme="majorBidi"/>
      <w:b/>
      <w:bCs/>
      <w:sz w:val="28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057536"/>
    <w:pPr>
      <w:keepNext/>
      <w:keepLines/>
      <w:spacing w:line="480" w:lineRule="exact"/>
      <w:outlineLvl w:val="2"/>
    </w:pPr>
    <w:rPr>
      <w:b/>
      <w:bCs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01B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等线" w:eastAsia="等线" w:hAnsi="等线"/>
      <w:kern w:val="0"/>
      <w:sz w:val="18"/>
      <w:szCs w:val="18"/>
      <w:lang w:val="x-none" w:eastAsia="x-none"/>
    </w:rPr>
  </w:style>
  <w:style w:type="character" w:customStyle="1" w:styleId="a5">
    <w:name w:val="页眉 字符"/>
    <w:link w:val="a4"/>
    <w:uiPriority w:val="99"/>
    <w:rsid w:val="00E01B16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E01B16"/>
    <w:pPr>
      <w:tabs>
        <w:tab w:val="center" w:pos="4153"/>
        <w:tab w:val="right" w:pos="8306"/>
      </w:tabs>
      <w:snapToGrid w:val="0"/>
      <w:jc w:val="left"/>
    </w:pPr>
    <w:rPr>
      <w:rFonts w:ascii="等线" w:eastAsia="等线" w:hAnsi="等线"/>
      <w:kern w:val="0"/>
      <w:sz w:val="18"/>
      <w:szCs w:val="18"/>
      <w:lang w:val="x-none" w:eastAsia="x-none"/>
    </w:rPr>
  </w:style>
  <w:style w:type="character" w:customStyle="1" w:styleId="a7">
    <w:name w:val="页脚 字符"/>
    <w:link w:val="a6"/>
    <w:uiPriority w:val="99"/>
    <w:rsid w:val="00E01B16"/>
    <w:rPr>
      <w:sz w:val="18"/>
      <w:szCs w:val="18"/>
    </w:rPr>
  </w:style>
  <w:style w:type="character" w:customStyle="1" w:styleId="10">
    <w:name w:val="标题 1 字符"/>
    <w:link w:val="1"/>
    <w:uiPriority w:val="9"/>
    <w:rsid w:val="00057536"/>
    <w:rPr>
      <w:rFonts w:ascii="Times New Roman" w:eastAsia="黑体" w:hAnsi="Times New Roman"/>
      <w:b/>
      <w:bCs/>
      <w:kern w:val="44"/>
      <w:sz w:val="30"/>
      <w:szCs w:val="44"/>
      <w:lang w:val="x-none" w:eastAsia="x-none"/>
    </w:rPr>
  </w:style>
  <w:style w:type="paragraph" w:styleId="TOC">
    <w:name w:val="TOC Heading"/>
    <w:basedOn w:val="1"/>
    <w:next w:val="a0"/>
    <w:uiPriority w:val="39"/>
    <w:unhideWhenUsed/>
    <w:qFormat/>
    <w:rsid w:val="00737247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paragraph" w:styleId="TOC2">
    <w:name w:val="toc 2"/>
    <w:basedOn w:val="a0"/>
    <w:next w:val="a0"/>
    <w:autoRedefine/>
    <w:uiPriority w:val="39"/>
    <w:unhideWhenUsed/>
    <w:rsid w:val="00A962AD"/>
    <w:pPr>
      <w:widowControl/>
      <w:tabs>
        <w:tab w:val="right" w:leader="dot" w:pos="9062"/>
      </w:tabs>
      <w:spacing w:line="400" w:lineRule="exact"/>
      <w:ind w:left="220"/>
      <w:jc w:val="left"/>
    </w:pPr>
    <w:rPr>
      <w:rFonts w:ascii="黑体" w:eastAsia="黑体" w:hAnsi="黑体"/>
      <w:b/>
      <w:bCs/>
      <w:noProof/>
      <w:kern w:val="0"/>
      <w:sz w:val="22"/>
      <w:szCs w:val="22"/>
    </w:rPr>
  </w:style>
  <w:style w:type="paragraph" w:styleId="TOC1">
    <w:name w:val="toc 1"/>
    <w:basedOn w:val="a0"/>
    <w:next w:val="a0"/>
    <w:autoRedefine/>
    <w:uiPriority w:val="39"/>
    <w:unhideWhenUsed/>
    <w:rsid w:val="00FC080A"/>
    <w:pPr>
      <w:widowControl/>
      <w:tabs>
        <w:tab w:val="right" w:leader="dot" w:pos="9062"/>
      </w:tabs>
      <w:spacing w:after="100" w:line="259" w:lineRule="auto"/>
      <w:jc w:val="left"/>
    </w:pPr>
    <w:rPr>
      <w:rFonts w:ascii="等线" w:eastAsia="等线" w:hAnsi="等线"/>
      <w:b/>
      <w:bCs/>
      <w:noProof/>
      <w:kern w:val="0"/>
      <w:sz w:val="22"/>
      <w:szCs w:val="22"/>
    </w:rPr>
  </w:style>
  <w:style w:type="paragraph" w:styleId="TOC3">
    <w:name w:val="toc 3"/>
    <w:basedOn w:val="a0"/>
    <w:next w:val="a0"/>
    <w:autoRedefine/>
    <w:uiPriority w:val="39"/>
    <w:unhideWhenUsed/>
    <w:rsid w:val="00737247"/>
    <w:pPr>
      <w:widowControl/>
      <w:spacing w:after="100" w:line="259" w:lineRule="auto"/>
      <w:ind w:left="440"/>
      <w:jc w:val="left"/>
    </w:pPr>
    <w:rPr>
      <w:rFonts w:ascii="等线" w:eastAsia="等线" w:hAnsi="等线"/>
      <w:kern w:val="0"/>
      <w:sz w:val="22"/>
      <w:szCs w:val="22"/>
    </w:rPr>
  </w:style>
  <w:style w:type="table" w:styleId="a8">
    <w:name w:val="Table Grid"/>
    <w:basedOn w:val="a2"/>
    <w:uiPriority w:val="59"/>
    <w:qFormat/>
    <w:rsid w:val="000818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Plain Text"/>
    <w:basedOn w:val="a0"/>
    <w:link w:val="11"/>
    <w:qFormat/>
    <w:rsid w:val="00F476B5"/>
    <w:rPr>
      <w:rFonts w:ascii="宋体" w:hAnsi="Courier New" w:cs="Courier New"/>
      <w:szCs w:val="21"/>
    </w:rPr>
  </w:style>
  <w:style w:type="character" w:customStyle="1" w:styleId="11">
    <w:name w:val="纯文本 字符1"/>
    <w:link w:val="a9"/>
    <w:rsid w:val="00F476B5"/>
    <w:rPr>
      <w:rFonts w:ascii="宋体" w:eastAsia="宋体" w:hAnsi="Courier New" w:cs="Courier New"/>
      <w:kern w:val="2"/>
      <w:sz w:val="21"/>
      <w:szCs w:val="21"/>
    </w:rPr>
  </w:style>
  <w:style w:type="paragraph" w:customStyle="1" w:styleId="12">
    <w:name w:val="1"/>
    <w:uiPriority w:val="99"/>
    <w:unhideWhenUsed/>
    <w:rsid w:val="00BC4027"/>
    <w:pPr>
      <w:widowControl w:val="0"/>
      <w:jc w:val="both"/>
    </w:pPr>
    <w:rPr>
      <w:rFonts w:ascii="Times New Roman" w:eastAsia="宋体" w:hAnsi="Times New Roman"/>
      <w:kern w:val="2"/>
      <w:sz w:val="21"/>
      <w:szCs w:val="24"/>
    </w:rPr>
  </w:style>
  <w:style w:type="character" w:customStyle="1" w:styleId="aa">
    <w:name w:val="已访问的超链接"/>
    <w:uiPriority w:val="99"/>
    <w:semiHidden/>
    <w:unhideWhenUsed/>
    <w:rsid w:val="00BC4027"/>
    <w:rPr>
      <w:color w:val="800080"/>
      <w:u w:val="single"/>
    </w:rPr>
  </w:style>
  <w:style w:type="character" w:customStyle="1" w:styleId="ab">
    <w:name w:val="纯文本 字符"/>
    <w:rsid w:val="00F9509E"/>
    <w:rPr>
      <w:rFonts w:ascii="宋体" w:eastAsia="宋体" w:hAnsi="Courier New" w:cs="Courier New"/>
      <w:szCs w:val="21"/>
    </w:rPr>
  </w:style>
  <w:style w:type="paragraph" w:styleId="ac">
    <w:name w:val="List Paragraph"/>
    <w:basedOn w:val="a0"/>
    <w:uiPriority w:val="99"/>
    <w:rsid w:val="000669D1"/>
    <w:pPr>
      <w:ind w:firstLineChars="200" w:firstLine="420"/>
    </w:pPr>
    <w:rPr>
      <w:rFonts w:ascii="Calibri" w:hAnsi="Calibri" w:cs="黑体"/>
      <w:szCs w:val="22"/>
    </w:rPr>
  </w:style>
  <w:style w:type="character" w:customStyle="1" w:styleId="30">
    <w:name w:val="标题 3 字符"/>
    <w:basedOn w:val="a1"/>
    <w:link w:val="3"/>
    <w:uiPriority w:val="9"/>
    <w:rsid w:val="00057536"/>
    <w:rPr>
      <w:rFonts w:ascii="Times New Roman" w:eastAsia="宋体" w:hAnsi="Times New Roman"/>
      <w:b/>
      <w:bCs/>
      <w:kern w:val="2"/>
      <w:sz w:val="24"/>
      <w:szCs w:val="32"/>
    </w:rPr>
  </w:style>
  <w:style w:type="character" w:customStyle="1" w:styleId="20">
    <w:name w:val="标题 2 字符"/>
    <w:basedOn w:val="a1"/>
    <w:link w:val="2"/>
    <w:uiPriority w:val="9"/>
    <w:rsid w:val="00057536"/>
    <w:rPr>
      <w:rFonts w:asciiTheme="majorHAnsi" w:eastAsia="黑体" w:hAnsiTheme="majorHAnsi" w:cstheme="majorBidi"/>
      <w:b/>
      <w:bCs/>
      <w:kern w:val="2"/>
      <w:sz w:val="28"/>
      <w:szCs w:val="32"/>
    </w:rPr>
  </w:style>
  <w:style w:type="paragraph" w:styleId="HTML">
    <w:name w:val="HTML Preformatted"/>
    <w:basedOn w:val="a0"/>
    <w:link w:val="HTML0"/>
    <w:uiPriority w:val="99"/>
    <w:unhideWhenUsed/>
    <w:rsid w:val="00474FB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customStyle="1" w:styleId="HTML0">
    <w:name w:val="HTML 预设格式 字符"/>
    <w:basedOn w:val="a1"/>
    <w:link w:val="HTML"/>
    <w:uiPriority w:val="99"/>
    <w:rsid w:val="00474FBC"/>
    <w:rPr>
      <w:rFonts w:ascii="宋体" w:eastAsia="宋体" w:hAnsi="宋体" w:cs="宋体"/>
      <w:sz w:val="24"/>
      <w:szCs w:val="24"/>
    </w:rPr>
  </w:style>
  <w:style w:type="character" w:styleId="ad">
    <w:name w:val="Hyperlink"/>
    <w:basedOn w:val="a1"/>
    <w:uiPriority w:val="99"/>
    <w:unhideWhenUsed/>
    <w:rsid w:val="00C878BE"/>
    <w:rPr>
      <w:color w:val="0000FF"/>
      <w:u w:val="single"/>
    </w:rPr>
  </w:style>
  <w:style w:type="paragraph" w:customStyle="1" w:styleId="ae">
    <w:basedOn w:val="a0"/>
    <w:next w:val="ac"/>
    <w:uiPriority w:val="34"/>
    <w:qFormat/>
    <w:rsid w:val="00A60C15"/>
    <w:pPr>
      <w:ind w:firstLineChars="200" w:firstLine="420"/>
    </w:pPr>
    <w:rPr>
      <w:rFonts w:ascii="Calibri" w:hAnsi="Calibri"/>
      <w:szCs w:val="22"/>
    </w:rPr>
  </w:style>
  <w:style w:type="paragraph" w:styleId="af">
    <w:name w:val="Title"/>
    <w:basedOn w:val="a0"/>
    <w:next w:val="a0"/>
    <w:link w:val="af0"/>
    <w:qFormat/>
    <w:rsid w:val="00A60C15"/>
    <w:pPr>
      <w:spacing w:line="480" w:lineRule="exact"/>
      <w:jc w:val="left"/>
      <w:outlineLvl w:val="2"/>
    </w:pPr>
    <w:rPr>
      <w:rFonts w:ascii="等线 Light" w:hAnsi="等线 Light"/>
      <w:b/>
      <w:bCs/>
      <w:sz w:val="24"/>
      <w:szCs w:val="32"/>
    </w:rPr>
  </w:style>
  <w:style w:type="character" w:customStyle="1" w:styleId="af0">
    <w:name w:val="标题 字符"/>
    <w:basedOn w:val="a1"/>
    <w:link w:val="af"/>
    <w:rsid w:val="00A60C15"/>
    <w:rPr>
      <w:rFonts w:ascii="等线 Light" w:eastAsia="宋体" w:hAnsi="等线 Light"/>
      <w:b/>
      <w:bCs/>
      <w:kern w:val="2"/>
      <w:sz w:val="24"/>
      <w:szCs w:val="32"/>
    </w:rPr>
  </w:style>
  <w:style w:type="character" w:customStyle="1" w:styleId="13">
    <w:name w:val="未处理的提及1"/>
    <w:basedOn w:val="a1"/>
    <w:uiPriority w:val="99"/>
    <w:semiHidden/>
    <w:unhideWhenUsed/>
    <w:rsid w:val="006E4AB0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E2718D"/>
    <w:pPr>
      <w:widowControl/>
      <w:numPr>
        <w:numId w:val="11"/>
      </w:numPr>
      <w:tabs>
        <w:tab w:val="clear" w:pos="360"/>
      </w:tabs>
      <w:spacing w:after="120" w:line="360" w:lineRule="auto"/>
      <w:ind w:left="0" w:firstLine="0"/>
      <w:contextualSpacing/>
      <w:jc w:val="left"/>
    </w:pPr>
    <w:rPr>
      <w:rFonts w:ascii="宋体" w:hAnsi="宋体" w:cstheme="minorBidi"/>
      <w:kern w:val="0"/>
      <w:sz w:val="24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6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7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6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3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hyperlink" Target="https://www.bilibili.com/video/BV1S87T62EAh/?spm_id_from=333.1387.homepage.video_card.click&amp;vd_source=b5685e8eef5d18d10ad4346e10aebde4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0AC4D-E54B-470A-A45F-F774BAA6F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13</Pages>
  <Words>5086</Words>
  <Characters>5697</Characters>
  <Application>Microsoft Office Word</Application>
  <DocSecurity>0</DocSecurity>
  <Lines>1424</Lines>
  <Paragraphs>1078</Paragraphs>
  <ScaleCrop>false</ScaleCrop>
  <Company/>
  <LinksUpToDate>false</LinksUpToDate>
  <CharactersWithSpaces>9705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王飞</dc:creator>
  <cp:keywords/>
  <dc:description/>
  <cp:lastModifiedBy>2584262099@qq.com</cp:lastModifiedBy>
  <cp:revision>17</cp:revision>
  <dcterms:created xsi:type="dcterms:W3CDTF">2021-12-25T10:50:00Z</dcterms:created>
  <dcterms:modified xsi:type="dcterms:W3CDTF">2026-06-23T04:36:00Z</dcterms:modified>
</cp:coreProperties>
</file>