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FB5490" w:rsidRDefault="00981943">
      <w:pPr>
        <w:rPr>
          <w:color w:val="FF0000"/>
        </w:rPr>
      </w:pPr>
      <w:r w:rsidRPr="00FB5490">
        <w:rPr>
          <w:rFonts w:hint="eastAsia"/>
          <w:color w:val="FF0000"/>
        </w:rPr>
        <w:t>变色玻璃原理</w:t>
      </w:r>
    </w:p>
    <w:p w:rsidR="00981943" w:rsidRDefault="009819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光致变色材料：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光致变色材料，是指受到光源激发后能够发生颜色变化的一类材料。</w:t>
      </w:r>
    </w:p>
    <w:p w:rsidR="00981943" w:rsidRDefault="00981943">
      <w:r>
        <w:rPr>
          <w:rFonts w:hint="eastAsia"/>
        </w:rPr>
        <w:t>常见变色玻璃类型：</w:t>
      </w:r>
    </w:p>
    <w:p w:rsidR="00981943" w:rsidRDefault="00981943" w:rsidP="00981943">
      <w:pPr>
        <w:pStyle w:val="a3"/>
        <w:numPr>
          <w:ilvl w:val="0"/>
          <w:numId w:val="1"/>
        </w:numPr>
        <w:ind w:firstLineChars="0"/>
      </w:pPr>
      <w:proofErr w:type="spellStart"/>
      <w:r w:rsidRPr="007472C5">
        <w:rPr>
          <w:b/>
        </w:rPr>
        <w:t>A</w:t>
      </w:r>
      <w:r w:rsidRPr="007472C5">
        <w:rPr>
          <w:rFonts w:hint="eastAsia"/>
          <w:b/>
        </w:rPr>
        <w:t>g</w:t>
      </w:r>
      <w:r w:rsidRPr="007472C5">
        <w:rPr>
          <w:b/>
        </w:rPr>
        <w:t>X</w:t>
      </w:r>
      <w:r w:rsidRPr="007472C5">
        <w:rPr>
          <w:rFonts w:hint="eastAsia"/>
          <w:b/>
        </w:rPr>
        <w:t>-</w:t>
      </w:r>
      <w:r w:rsidRPr="007472C5">
        <w:rPr>
          <w:b/>
        </w:rPr>
        <w:t>C</w:t>
      </w:r>
      <w:r w:rsidRPr="007472C5">
        <w:rPr>
          <w:rFonts w:hint="eastAsia"/>
          <w:b/>
        </w:rPr>
        <w:t>u</w:t>
      </w:r>
      <w:r w:rsidRPr="007472C5">
        <w:rPr>
          <w:b/>
        </w:rPr>
        <w:t>O</w:t>
      </w:r>
      <w:proofErr w:type="spellEnd"/>
      <w:r>
        <w:rPr>
          <w:rFonts w:hint="eastAsia"/>
        </w:rPr>
        <w:t>：玻璃中掺杂卤化银和少量氧化铜，光照下</w:t>
      </w:r>
      <w:proofErr w:type="spellStart"/>
      <w:r>
        <w:rPr>
          <w:rFonts w:hint="eastAsia"/>
        </w:rPr>
        <w:t>Ag</w:t>
      </w:r>
      <w:r>
        <w:t>X</w:t>
      </w:r>
      <w:proofErr w:type="spellEnd"/>
      <w:r>
        <w:rPr>
          <w:rFonts w:hint="eastAsia"/>
        </w:rPr>
        <w:t>接受可见光中光子的能量发生分解，生成Ag和X原子，其中纳米级的银显现黑色，使得玻璃在光照下变为不透明的深色。在黑暗环境中，在</w:t>
      </w:r>
      <w:proofErr w:type="spellStart"/>
      <w:r>
        <w:rPr>
          <w:rFonts w:hint="eastAsia"/>
        </w:rPr>
        <w:t>Cu</w:t>
      </w:r>
      <w:r>
        <w:t>O</w:t>
      </w:r>
      <w:proofErr w:type="spellEnd"/>
      <w:r>
        <w:rPr>
          <w:rFonts w:hint="eastAsia"/>
        </w:rPr>
        <w:t>的催化作用下，Ag和X原子发生化合再生成透明的</w:t>
      </w:r>
      <w:proofErr w:type="spellStart"/>
      <w:r>
        <w:rPr>
          <w:rFonts w:hint="eastAsia"/>
        </w:rPr>
        <w:t>Ag</w:t>
      </w:r>
      <w:r>
        <w:t>X</w:t>
      </w:r>
      <w:proofErr w:type="spellEnd"/>
      <w:r>
        <w:rPr>
          <w:rFonts w:hint="eastAsia"/>
        </w:rPr>
        <w:t>，恢复透明。</w:t>
      </w:r>
    </w:p>
    <w:p w:rsidR="00981943" w:rsidRDefault="00981943" w:rsidP="00C91A79">
      <w:pPr>
        <w:ind w:firstLineChars="150" w:firstLine="315"/>
        <w:rPr>
          <w:rFonts w:hint="eastAsia"/>
        </w:rPr>
      </w:pPr>
      <w:r>
        <w:rPr>
          <w:rFonts w:hint="eastAsia"/>
        </w:rPr>
        <w:t>此过程：光下</w:t>
      </w:r>
      <w:proofErr w:type="spellStart"/>
      <w:r w:rsidRPr="007472C5">
        <w:rPr>
          <w:b/>
        </w:rPr>
        <w:t>AgBr</w:t>
      </w:r>
      <w:proofErr w:type="spellEnd"/>
      <w:r>
        <w:t>=</w:t>
      </w:r>
      <w:proofErr w:type="spellStart"/>
      <w:r w:rsidRPr="007472C5">
        <w:rPr>
          <w:b/>
        </w:rPr>
        <w:t>Ag</w:t>
      </w:r>
      <w:r>
        <w:t>+</w:t>
      </w:r>
      <w:r w:rsidRPr="007472C5">
        <w:rPr>
          <w:b/>
        </w:rPr>
        <w:t>Br</w:t>
      </w:r>
      <w:proofErr w:type="spellEnd"/>
      <w:r>
        <w:t xml:space="preserve"> </w:t>
      </w:r>
      <w:r>
        <w:rPr>
          <w:rFonts w:hint="eastAsia"/>
        </w:rPr>
        <w:t>黑暗中</w:t>
      </w:r>
      <w:proofErr w:type="spellStart"/>
      <w:r w:rsidRPr="007472C5">
        <w:rPr>
          <w:rFonts w:hint="eastAsia"/>
          <w:b/>
        </w:rPr>
        <w:t>A</w:t>
      </w:r>
      <w:r w:rsidRPr="007472C5">
        <w:rPr>
          <w:b/>
        </w:rPr>
        <w:t>g</w:t>
      </w:r>
      <w:r>
        <w:t>+</w:t>
      </w:r>
      <w:r w:rsidRPr="007472C5">
        <w:rPr>
          <w:b/>
        </w:rPr>
        <w:t>Br</w:t>
      </w:r>
      <w:proofErr w:type="spellEnd"/>
      <w:r>
        <w:t>=</w:t>
      </w:r>
      <w:proofErr w:type="spellStart"/>
      <w:r w:rsidRPr="007472C5">
        <w:rPr>
          <w:b/>
        </w:rPr>
        <w:t>CuO</w:t>
      </w:r>
      <w:proofErr w:type="spellEnd"/>
      <w:r>
        <w:t>=</w:t>
      </w:r>
      <w:proofErr w:type="spellStart"/>
      <w:r w:rsidRPr="007472C5">
        <w:rPr>
          <w:b/>
        </w:rPr>
        <w:t>AgBr</w:t>
      </w:r>
      <w:proofErr w:type="spellEnd"/>
    </w:p>
    <w:p w:rsidR="00981943" w:rsidRDefault="00981943" w:rsidP="00981943">
      <w:pPr>
        <w:pStyle w:val="a3"/>
        <w:numPr>
          <w:ilvl w:val="0"/>
          <w:numId w:val="1"/>
        </w:numPr>
        <w:ind w:firstLineChars="0"/>
      </w:pPr>
      <w:r w:rsidRPr="007472C5">
        <w:rPr>
          <w:rFonts w:hint="eastAsia"/>
          <w:b/>
        </w:rPr>
        <w:t>W</w:t>
      </w:r>
      <w:r w:rsidRPr="007472C5">
        <w:rPr>
          <w:b/>
        </w:rPr>
        <w:t>O</w:t>
      </w:r>
      <w:r w:rsidRPr="007472C5">
        <w:rPr>
          <w:rFonts w:hint="eastAsia"/>
          <w:b/>
        </w:rPr>
        <w:t>3</w:t>
      </w:r>
      <w:r>
        <w:rPr>
          <w:rFonts w:hint="eastAsia"/>
        </w:rPr>
        <w:t>：在紫外光的作用下，价带</w:t>
      </w:r>
      <w:r w:rsidR="00C91A79">
        <w:rPr>
          <w:rFonts w:hint="eastAsia"/>
        </w:rPr>
        <w:t>中</w:t>
      </w:r>
      <w:r>
        <w:rPr>
          <w:rFonts w:hint="eastAsia"/>
        </w:rPr>
        <w:t>电子跃迁到导带，形成电子空穴。随后光电子被W（V</w:t>
      </w:r>
      <w:r>
        <w:t>I</w:t>
      </w:r>
      <w:r>
        <w:rPr>
          <w:rFonts w:hint="eastAsia"/>
        </w:rPr>
        <w:t>）捕获，W被还原到5价。同时掺杂的还原性物种产生正离子M+，双注入到W</w:t>
      </w:r>
      <w:r>
        <w:t>O3</w:t>
      </w:r>
      <w:r>
        <w:rPr>
          <w:rFonts w:hint="eastAsia"/>
        </w:rPr>
        <w:t>晶格中形成Mx</w:t>
      </w:r>
      <w:r>
        <w:t>WO</w:t>
      </w:r>
      <w:r>
        <w:rPr>
          <w:rFonts w:hint="eastAsia"/>
        </w:rPr>
        <w:t>3（0＜x＜1）。</w:t>
      </w:r>
      <w:r w:rsidR="00C91A79">
        <w:rPr>
          <w:rFonts w:hint="eastAsia"/>
        </w:rPr>
        <w:t>其中W</w:t>
      </w:r>
      <w:r w:rsidR="00C91A79">
        <w:t>(V)</w:t>
      </w:r>
      <w:r w:rsidR="00C91A79">
        <w:rPr>
          <w:rFonts w:hint="eastAsia"/>
        </w:rPr>
        <w:t>和W</w:t>
      </w:r>
      <w:r w:rsidR="00C91A79">
        <w:t>(VI)</w:t>
      </w:r>
      <w:r w:rsidR="00C91A79">
        <w:rPr>
          <w:rFonts w:hint="eastAsia"/>
        </w:rPr>
        <w:t>的混合晶体称为钨青铜，为不透明的深色。</w:t>
      </w:r>
      <w:r w:rsidR="00762BBE">
        <w:rPr>
          <w:rFonts w:hint="eastAsia"/>
        </w:rPr>
        <w:t>（M</w:t>
      </w:r>
      <w:r w:rsidR="00762BBE">
        <w:t>+</w:t>
      </w:r>
      <w:r w:rsidR="00762BBE">
        <w:rPr>
          <w:rFonts w:hint="eastAsia"/>
        </w:rPr>
        <w:t>一般为氢离子）</w:t>
      </w:r>
    </w:p>
    <w:p w:rsidR="00C91A79" w:rsidRDefault="00C91A79" w:rsidP="00C91A79">
      <w:pPr>
        <w:ind w:left="360"/>
        <w:rPr>
          <w:b/>
        </w:rPr>
      </w:pPr>
      <w:r>
        <w:rPr>
          <w:rFonts w:hint="eastAsia"/>
        </w:rPr>
        <w:t>光下：</w:t>
      </w:r>
      <w:r w:rsidRPr="00C91A79">
        <w:rPr>
          <w:rFonts w:hint="eastAsia"/>
          <w:b/>
        </w:rPr>
        <w:t>W</w:t>
      </w:r>
      <w:r w:rsidRPr="00C91A79">
        <w:rPr>
          <w:b/>
        </w:rPr>
        <w:t>O3</w:t>
      </w:r>
      <w:r>
        <w:t>+x</w:t>
      </w:r>
      <w:r w:rsidRPr="00C91A79">
        <w:rPr>
          <w:b/>
        </w:rPr>
        <w:t>e-</w:t>
      </w:r>
      <w:r>
        <w:t>+</w:t>
      </w:r>
      <w:proofErr w:type="spellStart"/>
      <w:r>
        <w:t>x</w:t>
      </w:r>
      <w:r w:rsidRPr="00C91A79">
        <w:rPr>
          <w:b/>
        </w:rPr>
        <w:t>M</w:t>
      </w:r>
      <w:proofErr w:type="spellEnd"/>
      <w:r w:rsidRPr="00C91A79">
        <w:rPr>
          <w:b/>
        </w:rPr>
        <w:t>+</w:t>
      </w:r>
      <w:r>
        <w:t>==</w:t>
      </w:r>
      <w:r w:rsidRPr="00C91A79">
        <w:rPr>
          <w:b/>
        </w:rPr>
        <w:t>MxWO3</w:t>
      </w:r>
    </w:p>
    <w:p w:rsidR="00C91A79" w:rsidRPr="00C91A79" w:rsidRDefault="00C91A79" w:rsidP="00C91A79">
      <w:pPr>
        <w:ind w:left="360"/>
        <w:rPr>
          <w:rFonts w:hint="eastAsia"/>
        </w:rPr>
      </w:pPr>
      <w:r>
        <w:rPr>
          <w:rFonts w:hint="eastAsia"/>
        </w:rPr>
        <w:t>不透光的原理：在混合价态的晶体中，认为光电子被局限于W（V）上，而极化子跃迁过程W（V）+</w:t>
      </w:r>
      <w:r>
        <w:t>W*(VI)</w:t>
      </w:r>
      <w:r>
        <w:rPr>
          <w:rFonts w:hint="eastAsia"/>
        </w:rPr>
        <w:t>=</w:t>
      </w:r>
      <w:proofErr w:type="spellStart"/>
      <w:r>
        <w:rPr>
          <w:rFonts w:hint="eastAsia"/>
        </w:rPr>
        <w:t>hv</w:t>
      </w:r>
      <w:proofErr w:type="spellEnd"/>
      <w:r>
        <w:rPr>
          <w:rFonts w:hint="eastAsia"/>
        </w:rPr>
        <w:t>=</w:t>
      </w:r>
      <w:r>
        <w:t>W(VI)+W*(V)</w:t>
      </w:r>
      <w:r>
        <w:rPr>
          <w:rFonts w:hint="eastAsia"/>
        </w:rPr>
        <w:t>是吸收光谱的来源</w:t>
      </w:r>
    </w:p>
    <w:p w:rsidR="00C91A79" w:rsidRDefault="00874DB0" w:rsidP="00C91A79">
      <w:pPr>
        <w:ind w:left="360"/>
      </w:pPr>
      <w:r>
        <w:rPr>
          <w:rFonts w:hint="eastAsia"/>
        </w:rPr>
        <w:t>在无光的环境中，</w:t>
      </w:r>
      <w:r w:rsidR="00762BBE">
        <w:rPr>
          <w:rFonts w:hint="eastAsia"/>
        </w:rPr>
        <w:t>电子和</w:t>
      </w:r>
      <w:r w:rsidR="00762BBE">
        <w:t>M+</w:t>
      </w:r>
      <w:r w:rsidR="00762BBE">
        <w:rPr>
          <w:rFonts w:hint="eastAsia"/>
        </w:rPr>
        <w:t>正离子从W</w:t>
      </w:r>
      <w:r w:rsidR="00762BBE">
        <w:t>O</w:t>
      </w:r>
      <w:r w:rsidR="00762BBE">
        <w:rPr>
          <w:rFonts w:hint="eastAsia"/>
        </w:rPr>
        <w:t>3晶体中被双抽出，再次形成无色W</w:t>
      </w:r>
      <w:r w:rsidR="00762BBE">
        <w:t>O3</w:t>
      </w:r>
      <w:r w:rsidR="00762BBE">
        <w:rPr>
          <w:rFonts w:hint="eastAsia"/>
        </w:rPr>
        <w:t>晶体。</w:t>
      </w:r>
    </w:p>
    <w:p w:rsidR="00762BBE" w:rsidRDefault="00762BBE" w:rsidP="00C91A79">
      <w:pPr>
        <w:ind w:left="360"/>
        <w:rPr>
          <w:rFonts w:hint="eastAsia"/>
        </w:rPr>
      </w:pPr>
      <w:r>
        <w:rPr>
          <w:rFonts w:hint="eastAsia"/>
        </w:rPr>
        <w:t>反应为：</w:t>
      </w:r>
      <w:r w:rsidRPr="0003003A">
        <w:rPr>
          <w:rFonts w:hint="eastAsia"/>
          <w:b/>
        </w:rPr>
        <w:t>Mx</w:t>
      </w:r>
      <w:r w:rsidRPr="0003003A">
        <w:rPr>
          <w:b/>
        </w:rPr>
        <w:t>WO3</w:t>
      </w:r>
      <w:r>
        <w:t>=</w:t>
      </w:r>
      <w:r w:rsidRPr="0003003A">
        <w:rPr>
          <w:b/>
        </w:rPr>
        <w:t>WO3</w:t>
      </w:r>
      <w:r>
        <w:t>+x</w:t>
      </w:r>
      <w:r w:rsidRPr="0003003A">
        <w:rPr>
          <w:b/>
        </w:rPr>
        <w:t>M+</w:t>
      </w:r>
      <w:r>
        <w:rPr>
          <w:rFonts w:hint="eastAsia"/>
        </w:rPr>
        <w:t>+</w:t>
      </w:r>
      <w:proofErr w:type="spellStart"/>
      <w:r>
        <w:t>x</w:t>
      </w:r>
      <w:r w:rsidRPr="0003003A">
        <w:rPr>
          <w:rFonts w:hint="eastAsia"/>
          <w:b/>
        </w:rPr>
        <w:t>e</w:t>
      </w:r>
      <w:proofErr w:type="spellEnd"/>
      <w:r w:rsidRPr="0003003A">
        <w:rPr>
          <w:rFonts w:hint="eastAsia"/>
          <w:b/>
        </w:rPr>
        <w:t>-</w:t>
      </w:r>
    </w:p>
    <w:p w:rsidR="00762BBE" w:rsidRDefault="007472C5" w:rsidP="007472C5">
      <w:pPr>
        <w:pStyle w:val="a3"/>
        <w:numPr>
          <w:ilvl w:val="0"/>
          <w:numId w:val="1"/>
        </w:numPr>
        <w:ind w:firstLineChars="0"/>
      </w:pPr>
      <w:r w:rsidRPr="007472C5">
        <w:rPr>
          <w:rFonts w:hint="eastAsia"/>
          <w:b/>
        </w:rPr>
        <w:t>有机变色材料</w:t>
      </w:r>
      <w:r>
        <w:rPr>
          <w:rFonts w:hint="eastAsia"/>
        </w:rPr>
        <w:t>：以偶氮材料为例。偶氮基团-</w:t>
      </w:r>
      <w:r>
        <w:t>N=N-</w:t>
      </w:r>
      <w:r>
        <w:rPr>
          <w:rFonts w:hint="eastAsia"/>
        </w:rPr>
        <w:t>有顺反异构体，顺式和反式的摩尔消光系数差别很大（即吸收光的能力差别很大）。例如i-</w:t>
      </w:r>
      <w:r>
        <w:t>P</w:t>
      </w:r>
      <w:r>
        <w:rPr>
          <w:rFonts w:hint="eastAsia"/>
        </w:rPr>
        <w:t>r-</w:t>
      </w:r>
      <w:r>
        <w:t>C6H4-N=N-</w:t>
      </w:r>
      <w:proofErr w:type="spellStart"/>
      <w:r>
        <w:t>P</w:t>
      </w:r>
      <w:r>
        <w:rPr>
          <w:rFonts w:hint="eastAsia"/>
        </w:rPr>
        <w:t>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为一种光致变色材料，它的顺式异构体无色，在光照下，π键断裂，生成反式异构体（蓝黑色）。此时玻璃变为不透明状态。若将该不透光物质加热，它又会恢复为热力学稳定的顺式状态（玻璃恢复透明）。</w:t>
      </w:r>
      <w:r w:rsidR="00885E88">
        <w:rPr>
          <w:rFonts w:hint="eastAsia"/>
        </w:rPr>
        <w:t>又如光反应2+2环加成生成不透明物质，黑暗/加热下恢复稳定透明。</w:t>
      </w:r>
    </w:p>
    <w:p w:rsidR="007472C5" w:rsidRDefault="00B0129C" w:rsidP="007472C5">
      <w:r w:rsidRPr="00FB5490">
        <w:rPr>
          <w:rFonts w:hint="eastAsia"/>
          <w:color w:val="FF0000"/>
        </w:rPr>
        <w:t>关键成分</w:t>
      </w:r>
      <w:r>
        <w:rPr>
          <w:rFonts w:hint="eastAsia"/>
        </w:rPr>
        <w:t>：光致变色材料。要求：能发生可逆的氧化-还原反应。氧化态/还原态中有一种是不</w:t>
      </w:r>
      <w:r w:rsidR="00FB5490">
        <w:rPr>
          <w:rFonts w:hint="eastAsia"/>
        </w:rPr>
        <w:t>透光的。能在光照作用下发生该氧化还原反应。</w:t>
      </w:r>
    </w:p>
    <w:p w:rsidR="00FB5490" w:rsidRDefault="00FB5490" w:rsidP="007472C5">
      <w:r w:rsidRPr="00FB5490">
        <w:rPr>
          <w:rFonts w:hint="eastAsia"/>
          <w:color w:val="FF0000"/>
        </w:rPr>
        <w:t>其他玻璃不变色的原因</w:t>
      </w:r>
      <w:r>
        <w:rPr>
          <w:rFonts w:hint="eastAsia"/>
        </w:rPr>
        <w:t>：主要成分为Si</w:t>
      </w:r>
      <w:r>
        <w:t>O</w:t>
      </w:r>
      <w:r>
        <w:rPr>
          <w:rFonts w:hint="eastAsia"/>
        </w:rPr>
        <w:t>2和硅酸盐，在光下是稳定的，即不会发生氧化还原反应而生成有色物质。</w:t>
      </w:r>
    </w:p>
    <w:p w:rsidR="00FB5490" w:rsidRDefault="00E14F97" w:rsidP="007472C5">
      <w:r w:rsidRPr="00E14F97">
        <w:rPr>
          <w:rFonts w:hint="eastAsia"/>
          <w:color w:val="FF0000"/>
        </w:rPr>
        <w:t>怎样让变色更为明显</w:t>
      </w:r>
      <w:r>
        <w:rPr>
          <w:rFonts w:hint="eastAsia"/>
        </w:rPr>
        <w:t>：</w:t>
      </w:r>
    </w:p>
    <w:p w:rsidR="00E14F97" w:rsidRDefault="00E14F97" w:rsidP="00E14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以有机变色材料为例，使光照下的分子的摩尔吸光系数更大，即吸收光的能力更强，此时同等光照下显色更深。</w:t>
      </w:r>
    </w:p>
    <w:p w:rsidR="00E14F97" w:rsidRDefault="00E14F97" w:rsidP="00E14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使得发生光化学反应所需的能量减少，比如吸收</w:t>
      </w:r>
      <w:proofErr w:type="gramStart"/>
      <w:r>
        <w:rPr>
          <w:rFonts w:hint="eastAsia"/>
        </w:rPr>
        <w:t>红光区</w:t>
      </w:r>
      <w:proofErr w:type="gramEnd"/>
      <w:r>
        <w:rPr>
          <w:rFonts w:hint="eastAsia"/>
        </w:rPr>
        <w:t>的光即可发生光化学反应而显色，这样几乎全部可见光区的光都可以使得材料变色。现有的W</w:t>
      </w:r>
      <w:r>
        <w:t>O3</w:t>
      </w:r>
      <w:r>
        <w:rPr>
          <w:rFonts w:hint="eastAsia"/>
        </w:rPr>
        <w:t>半导体材料吸收的是紫外光区的光，即能量低于此的光照将不会导致明显变色。</w:t>
      </w:r>
    </w:p>
    <w:p w:rsidR="00E14F97" w:rsidRDefault="00E14F97" w:rsidP="00E14F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考虑半导体如W</w:t>
      </w:r>
      <w:r>
        <w:t>O3</w:t>
      </w:r>
      <w:r>
        <w:rPr>
          <w:rFonts w:hint="eastAsia"/>
        </w:rPr>
        <w:t>的双注入-抽出模型，显然除了W</w:t>
      </w:r>
      <w:r>
        <w:t>O3</w:t>
      </w:r>
      <w:r>
        <w:rPr>
          <w:rFonts w:hint="eastAsia"/>
        </w:rPr>
        <w:t>还需要一种还原性材料，在光下提供光电子而变为氧化状态。如果此种物质满足如下性质：</w:t>
      </w:r>
      <w:r w:rsidR="00177F60">
        <w:rPr>
          <w:rFonts w:hint="eastAsia"/>
        </w:rPr>
        <w:t>还原形态（正常情况）为透明状态，给出光电子变为</w:t>
      </w:r>
      <w:proofErr w:type="gramStart"/>
      <w:r w:rsidR="00177F60">
        <w:rPr>
          <w:rFonts w:hint="eastAsia"/>
        </w:rPr>
        <w:t>氧化态后</w:t>
      </w:r>
      <w:proofErr w:type="gramEnd"/>
      <w:r w:rsidR="00177F60">
        <w:rPr>
          <w:rFonts w:hint="eastAsia"/>
        </w:rPr>
        <w:t>，显现不透光的深色(光照下</w:t>
      </w:r>
      <w:r w:rsidR="00177F60">
        <w:t>)</w:t>
      </w:r>
      <w:r w:rsidR="00177F60">
        <w:rPr>
          <w:rFonts w:hint="eastAsia"/>
        </w:rPr>
        <w:t>。这样两种</w:t>
      </w:r>
      <w:r w:rsidR="00885E88">
        <w:rPr>
          <w:rFonts w:hint="eastAsia"/>
        </w:rPr>
        <w:t>变色材料的叠加使得光致变色更加明显。</w:t>
      </w:r>
    </w:p>
    <w:p w:rsidR="00885E88" w:rsidRPr="00885E88" w:rsidRDefault="00885E88" w:rsidP="00885E88">
      <w:pPr>
        <w:rPr>
          <w:color w:val="FF0000"/>
        </w:rPr>
      </w:pPr>
      <w:r w:rsidRPr="00885E88">
        <w:rPr>
          <w:rFonts w:hint="eastAsia"/>
          <w:color w:val="FF0000"/>
        </w:rPr>
        <w:t>物质表观颜色和物理化学性质的关系：</w:t>
      </w:r>
    </w:p>
    <w:p w:rsidR="00885E88" w:rsidRDefault="00A57AB2" w:rsidP="00885E88">
      <w:r>
        <w:rPr>
          <w:rFonts w:hint="eastAsia"/>
        </w:rPr>
        <w:t>物质显色原理：当一束光穿过某种物质后，该物质吸收了这束光中的某些波段，使得该波段光的互补色不能完全互补，从而显现出所互补的光的颜色（例：Cu（H</w:t>
      </w:r>
      <w:r>
        <w:t>2O</w:t>
      </w:r>
      <w:r>
        <w:rPr>
          <w:rFonts w:hint="eastAsia"/>
        </w:rPr>
        <w:t>）</w:t>
      </w:r>
      <w:r>
        <w:t>42+</w:t>
      </w:r>
      <w:r>
        <w:rPr>
          <w:rFonts w:hint="eastAsia"/>
        </w:rPr>
        <w:t>吸收黄光，使得蓝色光不能与黄色</w:t>
      </w:r>
      <w:proofErr w:type="gramStart"/>
      <w:r>
        <w:rPr>
          <w:rFonts w:hint="eastAsia"/>
        </w:rPr>
        <w:t>光完全</w:t>
      </w:r>
      <w:proofErr w:type="gramEnd"/>
      <w:r>
        <w:rPr>
          <w:rFonts w:hint="eastAsia"/>
        </w:rPr>
        <w:t>互补，从而显现蓝色）</w:t>
      </w:r>
    </w:p>
    <w:p w:rsidR="00A57AB2" w:rsidRDefault="00AA5EF8" w:rsidP="00885E88">
      <w:r>
        <w:rPr>
          <w:rFonts w:hint="eastAsia"/>
        </w:rPr>
        <w:t>显色方式①：共价键电荷跃迁</w:t>
      </w:r>
    </w:p>
    <w:p w:rsidR="00AA5EF8" w:rsidRDefault="00AA5EF8" w:rsidP="00885E88">
      <w:r>
        <w:rPr>
          <w:rFonts w:hint="eastAsia"/>
        </w:rPr>
        <w:t>原因：</w:t>
      </w:r>
      <w:proofErr w:type="gramStart"/>
      <w:r>
        <w:rPr>
          <w:rFonts w:hint="eastAsia"/>
        </w:rPr>
        <w:t>成键电子</w:t>
      </w:r>
      <w:proofErr w:type="gramEnd"/>
      <w:r>
        <w:rPr>
          <w:rFonts w:hint="eastAsia"/>
        </w:rPr>
        <w:t>吸收</w:t>
      </w:r>
      <w:proofErr w:type="spellStart"/>
      <w:r>
        <w:rPr>
          <w:rFonts w:hint="eastAsia"/>
        </w:rPr>
        <w:t>hv</w:t>
      </w:r>
      <w:proofErr w:type="spellEnd"/>
      <w:r>
        <w:rPr>
          <w:rFonts w:hint="eastAsia"/>
        </w:rPr>
        <w:t>跃迁到反键轨道</w:t>
      </w:r>
    </w:p>
    <w:p w:rsidR="00AA5EF8" w:rsidRDefault="00AA5EF8" w:rsidP="00885E88">
      <w:r>
        <w:rPr>
          <w:rFonts w:hint="eastAsia"/>
        </w:rPr>
        <w:t>显色方式②：过渡金属配合物中配位场轨道跃迁</w:t>
      </w:r>
    </w:p>
    <w:p w:rsidR="00AA5EF8" w:rsidRDefault="00AA5EF8" w:rsidP="00885E88">
      <w:pPr>
        <w:rPr>
          <w:rFonts w:hint="eastAsia"/>
        </w:rPr>
      </w:pPr>
      <w:r>
        <w:rPr>
          <w:rFonts w:hint="eastAsia"/>
        </w:rPr>
        <w:lastRenderedPageBreak/>
        <w:t>原因：在配位化合物中，d电子在配位场中由t2g轨道吸收</w:t>
      </w:r>
      <w:proofErr w:type="spellStart"/>
      <w:r>
        <w:rPr>
          <w:rFonts w:hint="eastAsia"/>
        </w:rPr>
        <w:t>hv</w:t>
      </w:r>
      <w:proofErr w:type="spellEnd"/>
      <w:r>
        <w:rPr>
          <w:rFonts w:hint="eastAsia"/>
        </w:rPr>
        <w:t>跃迁到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轨道上</w:t>
      </w:r>
    </w:p>
    <w:p w:rsidR="00AA5EF8" w:rsidRDefault="00AA5EF8" w:rsidP="00885E88">
      <w:r>
        <w:rPr>
          <w:rFonts w:hint="eastAsia"/>
        </w:rPr>
        <w:t>显色方式③：焰色反应</w:t>
      </w:r>
    </w:p>
    <w:p w:rsidR="00AA5EF8" w:rsidRDefault="00AA5EF8" w:rsidP="00885E88">
      <w:r>
        <w:rPr>
          <w:rFonts w:hint="eastAsia"/>
        </w:rPr>
        <w:t>原因：原子轨道跃迁</w:t>
      </w:r>
    </w:p>
    <w:p w:rsidR="00AA5EF8" w:rsidRDefault="006D2CC7" w:rsidP="00885E88">
      <w:r>
        <w:rPr>
          <w:rFonts w:hint="eastAsia"/>
        </w:rPr>
        <w:t>与物质性质的关系：有能量合适（吸收可见光可以发生跃迁）的轨道，且满足其他限制条件（如自旋禁阻等）。</w:t>
      </w:r>
    </w:p>
    <w:p w:rsidR="00496E9A" w:rsidRDefault="00496E9A" w:rsidP="00885E88">
      <w:r>
        <w:rPr>
          <w:rFonts w:hint="eastAsia"/>
        </w:rPr>
        <w:t>举例：</w:t>
      </w:r>
    </w:p>
    <w:p w:rsidR="00496E9A" w:rsidRDefault="00496E9A" w:rsidP="00885E88">
      <w:r>
        <w:rPr>
          <w:rFonts w:hint="eastAsia"/>
        </w:rPr>
        <w:t>K</w:t>
      </w:r>
      <w:r>
        <w:t>M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4显色（①）</w:t>
      </w:r>
    </w:p>
    <w:p w:rsidR="00496E9A" w:rsidRDefault="00496E9A" w:rsidP="00885E88">
      <w:r>
        <w:rPr>
          <w:rFonts w:hint="eastAsia"/>
        </w:rPr>
        <w:t>Cu</w:t>
      </w:r>
      <w:r>
        <w:t>SO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显色（②）</w:t>
      </w:r>
    </w:p>
    <w:p w:rsidR="00496E9A" w:rsidRDefault="00496E9A" w:rsidP="00885E88">
      <w:r>
        <w:rPr>
          <w:rFonts w:hint="eastAsia"/>
        </w:rPr>
        <w:t>钠的焰色反应（③）</w:t>
      </w:r>
    </w:p>
    <w:p w:rsidR="00496E9A" w:rsidRDefault="00496E9A" w:rsidP="00885E88">
      <w:r>
        <w:rPr>
          <w:rFonts w:hint="eastAsia"/>
        </w:rPr>
        <w:t>Mn</w:t>
      </w:r>
      <w:r>
        <w:t>2+</w:t>
      </w:r>
      <w:r>
        <w:rPr>
          <w:rFonts w:hint="eastAsia"/>
        </w:rPr>
        <w:t>的无色 自旋禁阻</w:t>
      </w:r>
    </w:p>
    <w:p w:rsidR="00496E9A" w:rsidRDefault="00BC799D" w:rsidP="00885E88">
      <w:r>
        <w:rPr>
          <w:rFonts w:hint="eastAsia"/>
        </w:rPr>
        <w:t>Zn2+的无色 没有合适的轨道</w:t>
      </w:r>
    </w:p>
    <w:p w:rsidR="00BC799D" w:rsidRPr="00FB5490" w:rsidRDefault="00BC799D" w:rsidP="00885E88">
      <w:pPr>
        <w:rPr>
          <w:rFonts w:hint="eastAsia"/>
        </w:rPr>
      </w:pPr>
      <w:bookmarkStart w:id="0" w:name="_GoBack"/>
      <w:bookmarkEnd w:id="0"/>
    </w:p>
    <w:sectPr w:rsidR="00BC799D" w:rsidRPr="00FB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439"/>
    <w:multiLevelType w:val="hybridMultilevel"/>
    <w:tmpl w:val="B33A5BA8"/>
    <w:lvl w:ilvl="0" w:tplc="22D488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9023D"/>
    <w:multiLevelType w:val="hybridMultilevel"/>
    <w:tmpl w:val="5992BBCC"/>
    <w:lvl w:ilvl="0" w:tplc="8012BB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43"/>
    <w:rsid w:val="0003003A"/>
    <w:rsid w:val="000A1BAB"/>
    <w:rsid w:val="00177F60"/>
    <w:rsid w:val="00496E9A"/>
    <w:rsid w:val="006D2CC7"/>
    <w:rsid w:val="007472C5"/>
    <w:rsid w:val="00762BBE"/>
    <w:rsid w:val="00874DB0"/>
    <w:rsid w:val="00885E88"/>
    <w:rsid w:val="00981943"/>
    <w:rsid w:val="00A57AB2"/>
    <w:rsid w:val="00AA5EF8"/>
    <w:rsid w:val="00B0129C"/>
    <w:rsid w:val="00BC799D"/>
    <w:rsid w:val="00C91A79"/>
    <w:rsid w:val="00E14F97"/>
    <w:rsid w:val="00F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DABF"/>
  <w15:chartTrackingRefBased/>
  <w15:docId w15:val="{0D70206A-4D62-438C-A9D9-E805B28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11</cp:revision>
  <dcterms:created xsi:type="dcterms:W3CDTF">2017-12-27T00:38:00Z</dcterms:created>
  <dcterms:modified xsi:type="dcterms:W3CDTF">2017-12-27T01:32:00Z</dcterms:modified>
</cp:coreProperties>
</file>