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126E" w14:textId="45DD990D" w:rsidR="007B4C2B" w:rsidRPr="003D0F36" w:rsidRDefault="003D0F36" w:rsidP="003D0F36">
      <w:pPr>
        <w:ind w:left="2160"/>
        <w:jc w:val="both"/>
        <w:rPr>
          <w:sz w:val="22"/>
          <w:szCs w:val="22"/>
        </w:rPr>
      </w:pPr>
      <w:r>
        <w:t xml:space="preserve">    </w:t>
      </w:r>
      <w:r w:rsidR="007B4C2B" w:rsidRPr="003D0F36">
        <w:rPr>
          <w:sz w:val="22"/>
          <w:szCs w:val="22"/>
        </w:rPr>
        <w:t>Physics 441</w:t>
      </w:r>
      <w:r w:rsidR="00D37E1C" w:rsidRPr="003D0F36">
        <w:rPr>
          <w:sz w:val="22"/>
          <w:szCs w:val="22"/>
        </w:rPr>
        <w:t>/</w:t>
      </w:r>
      <w:r w:rsidR="00565E4F" w:rsidRPr="003D0F36">
        <w:rPr>
          <w:sz w:val="22"/>
          <w:szCs w:val="22"/>
        </w:rPr>
        <w:t>PCSE 503</w:t>
      </w:r>
      <w:r w:rsidR="007B4C2B" w:rsidRPr="003D0F36">
        <w:rPr>
          <w:sz w:val="22"/>
          <w:szCs w:val="22"/>
        </w:rPr>
        <w:t xml:space="preserve"> Assignment</w:t>
      </w:r>
      <w:r w:rsidR="00565E4F" w:rsidRPr="003D0F36">
        <w:rPr>
          <w:sz w:val="22"/>
          <w:szCs w:val="22"/>
        </w:rPr>
        <w:t xml:space="preserve"> </w:t>
      </w:r>
      <w:r w:rsidR="00FF1905">
        <w:rPr>
          <w:sz w:val="22"/>
          <w:szCs w:val="22"/>
        </w:rPr>
        <w:t>3</w:t>
      </w:r>
    </w:p>
    <w:p w14:paraId="0AE5AC7D" w14:textId="6ADF3F39" w:rsidR="00476430" w:rsidRPr="003D0F36" w:rsidRDefault="00476430" w:rsidP="007B4C2B">
      <w:pPr>
        <w:jc w:val="center"/>
        <w:rPr>
          <w:sz w:val="22"/>
          <w:szCs w:val="22"/>
        </w:rPr>
      </w:pPr>
      <w:r w:rsidRPr="003D0F36">
        <w:rPr>
          <w:sz w:val="22"/>
          <w:szCs w:val="22"/>
        </w:rPr>
        <w:t xml:space="preserve">Due Date: </w:t>
      </w:r>
      <w:r w:rsidR="00FF1905">
        <w:rPr>
          <w:sz w:val="22"/>
          <w:szCs w:val="22"/>
        </w:rPr>
        <w:t xml:space="preserve"> Friday, October 6</w:t>
      </w:r>
      <w:r w:rsidRPr="003D0F36">
        <w:rPr>
          <w:sz w:val="22"/>
          <w:szCs w:val="22"/>
        </w:rPr>
        <w:t>,</w:t>
      </w:r>
      <w:r w:rsidR="00FF1905">
        <w:rPr>
          <w:sz w:val="22"/>
          <w:szCs w:val="22"/>
        </w:rPr>
        <w:t xml:space="preserve"> </w:t>
      </w:r>
      <w:r w:rsidR="00565E4F" w:rsidRPr="003D0F36">
        <w:rPr>
          <w:sz w:val="22"/>
          <w:szCs w:val="22"/>
        </w:rPr>
        <w:t>2023</w:t>
      </w:r>
    </w:p>
    <w:p w14:paraId="62AAAAFF" w14:textId="5E0B1A1A" w:rsidR="00FF1905" w:rsidRDefault="00FF1905" w:rsidP="00FF1905">
      <w:pPr>
        <w:rPr>
          <w:sz w:val="22"/>
          <w:szCs w:val="22"/>
        </w:rPr>
      </w:pPr>
    </w:p>
    <w:p w14:paraId="4D0B2CC4" w14:textId="6C352DE5" w:rsidR="00FF1905" w:rsidRPr="008E2E53" w:rsidRDefault="00FF1905" w:rsidP="00FF1905">
      <w:pPr>
        <w:pStyle w:val="ListParagraph"/>
        <w:numPr>
          <w:ilvl w:val="0"/>
          <w:numId w:val="10"/>
        </w:numPr>
        <w:rPr>
          <w:sz w:val="22"/>
          <w:szCs w:val="22"/>
        </w:rPr>
      </w:pPr>
      <w:r>
        <w:rPr>
          <w:sz w:val="22"/>
          <w:szCs w:val="22"/>
        </w:rPr>
        <w:t>Projectile Motion with Air Resistance – Maximum Range</w:t>
      </w:r>
    </w:p>
    <w:p w14:paraId="2951CB4B" w14:textId="390606A4" w:rsidR="00FF1905" w:rsidRDefault="00FF1905" w:rsidP="00FF1905">
      <w:pPr>
        <w:ind w:left="360"/>
        <w:rPr>
          <w:sz w:val="22"/>
          <w:szCs w:val="22"/>
        </w:rPr>
      </w:pPr>
      <w:r>
        <w:rPr>
          <w:sz w:val="22"/>
          <w:szCs w:val="22"/>
        </w:rPr>
        <w:t>For a projectile WITHOUT air resistance, it is easy to show that the launch angle for maximum horizontal range (assuming that we are launching from ground level and returning to ground level) is 45 degrees.</w:t>
      </w:r>
    </w:p>
    <w:p w14:paraId="3193C1F9" w14:textId="78B023BC" w:rsidR="00FF1905" w:rsidRDefault="00FF1905" w:rsidP="00FF1905">
      <w:pPr>
        <w:pStyle w:val="ListParagraph"/>
        <w:numPr>
          <w:ilvl w:val="0"/>
          <w:numId w:val="11"/>
        </w:numPr>
        <w:rPr>
          <w:sz w:val="22"/>
          <w:szCs w:val="22"/>
        </w:rPr>
      </w:pPr>
      <w:r w:rsidRPr="00FF1905">
        <w:rPr>
          <w:sz w:val="22"/>
          <w:szCs w:val="22"/>
        </w:rPr>
        <w:t xml:space="preserve">Modify the </w:t>
      </w:r>
      <w:proofErr w:type="spellStart"/>
      <w:r w:rsidRPr="00FF1905">
        <w:rPr>
          <w:sz w:val="22"/>
          <w:szCs w:val="22"/>
        </w:rPr>
        <w:t>Jupyter</w:t>
      </w:r>
      <w:proofErr w:type="spellEnd"/>
      <w:r w:rsidRPr="00FF1905">
        <w:rPr>
          <w:sz w:val="22"/>
          <w:szCs w:val="22"/>
        </w:rPr>
        <w:t xml:space="preserve"> Notebook called </w:t>
      </w:r>
      <w:proofErr w:type="spellStart"/>
      <w:r w:rsidRPr="00FF1905">
        <w:rPr>
          <w:sz w:val="22"/>
          <w:szCs w:val="22"/>
        </w:rPr>
        <w:t>graph_</w:t>
      </w:r>
      <w:proofErr w:type="gramStart"/>
      <w:r w:rsidRPr="00FF1905">
        <w:rPr>
          <w:sz w:val="22"/>
          <w:szCs w:val="22"/>
        </w:rPr>
        <w:t>projectile.ipynb</w:t>
      </w:r>
      <w:proofErr w:type="spellEnd"/>
      <w:proofErr w:type="gramEnd"/>
      <w:r w:rsidRPr="00FF1905">
        <w:rPr>
          <w:sz w:val="22"/>
          <w:szCs w:val="22"/>
        </w:rPr>
        <w:t xml:space="preserve"> (in the Week4 folder) to calculate the angle for maximum range for the initial velocity and position values considered (i.e. a golf ball launched at 55.8 m/s from ground level, and returning to ground level).</w:t>
      </w:r>
    </w:p>
    <w:p w14:paraId="001B4787" w14:textId="2F008221" w:rsidR="00FF1905" w:rsidRDefault="00FF1905" w:rsidP="00FF1905">
      <w:pPr>
        <w:pStyle w:val="ListParagraph"/>
        <w:numPr>
          <w:ilvl w:val="0"/>
          <w:numId w:val="11"/>
        </w:numPr>
        <w:rPr>
          <w:sz w:val="22"/>
          <w:szCs w:val="22"/>
        </w:rPr>
      </w:pPr>
      <w:r>
        <w:rPr>
          <w:sz w:val="22"/>
          <w:szCs w:val="22"/>
        </w:rPr>
        <w:t xml:space="preserve">Now, modify the code to consider the problem of a baseball.  Assume a launch height of 1m above ground level.  For the initial launch speed, use 100 mph (converted to m/s, of course).  What </w:t>
      </w:r>
      <w:proofErr w:type="gramStart"/>
      <w:r>
        <w:rPr>
          <w:sz w:val="22"/>
          <w:szCs w:val="22"/>
        </w:rPr>
        <w:t>is</w:t>
      </w:r>
      <w:proofErr w:type="gramEnd"/>
      <w:r>
        <w:rPr>
          <w:sz w:val="22"/>
          <w:szCs w:val="22"/>
        </w:rPr>
        <w:t xml:space="preserve"> the idea launch angle in this case?  Compare your results to </w:t>
      </w:r>
      <w:r w:rsidR="001E5973">
        <w:rPr>
          <w:sz w:val="22"/>
          <w:szCs w:val="22"/>
        </w:rPr>
        <w:t>those obtained here:</w:t>
      </w:r>
    </w:p>
    <w:p w14:paraId="5A2B276D" w14:textId="6B62AE53" w:rsidR="001E5973" w:rsidRDefault="001E5973" w:rsidP="001E5973">
      <w:pPr>
        <w:ind w:left="720"/>
        <w:rPr>
          <w:sz w:val="22"/>
          <w:szCs w:val="22"/>
        </w:rPr>
      </w:pPr>
      <w:hyperlink r:id="rId6" w:history="1">
        <w:r w:rsidRPr="00EB0FC9">
          <w:rPr>
            <w:rStyle w:val="Hyperlink"/>
            <w:sz w:val="22"/>
            <w:szCs w:val="22"/>
          </w:rPr>
          <w:t>https://baseballsavant.mlb.com/statcast_field?ev=100&amp;la=38</w:t>
        </w:r>
      </w:hyperlink>
    </w:p>
    <w:p w14:paraId="39BEFB8C" w14:textId="77777777" w:rsidR="001E5973" w:rsidRDefault="001E5973" w:rsidP="001E5973">
      <w:pPr>
        <w:rPr>
          <w:sz w:val="22"/>
          <w:szCs w:val="22"/>
        </w:rPr>
      </w:pPr>
    </w:p>
    <w:p w14:paraId="5CD1AE8D" w14:textId="4D830524" w:rsidR="001E5973" w:rsidRPr="001E5973" w:rsidRDefault="001E5973" w:rsidP="001E5973">
      <w:pPr>
        <w:pStyle w:val="ListParagraph"/>
        <w:numPr>
          <w:ilvl w:val="0"/>
          <w:numId w:val="10"/>
        </w:numPr>
        <w:rPr>
          <w:sz w:val="22"/>
          <w:szCs w:val="22"/>
        </w:rPr>
      </w:pPr>
      <w:r>
        <w:rPr>
          <w:sz w:val="22"/>
          <w:szCs w:val="22"/>
        </w:rPr>
        <w:t>Solving Differential Equations with Various Methods</w:t>
      </w:r>
    </w:p>
    <w:p w14:paraId="297F954B" w14:textId="38A1EBCF" w:rsidR="001E5973" w:rsidRDefault="001E5973" w:rsidP="001E5973">
      <w:pPr>
        <w:ind w:left="360"/>
        <w:rPr>
          <w:sz w:val="22"/>
          <w:szCs w:val="22"/>
        </w:rPr>
      </w:pPr>
      <w:r>
        <w:rPr>
          <w:sz w:val="22"/>
          <w:szCs w:val="22"/>
        </w:rPr>
        <w:t xml:space="preserve">Modify </w:t>
      </w:r>
      <w:proofErr w:type="spellStart"/>
      <w:r>
        <w:rPr>
          <w:sz w:val="22"/>
          <w:szCs w:val="22"/>
        </w:rPr>
        <w:t>graph_runge_kutta_</w:t>
      </w:r>
      <w:proofErr w:type="gramStart"/>
      <w:r>
        <w:rPr>
          <w:sz w:val="22"/>
          <w:szCs w:val="22"/>
        </w:rPr>
        <w:t>example.ipynb</w:t>
      </w:r>
      <w:proofErr w:type="spellEnd"/>
      <w:proofErr w:type="gramEnd"/>
      <w:r>
        <w:rPr>
          <w:sz w:val="22"/>
          <w:szCs w:val="22"/>
        </w:rPr>
        <w:t xml:space="preserve"> (in the Week5 folder) to solve the following differential equation initial value problem:</w:t>
      </w:r>
    </w:p>
    <w:p w14:paraId="75CC6828" w14:textId="7FACB394" w:rsidR="001E5973" w:rsidRDefault="001E5973" w:rsidP="001E5973">
      <w:pPr>
        <w:ind w:left="3240" w:firstLine="360"/>
        <w:rPr>
          <w:sz w:val="22"/>
          <w:szCs w:val="22"/>
          <w:vertAlign w:val="superscript"/>
        </w:rPr>
      </w:pPr>
      <w:proofErr w:type="spellStart"/>
      <w:r>
        <w:rPr>
          <w:sz w:val="22"/>
          <w:szCs w:val="22"/>
        </w:rPr>
        <w:t>dy</w:t>
      </w:r>
      <w:proofErr w:type="spellEnd"/>
      <w:r>
        <w:rPr>
          <w:sz w:val="22"/>
          <w:szCs w:val="22"/>
        </w:rPr>
        <w:t>/dt = t y</w:t>
      </w:r>
      <w:r w:rsidRPr="001E5973">
        <w:rPr>
          <w:sz w:val="22"/>
          <w:szCs w:val="22"/>
          <w:vertAlign w:val="superscript"/>
        </w:rPr>
        <w:t>2</w:t>
      </w:r>
    </w:p>
    <w:p w14:paraId="72E7275F" w14:textId="28DE5EE0" w:rsidR="001E5973" w:rsidRPr="001E5973" w:rsidRDefault="001E5973" w:rsidP="001E5973">
      <w:pPr>
        <w:ind w:left="3240" w:firstLine="360"/>
        <w:rPr>
          <w:sz w:val="22"/>
          <w:szCs w:val="22"/>
        </w:rPr>
      </w:pPr>
      <w:proofErr w:type="gramStart"/>
      <w:r>
        <w:rPr>
          <w:sz w:val="22"/>
          <w:szCs w:val="22"/>
        </w:rPr>
        <w:t>y(</w:t>
      </w:r>
      <w:proofErr w:type="gramEnd"/>
      <w:r>
        <w:rPr>
          <w:sz w:val="22"/>
          <w:szCs w:val="22"/>
        </w:rPr>
        <w:t>0) = 1</w:t>
      </w:r>
    </w:p>
    <w:p w14:paraId="01576768" w14:textId="65705878" w:rsidR="00923291" w:rsidRDefault="001E5973" w:rsidP="00923291">
      <w:pPr>
        <w:ind w:left="360"/>
        <w:rPr>
          <w:sz w:val="22"/>
          <w:szCs w:val="22"/>
        </w:rPr>
      </w:pPr>
      <w:r>
        <w:rPr>
          <w:sz w:val="22"/>
          <w:szCs w:val="22"/>
        </w:rPr>
        <w:t xml:space="preserve">You can use </w:t>
      </w:r>
      <w:proofErr w:type="spellStart"/>
      <w:r>
        <w:rPr>
          <w:sz w:val="22"/>
          <w:szCs w:val="22"/>
        </w:rPr>
        <w:t>WolframAlpha</w:t>
      </w:r>
      <w:proofErr w:type="spellEnd"/>
      <w:r>
        <w:rPr>
          <w:sz w:val="22"/>
          <w:szCs w:val="22"/>
        </w:rPr>
        <w:t>, for example, to get the exact solution.  Evaluate (if possible) the following:</w:t>
      </w:r>
    </w:p>
    <w:p w14:paraId="09D7828C" w14:textId="7C08F69E" w:rsidR="001E5973" w:rsidRDefault="001E5973" w:rsidP="001E5973">
      <w:pPr>
        <w:pStyle w:val="ListParagraph"/>
        <w:numPr>
          <w:ilvl w:val="0"/>
          <w:numId w:val="12"/>
        </w:numPr>
        <w:rPr>
          <w:sz w:val="22"/>
          <w:szCs w:val="22"/>
        </w:rPr>
      </w:pPr>
      <w:proofErr w:type="gramStart"/>
      <w:r>
        <w:rPr>
          <w:sz w:val="22"/>
          <w:szCs w:val="22"/>
        </w:rPr>
        <w:t>y(</w:t>
      </w:r>
      <w:proofErr w:type="gramEnd"/>
      <w:r>
        <w:rPr>
          <w:sz w:val="22"/>
          <w:szCs w:val="22"/>
        </w:rPr>
        <w:t>1)</w:t>
      </w:r>
    </w:p>
    <w:p w14:paraId="756F91CF" w14:textId="6CDC3926" w:rsidR="001E5973" w:rsidRDefault="001E5973" w:rsidP="001E5973">
      <w:pPr>
        <w:pStyle w:val="ListParagraph"/>
        <w:numPr>
          <w:ilvl w:val="0"/>
          <w:numId w:val="12"/>
        </w:numPr>
        <w:rPr>
          <w:sz w:val="22"/>
          <w:szCs w:val="22"/>
        </w:rPr>
      </w:pPr>
      <w:proofErr w:type="gramStart"/>
      <w:r>
        <w:rPr>
          <w:sz w:val="22"/>
          <w:szCs w:val="22"/>
        </w:rPr>
        <w:t>y(</w:t>
      </w:r>
      <w:proofErr w:type="gramEnd"/>
      <w:r>
        <w:rPr>
          <w:sz w:val="22"/>
          <w:szCs w:val="22"/>
        </w:rPr>
        <w:t>1.4)</w:t>
      </w:r>
    </w:p>
    <w:p w14:paraId="49873469" w14:textId="7693DC49" w:rsidR="001E5973" w:rsidRDefault="001E5973" w:rsidP="001E5973">
      <w:pPr>
        <w:pStyle w:val="ListParagraph"/>
        <w:numPr>
          <w:ilvl w:val="0"/>
          <w:numId w:val="12"/>
        </w:numPr>
        <w:rPr>
          <w:sz w:val="22"/>
          <w:szCs w:val="22"/>
        </w:rPr>
      </w:pPr>
      <w:proofErr w:type="gramStart"/>
      <w:r>
        <w:rPr>
          <w:sz w:val="22"/>
          <w:szCs w:val="22"/>
        </w:rPr>
        <w:t>y(</w:t>
      </w:r>
      <w:proofErr w:type="gramEnd"/>
      <w:r>
        <w:rPr>
          <w:sz w:val="22"/>
          <w:szCs w:val="22"/>
        </w:rPr>
        <w:t>2)</w:t>
      </w:r>
    </w:p>
    <w:p w14:paraId="4BEA35A5" w14:textId="77777777" w:rsidR="001E5973" w:rsidRDefault="001E5973" w:rsidP="001E5973">
      <w:pPr>
        <w:rPr>
          <w:sz w:val="22"/>
          <w:szCs w:val="22"/>
        </w:rPr>
      </w:pPr>
    </w:p>
    <w:p w14:paraId="6486D0B4" w14:textId="7BD5017F" w:rsidR="001E5973" w:rsidRDefault="001E5973" w:rsidP="001E5973">
      <w:pPr>
        <w:pStyle w:val="ListParagraph"/>
        <w:numPr>
          <w:ilvl w:val="0"/>
          <w:numId w:val="10"/>
        </w:numPr>
        <w:rPr>
          <w:sz w:val="22"/>
          <w:szCs w:val="22"/>
        </w:rPr>
      </w:pPr>
      <w:r>
        <w:rPr>
          <w:sz w:val="22"/>
          <w:szCs w:val="22"/>
        </w:rPr>
        <w:t>Consider the following method to evaluate the central probability in Bertrand’s Paradox:</w:t>
      </w:r>
    </w:p>
    <w:p w14:paraId="6E72342F" w14:textId="17BED788" w:rsidR="001E5973" w:rsidRDefault="001E5973" w:rsidP="001E5973">
      <w:pPr>
        <w:pStyle w:val="ListParagraph"/>
        <w:numPr>
          <w:ilvl w:val="1"/>
          <w:numId w:val="10"/>
        </w:numPr>
        <w:rPr>
          <w:sz w:val="22"/>
          <w:szCs w:val="22"/>
        </w:rPr>
      </w:pPr>
      <w:r>
        <w:rPr>
          <w:sz w:val="22"/>
          <w:szCs w:val="22"/>
        </w:rPr>
        <w:t>Generate a point randomly within the circle.</w:t>
      </w:r>
    </w:p>
    <w:p w14:paraId="08656B1A" w14:textId="0F5F416B" w:rsidR="001E5973" w:rsidRDefault="001E5973" w:rsidP="001E5973">
      <w:pPr>
        <w:pStyle w:val="ListParagraph"/>
        <w:numPr>
          <w:ilvl w:val="1"/>
          <w:numId w:val="10"/>
        </w:numPr>
        <w:rPr>
          <w:sz w:val="22"/>
          <w:szCs w:val="22"/>
        </w:rPr>
      </w:pPr>
      <w:r>
        <w:rPr>
          <w:sz w:val="22"/>
          <w:szCs w:val="22"/>
        </w:rPr>
        <w:t>Choose a random angle for a chord passing through that point.</w:t>
      </w:r>
    </w:p>
    <w:p w14:paraId="357D8C41" w14:textId="233A89A2" w:rsidR="001E5973" w:rsidRDefault="001E5973" w:rsidP="001E5973">
      <w:pPr>
        <w:pStyle w:val="ListParagraph"/>
        <w:numPr>
          <w:ilvl w:val="1"/>
          <w:numId w:val="10"/>
        </w:numPr>
        <w:rPr>
          <w:sz w:val="22"/>
          <w:szCs w:val="22"/>
        </w:rPr>
      </w:pPr>
      <w:r>
        <w:rPr>
          <w:sz w:val="22"/>
          <w:szCs w:val="22"/>
        </w:rPr>
        <w:t>Calculate the length of the chord passing through that point, at the chosen random angle.</w:t>
      </w:r>
    </w:p>
    <w:p w14:paraId="5E1B8E68" w14:textId="77777777" w:rsidR="001E5973" w:rsidRDefault="001E5973" w:rsidP="001E5973">
      <w:pPr>
        <w:pStyle w:val="ListParagraph"/>
        <w:ind w:left="1440"/>
        <w:rPr>
          <w:sz w:val="22"/>
          <w:szCs w:val="22"/>
        </w:rPr>
      </w:pPr>
    </w:p>
    <w:p w14:paraId="1DE5C9BD" w14:textId="2804A6FA" w:rsidR="001E5973" w:rsidRPr="001E5973" w:rsidRDefault="008E2E53" w:rsidP="001E5973">
      <w:pPr>
        <w:pStyle w:val="ListParagraph"/>
        <w:rPr>
          <w:sz w:val="22"/>
          <w:szCs w:val="22"/>
        </w:rPr>
      </w:pPr>
      <w:r>
        <w:rPr>
          <w:sz w:val="22"/>
          <w:szCs w:val="22"/>
        </w:rPr>
        <w:t>Add this as “Method 4” to the notebook that we went over in class. C</w:t>
      </w:r>
      <w:r w:rsidR="001E5973">
        <w:rPr>
          <w:sz w:val="22"/>
          <w:szCs w:val="22"/>
        </w:rPr>
        <w:t>omment on the results that you obtain using this method.</w:t>
      </w:r>
    </w:p>
    <w:sectPr w:rsidR="001E5973" w:rsidRPr="001E5973" w:rsidSect="007B4C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35AA"/>
    <w:multiLevelType w:val="multilevel"/>
    <w:tmpl w:val="D3C6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F37C1"/>
    <w:multiLevelType w:val="hybridMultilevel"/>
    <w:tmpl w:val="2C02A118"/>
    <w:lvl w:ilvl="0" w:tplc="A2B448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094E8A"/>
    <w:multiLevelType w:val="hybridMultilevel"/>
    <w:tmpl w:val="C82A8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B6C27"/>
    <w:multiLevelType w:val="hybridMultilevel"/>
    <w:tmpl w:val="F3EC6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F67A3"/>
    <w:multiLevelType w:val="hybridMultilevel"/>
    <w:tmpl w:val="10563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F564E"/>
    <w:multiLevelType w:val="hybridMultilevel"/>
    <w:tmpl w:val="ECBC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562624"/>
    <w:multiLevelType w:val="multilevel"/>
    <w:tmpl w:val="CFE4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BF5C5E"/>
    <w:multiLevelType w:val="multilevel"/>
    <w:tmpl w:val="B338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F52856"/>
    <w:multiLevelType w:val="hybridMultilevel"/>
    <w:tmpl w:val="4A52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796F95"/>
    <w:multiLevelType w:val="hybridMultilevel"/>
    <w:tmpl w:val="AFF03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845734"/>
    <w:multiLevelType w:val="hybridMultilevel"/>
    <w:tmpl w:val="C9F098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912DA5"/>
    <w:multiLevelType w:val="hybridMultilevel"/>
    <w:tmpl w:val="266C5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556845">
    <w:abstractNumId w:val="5"/>
  </w:num>
  <w:num w:numId="2" w16cid:durableId="1580599015">
    <w:abstractNumId w:val="1"/>
  </w:num>
  <w:num w:numId="3" w16cid:durableId="1663771576">
    <w:abstractNumId w:val="2"/>
  </w:num>
  <w:num w:numId="4" w16cid:durableId="1351681362">
    <w:abstractNumId w:val="9"/>
  </w:num>
  <w:num w:numId="5" w16cid:durableId="334383359">
    <w:abstractNumId w:val="7"/>
  </w:num>
  <w:num w:numId="6" w16cid:durableId="224341354">
    <w:abstractNumId w:val="4"/>
  </w:num>
  <w:num w:numId="7" w16cid:durableId="775834391">
    <w:abstractNumId w:val="0"/>
  </w:num>
  <w:num w:numId="8" w16cid:durableId="253126523">
    <w:abstractNumId w:val="6"/>
  </w:num>
  <w:num w:numId="9" w16cid:durableId="592200392">
    <w:abstractNumId w:val="8"/>
  </w:num>
  <w:num w:numId="10" w16cid:durableId="357584830">
    <w:abstractNumId w:val="10"/>
  </w:num>
  <w:num w:numId="11" w16cid:durableId="1548685776">
    <w:abstractNumId w:val="11"/>
  </w:num>
  <w:num w:numId="12" w16cid:durableId="630864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2B"/>
    <w:rsid w:val="000672FC"/>
    <w:rsid w:val="00087647"/>
    <w:rsid w:val="0014495A"/>
    <w:rsid w:val="001E5973"/>
    <w:rsid w:val="00251B5F"/>
    <w:rsid w:val="002E68A4"/>
    <w:rsid w:val="003D0F36"/>
    <w:rsid w:val="00476430"/>
    <w:rsid w:val="00565E4F"/>
    <w:rsid w:val="00587146"/>
    <w:rsid w:val="00643CDC"/>
    <w:rsid w:val="00681BCE"/>
    <w:rsid w:val="007B4C2B"/>
    <w:rsid w:val="008232D3"/>
    <w:rsid w:val="008E2E53"/>
    <w:rsid w:val="008E4A60"/>
    <w:rsid w:val="008F2CAF"/>
    <w:rsid w:val="00904255"/>
    <w:rsid w:val="00923291"/>
    <w:rsid w:val="009605D2"/>
    <w:rsid w:val="00AE34C5"/>
    <w:rsid w:val="00C96DCD"/>
    <w:rsid w:val="00D37E1C"/>
    <w:rsid w:val="00DD637E"/>
    <w:rsid w:val="00E369A9"/>
    <w:rsid w:val="00E8282D"/>
    <w:rsid w:val="00EF24A4"/>
    <w:rsid w:val="00F92DF7"/>
    <w:rsid w:val="00FA0B68"/>
    <w:rsid w:val="00FF19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C70992"/>
  <w15:docId w15:val="{434AE640-ED8F-5B4A-A5A9-F1F4956A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7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2B"/>
    <w:pPr>
      <w:ind w:left="720"/>
      <w:contextualSpacing/>
    </w:pPr>
  </w:style>
  <w:style w:type="paragraph" w:styleId="NormalWeb">
    <w:name w:val="Normal (Web)"/>
    <w:basedOn w:val="Normal"/>
    <w:uiPriority w:val="99"/>
    <w:unhideWhenUsed/>
    <w:rsid w:val="00565E4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6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72FC"/>
    <w:rPr>
      <w:rFonts w:ascii="Courier New" w:eastAsia="Times New Roman" w:hAnsi="Courier New" w:cs="Courier New"/>
    </w:rPr>
  </w:style>
  <w:style w:type="character" w:styleId="Hyperlink">
    <w:name w:val="Hyperlink"/>
    <w:basedOn w:val="DefaultParagraphFont"/>
    <w:uiPriority w:val="99"/>
    <w:unhideWhenUsed/>
    <w:rsid w:val="001E5973"/>
    <w:rPr>
      <w:color w:val="0000FF" w:themeColor="hyperlink"/>
      <w:u w:val="single"/>
    </w:rPr>
  </w:style>
  <w:style w:type="character" w:styleId="UnresolvedMention">
    <w:name w:val="Unresolved Mention"/>
    <w:basedOn w:val="DefaultParagraphFont"/>
    <w:uiPriority w:val="99"/>
    <w:semiHidden/>
    <w:unhideWhenUsed/>
    <w:rsid w:val="001E5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21773">
      <w:bodyDiv w:val="1"/>
      <w:marLeft w:val="0"/>
      <w:marRight w:val="0"/>
      <w:marTop w:val="0"/>
      <w:marBottom w:val="0"/>
      <w:divBdr>
        <w:top w:val="none" w:sz="0" w:space="0" w:color="auto"/>
        <w:left w:val="none" w:sz="0" w:space="0" w:color="auto"/>
        <w:bottom w:val="none" w:sz="0" w:space="0" w:color="auto"/>
        <w:right w:val="none" w:sz="0" w:space="0" w:color="auto"/>
      </w:divBdr>
      <w:divsChild>
        <w:div w:id="871915944">
          <w:marLeft w:val="0"/>
          <w:marRight w:val="0"/>
          <w:marTop w:val="0"/>
          <w:marBottom w:val="0"/>
          <w:divBdr>
            <w:top w:val="none" w:sz="0" w:space="0" w:color="auto"/>
            <w:left w:val="none" w:sz="0" w:space="0" w:color="auto"/>
            <w:bottom w:val="none" w:sz="0" w:space="0" w:color="auto"/>
            <w:right w:val="none" w:sz="0" w:space="0" w:color="auto"/>
          </w:divBdr>
          <w:divsChild>
            <w:div w:id="566113205">
              <w:marLeft w:val="0"/>
              <w:marRight w:val="0"/>
              <w:marTop w:val="0"/>
              <w:marBottom w:val="0"/>
              <w:divBdr>
                <w:top w:val="none" w:sz="0" w:space="0" w:color="auto"/>
                <w:left w:val="none" w:sz="0" w:space="0" w:color="auto"/>
                <w:bottom w:val="none" w:sz="0" w:space="0" w:color="auto"/>
                <w:right w:val="none" w:sz="0" w:space="0" w:color="auto"/>
              </w:divBdr>
              <w:divsChild>
                <w:div w:id="2498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1091">
      <w:bodyDiv w:val="1"/>
      <w:marLeft w:val="0"/>
      <w:marRight w:val="0"/>
      <w:marTop w:val="0"/>
      <w:marBottom w:val="0"/>
      <w:divBdr>
        <w:top w:val="none" w:sz="0" w:space="0" w:color="auto"/>
        <w:left w:val="none" w:sz="0" w:space="0" w:color="auto"/>
        <w:bottom w:val="none" w:sz="0" w:space="0" w:color="auto"/>
        <w:right w:val="none" w:sz="0" w:space="0" w:color="auto"/>
      </w:divBdr>
      <w:divsChild>
        <w:div w:id="1750301943">
          <w:marLeft w:val="0"/>
          <w:marRight w:val="0"/>
          <w:marTop w:val="0"/>
          <w:marBottom w:val="0"/>
          <w:divBdr>
            <w:top w:val="none" w:sz="0" w:space="0" w:color="auto"/>
            <w:left w:val="none" w:sz="0" w:space="0" w:color="auto"/>
            <w:bottom w:val="none" w:sz="0" w:space="0" w:color="auto"/>
            <w:right w:val="none" w:sz="0" w:space="0" w:color="auto"/>
          </w:divBdr>
          <w:divsChild>
            <w:div w:id="482045058">
              <w:marLeft w:val="0"/>
              <w:marRight w:val="0"/>
              <w:marTop w:val="0"/>
              <w:marBottom w:val="0"/>
              <w:divBdr>
                <w:top w:val="none" w:sz="0" w:space="0" w:color="auto"/>
                <w:left w:val="none" w:sz="0" w:space="0" w:color="auto"/>
                <w:bottom w:val="none" w:sz="0" w:space="0" w:color="auto"/>
                <w:right w:val="none" w:sz="0" w:space="0" w:color="auto"/>
              </w:divBdr>
              <w:divsChild>
                <w:div w:id="15302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11946">
      <w:bodyDiv w:val="1"/>
      <w:marLeft w:val="0"/>
      <w:marRight w:val="0"/>
      <w:marTop w:val="0"/>
      <w:marBottom w:val="0"/>
      <w:divBdr>
        <w:top w:val="none" w:sz="0" w:space="0" w:color="auto"/>
        <w:left w:val="none" w:sz="0" w:space="0" w:color="auto"/>
        <w:bottom w:val="none" w:sz="0" w:space="0" w:color="auto"/>
        <w:right w:val="none" w:sz="0" w:space="0" w:color="auto"/>
      </w:divBdr>
      <w:divsChild>
        <w:div w:id="1343362374">
          <w:marLeft w:val="0"/>
          <w:marRight w:val="0"/>
          <w:marTop w:val="0"/>
          <w:marBottom w:val="0"/>
          <w:divBdr>
            <w:top w:val="none" w:sz="0" w:space="0" w:color="auto"/>
            <w:left w:val="none" w:sz="0" w:space="0" w:color="auto"/>
            <w:bottom w:val="none" w:sz="0" w:space="0" w:color="auto"/>
            <w:right w:val="none" w:sz="0" w:space="0" w:color="auto"/>
          </w:divBdr>
          <w:divsChild>
            <w:div w:id="1794471463">
              <w:marLeft w:val="0"/>
              <w:marRight w:val="0"/>
              <w:marTop w:val="0"/>
              <w:marBottom w:val="0"/>
              <w:divBdr>
                <w:top w:val="none" w:sz="0" w:space="0" w:color="auto"/>
                <w:left w:val="none" w:sz="0" w:space="0" w:color="auto"/>
                <w:bottom w:val="none" w:sz="0" w:space="0" w:color="auto"/>
                <w:right w:val="none" w:sz="0" w:space="0" w:color="auto"/>
              </w:divBdr>
              <w:divsChild>
                <w:div w:id="19726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6419">
      <w:bodyDiv w:val="1"/>
      <w:marLeft w:val="0"/>
      <w:marRight w:val="0"/>
      <w:marTop w:val="0"/>
      <w:marBottom w:val="0"/>
      <w:divBdr>
        <w:top w:val="none" w:sz="0" w:space="0" w:color="auto"/>
        <w:left w:val="none" w:sz="0" w:space="0" w:color="auto"/>
        <w:bottom w:val="none" w:sz="0" w:space="0" w:color="auto"/>
        <w:right w:val="none" w:sz="0" w:space="0" w:color="auto"/>
      </w:divBdr>
      <w:divsChild>
        <w:div w:id="19837780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seballsavant.mlb.com/statcast_field?ev=100&amp;la=3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9CB86-6750-AB4C-9529-722BEFA41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Christopher Newport University</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Edward Brash</cp:lastModifiedBy>
  <cp:revision>3</cp:revision>
  <dcterms:created xsi:type="dcterms:W3CDTF">2023-09-11T19:01:00Z</dcterms:created>
  <dcterms:modified xsi:type="dcterms:W3CDTF">2023-09-29T17:05:00Z</dcterms:modified>
</cp:coreProperties>
</file>