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p>
    <w:p>
      <w:pPr>
        <w:spacing w:before="89"/>
        <w:ind w:left="518" w:right="0" w:firstLine="0"/>
        <w:jc w:val="left"/>
        <w:rPr>
          <w:rFonts w:ascii="Arial"/>
          <w:b/>
          <w:sz w:val="36"/>
        </w:rPr>
      </w:pPr>
      <w:r>
        <w:rPr>
          <w:rFonts w:ascii="Arial"/>
          <w:b/>
          <w:sz w:val="36"/>
        </w:rPr>
        <w:t>Efficient Embedded Security Standards (EESS)</w:t>
      </w:r>
    </w:p>
    <w:p>
      <w:pPr>
        <w:pStyle w:val="BodyText"/>
        <w:rPr>
          <w:rFonts w:ascii="Arial"/>
          <w:b/>
          <w:sz w:val="40"/>
        </w:rPr>
      </w:pPr>
    </w:p>
    <w:p>
      <w:pPr>
        <w:pStyle w:val="BodyText"/>
        <w:rPr>
          <w:rFonts w:ascii="Arial"/>
          <w:b/>
          <w:sz w:val="40"/>
        </w:rPr>
      </w:pPr>
    </w:p>
    <w:p>
      <w:pPr>
        <w:pStyle w:val="BodyText"/>
        <w:spacing w:before="4"/>
        <w:rPr>
          <w:rFonts w:ascii="Arial"/>
          <w:b/>
          <w:sz w:val="45"/>
        </w:rPr>
      </w:pPr>
    </w:p>
    <w:p>
      <w:pPr>
        <w:spacing w:before="0"/>
        <w:ind w:left="344" w:right="246" w:firstLine="0"/>
        <w:jc w:val="center"/>
        <w:rPr>
          <w:rFonts w:ascii="Arial"/>
          <w:b/>
          <w:sz w:val="36"/>
        </w:rPr>
      </w:pPr>
      <w:r>
        <w:rPr>
          <w:rFonts w:ascii="Arial"/>
          <w:b/>
          <w:sz w:val="36"/>
        </w:rPr>
        <w:t>EESS #1: Implementation Aspects of NTRUEncrypt</w:t>
      </w: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spacing w:before="2"/>
        <w:rPr>
          <w:rFonts w:ascii="Arial"/>
          <w:b/>
          <w:sz w:val="55"/>
        </w:rPr>
      </w:pPr>
    </w:p>
    <w:p>
      <w:pPr>
        <w:spacing w:before="0"/>
        <w:ind w:left="345" w:right="246" w:firstLine="0"/>
        <w:jc w:val="center"/>
        <w:rPr>
          <w:sz w:val="28"/>
        </w:rPr>
      </w:pPr>
      <w:r>
        <w:rPr>
          <w:sz w:val="28"/>
        </w:rPr>
        <w:t>Consortium for Efficient Embedded Security</w:t>
      </w:r>
    </w:p>
    <w:p>
      <w:pPr>
        <w:pStyle w:val="BodyText"/>
        <w:rPr>
          <w:sz w:val="30"/>
        </w:rPr>
      </w:pPr>
    </w:p>
    <w:p>
      <w:pPr>
        <w:pStyle w:val="BodyText"/>
        <w:spacing w:before="10"/>
        <w:rPr>
          <w:sz w:val="41"/>
        </w:rPr>
      </w:pPr>
    </w:p>
    <w:p>
      <w:pPr>
        <w:pStyle w:val="Heading3"/>
        <w:ind w:left="343" w:right="246"/>
        <w:jc w:val="center"/>
      </w:pPr>
      <w:r>
        <w:rPr/>
        <w:t>March 31</w:t>
      </w:r>
      <w:r>
        <w:rPr>
          <w:vertAlign w:val="superscript"/>
        </w:rPr>
        <w:t>st</w:t>
      </w:r>
      <w:r>
        <w:rPr>
          <w:vertAlign w:val="baseline"/>
        </w:rPr>
        <w:t>, 2015</w:t>
      </w:r>
    </w:p>
    <w:p>
      <w:pPr>
        <w:pStyle w:val="BodyText"/>
        <w:rPr>
          <w:sz w:val="24"/>
        </w:rPr>
      </w:pPr>
    </w:p>
    <w:p>
      <w:pPr>
        <w:spacing w:before="0"/>
        <w:ind w:left="343" w:right="246" w:firstLine="0"/>
        <w:jc w:val="center"/>
        <w:rPr>
          <w:sz w:val="24"/>
        </w:rPr>
      </w:pPr>
      <w:r>
        <w:rPr>
          <w:sz w:val="24"/>
        </w:rPr>
        <w:t>Version 3.0</w:t>
      </w:r>
    </w:p>
    <w:p>
      <w:pPr>
        <w:spacing w:after="0"/>
        <w:jc w:val="center"/>
        <w:rPr>
          <w:sz w:val="24"/>
        </w:rPr>
        <w:sectPr>
          <w:type w:val="continuous"/>
          <w:pgSz w:w="12240" w:h="15840"/>
          <w:pgMar w:top="1500" w:bottom="280" w:left="1580" w:right="16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spacing w:before="100"/>
        <w:ind w:left="2827" w:right="0" w:firstLine="0"/>
        <w:jc w:val="left"/>
        <w:rPr>
          <w:sz w:val="18"/>
        </w:rPr>
      </w:pPr>
      <w:r>
        <w:rPr>
          <w:rFonts w:ascii="Symbol" w:hAnsi="Symbol"/>
          <w:sz w:val="18"/>
        </w:rPr>
        <w:t></w:t>
      </w:r>
      <w:r>
        <w:rPr>
          <w:sz w:val="18"/>
        </w:rPr>
        <w:t> Consortium for Efficient Embedded Security</w:t>
      </w:r>
    </w:p>
    <w:p>
      <w:pPr>
        <w:spacing w:before="1"/>
        <w:ind w:left="1583" w:right="1315" w:firstLine="518"/>
        <w:jc w:val="left"/>
        <w:rPr>
          <w:sz w:val="18"/>
        </w:rPr>
      </w:pPr>
      <w:r>
        <w:rPr>
          <w:sz w:val="18"/>
        </w:rPr>
        <w:t>License to copy this document is granted provided it is identified as “Efficient Embedded Security Standards (EESS) #1” in all material referencing it.</w:t>
      </w:r>
    </w:p>
    <w:p>
      <w:pPr>
        <w:pStyle w:val="BodyText"/>
        <w:spacing w:before="1"/>
        <w:rPr>
          <w:sz w:val="18"/>
        </w:rPr>
      </w:pPr>
    </w:p>
    <w:p>
      <w:pPr>
        <w:spacing w:before="0"/>
        <w:ind w:left="345" w:right="246" w:firstLine="0"/>
        <w:jc w:val="center"/>
        <w:rPr>
          <w:sz w:val="18"/>
        </w:rPr>
      </w:pPr>
      <w:r>
        <w:rPr>
          <w:sz w:val="18"/>
        </w:rPr>
        <w:t>Comments regarding this document are welcomed by the editor, William Whyte, </w:t>
      </w:r>
      <w:hyperlink r:id="rId7">
        <w:r>
          <w:rPr>
            <w:sz w:val="18"/>
          </w:rPr>
          <w:t>wwhyte@securityinnovation.com.</w:t>
        </w:r>
      </w:hyperlink>
    </w:p>
    <w:p>
      <w:pPr>
        <w:spacing w:after="0"/>
        <w:jc w:val="center"/>
        <w:rPr>
          <w:sz w:val="18"/>
        </w:rPr>
        <w:sectPr>
          <w:headerReference w:type="default" r:id="rId5"/>
          <w:footerReference w:type="default" r:id="rId6"/>
          <w:pgSz w:w="12240" w:h="15840"/>
          <w:pgMar w:header="725" w:footer="719" w:top="1320" w:bottom="900" w:left="1580" w:right="1680"/>
          <w:pgNumType w:start="2"/>
        </w:sectPr>
      </w:pPr>
    </w:p>
    <w:p>
      <w:pPr>
        <w:pStyle w:val="BodyText"/>
        <w:spacing w:before="10"/>
        <w:rPr>
          <w:sz w:val="25"/>
        </w:rPr>
      </w:pPr>
    </w:p>
    <w:p>
      <w:pPr>
        <w:pStyle w:val="Heading1"/>
        <w:spacing w:before="91"/>
        <w:ind w:left="342" w:right="246" w:firstLine="0"/>
        <w:jc w:val="center"/>
      </w:pPr>
      <w:r>
        <w:rPr/>
        <w:t>Table of Contents</w:t>
      </w:r>
    </w:p>
    <w:p>
      <w:pPr>
        <w:spacing w:after="0"/>
        <w:jc w:val="center"/>
        <w:sectPr>
          <w:pgSz w:w="12240" w:h="15840"/>
          <w:pgMar w:header="725" w:footer="719" w:top="1320" w:bottom="1499" w:left="1580" w:right="1680"/>
        </w:sectPr>
      </w:pPr>
    </w:p>
    <w:sdt>
      <w:sdtPr>
        <w:docPartObj>
          <w:docPartGallery w:val="Table of Contents"/>
          <w:docPartUnique/>
        </w:docPartObj>
      </w:sdtPr>
      <w:sdtEndPr/>
      <w:sdtContent>
        <w:p>
          <w:pPr>
            <w:pStyle w:val="TOC1"/>
            <w:numPr>
              <w:ilvl w:val="0"/>
              <w:numId w:val="1"/>
            </w:numPr>
            <w:tabs>
              <w:tab w:pos="760" w:val="left" w:leader="none"/>
              <w:tab w:pos="761" w:val="left" w:leader="none"/>
              <w:tab w:pos="8852" w:val="right" w:leader="dot"/>
            </w:tabs>
            <w:spacing w:line="240" w:lineRule="auto" w:before="538" w:after="0"/>
            <w:ind w:left="760" w:right="0" w:hanging="540"/>
            <w:jc w:val="left"/>
          </w:pPr>
          <w:hyperlink w:history="true" w:anchor="_bookmark0">
            <w:r>
              <w:rPr/>
              <w:t>OVERVIEW</w:t>
              <w:tab/>
              <w:t>5</w:t>
            </w:r>
          </w:hyperlink>
        </w:p>
        <w:p>
          <w:pPr>
            <w:pStyle w:val="TOC4"/>
            <w:numPr>
              <w:ilvl w:val="1"/>
              <w:numId w:val="1"/>
            </w:numPr>
            <w:tabs>
              <w:tab w:pos="1181" w:val="left" w:leader="none"/>
              <w:tab w:pos="8852" w:val="right" w:leader="dot"/>
            </w:tabs>
            <w:spacing w:line="229" w:lineRule="exact" w:before="124" w:after="0"/>
            <w:ind w:left="1180" w:right="0" w:hanging="420"/>
            <w:jc w:val="left"/>
            <w:rPr>
              <w:b w:val="0"/>
              <w:i w:val="0"/>
              <w:sz w:val="20"/>
            </w:rPr>
          </w:pPr>
          <w:hyperlink w:history="true" w:anchor="_bookmark1">
            <w:r>
              <w:rPr>
                <w:b w:val="0"/>
                <w:i w:val="0"/>
                <w:sz w:val="20"/>
              </w:rPr>
              <w:t>S</w:t>
            </w:r>
            <w:r>
              <w:rPr>
                <w:b w:val="0"/>
                <w:i w:val="0"/>
                <w:sz w:val="16"/>
              </w:rPr>
              <w:t>COPE</w:t>
              <w:tab/>
            </w:r>
            <w:r>
              <w:rPr>
                <w:b w:val="0"/>
                <w:i w:val="0"/>
                <w:sz w:val="20"/>
              </w:rPr>
              <w:t>5</w:t>
            </w:r>
          </w:hyperlink>
        </w:p>
        <w:p>
          <w:pPr>
            <w:pStyle w:val="TOC4"/>
            <w:numPr>
              <w:ilvl w:val="1"/>
              <w:numId w:val="1"/>
            </w:numPr>
            <w:tabs>
              <w:tab w:pos="1181" w:val="left" w:leader="none"/>
              <w:tab w:pos="8852" w:val="right" w:leader="dot"/>
            </w:tabs>
            <w:spacing w:line="229" w:lineRule="exact" w:before="0" w:after="0"/>
            <w:ind w:left="1180" w:right="0" w:hanging="420"/>
            <w:jc w:val="left"/>
            <w:rPr>
              <w:b w:val="0"/>
              <w:i w:val="0"/>
              <w:sz w:val="20"/>
            </w:rPr>
          </w:pPr>
          <w:hyperlink w:history="true" w:anchor="_bookmark2">
            <w:r>
              <w:rPr>
                <w:b w:val="0"/>
                <w:i w:val="0"/>
                <w:sz w:val="20"/>
              </w:rPr>
              <w:t>P</w:t>
            </w:r>
            <w:r>
              <w:rPr>
                <w:b w:val="0"/>
                <w:i w:val="0"/>
                <w:sz w:val="16"/>
              </w:rPr>
              <w:t>URPOSE</w:t>
              <w:tab/>
            </w:r>
            <w:r>
              <w:rPr>
                <w:b w:val="0"/>
                <w:i w:val="0"/>
                <w:sz w:val="20"/>
              </w:rPr>
              <w:t>5</w:t>
            </w:r>
          </w:hyperlink>
        </w:p>
        <w:p>
          <w:pPr>
            <w:pStyle w:val="TOC3"/>
            <w:numPr>
              <w:ilvl w:val="1"/>
              <w:numId w:val="1"/>
            </w:numPr>
            <w:tabs>
              <w:tab w:pos="1181" w:val="left" w:leader="none"/>
              <w:tab w:pos="8852" w:val="right" w:leader="dot"/>
            </w:tabs>
            <w:spacing w:line="240" w:lineRule="auto" w:before="0" w:after="0"/>
            <w:ind w:left="1180" w:right="0" w:hanging="420"/>
            <w:jc w:val="left"/>
            <w:rPr>
              <w:sz w:val="20"/>
            </w:rPr>
          </w:pPr>
          <w:hyperlink w:history="true" w:anchor="_bookmark3">
            <w:r>
              <w:rPr>
                <w:sz w:val="20"/>
              </w:rPr>
              <w:t>C</w:t>
            </w:r>
            <w:r>
              <w:rPr/>
              <w:t>OMPLIANCE</w:t>
              <w:tab/>
            </w:r>
            <w:r>
              <w:rPr>
                <w:sz w:val="20"/>
              </w:rPr>
              <w:t>5</w:t>
            </w:r>
          </w:hyperlink>
        </w:p>
        <w:p>
          <w:pPr>
            <w:pStyle w:val="TOC4"/>
            <w:numPr>
              <w:ilvl w:val="1"/>
              <w:numId w:val="1"/>
            </w:numPr>
            <w:tabs>
              <w:tab w:pos="1181" w:val="left" w:leader="none"/>
              <w:tab w:pos="8852" w:val="right" w:leader="dot"/>
            </w:tabs>
            <w:spacing w:line="240" w:lineRule="auto" w:before="0" w:after="0"/>
            <w:ind w:left="1180" w:right="0" w:hanging="420"/>
            <w:jc w:val="left"/>
            <w:rPr>
              <w:b w:val="0"/>
              <w:i w:val="0"/>
              <w:sz w:val="20"/>
            </w:rPr>
          </w:pPr>
          <w:hyperlink w:history="true" w:anchor="_bookmark4">
            <w:r>
              <w:rPr>
                <w:b w:val="0"/>
                <w:i w:val="0"/>
                <w:sz w:val="20"/>
              </w:rPr>
              <w:t>EESS</w:t>
            </w:r>
            <w:r>
              <w:rPr>
                <w:b w:val="0"/>
                <w:i w:val="0"/>
                <w:spacing w:val="-12"/>
                <w:sz w:val="20"/>
              </w:rPr>
              <w:t> </w:t>
            </w:r>
            <w:r>
              <w:rPr>
                <w:b w:val="0"/>
                <w:i w:val="0"/>
                <w:sz w:val="20"/>
              </w:rPr>
              <w:t>P</w:t>
            </w:r>
            <w:r>
              <w:rPr>
                <w:b w:val="0"/>
                <w:i w:val="0"/>
                <w:sz w:val="16"/>
              </w:rPr>
              <w:t>UBLICATION </w:t>
            </w:r>
            <w:r>
              <w:rPr>
                <w:b w:val="0"/>
                <w:i w:val="0"/>
                <w:sz w:val="20"/>
              </w:rPr>
              <w:t>G</w:t>
            </w:r>
            <w:r>
              <w:rPr>
                <w:b w:val="0"/>
                <w:i w:val="0"/>
                <w:sz w:val="16"/>
              </w:rPr>
              <w:t>UIDELINES</w:t>
              <w:tab/>
            </w:r>
            <w:r>
              <w:rPr>
                <w:b w:val="0"/>
                <w:i w:val="0"/>
                <w:sz w:val="20"/>
              </w:rPr>
              <w:t>5</w:t>
            </w:r>
          </w:hyperlink>
        </w:p>
        <w:p>
          <w:pPr>
            <w:pStyle w:val="TOC3"/>
            <w:numPr>
              <w:ilvl w:val="1"/>
              <w:numId w:val="1"/>
            </w:numPr>
            <w:tabs>
              <w:tab w:pos="1181" w:val="left" w:leader="none"/>
              <w:tab w:pos="8852" w:val="right" w:leader="dot"/>
            </w:tabs>
            <w:spacing w:line="240" w:lineRule="auto" w:before="1" w:after="0"/>
            <w:ind w:left="1180" w:right="0" w:hanging="420"/>
            <w:jc w:val="left"/>
            <w:rPr>
              <w:sz w:val="20"/>
            </w:rPr>
          </w:pPr>
          <w:hyperlink w:history="true" w:anchor="_bookmark5">
            <w:r>
              <w:rPr>
                <w:sz w:val="20"/>
              </w:rPr>
              <w:t>I</w:t>
            </w:r>
            <w:r>
              <w:rPr/>
              <w:t>NTELLECTUAL</w:t>
            </w:r>
            <w:r>
              <w:rPr>
                <w:spacing w:val="-2"/>
              </w:rPr>
              <w:t> </w:t>
            </w:r>
            <w:r>
              <w:rPr>
                <w:sz w:val="20"/>
              </w:rPr>
              <w:t>P</w:t>
            </w:r>
            <w:r>
              <w:rPr/>
              <w:t>ROPERTY</w:t>
              <w:tab/>
            </w:r>
            <w:r>
              <w:rPr>
                <w:sz w:val="20"/>
              </w:rPr>
              <w:t>6</w:t>
            </w:r>
          </w:hyperlink>
        </w:p>
        <w:p>
          <w:pPr>
            <w:pStyle w:val="TOC1"/>
            <w:numPr>
              <w:ilvl w:val="0"/>
              <w:numId w:val="1"/>
            </w:numPr>
            <w:tabs>
              <w:tab w:pos="760" w:val="left" w:leader="none"/>
              <w:tab w:pos="761" w:val="left" w:leader="none"/>
              <w:tab w:pos="8852" w:val="right" w:leader="dot"/>
            </w:tabs>
            <w:spacing w:line="240" w:lineRule="auto" w:before="238" w:after="0"/>
            <w:ind w:left="760" w:right="0" w:hanging="540"/>
            <w:jc w:val="left"/>
          </w:pPr>
          <w:hyperlink w:history="true" w:anchor="_bookmark6">
            <w:r>
              <w:rPr/>
              <w:t>NORMATIVE</w:t>
            </w:r>
            <w:r>
              <w:rPr>
                <w:spacing w:val="-1"/>
              </w:rPr>
              <w:t> </w:t>
            </w:r>
            <w:r>
              <w:rPr/>
              <w:t>REFERENCES</w:t>
              <w:tab/>
              <w:t>6</w:t>
            </w:r>
          </w:hyperlink>
        </w:p>
        <w:p>
          <w:pPr>
            <w:pStyle w:val="TOC1"/>
            <w:numPr>
              <w:ilvl w:val="0"/>
              <w:numId w:val="1"/>
            </w:numPr>
            <w:tabs>
              <w:tab w:pos="760" w:val="left" w:leader="none"/>
              <w:tab w:pos="761" w:val="left" w:leader="none"/>
              <w:tab w:pos="8852" w:val="right" w:leader="dot"/>
            </w:tabs>
            <w:spacing w:line="240" w:lineRule="auto" w:before="239" w:after="0"/>
            <w:ind w:left="760" w:right="0" w:hanging="540"/>
            <w:jc w:val="left"/>
          </w:pPr>
          <w:hyperlink w:history="true" w:anchor="_bookmark7">
            <w:r>
              <w:rPr/>
              <w:t>DEFINITIONS, ACRONYMS</w:t>
            </w:r>
            <w:r>
              <w:rPr>
                <w:spacing w:val="5"/>
              </w:rPr>
              <w:t> </w:t>
            </w:r>
            <w:r>
              <w:rPr>
                <w:spacing w:val="-3"/>
              </w:rPr>
              <w:t>AND</w:t>
            </w:r>
            <w:r>
              <w:rPr>
                <w:spacing w:val="2"/>
              </w:rPr>
              <w:t> </w:t>
            </w:r>
            <w:r>
              <w:rPr/>
              <w:t>ABBREVIATIONS</w:t>
              <w:tab/>
              <w:t>6</w:t>
            </w:r>
          </w:hyperlink>
        </w:p>
        <w:p>
          <w:pPr>
            <w:pStyle w:val="TOC3"/>
            <w:numPr>
              <w:ilvl w:val="1"/>
              <w:numId w:val="1"/>
            </w:numPr>
            <w:tabs>
              <w:tab w:pos="1181" w:val="left" w:leader="none"/>
              <w:tab w:pos="8852" w:val="right" w:leader="dot"/>
            </w:tabs>
            <w:spacing w:line="240" w:lineRule="auto" w:before="122" w:after="0"/>
            <w:ind w:left="1180" w:right="0" w:hanging="420"/>
            <w:jc w:val="left"/>
            <w:rPr>
              <w:sz w:val="20"/>
            </w:rPr>
          </w:pPr>
          <w:hyperlink w:history="true" w:anchor="_bookmark8">
            <w:r>
              <w:rPr>
                <w:sz w:val="20"/>
              </w:rPr>
              <w:t>D</w:t>
            </w:r>
            <w:r>
              <w:rPr/>
              <w:t>EFINITIONS</w:t>
              <w:tab/>
            </w:r>
            <w:r>
              <w:rPr>
                <w:sz w:val="20"/>
              </w:rPr>
              <w:t>6</w:t>
            </w:r>
          </w:hyperlink>
        </w:p>
        <w:p>
          <w:pPr>
            <w:pStyle w:val="TOC3"/>
            <w:numPr>
              <w:ilvl w:val="1"/>
              <w:numId w:val="1"/>
            </w:numPr>
            <w:tabs>
              <w:tab w:pos="1181" w:val="left" w:leader="none"/>
              <w:tab w:pos="8849" w:val="right" w:leader="dot"/>
            </w:tabs>
            <w:spacing w:line="240" w:lineRule="auto" w:before="0" w:after="0"/>
            <w:ind w:left="1180" w:right="0" w:hanging="420"/>
            <w:jc w:val="left"/>
            <w:rPr>
              <w:sz w:val="20"/>
            </w:rPr>
          </w:pPr>
          <w:hyperlink w:history="true" w:anchor="_bookmark9">
            <w:r>
              <w:rPr>
                <w:sz w:val="20"/>
              </w:rPr>
              <w:t>A</w:t>
            </w:r>
            <w:r>
              <w:rPr/>
              <w:t>CRONYMS AND ABBREVIATIONS</w:t>
              <w:tab/>
            </w:r>
            <w:r>
              <w:rPr>
                <w:sz w:val="20"/>
              </w:rPr>
              <w:t>12</w:t>
            </w:r>
          </w:hyperlink>
        </w:p>
        <w:p>
          <w:pPr>
            <w:pStyle w:val="TOC1"/>
            <w:numPr>
              <w:ilvl w:val="0"/>
              <w:numId w:val="1"/>
            </w:numPr>
            <w:tabs>
              <w:tab w:pos="760" w:val="left" w:leader="none"/>
              <w:tab w:pos="761" w:val="left" w:leader="none"/>
              <w:tab w:pos="8852" w:val="right" w:leader="dot"/>
            </w:tabs>
            <w:spacing w:line="240" w:lineRule="auto" w:before="239" w:after="0"/>
            <w:ind w:left="760" w:right="0" w:hanging="540"/>
            <w:jc w:val="left"/>
          </w:pPr>
          <w:hyperlink w:history="true" w:anchor="_bookmark10">
            <w:r>
              <w:rPr/>
              <w:t>TYPES OF</w:t>
            </w:r>
            <w:r>
              <w:rPr>
                <w:spacing w:val="-1"/>
              </w:rPr>
              <w:t> </w:t>
            </w:r>
            <w:r>
              <w:rPr/>
              <w:t>CRYPTOGRAPHIC</w:t>
            </w:r>
            <w:r>
              <w:rPr>
                <w:spacing w:val="2"/>
              </w:rPr>
              <w:t> </w:t>
            </w:r>
            <w:r>
              <w:rPr/>
              <w:t>TECHNIQUES</w:t>
              <w:tab/>
              <w:t>13</w:t>
            </w:r>
          </w:hyperlink>
        </w:p>
        <w:p>
          <w:pPr>
            <w:pStyle w:val="TOC3"/>
            <w:numPr>
              <w:ilvl w:val="1"/>
              <w:numId w:val="1"/>
            </w:numPr>
            <w:tabs>
              <w:tab w:pos="1181" w:val="left" w:leader="none"/>
              <w:tab w:pos="8849" w:val="right" w:leader="dot"/>
            </w:tabs>
            <w:spacing w:line="229" w:lineRule="exact" w:before="123" w:after="0"/>
            <w:ind w:left="1180" w:right="0" w:hanging="420"/>
            <w:jc w:val="left"/>
            <w:rPr>
              <w:sz w:val="20"/>
            </w:rPr>
          </w:pPr>
          <w:hyperlink w:history="true" w:anchor="_bookmark11">
            <w:r>
              <w:rPr>
                <w:sz w:val="20"/>
              </w:rPr>
              <w:t>G</w:t>
            </w:r>
            <w:r>
              <w:rPr/>
              <w:t>ENERAL</w:t>
            </w:r>
            <w:r>
              <w:rPr>
                <w:spacing w:val="-3"/>
              </w:rPr>
              <w:t> </w:t>
            </w:r>
            <w:r>
              <w:rPr/>
              <w:t>MODEL</w:t>
              <w:tab/>
            </w:r>
            <w:r>
              <w:rPr>
                <w:sz w:val="20"/>
              </w:rPr>
              <w:t>13</w:t>
            </w:r>
          </w:hyperlink>
        </w:p>
        <w:p>
          <w:pPr>
            <w:pStyle w:val="TOC4"/>
            <w:numPr>
              <w:ilvl w:val="1"/>
              <w:numId w:val="1"/>
            </w:numPr>
            <w:tabs>
              <w:tab w:pos="1181" w:val="left" w:leader="none"/>
              <w:tab w:pos="8849" w:val="right" w:leader="dot"/>
            </w:tabs>
            <w:spacing w:line="229" w:lineRule="exact" w:before="0" w:after="0"/>
            <w:ind w:left="1180" w:right="0" w:hanging="420"/>
            <w:jc w:val="left"/>
            <w:rPr>
              <w:b w:val="0"/>
              <w:i w:val="0"/>
              <w:sz w:val="20"/>
            </w:rPr>
          </w:pPr>
          <w:hyperlink w:history="true" w:anchor="_bookmark12">
            <w:r>
              <w:rPr>
                <w:b w:val="0"/>
                <w:i w:val="0"/>
                <w:sz w:val="20"/>
              </w:rPr>
              <w:t>S</w:t>
            </w:r>
            <w:r>
              <w:rPr>
                <w:b w:val="0"/>
                <w:i w:val="0"/>
                <w:sz w:val="16"/>
              </w:rPr>
              <w:t>CHEMES</w:t>
              <w:tab/>
            </w:r>
            <w:r>
              <w:rPr>
                <w:b w:val="0"/>
                <w:i w:val="0"/>
                <w:sz w:val="20"/>
              </w:rPr>
              <w:t>13</w:t>
            </w:r>
          </w:hyperlink>
        </w:p>
        <w:p>
          <w:pPr>
            <w:pStyle w:val="TOC3"/>
            <w:numPr>
              <w:ilvl w:val="1"/>
              <w:numId w:val="1"/>
            </w:numPr>
            <w:tabs>
              <w:tab w:pos="1181" w:val="left" w:leader="none"/>
              <w:tab w:pos="8849" w:val="right" w:leader="dot"/>
            </w:tabs>
            <w:spacing w:line="240" w:lineRule="auto" w:before="1" w:after="0"/>
            <w:ind w:left="1180" w:right="0" w:hanging="420"/>
            <w:jc w:val="left"/>
            <w:rPr>
              <w:sz w:val="20"/>
            </w:rPr>
          </w:pPr>
          <w:hyperlink w:history="true" w:anchor="_bookmark13">
            <w:r>
              <w:rPr>
                <w:sz w:val="20"/>
              </w:rPr>
              <w:t>A</w:t>
            </w:r>
            <w:r>
              <w:rPr/>
              <w:t>DDITIONAL</w:t>
            </w:r>
            <w:r>
              <w:rPr>
                <w:spacing w:val="-1"/>
              </w:rPr>
              <w:t> </w:t>
            </w:r>
            <w:r>
              <w:rPr/>
              <w:t>METHODS</w:t>
              <w:tab/>
            </w:r>
            <w:r>
              <w:rPr>
                <w:sz w:val="20"/>
              </w:rPr>
              <w:t>14</w:t>
            </w:r>
          </w:hyperlink>
        </w:p>
        <w:p>
          <w:pPr>
            <w:pStyle w:val="TOC3"/>
            <w:numPr>
              <w:ilvl w:val="1"/>
              <w:numId w:val="1"/>
            </w:numPr>
            <w:tabs>
              <w:tab w:pos="1181" w:val="left" w:leader="none"/>
              <w:tab w:pos="8849" w:val="right" w:leader="dot"/>
            </w:tabs>
            <w:spacing w:line="240" w:lineRule="auto" w:before="0" w:after="0"/>
            <w:ind w:left="1180" w:right="0" w:hanging="420"/>
            <w:jc w:val="left"/>
            <w:rPr>
              <w:sz w:val="20"/>
            </w:rPr>
          </w:pPr>
          <w:hyperlink w:history="true" w:anchor="_bookmark14">
            <w:r>
              <w:rPr>
                <w:sz w:val="20"/>
              </w:rPr>
              <w:t>A</w:t>
            </w:r>
            <w:r>
              <w:rPr/>
              <w:t>LGORITHM</w:t>
            </w:r>
            <w:r>
              <w:rPr>
                <w:spacing w:val="-2"/>
              </w:rPr>
              <w:t> </w:t>
            </w:r>
            <w:r>
              <w:rPr/>
              <w:t>SPECIFICATION</w:t>
            </w:r>
            <w:r>
              <w:rPr>
                <w:spacing w:val="-1"/>
              </w:rPr>
              <w:t> </w:t>
            </w:r>
            <w:r>
              <w:rPr/>
              <w:t>CONVENTIONS</w:t>
              <w:tab/>
            </w:r>
            <w:r>
              <w:rPr>
                <w:sz w:val="20"/>
              </w:rPr>
              <w:t>14</w:t>
            </w:r>
          </w:hyperlink>
        </w:p>
        <w:p>
          <w:pPr>
            <w:pStyle w:val="TOC1"/>
            <w:numPr>
              <w:ilvl w:val="0"/>
              <w:numId w:val="1"/>
            </w:numPr>
            <w:tabs>
              <w:tab w:pos="760" w:val="left" w:leader="none"/>
              <w:tab w:pos="761" w:val="left" w:leader="none"/>
              <w:tab w:pos="8852" w:val="right" w:leader="dot"/>
            </w:tabs>
            <w:spacing w:line="240" w:lineRule="auto" w:before="238" w:after="0"/>
            <w:ind w:left="760" w:right="0" w:hanging="540"/>
            <w:jc w:val="left"/>
          </w:pPr>
          <w:hyperlink w:history="true" w:anchor="_bookmark15">
            <w:r>
              <w:rPr/>
              <w:t>MATHEMATICAL</w:t>
            </w:r>
            <w:r>
              <w:rPr>
                <w:spacing w:val="-1"/>
              </w:rPr>
              <w:t> </w:t>
            </w:r>
            <w:r>
              <w:rPr/>
              <w:t>NOTATION</w:t>
              <w:tab/>
              <w:t>15</w:t>
            </w:r>
          </w:hyperlink>
        </w:p>
        <w:p>
          <w:pPr>
            <w:pStyle w:val="TOC1"/>
            <w:numPr>
              <w:ilvl w:val="0"/>
              <w:numId w:val="1"/>
            </w:numPr>
            <w:tabs>
              <w:tab w:pos="760" w:val="left" w:leader="none"/>
              <w:tab w:pos="761" w:val="left" w:leader="none"/>
              <w:tab w:pos="8852" w:val="right" w:leader="dot"/>
            </w:tabs>
            <w:spacing w:line="240" w:lineRule="auto" w:before="239" w:after="0"/>
            <w:ind w:left="760" w:right="0" w:hanging="540"/>
            <w:jc w:val="left"/>
          </w:pPr>
          <w:hyperlink w:history="true" w:anchor="_bookmark16">
            <w:r>
              <w:rPr/>
              <w:t>POLYNOMIAL REPRESENTATION</w:t>
            </w:r>
            <w:r>
              <w:rPr>
                <w:spacing w:val="1"/>
              </w:rPr>
              <w:t> </w:t>
            </w:r>
            <w:r>
              <w:rPr/>
              <w:t>AND</w:t>
            </w:r>
            <w:r>
              <w:rPr>
                <w:spacing w:val="-1"/>
              </w:rPr>
              <w:t> </w:t>
            </w:r>
            <w:r>
              <w:rPr/>
              <w:t>OPERATIONS</w:t>
              <w:tab/>
              <w:t>16</w:t>
            </w:r>
          </w:hyperlink>
        </w:p>
        <w:p>
          <w:pPr>
            <w:pStyle w:val="TOC3"/>
            <w:numPr>
              <w:ilvl w:val="1"/>
              <w:numId w:val="1"/>
            </w:numPr>
            <w:tabs>
              <w:tab w:pos="1181" w:val="left" w:leader="none"/>
              <w:tab w:pos="8849" w:val="right" w:leader="dot"/>
            </w:tabs>
            <w:spacing w:line="229" w:lineRule="exact" w:before="124" w:after="0"/>
            <w:ind w:left="1180" w:right="0" w:hanging="420"/>
            <w:jc w:val="left"/>
            <w:rPr>
              <w:sz w:val="20"/>
            </w:rPr>
          </w:pPr>
          <w:hyperlink w:history="true" w:anchor="_bookmark17">
            <w:r>
              <w:rPr>
                <w:sz w:val="20"/>
              </w:rPr>
              <w:t>I</w:t>
            </w:r>
            <w:r>
              <w:rPr/>
              <w:t>NTRODUCTION</w:t>
              <w:tab/>
            </w:r>
            <w:r>
              <w:rPr>
                <w:sz w:val="20"/>
              </w:rPr>
              <w:t>16</w:t>
            </w:r>
          </w:hyperlink>
        </w:p>
        <w:p>
          <w:pPr>
            <w:pStyle w:val="TOC3"/>
            <w:numPr>
              <w:ilvl w:val="1"/>
              <w:numId w:val="1"/>
            </w:numPr>
            <w:tabs>
              <w:tab w:pos="1181" w:val="left" w:leader="none"/>
              <w:tab w:pos="8849" w:val="right" w:leader="dot"/>
            </w:tabs>
            <w:spacing w:line="229" w:lineRule="exact" w:before="0" w:after="0"/>
            <w:ind w:left="1180" w:right="0" w:hanging="420"/>
            <w:jc w:val="left"/>
            <w:rPr>
              <w:sz w:val="20"/>
            </w:rPr>
          </w:pPr>
          <w:hyperlink w:history="true" w:anchor="_bookmark18">
            <w:r>
              <w:rPr>
                <w:sz w:val="20"/>
              </w:rPr>
              <w:t>P</w:t>
            </w:r>
            <w:r>
              <w:rPr/>
              <w:t>OLYNOMIAL</w:t>
            </w:r>
            <w:r>
              <w:rPr>
                <w:spacing w:val="-1"/>
              </w:rPr>
              <w:t> </w:t>
            </w:r>
            <w:r>
              <w:rPr/>
              <w:t>REPRESENTATION</w:t>
              <w:tab/>
            </w:r>
            <w:r>
              <w:rPr>
                <w:sz w:val="20"/>
              </w:rPr>
              <w:t>17</w:t>
            </w:r>
          </w:hyperlink>
        </w:p>
        <w:p>
          <w:pPr>
            <w:pStyle w:val="TOC3"/>
            <w:numPr>
              <w:ilvl w:val="1"/>
              <w:numId w:val="1"/>
            </w:numPr>
            <w:tabs>
              <w:tab w:pos="1181" w:val="left" w:leader="none"/>
              <w:tab w:pos="8849" w:val="right" w:leader="dot"/>
            </w:tabs>
            <w:spacing w:line="240" w:lineRule="auto" w:before="0" w:after="0"/>
            <w:ind w:left="1180" w:right="0" w:hanging="420"/>
            <w:jc w:val="left"/>
            <w:rPr>
              <w:sz w:val="20"/>
            </w:rPr>
          </w:pPr>
          <w:hyperlink w:history="true" w:anchor="_bookmark19">
            <w:r>
              <w:rPr>
                <w:sz w:val="20"/>
              </w:rPr>
              <w:t>P</w:t>
            </w:r>
            <w:r>
              <w:rPr/>
              <w:t>OLYNOMIAL</w:t>
            </w:r>
            <w:r>
              <w:rPr>
                <w:spacing w:val="-1"/>
              </w:rPr>
              <w:t> </w:t>
            </w:r>
            <w:r>
              <w:rPr/>
              <w:t>OPERATIONS</w:t>
              <w:tab/>
            </w:r>
            <w:r>
              <w:rPr>
                <w:sz w:val="20"/>
              </w:rPr>
              <w:t>17</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20">
            <w:r>
              <w:rPr>
                <w:i/>
              </w:rPr>
              <w:t>Polynomial</w:t>
            </w:r>
            <w:r>
              <w:rPr>
                <w:i/>
                <w:spacing w:val="-3"/>
              </w:rPr>
              <w:t> </w:t>
            </w:r>
            <w:r>
              <w:rPr>
                <w:i/>
              </w:rPr>
              <w:t>generation</w:t>
              <w:tab/>
              <w:t>17</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21">
            <w:r>
              <w:rPr>
                <w:i/>
              </w:rPr>
              <w:t>Polynomial</w:t>
            </w:r>
            <w:r>
              <w:rPr>
                <w:i/>
                <w:spacing w:val="-1"/>
              </w:rPr>
              <w:t> </w:t>
            </w:r>
            <w:r>
              <w:rPr>
                <w:i/>
              </w:rPr>
              <w:t>multiplication</w:t>
              <w:tab/>
              <w:t>18</w:t>
            </w:r>
          </w:hyperlink>
        </w:p>
        <w:p>
          <w:pPr>
            <w:pStyle w:val="TOC5"/>
            <w:numPr>
              <w:ilvl w:val="2"/>
              <w:numId w:val="1"/>
            </w:numPr>
            <w:tabs>
              <w:tab w:pos="1661" w:val="left" w:leader="none"/>
              <w:tab w:pos="8854" w:val="right" w:leader="dot"/>
            </w:tabs>
            <w:spacing w:line="207" w:lineRule="exact" w:before="2" w:after="0"/>
            <w:ind w:left="1660" w:right="0" w:hanging="540"/>
            <w:jc w:val="left"/>
            <w:rPr>
              <w:i/>
            </w:rPr>
          </w:pPr>
          <w:hyperlink w:history="true" w:anchor="_bookmark22">
            <w:r>
              <w:rPr>
                <w:i/>
              </w:rPr>
              <w:t>Reduction of a Polynomial</w:t>
            </w:r>
            <w:r>
              <w:rPr>
                <w:i/>
                <w:spacing w:val="-3"/>
              </w:rPr>
              <w:t> </w:t>
            </w:r>
            <w:r>
              <w:rPr>
                <w:i/>
              </w:rPr>
              <w:t>mod</w:t>
            </w:r>
            <w:r>
              <w:rPr>
                <w:i/>
                <w:spacing w:val="3"/>
              </w:rPr>
              <w:t> </w:t>
            </w:r>
            <w:r>
              <w:rPr>
                <w:i/>
              </w:rPr>
              <w:t>q</w:t>
              <w:tab/>
              <w:t>18</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23">
            <w:r>
              <w:rPr>
                <w:i/>
              </w:rPr>
              <w:t>Inversion in (Z/qZ)[X]/(X</w:t>
            </w:r>
            <w:r>
              <w:rPr>
                <w:i/>
                <w:vertAlign w:val="superscript"/>
              </w:rPr>
              <w:t>N</w:t>
            </w:r>
            <w:r>
              <w:rPr>
                <w:i/>
                <w:spacing w:val="-3"/>
                <w:vertAlign w:val="baseline"/>
              </w:rPr>
              <w:t> </w:t>
            </w:r>
            <w:r>
              <w:rPr>
                <w:i/>
                <w:vertAlign w:val="baseline"/>
              </w:rPr>
              <w:t>–</w:t>
            </w:r>
            <w:r>
              <w:rPr>
                <w:i/>
                <w:spacing w:val="-2"/>
                <w:vertAlign w:val="baseline"/>
              </w:rPr>
              <w:t> </w:t>
            </w:r>
            <w:r>
              <w:rPr>
                <w:i/>
                <w:vertAlign w:val="baseline"/>
              </w:rPr>
              <w:t>1)</w:t>
              <w:tab/>
              <w:t>18</w:t>
            </w:r>
          </w:hyperlink>
        </w:p>
        <w:p>
          <w:pPr>
            <w:pStyle w:val="TOC1"/>
            <w:numPr>
              <w:ilvl w:val="0"/>
              <w:numId w:val="1"/>
            </w:numPr>
            <w:tabs>
              <w:tab w:pos="760" w:val="left" w:leader="none"/>
              <w:tab w:pos="761" w:val="left" w:leader="none"/>
              <w:tab w:pos="8852" w:val="right" w:leader="dot"/>
            </w:tabs>
            <w:spacing w:line="240" w:lineRule="auto" w:before="238" w:after="0"/>
            <w:ind w:left="760" w:right="0" w:hanging="540"/>
            <w:jc w:val="left"/>
          </w:pPr>
          <w:hyperlink w:history="true" w:anchor="_bookmark28">
            <w:r>
              <w:rPr/>
              <w:t>DATA TYPES</w:t>
            </w:r>
            <w:r>
              <w:rPr>
                <w:spacing w:val="-2"/>
              </w:rPr>
              <w:t> </w:t>
            </w:r>
            <w:r>
              <w:rPr/>
              <w:t>AND CONVERSIONS</w:t>
              <w:tab/>
              <w:t>20</w:t>
            </w:r>
          </w:hyperlink>
        </w:p>
        <w:p>
          <w:pPr>
            <w:pStyle w:val="TOC3"/>
            <w:numPr>
              <w:ilvl w:val="1"/>
              <w:numId w:val="1"/>
            </w:numPr>
            <w:tabs>
              <w:tab w:pos="1181" w:val="left" w:leader="none"/>
              <w:tab w:pos="8849" w:val="right" w:leader="dot"/>
            </w:tabs>
            <w:spacing w:line="229" w:lineRule="exact" w:before="123" w:after="0"/>
            <w:ind w:left="1180" w:right="0" w:hanging="420"/>
            <w:jc w:val="left"/>
            <w:rPr>
              <w:sz w:val="20"/>
            </w:rPr>
          </w:pPr>
          <w:hyperlink w:history="true" w:anchor="_bookmark29">
            <w:r>
              <w:rPr>
                <w:sz w:val="20"/>
              </w:rPr>
              <w:t>B</w:t>
            </w:r>
            <w:r>
              <w:rPr/>
              <w:t>IT </w:t>
            </w:r>
            <w:r>
              <w:rPr>
                <w:sz w:val="20"/>
              </w:rPr>
              <w:t>S</w:t>
            </w:r>
            <w:r>
              <w:rPr/>
              <w:t>TRINGS AND</w:t>
            </w:r>
            <w:r>
              <w:rPr>
                <w:spacing w:val="-3"/>
              </w:rPr>
              <w:t> </w:t>
            </w:r>
            <w:r>
              <w:rPr>
                <w:sz w:val="20"/>
              </w:rPr>
              <w:t>O</w:t>
            </w:r>
            <w:r>
              <w:rPr/>
              <w:t>CTET</w:t>
            </w:r>
            <w:r>
              <w:rPr>
                <w:spacing w:val="-2"/>
              </w:rPr>
              <w:t> </w:t>
            </w:r>
            <w:r>
              <w:rPr>
                <w:sz w:val="20"/>
              </w:rPr>
              <w:t>S</w:t>
            </w:r>
            <w:r>
              <w:rPr/>
              <w:t>TRINGS</w:t>
              <w:tab/>
            </w:r>
            <w:r>
              <w:rPr>
                <w:sz w:val="20"/>
              </w:rPr>
              <w:t>20</w:t>
            </w:r>
          </w:hyperlink>
        </w:p>
        <w:p>
          <w:pPr>
            <w:pStyle w:val="TOC4"/>
            <w:numPr>
              <w:ilvl w:val="1"/>
              <w:numId w:val="1"/>
            </w:numPr>
            <w:tabs>
              <w:tab w:pos="1181" w:val="left" w:leader="none"/>
              <w:tab w:pos="8849" w:val="right" w:leader="dot"/>
            </w:tabs>
            <w:spacing w:line="229" w:lineRule="exact" w:before="0" w:after="0"/>
            <w:ind w:left="1180" w:right="0" w:hanging="420"/>
            <w:jc w:val="left"/>
            <w:rPr>
              <w:b w:val="0"/>
              <w:i w:val="0"/>
              <w:sz w:val="20"/>
            </w:rPr>
          </w:pPr>
          <w:hyperlink w:history="true" w:anchor="_bookmark30">
            <w:r>
              <w:rPr>
                <w:b w:val="0"/>
                <w:i w:val="0"/>
                <w:sz w:val="20"/>
              </w:rPr>
              <w:t>C</w:t>
            </w:r>
            <w:r>
              <w:rPr>
                <w:b w:val="0"/>
                <w:i w:val="0"/>
                <w:sz w:val="16"/>
              </w:rPr>
              <w:t>ONVERTING </w:t>
            </w:r>
            <w:r>
              <w:rPr>
                <w:b w:val="0"/>
                <w:i w:val="0"/>
                <w:sz w:val="20"/>
              </w:rPr>
              <w:t>B</w:t>
            </w:r>
            <w:r>
              <w:rPr>
                <w:b w:val="0"/>
                <w:i w:val="0"/>
                <w:sz w:val="16"/>
              </w:rPr>
              <w:t>ETWEEN </w:t>
            </w:r>
            <w:r>
              <w:rPr>
                <w:b w:val="0"/>
                <w:i w:val="0"/>
                <w:sz w:val="20"/>
              </w:rPr>
              <w:t>I</w:t>
            </w:r>
            <w:r>
              <w:rPr>
                <w:b w:val="0"/>
                <w:i w:val="0"/>
                <w:sz w:val="16"/>
              </w:rPr>
              <w:t>NTEGERS AND </w:t>
            </w:r>
            <w:r>
              <w:rPr>
                <w:b w:val="0"/>
                <w:i w:val="0"/>
                <w:sz w:val="20"/>
              </w:rPr>
              <w:t>B</w:t>
            </w:r>
            <w:r>
              <w:rPr>
                <w:b w:val="0"/>
                <w:i w:val="0"/>
                <w:sz w:val="16"/>
              </w:rPr>
              <w:t>IT </w:t>
            </w:r>
            <w:r>
              <w:rPr>
                <w:b w:val="0"/>
                <w:i w:val="0"/>
                <w:sz w:val="20"/>
              </w:rPr>
              <w:t>S</w:t>
            </w:r>
            <w:r>
              <w:rPr>
                <w:b w:val="0"/>
                <w:i w:val="0"/>
                <w:sz w:val="16"/>
              </w:rPr>
              <w:t>TRINGS </w:t>
            </w:r>
            <w:r>
              <w:rPr>
                <w:b w:val="0"/>
                <w:i w:val="0"/>
                <w:sz w:val="20"/>
              </w:rPr>
              <w:t>(I2BSP</w:t>
            </w:r>
            <w:r>
              <w:rPr>
                <w:b w:val="0"/>
                <w:i w:val="0"/>
                <w:spacing w:val="-21"/>
                <w:sz w:val="20"/>
              </w:rPr>
              <w:t> </w:t>
            </w:r>
            <w:r>
              <w:rPr>
                <w:b w:val="0"/>
                <w:i w:val="0"/>
                <w:sz w:val="16"/>
              </w:rPr>
              <w:t>AND </w:t>
            </w:r>
            <w:r>
              <w:rPr>
                <w:b w:val="0"/>
                <w:i w:val="0"/>
                <w:sz w:val="20"/>
              </w:rPr>
              <w:t>BS2IP)</w:t>
              <w:tab/>
              <w:t>21</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31">
            <w:r>
              <w:rPr>
                <w:i/>
              </w:rPr>
              <w:t>Integer to Bit String</w:t>
            </w:r>
            <w:r>
              <w:rPr>
                <w:i/>
                <w:spacing w:val="-4"/>
              </w:rPr>
              <w:t> </w:t>
            </w:r>
            <w:r>
              <w:rPr>
                <w:i/>
              </w:rPr>
              <w:t>Primitive (I2BSP)</w:t>
              <w:tab/>
              <w:t>21</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32">
            <w:r>
              <w:rPr>
                <w:i/>
              </w:rPr>
              <w:t>Bit String to Integer</w:t>
            </w:r>
            <w:r>
              <w:rPr>
                <w:i/>
                <w:spacing w:val="-3"/>
              </w:rPr>
              <w:t> </w:t>
            </w:r>
            <w:r>
              <w:rPr>
                <w:i/>
              </w:rPr>
              <w:t>Primitive (BS2IP)</w:t>
              <w:tab/>
              <w:t>21</w:t>
            </w:r>
          </w:hyperlink>
        </w:p>
        <w:p>
          <w:pPr>
            <w:pStyle w:val="TOC4"/>
            <w:numPr>
              <w:ilvl w:val="1"/>
              <w:numId w:val="1"/>
            </w:numPr>
            <w:tabs>
              <w:tab w:pos="1181" w:val="left" w:leader="none"/>
              <w:tab w:pos="8849" w:val="right" w:leader="dot"/>
            </w:tabs>
            <w:spacing w:line="229" w:lineRule="exact" w:before="3" w:after="0"/>
            <w:ind w:left="1180" w:right="0" w:hanging="420"/>
            <w:jc w:val="left"/>
            <w:rPr>
              <w:b w:val="0"/>
              <w:i w:val="0"/>
              <w:sz w:val="20"/>
            </w:rPr>
          </w:pPr>
          <w:hyperlink w:history="true" w:anchor="_bookmark33">
            <w:r>
              <w:rPr>
                <w:b w:val="0"/>
                <w:i w:val="0"/>
                <w:sz w:val="20"/>
              </w:rPr>
              <w:t>C</w:t>
            </w:r>
            <w:r>
              <w:rPr>
                <w:b w:val="0"/>
                <w:i w:val="0"/>
                <w:sz w:val="16"/>
              </w:rPr>
              <w:t>ONVERTING </w:t>
            </w:r>
            <w:r>
              <w:rPr>
                <w:b w:val="0"/>
                <w:i w:val="0"/>
                <w:sz w:val="20"/>
              </w:rPr>
              <w:t>B</w:t>
            </w:r>
            <w:r>
              <w:rPr>
                <w:b w:val="0"/>
                <w:i w:val="0"/>
                <w:sz w:val="16"/>
              </w:rPr>
              <w:t>ETWEEN </w:t>
            </w:r>
            <w:r>
              <w:rPr>
                <w:b w:val="0"/>
                <w:i w:val="0"/>
                <w:sz w:val="20"/>
              </w:rPr>
              <w:t>I</w:t>
            </w:r>
            <w:r>
              <w:rPr>
                <w:b w:val="0"/>
                <w:i w:val="0"/>
                <w:sz w:val="16"/>
              </w:rPr>
              <w:t>NTEGERS AND </w:t>
            </w:r>
            <w:r>
              <w:rPr>
                <w:b w:val="0"/>
                <w:i w:val="0"/>
                <w:sz w:val="20"/>
              </w:rPr>
              <w:t>O</w:t>
            </w:r>
            <w:r>
              <w:rPr>
                <w:b w:val="0"/>
                <w:i w:val="0"/>
                <w:sz w:val="16"/>
              </w:rPr>
              <w:t>CTET </w:t>
            </w:r>
            <w:r>
              <w:rPr>
                <w:b w:val="0"/>
                <w:i w:val="0"/>
                <w:sz w:val="20"/>
              </w:rPr>
              <w:t>S</w:t>
            </w:r>
            <w:r>
              <w:rPr>
                <w:b w:val="0"/>
                <w:i w:val="0"/>
                <w:sz w:val="16"/>
              </w:rPr>
              <w:t>TRINGS </w:t>
            </w:r>
            <w:r>
              <w:rPr>
                <w:b w:val="0"/>
                <w:i w:val="0"/>
                <w:sz w:val="20"/>
              </w:rPr>
              <w:t>(I2OSP</w:t>
            </w:r>
            <w:r>
              <w:rPr>
                <w:b w:val="0"/>
                <w:i w:val="0"/>
                <w:spacing w:val="-22"/>
                <w:sz w:val="20"/>
              </w:rPr>
              <w:t> </w:t>
            </w:r>
            <w:r>
              <w:rPr>
                <w:b w:val="0"/>
                <w:i w:val="0"/>
                <w:sz w:val="16"/>
              </w:rPr>
              <w:t>AND </w:t>
            </w:r>
            <w:r>
              <w:rPr>
                <w:b w:val="0"/>
                <w:i w:val="0"/>
                <w:sz w:val="20"/>
              </w:rPr>
              <w:t>OS2IP)</w:t>
              <w:tab/>
              <w:t>21</w:t>
            </w:r>
          </w:hyperlink>
        </w:p>
        <w:p>
          <w:pPr>
            <w:pStyle w:val="TOC5"/>
            <w:numPr>
              <w:ilvl w:val="2"/>
              <w:numId w:val="1"/>
            </w:numPr>
            <w:tabs>
              <w:tab w:pos="1661" w:val="left" w:leader="none"/>
              <w:tab w:pos="8854" w:val="right" w:leader="dot"/>
            </w:tabs>
            <w:spacing w:line="206" w:lineRule="exact" w:before="0" w:after="0"/>
            <w:ind w:left="1660" w:right="0" w:hanging="540"/>
            <w:jc w:val="left"/>
            <w:rPr>
              <w:i/>
            </w:rPr>
          </w:pPr>
          <w:hyperlink w:history="true" w:anchor="_bookmark34">
            <w:r>
              <w:rPr>
                <w:i/>
              </w:rPr>
              <w:t>Integer to Octet String</w:t>
            </w:r>
            <w:r>
              <w:rPr>
                <w:i/>
                <w:spacing w:val="-4"/>
              </w:rPr>
              <w:t> </w:t>
            </w:r>
            <w:r>
              <w:rPr>
                <w:i/>
              </w:rPr>
              <w:t>Primitive (I2OSP)</w:t>
              <w:tab/>
              <w:t>21</w:t>
            </w:r>
          </w:hyperlink>
        </w:p>
        <w:p>
          <w:pPr>
            <w:pStyle w:val="TOC5"/>
            <w:numPr>
              <w:ilvl w:val="2"/>
              <w:numId w:val="1"/>
            </w:numPr>
            <w:tabs>
              <w:tab w:pos="1661" w:val="left" w:leader="none"/>
              <w:tab w:pos="8854" w:val="right" w:leader="dot"/>
            </w:tabs>
            <w:spacing w:line="240" w:lineRule="auto" w:before="1" w:after="0"/>
            <w:ind w:left="1660" w:right="0" w:hanging="540"/>
            <w:jc w:val="left"/>
            <w:rPr>
              <w:i/>
            </w:rPr>
          </w:pPr>
          <w:hyperlink w:history="true" w:anchor="_bookmark35">
            <w:r>
              <w:rPr>
                <w:i/>
              </w:rPr>
              <w:t>Octet String to Integer</w:t>
            </w:r>
            <w:r>
              <w:rPr>
                <w:i/>
                <w:spacing w:val="-1"/>
              </w:rPr>
              <w:t> </w:t>
            </w:r>
            <w:r>
              <w:rPr>
                <w:i/>
              </w:rPr>
              <w:t>Primitive (OS2IP)</w:t>
              <w:tab/>
              <w:t>22</w:t>
            </w:r>
          </w:hyperlink>
        </w:p>
        <w:p>
          <w:pPr>
            <w:pStyle w:val="TOC4"/>
            <w:numPr>
              <w:ilvl w:val="1"/>
              <w:numId w:val="1"/>
            </w:numPr>
            <w:tabs>
              <w:tab w:pos="1181" w:val="left" w:leader="none"/>
            </w:tabs>
            <w:spacing w:line="240" w:lineRule="auto" w:before="1" w:after="0"/>
            <w:ind w:left="1180" w:right="0" w:hanging="420"/>
            <w:jc w:val="left"/>
            <w:rPr>
              <w:b w:val="0"/>
              <w:i w:val="0"/>
              <w:sz w:val="16"/>
            </w:rPr>
          </w:pPr>
          <w:hyperlink w:history="true" w:anchor="_bookmark36">
            <w:r>
              <w:rPr>
                <w:b w:val="0"/>
                <w:i w:val="0"/>
                <w:sz w:val="20"/>
              </w:rPr>
              <w:t>C</w:t>
            </w:r>
            <w:r>
              <w:rPr>
                <w:b w:val="0"/>
                <w:i w:val="0"/>
                <w:sz w:val="16"/>
              </w:rPr>
              <w:t>ONVERTING </w:t>
            </w:r>
            <w:r>
              <w:rPr>
                <w:b w:val="0"/>
                <w:i w:val="0"/>
                <w:sz w:val="20"/>
              </w:rPr>
              <w:t>B</w:t>
            </w:r>
            <w:r>
              <w:rPr>
                <w:b w:val="0"/>
                <w:i w:val="0"/>
                <w:sz w:val="16"/>
              </w:rPr>
              <w:t>ETWEEN </w:t>
            </w:r>
            <w:r>
              <w:rPr>
                <w:b w:val="0"/>
                <w:i w:val="0"/>
                <w:sz w:val="20"/>
              </w:rPr>
              <w:t>B</w:t>
            </w:r>
            <w:r>
              <w:rPr>
                <w:b w:val="0"/>
                <w:i w:val="0"/>
                <w:sz w:val="16"/>
              </w:rPr>
              <w:t>IT </w:t>
            </w:r>
            <w:r>
              <w:rPr>
                <w:b w:val="0"/>
                <w:i w:val="0"/>
                <w:sz w:val="20"/>
              </w:rPr>
              <w:t>S</w:t>
            </w:r>
            <w:r>
              <w:rPr>
                <w:b w:val="0"/>
                <w:i w:val="0"/>
                <w:sz w:val="16"/>
              </w:rPr>
              <w:t>TRINGS AND </w:t>
            </w:r>
            <w:r>
              <w:rPr>
                <w:b w:val="0"/>
                <w:i w:val="0"/>
                <w:sz w:val="20"/>
              </w:rPr>
              <w:t>R</w:t>
            </w:r>
            <w:r>
              <w:rPr>
                <w:b w:val="0"/>
                <w:i w:val="0"/>
                <w:sz w:val="16"/>
              </w:rPr>
              <w:t>IGHT</w:t>
            </w:r>
            <w:r>
              <w:rPr>
                <w:b w:val="0"/>
                <w:i w:val="0"/>
                <w:sz w:val="20"/>
              </w:rPr>
              <w:t>-P</w:t>
            </w:r>
            <w:r>
              <w:rPr>
                <w:b w:val="0"/>
                <w:i w:val="0"/>
                <w:sz w:val="16"/>
              </w:rPr>
              <w:t>ADDED </w:t>
            </w:r>
            <w:r>
              <w:rPr>
                <w:b w:val="0"/>
                <w:i w:val="0"/>
                <w:sz w:val="20"/>
              </w:rPr>
              <w:t>O</w:t>
            </w:r>
            <w:r>
              <w:rPr>
                <w:b w:val="0"/>
                <w:i w:val="0"/>
                <w:sz w:val="16"/>
              </w:rPr>
              <w:t>CTET </w:t>
            </w:r>
            <w:r>
              <w:rPr>
                <w:b w:val="0"/>
                <w:i w:val="0"/>
                <w:sz w:val="20"/>
              </w:rPr>
              <w:t>S</w:t>
            </w:r>
            <w:r>
              <w:rPr>
                <w:b w:val="0"/>
                <w:i w:val="0"/>
                <w:sz w:val="16"/>
              </w:rPr>
              <w:t>TRINGS </w:t>
            </w:r>
            <w:r>
              <w:rPr>
                <w:b w:val="0"/>
                <w:i w:val="0"/>
                <w:sz w:val="20"/>
              </w:rPr>
              <w:t>(BS2ROSP</w:t>
            </w:r>
            <w:r>
              <w:rPr>
                <w:b w:val="0"/>
                <w:i w:val="0"/>
                <w:spacing w:val="39"/>
                <w:sz w:val="20"/>
              </w:rPr>
              <w:t> </w:t>
            </w:r>
            <w:r>
              <w:rPr>
                <w:b w:val="0"/>
                <w:i w:val="0"/>
                <w:sz w:val="16"/>
              </w:rPr>
              <w:t>AND</w:t>
            </w:r>
          </w:hyperlink>
        </w:p>
        <w:p>
          <w:pPr>
            <w:pStyle w:val="TOC2"/>
            <w:tabs>
              <w:tab w:pos="8849" w:val="right" w:leader="dot"/>
            </w:tabs>
          </w:pPr>
          <w:hyperlink w:history="true" w:anchor="_bookmark36">
            <w:r>
              <w:rPr/>
              <w:t>ROS2BSP)</w:t>
              <w:tab/>
              <w:t>22</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37">
            <w:r>
              <w:rPr>
                <w:i/>
              </w:rPr>
              <w:t>Bit String to Right-Padded Octet String</w:t>
            </w:r>
            <w:r>
              <w:rPr>
                <w:i/>
                <w:spacing w:val="-2"/>
              </w:rPr>
              <w:t> </w:t>
            </w:r>
            <w:r>
              <w:rPr>
                <w:i/>
              </w:rPr>
              <w:t>Primitive</w:t>
            </w:r>
            <w:r>
              <w:rPr>
                <w:i/>
                <w:spacing w:val="-1"/>
              </w:rPr>
              <w:t> </w:t>
            </w:r>
            <w:r>
              <w:rPr>
                <w:i/>
              </w:rPr>
              <w:t>(BS2ROSP)</w:t>
              <w:tab/>
              <w:t>22</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38">
            <w:r>
              <w:rPr>
                <w:i/>
              </w:rPr>
              <w:t>Right-Padded Octet String to Bit String</w:t>
            </w:r>
            <w:r>
              <w:rPr>
                <w:i/>
                <w:spacing w:val="-6"/>
              </w:rPr>
              <w:t> </w:t>
            </w:r>
            <w:r>
              <w:rPr>
                <w:i/>
              </w:rPr>
              <w:t>Primitive</w:t>
            </w:r>
            <w:r>
              <w:rPr>
                <w:i/>
                <w:spacing w:val="-2"/>
              </w:rPr>
              <w:t> </w:t>
            </w:r>
            <w:r>
              <w:rPr>
                <w:i/>
              </w:rPr>
              <w:t>(ROS2BSP)</w:t>
              <w:tab/>
              <w:t>22</w:t>
            </w:r>
          </w:hyperlink>
        </w:p>
        <w:p>
          <w:pPr>
            <w:pStyle w:val="TOC4"/>
            <w:numPr>
              <w:ilvl w:val="1"/>
              <w:numId w:val="1"/>
            </w:numPr>
            <w:tabs>
              <w:tab w:pos="1181" w:val="left" w:leader="none"/>
              <w:tab w:pos="8849" w:val="right" w:leader="dot"/>
            </w:tabs>
            <w:spacing w:line="240" w:lineRule="auto" w:before="0" w:after="0"/>
            <w:ind w:left="1180" w:right="0" w:hanging="420"/>
            <w:jc w:val="left"/>
            <w:rPr>
              <w:b w:val="0"/>
              <w:i w:val="0"/>
              <w:sz w:val="20"/>
            </w:rPr>
          </w:pPr>
          <w:hyperlink w:history="true" w:anchor="_bookmark39">
            <w:r>
              <w:rPr>
                <w:b w:val="0"/>
                <w:i w:val="0"/>
                <w:sz w:val="20"/>
              </w:rPr>
              <w:t>C</w:t>
            </w:r>
            <w:r>
              <w:rPr>
                <w:b w:val="0"/>
                <w:i w:val="0"/>
                <w:sz w:val="16"/>
              </w:rPr>
              <w:t>ONVERTING </w:t>
            </w:r>
            <w:r>
              <w:rPr>
                <w:b w:val="0"/>
                <w:i w:val="0"/>
                <w:sz w:val="20"/>
              </w:rPr>
              <w:t>B</w:t>
            </w:r>
            <w:r>
              <w:rPr>
                <w:b w:val="0"/>
                <w:i w:val="0"/>
                <w:sz w:val="16"/>
              </w:rPr>
              <w:t>ETWEEN </w:t>
            </w:r>
            <w:r>
              <w:rPr>
                <w:b w:val="0"/>
                <w:i w:val="0"/>
                <w:sz w:val="20"/>
              </w:rPr>
              <w:t>R</w:t>
            </w:r>
            <w:r>
              <w:rPr>
                <w:b w:val="0"/>
                <w:i w:val="0"/>
                <w:sz w:val="16"/>
              </w:rPr>
              <w:t>ING </w:t>
            </w:r>
            <w:r>
              <w:rPr>
                <w:b w:val="0"/>
                <w:i w:val="0"/>
                <w:sz w:val="20"/>
              </w:rPr>
              <w:t>E</w:t>
            </w:r>
            <w:r>
              <w:rPr>
                <w:b w:val="0"/>
                <w:i w:val="0"/>
                <w:sz w:val="16"/>
              </w:rPr>
              <w:t>LEMENTS AND </w:t>
            </w:r>
            <w:r>
              <w:rPr>
                <w:b w:val="0"/>
                <w:i w:val="0"/>
                <w:sz w:val="20"/>
              </w:rPr>
              <w:t>B</w:t>
            </w:r>
            <w:r>
              <w:rPr>
                <w:b w:val="0"/>
                <w:i w:val="0"/>
                <w:sz w:val="16"/>
              </w:rPr>
              <w:t>IT </w:t>
            </w:r>
            <w:r>
              <w:rPr>
                <w:b w:val="0"/>
                <w:i w:val="0"/>
                <w:sz w:val="20"/>
              </w:rPr>
              <w:t>S</w:t>
            </w:r>
            <w:r>
              <w:rPr>
                <w:b w:val="0"/>
                <w:i w:val="0"/>
                <w:sz w:val="16"/>
              </w:rPr>
              <w:t>TRINGS </w:t>
            </w:r>
            <w:r>
              <w:rPr>
                <w:b w:val="0"/>
                <w:i w:val="0"/>
                <w:sz w:val="20"/>
              </w:rPr>
              <w:t>(RE2BSP</w:t>
            </w:r>
            <w:r>
              <w:rPr>
                <w:b w:val="0"/>
                <w:i w:val="0"/>
                <w:spacing w:val="-25"/>
                <w:sz w:val="20"/>
              </w:rPr>
              <w:t> </w:t>
            </w:r>
            <w:r>
              <w:rPr>
                <w:b w:val="0"/>
                <w:i w:val="0"/>
                <w:sz w:val="16"/>
              </w:rPr>
              <w:t>AND </w:t>
            </w:r>
            <w:r>
              <w:rPr>
                <w:b w:val="0"/>
                <w:i w:val="0"/>
                <w:sz w:val="20"/>
              </w:rPr>
              <w:t>BS2REP)</w:t>
              <w:tab/>
              <w:t>23</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40">
            <w:r>
              <w:rPr>
                <w:i/>
              </w:rPr>
              <w:t>Ring Element to Bit String</w:t>
            </w:r>
            <w:r>
              <w:rPr>
                <w:i/>
                <w:spacing w:val="-3"/>
              </w:rPr>
              <w:t> </w:t>
            </w:r>
            <w:r>
              <w:rPr>
                <w:i/>
              </w:rPr>
              <w:t>Primitive (RE2BSP)</w:t>
              <w:tab/>
              <w:t>23</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41">
            <w:r>
              <w:rPr>
                <w:i/>
              </w:rPr>
              <w:t>Bit String to Ring Element</w:t>
            </w:r>
            <w:r>
              <w:rPr>
                <w:i/>
                <w:spacing w:val="-2"/>
              </w:rPr>
              <w:t> </w:t>
            </w:r>
            <w:r>
              <w:rPr>
                <w:i/>
              </w:rPr>
              <w:t>Primitive (BS2REP)</w:t>
              <w:tab/>
              <w:t>23</w:t>
            </w:r>
          </w:hyperlink>
        </w:p>
        <w:p>
          <w:pPr>
            <w:pStyle w:val="TOC4"/>
            <w:numPr>
              <w:ilvl w:val="1"/>
              <w:numId w:val="1"/>
            </w:numPr>
            <w:tabs>
              <w:tab w:pos="1181" w:val="left" w:leader="none"/>
            </w:tabs>
            <w:spacing w:line="240" w:lineRule="auto" w:before="0" w:after="0"/>
            <w:ind w:left="1180" w:right="0" w:hanging="420"/>
            <w:jc w:val="left"/>
            <w:rPr>
              <w:b w:val="0"/>
              <w:i w:val="0"/>
              <w:sz w:val="16"/>
            </w:rPr>
          </w:pPr>
          <w:hyperlink w:history="true" w:anchor="_bookmark42">
            <w:r>
              <w:rPr>
                <w:b w:val="0"/>
                <w:i w:val="0"/>
                <w:sz w:val="20"/>
              </w:rPr>
              <w:t>C</w:t>
            </w:r>
            <w:r>
              <w:rPr>
                <w:b w:val="0"/>
                <w:i w:val="0"/>
                <w:sz w:val="16"/>
              </w:rPr>
              <w:t>ONVERTING </w:t>
            </w:r>
            <w:r>
              <w:rPr>
                <w:b w:val="0"/>
                <w:i w:val="0"/>
                <w:sz w:val="20"/>
              </w:rPr>
              <w:t>B</w:t>
            </w:r>
            <w:r>
              <w:rPr>
                <w:b w:val="0"/>
                <w:i w:val="0"/>
                <w:sz w:val="16"/>
              </w:rPr>
              <w:t>ETWEEN </w:t>
            </w:r>
            <w:r>
              <w:rPr>
                <w:b w:val="0"/>
                <w:i w:val="0"/>
                <w:sz w:val="20"/>
              </w:rPr>
              <w:t>R</w:t>
            </w:r>
            <w:r>
              <w:rPr>
                <w:b w:val="0"/>
                <w:i w:val="0"/>
                <w:sz w:val="16"/>
              </w:rPr>
              <w:t>ING </w:t>
            </w:r>
            <w:r>
              <w:rPr>
                <w:b w:val="0"/>
                <w:i w:val="0"/>
                <w:sz w:val="20"/>
              </w:rPr>
              <w:t>E</w:t>
            </w:r>
            <w:r>
              <w:rPr>
                <w:b w:val="0"/>
                <w:i w:val="0"/>
                <w:sz w:val="16"/>
              </w:rPr>
              <w:t>LEMENTS AND </w:t>
            </w:r>
            <w:r>
              <w:rPr>
                <w:b w:val="0"/>
                <w:i w:val="0"/>
                <w:sz w:val="20"/>
              </w:rPr>
              <w:t>(C</w:t>
            </w:r>
            <w:r>
              <w:rPr>
                <w:b w:val="0"/>
                <w:i w:val="0"/>
                <w:sz w:val="16"/>
              </w:rPr>
              <w:t>OMPACT</w:t>
            </w:r>
            <w:r>
              <w:rPr>
                <w:b w:val="0"/>
                <w:i w:val="0"/>
                <w:sz w:val="20"/>
              </w:rPr>
              <w:t>) O</w:t>
            </w:r>
            <w:r>
              <w:rPr>
                <w:b w:val="0"/>
                <w:i w:val="0"/>
                <w:sz w:val="16"/>
              </w:rPr>
              <w:t>CTET </w:t>
            </w:r>
            <w:r>
              <w:rPr>
                <w:b w:val="0"/>
                <w:i w:val="0"/>
                <w:sz w:val="20"/>
              </w:rPr>
              <w:t>S</w:t>
            </w:r>
            <w:r>
              <w:rPr>
                <w:b w:val="0"/>
                <w:i w:val="0"/>
                <w:sz w:val="16"/>
              </w:rPr>
              <w:t>TRINGS </w:t>
            </w:r>
            <w:r>
              <w:rPr>
                <w:b w:val="0"/>
                <w:i w:val="0"/>
                <w:sz w:val="20"/>
              </w:rPr>
              <w:t>(RE2OSP</w:t>
            </w:r>
            <w:r>
              <w:rPr>
                <w:b w:val="0"/>
                <w:i w:val="0"/>
                <w:spacing w:val="4"/>
                <w:sz w:val="20"/>
              </w:rPr>
              <w:t> </w:t>
            </w:r>
            <w:r>
              <w:rPr>
                <w:b w:val="0"/>
                <w:i w:val="0"/>
                <w:sz w:val="16"/>
              </w:rPr>
              <w:t>AND</w:t>
            </w:r>
          </w:hyperlink>
        </w:p>
        <w:p>
          <w:pPr>
            <w:pStyle w:val="TOC2"/>
            <w:tabs>
              <w:tab w:pos="8849" w:val="right" w:leader="dot"/>
            </w:tabs>
            <w:spacing w:before="1"/>
          </w:pPr>
          <w:hyperlink w:history="true" w:anchor="_bookmark42">
            <w:r>
              <w:rPr/>
              <w:t>OS2REP)</w:t>
              <w:tab/>
              <w:t>24</w:t>
            </w:r>
          </w:hyperlink>
        </w:p>
        <w:p>
          <w:pPr>
            <w:pStyle w:val="TOC5"/>
            <w:numPr>
              <w:ilvl w:val="2"/>
              <w:numId w:val="1"/>
            </w:numPr>
            <w:tabs>
              <w:tab w:pos="1661" w:val="left" w:leader="none"/>
              <w:tab w:pos="8854" w:val="right" w:leader="dot"/>
            </w:tabs>
            <w:spacing w:line="207" w:lineRule="exact" w:before="0" w:after="0"/>
            <w:ind w:left="1660" w:right="0" w:hanging="540"/>
            <w:jc w:val="left"/>
            <w:rPr>
              <w:i/>
            </w:rPr>
          </w:pPr>
          <w:hyperlink w:history="true" w:anchor="_bookmark43">
            <w:r>
              <w:rPr>
                <w:i/>
              </w:rPr>
              <w:t>Ring Element to Octet String</w:t>
            </w:r>
            <w:r>
              <w:rPr>
                <w:i/>
                <w:spacing w:val="-5"/>
              </w:rPr>
              <w:t> </w:t>
            </w:r>
            <w:r>
              <w:rPr>
                <w:i/>
              </w:rPr>
              <w:t>Primitive</w:t>
            </w:r>
            <w:r>
              <w:rPr>
                <w:i/>
                <w:spacing w:val="-2"/>
              </w:rPr>
              <w:t> </w:t>
            </w:r>
            <w:r>
              <w:rPr>
                <w:i/>
              </w:rPr>
              <w:t>(RE2OSP)</w:t>
              <w:tab/>
              <w:t>24</w:t>
            </w:r>
          </w:hyperlink>
        </w:p>
        <w:p>
          <w:pPr>
            <w:pStyle w:val="TOC5"/>
            <w:numPr>
              <w:ilvl w:val="2"/>
              <w:numId w:val="1"/>
            </w:numPr>
            <w:tabs>
              <w:tab w:pos="1661" w:val="left" w:leader="none"/>
              <w:tab w:pos="8854" w:val="right" w:leader="dot"/>
            </w:tabs>
            <w:spacing w:line="207" w:lineRule="exact" w:before="0" w:after="20"/>
            <w:ind w:left="1660" w:right="0" w:hanging="540"/>
            <w:jc w:val="left"/>
            <w:rPr>
              <w:i/>
            </w:rPr>
          </w:pPr>
          <w:hyperlink w:history="true" w:anchor="_bookmark44">
            <w:r>
              <w:rPr>
                <w:i/>
              </w:rPr>
              <w:t>Octet String to Ring Element</w:t>
            </w:r>
            <w:r>
              <w:rPr>
                <w:i/>
                <w:spacing w:val="-5"/>
              </w:rPr>
              <w:t> </w:t>
            </w:r>
            <w:r>
              <w:rPr>
                <w:i/>
              </w:rPr>
              <w:t>Primitive</w:t>
            </w:r>
            <w:r>
              <w:rPr>
                <w:i/>
                <w:spacing w:val="-2"/>
              </w:rPr>
              <w:t> </w:t>
            </w:r>
            <w:r>
              <w:rPr>
                <w:i/>
              </w:rPr>
              <w:t>(OS2REP)</w:t>
              <w:tab/>
              <w:t>24</w:t>
            </w:r>
          </w:hyperlink>
        </w:p>
        <w:p>
          <w:pPr>
            <w:pStyle w:val="TOC4"/>
            <w:numPr>
              <w:ilvl w:val="1"/>
              <w:numId w:val="1"/>
            </w:numPr>
            <w:tabs>
              <w:tab w:pos="1181" w:val="left" w:leader="none"/>
            </w:tabs>
            <w:spacing w:line="240" w:lineRule="auto" w:before="114" w:after="0"/>
            <w:ind w:left="1180" w:right="0" w:hanging="420"/>
            <w:jc w:val="left"/>
            <w:rPr>
              <w:b w:val="0"/>
              <w:i w:val="0"/>
              <w:sz w:val="16"/>
            </w:rPr>
          </w:pPr>
          <w:hyperlink w:history="true" w:anchor="_bookmark45">
            <w:r>
              <w:rPr>
                <w:b w:val="0"/>
                <w:i w:val="0"/>
                <w:sz w:val="20"/>
              </w:rPr>
              <w:t>C</w:t>
            </w:r>
            <w:r>
              <w:rPr>
                <w:b w:val="0"/>
                <w:i w:val="0"/>
                <w:sz w:val="16"/>
              </w:rPr>
              <w:t>ONVERTING </w:t>
            </w:r>
            <w:r>
              <w:rPr>
                <w:b w:val="0"/>
                <w:i w:val="0"/>
                <w:sz w:val="20"/>
              </w:rPr>
              <w:t>B</w:t>
            </w:r>
            <w:r>
              <w:rPr>
                <w:b w:val="0"/>
                <w:i w:val="0"/>
                <w:sz w:val="16"/>
              </w:rPr>
              <w:t>ETWEEN </w:t>
            </w:r>
            <w:r>
              <w:rPr>
                <w:b w:val="0"/>
                <w:i w:val="0"/>
                <w:sz w:val="20"/>
              </w:rPr>
              <w:t>R</w:t>
            </w:r>
            <w:r>
              <w:rPr>
                <w:b w:val="0"/>
                <w:i w:val="0"/>
                <w:sz w:val="16"/>
              </w:rPr>
              <w:t>ING </w:t>
            </w:r>
            <w:r>
              <w:rPr>
                <w:b w:val="0"/>
                <w:i w:val="0"/>
                <w:sz w:val="20"/>
              </w:rPr>
              <w:t>E</w:t>
            </w:r>
            <w:r>
              <w:rPr>
                <w:b w:val="0"/>
                <w:i w:val="0"/>
                <w:sz w:val="16"/>
              </w:rPr>
              <w:t>LEMENTS AND </w:t>
            </w:r>
            <w:r>
              <w:rPr>
                <w:b w:val="0"/>
                <w:i w:val="0"/>
                <w:sz w:val="20"/>
              </w:rPr>
              <w:t>P</w:t>
            </w:r>
            <w:r>
              <w:rPr>
                <w:b w:val="0"/>
                <w:i w:val="0"/>
                <w:sz w:val="16"/>
              </w:rPr>
              <w:t>ADDED </w:t>
            </w:r>
            <w:r>
              <w:rPr>
                <w:b w:val="0"/>
                <w:i w:val="0"/>
                <w:sz w:val="20"/>
              </w:rPr>
              <w:t>O</w:t>
            </w:r>
            <w:r>
              <w:rPr>
                <w:b w:val="0"/>
                <w:i w:val="0"/>
                <w:sz w:val="16"/>
              </w:rPr>
              <w:t>CTET </w:t>
            </w:r>
            <w:r>
              <w:rPr>
                <w:b w:val="0"/>
                <w:i w:val="0"/>
                <w:sz w:val="20"/>
              </w:rPr>
              <w:t>S</w:t>
            </w:r>
            <w:r>
              <w:rPr>
                <w:b w:val="0"/>
                <w:i w:val="0"/>
                <w:sz w:val="16"/>
              </w:rPr>
              <w:t>TRINGS </w:t>
            </w:r>
            <w:r>
              <w:rPr>
                <w:b w:val="0"/>
                <w:i w:val="0"/>
                <w:sz w:val="20"/>
              </w:rPr>
              <w:t>(RE2POSP</w:t>
            </w:r>
            <w:r>
              <w:rPr>
                <w:b w:val="0"/>
                <w:i w:val="0"/>
                <w:spacing w:val="-29"/>
                <w:sz w:val="20"/>
              </w:rPr>
              <w:t> </w:t>
            </w:r>
            <w:r>
              <w:rPr>
                <w:b w:val="0"/>
                <w:i w:val="0"/>
                <w:sz w:val="16"/>
              </w:rPr>
              <w:t>AND</w:t>
            </w:r>
          </w:hyperlink>
        </w:p>
        <w:p>
          <w:pPr>
            <w:pStyle w:val="TOC2"/>
            <w:tabs>
              <w:tab w:pos="8629" w:val="left" w:leader="dot"/>
            </w:tabs>
          </w:pPr>
          <w:hyperlink w:history="true" w:anchor="_bookmark45">
            <w:r>
              <w:rPr/>
              <w:t>POS2REP)</w:t>
              <w:tab/>
              <w:t>24</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46">
            <w:r>
              <w:rPr>
                <w:i/>
              </w:rPr>
              <w:t>Ring Element to Padded Octet String</w:t>
            </w:r>
            <w:r>
              <w:rPr>
                <w:i/>
                <w:spacing w:val="-14"/>
              </w:rPr>
              <w:t> </w:t>
            </w:r>
            <w:r>
              <w:rPr>
                <w:i/>
              </w:rPr>
              <w:t>Primitive</w:t>
            </w:r>
            <w:r>
              <w:rPr>
                <w:i/>
                <w:spacing w:val="-1"/>
              </w:rPr>
              <w:t> </w:t>
            </w:r>
            <w:r>
              <w:rPr>
                <w:i/>
              </w:rPr>
              <w:t>(RE2POSP)</w:t>
              <w:tab/>
              <w:t>24</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47">
            <w:r>
              <w:rPr>
                <w:i/>
              </w:rPr>
              <w:t>Octet String to Ring Element</w:t>
            </w:r>
            <w:r>
              <w:rPr>
                <w:i/>
                <w:spacing w:val="-10"/>
              </w:rPr>
              <w:t> </w:t>
            </w:r>
            <w:r>
              <w:rPr>
                <w:i/>
              </w:rPr>
              <w:t>Primitive</w:t>
            </w:r>
            <w:r>
              <w:rPr>
                <w:i/>
                <w:spacing w:val="-4"/>
              </w:rPr>
              <w:t> </w:t>
            </w:r>
            <w:r>
              <w:rPr>
                <w:i/>
              </w:rPr>
              <w:t>(OS2REP)</w:t>
              <w:tab/>
              <w:t>25</w:t>
            </w:r>
          </w:hyperlink>
        </w:p>
        <w:p>
          <w:pPr>
            <w:pStyle w:val="TOC4"/>
            <w:numPr>
              <w:ilvl w:val="1"/>
              <w:numId w:val="1"/>
            </w:numPr>
            <w:tabs>
              <w:tab w:pos="1181" w:val="left" w:leader="none"/>
            </w:tabs>
            <w:spacing w:line="240" w:lineRule="auto" w:before="0" w:after="0"/>
            <w:ind w:left="1180" w:right="0" w:hanging="420"/>
            <w:jc w:val="left"/>
            <w:rPr>
              <w:b w:val="0"/>
              <w:i w:val="0"/>
              <w:sz w:val="16"/>
            </w:rPr>
          </w:pPr>
          <w:hyperlink w:history="true" w:anchor="_bookmark48">
            <w:r>
              <w:rPr>
                <w:b w:val="0"/>
                <w:i w:val="0"/>
                <w:sz w:val="20"/>
              </w:rPr>
              <w:t>C</w:t>
            </w:r>
            <w:r>
              <w:rPr>
                <w:b w:val="0"/>
                <w:i w:val="0"/>
                <w:sz w:val="16"/>
              </w:rPr>
              <w:t>ONVERTING </w:t>
            </w:r>
            <w:r>
              <w:rPr>
                <w:b w:val="0"/>
                <w:i w:val="0"/>
                <w:sz w:val="20"/>
              </w:rPr>
              <w:t>B</w:t>
            </w:r>
            <w:r>
              <w:rPr>
                <w:b w:val="0"/>
                <w:i w:val="0"/>
                <w:sz w:val="16"/>
              </w:rPr>
              <w:t>ETWEEN </w:t>
            </w:r>
            <w:r>
              <w:rPr>
                <w:b w:val="0"/>
                <w:i w:val="0"/>
                <w:sz w:val="20"/>
              </w:rPr>
              <w:t>T</w:t>
            </w:r>
            <w:r>
              <w:rPr>
                <w:b w:val="0"/>
                <w:i w:val="0"/>
                <w:sz w:val="16"/>
              </w:rPr>
              <w:t>RINARY </w:t>
            </w:r>
            <w:r>
              <w:rPr>
                <w:b w:val="0"/>
                <w:i w:val="0"/>
                <w:sz w:val="20"/>
              </w:rPr>
              <w:t>R</w:t>
            </w:r>
            <w:r>
              <w:rPr>
                <w:b w:val="0"/>
                <w:i w:val="0"/>
                <w:sz w:val="16"/>
              </w:rPr>
              <w:t>ING </w:t>
            </w:r>
            <w:r>
              <w:rPr>
                <w:b w:val="0"/>
                <w:i w:val="0"/>
                <w:sz w:val="20"/>
              </w:rPr>
              <w:t>E</w:t>
            </w:r>
            <w:r>
              <w:rPr>
                <w:b w:val="0"/>
                <w:i w:val="0"/>
                <w:sz w:val="16"/>
              </w:rPr>
              <w:t>LEMENTS AND </w:t>
            </w:r>
            <w:r>
              <w:rPr>
                <w:b w:val="0"/>
                <w:i w:val="0"/>
                <w:sz w:val="20"/>
              </w:rPr>
              <w:t>O</w:t>
            </w:r>
            <w:r>
              <w:rPr>
                <w:b w:val="0"/>
                <w:i w:val="0"/>
                <w:sz w:val="16"/>
              </w:rPr>
              <w:t>CTET </w:t>
            </w:r>
            <w:r>
              <w:rPr>
                <w:b w:val="0"/>
                <w:i w:val="0"/>
                <w:sz w:val="20"/>
              </w:rPr>
              <w:t>S</w:t>
            </w:r>
            <w:r>
              <w:rPr>
                <w:b w:val="0"/>
                <w:i w:val="0"/>
                <w:sz w:val="16"/>
              </w:rPr>
              <w:t>TRINGS </w:t>
            </w:r>
            <w:r>
              <w:rPr>
                <w:b w:val="0"/>
                <w:i w:val="0"/>
                <w:sz w:val="20"/>
              </w:rPr>
              <w:t>(TRE2OSP</w:t>
            </w:r>
            <w:r>
              <w:rPr>
                <w:b w:val="0"/>
                <w:i w:val="0"/>
                <w:spacing w:val="40"/>
                <w:sz w:val="20"/>
              </w:rPr>
              <w:t> </w:t>
            </w:r>
            <w:r>
              <w:rPr>
                <w:b w:val="0"/>
                <w:i w:val="0"/>
                <w:sz w:val="16"/>
              </w:rPr>
              <w:t>AND</w:t>
            </w:r>
          </w:hyperlink>
        </w:p>
        <w:p>
          <w:pPr>
            <w:pStyle w:val="TOC2"/>
            <w:tabs>
              <w:tab w:pos="8629" w:val="left" w:leader="dot"/>
            </w:tabs>
            <w:spacing w:before="1"/>
          </w:pPr>
          <w:hyperlink w:history="true" w:anchor="_bookmark48">
            <w:r>
              <w:rPr/>
              <w:t>OS2TREP)</w:t>
              <w:tab/>
              <w:t>25</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49">
            <w:r>
              <w:rPr>
                <w:i/>
              </w:rPr>
              <w:t>Trinary Ring Element to Octet String</w:t>
            </w:r>
            <w:r>
              <w:rPr>
                <w:i/>
                <w:spacing w:val="-12"/>
              </w:rPr>
              <w:t> </w:t>
            </w:r>
            <w:r>
              <w:rPr>
                <w:i/>
              </w:rPr>
              <w:t>Primitive</w:t>
            </w:r>
            <w:r>
              <w:rPr>
                <w:i/>
                <w:spacing w:val="-2"/>
              </w:rPr>
              <w:t> </w:t>
            </w:r>
            <w:r>
              <w:rPr>
                <w:i/>
              </w:rPr>
              <w:t>(TRE2OSP)</w:t>
              <w:tab/>
              <w:t>25</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50">
            <w:r>
              <w:rPr>
                <w:i/>
              </w:rPr>
              <w:t>Octet String to Trinary Ring Element</w:t>
            </w:r>
            <w:r>
              <w:rPr>
                <w:i/>
                <w:spacing w:val="-13"/>
              </w:rPr>
              <w:t> </w:t>
            </w:r>
            <w:r>
              <w:rPr>
                <w:i/>
              </w:rPr>
              <w:t>Primitive</w:t>
            </w:r>
            <w:r>
              <w:rPr>
                <w:i/>
                <w:spacing w:val="-2"/>
              </w:rPr>
              <w:t> </w:t>
            </w:r>
            <w:r>
              <w:rPr>
                <w:i/>
              </w:rPr>
              <w:t>(OS2TREP)</w:t>
              <w:tab/>
              <w:t>26</w:t>
            </w:r>
          </w:hyperlink>
        </w:p>
        <w:p>
          <w:pPr>
            <w:pStyle w:val="TOC1"/>
            <w:numPr>
              <w:ilvl w:val="0"/>
              <w:numId w:val="1"/>
            </w:numPr>
            <w:tabs>
              <w:tab w:pos="760" w:val="left" w:leader="none"/>
              <w:tab w:pos="761" w:val="left" w:leader="none"/>
              <w:tab w:pos="8607" w:val="left" w:leader="dot"/>
            </w:tabs>
            <w:spacing w:line="240" w:lineRule="auto" w:before="238" w:after="0"/>
            <w:ind w:left="760" w:right="0" w:hanging="540"/>
            <w:jc w:val="left"/>
          </w:pPr>
          <w:hyperlink w:history="true" w:anchor="_bookmark51">
            <w:r>
              <w:rPr/>
              <w:t>SUPPORTING</w:t>
            </w:r>
            <w:r>
              <w:rPr>
                <w:spacing w:val="-1"/>
              </w:rPr>
              <w:t> </w:t>
            </w:r>
            <w:r>
              <w:rPr/>
              <w:t>ALGORITHMS</w:t>
              <w:tab/>
              <w:t>26</w:t>
            </w:r>
          </w:hyperlink>
        </w:p>
        <w:p>
          <w:pPr>
            <w:pStyle w:val="TOC4"/>
            <w:numPr>
              <w:ilvl w:val="1"/>
              <w:numId w:val="1"/>
            </w:numPr>
            <w:tabs>
              <w:tab w:pos="1181" w:val="left" w:leader="none"/>
              <w:tab w:pos="8629" w:val="left" w:leader="dot"/>
            </w:tabs>
            <w:spacing w:line="240" w:lineRule="auto" w:before="123" w:after="0"/>
            <w:ind w:left="1180" w:right="0" w:hanging="420"/>
            <w:jc w:val="left"/>
            <w:rPr>
              <w:b w:val="0"/>
              <w:i w:val="0"/>
              <w:sz w:val="20"/>
            </w:rPr>
          </w:pPr>
          <w:hyperlink w:history="true" w:anchor="_bookmark52">
            <w:r>
              <w:rPr>
                <w:b w:val="0"/>
                <w:i w:val="0"/>
                <w:sz w:val="20"/>
              </w:rPr>
              <w:t>O</w:t>
            </w:r>
            <w:r>
              <w:rPr>
                <w:b w:val="0"/>
                <w:i w:val="0"/>
                <w:sz w:val="16"/>
              </w:rPr>
              <w:t>VERVIEW</w:t>
              <w:tab/>
            </w:r>
            <w:r>
              <w:rPr>
                <w:b w:val="0"/>
                <w:i w:val="0"/>
                <w:sz w:val="20"/>
              </w:rPr>
              <w:t>26</w:t>
            </w:r>
          </w:hyperlink>
        </w:p>
        <w:p>
          <w:pPr>
            <w:pStyle w:val="TOC4"/>
            <w:numPr>
              <w:ilvl w:val="1"/>
              <w:numId w:val="1"/>
            </w:numPr>
            <w:tabs>
              <w:tab w:pos="1181" w:val="left" w:leader="none"/>
              <w:tab w:pos="8629" w:val="left" w:leader="dot"/>
            </w:tabs>
            <w:spacing w:line="229" w:lineRule="exact" w:before="0" w:after="0"/>
            <w:ind w:left="1180" w:right="0" w:hanging="420"/>
            <w:jc w:val="left"/>
            <w:rPr>
              <w:b w:val="0"/>
              <w:i w:val="0"/>
              <w:sz w:val="20"/>
            </w:rPr>
          </w:pPr>
          <w:hyperlink w:history="true" w:anchor="_bookmark53">
            <w:r>
              <w:rPr>
                <w:b w:val="0"/>
                <w:i w:val="0"/>
                <w:sz w:val="20"/>
              </w:rPr>
              <w:t>H</w:t>
            </w:r>
            <w:r>
              <w:rPr>
                <w:b w:val="0"/>
                <w:i w:val="0"/>
                <w:sz w:val="16"/>
              </w:rPr>
              <w:t>ASH</w:t>
            </w:r>
            <w:r>
              <w:rPr>
                <w:b w:val="0"/>
                <w:i w:val="0"/>
                <w:spacing w:val="-1"/>
                <w:sz w:val="16"/>
              </w:rPr>
              <w:t> </w:t>
            </w:r>
            <w:r>
              <w:rPr>
                <w:b w:val="0"/>
                <w:i w:val="0"/>
                <w:sz w:val="20"/>
              </w:rPr>
              <w:t>F</w:t>
            </w:r>
            <w:r>
              <w:rPr>
                <w:b w:val="0"/>
                <w:i w:val="0"/>
                <w:sz w:val="16"/>
              </w:rPr>
              <w:t>UNCTIONS</w:t>
              <w:tab/>
            </w:r>
            <w:r>
              <w:rPr>
                <w:b w:val="0"/>
                <w:i w:val="0"/>
                <w:sz w:val="20"/>
              </w:rPr>
              <w:t>26</w:t>
            </w:r>
          </w:hyperlink>
        </w:p>
        <w:p>
          <w:pPr>
            <w:pStyle w:val="TOC4"/>
            <w:numPr>
              <w:ilvl w:val="1"/>
              <w:numId w:val="1"/>
            </w:numPr>
            <w:tabs>
              <w:tab w:pos="1181" w:val="left" w:leader="none"/>
              <w:tab w:pos="8629" w:val="left" w:leader="dot"/>
            </w:tabs>
            <w:spacing w:line="229" w:lineRule="exact" w:before="0" w:after="0"/>
            <w:ind w:left="1180" w:right="0" w:hanging="420"/>
            <w:jc w:val="left"/>
            <w:rPr>
              <w:b w:val="0"/>
              <w:i w:val="0"/>
              <w:sz w:val="20"/>
            </w:rPr>
          </w:pPr>
          <w:hyperlink w:history="true" w:anchor="_bookmark54">
            <w:r>
              <w:rPr>
                <w:b w:val="0"/>
                <w:i w:val="0"/>
                <w:sz w:val="20"/>
              </w:rPr>
              <w:t>E</w:t>
            </w:r>
            <w:r>
              <w:rPr>
                <w:b w:val="0"/>
                <w:i w:val="0"/>
                <w:sz w:val="16"/>
              </w:rPr>
              <w:t>NCODING </w:t>
            </w:r>
            <w:r>
              <w:rPr>
                <w:b w:val="0"/>
                <w:i w:val="0"/>
                <w:sz w:val="20"/>
              </w:rPr>
              <w:t>M</w:t>
            </w:r>
            <w:r>
              <w:rPr>
                <w:b w:val="0"/>
                <w:i w:val="0"/>
                <w:sz w:val="16"/>
              </w:rPr>
              <w:t>ETHODS</w:t>
              <w:tab/>
            </w:r>
            <w:r>
              <w:rPr>
                <w:b w:val="0"/>
                <w:i w:val="0"/>
                <w:sz w:val="20"/>
              </w:rPr>
              <w:t>27</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55">
            <w:r>
              <w:rPr>
                <w:i/>
              </w:rPr>
              <w:t>General</w:t>
              <w:tab/>
              <w:t>27</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56">
            <w:r>
              <w:rPr>
                <w:i/>
              </w:rPr>
              <w:t>Blinding Polynomial Generation</w:t>
            </w:r>
            <w:r>
              <w:rPr>
                <w:i/>
                <w:spacing w:val="-13"/>
              </w:rPr>
              <w:t> </w:t>
            </w:r>
            <w:r>
              <w:rPr>
                <w:i/>
              </w:rPr>
              <w:t>Methods</w:t>
            </w:r>
            <w:r>
              <w:rPr>
                <w:i/>
                <w:spacing w:val="-3"/>
              </w:rPr>
              <w:t> </w:t>
            </w:r>
            <w:r>
              <w:rPr>
                <w:i/>
              </w:rPr>
              <w:t>(BPGM)</w:t>
              <w:tab/>
              <w:t>27</w:t>
            </w:r>
          </w:hyperlink>
        </w:p>
        <w:p>
          <w:pPr>
            <w:pStyle w:val="TOC3"/>
            <w:numPr>
              <w:ilvl w:val="1"/>
              <w:numId w:val="1"/>
            </w:numPr>
            <w:tabs>
              <w:tab w:pos="1181" w:val="left" w:leader="none"/>
              <w:tab w:pos="8629" w:val="left" w:leader="dot"/>
            </w:tabs>
            <w:spacing w:line="229" w:lineRule="exact" w:before="3" w:after="0"/>
            <w:ind w:left="1180" w:right="0" w:hanging="420"/>
            <w:jc w:val="left"/>
            <w:rPr>
              <w:sz w:val="20"/>
            </w:rPr>
          </w:pPr>
          <w:hyperlink w:history="true" w:anchor="_bookmark57">
            <w:r>
              <w:rPr>
                <w:sz w:val="20"/>
              </w:rPr>
              <w:t>S</w:t>
            </w:r>
            <w:r>
              <w:rPr/>
              <w:t>UPPORTING</w:t>
            </w:r>
            <w:r>
              <w:rPr>
                <w:spacing w:val="-2"/>
              </w:rPr>
              <w:t> </w:t>
            </w:r>
            <w:r>
              <w:rPr>
                <w:sz w:val="20"/>
              </w:rPr>
              <w:t>A</w:t>
            </w:r>
            <w:r>
              <w:rPr/>
              <w:t>LGORITHMS</w:t>
              <w:tab/>
            </w:r>
            <w:r>
              <w:rPr>
                <w:sz w:val="20"/>
              </w:rPr>
              <w:t>27</w:t>
            </w:r>
          </w:hyperlink>
        </w:p>
        <w:p>
          <w:pPr>
            <w:pStyle w:val="TOC5"/>
            <w:numPr>
              <w:ilvl w:val="2"/>
              <w:numId w:val="1"/>
            </w:numPr>
            <w:tabs>
              <w:tab w:pos="1661" w:val="left" w:leader="none"/>
              <w:tab w:pos="8653" w:val="left" w:leader="dot"/>
            </w:tabs>
            <w:spacing w:line="206" w:lineRule="exact" w:before="0" w:after="0"/>
            <w:ind w:left="1660" w:right="0" w:hanging="540"/>
            <w:jc w:val="left"/>
            <w:rPr>
              <w:i/>
            </w:rPr>
          </w:pPr>
          <w:hyperlink w:history="true" w:anchor="_bookmark58">
            <w:r>
              <w:rPr>
                <w:i/>
              </w:rPr>
              <w:t>Mask</w:t>
            </w:r>
            <w:r>
              <w:rPr>
                <w:i/>
                <w:spacing w:val="-2"/>
              </w:rPr>
              <w:t> </w:t>
            </w:r>
            <w:r>
              <w:rPr>
                <w:i/>
              </w:rPr>
              <w:t>Generation</w:t>
            </w:r>
            <w:r>
              <w:rPr>
                <w:i/>
                <w:spacing w:val="-3"/>
              </w:rPr>
              <w:t> </w:t>
            </w:r>
            <w:r>
              <w:rPr>
                <w:i/>
              </w:rPr>
              <w:t>Functions</w:t>
              <w:tab/>
              <w:t>28</w:t>
            </w:r>
          </w:hyperlink>
        </w:p>
        <w:p>
          <w:pPr>
            <w:pStyle w:val="TOC5"/>
            <w:numPr>
              <w:ilvl w:val="2"/>
              <w:numId w:val="1"/>
            </w:numPr>
            <w:tabs>
              <w:tab w:pos="1661" w:val="left" w:leader="none"/>
              <w:tab w:pos="8653" w:val="left" w:leader="dot"/>
            </w:tabs>
            <w:spacing w:line="240" w:lineRule="auto" w:before="2" w:after="0"/>
            <w:ind w:left="1660" w:right="0" w:hanging="540"/>
            <w:jc w:val="left"/>
            <w:rPr>
              <w:i/>
            </w:rPr>
          </w:pPr>
          <w:hyperlink w:history="true" w:anchor="_bookmark61">
            <w:r>
              <w:rPr>
                <w:i/>
              </w:rPr>
              <w:t>Index</w:t>
            </w:r>
            <w:r>
              <w:rPr>
                <w:i/>
                <w:spacing w:val="-1"/>
              </w:rPr>
              <w:t> </w:t>
            </w:r>
            <w:r>
              <w:rPr>
                <w:i/>
              </w:rPr>
              <w:t>generation</w:t>
            </w:r>
            <w:r>
              <w:rPr>
                <w:i/>
                <w:spacing w:val="-4"/>
              </w:rPr>
              <w:t> </w:t>
            </w:r>
            <w:r>
              <w:rPr>
                <w:i/>
              </w:rPr>
              <w:t>function</w:t>
              <w:tab/>
              <w:t>29</w:t>
            </w:r>
          </w:hyperlink>
        </w:p>
        <w:p>
          <w:pPr>
            <w:pStyle w:val="TOC1"/>
            <w:numPr>
              <w:ilvl w:val="0"/>
              <w:numId w:val="1"/>
            </w:numPr>
            <w:tabs>
              <w:tab w:pos="760" w:val="left" w:leader="none"/>
              <w:tab w:pos="761" w:val="left" w:leader="none"/>
              <w:tab w:pos="8607" w:val="left" w:leader="dot"/>
            </w:tabs>
            <w:spacing w:line="240" w:lineRule="auto" w:before="238" w:after="0"/>
            <w:ind w:left="760" w:right="0" w:hanging="540"/>
            <w:jc w:val="left"/>
          </w:pPr>
          <w:hyperlink w:history="true" w:anchor="_bookmark62">
            <w:r>
              <w:rPr/>
              <w:t>SHORT VECTOR ENCRYPTION</w:t>
            </w:r>
            <w:r>
              <w:rPr>
                <w:spacing w:val="-8"/>
              </w:rPr>
              <w:t> </w:t>
            </w:r>
            <w:r>
              <w:rPr/>
              <w:t>SCHEME</w:t>
            </w:r>
            <w:r>
              <w:rPr>
                <w:spacing w:val="-2"/>
              </w:rPr>
              <w:t> </w:t>
            </w:r>
            <w:r>
              <w:rPr/>
              <w:t>(SVES)</w:t>
              <w:tab/>
              <w:t>31</w:t>
            </w:r>
          </w:hyperlink>
        </w:p>
        <w:p>
          <w:pPr>
            <w:pStyle w:val="TOC4"/>
            <w:numPr>
              <w:ilvl w:val="1"/>
              <w:numId w:val="1"/>
            </w:numPr>
            <w:tabs>
              <w:tab w:pos="1181" w:val="left" w:leader="none"/>
              <w:tab w:pos="8629" w:val="left" w:leader="dot"/>
            </w:tabs>
            <w:spacing w:line="240" w:lineRule="auto" w:before="121" w:after="0"/>
            <w:ind w:left="1180" w:right="0" w:hanging="420"/>
            <w:jc w:val="left"/>
            <w:rPr>
              <w:b w:val="0"/>
              <w:i w:val="0"/>
              <w:sz w:val="20"/>
            </w:rPr>
          </w:pPr>
          <w:hyperlink w:history="true" w:anchor="_bookmark63">
            <w:r>
              <w:rPr>
                <w:b w:val="0"/>
                <w:i w:val="0"/>
                <w:sz w:val="20"/>
              </w:rPr>
              <w:t>E</w:t>
            </w:r>
            <w:r>
              <w:rPr>
                <w:b w:val="0"/>
                <w:i w:val="0"/>
                <w:sz w:val="16"/>
              </w:rPr>
              <w:t>NCRYPTION </w:t>
            </w:r>
            <w:r>
              <w:rPr>
                <w:b w:val="0"/>
                <w:i w:val="0"/>
                <w:sz w:val="20"/>
              </w:rPr>
              <w:t>S</w:t>
            </w:r>
            <w:r>
              <w:rPr>
                <w:b w:val="0"/>
                <w:i w:val="0"/>
                <w:sz w:val="16"/>
              </w:rPr>
              <w:t>CHEME</w:t>
            </w:r>
            <w:r>
              <w:rPr>
                <w:b w:val="0"/>
                <w:i w:val="0"/>
                <w:spacing w:val="-5"/>
                <w:sz w:val="16"/>
              </w:rPr>
              <w:t> </w:t>
            </w:r>
            <w:r>
              <w:rPr>
                <w:b w:val="0"/>
                <w:i w:val="0"/>
                <w:sz w:val="20"/>
              </w:rPr>
              <w:t>(SVES)</w:t>
            </w:r>
            <w:r>
              <w:rPr>
                <w:b w:val="0"/>
                <w:i w:val="0"/>
                <w:spacing w:val="-12"/>
                <w:sz w:val="20"/>
              </w:rPr>
              <w:t> </w:t>
            </w:r>
            <w:r>
              <w:rPr>
                <w:b w:val="0"/>
                <w:i w:val="0"/>
                <w:sz w:val="20"/>
              </w:rPr>
              <w:t>O</w:t>
            </w:r>
            <w:r>
              <w:rPr>
                <w:b w:val="0"/>
                <w:i w:val="0"/>
                <w:sz w:val="16"/>
              </w:rPr>
              <w:t>VERVIEW</w:t>
              <w:tab/>
            </w:r>
            <w:r>
              <w:rPr>
                <w:b w:val="0"/>
                <w:i w:val="0"/>
                <w:sz w:val="20"/>
              </w:rPr>
              <w:t>31</w:t>
            </w:r>
          </w:hyperlink>
        </w:p>
        <w:p>
          <w:pPr>
            <w:pStyle w:val="TOC4"/>
            <w:numPr>
              <w:ilvl w:val="1"/>
              <w:numId w:val="1"/>
            </w:numPr>
            <w:tabs>
              <w:tab w:pos="1181" w:val="left" w:leader="none"/>
              <w:tab w:pos="8629" w:val="left" w:leader="dot"/>
            </w:tabs>
            <w:spacing w:line="240" w:lineRule="auto" w:before="0" w:after="0"/>
            <w:ind w:left="1180" w:right="0" w:hanging="420"/>
            <w:jc w:val="left"/>
            <w:rPr>
              <w:b w:val="0"/>
              <w:i w:val="0"/>
              <w:sz w:val="20"/>
            </w:rPr>
          </w:pPr>
          <w:hyperlink w:history="true" w:anchor="_bookmark64">
            <w:r>
              <w:rPr>
                <w:b w:val="0"/>
                <w:i w:val="0"/>
                <w:sz w:val="20"/>
              </w:rPr>
              <w:t>E</w:t>
            </w:r>
            <w:r>
              <w:rPr>
                <w:b w:val="0"/>
                <w:i w:val="0"/>
                <w:sz w:val="16"/>
              </w:rPr>
              <w:t>NCRYPTION </w:t>
            </w:r>
            <w:r>
              <w:rPr>
                <w:b w:val="0"/>
                <w:i w:val="0"/>
                <w:sz w:val="20"/>
              </w:rPr>
              <w:t>S</w:t>
            </w:r>
            <w:r>
              <w:rPr>
                <w:b w:val="0"/>
                <w:i w:val="0"/>
                <w:sz w:val="16"/>
              </w:rPr>
              <w:t>CHEME</w:t>
            </w:r>
            <w:r>
              <w:rPr>
                <w:b w:val="0"/>
                <w:i w:val="0"/>
                <w:spacing w:val="-4"/>
                <w:sz w:val="16"/>
              </w:rPr>
              <w:t> </w:t>
            </w:r>
            <w:r>
              <w:rPr>
                <w:b w:val="0"/>
                <w:i w:val="0"/>
                <w:sz w:val="20"/>
              </w:rPr>
              <w:t>(SVES)</w:t>
            </w:r>
            <w:r>
              <w:rPr>
                <w:b w:val="0"/>
                <w:i w:val="0"/>
                <w:spacing w:val="-12"/>
                <w:sz w:val="20"/>
              </w:rPr>
              <w:t> </w:t>
            </w:r>
            <w:r>
              <w:rPr>
                <w:b w:val="0"/>
                <w:i w:val="0"/>
                <w:sz w:val="20"/>
              </w:rPr>
              <w:t>O</w:t>
            </w:r>
            <w:r>
              <w:rPr>
                <w:b w:val="0"/>
                <w:i w:val="0"/>
                <w:sz w:val="16"/>
              </w:rPr>
              <w:t>PERATIONS</w:t>
              <w:tab/>
            </w:r>
            <w:r>
              <w:rPr>
                <w:b w:val="0"/>
                <w:i w:val="0"/>
                <w:sz w:val="20"/>
              </w:rPr>
              <w:t>31</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65">
            <w:r>
              <w:rPr>
                <w:i/>
              </w:rPr>
              <w:t>Key</w:t>
            </w:r>
            <w:r>
              <w:rPr>
                <w:i/>
                <w:spacing w:val="-1"/>
              </w:rPr>
              <w:t> </w:t>
            </w:r>
            <w:r>
              <w:rPr>
                <w:i/>
              </w:rPr>
              <w:t>Generation</w:t>
              <w:tab/>
              <w:t>31</w:t>
            </w:r>
          </w:hyperlink>
        </w:p>
        <w:p>
          <w:pPr>
            <w:pStyle w:val="TOC5"/>
            <w:numPr>
              <w:ilvl w:val="2"/>
              <w:numId w:val="1"/>
            </w:numPr>
            <w:tabs>
              <w:tab w:pos="1661" w:val="left" w:leader="none"/>
              <w:tab w:pos="8653" w:val="left" w:leader="dot"/>
            </w:tabs>
            <w:spacing w:line="206" w:lineRule="exact" w:before="0" w:after="0"/>
            <w:ind w:left="1660" w:right="0" w:hanging="540"/>
            <w:jc w:val="left"/>
            <w:rPr>
              <w:i/>
            </w:rPr>
          </w:pPr>
          <w:hyperlink w:history="true" w:anchor="_bookmark66">
            <w:r>
              <w:rPr>
                <w:i/>
              </w:rPr>
              <w:t>Encryption</w:t>
            </w:r>
            <w:r>
              <w:rPr>
                <w:i/>
                <w:spacing w:val="-2"/>
              </w:rPr>
              <w:t> </w:t>
            </w:r>
            <w:r>
              <w:rPr>
                <w:i/>
              </w:rPr>
              <w:t>Operation</w:t>
              <w:tab/>
              <w:t>32</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67">
            <w:r>
              <w:rPr>
                <w:i/>
              </w:rPr>
              <w:t>Decryption</w:t>
            </w:r>
            <w:r>
              <w:rPr>
                <w:i/>
                <w:spacing w:val="-3"/>
              </w:rPr>
              <w:t> </w:t>
            </w:r>
            <w:r>
              <w:rPr>
                <w:i/>
              </w:rPr>
              <w:t>Operation</w:t>
              <w:tab/>
              <w:t>35</w:t>
            </w:r>
          </w:hyperlink>
        </w:p>
        <w:p>
          <w:pPr>
            <w:pStyle w:val="TOC5"/>
            <w:numPr>
              <w:ilvl w:val="2"/>
              <w:numId w:val="1"/>
            </w:numPr>
            <w:tabs>
              <w:tab w:pos="1661" w:val="left" w:leader="none"/>
              <w:tab w:pos="8653" w:val="left" w:leader="dot"/>
            </w:tabs>
            <w:spacing w:line="207" w:lineRule="exact" w:before="2" w:after="0"/>
            <w:ind w:left="1660" w:right="0" w:hanging="540"/>
            <w:jc w:val="left"/>
            <w:rPr>
              <w:i/>
            </w:rPr>
          </w:pPr>
          <w:hyperlink w:history="true" w:anchor="_bookmark68">
            <w:r>
              <w:rPr>
                <w:i/>
              </w:rPr>
              <w:t>Key Pair</w:t>
            </w:r>
            <w:r>
              <w:rPr>
                <w:i/>
                <w:spacing w:val="-3"/>
              </w:rPr>
              <w:t> </w:t>
            </w:r>
            <w:r>
              <w:rPr>
                <w:i/>
              </w:rPr>
              <w:t>Validation</w:t>
            </w:r>
            <w:r>
              <w:rPr>
                <w:i/>
                <w:spacing w:val="-2"/>
              </w:rPr>
              <w:t> </w:t>
            </w:r>
            <w:r>
              <w:rPr>
                <w:i/>
              </w:rPr>
              <w:t>Methods</w:t>
              <w:tab/>
              <w:t>38</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69">
            <w:r>
              <w:rPr>
                <w:i/>
              </w:rPr>
              <w:t>Public-key</w:t>
            </w:r>
            <w:r>
              <w:rPr>
                <w:i/>
                <w:spacing w:val="-4"/>
              </w:rPr>
              <w:t> </w:t>
            </w:r>
            <w:r>
              <w:rPr>
                <w:i/>
              </w:rPr>
              <w:t>validation</w:t>
              <w:tab/>
              <w:t>38</w:t>
            </w:r>
          </w:hyperlink>
        </w:p>
        <w:p>
          <w:pPr>
            <w:pStyle w:val="TOC3"/>
            <w:numPr>
              <w:ilvl w:val="1"/>
              <w:numId w:val="1"/>
            </w:numPr>
            <w:tabs>
              <w:tab w:pos="1181" w:val="left" w:leader="none"/>
              <w:tab w:pos="8629" w:val="left" w:leader="dot"/>
            </w:tabs>
            <w:spacing w:line="240" w:lineRule="auto" w:before="0" w:after="0"/>
            <w:ind w:left="1180" w:right="0" w:hanging="420"/>
            <w:jc w:val="left"/>
            <w:rPr>
              <w:sz w:val="20"/>
            </w:rPr>
          </w:pPr>
          <w:hyperlink w:history="true" w:anchor="_bookmark70">
            <w:r>
              <w:rPr>
                <w:sz w:val="20"/>
              </w:rPr>
              <w:t>P</w:t>
            </w:r>
            <w:r>
              <w:rPr/>
              <w:t>OSSIBLE</w:t>
            </w:r>
            <w:r>
              <w:rPr>
                <w:spacing w:val="-3"/>
              </w:rPr>
              <w:t> </w:t>
            </w:r>
            <w:r>
              <w:rPr>
                <w:sz w:val="20"/>
              </w:rPr>
              <w:t>P</w:t>
            </w:r>
            <w:r>
              <w:rPr/>
              <w:t>ARAMETER</w:t>
            </w:r>
            <w:r>
              <w:rPr>
                <w:spacing w:val="-1"/>
              </w:rPr>
              <w:t> </w:t>
            </w:r>
            <w:r>
              <w:rPr>
                <w:sz w:val="20"/>
              </w:rPr>
              <w:t>S</w:t>
            </w:r>
            <w:r>
              <w:rPr/>
              <w:t>ETS</w:t>
              <w:tab/>
            </w:r>
            <w:r>
              <w:rPr>
                <w:sz w:val="20"/>
              </w:rPr>
              <w:t>39</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71">
            <w:r>
              <w:rPr>
                <w:i/>
              </w:rPr>
              <w:t>General</w:t>
              <w:tab/>
              <w:t>39</w:t>
            </w:r>
          </w:hyperlink>
        </w:p>
        <w:p>
          <w:pPr>
            <w:pStyle w:val="TOC5"/>
            <w:tabs>
              <w:tab w:pos="8653" w:val="left" w:leader="dot"/>
            </w:tabs>
            <w:ind w:left="1120" w:firstLine="0"/>
            <w:rPr>
              <w:i/>
            </w:rPr>
          </w:pPr>
          <w:hyperlink w:history="true" w:anchor="_bookmark72">
            <w:r>
              <w:rPr>
                <w:i/>
              </w:rPr>
              <w:t>9.3.2 </w:t>
            </w:r>
            <w:r>
              <w:rPr>
                <w:i/>
                <w:spacing w:val="36"/>
              </w:rPr>
              <w:t> </w:t>
            </w:r>
            <w:r>
              <w:rPr>
                <w:i/>
              </w:rPr>
              <w:t>ees401ep2</w:t>
              <w:tab/>
              <w:t>40</w:t>
            </w:r>
          </w:hyperlink>
        </w:p>
        <w:p>
          <w:pPr>
            <w:pStyle w:val="TOC5"/>
            <w:tabs>
              <w:tab w:pos="8653" w:val="left" w:leader="dot"/>
            </w:tabs>
            <w:spacing w:line="240" w:lineRule="auto" w:before="2"/>
            <w:ind w:left="1120" w:firstLine="0"/>
            <w:rPr>
              <w:i/>
            </w:rPr>
          </w:pPr>
          <w:hyperlink w:history="true" w:anchor="_bookmark73">
            <w:r>
              <w:rPr>
                <w:i/>
              </w:rPr>
              <w:t>9.3.3 </w:t>
            </w:r>
            <w:r>
              <w:rPr>
                <w:i/>
                <w:spacing w:val="36"/>
              </w:rPr>
              <w:t> </w:t>
            </w:r>
            <w:r>
              <w:rPr>
                <w:i/>
              </w:rPr>
              <w:t>ees439ep1</w:t>
              <w:tab/>
              <w:t>41</w:t>
            </w:r>
          </w:hyperlink>
        </w:p>
        <w:p>
          <w:pPr>
            <w:pStyle w:val="TOC5"/>
            <w:tabs>
              <w:tab w:pos="8653" w:val="left" w:leader="dot"/>
            </w:tabs>
            <w:ind w:left="1120" w:firstLine="0"/>
            <w:rPr>
              <w:i/>
            </w:rPr>
          </w:pPr>
          <w:hyperlink w:history="true" w:anchor="_bookmark74">
            <w:r>
              <w:rPr>
                <w:i/>
              </w:rPr>
              <w:t>9.3.4 </w:t>
            </w:r>
            <w:r>
              <w:rPr>
                <w:i/>
                <w:spacing w:val="36"/>
              </w:rPr>
              <w:t> </w:t>
            </w:r>
            <w:r>
              <w:rPr>
                <w:i/>
              </w:rPr>
              <w:t>ees593ep1</w:t>
              <w:tab/>
              <w:t>42</w:t>
            </w:r>
          </w:hyperlink>
        </w:p>
        <w:p>
          <w:pPr>
            <w:pStyle w:val="TOC5"/>
            <w:tabs>
              <w:tab w:pos="8653" w:val="left" w:leader="dot"/>
            </w:tabs>
            <w:ind w:left="1120" w:firstLine="0"/>
            <w:rPr>
              <w:i/>
            </w:rPr>
          </w:pPr>
          <w:hyperlink w:history="true" w:anchor="_bookmark75">
            <w:r>
              <w:rPr>
                <w:i/>
              </w:rPr>
              <w:t>9.3.5 </w:t>
            </w:r>
            <w:r>
              <w:rPr>
                <w:i/>
                <w:spacing w:val="36"/>
              </w:rPr>
              <w:t> </w:t>
            </w:r>
            <w:r>
              <w:rPr>
                <w:i/>
              </w:rPr>
              <w:t>ees743ep1</w:t>
              <w:tab/>
              <w:t>43</w:t>
            </w:r>
          </w:hyperlink>
        </w:p>
        <w:p>
          <w:pPr>
            <w:pStyle w:val="TOC1"/>
            <w:numPr>
              <w:ilvl w:val="0"/>
              <w:numId w:val="1"/>
            </w:numPr>
            <w:tabs>
              <w:tab w:pos="760" w:val="left" w:leader="none"/>
              <w:tab w:pos="761" w:val="left" w:leader="none"/>
              <w:tab w:pos="8607" w:val="left" w:leader="dot"/>
            </w:tabs>
            <w:spacing w:line="240" w:lineRule="auto" w:before="238" w:after="0"/>
            <w:ind w:left="760" w:right="0" w:hanging="540"/>
            <w:jc w:val="left"/>
          </w:pPr>
          <w:hyperlink w:history="true" w:anchor="_bookmark76">
            <w:r>
              <w:rPr/>
              <w:t>ASN.1</w:t>
            </w:r>
            <w:r>
              <w:rPr>
                <w:spacing w:val="-3"/>
              </w:rPr>
              <w:t> </w:t>
            </w:r>
            <w:r>
              <w:rPr/>
              <w:t>SYNTAX</w:t>
              <w:tab/>
              <w:t>43</w:t>
            </w:r>
          </w:hyperlink>
        </w:p>
        <w:p>
          <w:pPr>
            <w:pStyle w:val="TOC4"/>
            <w:numPr>
              <w:ilvl w:val="1"/>
              <w:numId w:val="1"/>
            </w:numPr>
            <w:tabs>
              <w:tab w:pos="1181" w:val="left" w:leader="none"/>
              <w:tab w:pos="8629" w:val="left" w:leader="dot"/>
            </w:tabs>
            <w:spacing w:line="229" w:lineRule="exact" w:before="123" w:after="0"/>
            <w:ind w:left="1180" w:right="0" w:hanging="420"/>
            <w:jc w:val="left"/>
            <w:rPr>
              <w:b w:val="0"/>
              <w:i w:val="0"/>
              <w:sz w:val="20"/>
            </w:rPr>
          </w:pPr>
          <w:hyperlink w:history="true" w:anchor="_bookmark77">
            <w:r>
              <w:rPr>
                <w:b w:val="0"/>
                <w:i w:val="0"/>
                <w:sz w:val="20"/>
              </w:rPr>
              <w:t>G</w:t>
            </w:r>
            <w:r>
              <w:rPr>
                <w:b w:val="0"/>
                <w:i w:val="0"/>
                <w:sz w:val="16"/>
              </w:rPr>
              <w:t>ENERAL</w:t>
            </w:r>
            <w:r>
              <w:rPr>
                <w:b w:val="0"/>
                <w:i w:val="0"/>
                <w:spacing w:val="-4"/>
                <w:sz w:val="16"/>
              </w:rPr>
              <w:t> </w:t>
            </w:r>
            <w:r>
              <w:rPr>
                <w:b w:val="0"/>
                <w:i w:val="0"/>
                <w:sz w:val="20"/>
              </w:rPr>
              <w:t>T</w:t>
            </w:r>
            <w:r>
              <w:rPr>
                <w:b w:val="0"/>
                <w:i w:val="0"/>
                <w:sz w:val="16"/>
              </w:rPr>
              <w:t>YPES</w:t>
              <w:tab/>
            </w:r>
            <w:r>
              <w:rPr>
                <w:b w:val="0"/>
                <w:i w:val="0"/>
                <w:sz w:val="20"/>
              </w:rPr>
              <w:t>43</w:t>
            </w:r>
          </w:hyperlink>
        </w:p>
        <w:p>
          <w:pPr>
            <w:pStyle w:val="TOC5"/>
            <w:numPr>
              <w:ilvl w:val="2"/>
              <w:numId w:val="1"/>
            </w:numPr>
            <w:tabs>
              <w:tab w:pos="1661" w:val="left" w:leader="none"/>
              <w:tab w:pos="8653" w:val="left" w:leader="dot"/>
            </w:tabs>
            <w:spacing w:line="206" w:lineRule="exact" w:before="0" w:after="0"/>
            <w:ind w:left="1660" w:right="0" w:hanging="540"/>
            <w:jc w:val="left"/>
            <w:rPr>
              <w:i/>
            </w:rPr>
          </w:pPr>
          <w:hyperlink w:history="true" w:anchor="_bookmark78">
            <w:r>
              <w:rPr>
                <w:i/>
              </w:rPr>
              <w:t>General</w:t>
            </w:r>
            <w:r>
              <w:rPr>
                <w:i/>
                <w:spacing w:val="-2"/>
              </w:rPr>
              <w:t> </w:t>
            </w:r>
            <w:r>
              <w:rPr>
                <w:i/>
              </w:rPr>
              <w:t>Vector</w:t>
            </w:r>
            <w:r>
              <w:rPr>
                <w:i/>
                <w:spacing w:val="-2"/>
              </w:rPr>
              <w:t> </w:t>
            </w:r>
            <w:r>
              <w:rPr>
                <w:i/>
              </w:rPr>
              <w:t>Types</w:t>
              <w:tab/>
              <w:t>43</w:t>
            </w:r>
          </w:hyperlink>
        </w:p>
        <w:p>
          <w:pPr>
            <w:pStyle w:val="TOC4"/>
            <w:numPr>
              <w:ilvl w:val="1"/>
              <w:numId w:val="1"/>
            </w:numPr>
            <w:tabs>
              <w:tab w:pos="1181" w:val="left" w:leader="none"/>
              <w:tab w:pos="8629" w:val="left" w:leader="dot"/>
            </w:tabs>
            <w:spacing w:line="240" w:lineRule="auto" w:before="3" w:after="0"/>
            <w:ind w:left="1180" w:right="0" w:hanging="420"/>
            <w:jc w:val="left"/>
            <w:rPr>
              <w:b w:val="0"/>
              <w:i w:val="0"/>
              <w:sz w:val="20"/>
            </w:rPr>
          </w:pPr>
          <w:hyperlink w:history="true" w:anchor="_bookmark79">
            <w:r>
              <w:rPr>
                <w:b w:val="0"/>
                <w:i w:val="0"/>
                <w:sz w:val="20"/>
              </w:rPr>
              <w:t>ASN.1 </w:t>
            </w:r>
            <w:r>
              <w:rPr>
                <w:b w:val="0"/>
                <w:i w:val="0"/>
                <w:sz w:val="16"/>
              </w:rPr>
              <w:t>FOR</w:t>
            </w:r>
            <w:r>
              <w:rPr>
                <w:b w:val="0"/>
                <w:i w:val="0"/>
                <w:spacing w:val="-13"/>
                <w:sz w:val="16"/>
              </w:rPr>
              <w:t> </w:t>
            </w:r>
            <w:r>
              <w:rPr>
                <w:b w:val="0"/>
                <w:i w:val="0"/>
                <w:sz w:val="20"/>
              </w:rPr>
              <w:t>NTRUE</w:t>
            </w:r>
            <w:r>
              <w:rPr>
                <w:b w:val="0"/>
                <w:i w:val="0"/>
                <w:sz w:val="16"/>
              </w:rPr>
              <w:t>NCRYPT</w:t>
            </w:r>
            <w:r>
              <w:rPr>
                <w:b w:val="0"/>
                <w:i w:val="0"/>
                <w:spacing w:val="-5"/>
                <w:sz w:val="16"/>
              </w:rPr>
              <w:t> </w:t>
            </w:r>
            <w:r>
              <w:rPr>
                <w:b w:val="0"/>
                <w:i w:val="0"/>
                <w:sz w:val="20"/>
              </w:rPr>
              <w:t>SVES</w:t>
              <w:tab/>
              <w:t>45</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80">
            <w:r>
              <w:rPr>
                <w:i/>
              </w:rPr>
              <w:t>NTRUEncrypt</w:t>
            </w:r>
            <w:r>
              <w:rPr>
                <w:i/>
                <w:spacing w:val="-4"/>
              </w:rPr>
              <w:t> </w:t>
            </w:r>
            <w:r>
              <w:rPr>
                <w:i/>
              </w:rPr>
              <w:t>Public</w:t>
            </w:r>
            <w:r>
              <w:rPr>
                <w:i/>
                <w:spacing w:val="-1"/>
              </w:rPr>
              <w:t> </w:t>
            </w:r>
            <w:r>
              <w:rPr>
                <w:i/>
              </w:rPr>
              <w:t>Keys</w:t>
              <w:tab/>
              <w:t>46</w:t>
            </w:r>
          </w:hyperlink>
        </w:p>
        <w:p>
          <w:pPr>
            <w:pStyle w:val="TOC5"/>
            <w:numPr>
              <w:ilvl w:val="2"/>
              <w:numId w:val="1"/>
            </w:numPr>
            <w:tabs>
              <w:tab w:pos="1661" w:val="left" w:leader="none"/>
              <w:tab w:pos="8653" w:val="left" w:leader="dot"/>
            </w:tabs>
            <w:spacing w:line="206" w:lineRule="exact" w:before="0" w:after="0"/>
            <w:ind w:left="1660" w:right="0" w:hanging="540"/>
            <w:jc w:val="left"/>
            <w:rPr>
              <w:i/>
            </w:rPr>
          </w:pPr>
          <w:hyperlink w:history="true" w:anchor="_bookmark81">
            <w:r>
              <w:rPr>
                <w:i/>
              </w:rPr>
              <w:t>NTRUEncrypt</w:t>
            </w:r>
            <w:r>
              <w:rPr>
                <w:i/>
                <w:spacing w:val="-3"/>
              </w:rPr>
              <w:t> </w:t>
            </w:r>
            <w:r>
              <w:rPr>
                <w:i/>
              </w:rPr>
              <w:t>Private</w:t>
            </w:r>
            <w:r>
              <w:rPr>
                <w:i/>
                <w:spacing w:val="-1"/>
              </w:rPr>
              <w:t> </w:t>
            </w:r>
            <w:r>
              <w:rPr>
                <w:i/>
              </w:rPr>
              <w:t>Keys</w:t>
              <w:tab/>
              <w:t>46</w:t>
            </w:r>
          </w:hyperlink>
        </w:p>
        <w:p>
          <w:pPr>
            <w:pStyle w:val="TOC5"/>
            <w:numPr>
              <w:ilvl w:val="2"/>
              <w:numId w:val="1"/>
            </w:numPr>
            <w:tabs>
              <w:tab w:pos="1661" w:val="left" w:leader="none"/>
              <w:tab w:pos="8653" w:val="left" w:leader="dot"/>
            </w:tabs>
            <w:spacing w:line="206" w:lineRule="exact" w:before="0" w:after="0"/>
            <w:ind w:left="1660" w:right="0" w:hanging="540"/>
            <w:jc w:val="left"/>
            <w:rPr>
              <w:i/>
            </w:rPr>
          </w:pPr>
          <w:hyperlink w:history="true" w:anchor="_bookmark82">
            <w:r>
              <w:rPr>
                <w:i/>
              </w:rPr>
              <w:t>NTRUEncrypt</w:t>
            </w:r>
            <w:r>
              <w:rPr>
                <w:i/>
                <w:spacing w:val="-4"/>
              </w:rPr>
              <w:t> </w:t>
            </w:r>
            <w:r>
              <w:rPr>
                <w:i/>
              </w:rPr>
              <w:t>Encrypted</w:t>
            </w:r>
            <w:r>
              <w:rPr>
                <w:i/>
                <w:spacing w:val="-1"/>
              </w:rPr>
              <w:t> </w:t>
            </w:r>
            <w:r>
              <w:rPr>
                <w:i/>
              </w:rPr>
              <w:t>Data</w:t>
              <w:tab/>
              <w:t>47</w:t>
            </w:r>
          </w:hyperlink>
        </w:p>
        <w:p>
          <w:pPr>
            <w:pStyle w:val="TOC5"/>
            <w:numPr>
              <w:ilvl w:val="2"/>
              <w:numId w:val="1"/>
            </w:numPr>
            <w:tabs>
              <w:tab w:pos="1661" w:val="left" w:leader="none"/>
              <w:tab w:pos="8653" w:val="left" w:leader="dot"/>
            </w:tabs>
            <w:spacing w:line="207" w:lineRule="exact" w:before="0" w:after="0"/>
            <w:ind w:left="1660" w:right="0" w:hanging="540"/>
            <w:jc w:val="left"/>
            <w:rPr>
              <w:i/>
            </w:rPr>
          </w:pPr>
          <w:hyperlink w:history="true" w:anchor="_bookmark83">
            <w:r>
              <w:rPr>
                <w:i/>
              </w:rPr>
              <w:t>NTRUEncrypt</w:t>
            </w:r>
            <w:r>
              <w:rPr>
                <w:i/>
                <w:spacing w:val="-4"/>
              </w:rPr>
              <w:t> </w:t>
            </w:r>
            <w:r>
              <w:rPr>
                <w:i/>
              </w:rPr>
              <w:t>Parameters</w:t>
              <w:tab/>
              <w:t>48</w:t>
            </w:r>
          </w:hyperlink>
        </w:p>
        <w:p>
          <w:pPr>
            <w:pStyle w:val="TOC1"/>
            <w:tabs>
              <w:tab w:pos="8607" w:val="left" w:leader="dot"/>
            </w:tabs>
            <w:spacing w:before="240"/>
            <w:ind w:left="220" w:firstLine="0"/>
          </w:pPr>
          <w:hyperlink w:history="true" w:anchor="_bookmark84">
            <w:r>
              <w:rPr/>
              <w:t>APPENDIX A - NTRU</w:t>
            </w:r>
            <w:r>
              <w:rPr>
                <w:spacing w:val="-4"/>
              </w:rPr>
              <w:t> </w:t>
            </w:r>
            <w:r>
              <w:rPr/>
              <w:t>ASN.1</w:t>
            </w:r>
            <w:r>
              <w:rPr>
                <w:spacing w:val="-2"/>
              </w:rPr>
              <w:t> </w:t>
            </w:r>
            <w:r>
              <w:rPr/>
              <w:t>MODULE</w:t>
              <w:tab/>
              <w:t>49</w:t>
            </w:r>
          </w:hyperlink>
        </w:p>
        <w:p>
          <w:pPr>
            <w:pStyle w:val="TOC1"/>
            <w:tabs>
              <w:tab w:pos="8607" w:val="left" w:leader="dot"/>
            </w:tabs>
            <w:spacing w:before="239"/>
            <w:ind w:left="220" w:firstLine="0"/>
          </w:pPr>
          <w:hyperlink w:history="true" w:anchor="_bookmark85">
            <w:r>
              <w:rPr/>
              <w:t>APPENDIX B -</w:t>
            </w:r>
            <w:r>
              <w:rPr>
                <w:spacing w:val="-9"/>
              </w:rPr>
              <w:t> </w:t>
            </w:r>
            <w:r>
              <w:rPr/>
              <w:t>SECURITY</w:t>
            </w:r>
            <w:r>
              <w:rPr>
                <w:spacing w:val="-3"/>
              </w:rPr>
              <w:t> </w:t>
            </w:r>
            <w:r>
              <w:rPr/>
              <w:t>CONSIDERATIONS</w:t>
              <w:tab/>
              <w:t>51</w:t>
            </w:r>
          </w:hyperlink>
        </w:p>
        <w:p>
          <w:pPr>
            <w:pStyle w:val="TOC1"/>
            <w:tabs>
              <w:tab w:pos="8607" w:val="left" w:leader="dot"/>
            </w:tabs>
            <w:spacing w:before="239"/>
            <w:ind w:left="220" w:firstLine="0"/>
          </w:pPr>
          <w:hyperlink w:history="true" w:anchor="_bookmark86">
            <w:r>
              <w:rPr/>
              <w:t>APPENDIX B -</w:t>
            </w:r>
            <w:r>
              <w:rPr>
                <w:spacing w:val="-4"/>
              </w:rPr>
              <w:t> </w:t>
            </w:r>
            <w:r>
              <w:rPr/>
              <w:t>TEST</w:t>
            </w:r>
            <w:r>
              <w:rPr>
                <w:spacing w:val="-3"/>
              </w:rPr>
              <w:t> </w:t>
            </w:r>
            <w:r>
              <w:rPr/>
              <w:t>VECTORS</w:t>
              <w:tab/>
              <w:t>51</w:t>
            </w:r>
          </w:hyperlink>
        </w:p>
        <w:p>
          <w:pPr>
            <w:pStyle w:val="TOC1"/>
            <w:tabs>
              <w:tab w:pos="8607" w:val="left" w:leader="dot"/>
            </w:tabs>
            <w:spacing w:before="242"/>
            <w:ind w:left="220" w:firstLine="0"/>
          </w:pPr>
          <w:hyperlink w:history="true" w:anchor="_bookmark87">
            <w:r>
              <w:rPr/>
              <w:t>APPENDIX C -</w:t>
            </w:r>
            <w:r>
              <w:rPr>
                <w:spacing w:val="-6"/>
              </w:rPr>
              <w:t> </w:t>
            </w:r>
            <w:r>
              <w:rPr/>
              <w:t>REVISION</w:t>
            </w:r>
            <w:r>
              <w:rPr>
                <w:spacing w:val="-2"/>
              </w:rPr>
              <w:t> </w:t>
            </w:r>
            <w:r>
              <w:rPr/>
              <w:t>HISTORY</w:t>
              <w:tab/>
              <w:t>51</w:t>
            </w:r>
          </w:hyperlink>
        </w:p>
      </w:sdtContent>
    </w:sdt>
    <w:p>
      <w:pPr>
        <w:spacing w:after="0"/>
        <w:sectPr>
          <w:type w:val="continuous"/>
          <w:pgSz w:w="12240" w:h="15840"/>
          <w:pgMar w:top="1323" w:bottom="1499" w:left="1580" w:right="1680"/>
        </w:sectPr>
      </w:pPr>
    </w:p>
    <w:p>
      <w:pPr>
        <w:pStyle w:val="BodyText"/>
        <w:rPr>
          <w:rFonts w:ascii="Arial"/>
          <w:b/>
          <w:sz w:val="28"/>
        </w:rPr>
      </w:pPr>
    </w:p>
    <w:p>
      <w:pPr>
        <w:pStyle w:val="BodyText"/>
        <w:spacing w:before="9"/>
        <w:rPr>
          <w:rFonts w:ascii="Arial"/>
          <w:b/>
          <w:sz w:val="28"/>
        </w:rPr>
      </w:pPr>
    </w:p>
    <w:p>
      <w:pPr>
        <w:pStyle w:val="Heading1"/>
        <w:numPr>
          <w:ilvl w:val="0"/>
          <w:numId w:val="2"/>
        </w:numPr>
        <w:tabs>
          <w:tab w:pos="653" w:val="left" w:leader="none"/>
        </w:tabs>
        <w:spacing w:line="240" w:lineRule="auto" w:before="0" w:after="0"/>
        <w:ind w:left="652" w:right="0" w:hanging="432"/>
        <w:jc w:val="both"/>
      </w:pPr>
      <w:bookmarkStart w:name="_bookmark0" w:id="1"/>
      <w:bookmarkEnd w:id="1"/>
      <w:r>
        <w:rPr>
          <w:b w:val="0"/>
        </w:rPr>
      </w:r>
      <w:bookmarkStart w:name="_bookmark0" w:id="2"/>
      <w:bookmarkEnd w:id="2"/>
      <w:r>
        <w:rPr/>
        <w:t>O</w:t>
      </w:r>
      <w:r>
        <w:rPr/>
        <w:t>verview</w:t>
      </w:r>
    </w:p>
    <w:p>
      <w:pPr>
        <w:pStyle w:val="BodyText"/>
        <w:spacing w:before="9"/>
        <w:rPr>
          <w:rFonts w:ascii="Arial"/>
          <w:b/>
          <w:sz w:val="27"/>
        </w:rPr>
      </w:pPr>
    </w:p>
    <w:p>
      <w:pPr>
        <w:pStyle w:val="Heading2"/>
        <w:numPr>
          <w:ilvl w:val="1"/>
          <w:numId w:val="2"/>
        </w:numPr>
        <w:tabs>
          <w:tab w:pos="797" w:val="left" w:leader="none"/>
        </w:tabs>
        <w:spacing w:line="240" w:lineRule="auto" w:before="0" w:after="0"/>
        <w:ind w:left="796" w:right="0" w:hanging="576"/>
        <w:jc w:val="both"/>
        <w:rPr>
          <w:i/>
        </w:rPr>
      </w:pPr>
      <w:bookmarkStart w:name="_bookmark1" w:id="3"/>
      <w:bookmarkEnd w:id="3"/>
      <w:r>
        <w:rPr>
          <w:b w:val="0"/>
          <w:i w:val="0"/>
        </w:rPr>
      </w:r>
      <w:bookmarkStart w:name="_bookmark1" w:id="4"/>
      <w:bookmarkEnd w:id="4"/>
      <w:r>
        <w:rPr>
          <w:i/>
        </w:rPr>
        <w:t>S</w:t>
      </w:r>
      <w:r>
        <w:rPr>
          <w:i/>
        </w:rPr>
        <w:t>cope</w:t>
      </w:r>
    </w:p>
    <w:p>
      <w:pPr>
        <w:pStyle w:val="BodyText"/>
        <w:spacing w:before="55"/>
        <w:ind w:left="220" w:right="116"/>
        <w:jc w:val="both"/>
      </w:pPr>
      <w:r>
        <w:rPr/>
        <w:t>This document specifies common techniques and implementation choices using the NTRUEncrypt public- key cryptography algorithms. Topics covered include:</w:t>
      </w:r>
    </w:p>
    <w:p>
      <w:pPr>
        <w:pStyle w:val="BodyText"/>
        <w:spacing w:before="2"/>
      </w:pPr>
    </w:p>
    <w:p>
      <w:pPr>
        <w:pStyle w:val="ListParagraph"/>
        <w:numPr>
          <w:ilvl w:val="2"/>
          <w:numId w:val="2"/>
        </w:numPr>
        <w:tabs>
          <w:tab w:pos="940" w:val="left" w:leader="none"/>
          <w:tab w:pos="941" w:val="left" w:leader="none"/>
        </w:tabs>
        <w:spacing w:line="245" w:lineRule="exact" w:before="0" w:after="0"/>
        <w:ind w:left="940" w:right="0" w:hanging="360"/>
        <w:jc w:val="left"/>
        <w:rPr>
          <w:sz w:val="20"/>
        </w:rPr>
      </w:pPr>
      <w:r>
        <w:rPr>
          <w:sz w:val="20"/>
        </w:rPr>
        <w:t>Cryptographic primitives – The building blocks for a secure cryptographic</w:t>
      </w:r>
      <w:r>
        <w:rPr>
          <w:spacing w:val="-6"/>
          <w:sz w:val="20"/>
        </w:rPr>
        <w:t> </w:t>
      </w:r>
      <w:r>
        <w:rPr>
          <w:sz w:val="20"/>
        </w:rPr>
        <w:t>scheme</w:t>
      </w:r>
    </w:p>
    <w:p>
      <w:pPr>
        <w:pStyle w:val="ListParagraph"/>
        <w:numPr>
          <w:ilvl w:val="2"/>
          <w:numId w:val="2"/>
        </w:numPr>
        <w:tabs>
          <w:tab w:pos="940" w:val="left" w:leader="none"/>
          <w:tab w:pos="941" w:val="left" w:leader="none"/>
        </w:tabs>
        <w:spacing w:line="240" w:lineRule="auto" w:before="0" w:after="0"/>
        <w:ind w:left="940" w:right="116" w:hanging="360"/>
        <w:jc w:val="left"/>
        <w:rPr>
          <w:sz w:val="20"/>
        </w:rPr>
      </w:pPr>
      <w:r>
        <w:rPr>
          <w:sz w:val="20"/>
        </w:rPr>
        <w:t>Cryptographic schemes – Complete sequences of operations for performing secure cryptographic functions</w:t>
      </w:r>
    </w:p>
    <w:p>
      <w:pPr>
        <w:pStyle w:val="ListParagraph"/>
        <w:numPr>
          <w:ilvl w:val="2"/>
          <w:numId w:val="2"/>
        </w:numPr>
        <w:tabs>
          <w:tab w:pos="940" w:val="left" w:leader="none"/>
          <w:tab w:pos="941" w:val="left" w:leader="none"/>
        </w:tabs>
        <w:spacing w:line="240" w:lineRule="auto" w:before="0" w:after="0"/>
        <w:ind w:left="940" w:right="122" w:hanging="360"/>
        <w:jc w:val="left"/>
        <w:rPr>
          <w:sz w:val="20"/>
        </w:rPr>
      </w:pPr>
      <w:r>
        <w:rPr>
          <w:sz w:val="20"/>
        </w:rPr>
        <w:t>Supported parameter choices – Specific selections of approved sets of values for cryptographic parameters</w:t>
      </w:r>
    </w:p>
    <w:p>
      <w:pPr>
        <w:pStyle w:val="ListParagraph"/>
        <w:numPr>
          <w:ilvl w:val="2"/>
          <w:numId w:val="2"/>
        </w:numPr>
        <w:tabs>
          <w:tab w:pos="940" w:val="left" w:leader="none"/>
          <w:tab w:pos="941" w:val="left" w:leader="none"/>
        </w:tabs>
        <w:spacing w:line="240" w:lineRule="auto" w:before="0" w:after="0"/>
        <w:ind w:left="940" w:right="0" w:hanging="360"/>
        <w:jc w:val="left"/>
        <w:rPr>
          <w:sz w:val="20"/>
        </w:rPr>
      </w:pPr>
      <w:r>
        <w:rPr>
          <w:sz w:val="20"/>
        </w:rPr>
        <w:t>ASN.1 syntax for NTRUEncrypt and NTRUSign – Standard formats of cryptographic data</w:t>
      </w:r>
      <w:r>
        <w:rPr>
          <w:spacing w:val="-17"/>
          <w:sz w:val="20"/>
        </w:rPr>
        <w:t> </w:t>
      </w:r>
      <w:r>
        <w:rPr>
          <w:sz w:val="20"/>
        </w:rPr>
        <w:t>items</w:t>
      </w:r>
    </w:p>
    <w:p>
      <w:pPr>
        <w:pStyle w:val="BodyText"/>
        <w:spacing w:before="10"/>
        <w:rPr>
          <w:sz w:val="19"/>
        </w:rPr>
      </w:pPr>
    </w:p>
    <w:p>
      <w:pPr>
        <w:pStyle w:val="BodyText"/>
        <w:ind w:left="220" w:right="121"/>
        <w:jc w:val="both"/>
      </w:pPr>
      <w:r>
        <w:rPr/>
        <w:t>In addition, this standard includes relevant information to assist in the development and interoperable implementation of NTRUEncrypt, including security.</w:t>
      </w:r>
    </w:p>
    <w:p>
      <w:pPr>
        <w:pStyle w:val="BodyText"/>
        <w:rPr>
          <w:sz w:val="28"/>
        </w:rPr>
      </w:pPr>
    </w:p>
    <w:p>
      <w:pPr>
        <w:pStyle w:val="Heading2"/>
        <w:numPr>
          <w:ilvl w:val="1"/>
          <w:numId w:val="2"/>
        </w:numPr>
        <w:tabs>
          <w:tab w:pos="797" w:val="left" w:leader="none"/>
        </w:tabs>
        <w:spacing w:line="240" w:lineRule="auto" w:before="0" w:after="0"/>
        <w:ind w:left="796" w:right="0" w:hanging="576"/>
        <w:jc w:val="both"/>
        <w:rPr>
          <w:i/>
        </w:rPr>
      </w:pPr>
      <w:bookmarkStart w:name="_bookmark2" w:id="5"/>
      <w:bookmarkEnd w:id="5"/>
      <w:r>
        <w:rPr>
          <w:b w:val="0"/>
          <w:i w:val="0"/>
        </w:rPr>
      </w:r>
      <w:bookmarkStart w:name="_bookmark2" w:id="6"/>
      <w:bookmarkEnd w:id="6"/>
      <w:r>
        <w:rPr>
          <w:i/>
        </w:rPr>
        <w:t>P</w:t>
      </w:r>
      <w:r>
        <w:rPr>
          <w:i/>
        </w:rPr>
        <w:t>urpose</w:t>
      </w:r>
    </w:p>
    <w:p>
      <w:pPr>
        <w:pStyle w:val="BodyText"/>
        <w:spacing w:before="58"/>
        <w:ind w:left="220" w:right="124"/>
        <w:jc w:val="both"/>
      </w:pPr>
      <w:r>
        <w:rPr/>
        <w:t>Enormous investments in wireless and consumer infrastructures mandate the need for stronger, more efficient security. First-generation security solutions offer inadequate efficiency and scalability to meet the requirements of mass-market adoption of wireless and embedded consumer applications. To address this need, new security infrastructures are emerging and must be carefully, but rapidly, defined.</w:t>
      </w:r>
    </w:p>
    <w:p>
      <w:pPr>
        <w:pStyle w:val="BodyText"/>
      </w:pPr>
    </w:p>
    <w:p>
      <w:pPr>
        <w:pStyle w:val="BodyText"/>
        <w:ind w:left="220" w:right="116"/>
        <w:jc w:val="both"/>
      </w:pPr>
      <w:r>
        <w:rPr/>
        <w:t>In order to ensure interoperability within wired and wireless environments and allow for the rapid deployment of emerging security infrastructures, the Consortium for Efficient Embedded Security (CEES) began work on the Efficient Embedded Security Standards (EESS) in order to provide universal specifications for creating secure, interoperable implementations of highly efficient, highly scalable public- key security.</w:t>
      </w:r>
    </w:p>
    <w:p>
      <w:pPr>
        <w:pStyle w:val="BodyText"/>
      </w:pPr>
    </w:p>
    <w:p>
      <w:pPr>
        <w:pStyle w:val="BodyText"/>
        <w:ind w:left="220" w:right="117"/>
        <w:jc w:val="both"/>
      </w:pPr>
      <w:r>
        <w:rPr/>
        <w:t>CEES intends that the EESS will combine the experience and knowledge of experts in academia as well as in commercial industry to provide a complete specification of well-studied, efficient and interoperable methodologies using modern public-key techniques. EESS #1 is designed to specify highly efficient public-key cryptographic techniques that can be used in highly scalable secure applications.</w:t>
      </w:r>
    </w:p>
    <w:p>
      <w:pPr>
        <w:pStyle w:val="BodyText"/>
        <w:spacing w:before="1"/>
        <w:rPr>
          <w:sz w:val="28"/>
        </w:rPr>
      </w:pPr>
    </w:p>
    <w:p>
      <w:pPr>
        <w:pStyle w:val="Heading2"/>
        <w:numPr>
          <w:ilvl w:val="1"/>
          <w:numId w:val="2"/>
        </w:numPr>
        <w:tabs>
          <w:tab w:pos="797" w:val="left" w:leader="none"/>
        </w:tabs>
        <w:spacing w:line="240" w:lineRule="auto" w:before="1" w:after="0"/>
        <w:ind w:left="796" w:right="0" w:hanging="576"/>
        <w:jc w:val="both"/>
        <w:rPr>
          <w:i/>
        </w:rPr>
      </w:pPr>
      <w:bookmarkStart w:name="_bookmark3" w:id="7"/>
      <w:bookmarkEnd w:id="7"/>
      <w:r>
        <w:rPr>
          <w:b w:val="0"/>
          <w:i w:val="0"/>
        </w:rPr>
      </w:r>
      <w:bookmarkStart w:name="_bookmark3" w:id="8"/>
      <w:bookmarkEnd w:id="8"/>
      <w:r>
        <w:rPr>
          <w:i/>
        </w:rPr>
        <w:t>C</w:t>
      </w:r>
      <w:r>
        <w:rPr>
          <w:i/>
        </w:rPr>
        <w:t>ompliance</w:t>
      </w:r>
    </w:p>
    <w:p>
      <w:pPr>
        <w:pStyle w:val="BodyText"/>
        <w:spacing w:before="55"/>
        <w:ind w:left="220" w:right="120"/>
        <w:jc w:val="both"/>
      </w:pPr>
      <w:r>
        <w:rPr/>
        <w:t>Implementations may claim compliance with the cryptographic schemes included in this standard provided the external interface (input and output) to the schemes is identical to the interface specified in this document and the supported encoding methods and parameter selections are used. Internal computations may be performed as specified in this document, or may be performed via an equivalent sequence of operations. In this document, the word “shall” implies a requirement for an implementation to meet the standard, while the word “should” denotes a choice left to the implementer.</w:t>
      </w:r>
    </w:p>
    <w:p>
      <w:pPr>
        <w:pStyle w:val="BodyText"/>
        <w:spacing w:before="2"/>
        <w:rPr>
          <w:sz w:val="28"/>
        </w:rPr>
      </w:pPr>
    </w:p>
    <w:p>
      <w:pPr>
        <w:pStyle w:val="Heading2"/>
        <w:numPr>
          <w:ilvl w:val="1"/>
          <w:numId w:val="2"/>
        </w:numPr>
        <w:tabs>
          <w:tab w:pos="797" w:val="left" w:leader="none"/>
        </w:tabs>
        <w:spacing w:line="240" w:lineRule="auto" w:before="1" w:after="0"/>
        <w:ind w:left="796" w:right="0" w:hanging="576"/>
        <w:jc w:val="both"/>
        <w:rPr>
          <w:i/>
        </w:rPr>
      </w:pPr>
      <w:bookmarkStart w:name="_bookmark4" w:id="9"/>
      <w:bookmarkEnd w:id="9"/>
      <w:r>
        <w:rPr>
          <w:b w:val="0"/>
          <w:i w:val="0"/>
        </w:rPr>
      </w:r>
      <w:bookmarkStart w:name="_bookmark4" w:id="10"/>
      <w:bookmarkEnd w:id="10"/>
      <w:r>
        <w:rPr>
          <w:i/>
        </w:rPr>
        <w:t>EESS</w:t>
      </w:r>
      <w:r>
        <w:rPr>
          <w:i/>
        </w:rPr>
        <w:t> Publication</w:t>
      </w:r>
      <w:r>
        <w:rPr>
          <w:i/>
          <w:spacing w:val="-3"/>
        </w:rPr>
        <w:t> </w:t>
      </w:r>
      <w:r>
        <w:rPr>
          <w:i/>
        </w:rPr>
        <w:t>Guidelines</w:t>
      </w:r>
    </w:p>
    <w:p>
      <w:pPr>
        <w:pStyle w:val="BodyText"/>
        <w:spacing w:before="57"/>
        <w:ind w:left="220" w:right="118"/>
        <w:jc w:val="both"/>
      </w:pPr>
      <w:r>
        <w:rPr/>
        <w:t>CEES maintains control over the contents and publication of the EESS series. This document will be regularly updated via the NTRU Open Source repository on github, </w:t>
      </w:r>
      <w:hyperlink r:id="rId8">
        <w:r>
          <w:rPr>
            <w:color w:val="0000FF"/>
            <w:u w:val="single" w:color="0000FF"/>
          </w:rPr>
          <w:t>https://github.com/NTRUOpenSourceProject/ntru-crypto</w:t>
        </w:r>
        <w:r>
          <w:rPr/>
          <w:t>, </w:t>
        </w:r>
      </w:hyperlink>
      <w:r>
        <w:rPr/>
        <w:t>and other means as appropriate. In addition, the Consortium welcomes input from the community at large. Comments may be submitted to the editor, William Whyte, at </w:t>
      </w:r>
      <w:hyperlink r:id="rId7">
        <w:r>
          <w:rPr>
            <w:color w:val="0000FF"/>
            <w:u w:val="single" w:color="0000FF"/>
          </w:rPr>
          <w:t>wwhyte@securityinnovation.com</w:t>
        </w:r>
        <w:r>
          <w:rPr/>
          <w:t>.</w:t>
        </w:r>
      </w:hyperlink>
    </w:p>
    <w:p>
      <w:pPr>
        <w:spacing w:after="0"/>
        <w:jc w:val="both"/>
        <w:sectPr>
          <w:pgSz w:w="12240" w:h="15840"/>
          <w:pgMar w:header="725" w:footer="719" w:top="1320" w:bottom="900" w:left="1580" w:right="1680"/>
        </w:sectPr>
      </w:pPr>
    </w:p>
    <w:p>
      <w:pPr>
        <w:pStyle w:val="Heading2"/>
        <w:numPr>
          <w:ilvl w:val="1"/>
          <w:numId w:val="2"/>
        </w:numPr>
        <w:tabs>
          <w:tab w:pos="796" w:val="left" w:leader="none"/>
          <w:tab w:pos="797" w:val="left" w:leader="none"/>
        </w:tabs>
        <w:spacing w:line="240" w:lineRule="auto" w:before="115" w:after="0"/>
        <w:ind w:left="796" w:right="0" w:hanging="576"/>
        <w:jc w:val="left"/>
        <w:rPr>
          <w:i/>
        </w:rPr>
      </w:pPr>
      <w:bookmarkStart w:name="_bookmark5" w:id="11"/>
      <w:bookmarkEnd w:id="11"/>
      <w:r>
        <w:rPr>
          <w:b w:val="0"/>
          <w:i w:val="0"/>
        </w:rPr>
      </w:r>
      <w:bookmarkStart w:name="_bookmark5" w:id="12"/>
      <w:bookmarkEnd w:id="12"/>
      <w:r>
        <w:rPr>
          <w:i/>
        </w:rPr>
        <w:t>Intel</w:t>
      </w:r>
      <w:r>
        <w:rPr>
          <w:i/>
        </w:rPr>
        <w:t>lectual</w:t>
      </w:r>
      <w:r>
        <w:rPr>
          <w:i/>
          <w:spacing w:val="-1"/>
        </w:rPr>
        <w:t> </w:t>
      </w:r>
      <w:r>
        <w:rPr>
          <w:i/>
        </w:rPr>
        <w:t>Property</w:t>
      </w:r>
    </w:p>
    <w:p>
      <w:pPr>
        <w:pStyle w:val="BodyText"/>
        <w:spacing w:before="55"/>
        <w:ind w:left="220" w:right="117"/>
        <w:jc w:val="both"/>
      </w:pPr>
      <w:r>
        <w:rPr/>
        <w:t>Some of the techniques in this standard are the subject of intellectual property owned by Security Innovation. This intellectual property may be made use of under the license terms available from </w:t>
      </w:r>
      <w:hyperlink r:id="rId8">
        <w:r>
          <w:rPr>
            <w:color w:val="0000FF"/>
            <w:u w:val="single" w:color="0000FF"/>
          </w:rPr>
          <w:t>https://github.com/NTRUOpenSourceProject/ntru-crypto</w:t>
        </w:r>
        <w:r>
          <w:rPr/>
          <w:t>.</w:t>
        </w:r>
      </w:hyperlink>
    </w:p>
    <w:p>
      <w:pPr>
        <w:pStyle w:val="BodyText"/>
      </w:pPr>
    </w:p>
    <w:p>
      <w:pPr>
        <w:pStyle w:val="Heading1"/>
        <w:numPr>
          <w:ilvl w:val="0"/>
          <w:numId w:val="2"/>
        </w:numPr>
        <w:tabs>
          <w:tab w:pos="652" w:val="left" w:leader="none"/>
          <w:tab w:pos="653" w:val="left" w:leader="none"/>
        </w:tabs>
        <w:spacing w:line="240" w:lineRule="auto" w:before="242" w:after="0"/>
        <w:ind w:left="652" w:right="0" w:hanging="432"/>
        <w:jc w:val="left"/>
      </w:pPr>
      <w:bookmarkStart w:name="_bookmark6" w:id="13"/>
      <w:bookmarkEnd w:id="13"/>
      <w:r>
        <w:rPr>
          <w:b w:val="0"/>
        </w:rPr>
      </w:r>
      <w:bookmarkStart w:name="_bookmark6" w:id="14"/>
      <w:bookmarkEnd w:id="14"/>
      <w:r>
        <w:rPr/>
        <w:t>Normat</w:t>
      </w:r>
      <w:r>
        <w:rPr/>
        <w:t>ive</w:t>
      </w:r>
      <w:r>
        <w:rPr>
          <w:spacing w:val="-2"/>
        </w:rPr>
        <w:t> </w:t>
      </w:r>
      <w:r>
        <w:rPr/>
        <w:t>references</w:t>
      </w:r>
    </w:p>
    <w:p>
      <w:pPr>
        <w:pStyle w:val="BodyText"/>
        <w:spacing w:before="58"/>
        <w:ind w:left="220" w:right="119"/>
        <w:jc w:val="both"/>
      </w:pPr>
      <w:r>
        <w:rPr/>
        <w:t>The following referenced documents are indispensable for the application of this document (i.e., they must be understood and used, so each referenced document is cited in text and its relationship to this document is explained). For dated references, only the edition cited applies. For undated references, the latest edition of the referenced document (including any amendments or corrigenda) applies.</w:t>
      </w:r>
    </w:p>
    <w:p>
      <w:pPr>
        <w:pStyle w:val="BodyText"/>
        <w:spacing w:before="10"/>
      </w:pPr>
    </w:p>
    <w:p>
      <w:pPr>
        <w:pStyle w:val="BodyText"/>
        <w:tabs>
          <w:tab w:pos="940" w:val="left" w:leader="none"/>
        </w:tabs>
        <w:ind w:left="220" w:right="121"/>
        <w:jc w:val="both"/>
      </w:pPr>
      <w:r>
        <w:rPr/>
        <w:t>1.</w:t>
        <w:tab/>
        <w:t>FIPS 180, </w:t>
      </w:r>
      <w:r>
        <w:rPr>
          <w:i/>
        </w:rPr>
        <w:t>Secure Hash Standard</w:t>
      </w:r>
      <w:r>
        <w:rPr/>
        <w:t>, Federal Information Processing Standards Publication 180, U.S. Department of Commerce/National Institute of Standards and Technology, National Technical Information Service, Springfield, Virginia.</w:t>
      </w:r>
      <w:r>
        <w:rPr>
          <w:vertAlign w:val="superscript"/>
        </w:rPr>
        <w:t>1</w:t>
      </w:r>
    </w:p>
    <w:p>
      <w:pPr>
        <w:pStyle w:val="BodyText"/>
        <w:spacing w:before="3"/>
        <w:rPr>
          <w:sz w:val="21"/>
        </w:rPr>
      </w:pPr>
    </w:p>
    <w:p>
      <w:pPr>
        <w:pStyle w:val="Heading1"/>
        <w:numPr>
          <w:ilvl w:val="0"/>
          <w:numId w:val="2"/>
        </w:numPr>
        <w:tabs>
          <w:tab w:pos="652" w:val="left" w:leader="none"/>
          <w:tab w:pos="653" w:val="left" w:leader="none"/>
        </w:tabs>
        <w:spacing w:line="240" w:lineRule="auto" w:before="0" w:after="0"/>
        <w:ind w:left="652" w:right="0" w:hanging="432"/>
        <w:jc w:val="left"/>
      </w:pPr>
      <w:bookmarkStart w:name="_bookmark7" w:id="15"/>
      <w:bookmarkEnd w:id="15"/>
      <w:r>
        <w:rPr>
          <w:b w:val="0"/>
        </w:rPr>
      </w:r>
      <w:bookmarkStart w:name="_bookmark7" w:id="16"/>
      <w:bookmarkEnd w:id="16"/>
      <w:r>
        <w:rPr/>
        <w:t>Definitio</w:t>
      </w:r>
      <w:r>
        <w:rPr/>
        <w:t>ns, acronyms and</w:t>
      </w:r>
      <w:r>
        <w:rPr>
          <w:spacing w:val="-2"/>
        </w:rPr>
        <w:t> </w:t>
      </w:r>
      <w:r>
        <w:rPr/>
        <w:t>abbreviations</w:t>
      </w:r>
    </w:p>
    <w:p>
      <w:pPr>
        <w:pStyle w:val="BodyText"/>
        <w:spacing w:before="9"/>
        <w:rPr>
          <w:rFonts w:ascii="Arial"/>
          <w:b/>
          <w:sz w:val="27"/>
        </w:rPr>
      </w:pPr>
    </w:p>
    <w:p>
      <w:pPr>
        <w:pStyle w:val="Heading2"/>
        <w:numPr>
          <w:ilvl w:val="1"/>
          <w:numId w:val="2"/>
        </w:numPr>
        <w:tabs>
          <w:tab w:pos="796" w:val="left" w:leader="none"/>
          <w:tab w:pos="797" w:val="left" w:leader="none"/>
        </w:tabs>
        <w:spacing w:line="240" w:lineRule="auto" w:before="0" w:after="0"/>
        <w:ind w:left="796" w:right="0" w:hanging="576"/>
        <w:jc w:val="left"/>
        <w:rPr>
          <w:i/>
        </w:rPr>
      </w:pPr>
      <w:bookmarkStart w:name="_bookmark8" w:id="17"/>
      <w:bookmarkEnd w:id="17"/>
      <w:r>
        <w:rPr>
          <w:b w:val="0"/>
          <w:i w:val="0"/>
        </w:rPr>
      </w:r>
      <w:bookmarkStart w:name="_bookmark8" w:id="18"/>
      <w:bookmarkEnd w:id="18"/>
      <w:r>
        <w:rPr>
          <w:i/>
        </w:rPr>
        <w:t>Definitions</w:t>
      </w:r>
    </w:p>
    <w:p>
      <w:pPr>
        <w:pStyle w:val="BodyText"/>
        <w:spacing w:before="118"/>
        <w:ind w:left="220"/>
      </w:pPr>
      <w:r>
        <w:rPr/>
        <w:t>For the purposes of this standard, the following terms and definitions apply.</w:t>
      </w:r>
    </w:p>
    <w:p>
      <w:pPr>
        <w:pStyle w:val="ListParagraph"/>
        <w:numPr>
          <w:ilvl w:val="2"/>
          <w:numId w:val="3"/>
        </w:numPr>
        <w:tabs>
          <w:tab w:pos="940" w:val="left" w:leader="none"/>
          <w:tab w:pos="941" w:val="left" w:leader="none"/>
        </w:tabs>
        <w:spacing w:line="240" w:lineRule="auto" w:before="118" w:after="0"/>
        <w:ind w:left="940" w:right="536" w:hanging="720"/>
        <w:jc w:val="left"/>
        <w:rPr>
          <w:sz w:val="20"/>
        </w:rPr>
      </w:pPr>
      <w:r>
        <w:rPr>
          <w:b/>
          <w:sz w:val="20"/>
        </w:rPr>
        <w:t>Algorithm: </w:t>
      </w:r>
      <w:r>
        <w:rPr>
          <w:sz w:val="20"/>
        </w:rPr>
        <w:t>A clearly specified mathematical process for computation; a set of rules which,</w:t>
      </w:r>
      <w:r>
        <w:rPr>
          <w:spacing w:val="-32"/>
          <w:sz w:val="20"/>
        </w:rPr>
        <w:t> </w:t>
      </w:r>
      <w:r>
        <w:rPr>
          <w:sz w:val="20"/>
        </w:rPr>
        <w:t>if followed, give a prescribed result.</w:t>
      </w:r>
    </w:p>
    <w:p>
      <w:pPr>
        <w:pStyle w:val="ListParagraph"/>
        <w:numPr>
          <w:ilvl w:val="2"/>
          <w:numId w:val="3"/>
        </w:numPr>
        <w:tabs>
          <w:tab w:pos="940" w:val="left" w:leader="none"/>
          <w:tab w:pos="941" w:val="left" w:leader="none"/>
        </w:tabs>
        <w:spacing w:line="240" w:lineRule="auto" w:before="121" w:after="0"/>
        <w:ind w:left="940" w:right="201" w:hanging="720"/>
        <w:jc w:val="left"/>
        <w:rPr>
          <w:sz w:val="20"/>
        </w:rPr>
      </w:pPr>
      <w:r>
        <w:rPr>
          <w:b/>
          <w:sz w:val="20"/>
        </w:rPr>
        <w:t>Asymmetric Cryptographic Algorithm: </w:t>
      </w:r>
      <w:r>
        <w:rPr>
          <w:sz w:val="20"/>
        </w:rPr>
        <w:t>A cryptographic algorithm that uses two related keys,</w:t>
      </w:r>
      <w:r>
        <w:rPr>
          <w:spacing w:val="-29"/>
          <w:sz w:val="20"/>
        </w:rPr>
        <w:t> </w:t>
      </w:r>
      <w:r>
        <w:rPr>
          <w:sz w:val="20"/>
        </w:rPr>
        <w:t>a public key and a private key; the two keys have the property that, given the public key, it is computationally infeasible to derive the private</w:t>
      </w:r>
      <w:r>
        <w:rPr>
          <w:spacing w:val="1"/>
          <w:sz w:val="20"/>
        </w:rPr>
        <w:t> </w:t>
      </w:r>
      <w:r>
        <w:rPr>
          <w:sz w:val="20"/>
        </w:rPr>
        <w:t>key.</w:t>
      </w:r>
    </w:p>
    <w:p>
      <w:pPr>
        <w:pStyle w:val="ListParagraph"/>
        <w:numPr>
          <w:ilvl w:val="2"/>
          <w:numId w:val="3"/>
        </w:numPr>
        <w:tabs>
          <w:tab w:pos="940" w:val="left" w:leader="none"/>
          <w:tab w:pos="941" w:val="left" w:leader="none"/>
        </w:tabs>
        <w:spacing w:line="240" w:lineRule="auto" w:before="119" w:after="0"/>
        <w:ind w:left="940" w:right="132" w:hanging="720"/>
        <w:jc w:val="left"/>
        <w:rPr>
          <w:sz w:val="20"/>
        </w:rPr>
      </w:pPr>
      <w:r>
        <w:rPr>
          <w:b/>
          <w:sz w:val="20"/>
        </w:rPr>
        <w:t>Authentication (of a message): </w:t>
      </w:r>
      <w:r>
        <w:rPr>
          <w:sz w:val="20"/>
        </w:rPr>
        <w:t>The act of determining that a message has not been changed</w:t>
      </w:r>
      <w:r>
        <w:rPr>
          <w:spacing w:val="-35"/>
          <w:sz w:val="20"/>
        </w:rPr>
        <w:t> </w:t>
      </w:r>
      <w:r>
        <w:rPr>
          <w:sz w:val="20"/>
        </w:rPr>
        <w:t>since leaving its point of origin. The identity of the originator is implicitly</w:t>
      </w:r>
      <w:r>
        <w:rPr>
          <w:spacing w:val="-17"/>
          <w:sz w:val="20"/>
        </w:rPr>
        <w:t> </w:t>
      </w:r>
      <w:r>
        <w:rPr>
          <w:sz w:val="20"/>
        </w:rPr>
        <w:t>verified.</w:t>
      </w:r>
    </w:p>
    <w:p>
      <w:pPr>
        <w:pStyle w:val="ListParagraph"/>
        <w:numPr>
          <w:ilvl w:val="2"/>
          <w:numId w:val="3"/>
        </w:numPr>
        <w:tabs>
          <w:tab w:pos="940" w:val="left" w:leader="none"/>
          <w:tab w:pos="941" w:val="left" w:leader="none"/>
        </w:tabs>
        <w:spacing w:line="240" w:lineRule="auto" w:before="121" w:after="0"/>
        <w:ind w:left="940" w:right="776" w:hanging="720"/>
        <w:jc w:val="left"/>
        <w:rPr>
          <w:sz w:val="20"/>
        </w:rPr>
      </w:pPr>
      <w:r>
        <w:rPr>
          <w:b/>
          <w:sz w:val="20"/>
        </w:rPr>
        <w:t>Authentication of Ownership: </w:t>
      </w:r>
      <w:r>
        <w:rPr>
          <w:sz w:val="20"/>
        </w:rPr>
        <w:t>The assurance that a given, identified party intends to be associated with a given public key. May also include assurance that the party possesses</w:t>
      </w:r>
      <w:r>
        <w:rPr>
          <w:spacing w:val="-33"/>
          <w:sz w:val="20"/>
        </w:rPr>
        <w:t> </w:t>
      </w:r>
      <w:r>
        <w:rPr>
          <w:sz w:val="20"/>
        </w:rPr>
        <w:t>the corresponding private key (see IEEE Std 1363-2000, Annex D.3.2, for more</w:t>
      </w:r>
      <w:r>
        <w:rPr>
          <w:spacing w:val="-31"/>
          <w:sz w:val="20"/>
        </w:rPr>
        <w:t> </w:t>
      </w:r>
      <w:r>
        <w:rPr>
          <w:sz w:val="20"/>
        </w:rPr>
        <w:t>information).</w:t>
      </w:r>
    </w:p>
    <w:p>
      <w:pPr>
        <w:pStyle w:val="ListParagraph"/>
        <w:numPr>
          <w:ilvl w:val="2"/>
          <w:numId w:val="3"/>
        </w:numPr>
        <w:tabs>
          <w:tab w:pos="940" w:val="left" w:leader="none"/>
          <w:tab w:pos="941" w:val="left" w:leader="none"/>
        </w:tabs>
        <w:spacing w:line="240" w:lineRule="auto" w:before="121" w:after="0"/>
        <w:ind w:left="940" w:right="194" w:hanging="720"/>
        <w:jc w:val="left"/>
        <w:rPr>
          <w:sz w:val="20"/>
        </w:rPr>
      </w:pPr>
      <w:r>
        <w:rPr>
          <w:b/>
          <w:sz w:val="20"/>
        </w:rPr>
        <w:t>Big Modulus: </w:t>
      </w:r>
      <w:r>
        <w:rPr>
          <w:sz w:val="20"/>
        </w:rPr>
        <w:t>The big modulus </w:t>
      </w:r>
      <w:r>
        <w:rPr>
          <w:i/>
          <w:sz w:val="20"/>
        </w:rPr>
        <w:t>q </w:t>
      </w:r>
      <w:r>
        <w:rPr>
          <w:sz w:val="20"/>
        </w:rPr>
        <w:t>is used to define the larger polynomial ring. The modulus </w:t>
      </w:r>
      <w:r>
        <w:rPr>
          <w:i/>
          <w:sz w:val="20"/>
        </w:rPr>
        <w:t>q </w:t>
      </w:r>
      <w:r>
        <w:rPr>
          <w:sz w:val="20"/>
        </w:rPr>
        <w:t>can generally be taken to be any value that is relatively prime in the ring to the small modulus</w:t>
      </w:r>
      <w:r>
        <w:rPr>
          <w:spacing w:val="-15"/>
          <w:sz w:val="20"/>
        </w:rPr>
        <w:t> </w:t>
      </w:r>
      <w:r>
        <w:rPr>
          <w:sz w:val="20"/>
        </w:rPr>
        <w:t>p.</w:t>
      </w:r>
    </w:p>
    <w:p>
      <w:pPr>
        <w:pStyle w:val="ListParagraph"/>
        <w:numPr>
          <w:ilvl w:val="2"/>
          <w:numId w:val="3"/>
        </w:numPr>
        <w:tabs>
          <w:tab w:pos="940" w:val="left" w:leader="none"/>
          <w:tab w:pos="941" w:val="left" w:leader="none"/>
        </w:tabs>
        <w:spacing w:line="240" w:lineRule="auto" w:before="119" w:after="0"/>
        <w:ind w:left="940" w:right="194" w:hanging="720"/>
        <w:jc w:val="left"/>
        <w:rPr>
          <w:sz w:val="20"/>
        </w:rPr>
      </w:pPr>
      <w:r>
        <w:rPr>
          <w:b/>
          <w:sz w:val="20"/>
        </w:rPr>
        <w:t>Birthday Paradox: </w:t>
      </w:r>
      <w:r>
        <w:rPr>
          <w:sz w:val="20"/>
        </w:rPr>
        <w:t>For a category size of 365 (the days in a year), after only 23 people are gathered, the probability is greater than 0.5 that at least two people have a common birthday (month and day). The reason is that among 23 people, there are </w:t>
      </w:r>
      <w:r>
        <w:rPr>
          <w:spacing w:val="4"/>
          <w:sz w:val="20"/>
        </w:rPr>
        <w:t>23 </w:t>
      </w:r>
      <w:r>
        <w:rPr>
          <w:sz w:val="20"/>
        </w:rPr>
        <w:t>× (23-1)/2 = 253 pairs of people, each with a 1/365 chance of having matching birthdays. The chance of no matching birthday is therefore (364/365)</w:t>
      </w:r>
      <w:r>
        <w:rPr>
          <w:sz w:val="20"/>
          <w:vertAlign w:val="superscript"/>
        </w:rPr>
        <w:t>253</w:t>
      </w:r>
      <w:r>
        <w:rPr>
          <w:sz w:val="20"/>
          <w:vertAlign w:val="baseline"/>
        </w:rPr>
        <w:t> ~ 0.4995. In general, any case where the criterion for success is to find a collision (two matching values) rather than a hit (one value which matches a pre-selected one) displays this pairing property, so that the size of the space to be searched for success is about the square root of the size of the space of all possible</w:t>
      </w:r>
      <w:r>
        <w:rPr>
          <w:spacing w:val="-10"/>
          <w:sz w:val="20"/>
          <w:vertAlign w:val="baseline"/>
        </w:rPr>
        <w:t> </w:t>
      </w:r>
      <w:r>
        <w:rPr>
          <w:sz w:val="20"/>
          <w:vertAlign w:val="baseline"/>
        </w:rPr>
        <w:t>values.</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Bit Length: </w:t>
      </w:r>
      <w:r>
        <w:rPr>
          <w:sz w:val="20"/>
        </w:rPr>
        <w:t>See: length.</w:t>
      </w:r>
    </w:p>
    <w:p>
      <w:pPr>
        <w:pStyle w:val="ListParagraph"/>
        <w:numPr>
          <w:ilvl w:val="2"/>
          <w:numId w:val="3"/>
        </w:numPr>
        <w:tabs>
          <w:tab w:pos="941" w:val="left" w:leader="none"/>
        </w:tabs>
        <w:spacing w:line="240" w:lineRule="auto" w:before="120" w:after="0"/>
        <w:ind w:left="940" w:right="269" w:hanging="720"/>
        <w:jc w:val="both"/>
        <w:rPr>
          <w:sz w:val="20"/>
        </w:rPr>
      </w:pPr>
      <w:r>
        <w:rPr>
          <w:b/>
          <w:sz w:val="20"/>
        </w:rPr>
        <w:t>Bit String: </w:t>
      </w:r>
      <w:r>
        <w:rPr>
          <w:sz w:val="20"/>
        </w:rPr>
        <w:t>An ordered sequence of 0's and 1's. The left-most bit is the most-significant bit of</w:t>
      </w:r>
      <w:r>
        <w:rPr>
          <w:spacing w:val="-32"/>
          <w:sz w:val="20"/>
        </w:rPr>
        <w:t> </w:t>
      </w:r>
      <w:r>
        <w:rPr>
          <w:sz w:val="20"/>
        </w:rPr>
        <w:t>the string. The right-most bit is the least-significant bit of the string. A bit and a bit string of length 1 are equivalent for all purposes of this</w:t>
      </w:r>
      <w:r>
        <w:rPr>
          <w:spacing w:val="-4"/>
          <w:sz w:val="20"/>
        </w:rPr>
        <w:t> </w:t>
      </w:r>
      <w:r>
        <w:rPr>
          <w:sz w:val="20"/>
        </w:rPr>
        <w:t>standard.</w:t>
      </w:r>
    </w:p>
    <w:p>
      <w:pPr>
        <w:pStyle w:val="BodyText"/>
      </w:pPr>
    </w:p>
    <w:p>
      <w:pPr>
        <w:pStyle w:val="BodyText"/>
        <w:spacing w:before="5"/>
        <w:rPr>
          <w:sz w:val="17"/>
        </w:rPr>
      </w:pPr>
      <w:r>
        <w:rPr/>
        <w:pict>
          <v:line style="position:absolute;mso-position-horizontal-relative:page;mso-position-vertical-relative:paragraph;z-index:-1024;mso-wrap-distance-left:0;mso-wrap-distance-right:0" from="90.024002pt,12.27875pt" to="234.044002pt,12.27875pt" stroked="true" strokeweight=".6pt" strokecolor="#000000">
            <v:stroke dashstyle="solid"/>
            <w10:wrap type="topAndBottom"/>
          </v:line>
        </w:pict>
      </w:r>
    </w:p>
    <w:p>
      <w:pPr>
        <w:pStyle w:val="BodyText"/>
        <w:tabs>
          <w:tab w:pos="920" w:val="left" w:leader="none"/>
          <w:tab w:pos="1455" w:val="left" w:leader="none"/>
          <w:tab w:pos="2254" w:val="left" w:leader="none"/>
          <w:tab w:pos="3076" w:val="left" w:leader="none"/>
          <w:tab w:pos="3477" w:val="left" w:leader="none"/>
          <w:tab w:pos="3880" w:val="left" w:leader="none"/>
          <w:tab w:pos="4519" w:val="left" w:leader="none"/>
          <w:tab w:pos="4886" w:val="left" w:leader="none"/>
          <w:tab w:pos="5519" w:val="left" w:leader="none"/>
          <w:tab w:pos="6271" w:val="left" w:leader="none"/>
          <w:tab w:pos="7077" w:val="left" w:leader="none"/>
          <w:tab w:pos="7761" w:val="left" w:leader="none"/>
          <w:tab w:pos="8716" w:val="left" w:leader="none"/>
        </w:tabs>
        <w:spacing w:line="247" w:lineRule="auto" w:before="50"/>
        <w:ind w:left="220" w:right="117"/>
        <w:rPr>
          <w:rFonts w:ascii="Courier New"/>
        </w:rPr>
      </w:pPr>
      <w:r>
        <w:rPr>
          <w:position w:val="9"/>
          <w:sz w:val="13"/>
        </w:rPr>
        <w:t>1</w:t>
      </w:r>
      <w:r>
        <w:rPr/>
        <w:t>FIPS</w:t>
        <w:tab/>
        <w:t>180</w:t>
        <w:tab/>
        <w:t>current</w:t>
        <w:tab/>
        <w:t>version</w:t>
        <w:tab/>
        <w:t>as</w:t>
        <w:tab/>
        <w:t>of</w:t>
        <w:tab/>
        <w:t>2015</w:t>
        <w:tab/>
        <w:t>is</w:t>
        <w:tab/>
        <w:t>FIPS</w:t>
        <w:tab/>
        <w:t>180-4,</w:t>
        <w:tab/>
        <w:t>March,</w:t>
        <w:tab/>
        <w:t>2012,</w:t>
        <w:tab/>
        <w:t>available</w:t>
        <w:tab/>
      </w:r>
      <w:r>
        <w:rPr>
          <w:spacing w:val="-9"/>
        </w:rPr>
        <w:t>at </w:t>
      </w:r>
      <w:hyperlink r:id="rId9">
        <w:r>
          <w:rPr>
            <w:color w:val="0000FF"/>
            <w:u w:val="single" w:color="0000FF"/>
          </w:rPr>
          <w:t>http://csrc.nist.gov/publications/fips/fips180-4/fips-180-4.pdf</w:t>
        </w:r>
      </w:hyperlink>
      <w:r>
        <w:rPr>
          <w:rFonts w:ascii="Courier New"/>
        </w:rPr>
        <w:t>.</w:t>
      </w:r>
    </w:p>
    <w:p>
      <w:pPr>
        <w:spacing w:after="0" w:line="247" w:lineRule="auto"/>
        <w:rPr>
          <w:rFonts w:ascii="Courier New"/>
        </w:rPr>
        <w:sectPr>
          <w:pgSz w:w="12240" w:h="15840"/>
          <w:pgMar w:header="725" w:footer="719" w:top="1320" w:bottom="900" w:left="1580" w:right="1680"/>
        </w:sectPr>
      </w:pPr>
    </w:p>
    <w:p>
      <w:pPr>
        <w:pStyle w:val="ListParagraph"/>
        <w:numPr>
          <w:ilvl w:val="2"/>
          <w:numId w:val="3"/>
        </w:numPr>
        <w:tabs>
          <w:tab w:pos="941" w:val="left" w:leader="none"/>
        </w:tabs>
        <w:spacing w:line="240" w:lineRule="auto" w:before="110" w:after="0"/>
        <w:ind w:left="940" w:right="177" w:hanging="720"/>
        <w:jc w:val="both"/>
        <w:rPr>
          <w:sz w:val="20"/>
        </w:rPr>
      </w:pPr>
      <w:r>
        <w:rPr>
          <w:b/>
          <w:sz w:val="20"/>
        </w:rPr>
        <w:t>Blinding Polynomial: </w:t>
      </w:r>
      <w:r>
        <w:rPr>
          <w:sz w:val="20"/>
        </w:rPr>
        <w:t>In this standard, the ciphertext </w:t>
      </w:r>
      <w:r>
        <w:rPr>
          <w:i/>
          <w:sz w:val="20"/>
        </w:rPr>
        <w:t>e </w:t>
      </w:r>
      <w:r>
        <w:rPr>
          <w:sz w:val="20"/>
        </w:rPr>
        <w:t>is generated according to the equation </w:t>
      </w:r>
      <w:r>
        <w:rPr>
          <w:i/>
          <w:sz w:val="20"/>
        </w:rPr>
        <w:t>e = </w:t>
      </w:r>
      <w:r>
        <w:rPr>
          <w:i/>
          <w:sz w:val="20"/>
        </w:rPr>
        <w:t>r × h + m’, </w:t>
      </w:r>
      <w:r>
        <w:rPr>
          <w:sz w:val="20"/>
        </w:rPr>
        <w:t>where </w:t>
      </w:r>
      <w:r>
        <w:rPr>
          <w:i/>
          <w:sz w:val="20"/>
        </w:rPr>
        <w:t>h </w:t>
      </w:r>
      <w:r>
        <w:rPr>
          <w:sz w:val="20"/>
        </w:rPr>
        <w:t>is the public key, </w:t>
      </w:r>
      <w:r>
        <w:rPr>
          <w:i/>
          <w:sz w:val="20"/>
        </w:rPr>
        <w:t>m</w:t>
      </w:r>
      <w:r>
        <w:rPr>
          <w:sz w:val="20"/>
        </w:rPr>
        <w:t>’ is the message representative, and r is a</w:t>
      </w:r>
      <w:r>
        <w:rPr>
          <w:spacing w:val="-29"/>
          <w:sz w:val="20"/>
        </w:rPr>
        <w:t> </w:t>
      </w:r>
      <w:r>
        <w:rPr>
          <w:sz w:val="20"/>
        </w:rPr>
        <w:t>pseudorandomly generated “blinding</w:t>
      </w:r>
      <w:r>
        <w:rPr>
          <w:spacing w:val="2"/>
          <w:sz w:val="20"/>
        </w:rPr>
        <w:t> </w:t>
      </w:r>
      <w:r>
        <w:rPr>
          <w:sz w:val="20"/>
        </w:rPr>
        <w:t>polynomial”</w:t>
      </w:r>
    </w:p>
    <w:p>
      <w:pPr>
        <w:pStyle w:val="ListParagraph"/>
        <w:numPr>
          <w:ilvl w:val="2"/>
          <w:numId w:val="3"/>
        </w:numPr>
        <w:tabs>
          <w:tab w:pos="940" w:val="left" w:leader="none"/>
          <w:tab w:pos="941" w:val="left" w:leader="none"/>
        </w:tabs>
        <w:spacing w:line="240" w:lineRule="auto" w:before="119" w:after="0"/>
        <w:ind w:left="940" w:right="221" w:hanging="720"/>
        <w:jc w:val="left"/>
        <w:rPr>
          <w:sz w:val="20"/>
        </w:rPr>
      </w:pPr>
      <w:r>
        <w:rPr>
          <w:b/>
          <w:sz w:val="20"/>
        </w:rPr>
        <w:t>Blinding Polynomial Generation Methods: </w:t>
      </w:r>
      <w:r>
        <w:rPr>
          <w:sz w:val="20"/>
        </w:rPr>
        <w:t>In the encryption schemes in this document, a blinding polynomial generation method (LBP-BPGM) is used to generate a blinding polynomial</w:t>
      </w:r>
      <w:r>
        <w:rPr>
          <w:spacing w:val="-25"/>
          <w:sz w:val="20"/>
        </w:rPr>
        <w:t> </w:t>
      </w:r>
      <w:r>
        <w:rPr>
          <w:sz w:val="20"/>
        </w:rPr>
        <w:t>r from the padded message pm in order to provide plaintext</w:t>
      </w:r>
      <w:r>
        <w:rPr>
          <w:spacing w:val="-9"/>
          <w:sz w:val="20"/>
        </w:rPr>
        <w:t> </w:t>
      </w:r>
      <w:r>
        <w:rPr>
          <w:sz w:val="20"/>
        </w:rPr>
        <w:t>awareness.</w:t>
      </w:r>
    </w:p>
    <w:p>
      <w:pPr>
        <w:pStyle w:val="ListParagraph"/>
        <w:numPr>
          <w:ilvl w:val="2"/>
          <w:numId w:val="3"/>
        </w:numPr>
        <w:tabs>
          <w:tab w:pos="940" w:val="left" w:leader="none"/>
          <w:tab w:pos="941" w:val="left" w:leader="none"/>
        </w:tabs>
        <w:spacing w:line="240" w:lineRule="auto" w:before="121" w:after="0"/>
        <w:ind w:left="940" w:right="887" w:hanging="720"/>
        <w:jc w:val="left"/>
        <w:rPr>
          <w:sz w:val="20"/>
        </w:rPr>
      </w:pPr>
      <w:r>
        <w:rPr>
          <w:b/>
          <w:sz w:val="20"/>
        </w:rPr>
        <w:t>Blinding Polynomial Space: </w:t>
      </w:r>
      <w:r>
        <w:rPr>
          <w:sz w:val="20"/>
        </w:rPr>
        <w:t>The space that a LBP-BPGM selects from. Usually</w:t>
      </w:r>
      <w:r>
        <w:rPr>
          <w:spacing w:val="-26"/>
          <w:sz w:val="20"/>
        </w:rPr>
        <w:t> </w:t>
      </w:r>
      <w:r>
        <w:rPr>
          <w:sz w:val="20"/>
        </w:rPr>
        <w:t>defined implicitly by the definition of the</w:t>
      </w:r>
      <w:r>
        <w:rPr>
          <w:spacing w:val="-3"/>
          <w:sz w:val="20"/>
        </w:rPr>
        <w:t> </w:t>
      </w:r>
      <w:r>
        <w:rPr>
          <w:sz w:val="20"/>
        </w:rPr>
        <w:t>LBP-BPGM.</w:t>
      </w:r>
    </w:p>
    <w:p>
      <w:pPr>
        <w:pStyle w:val="ListParagraph"/>
        <w:numPr>
          <w:ilvl w:val="2"/>
          <w:numId w:val="3"/>
        </w:numPr>
        <w:tabs>
          <w:tab w:pos="940" w:val="left" w:leader="none"/>
          <w:tab w:pos="941" w:val="left" w:leader="none"/>
        </w:tabs>
        <w:spacing w:line="240" w:lineRule="auto" w:before="121" w:after="0"/>
        <w:ind w:left="940" w:right="499" w:hanging="720"/>
        <w:jc w:val="left"/>
        <w:rPr>
          <w:sz w:val="20"/>
        </w:rPr>
      </w:pPr>
      <w:r>
        <w:rPr>
          <w:b/>
          <w:sz w:val="20"/>
        </w:rPr>
        <w:t>Certificate: </w:t>
      </w:r>
      <w:r>
        <w:rPr>
          <w:sz w:val="20"/>
        </w:rPr>
        <w:t>The public key and identity of an entity together with some other information rendered</w:t>
      </w:r>
      <w:r>
        <w:rPr>
          <w:spacing w:val="-2"/>
          <w:sz w:val="20"/>
        </w:rPr>
        <w:t> </w:t>
      </w:r>
      <w:r>
        <w:rPr>
          <w:sz w:val="20"/>
        </w:rPr>
        <w:t>unforgeable</w:t>
      </w:r>
      <w:r>
        <w:rPr>
          <w:spacing w:val="-3"/>
          <w:sz w:val="20"/>
        </w:rPr>
        <w:t> </w:t>
      </w:r>
      <w:r>
        <w:rPr>
          <w:sz w:val="20"/>
        </w:rPr>
        <w:t>by</w:t>
      </w:r>
      <w:r>
        <w:rPr>
          <w:spacing w:val="-4"/>
          <w:sz w:val="20"/>
        </w:rPr>
        <w:t> </w:t>
      </w:r>
      <w:r>
        <w:rPr>
          <w:sz w:val="20"/>
        </w:rPr>
        <w:t>signing</w:t>
      </w:r>
      <w:r>
        <w:rPr>
          <w:spacing w:val="-4"/>
          <w:sz w:val="20"/>
        </w:rPr>
        <w:t> </w:t>
      </w:r>
      <w:r>
        <w:rPr>
          <w:sz w:val="20"/>
        </w:rPr>
        <w:t>the</w:t>
      </w:r>
      <w:r>
        <w:rPr>
          <w:spacing w:val="-2"/>
          <w:sz w:val="20"/>
        </w:rPr>
        <w:t> </w:t>
      </w:r>
      <w:r>
        <w:rPr>
          <w:sz w:val="20"/>
        </w:rPr>
        <w:t>certificate with</w:t>
      </w:r>
      <w:r>
        <w:rPr>
          <w:spacing w:val="-4"/>
          <w:sz w:val="20"/>
        </w:rPr>
        <w:t> </w:t>
      </w:r>
      <w:r>
        <w:rPr>
          <w:sz w:val="20"/>
        </w:rPr>
        <w:t>the</w:t>
      </w:r>
      <w:r>
        <w:rPr>
          <w:spacing w:val="-3"/>
          <w:sz w:val="20"/>
        </w:rPr>
        <w:t> </w:t>
      </w:r>
      <w:r>
        <w:rPr>
          <w:sz w:val="20"/>
        </w:rPr>
        <w:t>private</w:t>
      </w:r>
      <w:r>
        <w:rPr>
          <w:spacing w:val="-3"/>
          <w:sz w:val="20"/>
        </w:rPr>
        <w:t> </w:t>
      </w:r>
      <w:r>
        <w:rPr>
          <w:sz w:val="20"/>
        </w:rPr>
        <w:t>key</w:t>
      </w:r>
      <w:r>
        <w:rPr>
          <w:spacing w:val="-6"/>
          <w:sz w:val="20"/>
        </w:rPr>
        <w:t> </w:t>
      </w:r>
      <w:r>
        <w:rPr>
          <w:spacing w:val="5"/>
          <w:sz w:val="20"/>
        </w:rPr>
        <w:t>of</w:t>
      </w:r>
      <w:r>
        <w:rPr>
          <w:spacing w:val="-5"/>
          <w:sz w:val="20"/>
        </w:rPr>
        <w:t> </w:t>
      </w:r>
      <w:r>
        <w:rPr>
          <w:sz w:val="20"/>
        </w:rPr>
        <w:t>the</w:t>
      </w:r>
      <w:r>
        <w:rPr>
          <w:spacing w:val="-3"/>
          <w:sz w:val="20"/>
        </w:rPr>
        <w:t> </w:t>
      </w:r>
      <w:r>
        <w:rPr>
          <w:sz w:val="20"/>
        </w:rPr>
        <w:t>certifying</w:t>
      </w:r>
      <w:r>
        <w:rPr>
          <w:spacing w:val="-3"/>
          <w:sz w:val="20"/>
        </w:rPr>
        <w:t> </w:t>
      </w:r>
      <w:r>
        <w:rPr>
          <w:sz w:val="20"/>
        </w:rPr>
        <w:t>authority, which issued that</w:t>
      </w:r>
      <w:r>
        <w:rPr>
          <w:spacing w:val="-1"/>
          <w:sz w:val="20"/>
        </w:rPr>
        <w:t> </w:t>
      </w:r>
      <w:r>
        <w:rPr>
          <w:sz w:val="20"/>
        </w:rPr>
        <w:t>certificate.</w:t>
      </w:r>
    </w:p>
    <w:p>
      <w:pPr>
        <w:pStyle w:val="ListParagraph"/>
        <w:numPr>
          <w:ilvl w:val="2"/>
          <w:numId w:val="3"/>
        </w:numPr>
        <w:tabs>
          <w:tab w:pos="940" w:val="left" w:leader="none"/>
          <w:tab w:pos="941" w:val="left" w:leader="none"/>
        </w:tabs>
        <w:spacing w:line="240" w:lineRule="auto" w:before="119" w:after="0"/>
        <w:ind w:left="940" w:right="857" w:hanging="720"/>
        <w:jc w:val="left"/>
        <w:rPr>
          <w:sz w:val="20"/>
        </w:rPr>
      </w:pPr>
      <w:r>
        <w:rPr>
          <w:b/>
          <w:sz w:val="20"/>
        </w:rPr>
        <w:t>Ciphertext: </w:t>
      </w:r>
      <w:r>
        <w:rPr>
          <w:sz w:val="20"/>
        </w:rPr>
        <w:t>The result of applying encryption to a message. Contrast: plaintext. See</w:t>
      </w:r>
      <w:r>
        <w:rPr>
          <w:spacing w:val="-28"/>
          <w:sz w:val="20"/>
        </w:rPr>
        <w:t> </w:t>
      </w:r>
      <w:r>
        <w:rPr>
          <w:sz w:val="20"/>
        </w:rPr>
        <w:t>also: encryption.</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Composite: </w:t>
      </w:r>
      <w:r>
        <w:rPr>
          <w:sz w:val="20"/>
        </w:rPr>
        <w:t>An integer which has at least two prime</w:t>
      </w:r>
      <w:r>
        <w:rPr>
          <w:spacing w:val="-1"/>
          <w:sz w:val="20"/>
        </w:rPr>
        <w:t> </w:t>
      </w:r>
      <w:r>
        <w:rPr>
          <w:sz w:val="20"/>
        </w:rPr>
        <w:t>factors.</w:t>
      </w:r>
    </w:p>
    <w:p>
      <w:pPr>
        <w:pStyle w:val="ListParagraph"/>
        <w:numPr>
          <w:ilvl w:val="2"/>
          <w:numId w:val="3"/>
        </w:numPr>
        <w:tabs>
          <w:tab w:pos="940" w:val="left" w:leader="none"/>
          <w:tab w:pos="941" w:val="left" w:leader="none"/>
        </w:tabs>
        <w:spacing w:line="240" w:lineRule="auto" w:before="121" w:after="0"/>
        <w:ind w:left="940" w:right="201" w:hanging="720"/>
        <w:jc w:val="left"/>
        <w:rPr>
          <w:sz w:val="20"/>
        </w:rPr>
      </w:pPr>
      <w:r>
        <w:rPr>
          <w:b/>
          <w:sz w:val="20"/>
        </w:rPr>
        <w:t>Confidentiality: </w:t>
      </w:r>
      <w:r>
        <w:rPr>
          <w:sz w:val="20"/>
        </w:rPr>
        <w:t>The property that information is not made available or disclosed to</w:t>
      </w:r>
      <w:r>
        <w:rPr>
          <w:spacing w:val="-27"/>
          <w:sz w:val="20"/>
        </w:rPr>
        <w:t> </w:t>
      </w:r>
      <w:r>
        <w:rPr>
          <w:sz w:val="20"/>
        </w:rPr>
        <w:t>unauthorized individuals, entities, or</w:t>
      </w:r>
      <w:r>
        <w:rPr>
          <w:spacing w:val="-1"/>
          <w:sz w:val="20"/>
        </w:rPr>
        <w:t> </w:t>
      </w:r>
      <w:r>
        <w:rPr>
          <w:sz w:val="20"/>
        </w:rPr>
        <w:t>processes.</w:t>
      </w:r>
    </w:p>
    <w:p>
      <w:pPr>
        <w:pStyle w:val="ListParagraph"/>
        <w:numPr>
          <w:ilvl w:val="2"/>
          <w:numId w:val="3"/>
        </w:numPr>
        <w:tabs>
          <w:tab w:pos="940" w:val="left" w:leader="none"/>
          <w:tab w:pos="941" w:val="left" w:leader="none"/>
        </w:tabs>
        <w:spacing w:line="240" w:lineRule="auto" w:before="118" w:after="0"/>
        <w:ind w:left="940" w:right="176" w:hanging="720"/>
        <w:jc w:val="left"/>
        <w:rPr>
          <w:sz w:val="20"/>
        </w:rPr>
      </w:pPr>
      <w:r>
        <w:rPr>
          <w:b/>
          <w:sz w:val="20"/>
        </w:rPr>
        <w:t>Conformance Region: </w:t>
      </w:r>
      <w:r>
        <w:rPr>
          <w:sz w:val="20"/>
        </w:rPr>
        <w:t>a set of inputs to a primitive or a scheme operation for which an implementation operates in accordance with the specification of the primitive or scheme</w:t>
      </w:r>
      <w:r>
        <w:rPr>
          <w:spacing w:val="-20"/>
          <w:sz w:val="20"/>
        </w:rPr>
        <w:t> </w:t>
      </w:r>
      <w:r>
        <w:rPr>
          <w:sz w:val="20"/>
        </w:rPr>
        <w:t>operation</w:t>
      </w:r>
    </w:p>
    <w:p>
      <w:pPr>
        <w:pStyle w:val="ListParagraph"/>
        <w:numPr>
          <w:ilvl w:val="2"/>
          <w:numId w:val="3"/>
        </w:numPr>
        <w:tabs>
          <w:tab w:pos="940" w:val="left" w:leader="none"/>
          <w:tab w:pos="941" w:val="left" w:leader="none"/>
        </w:tabs>
        <w:spacing w:line="240" w:lineRule="auto" w:before="121" w:after="0"/>
        <w:ind w:left="940" w:right="332" w:hanging="720"/>
        <w:jc w:val="left"/>
        <w:rPr>
          <w:sz w:val="20"/>
        </w:rPr>
      </w:pPr>
      <w:r>
        <w:rPr>
          <w:b/>
          <w:sz w:val="20"/>
        </w:rPr>
        <w:t>Cryptographic Family: </w:t>
      </w:r>
      <w:r>
        <w:rPr>
          <w:sz w:val="20"/>
        </w:rPr>
        <w:t>A set of cryptographic techniques in similar mathematical settings.</w:t>
      </w:r>
      <w:r>
        <w:rPr>
          <w:spacing w:val="-26"/>
          <w:sz w:val="20"/>
        </w:rPr>
        <w:t> </w:t>
      </w:r>
      <w:r>
        <w:rPr>
          <w:sz w:val="20"/>
        </w:rPr>
        <w:t>For example, this standard presents a single family of techniques based on the underlying hard problems of finding a short vector and a close vector in a</w:t>
      </w:r>
      <w:r>
        <w:rPr>
          <w:spacing w:val="-2"/>
          <w:sz w:val="20"/>
        </w:rPr>
        <w:t> </w:t>
      </w:r>
      <w:r>
        <w:rPr>
          <w:sz w:val="20"/>
        </w:rPr>
        <w:t>lattice.</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Cryptographic Hash Function: </w:t>
      </w:r>
      <w:r>
        <w:rPr>
          <w:sz w:val="20"/>
        </w:rPr>
        <w:t>See hash</w:t>
      </w:r>
      <w:r>
        <w:rPr>
          <w:spacing w:val="-1"/>
          <w:sz w:val="20"/>
        </w:rPr>
        <w:t> </w:t>
      </w:r>
      <w:r>
        <w:rPr>
          <w:sz w:val="20"/>
        </w:rPr>
        <w:t>function.</w:t>
      </w:r>
    </w:p>
    <w:p>
      <w:pPr>
        <w:pStyle w:val="ListParagraph"/>
        <w:numPr>
          <w:ilvl w:val="2"/>
          <w:numId w:val="3"/>
        </w:numPr>
        <w:tabs>
          <w:tab w:pos="940" w:val="left" w:leader="none"/>
          <w:tab w:pos="941" w:val="left" w:leader="none"/>
        </w:tabs>
        <w:spacing w:line="240" w:lineRule="auto" w:before="120" w:after="0"/>
        <w:ind w:left="940" w:right="134" w:hanging="720"/>
        <w:jc w:val="left"/>
        <w:rPr>
          <w:sz w:val="20"/>
        </w:rPr>
      </w:pPr>
      <w:r>
        <w:rPr>
          <w:b/>
          <w:sz w:val="20"/>
        </w:rPr>
        <w:t>Cryptographic Key (Key): </w:t>
      </w:r>
      <w:r>
        <w:rPr>
          <w:sz w:val="20"/>
        </w:rPr>
        <w:t>A parameter that determines the operation of a cryptographic</w:t>
      </w:r>
      <w:r>
        <w:rPr>
          <w:spacing w:val="-27"/>
          <w:sz w:val="20"/>
        </w:rPr>
        <w:t> </w:t>
      </w:r>
      <w:r>
        <w:rPr>
          <w:sz w:val="20"/>
        </w:rPr>
        <w:t>function such as: the transformation from plain text to cipher text and vice versa; synchronized generation of keying material; digital signature computation or</w:t>
      </w:r>
      <w:r>
        <w:rPr>
          <w:spacing w:val="-6"/>
          <w:sz w:val="20"/>
        </w:rPr>
        <w:t> </w:t>
      </w:r>
      <w:r>
        <w:rPr>
          <w:sz w:val="20"/>
        </w:rPr>
        <w:t>validation.</w:t>
      </w:r>
    </w:p>
    <w:p>
      <w:pPr>
        <w:pStyle w:val="ListParagraph"/>
        <w:numPr>
          <w:ilvl w:val="2"/>
          <w:numId w:val="3"/>
        </w:numPr>
        <w:tabs>
          <w:tab w:pos="940" w:val="left" w:leader="none"/>
          <w:tab w:pos="941" w:val="left" w:leader="none"/>
        </w:tabs>
        <w:spacing w:line="240" w:lineRule="auto" w:before="122" w:after="0"/>
        <w:ind w:left="940" w:right="133" w:hanging="720"/>
        <w:jc w:val="left"/>
        <w:rPr>
          <w:sz w:val="20"/>
        </w:rPr>
      </w:pPr>
      <w:r>
        <w:rPr>
          <w:b/>
          <w:sz w:val="20"/>
        </w:rPr>
        <w:t>Cryptography: </w:t>
      </w:r>
      <w:r>
        <w:rPr>
          <w:sz w:val="20"/>
        </w:rPr>
        <w:t>The discipline which embodies principles, means and methods for the transformation of data in order to hide its information content, prevent its undetected modification, prevent its unauthorized use or a combination</w:t>
      </w:r>
      <w:r>
        <w:rPr>
          <w:spacing w:val="-1"/>
          <w:sz w:val="20"/>
        </w:rPr>
        <w:t> </w:t>
      </w:r>
      <w:r>
        <w:rPr>
          <w:sz w:val="20"/>
        </w:rPr>
        <w:t>thereof.</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Data Integrity: </w:t>
      </w:r>
      <w:r>
        <w:rPr>
          <w:sz w:val="20"/>
        </w:rPr>
        <w:t>A property whereby data has not been altered or</w:t>
      </w:r>
      <w:r>
        <w:rPr>
          <w:spacing w:val="-10"/>
          <w:sz w:val="20"/>
        </w:rPr>
        <w:t> </w:t>
      </w:r>
      <w:r>
        <w:rPr>
          <w:sz w:val="20"/>
        </w:rPr>
        <w:t>destroyed.</w:t>
      </w:r>
    </w:p>
    <w:p>
      <w:pPr>
        <w:pStyle w:val="ListParagraph"/>
        <w:numPr>
          <w:ilvl w:val="2"/>
          <w:numId w:val="3"/>
        </w:numPr>
        <w:tabs>
          <w:tab w:pos="940" w:val="left" w:leader="none"/>
          <w:tab w:pos="941" w:val="left" w:leader="none"/>
        </w:tabs>
        <w:spacing w:line="240" w:lineRule="auto" w:before="120" w:after="0"/>
        <w:ind w:left="940" w:right="493" w:hanging="720"/>
        <w:jc w:val="left"/>
        <w:rPr>
          <w:sz w:val="20"/>
        </w:rPr>
      </w:pPr>
      <w:r>
        <w:rPr>
          <w:b/>
          <w:sz w:val="20"/>
        </w:rPr>
        <w:t>Decrypt: </w:t>
      </w:r>
      <w:r>
        <w:rPr>
          <w:sz w:val="20"/>
        </w:rPr>
        <w:t>To produce plaintext (readable) from ciphertext (unreadable). Contrast: encrypt.</w:t>
      </w:r>
      <w:r>
        <w:rPr>
          <w:spacing w:val="-28"/>
          <w:sz w:val="20"/>
        </w:rPr>
        <w:t> </w:t>
      </w:r>
      <w:r>
        <w:rPr>
          <w:sz w:val="20"/>
        </w:rPr>
        <w:t>See also: ciphertext; encryption;</w:t>
      </w:r>
      <w:r>
        <w:rPr>
          <w:spacing w:val="-4"/>
          <w:sz w:val="20"/>
        </w:rPr>
        <w:t> </w:t>
      </w:r>
      <w:r>
        <w:rPr>
          <w:sz w:val="20"/>
        </w:rPr>
        <w:t>plaintext.</w:t>
      </w:r>
    </w:p>
    <w:p>
      <w:pPr>
        <w:pStyle w:val="ListParagraph"/>
        <w:numPr>
          <w:ilvl w:val="2"/>
          <w:numId w:val="3"/>
        </w:numPr>
        <w:tabs>
          <w:tab w:pos="940" w:val="left" w:leader="none"/>
          <w:tab w:pos="941" w:val="left" w:leader="none"/>
        </w:tabs>
        <w:spacing w:line="240" w:lineRule="auto" w:before="121" w:after="0"/>
        <w:ind w:left="940" w:right="351" w:hanging="720"/>
        <w:jc w:val="left"/>
        <w:rPr>
          <w:sz w:val="20"/>
        </w:rPr>
      </w:pPr>
      <w:r>
        <w:rPr>
          <w:b/>
          <w:sz w:val="20"/>
        </w:rPr>
        <w:t>Dimension: </w:t>
      </w:r>
      <w:r>
        <w:rPr>
          <w:sz w:val="20"/>
        </w:rPr>
        <w:t>The dimension </w:t>
      </w:r>
      <w:r>
        <w:rPr>
          <w:i/>
          <w:sz w:val="20"/>
        </w:rPr>
        <w:t>N </w:t>
      </w:r>
      <w:r>
        <w:rPr>
          <w:sz w:val="20"/>
        </w:rPr>
        <w:t>identifies the dimension of the convolution polynomial ring</w:t>
      </w:r>
      <w:r>
        <w:rPr>
          <w:spacing w:val="-34"/>
          <w:sz w:val="20"/>
        </w:rPr>
        <w:t> </w:t>
      </w:r>
      <w:r>
        <w:rPr>
          <w:sz w:val="20"/>
        </w:rPr>
        <w:t>used. The dimension of the associated lattice problem is 2</w:t>
      </w:r>
      <w:r>
        <w:rPr>
          <w:i/>
          <w:sz w:val="20"/>
        </w:rPr>
        <w:t>N</w:t>
      </w:r>
      <w:r>
        <w:rPr>
          <w:sz w:val="20"/>
        </w:rPr>
        <w:t>. Elements of the ring are represented as polynomials of degree </w:t>
      </w:r>
      <w:r>
        <w:rPr>
          <w:i/>
          <w:sz w:val="20"/>
        </w:rPr>
        <w:t>N </w:t>
      </w:r>
      <w:r>
        <w:rPr>
          <w:sz w:val="20"/>
        </w:rPr>
        <w:t>–</w:t>
      </w:r>
      <w:r>
        <w:rPr>
          <w:spacing w:val="2"/>
          <w:sz w:val="20"/>
        </w:rPr>
        <w:t> </w:t>
      </w:r>
      <w:r>
        <w:rPr>
          <w:sz w:val="20"/>
        </w:rPr>
        <w:t>1.</w:t>
      </w:r>
    </w:p>
    <w:p>
      <w:pPr>
        <w:pStyle w:val="ListParagraph"/>
        <w:numPr>
          <w:ilvl w:val="2"/>
          <w:numId w:val="3"/>
        </w:numPr>
        <w:tabs>
          <w:tab w:pos="940" w:val="left" w:leader="none"/>
          <w:tab w:pos="941" w:val="left" w:leader="none"/>
        </w:tabs>
        <w:spacing w:line="240" w:lineRule="auto" w:before="119" w:after="0"/>
        <w:ind w:left="940" w:right="326" w:hanging="720"/>
        <w:jc w:val="left"/>
        <w:rPr>
          <w:sz w:val="20"/>
        </w:rPr>
      </w:pPr>
      <w:r>
        <w:rPr>
          <w:b/>
          <w:sz w:val="20"/>
        </w:rPr>
        <w:t>Domain Parameters: </w:t>
      </w:r>
      <w:r>
        <w:rPr>
          <w:sz w:val="20"/>
        </w:rPr>
        <w:t>a set of mathematical objects, such as fields or groups, and other information, defining the context in which public/private key pairs exist. More than one key</w:t>
      </w:r>
      <w:r>
        <w:rPr>
          <w:spacing w:val="-34"/>
          <w:sz w:val="20"/>
        </w:rPr>
        <w:t> </w:t>
      </w:r>
      <w:r>
        <w:rPr>
          <w:sz w:val="20"/>
        </w:rPr>
        <w:t>pair may share the same domain parameters. Not all cryptographic families have domain parameters. See also: public/private key pair; valid domain</w:t>
      </w:r>
      <w:r>
        <w:rPr>
          <w:spacing w:val="-5"/>
          <w:sz w:val="20"/>
        </w:rPr>
        <w:t> </w:t>
      </w:r>
      <w:r>
        <w:rPr>
          <w:sz w:val="20"/>
        </w:rPr>
        <w:t>parameters.</w:t>
      </w:r>
    </w:p>
    <w:p>
      <w:pPr>
        <w:pStyle w:val="ListParagraph"/>
        <w:numPr>
          <w:ilvl w:val="2"/>
          <w:numId w:val="3"/>
        </w:numPr>
        <w:tabs>
          <w:tab w:pos="940" w:val="left" w:leader="none"/>
          <w:tab w:pos="941" w:val="left" w:leader="none"/>
        </w:tabs>
        <w:spacing w:line="240" w:lineRule="auto" w:before="120" w:after="0"/>
        <w:ind w:left="940" w:right="764" w:hanging="720"/>
        <w:jc w:val="left"/>
        <w:rPr>
          <w:sz w:val="20"/>
        </w:rPr>
      </w:pPr>
      <w:r>
        <w:rPr>
          <w:b/>
          <w:sz w:val="20"/>
        </w:rPr>
        <w:t>Domain Parameter Validation: </w:t>
      </w:r>
      <w:r>
        <w:rPr>
          <w:sz w:val="20"/>
        </w:rPr>
        <w:t>the process of ensuring or verifying that a set of domain parameters is valid. See also: domain parameters; key validation; valid domain</w:t>
      </w:r>
      <w:r>
        <w:rPr>
          <w:spacing w:val="-24"/>
          <w:sz w:val="20"/>
        </w:rPr>
        <w:t> </w:t>
      </w:r>
      <w:r>
        <w:rPr>
          <w:sz w:val="20"/>
        </w:rPr>
        <w:t>parameters.</w:t>
      </w:r>
    </w:p>
    <w:p>
      <w:pPr>
        <w:pStyle w:val="ListParagraph"/>
        <w:numPr>
          <w:ilvl w:val="2"/>
          <w:numId w:val="3"/>
        </w:numPr>
        <w:tabs>
          <w:tab w:pos="940" w:val="left" w:leader="none"/>
          <w:tab w:pos="941" w:val="left" w:leader="none"/>
        </w:tabs>
        <w:spacing w:line="240" w:lineRule="auto" w:before="121" w:after="0"/>
        <w:ind w:left="940" w:right="546" w:hanging="720"/>
        <w:jc w:val="left"/>
        <w:rPr>
          <w:sz w:val="20"/>
        </w:rPr>
      </w:pPr>
      <w:r>
        <w:rPr>
          <w:b/>
          <w:sz w:val="20"/>
        </w:rPr>
        <w:t>Encrypt: </w:t>
      </w:r>
      <w:r>
        <w:rPr>
          <w:sz w:val="20"/>
        </w:rPr>
        <w:t>to produce ciphertext (unreadable) from plaintext (readable). Contrast: decrypt.</w:t>
      </w:r>
      <w:r>
        <w:rPr>
          <w:spacing w:val="-27"/>
          <w:sz w:val="20"/>
        </w:rPr>
        <w:t> </w:t>
      </w:r>
      <w:r>
        <w:rPr>
          <w:sz w:val="20"/>
        </w:rPr>
        <w:t>See also: ciphertext; encryption;</w:t>
      </w:r>
      <w:r>
        <w:rPr>
          <w:spacing w:val="-4"/>
          <w:sz w:val="20"/>
        </w:rPr>
        <w:t> </w:t>
      </w:r>
      <w:r>
        <w:rPr>
          <w:sz w:val="20"/>
        </w:rPr>
        <w:t>plaintext.</w:t>
      </w:r>
    </w:p>
    <w:p>
      <w:pPr>
        <w:pStyle w:val="ListParagraph"/>
        <w:numPr>
          <w:ilvl w:val="2"/>
          <w:numId w:val="3"/>
        </w:numPr>
        <w:tabs>
          <w:tab w:pos="940" w:val="left" w:leader="none"/>
          <w:tab w:pos="941" w:val="left" w:leader="none"/>
        </w:tabs>
        <w:spacing w:line="240" w:lineRule="auto" w:before="120" w:after="0"/>
        <w:ind w:left="940" w:right="129" w:hanging="720"/>
        <w:jc w:val="left"/>
        <w:rPr>
          <w:sz w:val="20"/>
        </w:rPr>
      </w:pPr>
      <w:r>
        <w:rPr>
          <w:b/>
          <w:sz w:val="20"/>
        </w:rPr>
        <w:t>Encryption Primitives: </w:t>
      </w:r>
      <w:r>
        <w:rPr>
          <w:sz w:val="20"/>
        </w:rPr>
        <w:t>An operation that converts a plaintext to a ciphertext, providing security according to the difficulty of solving </w:t>
      </w:r>
      <w:r>
        <w:rPr>
          <w:spacing w:val="2"/>
          <w:sz w:val="20"/>
        </w:rPr>
        <w:t>an </w:t>
      </w:r>
      <w:r>
        <w:rPr>
          <w:sz w:val="20"/>
        </w:rPr>
        <w:t>underlying hard problem, against a ciphertext-only attack by a passive attacker who only has a single non-chosen ciphertext. A building block for encryption schemes.</w:t>
      </w:r>
    </w:p>
    <w:p>
      <w:pPr>
        <w:spacing w:after="0" w:line="240" w:lineRule="auto"/>
        <w:jc w:val="left"/>
        <w:rPr>
          <w:sz w:val="20"/>
        </w:rPr>
        <w:sectPr>
          <w:pgSz w:w="12240" w:h="15840"/>
          <w:pgMar w:header="725" w:footer="719" w:top="1320" w:bottom="900" w:left="1580" w:right="1680"/>
        </w:sectPr>
      </w:pPr>
    </w:p>
    <w:p>
      <w:pPr>
        <w:pStyle w:val="ListParagraph"/>
        <w:numPr>
          <w:ilvl w:val="2"/>
          <w:numId w:val="3"/>
        </w:numPr>
        <w:tabs>
          <w:tab w:pos="940" w:val="left" w:leader="none"/>
          <w:tab w:pos="941" w:val="left" w:leader="none"/>
        </w:tabs>
        <w:spacing w:line="240" w:lineRule="auto" w:before="110" w:after="0"/>
        <w:ind w:left="940" w:right="159" w:hanging="720"/>
        <w:jc w:val="left"/>
        <w:rPr>
          <w:sz w:val="20"/>
        </w:rPr>
      </w:pPr>
      <w:r>
        <w:rPr>
          <w:b/>
          <w:sz w:val="20"/>
        </w:rPr>
        <w:t>Encryption Scheme: </w:t>
      </w:r>
      <w:r>
        <w:rPr>
          <w:sz w:val="20"/>
        </w:rPr>
        <w:t>A means for providing encryption, based on an encryption primitive, that is secure against both active and passive attackers. A secure encryption scheme typically provides semantic security (an attacker who knows that one of two messages has been encrypted will find</w:t>
      </w:r>
      <w:r>
        <w:rPr>
          <w:spacing w:val="-35"/>
          <w:sz w:val="20"/>
        </w:rPr>
        <w:t> </w:t>
      </w:r>
      <w:r>
        <w:rPr>
          <w:sz w:val="20"/>
        </w:rPr>
        <w:t>it computationally infeasible to determine which) against an attacker who can make polynomially many queries to a decryption</w:t>
      </w:r>
      <w:r>
        <w:rPr>
          <w:spacing w:val="-1"/>
          <w:sz w:val="20"/>
        </w:rPr>
        <w:t> </w:t>
      </w:r>
      <w:r>
        <w:rPr>
          <w:sz w:val="20"/>
        </w:rPr>
        <w:t>oracle.</w:t>
      </w:r>
    </w:p>
    <w:p>
      <w:pPr>
        <w:pStyle w:val="ListParagraph"/>
        <w:numPr>
          <w:ilvl w:val="2"/>
          <w:numId w:val="3"/>
        </w:numPr>
        <w:tabs>
          <w:tab w:pos="940" w:val="left" w:leader="none"/>
          <w:tab w:pos="941" w:val="left" w:leader="none"/>
        </w:tabs>
        <w:spacing w:line="240" w:lineRule="auto" w:before="120" w:after="0"/>
        <w:ind w:left="940" w:right="335" w:hanging="720"/>
        <w:jc w:val="left"/>
        <w:rPr>
          <w:sz w:val="20"/>
        </w:rPr>
      </w:pPr>
      <w:r>
        <w:rPr>
          <w:b/>
          <w:sz w:val="20"/>
        </w:rPr>
        <w:t>Entity: </w:t>
      </w:r>
      <w:r>
        <w:rPr>
          <w:sz w:val="20"/>
        </w:rPr>
        <w:t>A participant in any of the schemes in this standard. The words “entity” and “party” are used interchangeably. This definition may admit many interpretations: it may or </w:t>
      </w:r>
      <w:r>
        <w:rPr>
          <w:spacing w:val="2"/>
          <w:sz w:val="20"/>
        </w:rPr>
        <w:t>may </w:t>
      </w:r>
      <w:r>
        <w:rPr>
          <w:sz w:val="20"/>
        </w:rPr>
        <w:t>not be limited to the necessary computational elements; it may or may not include or act on behalf of a legal entity. The particular interpretation chosen does not affect operation of the key agreement schemes.</w:t>
      </w:r>
    </w:p>
    <w:p>
      <w:pPr>
        <w:pStyle w:val="ListParagraph"/>
        <w:numPr>
          <w:ilvl w:val="2"/>
          <w:numId w:val="3"/>
        </w:numPr>
        <w:tabs>
          <w:tab w:pos="940" w:val="left" w:leader="none"/>
          <w:tab w:pos="941" w:val="left" w:leader="none"/>
        </w:tabs>
        <w:spacing w:line="240" w:lineRule="auto" w:before="122" w:after="0"/>
        <w:ind w:left="1660" w:right="2075" w:hanging="1440"/>
        <w:jc w:val="left"/>
        <w:rPr>
          <w:sz w:val="20"/>
        </w:rPr>
      </w:pPr>
      <w:r>
        <w:rPr>
          <w:b/>
          <w:sz w:val="20"/>
        </w:rPr>
        <w:t>Exclusive OR: </w:t>
      </w:r>
      <w:r>
        <w:rPr>
          <w:sz w:val="20"/>
        </w:rPr>
        <w:t>A mathematical bit-wise operation, symbol </w:t>
      </w:r>
      <w:r>
        <w:rPr>
          <w:rFonts w:ascii="Symbol" w:hAnsi="Symbol"/>
          <w:sz w:val="20"/>
        </w:rPr>
        <w:t></w:t>
      </w:r>
      <w:r>
        <w:rPr>
          <w:sz w:val="20"/>
        </w:rPr>
        <w:t> , defined</w:t>
      </w:r>
      <w:r>
        <w:rPr>
          <w:spacing w:val="-18"/>
          <w:sz w:val="20"/>
        </w:rPr>
        <w:t> </w:t>
      </w:r>
      <w:r>
        <w:rPr>
          <w:sz w:val="20"/>
        </w:rPr>
        <w:t>as: 0 </w:t>
      </w:r>
      <w:r>
        <w:rPr>
          <w:rFonts w:ascii="Symbol" w:hAnsi="Symbol"/>
          <w:sz w:val="20"/>
        </w:rPr>
        <w:t></w:t>
      </w:r>
      <w:r>
        <w:rPr>
          <w:sz w:val="20"/>
        </w:rPr>
        <w:t> 0 =</w:t>
      </w:r>
      <w:r>
        <w:rPr>
          <w:spacing w:val="1"/>
          <w:sz w:val="20"/>
        </w:rPr>
        <w:t> </w:t>
      </w:r>
      <w:r>
        <w:rPr>
          <w:sz w:val="20"/>
        </w:rPr>
        <w:t>0,</w:t>
      </w:r>
    </w:p>
    <w:p>
      <w:pPr>
        <w:pStyle w:val="BodyText"/>
        <w:spacing w:line="245" w:lineRule="exact"/>
        <w:ind w:left="1660"/>
      </w:pPr>
      <w:r>
        <w:rPr/>
        <w:t>0 </w:t>
      </w:r>
      <w:r>
        <w:rPr>
          <w:rFonts w:ascii="Symbol" w:hAnsi="Symbol"/>
        </w:rPr>
        <w:t></w:t>
      </w:r>
      <w:r>
        <w:rPr/>
        <w:t> 1 = 1,</w:t>
      </w:r>
    </w:p>
    <w:p>
      <w:pPr>
        <w:pStyle w:val="BodyText"/>
        <w:spacing w:before="2"/>
        <w:ind w:left="1660"/>
      </w:pPr>
      <w:r>
        <w:rPr/>
        <w:t>1 </w:t>
      </w:r>
      <w:r>
        <w:rPr>
          <w:rFonts w:ascii="Symbol" w:hAnsi="Symbol"/>
        </w:rPr>
        <w:t></w:t>
      </w:r>
      <w:r>
        <w:rPr/>
        <w:t> 0 = 1, and</w:t>
      </w:r>
    </w:p>
    <w:p>
      <w:pPr>
        <w:pStyle w:val="BodyText"/>
        <w:spacing w:line="244" w:lineRule="exact"/>
        <w:ind w:left="1660"/>
      </w:pPr>
      <w:r>
        <w:rPr/>
        <w:t>1 </w:t>
      </w:r>
      <w:r>
        <w:rPr>
          <w:rFonts w:ascii="Symbol" w:hAnsi="Symbol"/>
        </w:rPr>
        <w:t></w:t>
      </w:r>
      <w:r>
        <w:rPr/>
        <w:t> 1 = 0.</w:t>
      </w:r>
    </w:p>
    <w:p>
      <w:pPr>
        <w:pStyle w:val="BodyText"/>
        <w:ind w:left="940"/>
      </w:pPr>
      <w:r>
        <w:rPr/>
        <w:t>Equivalent to binary addition without carry. May also be applied to bit strings: the XOR of two bit strings of equal length is the concatenation of the XORs of the corresponding elements of the bit strings.</w:t>
      </w:r>
    </w:p>
    <w:p>
      <w:pPr>
        <w:pStyle w:val="ListParagraph"/>
        <w:numPr>
          <w:ilvl w:val="2"/>
          <w:numId w:val="3"/>
        </w:numPr>
        <w:tabs>
          <w:tab w:pos="940" w:val="left" w:leader="none"/>
          <w:tab w:pos="941" w:val="left" w:leader="none"/>
        </w:tabs>
        <w:spacing w:line="240" w:lineRule="auto" w:before="118" w:after="0"/>
        <w:ind w:left="940" w:right="0" w:hanging="720"/>
        <w:jc w:val="left"/>
        <w:rPr>
          <w:sz w:val="20"/>
        </w:rPr>
      </w:pPr>
      <w:r>
        <w:rPr>
          <w:b/>
          <w:sz w:val="20"/>
        </w:rPr>
        <w:t>Family: </w:t>
      </w:r>
      <w:r>
        <w:rPr>
          <w:sz w:val="20"/>
        </w:rPr>
        <w:t>See: cryptographic</w:t>
      </w:r>
      <w:r>
        <w:rPr>
          <w:spacing w:val="1"/>
          <w:sz w:val="20"/>
        </w:rPr>
        <w:t> </w:t>
      </w:r>
      <w:r>
        <w:rPr>
          <w:sz w:val="20"/>
        </w:rPr>
        <w:t>family.</w:t>
      </w:r>
    </w:p>
    <w:p>
      <w:pPr>
        <w:pStyle w:val="ListParagraph"/>
        <w:numPr>
          <w:ilvl w:val="2"/>
          <w:numId w:val="3"/>
        </w:numPr>
        <w:tabs>
          <w:tab w:pos="940" w:val="left" w:leader="none"/>
          <w:tab w:pos="941" w:val="left" w:leader="none"/>
        </w:tabs>
        <w:spacing w:line="240" w:lineRule="auto" w:before="120" w:after="0"/>
        <w:ind w:left="940" w:right="214" w:hanging="720"/>
        <w:jc w:val="left"/>
        <w:rPr>
          <w:sz w:val="20"/>
        </w:rPr>
      </w:pPr>
      <w:r>
        <w:rPr>
          <w:b/>
          <w:sz w:val="20"/>
        </w:rPr>
        <w:t>Field: </w:t>
      </w:r>
      <w:r>
        <w:rPr>
          <w:sz w:val="20"/>
        </w:rPr>
        <w:t>A setting in which the usual mathematical operations (addition, subtraction,</w:t>
      </w:r>
      <w:r>
        <w:rPr>
          <w:spacing w:val="-30"/>
          <w:sz w:val="20"/>
        </w:rPr>
        <w:t> </w:t>
      </w:r>
      <w:r>
        <w:rPr>
          <w:sz w:val="20"/>
        </w:rPr>
        <w:t>multiplication, and division by nonzero quantities) are possible and obey the usual rules (such as the commutative, associative, and distributive</w:t>
      </w:r>
      <w:r>
        <w:rPr>
          <w:spacing w:val="1"/>
          <w:sz w:val="20"/>
        </w:rPr>
        <w:t> </w:t>
      </w:r>
      <w:r>
        <w:rPr>
          <w:sz w:val="20"/>
        </w:rPr>
        <w:t>laws).</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Finite Field: </w:t>
      </w:r>
      <w:r>
        <w:rPr>
          <w:sz w:val="20"/>
        </w:rPr>
        <w:t>a field in which there are only a finite number of</w:t>
      </w:r>
      <w:r>
        <w:rPr>
          <w:spacing w:val="-4"/>
          <w:sz w:val="20"/>
        </w:rPr>
        <w:t> </w:t>
      </w:r>
      <w:r>
        <w:rPr>
          <w:sz w:val="20"/>
        </w:rPr>
        <w:t>quantities.</w:t>
      </w:r>
    </w:p>
    <w:p>
      <w:pPr>
        <w:pStyle w:val="ListParagraph"/>
        <w:numPr>
          <w:ilvl w:val="2"/>
          <w:numId w:val="3"/>
        </w:numPr>
        <w:tabs>
          <w:tab w:pos="940" w:val="left" w:leader="none"/>
          <w:tab w:pos="941" w:val="left" w:leader="none"/>
        </w:tabs>
        <w:spacing w:line="240" w:lineRule="auto" w:before="121" w:after="0"/>
        <w:ind w:left="940" w:right="618" w:hanging="720"/>
        <w:jc w:val="left"/>
        <w:rPr>
          <w:sz w:val="20"/>
        </w:rPr>
      </w:pPr>
      <w:r>
        <w:rPr>
          <w:b/>
          <w:sz w:val="20"/>
        </w:rPr>
        <w:t>First Bit: </w:t>
      </w:r>
      <w:r>
        <w:rPr>
          <w:sz w:val="20"/>
        </w:rPr>
        <w:t>the leading bit of a bit string or an octet. For example, the first bit of 0110111 is</w:t>
      </w:r>
      <w:r>
        <w:rPr>
          <w:spacing w:val="-27"/>
          <w:sz w:val="20"/>
        </w:rPr>
        <w:t> </w:t>
      </w:r>
      <w:r>
        <w:rPr>
          <w:sz w:val="20"/>
        </w:rPr>
        <w:t>0. Contrast: last bit. Syn: most significant bit; leftmost bit. See also: bit string;</w:t>
      </w:r>
      <w:r>
        <w:rPr>
          <w:spacing w:val="-13"/>
          <w:sz w:val="20"/>
        </w:rPr>
        <w:t> </w:t>
      </w:r>
      <w:r>
        <w:rPr>
          <w:sz w:val="20"/>
        </w:rPr>
        <w:t>octet.</w:t>
      </w:r>
    </w:p>
    <w:p>
      <w:pPr>
        <w:pStyle w:val="ListParagraph"/>
        <w:numPr>
          <w:ilvl w:val="2"/>
          <w:numId w:val="3"/>
        </w:numPr>
        <w:tabs>
          <w:tab w:pos="940" w:val="left" w:leader="none"/>
          <w:tab w:pos="941" w:val="left" w:leader="none"/>
        </w:tabs>
        <w:spacing w:line="240" w:lineRule="auto" w:before="121" w:after="0"/>
        <w:ind w:left="940" w:right="352" w:hanging="720"/>
        <w:jc w:val="left"/>
        <w:rPr>
          <w:sz w:val="20"/>
        </w:rPr>
      </w:pPr>
      <w:r>
        <w:rPr>
          <w:b/>
          <w:sz w:val="20"/>
        </w:rPr>
        <w:t>First Octet: </w:t>
      </w:r>
      <w:r>
        <w:rPr>
          <w:sz w:val="20"/>
        </w:rPr>
        <w:t>the leading octet of an octet string. For example, the first octet of 1c 76 3b e4 is</w:t>
      </w:r>
      <w:r>
        <w:rPr>
          <w:spacing w:val="-29"/>
          <w:sz w:val="20"/>
        </w:rPr>
        <w:t> </w:t>
      </w:r>
      <w:r>
        <w:rPr>
          <w:sz w:val="20"/>
        </w:rPr>
        <w:t>1c. Contrast: last octet. Syn: most significant octet; leftmost octet. See also: octet; octet</w:t>
      </w:r>
      <w:r>
        <w:rPr>
          <w:spacing w:val="-16"/>
          <w:sz w:val="20"/>
        </w:rPr>
        <w:t> </w:t>
      </w:r>
      <w:r>
        <w:rPr>
          <w:sz w:val="20"/>
        </w:rPr>
        <w:t>string.</w:t>
      </w:r>
    </w:p>
    <w:p>
      <w:pPr>
        <w:pStyle w:val="ListParagraph"/>
        <w:numPr>
          <w:ilvl w:val="2"/>
          <w:numId w:val="3"/>
        </w:numPr>
        <w:tabs>
          <w:tab w:pos="940" w:val="left" w:leader="none"/>
          <w:tab w:pos="941" w:val="left" w:leader="none"/>
        </w:tabs>
        <w:spacing w:line="240" w:lineRule="auto" w:before="121" w:after="0"/>
        <w:ind w:left="940" w:right="238" w:hanging="720"/>
        <w:jc w:val="left"/>
        <w:rPr>
          <w:sz w:val="20"/>
        </w:rPr>
      </w:pPr>
      <w:r>
        <w:rPr>
          <w:b/>
          <w:sz w:val="20"/>
        </w:rPr>
        <w:t>Hash Function: </w:t>
      </w:r>
      <w:r>
        <w:rPr>
          <w:sz w:val="20"/>
        </w:rPr>
        <w:t>A function which maps a bit string of arbitrary length to a fixed-length bit string and satisfies the following</w:t>
      </w:r>
      <w:r>
        <w:rPr>
          <w:spacing w:val="1"/>
          <w:sz w:val="20"/>
        </w:rPr>
        <w:t> </w:t>
      </w:r>
      <w:r>
        <w:rPr>
          <w:sz w:val="20"/>
        </w:rPr>
        <w:t>properties:</w:t>
      </w:r>
    </w:p>
    <w:p>
      <w:pPr>
        <w:pStyle w:val="ListParagraph"/>
        <w:numPr>
          <w:ilvl w:val="3"/>
          <w:numId w:val="3"/>
        </w:numPr>
        <w:tabs>
          <w:tab w:pos="1660" w:val="left" w:leader="none"/>
          <w:tab w:pos="1661" w:val="left" w:leader="none"/>
        </w:tabs>
        <w:spacing w:line="240" w:lineRule="auto" w:before="118" w:after="0"/>
        <w:ind w:left="1660" w:right="0" w:hanging="360"/>
        <w:jc w:val="left"/>
        <w:rPr>
          <w:sz w:val="20"/>
        </w:rPr>
      </w:pPr>
      <w:r>
        <w:rPr>
          <w:sz w:val="20"/>
        </w:rPr>
        <w:t>It is computationally infeasible to find any input which maps to any pre-specified</w:t>
      </w:r>
      <w:r>
        <w:rPr>
          <w:spacing w:val="-17"/>
          <w:sz w:val="20"/>
        </w:rPr>
        <w:t> </w:t>
      </w:r>
      <w:r>
        <w:rPr>
          <w:sz w:val="20"/>
        </w:rPr>
        <w:t>output;</w:t>
      </w:r>
    </w:p>
    <w:p>
      <w:pPr>
        <w:pStyle w:val="ListParagraph"/>
        <w:numPr>
          <w:ilvl w:val="3"/>
          <w:numId w:val="3"/>
        </w:numPr>
        <w:tabs>
          <w:tab w:pos="1660" w:val="left" w:leader="none"/>
          <w:tab w:pos="1661" w:val="left" w:leader="none"/>
        </w:tabs>
        <w:spacing w:line="240" w:lineRule="auto" w:before="121" w:after="0"/>
        <w:ind w:left="1660" w:right="504" w:hanging="360"/>
        <w:jc w:val="left"/>
        <w:rPr>
          <w:sz w:val="20"/>
        </w:rPr>
      </w:pPr>
      <w:r>
        <w:rPr>
          <w:sz w:val="20"/>
        </w:rPr>
        <w:t>It is computationally infeasible to find any two distinct inputs which map to the</w:t>
      </w:r>
      <w:r>
        <w:rPr>
          <w:spacing w:val="-28"/>
          <w:sz w:val="20"/>
        </w:rPr>
        <w:t> </w:t>
      </w:r>
      <w:r>
        <w:rPr>
          <w:sz w:val="20"/>
        </w:rPr>
        <w:t>same output.</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Hash Value</w:t>
      </w:r>
      <w:r>
        <w:rPr>
          <w:sz w:val="20"/>
        </w:rPr>
        <w:t>: The result of applying a hash function to a</w:t>
      </w:r>
      <w:r>
        <w:rPr>
          <w:spacing w:val="-6"/>
          <w:sz w:val="20"/>
        </w:rPr>
        <w:t> </w:t>
      </w:r>
      <w:r>
        <w:rPr>
          <w:sz w:val="20"/>
        </w:rPr>
        <w:t>message.</w:t>
      </w:r>
    </w:p>
    <w:p>
      <w:pPr>
        <w:pStyle w:val="ListParagraph"/>
        <w:numPr>
          <w:ilvl w:val="2"/>
          <w:numId w:val="3"/>
        </w:numPr>
        <w:tabs>
          <w:tab w:pos="940" w:val="left" w:leader="none"/>
          <w:tab w:pos="941" w:val="left" w:leader="none"/>
        </w:tabs>
        <w:spacing w:line="240" w:lineRule="auto" w:before="121" w:after="0"/>
        <w:ind w:left="940" w:right="542" w:hanging="720"/>
        <w:jc w:val="left"/>
        <w:rPr>
          <w:sz w:val="20"/>
        </w:rPr>
      </w:pPr>
      <w:r>
        <w:rPr>
          <w:b/>
          <w:sz w:val="20"/>
        </w:rPr>
        <w:t>Index Generation Function</w:t>
      </w:r>
      <w:r>
        <w:rPr>
          <w:sz w:val="20"/>
        </w:rPr>
        <w:t>: An IGF is a function that is seeded once, can be called</w:t>
      </w:r>
      <w:r>
        <w:rPr>
          <w:spacing w:val="-24"/>
          <w:sz w:val="20"/>
        </w:rPr>
        <w:t> </w:t>
      </w:r>
      <w:r>
        <w:rPr>
          <w:sz w:val="20"/>
        </w:rPr>
        <w:t>multiple times, and produces statistically independent integers modulo some number </w:t>
      </w:r>
      <w:r>
        <w:rPr>
          <w:i/>
          <w:sz w:val="20"/>
        </w:rPr>
        <w:t>m </w:t>
      </w:r>
      <w:r>
        <w:rPr>
          <w:sz w:val="20"/>
        </w:rPr>
        <w:t>on each</w:t>
      </w:r>
      <w:r>
        <w:rPr>
          <w:spacing w:val="-11"/>
          <w:sz w:val="20"/>
        </w:rPr>
        <w:t> </w:t>
      </w:r>
      <w:r>
        <w:rPr>
          <w:sz w:val="20"/>
        </w:rPr>
        <w:t>call.</w:t>
      </w:r>
    </w:p>
    <w:p>
      <w:pPr>
        <w:pStyle w:val="ListParagraph"/>
        <w:numPr>
          <w:ilvl w:val="2"/>
          <w:numId w:val="3"/>
        </w:numPr>
        <w:tabs>
          <w:tab w:pos="940" w:val="left" w:leader="none"/>
          <w:tab w:pos="941" w:val="left" w:leader="none"/>
        </w:tabs>
        <w:spacing w:line="240" w:lineRule="auto" w:before="118" w:after="0"/>
        <w:ind w:left="940" w:right="0" w:hanging="720"/>
        <w:jc w:val="left"/>
        <w:rPr>
          <w:sz w:val="20"/>
        </w:rPr>
      </w:pPr>
      <w:r>
        <w:rPr>
          <w:b/>
          <w:sz w:val="20"/>
        </w:rPr>
        <w:t>Key: </w:t>
      </w:r>
      <w:r>
        <w:rPr>
          <w:sz w:val="20"/>
        </w:rPr>
        <w:t>See cryptographic</w:t>
      </w:r>
      <w:r>
        <w:rPr>
          <w:spacing w:val="2"/>
          <w:sz w:val="20"/>
        </w:rPr>
        <w:t> </w:t>
      </w:r>
      <w:r>
        <w:rPr>
          <w:sz w:val="20"/>
        </w:rPr>
        <w:t>key.</w:t>
      </w:r>
    </w:p>
    <w:p>
      <w:pPr>
        <w:pStyle w:val="ListParagraph"/>
        <w:numPr>
          <w:ilvl w:val="2"/>
          <w:numId w:val="3"/>
        </w:numPr>
        <w:tabs>
          <w:tab w:pos="940" w:val="left" w:leader="none"/>
          <w:tab w:pos="941" w:val="left" w:leader="none"/>
        </w:tabs>
        <w:spacing w:line="240" w:lineRule="auto" w:before="121" w:after="0"/>
        <w:ind w:left="940" w:right="281" w:hanging="720"/>
        <w:jc w:val="left"/>
        <w:rPr>
          <w:sz w:val="20"/>
        </w:rPr>
      </w:pPr>
      <w:r>
        <w:rPr>
          <w:b/>
          <w:sz w:val="20"/>
        </w:rPr>
        <w:t>Key Confirmation: </w:t>
      </w:r>
      <w:r>
        <w:rPr>
          <w:sz w:val="20"/>
        </w:rPr>
        <w:t>The assurance of the legitimate participants in a key establishment</w:t>
      </w:r>
      <w:r>
        <w:rPr>
          <w:spacing w:val="-26"/>
          <w:sz w:val="20"/>
        </w:rPr>
        <w:t> </w:t>
      </w:r>
      <w:r>
        <w:rPr>
          <w:sz w:val="20"/>
        </w:rPr>
        <w:t>protocol that the intended recipients of the shared key actually possess the shared</w:t>
      </w:r>
      <w:r>
        <w:rPr>
          <w:spacing w:val="-7"/>
          <w:sz w:val="20"/>
        </w:rPr>
        <w:t> </w:t>
      </w:r>
      <w:r>
        <w:rPr>
          <w:sz w:val="20"/>
        </w:rPr>
        <w:t>key.</w:t>
      </w:r>
    </w:p>
    <w:p>
      <w:pPr>
        <w:pStyle w:val="ListParagraph"/>
        <w:numPr>
          <w:ilvl w:val="2"/>
          <w:numId w:val="3"/>
        </w:numPr>
        <w:tabs>
          <w:tab w:pos="941" w:val="left" w:leader="none"/>
        </w:tabs>
        <w:spacing w:line="240" w:lineRule="auto" w:before="121" w:after="0"/>
        <w:ind w:left="940" w:right="556" w:hanging="720"/>
        <w:jc w:val="both"/>
        <w:rPr>
          <w:sz w:val="20"/>
        </w:rPr>
      </w:pPr>
      <w:r>
        <w:rPr>
          <w:b/>
          <w:sz w:val="20"/>
        </w:rPr>
        <w:t>Key Derivation: </w:t>
      </w:r>
      <w:r>
        <w:rPr>
          <w:sz w:val="20"/>
        </w:rPr>
        <w:t>The process of deriving one or more session keys from a shared secret and (possibly) other, public information. Such a function can be constructed from a one-way hash function such as</w:t>
      </w:r>
      <w:r>
        <w:rPr>
          <w:spacing w:val="-4"/>
          <w:sz w:val="20"/>
        </w:rPr>
        <w:t> </w:t>
      </w:r>
      <w:r>
        <w:rPr>
          <w:sz w:val="20"/>
        </w:rPr>
        <w:t>SHA-1.</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Key Encrypting Key (KK): </w:t>
      </w:r>
      <w:r>
        <w:rPr>
          <w:sz w:val="20"/>
        </w:rPr>
        <w:t>A key used exclusively to encrypt and decrypt</w:t>
      </w:r>
      <w:r>
        <w:rPr>
          <w:spacing w:val="-7"/>
          <w:sz w:val="20"/>
        </w:rPr>
        <w:t> </w:t>
      </w:r>
      <w:r>
        <w:rPr>
          <w:sz w:val="20"/>
        </w:rPr>
        <w:t>keys.</w:t>
      </w:r>
    </w:p>
    <w:p>
      <w:pPr>
        <w:pStyle w:val="ListParagraph"/>
        <w:numPr>
          <w:ilvl w:val="2"/>
          <w:numId w:val="3"/>
        </w:numPr>
        <w:tabs>
          <w:tab w:pos="940" w:val="left" w:leader="none"/>
          <w:tab w:pos="941" w:val="left" w:leader="none"/>
        </w:tabs>
        <w:spacing w:line="240" w:lineRule="auto" w:before="120" w:after="0"/>
        <w:ind w:left="940" w:right="929" w:hanging="720"/>
        <w:jc w:val="left"/>
        <w:rPr>
          <w:sz w:val="20"/>
        </w:rPr>
      </w:pPr>
      <w:r>
        <w:rPr>
          <w:b/>
          <w:sz w:val="20"/>
        </w:rPr>
        <w:t>Key Establishment: </w:t>
      </w:r>
      <w:r>
        <w:rPr>
          <w:sz w:val="20"/>
        </w:rPr>
        <w:t>A protocol that reveals a secret key to its legitimate participants</w:t>
      </w:r>
      <w:r>
        <w:rPr>
          <w:spacing w:val="-25"/>
          <w:sz w:val="20"/>
        </w:rPr>
        <w:t> </w:t>
      </w:r>
      <w:r>
        <w:rPr>
          <w:sz w:val="20"/>
        </w:rPr>
        <w:t>for cryptographic</w:t>
      </w:r>
      <w:r>
        <w:rPr>
          <w:spacing w:val="-1"/>
          <w:sz w:val="20"/>
        </w:rPr>
        <w:t> </w:t>
      </w:r>
      <w:r>
        <w:rPr>
          <w:sz w:val="20"/>
        </w:rPr>
        <w:t>use.</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Key Generation Primitive: </w:t>
      </w:r>
      <w:r>
        <w:rPr>
          <w:sz w:val="20"/>
        </w:rPr>
        <w:t>A method used to generate a key</w:t>
      </w:r>
      <w:r>
        <w:rPr>
          <w:spacing w:val="2"/>
          <w:sz w:val="20"/>
        </w:rPr>
        <w:t> </w:t>
      </w:r>
      <w:r>
        <w:rPr>
          <w:sz w:val="20"/>
        </w:rPr>
        <w:t>pair.</w:t>
      </w:r>
    </w:p>
    <w:p>
      <w:pPr>
        <w:spacing w:after="0" w:line="240" w:lineRule="auto"/>
        <w:jc w:val="left"/>
        <w:rPr>
          <w:sz w:val="20"/>
        </w:rPr>
        <w:sectPr>
          <w:pgSz w:w="12240" w:h="15840"/>
          <w:pgMar w:header="725" w:footer="719" w:top="1320" w:bottom="900" w:left="1580" w:right="1680"/>
        </w:sectPr>
      </w:pPr>
    </w:p>
    <w:p>
      <w:pPr>
        <w:pStyle w:val="ListParagraph"/>
        <w:numPr>
          <w:ilvl w:val="2"/>
          <w:numId w:val="3"/>
        </w:numPr>
        <w:tabs>
          <w:tab w:pos="940" w:val="left" w:leader="none"/>
          <w:tab w:pos="941" w:val="left" w:leader="none"/>
        </w:tabs>
        <w:spacing w:line="240" w:lineRule="auto" w:before="110" w:after="0"/>
        <w:ind w:left="940" w:right="151" w:hanging="720"/>
        <w:jc w:val="left"/>
        <w:rPr>
          <w:sz w:val="20"/>
        </w:rPr>
      </w:pPr>
      <w:r>
        <w:rPr>
          <w:b/>
          <w:sz w:val="20"/>
        </w:rPr>
        <w:t>Key Management: </w:t>
      </w:r>
      <w:r>
        <w:rPr>
          <w:sz w:val="20"/>
        </w:rPr>
        <w:t>The generation, storage, secure distribution and application of keying</w:t>
      </w:r>
      <w:r>
        <w:rPr>
          <w:spacing w:val="-27"/>
          <w:sz w:val="20"/>
        </w:rPr>
        <w:t> </w:t>
      </w:r>
      <w:r>
        <w:rPr>
          <w:sz w:val="20"/>
        </w:rPr>
        <w:t>material in accordance with a security</w:t>
      </w:r>
      <w:r>
        <w:rPr>
          <w:spacing w:val="-1"/>
          <w:sz w:val="20"/>
        </w:rPr>
        <w:t> </w:t>
      </w:r>
      <w:r>
        <w:rPr>
          <w:sz w:val="20"/>
        </w:rPr>
        <w:t>policy.</w:t>
      </w:r>
    </w:p>
    <w:p>
      <w:pPr>
        <w:pStyle w:val="ListParagraph"/>
        <w:numPr>
          <w:ilvl w:val="2"/>
          <w:numId w:val="3"/>
        </w:numPr>
        <w:tabs>
          <w:tab w:pos="940" w:val="left" w:leader="none"/>
          <w:tab w:pos="941" w:val="left" w:leader="none"/>
        </w:tabs>
        <w:spacing w:line="240" w:lineRule="auto" w:before="121" w:after="0"/>
        <w:ind w:left="940" w:right="122" w:hanging="720"/>
        <w:jc w:val="left"/>
        <w:rPr>
          <w:sz w:val="20"/>
        </w:rPr>
      </w:pPr>
      <w:r>
        <w:rPr>
          <w:b/>
          <w:sz w:val="20"/>
        </w:rPr>
        <w:t>Key Pair: </w:t>
      </w:r>
      <w:r>
        <w:rPr>
          <w:sz w:val="20"/>
        </w:rPr>
        <w:t>When used in public key cryptography, a private key and its corresponding public key. The public key is commonly available to a wide audience and can be used to encrypt messages or verify digital signatures; the private key is held by one entity and not revealed to anyone--it is used to decrypt messages encrypted with the public key and/or produce signatures that can verified with the public key. A public/private key pair can also be used in key agreement. In some cases, a public/private key pair can only exist in the context of domain parameters. See also: digital signature; domain parameters; encryption; key agreement; public-key cryptography; valid key; valid key</w:t>
      </w:r>
      <w:r>
        <w:rPr>
          <w:spacing w:val="-1"/>
          <w:sz w:val="20"/>
        </w:rPr>
        <w:t> </w:t>
      </w:r>
      <w:r>
        <w:rPr>
          <w:sz w:val="20"/>
        </w:rPr>
        <w:t>pair.</w:t>
      </w:r>
    </w:p>
    <w:p>
      <w:pPr>
        <w:pStyle w:val="ListParagraph"/>
        <w:numPr>
          <w:ilvl w:val="2"/>
          <w:numId w:val="3"/>
        </w:numPr>
        <w:tabs>
          <w:tab w:pos="940" w:val="left" w:leader="none"/>
          <w:tab w:pos="941" w:val="left" w:leader="none"/>
        </w:tabs>
        <w:spacing w:line="240" w:lineRule="auto" w:before="118" w:after="0"/>
        <w:ind w:left="940" w:right="437" w:hanging="720"/>
        <w:jc w:val="left"/>
        <w:rPr>
          <w:sz w:val="20"/>
        </w:rPr>
      </w:pPr>
      <w:r>
        <w:rPr>
          <w:b/>
          <w:sz w:val="20"/>
        </w:rPr>
        <w:t>Key Transport: </w:t>
      </w:r>
      <w:r>
        <w:rPr>
          <w:sz w:val="20"/>
        </w:rPr>
        <w:t>A key establishment protocol under which the secret key is determined by</w:t>
      </w:r>
      <w:r>
        <w:rPr>
          <w:spacing w:val="-34"/>
          <w:sz w:val="20"/>
        </w:rPr>
        <w:t> </w:t>
      </w:r>
      <w:r>
        <w:rPr>
          <w:sz w:val="20"/>
        </w:rPr>
        <w:t>the initiating</w:t>
      </w:r>
      <w:r>
        <w:rPr>
          <w:spacing w:val="-2"/>
          <w:sz w:val="20"/>
        </w:rPr>
        <w:t> </w:t>
      </w:r>
      <w:r>
        <w:rPr>
          <w:sz w:val="20"/>
        </w:rPr>
        <w:t>party.</w:t>
      </w:r>
    </w:p>
    <w:p>
      <w:pPr>
        <w:pStyle w:val="ListParagraph"/>
        <w:numPr>
          <w:ilvl w:val="2"/>
          <w:numId w:val="3"/>
        </w:numPr>
        <w:tabs>
          <w:tab w:pos="940" w:val="left" w:leader="none"/>
          <w:tab w:pos="941" w:val="left" w:leader="none"/>
        </w:tabs>
        <w:spacing w:line="240" w:lineRule="auto" w:before="121" w:after="0"/>
        <w:ind w:left="940" w:right="178" w:hanging="720"/>
        <w:jc w:val="left"/>
        <w:rPr>
          <w:sz w:val="20"/>
        </w:rPr>
      </w:pPr>
      <w:r>
        <w:rPr>
          <w:b/>
          <w:sz w:val="20"/>
        </w:rPr>
        <w:t>Key Validation: </w:t>
      </w:r>
      <w:r>
        <w:rPr>
          <w:sz w:val="20"/>
        </w:rPr>
        <w:t>the process of ensuring or verifying that a key conforms to the arithmetic requirements for such a key in order to thwart certain types of attacks. See also: domain</w:t>
      </w:r>
      <w:r>
        <w:rPr>
          <w:spacing w:val="-32"/>
          <w:sz w:val="20"/>
        </w:rPr>
        <w:t> </w:t>
      </w:r>
      <w:r>
        <w:rPr>
          <w:sz w:val="20"/>
        </w:rPr>
        <w:t>parameter validation; public/private key pair; valid key; valid key</w:t>
      </w:r>
      <w:r>
        <w:rPr>
          <w:spacing w:val="-3"/>
          <w:sz w:val="20"/>
        </w:rPr>
        <w:t> </w:t>
      </w:r>
      <w:r>
        <w:rPr>
          <w:sz w:val="20"/>
        </w:rPr>
        <w:t>pair.</w:t>
      </w:r>
    </w:p>
    <w:p>
      <w:pPr>
        <w:pStyle w:val="ListParagraph"/>
        <w:numPr>
          <w:ilvl w:val="2"/>
          <w:numId w:val="3"/>
        </w:numPr>
        <w:tabs>
          <w:tab w:pos="940" w:val="left" w:leader="none"/>
          <w:tab w:pos="941" w:val="left" w:leader="none"/>
        </w:tabs>
        <w:spacing w:line="240" w:lineRule="auto" w:before="120" w:after="0"/>
        <w:ind w:left="940" w:right="853" w:hanging="720"/>
        <w:jc w:val="left"/>
        <w:rPr>
          <w:sz w:val="20"/>
        </w:rPr>
      </w:pPr>
      <w:r>
        <w:rPr>
          <w:b/>
          <w:sz w:val="20"/>
        </w:rPr>
        <w:t>Keying Material: </w:t>
      </w:r>
      <w:r>
        <w:rPr>
          <w:sz w:val="20"/>
        </w:rPr>
        <w:t>The data (e.g., keys, certificates and initialization vectors) necessary</w:t>
      </w:r>
      <w:r>
        <w:rPr>
          <w:spacing w:val="-32"/>
          <w:sz w:val="20"/>
        </w:rPr>
        <w:t> </w:t>
      </w:r>
      <w:r>
        <w:rPr>
          <w:sz w:val="20"/>
        </w:rPr>
        <w:t>to establish and maintain cryptographic keying</w:t>
      </w:r>
      <w:r>
        <w:rPr>
          <w:spacing w:val="-3"/>
          <w:sz w:val="20"/>
        </w:rPr>
        <w:t> </w:t>
      </w:r>
      <w:r>
        <w:rPr>
          <w:sz w:val="20"/>
        </w:rPr>
        <w:t>relationships.</w:t>
      </w:r>
    </w:p>
    <w:p>
      <w:pPr>
        <w:pStyle w:val="ListParagraph"/>
        <w:numPr>
          <w:ilvl w:val="2"/>
          <w:numId w:val="3"/>
        </w:numPr>
        <w:tabs>
          <w:tab w:pos="941" w:val="left" w:leader="none"/>
        </w:tabs>
        <w:spacing w:line="240" w:lineRule="auto" w:before="121" w:after="0"/>
        <w:ind w:left="940" w:right="233" w:hanging="720"/>
        <w:jc w:val="both"/>
        <w:rPr>
          <w:sz w:val="20"/>
        </w:rPr>
      </w:pPr>
      <w:r>
        <w:rPr>
          <w:b/>
          <w:sz w:val="20"/>
        </w:rPr>
        <w:t>Known-Key Security: </w:t>
      </w:r>
      <w:r>
        <w:rPr>
          <w:sz w:val="20"/>
        </w:rPr>
        <w:t>Known-key security for Party U implies that the key agreed upon will</w:t>
      </w:r>
      <w:r>
        <w:rPr>
          <w:spacing w:val="-33"/>
          <w:sz w:val="20"/>
        </w:rPr>
        <w:t> </w:t>
      </w:r>
      <w:r>
        <w:rPr>
          <w:sz w:val="20"/>
        </w:rPr>
        <w:t>not be compromised by the compromise of the other session keys. If each ephemeral key is used only to compute a single session key, then known-key security may be</w:t>
      </w:r>
      <w:r>
        <w:rPr>
          <w:spacing w:val="-11"/>
          <w:sz w:val="20"/>
        </w:rPr>
        <w:t> </w:t>
      </w:r>
      <w:r>
        <w:rPr>
          <w:sz w:val="20"/>
        </w:rPr>
        <w:t>achieved.</w:t>
      </w:r>
    </w:p>
    <w:p>
      <w:pPr>
        <w:pStyle w:val="ListParagraph"/>
        <w:numPr>
          <w:ilvl w:val="2"/>
          <w:numId w:val="3"/>
        </w:numPr>
        <w:tabs>
          <w:tab w:pos="940" w:val="left" w:leader="none"/>
          <w:tab w:pos="941" w:val="left" w:leader="none"/>
        </w:tabs>
        <w:spacing w:line="240" w:lineRule="auto" w:before="121" w:after="0"/>
        <w:ind w:left="940" w:right="591" w:hanging="720"/>
        <w:jc w:val="left"/>
        <w:rPr>
          <w:sz w:val="20"/>
        </w:rPr>
      </w:pPr>
      <w:r>
        <w:rPr>
          <w:b/>
          <w:sz w:val="20"/>
        </w:rPr>
        <w:t>Last Bit: </w:t>
      </w:r>
      <w:r>
        <w:rPr>
          <w:sz w:val="20"/>
        </w:rPr>
        <w:t>The trailing bit of a bit string or an octet. For example, the last bit of 0110111 is</w:t>
      </w:r>
      <w:r>
        <w:rPr>
          <w:spacing w:val="-30"/>
          <w:sz w:val="20"/>
        </w:rPr>
        <w:t> </w:t>
      </w:r>
      <w:r>
        <w:rPr>
          <w:sz w:val="20"/>
        </w:rPr>
        <w:t>1. Contrast: first bit. Syn: least significant bit; rightmost bit. See also: first bit;</w:t>
      </w:r>
      <w:r>
        <w:rPr>
          <w:spacing w:val="-22"/>
          <w:sz w:val="20"/>
        </w:rPr>
        <w:t> </w:t>
      </w:r>
      <w:r>
        <w:rPr>
          <w:sz w:val="20"/>
        </w:rPr>
        <w:t>octet.</w:t>
      </w:r>
    </w:p>
    <w:p>
      <w:pPr>
        <w:pStyle w:val="ListParagraph"/>
        <w:numPr>
          <w:ilvl w:val="2"/>
          <w:numId w:val="3"/>
        </w:numPr>
        <w:tabs>
          <w:tab w:pos="940" w:val="left" w:leader="none"/>
          <w:tab w:pos="941" w:val="left" w:leader="none"/>
        </w:tabs>
        <w:spacing w:line="240" w:lineRule="auto" w:before="118" w:after="0"/>
        <w:ind w:left="940" w:right="375" w:hanging="720"/>
        <w:jc w:val="left"/>
        <w:rPr>
          <w:sz w:val="20"/>
        </w:rPr>
      </w:pPr>
      <w:r>
        <w:rPr>
          <w:b/>
          <w:sz w:val="20"/>
        </w:rPr>
        <w:t>Last Octet: </w:t>
      </w:r>
      <w:r>
        <w:rPr>
          <w:sz w:val="20"/>
        </w:rPr>
        <w:t>The trailing octet of an octet string. For example, the last octet of 1c 76 3b e4 is</w:t>
      </w:r>
      <w:r>
        <w:rPr>
          <w:spacing w:val="-27"/>
          <w:sz w:val="20"/>
        </w:rPr>
        <w:t> </w:t>
      </w:r>
      <w:r>
        <w:rPr>
          <w:sz w:val="20"/>
        </w:rPr>
        <w:t>e4. Contrast: first octet. Syn: least significant octet; rightmost octet. See also: octet; octet</w:t>
      </w:r>
      <w:r>
        <w:rPr>
          <w:spacing w:val="-23"/>
          <w:sz w:val="20"/>
        </w:rPr>
        <w:t> </w:t>
      </w:r>
      <w:r>
        <w:rPr>
          <w:sz w:val="20"/>
        </w:rPr>
        <w:t>string.</w:t>
      </w:r>
    </w:p>
    <w:p>
      <w:pPr>
        <w:pStyle w:val="ListParagraph"/>
        <w:numPr>
          <w:ilvl w:val="2"/>
          <w:numId w:val="3"/>
        </w:numPr>
        <w:tabs>
          <w:tab w:pos="940" w:val="left" w:leader="none"/>
          <w:tab w:pos="941" w:val="left" w:leader="none"/>
        </w:tabs>
        <w:spacing w:line="240" w:lineRule="auto" w:before="121" w:after="0"/>
        <w:ind w:left="940" w:right="218" w:hanging="720"/>
        <w:jc w:val="left"/>
        <w:rPr>
          <w:sz w:val="20"/>
        </w:rPr>
      </w:pPr>
      <w:r>
        <w:rPr>
          <w:b/>
          <w:sz w:val="20"/>
        </w:rPr>
        <w:t>Lattice Based Polynomial Public Key Encryption</w:t>
      </w:r>
      <w:r>
        <w:rPr>
          <w:sz w:val="20"/>
        </w:rPr>
        <w:t>: An encryption mechanism where</w:t>
      </w:r>
      <w:r>
        <w:rPr>
          <w:spacing w:val="-20"/>
          <w:sz w:val="20"/>
        </w:rPr>
        <w:t> </w:t>
      </w:r>
      <w:r>
        <w:rPr>
          <w:sz w:val="20"/>
        </w:rPr>
        <w:t>operations are based on polynomial multiplication and the security is based on the difficulty of performing high-dimension lattice</w:t>
      </w:r>
      <w:r>
        <w:rPr>
          <w:spacing w:val="-2"/>
          <w:sz w:val="20"/>
        </w:rPr>
        <w:t> </w:t>
      </w:r>
      <w:r>
        <w:rPr>
          <w:sz w:val="20"/>
        </w:rPr>
        <w:t>reduction.</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Least Significant: </w:t>
      </w:r>
      <w:r>
        <w:rPr>
          <w:sz w:val="20"/>
        </w:rPr>
        <w:t>See: last bit; last</w:t>
      </w:r>
      <w:r>
        <w:rPr>
          <w:spacing w:val="-1"/>
          <w:sz w:val="20"/>
        </w:rPr>
        <w:t> </w:t>
      </w:r>
      <w:r>
        <w:rPr>
          <w:sz w:val="20"/>
        </w:rPr>
        <w:t>octet.</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Leftmost Bit: </w:t>
      </w:r>
      <w:r>
        <w:rPr>
          <w:sz w:val="20"/>
        </w:rPr>
        <w:t>See: first</w:t>
      </w:r>
      <w:r>
        <w:rPr>
          <w:spacing w:val="1"/>
          <w:sz w:val="20"/>
        </w:rPr>
        <w:t> </w:t>
      </w:r>
      <w:r>
        <w:rPr>
          <w:sz w:val="20"/>
        </w:rPr>
        <w:t>bit.</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Leftmost Octet: </w:t>
      </w:r>
      <w:r>
        <w:rPr>
          <w:sz w:val="20"/>
        </w:rPr>
        <w:t>See: first</w:t>
      </w:r>
      <w:r>
        <w:rPr>
          <w:spacing w:val="2"/>
          <w:sz w:val="20"/>
        </w:rPr>
        <w:t> </w:t>
      </w:r>
      <w:r>
        <w:rPr>
          <w:sz w:val="20"/>
        </w:rPr>
        <w:t>octet.</w:t>
      </w:r>
    </w:p>
    <w:p>
      <w:pPr>
        <w:pStyle w:val="ListParagraph"/>
        <w:numPr>
          <w:ilvl w:val="2"/>
          <w:numId w:val="3"/>
        </w:numPr>
        <w:tabs>
          <w:tab w:pos="940" w:val="left" w:leader="none"/>
          <w:tab w:pos="941" w:val="left" w:leader="none"/>
        </w:tabs>
        <w:spacing w:line="240" w:lineRule="auto" w:before="121" w:after="0"/>
        <w:ind w:left="940" w:right="233" w:hanging="720"/>
        <w:jc w:val="left"/>
        <w:rPr>
          <w:sz w:val="20"/>
        </w:rPr>
      </w:pPr>
      <w:r>
        <w:rPr>
          <w:b/>
          <w:sz w:val="20"/>
        </w:rPr>
        <w:t>Length: </w:t>
      </w:r>
      <w:r>
        <w:rPr>
          <w:sz w:val="20"/>
        </w:rPr>
        <w:t>(1) Length of a bit string is the number of bits in the string. (2) Length of an octet string is the number of octets in the string. (3) Length in bits of a nonnegative integer </w:t>
      </w:r>
      <w:r>
        <w:rPr>
          <w:i/>
          <w:sz w:val="20"/>
        </w:rPr>
        <w:t>n </w:t>
      </w:r>
      <w:r>
        <w:rPr>
          <w:sz w:val="20"/>
        </w:rPr>
        <w:t>is </w:t>
      </w:r>
      <w:r>
        <w:rPr>
          <w:rFonts w:ascii="Symbol" w:hAnsi="Symbol"/>
          <w:sz w:val="20"/>
        </w:rPr>
        <w:t></w:t>
      </w:r>
      <w:r>
        <w:rPr>
          <w:sz w:val="20"/>
        </w:rPr>
        <w:t>log2 (</w:t>
      </w:r>
      <w:r>
        <w:rPr>
          <w:i/>
          <w:sz w:val="20"/>
        </w:rPr>
        <w:t>n </w:t>
      </w:r>
      <w:r>
        <w:rPr>
          <w:sz w:val="20"/>
        </w:rPr>
        <w:t>+ 1)</w:t>
      </w:r>
      <w:r>
        <w:rPr>
          <w:rFonts w:ascii="Symbol" w:hAnsi="Symbol"/>
          <w:sz w:val="20"/>
        </w:rPr>
        <w:t></w:t>
      </w:r>
      <w:r>
        <w:rPr>
          <w:sz w:val="20"/>
        </w:rPr>
        <w:t> (i.e., the number of bits in the integer’s binary representation). (4) Length in octets of a nonnegative integer </w:t>
      </w:r>
      <w:r>
        <w:rPr>
          <w:i/>
          <w:sz w:val="20"/>
        </w:rPr>
        <w:t>n </w:t>
      </w:r>
      <w:r>
        <w:rPr>
          <w:sz w:val="20"/>
        </w:rPr>
        <w:t>is </w:t>
      </w:r>
      <w:r>
        <w:rPr>
          <w:rFonts w:ascii="Symbol" w:hAnsi="Symbol"/>
          <w:sz w:val="20"/>
        </w:rPr>
        <w:t></w:t>
      </w:r>
      <w:r>
        <w:rPr>
          <w:sz w:val="20"/>
        </w:rPr>
        <w:t>log256 (</w:t>
      </w:r>
      <w:r>
        <w:rPr>
          <w:i/>
          <w:sz w:val="20"/>
        </w:rPr>
        <w:t>n </w:t>
      </w:r>
      <w:r>
        <w:rPr>
          <w:sz w:val="20"/>
        </w:rPr>
        <w:t>+ 1)</w:t>
      </w:r>
      <w:r>
        <w:rPr>
          <w:rFonts w:ascii="Symbol" w:hAnsi="Symbol"/>
          <w:sz w:val="20"/>
        </w:rPr>
        <w:t></w:t>
      </w:r>
      <w:r>
        <w:rPr>
          <w:sz w:val="20"/>
        </w:rPr>
        <w:t> (i.e., the number of digits in the integer’s representation base 256). For example, the length in bits of the integer 500 is 9, and its length in octets is</w:t>
      </w:r>
      <w:r>
        <w:rPr>
          <w:spacing w:val="-20"/>
          <w:sz w:val="20"/>
        </w:rPr>
        <w:t> </w:t>
      </w:r>
      <w:r>
        <w:rPr>
          <w:sz w:val="20"/>
        </w:rPr>
        <w:t>2.</w:t>
      </w:r>
    </w:p>
    <w:p>
      <w:pPr>
        <w:pStyle w:val="ListParagraph"/>
        <w:numPr>
          <w:ilvl w:val="2"/>
          <w:numId w:val="3"/>
        </w:numPr>
        <w:tabs>
          <w:tab w:pos="940" w:val="left" w:leader="none"/>
          <w:tab w:pos="941" w:val="left" w:leader="none"/>
        </w:tabs>
        <w:spacing w:line="240" w:lineRule="auto" w:before="118" w:after="0"/>
        <w:ind w:left="940" w:right="290" w:hanging="720"/>
        <w:jc w:val="left"/>
        <w:rPr>
          <w:sz w:val="20"/>
        </w:rPr>
      </w:pPr>
      <w:r>
        <w:rPr>
          <w:b/>
          <w:sz w:val="20"/>
        </w:rPr>
        <w:t>Mask Generation Function: </w:t>
      </w:r>
      <w:r>
        <w:rPr>
          <w:sz w:val="20"/>
        </w:rPr>
        <w:t>An MGF is a construction built around a hash function that produces an arbitrary-length output string, possibly longer than the output of the underlying</w:t>
      </w:r>
      <w:r>
        <w:rPr>
          <w:spacing w:val="-35"/>
          <w:sz w:val="20"/>
        </w:rPr>
        <w:t> </w:t>
      </w:r>
      <w:r>
        <w:rPr>
          <w:sz w:val="20"/>
        </w:rPr>
        <w:t>hash function.</w:t>
      </w:r>
    </w:p>
    <w:p>
      <w:pPr>
        <w:pStyle w:val="ListParagraph"/>
        <w:numPr>
          <w:ilvl w:val="2"/>
          <w:numId w:val="3"/>
        </w:numPr>
        <w:tabs>
          <w:tab w:pos="940" w:val="left" w:leader="none"/>
          <w:tab w:pos="941" w:val="left" w:leader="none"/>
        </w:tabs>
        <w:spacing w:line="240" w:lineRule="auto" w:before="122" w:after="0"/>
        <w:ind w:left="940" w:right="340" w:hanging="720"/>
        <w:jc w:val="left"/>
        <w:rPr>
          <w:sz w:val="20"/>
        </w:rPr>
      </w:pPr>
      <w:r>
        <w:rPr>
          <w:b/>
          <w:sz w:val="20"/>
        </w:rPr>
        <w:t>Message Authentication Code (MAC): </w:t>
      </w:r>
      <w:r>
        <w:rPr>
          <w:sz w:val="20"/>
        </w:rPr>
        <w:t>A cryptographic value which is the results of passing</w:t>
      </w:r>
      <w:r>
        <w:rPr>
          <w:spacing w:val="-28"/>
          <w:sz w:val="20"/>
        </w:rPr>
        <w:t> </w:t>
      </w:r>
      <w:r>
        <w:rPr>
          <w:sz w:val="20"/>
        </w:rPr>
        <w:t>a financial message through the message authentication algorithm using a specific</w:t>
      </w:r>
      <w:r>
        <w:rPr>
          <w:spacing w:val="-12"/>
          <w:sz w:val="20"/>
        </w:rPr>
        <w:t> </w:t>
      </w:r>
      <w:r>
        <w:rPr>
          <w:sz w:val="20"/>
        </w:rPr>
        <w:t>key.</w:t>
      </w:r>
    </w:p>
    <w:p>
      <w:pPr>
        <w:pStyle w:val="ListParagraph"/>
        <w:numPr>
          <w:ilvl w:val="2"/>
          <w:numId w:val="3"/>
        </w:numPr>
        <w:tabs>
          <w:tab w:pos="940" w:val="left" w:leader="none"/>
          <w:tab w:pos="941" w:val="left" w:leader="none"/>
        </w:tabs>
        <w:spacing w:line="240" w:lineRule="auto" w:before="121" w:after="0"/>
        <w:ind w:left="940" w:right="127" w:hanging="720"/>
        <w:jc w:val="left"/>
        <w:rPr>
          <w:sz w:val="20"/>
        </w:rPr>
      </w:pPr>
      <w:r>
        <w:rPr>
          <w:b/>
          <w:sz w:val="20"/>
        </w:rPr>
        <w:t>Message Length Encoding Length: </w:t>
      </w:r>
      <w:r>
        <w:rPr>
          <w:sz w:val="20"/>
        </w:rPr>
        <w:t>In SVES, the length of the message that is to be encrypted is encoded in the padded message. The length of the field that represents the length of the message, called the message length encoding length, is represented by the parameter </w:t>
      </w:r>
      <w:r>
        <w:rPr>
          <w:i/>
          <w:sz w:val="20"/>
        </w:rPr>
        <w:t>lLen</w:t>
      </w:r>
      <w:r>
        <w:rPr>
          <w:sz w:val="20"/>
        </w:rPr>
        <w:t>. For all parameter sets in this document </w:t>
      </w:r>
      <w:r>
        <w:rPr>
          <w:i/>
          <w:sz w:val="20"/>
        </w:rPr>
        <w:t>lLen </w:t>
      </w:r>
      <w:r>
        <w:rPr>
          <w:sz w:val="20"/>
        </w:rPr>
        <w:t>is set to</w:t>
      </w:r>
      <w:r>
        <w:rPr>
          <w:spacing w:val="-1"/>
          <w:sz w:val="20"/>
        </w:rPr>
        <w:t> </w:t>
      </w:r>
      <w:r>
        <w:rPr>
          <w:sz w:val="20"/>
        </w:rPr>
        <w:t>1.</w:t>
      </w:r>
    </w:p>
    <w:p>
      <w:pPr>
        <w:pStyle w:val="ListParagraph"/>
        <w:numPr>
          <w:ilvl w:val="2"/>
          <w:numId w:val="3"/>
        </w:numPr>
        <w:tabs>
          <w:tab w:pos="941" w:val="left" w:leader="none"/>
        </w:tabs>
        <w:spacing w:line="240" w:lineRule="auto" w:before="119" w:after="0"/>
        <w:ind w:left="940" w:right="253" w:hanging="720"/>
        <w:jc w:val="both"/>
        <w:rPr>
          <w:sz w:val="20"/>
        </w:rPr>
      </w:pPr>
      <w:r>
        <w:rPr>
          <w:b/>
          <w:sz w:val="20"/>
        </w:rPr>
        <w:t>Message Representative: </w:t>
      </w:r>
      <w:r>
        <w:rPr>
          <w:sz w:val="20"/>
        </w:rPr>
        <w:t>A mathematical value for use in a cryptographic primitive, computed from a message that is input to an encryption or a digital signature scheme and uniquely linked</w:t>
      </w:r>
      <w:r>
        <w:rPr>
          <w:spacing w:val="-35"/>
          <w:sz w:val="20"/>
        </w:rPr>
        <w:t> </w:t>
      </w:r>
      <w:r>
        <w:rPr>
          <w:sz w:val="20"/>
        </w:rPr>
        <w:t>to that message. See also: encryption scheme; digital signature</w:t>
      </w:r>
      <w:r>
        <w:rPr>
          <w:spacing w:val="-3"/>
          <w:sz w:val="20"/>
        </w:rPr>
        <w:t> </w:t>
      </w:r>
      <w:r>
        <w:rPr>
          <w:sz w:val="20"/>
        </w:rPr>
        <w:t>scheme.</w:t>
      </w:r>
    </w:p>
    <w:p>
      <w:pPr>
        <w:spacing w:after="0" w:line="240" w:lineRule="auto"/>
        <w:jc w:val="both"/>
        <w:rPr>
          <w:sz w:val="20"/>
        </w:rPr>
        <w:sectPr>
          <w:pgSz w:w="12240" w:h="15840"/>
          <w:pgMar w:header="725" w:footer="719" w:top="1320" w:bottom="900" w:left="1580" w:right="1680"/>
        </w:sectPr>
      </w:pPr>
    </w:p>
    <w:p>
      <w:pPr>
        <w:pStyle w:val="ListParagraph"/>
        <w:numPr>
          <w:ilvl w:val="2"/>
          <w:numId w:val="3"/>
        </w:numPr>
        <w:tabs>
          <w:tab w:pos="940" w:val="left" w:leader="none"/>
          <w:tab w:pos="941" w:val="left" w:leader="none"/>
        </w:tabs>
        <w:spacing w:line="240" w:lineRule="auto" w:before="110" w:after="0"/>
        <w:ind w:left="940" w:right="0" w:hanging="720"/>
        <w:jc w:val="left"/>
        <w:rPr>
          <w:sz w:val="20"/>
        </w:rPr>
      </w:pPr>
      <w:r>
        <w:rPr>
          <w:b/>
          <w:sz w:val="20"/>
        </w:rPr>
        <w:t>Modular Lattice: </w:t>
      </w:r>
      <w:r>
        <w:rPr>
          <w:sz w:val="20"/>
        </w:rPr>
        <w:t>A lattice in which (among other things) all values are integers reduced mod</w:t>
      </w:r>
      <w:r>
        <w:rPr>
          <w:spacing w:val="-16"/>
          <w:sz w:val="20"/>
        </w:rPr>
        <w:t> </w:t>
      </w:r>
      <w:r>
        <w:rPr>
          <w:i/>
          <w:sz w:val="20"/>
        </w:rPr>
        <w:t>q</w:t>
      </w:r>
      <w:r>
        <w:rPr>
          <w:sz w:val="20"/>
        </w:rPr>
        <w:t>.</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Most Significant: </w:t>
      </w:r>
      <w:r>
        <w:rPr>
          <w:sz w:val="20"/>
        </w:rPr>
        <w:t>See: first bit; first</w:t>
      </w:r>
      <w:r>
        <w:rPr>
          <w:spacing w:val="-1"/>
          <w:sz w:val="20"/>
        </w:rPr>
        <w:t> </w:t>
      </w:r>
      <w:r>
        <w:rPr>
          <w:sz w:val="20"/>
        </w:rPr>
        <w:t>octet.</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Norm: </w:t>
      </w:r>
      <w:r>
        <w:rPr>
          <w:sz w:val="20"/>
        </w:rPr>
        <w:t>A measure of the “size” of a vector or</w:t>
      </w:r>
      <w:r>
        <w:rPr>
          <w:spacing w:val="-1"/>
          <w:sz w:val="20"/>
        </w:rPr>
        <w:t> </w:t>
      </w:r>
      <w:r>
        <w:rPr>
          <w:sz w:val="20"/>
        </w:rPr>
        <w:t>polynomial.</w:t>
      </w:r>
    </w:p>
    <w:p>
      <w:pPr>
        <w:pStyle w:val="ListParagraph"/>
        <w:numPr>
          <w:ilvl w:val="2"/>
          <w:numId w:val="3"/>
        </w:numPr>
        <w:tabs>
          <w:tab w:pos="940" w:val="left" w:leader="none"/>
          <w:tab w:pos="941" w:val="left" w:leader="none"/>
        </w:tabs>
        <w:spacing w:line="240" w:lineRule="auto" w:before="118" w:after="0"/>
        <w:ind w:left="940" w:right="244" w:hanging="720"/>
        <w:jc w:val="left"/>
        <w:rPr>
          <w:sz w:val="20"/>
        </w:rPr>
      </w:pPr>
      <w:r>
        <w:rPr>
          <w:b/>
          <w:sz w:val="20"/>
        </w:rPr>
        <w:t>Octet: </w:t>
      </w:r>
      <w:r>
        <w:rPr>
          <w:sz w:val="20"/>
        </w:rPr>
        <w:t>A bit string of length 8. An octet has an integer value between 0 and 255 when interpreted as a representation of an integer in base 2. An octet can also be represented by a hexadecimal string of length 2, where the hexadecimal string is the representation of its integer value base 16. For example, the integer value of the octet 10011101 is 157; its hexadecimal representation is 9d. Also commonly known as a byte. See also: bit</w:t>
      </w:r>
      <w:r>
        <w:rPr>
          <w:spacing w:val="-6"/>
          <w:sz w:val="20"/>
        </w:rPr>
        <w:t> </w:t>
      </w:r>
      <w:r>
        <w:rPr>
          <w:sz w:val="20"/>
        </w:rPr>
        <w:t>string.</w:t>
      </w:r>
    </w:p>
    <w:p>
      <w:pPr>
        <w:pStyle w:val="ListParagraph"/>
        <w:numPr>
          <w:ilvl w:val="2"/>
          <w:numId w:val="3"/>
        </w:numPr>
        <w:tabs>
          <w:tab w:pos="940" w:val="left" w:leader="none"/>
          <w:tab w:pos="941" w:val="left" w:leader="none"/>
        </w:tabs>
        <w:spacing w:line="240" w:lineRule="auto" w:before="122" w:after="0"/>
        <w:ind w:left="940" w:right="0" w:hanging="720"/>
        <w:jc w:val="left"/>
        <w:rPr>
          <w:sz w:val="20"/>
        </w:rPr>
      </w:pPr>
      <w:r>
        <w:rPr>
          <w:b/>
          <w:sz w:val="20"/>
        </w:rPr>
        <w:t>Octet String:  </w:t>
      </w:r>
      <w:r>
        <w:rPr>
          <w:sz w:val="20"/>
        </w:rPr>
        <w:t>An ordered sequence of octets. See also:</w:t>
      </w:r>
      <w:r>
        <w:rPr>
          <w:spacing w:val="37"/>
          <w:sz w:val="20"/>
        </w:rPr>
        <w:t> </w:t>
      </w:r>
      <w:r>
        <w:rPr>
          <w:sz w:val="20"/>
        </w:rPr>
        <w:t>octet.</w:t>
      </w:r>
    </w:p>
    <w:p>
      <w:pPr>
        <w:pStyle w:val="ListParagraph"/>
        <w:numPr>
          <w:ilvl w:val="2"/>
          <w:numId w:val="3"/>
        </w:numPr>
        <w:tabs>
          <w:tab w:pos="940" w:val="left" w:leader="none"/>
          <w:tab w:pos="941" w:val="left" w:leader="none"/>
        </w:tabs>
        <w:spacing w:line="240" w:lineRule="auto" w:before="118" w:after="0"/>
        <w:ind w:left="940" w:right="0" w:hanging="720"/>
        <w:jc w:val="left"/>
        <w:rPr>
          <w:sz w:val="20"/>
        </w:rPr>
      </w:pPr>
      <w:r>
        <w:rPr>
          <w:b/>
          <w:sz w:val="20"/>
        </w:rPr>
        <w:t>Owner: </w:t>
      </w:r>
      <w:r>
        <w:rPr>
          <w:sz w:val="20"/>
        </w:rPr>
        <w:t>The entity whose identity is associated with a key</w:t>
      </w:r>
      <w:r>
        <w:rPr>
          <w:spacing w:val="-9"/>
          <w:sz w:val="20"/>
        </w:rPr>
        <w:t> </w:t>
      </w:r>
      <w:r>
        <w:rPr>
          <w:sz w:val="20"/>
        </w:rPr>
        <w:t>pair.</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Parameters: </w:t>
      </w:r>
      <w:r>
        <w:rPr>
          <w:sz w:val="20"/>
        </w:rPr>
        <w:t>See: domain parameters.</w:t>
      </w:r>
    </w:p>
    <w:p>
      <w:pPr>
        <w:pStyle w:val="ListParagraph"/>
        <w:numPr>
          <w:ilvl w:val="2"/>
          <w:numId w:val="3"/>
        </w:numPr>
        <w:tabs>
          <w:tab w:pos="940" w:val="left" w:leader="none"/>
          <w:tab w:pos="941" w:val="left" w:leader="none"/>
        </w:tabs>
        <w:spacing w:line="240" w:lineRule="auto" w:before="121" w:after="0"/>
        <w:ind w:left="940" w:right="880" w:hanging="720"/>
        <w:jc w:val="left"/>
        <w:rPr>
          <w:sz w:val="20"/>
        </w:rPr>
      </w:pPr>
      <w:r>
        <w:rPr>
          <w:b/>
          <w:sz w:val="20"/>
        </w:rPr>
        <w:t>Plaintext: </w:t>
      </w:r>
      <w:r>
        <w:rPr>
          <w:sz w:val="20"/>
        </w:rPr>
        <w:t>A message before encryption has been applied to it; the opposite of</w:t>
      </w:r>
      <w:r>
        <w:rPr>
          <w:spacing w:val="-26"/>
          <w:sz w:val="20"/>
        </w:rPr>
        <w:t> </w:t>
      </w:r>
      <w:r>
        <w:rPr>
          <w:sz w:val="20"/>
        </w:rPr>
        <w:t>ciphertext. Contrast: ciphertext. See also: encryption.</w:t>
      </w:r>
    </w:p>
    <w:p>
      <w:pPr>
        <w:pStyle w:val="ListParagraph"/>
        <w:numPr>
          <w:ilvl w:val="2"/>
          <w:numId w:val="3"/>
        </w:numPr>
        <w:tabs>
          <w:tab w:pos="940" w:val="left" w:leader="none"/>
          <w:tab w:pos="941" w:val="left" w:leader="none"/>
        </w:tabs>
        <w:spacing w:line="240" w:lineRule="auto" w:before="121" w:after="0"/>
        <w:ind w:left="940" w:right="193" w:hanging="720"/>
        <w:jc w:val="left"/>
        <w:rPr>
          <w:sz w:val="20"/>
        </w:rPr>
      </w:pPr>
      <w:r>
        <w:rPr>
          <w:b/>
          <w:sz w:val="20"/>
        </w:rPr>
        <w:t>Polynomial Index Generation Constant: </w:t>
      </w:r>
      <w:r>
        <w:rPr>
          <w:sz w:val="20"/>
        </w:rPr>
        <w:t>A value used when generating a random number in</w:t>
      </w:r>
      <w:r>
        <w:rPr>
          <w:spacing w:val="-26"/>
          <w:sz w:val="20"/>
        </w:rPr>
        <w:t> </w:t>
      </w:r>
      <w:r>
        <w:rPr>
          <w:sz w:val="20"/>
        </w:rPr>
        <w:t>the range [0, </w:t>
      </w:r>
      <w:r>
        <w:rPr>
          <w:i/>
          <w:sz w:val="20"/>
        </w:rPr>
        <w:t>N</w:t>
      </w:r>
      <w:r>
        <w:rPr>
          <w:sz w:val="20"/>
        </w:rPr>
        <w:t>-1], to eliminate bias without impacting</w:t>
      </w:r>
      <w:r>
        <w:rPr>
          <w:spacing w:val="-1"/>
          <w:sz w:val="20"/>
        </w:rPr>
        <w:t> </w:t>
      </w:r>
      <w:r>
        <w:rPr>
          <w:sz w:val="20"/>
        </w:rPr>
        <w:t>efficiency.</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Prime Number: </w:t>
      </w:r>
      <w:r>
        <w:rPr>
          <w:sz w:val="20"/>
        </w:rPr>
        <w:t>An integer that is greater than 1 and divisible only by 1 and</w:t>
      </w:r>
      <w:r>
        <w:rPr>
          <w:spacing w:val="-12"/>
          <w:sz w:val="20"/>
        </w:rPr>
        <w:t> </w:t>
      </w:r>
      <w:r>
        <w:rPr>
          <w:sz w:val="20"/>
        </w:rPr>
        <w:t>itself.</w:t>
      </w:r>
    </w:p>
    <w:p>
      <w:pPr>
        <w:pStyle w:val="ListParagraph"/>
        <w:numPr>
          <w:ilvl w:val="2"/>
          <w:numId w:val="3"/>
        </w:numPr>
        <w:tabs>
          <w:tab w:pos="940" w:val="left" w:leader="none"/>
          <w:tab w:pos="941" w:val="left" w:leader="none"/>
        </w:tabs>
        <w:spacing w:line="240" w:lineRule="auto" w:before="120" w:after="0"/>
        <w:ind w:left="940" w:right="152" w:hanging="720"/>
        <w:jc w:val="left"/>
        <w:rPr>
          <w:sz w:val="20"/>
        </w:rPr>
      </w:pPr>
      <w:r>
        <w:rPr>
          <w:b/>
          <w:sz w:val="20"/>
        </w:rPr>
        <w:t>Primitives: </w:t>
      </w:r>
      <w:r>
        <w:rPr>
          <w:sz w:val="20"/>
        </w:rPr>
        <w:t>Cryptographic primitives used in the SVES encryption scheme include key</w:t>
      </w:r>
      <w:r>
        <w:rPr>
          <w:spacing w:val="-34"/>
          <w:sz w:val="20"/>
        </w:rPr>
        <w:t> </w:t>
      </w:r>
      <w:r>
        <w:rPr>
          <w:sz w:val="20"/>
        </w:rPr>
        <w:t>generation primitives, encryption primitives and decryption</w:t>
      </w:r>
      <w:r>
        <w:rPr>
          <w:spacing w:val="-4"/>
          <w:sz w:val="20"/>
        </w:rPr>
        <w:t> </w:t>
      </w:r>
      <w:r>
        <w:rPr>
          <w:sz w:val="20"/>
        </w:rPr>
        <w:t>primitives.</w:t>
      </w:r>
    </w:p>
    <w:p>
      <w:pPr>
        <w:pStyle w:val="ListParagraph"/>
        <w:numPr>
          <w:ilvl w:val="2"/>
          <w:numId w:val="3"/>
        </w:numPr>
        <w:tabs>
          <w:tab w:pos="940" w:val="left" w:leader="none"/>
          <w:tab w:pos="941" w:val="left" w:leader="none"/>
        </w:tabs>
        <w:spacing w:line="240" w:lineRule="auto" w:before="121" w:after="0"/>
        <w:ind w:left="940" w:right="210" w:hanging="720"/>
        <w:jc w:val="left"/>
        <w:rPr>
          <w:sz w:val="20"/>
        </w:rPr>
      </w:pPr>
      <w:r>
        <w:rPr>
          <w:b/>
          <w:sz w:val="20"/>
        </w:rPr>
        <w:t>Private Key: </w:t>
      </w:r>
      <w:r>
        <w:rPr>
          <w:sz w:val="20"/>
        </w:rPr>
        <w:t>The private element of the public/private key pair. See also: public/private key</w:t>
      </w:r>
      <w:r>
        <w:rPr>
          <w:spacing w:val="-34"/>
          <w:sz w:val="20"/>
        </w:rPr>
        <w:t> </w:t>
      </w:r>
      <w:r>
        <w:rPr>
          <w:sz w:val="20"/>
        </w:rPr>
        <w:t>pair; valid key.</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Private Key Space: </w:t>
      </w:r>
      <w:r>
        <w:rPr>
          <w:sz w:val="20"/>
        </w:rPr>
        <w:t>The space from which a key generation primitive selects the private</w:t>
      </w:r>
      <w:r>
        <w:rPr>
          <w:spacing w:val="-12"/>
          <w:sz w:val="20"/>
        </w:rPr>
        <w:t> </w:t>
      </w:r>
      <w:r>
        <w:rPr>
          <w:sz w:val="20"/>
        </w:rPr>
        <w:t>key.</w:t>
      </w:r>
    </w:p>
    <w:p>
      <w:pPr>
        <w:pStyle w:val="ListParagraph"/>
        <w:numPr>
          <w:ilvl w:val="2"/>
          <w:numId w:val="3"/>
        </w:numPr>
        <w:tabs>
          <w:tab w:pos="940" w:val="left" w:leader="none"/>
          <w:tab w:pos="941" w:val="left" w:leader="none"/>
        </w:tabs>
        <w:spacing w:line="240" w:lineRule="auto" w:before="118" w:after="0"/>
        <w:ind w:left="940" w:right="337" w:hanging="720"/>
        <w:jc w:val="left"/>
        <w:rPr>
          <w:sz w:val="20"/>
        </w:rPr>
      </w:pPr>
      <w:r>
        <w:rPr>
          <w:b/>
          <w:sz w:val="20"/>
        </w:rPr>
        <w:t>Public Key: </w:t>
      </w:r>
      <w:r>
        <w:rPr>
          <w:sz w:val="20"/>
        </w:rPr>
        <w:t>The public element of the public/private key pair. See also: public/private key</w:t>
      </w:r>
      <w:r>
        <w:rPr>
          <w:spacing w:val="-28"/>
          <w:sz w:val="20"/>
        </w:rPr>
        <w:t> </w:t>
      </w:r>
      <w:r>
        <w:rPr>
          <w:sz w:val="20"/>
        </w:rPr>
        <w:t>pair; valid key.</w:t>
      </w:r>
    </w:p>
    <w:p>
      <w:pPr>
        <w:pStyle w:val="ListParagraph"/>
        <w:numPr>
          <w:ilvl w:val="2"/>
          <w:numId w:val="3"/>
        </w:numPr>
        <w:tabs>
          <w:tab w:pos="940" w:val="left" w:leader="none"/>
          <w:tab w:pos="941" w:val="left" w:leader="none"/>
        </w:tabs>
        <w:spacing w:line="240" w:lineRule="auto" w:before="121" w:after="0"/>
        <w:ind w:left="940" w:right="161" w:hanging="720"/>
        <w:jc w:val="left"/>
        <w:rPr>
          <w:sz w:val="20"/>
        </w:rPr>
      </w:pPr>
      <w:r>
        <w:rPr>
          <w:b/>
          <w:sz w:val="20"/>
        </w:rPr>
        <w:t>Public-key Cryptography: </w:t>
      </w:r>
      <w:r>
        <w:rPr>
          <w:sz w:val="20"/>
        </w:rPr>
        <w:t>methods that allow parties to communicate securely without having prior</w:t>
      </w:r>
      <w:r>
        <w:rPr>
          <w:spacing w:val="-3"/>
          <w:sz w:val="20"/>
        </w:rPr>
        <w:t> </w:t>
      </w:r>
      <w:r>
        <w:rPr>
          <w:sz w:val="20"/>
        </w:rPr>
        <w:t>shared</w:t>
      </w:r>
      <w:r>
        <w:rPr>
          <w:spacing w:val="-2"/>
          <w:sz w:val="20"/>
        </w:rPr>
        <w:t> </w:t>
      </w:r>
      <w:r>
        <w:rPr>
          <w:sz w:val="20"/>
        </w:rPr>
        <w:t>secrets</w:t>
      </w:r>
      <w:r>
        <w:rPr>
          <w:spacing w:val="-4"/>
          <w:sz w:val="20"/>
        </w:rPr>
        <w:t> </w:t>
      </w:r>
      <w:r>
        <w:rPr>
          <w:sz w:val="20"/>
        </w:rPr>
        <w:t>through</w:t>
      </w:r>
      <w:r>
        <w:rPr>
          <w:spacing w:val="-4"/>
          <w:sz w:val="20"/>
        </w:rPr>
        <w:t> </w:t>
      </w:r>
      <w:r>
        <w:rPr>
          <w:sz w:val="20"/>
        </w:rPr>
        <w:t>the</w:t>
      </w:r>
      <w:r>
        <w:rPr>
          <w:spacing w:val="-3"/>
          <w:sz w:val="20"/>
        </w:rPr>
        <w:t> </w:t>
      </w:r>
      <w:r>
        <w:rPr>
          <w:sz w:val="20"/>
        </w:rPr>
        <w:t>use</w:t>
      </w:r>
      <w:r>
        <w:rPr>
          <w:spacing w:val="-3"/>
          <w:sz w:val="20"/>
        </w:rPr>
        <w:t> </w:t>
      </w:r>
      <w:r>
        <w:rPr>
          <w:sz w:val="20"/>
        </w:rPr>
        <w:t>of</w:t>
      </w:r>
      <w:r>
        <w:rPr>
          <w:spacing w:val="-5"/>
          <w:sz w:val="20"/>
        </w:rPr>
        <w:t> </w:t>
      </w:r>
      <w:r>
        <w:rPr>
          <w:sz w:val="20"/>
        </w:rPr>
        <w:t>public/private</w:t>
      </w:r>
      <w:r>
        <w:rPr>
          <w:spacing w:val="-2"/>
          <w:sz w:val="20"/>
        </w:rPr>
        <w:t> </w:t>
      </w:r>
      <w:r>
        <w:rPr>
          <w:sz w:val="20"/>
        </w:rPr>
        <w:t>key</w:t>
      </w:r>
      <w:r>
        <w:rPr>
          <w:spacing w:val="-4"/>
          <w:sz w:val="20"/>
        </w:rPr>
        <w:t> </w:t>
      </w:r>
      <w:r>
        <w:rPr>
          <w:sz w:val="20"/>
        </w:rPr>
        <w:t>pairs.</w:t>
      </w:r>
      <w:r>
        <w:rPr>
          <w:spacing w:val="-3"/>
          <w:sz w:val="20"/>
        </w:rPr>
        <w:t> </w:t>
      </w:r>
      <w:r>
        <w:rPr>
          <w:sz w:val="20"/>
        </w:rPr>
        <w:t>Contrast:</w:t>
      </w:r>
      <w:r>
        <w:rPr>
          <w:spacing w:val="-1"/>
          <w:sz w:val="20"/>
        </w:rPr>
        <w:t> </w:t>
      </w:r>
      <w:r>
        <w:rPr>
          <w:sz w:val="20"/>
        </w:rPr>
        <w:t>symmetric</w:t>
      </w:r>
      <w:r>
        <w:rPr>
          <w:spacing w:val="-3"/>
          <w:sz w:val="20"/>
        </w:rPr>
        <w:t> </w:t>
      </w:r>
      <w:r>
        <w:rPr>
          <w:sz w:val="20"/>
        </w:rPr>
        <w:t>cryptography. See also: public/private key</w:t>
      </w:r>
      <w:r>
        <w:rPr>
          <w:spacing w:val="-3"/>
          <w:sz w:val="20"/>
        </w:rPr>
        <w:t> </w:t>
      </w:r>
      <w:r>
        <w:rPr>
          <w:sz w:val="20"/>
        </w:rPr>
        <w:t>pair.</w:t>
      </w:r>
    </w:p>
    <w:p>
      <w:pPr>
        <w:pStyle w:val="ListParagraph"/>
        <w:numPr>
          <w:ilvl w:val="2"/>
          <w:numId w:val="3"/>
        </w:numPr>
        <w:tabs>
          <w:tab w:pos="940" w:val="left" w:leader="none"/>
          <w:tab w:pos="941" w:val="left" w:leader="none"/>
        </w:tabs>
        <w:spacing w:line="240" w:lineRule="auto" w:before="119" w:after="0"/>
        <w:ind w:left="940" w:right="0" w:hanging="720"/>
        <w:jc w:val="left"/>
        <w:rPr>
          <w:sz w:val="20"/>
        </w:rPr>
      </w:pPr>
      <w:r>
        <w:rPr>
          <w:b/>
          <w:sz w:val="20"/>
        </w:rPr>
        <w:t>Public Key Space: </w:t>
      </w:r>
      <w:r>
        <w:rPr>
          <w:sz w:val="20"/>
        </w:rPr>
        <w:t>The space from which a key generation primitive selects the public</w:t>
      </w:r>
      <w:r>
        <w:rPr>
          <w:spacing w:val="-14"/>
          <w:sz w:val="20"/>
        </w:rPr>
        <w:t> </w:t>
      </w:r>
      <w:r>
        <w:rPr>
          <w:sz w:val="20"/>
        </w:rPr>
        <w:t>key.</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Public Key Validation: </w:t>
      </w:r>
      <w:r>
        <w:rPr>
          <w:sz w:val="20"/>
        </w:rPr>
        <w:t>See key</w:t>
      </w:r>
      <w:r>
        <w:rPr>
          <w:spacing w:val="-1"/>
          <w:sz w:val="20"/>
        </w:rPr>
        <w:t> </w:t>
      </w:r>
      <w:r>
        <w:rPr>
          <w:sz w:val="20"/>
        </w:rPr>
        <w:t>validation.</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Public/Private Key Pair: </w:t>
      </w:r>
      <w:r>
        <w:rPr>
          <w:sz w:val="20"/>
        </w:rPr>
        <w:t>See key</w:t>
      </w:r>
      <w:r>
        <w:rPr>
          <w:spacing w:val="-2"/>
          <w:sz w:val="20"/>
        </w:rPr>
        <w:t> </w:t>
      </w:r>
      <w:r>
        <w:rPr>
          <w:sz w:val="20"/>
        </w:rPr>
        <w:t>pair.</w:t>
      </w:r>
    </w:p>
    <w:p>
      <w:pPr>
        <w:pStyle w:val="ListParagraph"/>
        <w:numPr>
          <w:ilvl w:val="2"/>
          <w:numId w:val="3"/>
        </w:numPr>
        <w:tabs>
          <w:tab w:pos="940" w:val="left" w:leader="none"/>
          <w:tab w:pos="941" w:val="left" w:leader="none"/>
        </w:tabs>
        <w:spacing w:line="240" w:lineRule="auto" w:before="120" w:after="0"/>
        <w:ind w:left="940" w:right="512" w:hanging="720"/>
        <w:jc w:val="left"/>
        <w:rPr>
          <w:sz w:val="20"/>
        </w:rPr>
      </w:pPr>
      <w:r>
        <w:rPr>
          <w:b/>
          <w:sz w:val="20"/>
        </w:rPr>
        <w:t>Salt: </w:t>
      </w:r>
      <w:r>
        <w:rPr>
          <w:sz w:val="20"/>
        </w:rPr>
        <w:t>Random bits that are used to pad the message during encryption, to provide for</w:t>
      </w:r>
      <w:r>
        <w:rPr>
          <w:spacing w:val="-30"/>
          <w:sz w:val="20"/>
        </w:rPr>
        <w:t> </w:t>
      </w:r>
      <w:r>
        <w:rPr>
          <w:sz w:val="20"/>
        </w:rPr>
        <w:t>semantic security.</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Salt Size: </w:t>
      </w:r>
      <w:r>
        <w:rPr>
          <w:sz w:val="20"/>
        </w:rPr>
        <w:t>The size of the salt. Can be expressed in bits or</w:t>
      </w:r>
      <w:r>
        <w:rPr>
          <w:spacing w:val="-4"/>
          <w:sz w:val="20"/>
        </w:rPr>
        <w:t> </w:t>
      </w:r>
      <w:r>
        <w:rPr>
          <w:sz w:val="20"/>
        </w:rPr>
        <w:t>octets.</w:t>
      </w:r>
    </w:p>
    <w:p>
      <w:pPr>
        <w:pStyle w:val="ListParagraph"/>
        <w:numPr>
          <w:ilvl w:val="2"/>
          <w:numId w:val="3"/>
        </w:numPr>
        <w:tabs>
          <w:tab w:pos="940" w:val="left" w:leader="none"/>
          <w:tab w:pos="941" w:val="left" w:leader="none"/>
        </w:tabs>
        <w:spacing w:line="240" w:lineRule="auto" w:before="118" w:after="0"/>
        <w:ind w:left="940" w:right="0" w:hanging="720"/>
        <w:jc w:val="left"/>
        <w:rPr>
          <w:sz w:val="20"/>
        </w:rPr>
      </w:pPr>
      <w:r>
        <w:rPr>
          <w:b/>
          <w:sz w:val="20"/>
        </w:rPr>
        <w:t>Rightmost Bit: </w:t>
      </w:r>
      <w:r>
        <w:rPr>
          <w:sz w:val="20"/>
        </w:rPr>
        <w:t>See: last</w:t>
      </w:r>
      <w:r>
        <w:rPr>
          <w:spacing w:val="1"/>
          <w:sz w:val="20"/>
        </w:rPr>
        <w:t> </w:t>
      </w:r>
      <w:r>
        <w:rPr>
          <w:sz w:val="20"/>
        </w:rPr>
        <w:t>bit.</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Rightmost Octet: </w:t>
      </w:r>
      <w:r>
        <w:rPr>
          <w:sz w:val="20"/>
        </w:rPr>
        <w:t>See: last</w:t>
      </w:r>
      <w:r>
        <w:rPr>
          <w:spacing w:val="1"/>
          <w:sz w:val="20"/>
        </w:rPr>
        <w:t> </w:t>
      </w:r>
      <w:r>
        <w:rPr>
          <w:sz w:val="20"/>
        </w:rPr>
        <w:t>octet.</w:t>
      </w:r>
    </w:p>
    <w:p>
      <w:pPr>
        <w:pStyle w:val="ListParagraph"/>
        <w:numPr>
          <w:ilvl w:val="2"/>
          <w:numId w:val="3"/>
        </w:numPr>
        <w:tabs>
          <w:tab w:pos="941" w:val="left" w:leader="none"/>
        </w:tabs>
        <w:spacing w:line="240" w:lineRule="auto" w:before="121" w:after="0"/>
        <w:ind w:left="940" w:right="371" w:hanging="720"/>
        <w:jc w:val="both"/>
        <w:rPr>
          <w:sz w:val="20"/>
        </w:rPr>
      </w:pPr>
      <w:r>
        <w:rPr>
          <w:b/>
          <w:sz w:val="20"/>
        </w:rPr>
        <w:t>Ring: </w:t>
      </w:r>
      <w:r>
        <w:rPr>
          <w:sz w:val="20"/>
        </w:rPr>
        <w:t>a setting in which addition, subtraction, and multiplication are possible, and division by</w:t>
      </w:r>
      <w:r>
        <w:rPr>
          <w:spacing w:val="-27"/>
          <w:sz w:val="20"/>
        </w:rPr>
        <w:t> </w:t>
      </w:r>
      <w:r>
        <w:rPr>
          <w:sz w:val="20"/>
        </w:rPr>
        <w:t>a given nonzero quantity may or may not be possible. A field is a special case of a ring. See also: field.</w:t>
      </w:r>
    </w:p>
    <w:p>
      <w:pPr>
        <w:pStyle w:val="ListParagraph"/>
        <w:numPr>
          <w:ilvl w:val="2"/>
          <w:numId w:val="3"/>
        </w:numPr>
        <w:tabs>
          <w:tab w:pos="940" w:val="left" w:leader="none"/>
          <w:tab w:pos="941" w:val="left" w:leader="none"/>
        </w:tabs>
        <w:spacing w:line="240" w:lineRule="auto" w:before="121" w:after="0"/>
        <w:ind w:left="940" w:right="141" w:hanging="720"/>
        <w:jc w:val="left"/>
        <w:rPr>
          <w:sz w:val="20"/>
        </w:rPr>
      </w:pPr>
      <w:r>
        <w:rPr>
          <w:b/>
          <w:sz w:val="20"/>
        </w:rPr>
        <w:t>Ring Element: </w:t>
      </w:r>
      <w:r>
        <w:rPr>
          <w:sz w:val="20"/>
        </w:rPr>
        <w:t>in general, an element in a ring. In the context of this standard, a </w:t>
      </w:r>
      <w:r>
        <w:rPr>
          <w:i/>
          <w:sz w:val="20"/>
        </w:rPr>
        <w:t>binary N-ring </w:t>
      </w:r>
      <w:r>
        <w:rPr>
          <w:i/>
          <w:sz w:val="20"/>
        </w:rPr>
        <w:t>element </w:t>
      </w:r>
      <w:r>
        <w:rPr>
          <w:sz w:val="20"/>
        </w:rPr>
        <w:t>refers to an element in the ring (</w:t>
      </w:r>
      <w:r>
        <w:rPr>
          <w:b/>
          <w:sz w:val="20"/>
        </w:rPr>
        <w:t>Z</w:t>
      </w:r>
      <w:r>
        <w:rPr>
          <w:sz w:val="20"/>
        </w:rPr>
        <w:t>/2</w:t>
      </w:r>
      <w:r>
        <w:rPr>
          <w:b/>
          <w:sz w:val="20"/>
        </w:rPr>
        <w:t>Z</w:t>
      </w:r>
      <w:r>
        <w:rPr>
          <w:sz w:val="20"/>
        </w:rPr>
        <w:t>)[</w:t>
      </w:r>
      <w:r>
        <w:rPr>
          <w:i/>
          <w:sz w:val="20"/>
        </w:rPr>
        <w:t>X</w:t>
      </w:r>
      <w:r>
        <w:rPr>
          <w:sz w:val="20"/>
        </w:rPr>
        <w:t>]/(</w:t>
      </w:r>
      <w:r>
        <w:rPr>
          <w:i/>
          <w:sz w:val="20"/>
        </w:rPr>
        <w:t>X</w:t>
      </w:r>
      <w:r>
        <w:rPr>
          <w:i/>
          <w:sz w:val="20"/>
          <w:vertAlign w:val="superscript"/>
        </w:rPr>
        <w:t>N</w:t>
      </w:r>
      <w:r>
        <w:rPr>
          <w:i/>
          <w:sz w:val="20"/>
          <w:vertAlign w:val="baseline"/>
        </w:rPr>
        <w:t> </w:t>
      </w:r>
      <w:r>
        <w:rPr>
          <w:sz w:val="20"/>
          <w:vertAlign w:val="baseline"/>
        </w:rPr>
        <w:t>– 1), which is to say a binary polynomial of degree </w:t>
      </w:r>
      <w:r>
        <w:rPr>
          <w:i/>
          <w:sz w:val="20"/>
          <w:vertAlign w:val="baseline"/>
        </w:rPr>
        <w:t>N</w:t>
      </w:r>
      <w:r>
        <w:rPr>
          <w:sz w:val="20"/>
          <w:vertAlign w:val="baseline"/>
        </w:rPr>
        <w:t>-1 or an array of </w:t>
      </w:r>
      <w:r>
        <w:rPr>
          <w:i/>
          <w:sz w:val="20"/>
          <w:vertAlign w:val="baseline"/>
        </w:rPr>
        <w:t>N </w:t>
      </w:r>
      <w:r>
        <w:rPr>
          <w:sz w:val="20"/>
          <w:vertAlign w:val="baseline"/>
        </w:rPr>
        <w:t>binary elements. A (</w:t>
      </w:r>
      <w:r>
        <w:rPr>
          <w:i/>
          <w:sz w:val="20"/>
          <w:vertAlign w:val="baseline"/>
        </w:rPr>
        <w:t>q</w:t>
      </w:r>
      <w:r>
        <w:rPr>
          <w:sz w:val="20"/>
          <w:vertAlign w:val="baseline"/>
        </w:rPr>
        <w:t>, </w:t>
      </w:r>
      <w:r>
        <w:rPr>
          <w:i/>
          <w:sz w:val="20"/>
          <w:vertAlign w:val="baseline"/>
        </w:rPr>
        <w:t>N</w:t>
      </w:r>
      <w:r>
        <w:rPr>
          <w:sz w:val="20"/>
          <w:vertAlign w:val="baseline"/>
        </w:rPr>
        <w:t>)-</w:t>
      </w:r>
      <w:r>
        <w:rPr>
          <w:i/>
          <w:sz w:val="20"/>
          <w:vertAlign w:val="baseline"/>
        </w:rPr>
        <w:t>ring element </w:t>
      </w:r>
      <w:r>
        <w:rPr>
          <w:sz w:val="20"/>
          <w:vertAlign w:val="baseline"/>
        </w:rPr>
        <w:t>refers to an element in the ring (</w:t>
      </w:r>
      <w:r>
        <w:rPr>
          <w:b/>
          <w:sz w:val="20"/>
          <w:vertAlign w:val="baseline"/>
        </w:rPr>
        <w:t>Z</w:t>
      </w:r>
      <w:r>
        <w:rPr>
          <w:sz w:val="20"/>
          <w:vertAlign w:val="baseline"/>
        </w:rPr>
        <w:t>/</w:t>
      </w:r>
      <w:r>
        <w:rPr>
          <w:i/>
          <w:sz w:val="20"/>
          <w:vertAlign w:val="baseline"/>
        </w:rPr>
        <w:t>q</w:t>
      </w:r>
      <w:r>
        <w:rPr>
          <w:b/>
          <w:sz w:val="20"/>
          <w:vertAlign w:val="baseline"/>
        </w:rPr>
        <w:t>Z</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 which is to say a polynomial of degree </w:t>
      </w:r>
      <w:r>
        <w:rPr>
          <w:i/>
          <w:sz w:val="20"/>
          <w:vertAlign w:val="baseline"/>
        </w:rPr>
        <w:t>N</w:t>
      </w:r>
      <w:r>
        <w:rPr>
          <w:sz w:val="20"/>
          <w:vertAlign w:val="baseline"/>
        </w:rPr>
        <w:t>-1 with coefficients reduced mod </w:t>
      </w:r>
      <w:r>
        <w:rPr>
          <w:i/>
          <w:sz w:val="20"/>
          <w:vertAlign w:val="baseline"/>
        </w:rPr>
        <w:t>q</w:t>
      </w:r>
      <w:r>
        <w:rPr>
          <w:i/>
          <w:spacing w:val="-23"/>
          <w:sz w:val="20"/>
          <w:vertAlign w:val="baseline"/>
        </w:rPr>
        <w:t> </w:t>
      </w:r>
      <w:r>
        <w:rPr>
          <w:sz w:val="20"/>
          <w:vertAlign w:val="baseline"/>
        </w:rPr>
        <w:t>or an array of </w:t>
      </w:r>
      <w:r>
        <w:rPr>
          <w:i/>
          <w:sz w:val="20"/>
          <w:vertAlign w:val="baseline"/>
        </w:rPr>
        <w:t>N </w:t>
      </w:r>
      <w:r>
        <w:rPr>
          <w:sz w:val="20"/>
          <w:vertAlign w:val="baseline"/>
        </w:rPr>
        <w:t>elements each taken mod</w:t>
      </w:r>
      <w:r>
        <w:rPr>
          <w:spacing w:val="-5"/>
          <w:sz w:val="20"/>
          <w:vertAlign w:val="baseline"/>
        </w:rPr>
        <w:t> </w:t>
      </w:r>
      <w:r>
        <w:rPr>
          <w:i/>
          <w:sz w:val="20"/>
          <w:vertAlign w:val="baseline"/>
        </w:rPr>
        <w:t>q</w:t>
      </w:r>
      <w:r>
        <w:rPr>
          <w:sz w:val="20"/>
          <w:vertAlign w:val="baseline"/>
        </w:rPr>
        <w:t>.</w:t>
      </w:r>
    </w:p>
    <w:p>
      <w:pPr>
        <w:spacing w:after="0" w:line="240" w:lineRule="auto"/>
        <w:jc w:val="left"/>
        <w:rPr>
          <w:sz w:val="20"/>
        </w:rPr>
        <w:sectPr>
          <w:pgSz w:w="12240" w:h="15840"/>
          <w:pgMar w:header="725" w:footer="719" w:top="1320" w:bottom="900" w:left="1580" w:right="1680"/>
        </w:sectPr>
      </w:pPr>
    </w:p>
    <w:p>
      <w:pPr>
        <w:pStyle w:val="ListParagraph"/>
        <w:numPr>
          <w:ilvl w:val="2"/>
          <w:numId w:val="3"/>
        </w:numPr>
        <w:tabs>
          <w:tab w:pos="940" w:val="left" w:leader="none"/>
          <w:tab w:pos="941" w:val="left" w:leader="none"/>
        </w:tabs>
        <w:spacing w:line="240" w:lineRule="auto" w:before="110" w:after="0"/>
        <w:ind w:left="940" w:right="152" w:hanging="720"/>
        <w:jc w:val="left"/>
        <w:rPr>
          <w:sz w:val="20"/>
        </w:rPr>
      </w:pPr>
      <w:r>
        <w:rPr>
          <w:b/>
          <w:sz w:val="20"/>
        </w:rPr>
        <w:t>Scheme Options: </w:t>
      </w:r>
      <w:r>
        <w:rPr>
          <w:sz w:val="20"/>
        </w:rPr>
        <w:t>Scheme options consist of parameters and algorithms that do not affect the key space (i.e. that are not domain parameters), but that shall be agreed upon in order to implement</w:t>
      </w:r>
      <w:r>
        <w:rPr>
          <w:spacing w:val="-25"/>
          <w:sz w:val="20"/>
        </w:rPr>
        <w:t> </w:t>
      </w:r>
      <w:r>
        <w:rPr>
          <w:sz w:val="20"/>
        </w:rPr>
        <w:t>the encryption scheme.</w:t>
      </w:r>
    </w:p>
    <w:p>
      <w:pPr>
        <w:pStyle w:val="ListParagraph"/>
        <w:numPr>
          <w:ilvl w:val="2"/>
          <w:numId w:val="3"/>
        </w:numPr>
        <w:tabs>
          <w:tab w:pos="940" w:val="left" w:leader="none"/>
          <w:tab w:pos="941" w:val="left" w:leader="none"/>
        </w:tabs>
        <w:spacing w:line="240" w:lineRule="auto" w:before="119" w:after="0"/>
        <w:ind w:left="940" w:right="324" w:hanging="720"/>
        <w:jc w:val="left"/>
        <w:rPr>
          <w:sz w:val="20"/>
        </w:rPr>
      </w:pPr>
      <w:r>
        <w:rPr>
          <w:b/>
          <w:sz w:val="20"/>
        </w:rPr>
        <w:t>Secret Key: </w:t>
      </w:r>
      <w:r>
        <w:rPr>
          <w:sz w:val="20"/>
        </w:rPr>
        <w:t>a key used in symmetric cryptography; needs to be known to all legitimate participating parties involved, but cannot be known to an adversary. Contrast: public/private</w:t>
      </w:r>
      <w:r>
        <w:rPr>
          <w:spacing w:val="-32"/>
          <w:sz w:val="20"/>
        </w:rPr>
        <w:t> </w:t>
      </w:r>
      <w:r>
        <w:rPr>
          <w:sz w:val="20"/>
        </w:rPr>
        <w:t>key pair. See also: key agreement; shared secret key; symmetric</w:t>
      </w:r>
      <w:r>
        <w:rPr>
          <w:spacing w:val="-3"/>
          <w:sz w:val="20"/>
        </w:rPr>
        <w:t> </w:t>
      </w:r>
      <w:r>
        <w:rPr>
          <w:sz w:val="20"/>
        </w:rPr>
        <w:t>cryptography.</w:t>
      </w:r>
    </w:p>
    <w:p>
      <w:pPr>
        <w:pStyle w:val="ListParagraph"/>
        <w:numPr>
          <w:ilvl w:val="2"/>
          <w:numId w:val="3"/>
        </w:numPr>
        <w:tabs>
          <w:tab w:pos="940" w:val="left" w:leader="none"/>
          <w:tab w:pos="941" w:val="left" w:leader="none"/>
        </w:tabs>
        <w:spacing w:line="240" w:lineRule="auto" w:before="121" w:after="0"/>
        <w:ind w:left="940" w:right="150" w:hanging="720"/>
        <w:jc w:val="left"/>
        <w:rPr>
          <w:sz w:val="20"/>
        </w:rPr>
      </w:pPr>
      <w:r>
        <w:rPr>
          <w:b/>
          <w:sz w:val="20"/>
        </w:rPr>
        <w:t>Secret Value: </w:t>
      </w:r>
      <w:r>
        <w:rPr>
          <w:sz w:val="20"/>
        </w:rPr>
        <w:t>a value that can be used to derive a secret key, but typically cannot by itself be</w:t>
      </w:r>
      <w:r>
        <w:rPr>
          <w:spacing w:val="-35"/>
          <w:sz w:val="20"/>
        </w:rPr>
        <w:t> </w:t>
      </w:r>
      <w:r>
        <w:rPr>
          <w:sz w:val="20"/>
        </w:rPr>
        <w:t>used as a secret key. See also: secret</w:t>
      </w:r>
      <w:r>
        <w:rPr>
          <w:spacing w:val="-1"/>
          <w:sz w:val="20"/>
        </w:rPr>
        <w:t> </w:t>
      </w:r>
      <w:r>
        <w:rPr>
          <w:sz w:val="20"/>
        </w:rPr>
        <w:t>key.</w:t>
      </w:r>
    </w:p>
    <w:p>
      <w:pPr>
        <w:pStyle w:val="ListParagraph"/>
        <w:numPr>
          <w:ilvl w:val="2"/>
          <w:numId w:val="3"/>
        </w:numPr>
        <w:tabs>
          <w:tab w:pos="940" w:val="left" w:leader="none"/>
          <w:tab w:pos="941" w:val="left" w:leader="none"/>
        </w:tabs>
        <w:spacing w:line="240" w:lineRule="auto" w:before="121" w:after="0"/>
        <w:ind w:left="940" w:right="712" w:hanging="720"/>
        <w:jc w:val="left"/>
        <w:rPr>
          <w:sz w:val="20"/>
        </w:rPr>
      </w:pPr>
      <w:r>
        <w:rPr>
          <w:b/>
          <w:sz w:val="20"/>
        </w:rPr>
        <w:t>Shared Secret Key: </w:t>
      </w:r>
      <w:r>
        <w:rPr>
          <w:sz w:val="20"/>
        </w:rPr>
        <w:t>a secret key shared by two parties, usually derived as a result of a key agreement scheme. See also: key agreement; secret</w:t>
      </w:r>
      <w:r>
        <w:rPr>
          <w:spacing w:val="-5"/>
          <w:sz w:val="20"/>
        </w:rPr>
        <w:t> </w:t>
      </w:r>
      <w:r>
        <w:rPr>
          <w:sz w:val="20"/>
        </w:rPr>
        <w:t>key.</w:t>
      </w:r>
    </w:p>
    <w:p>
      <w:pPr>
        <w:pStyle w:val="ListParagraph"/>
        <w:numPr>
          <w:ilvl w:val="2"/>
          <w:numId w:val="3"/>
        </w:numPr>
        <w:tabs>
          <w:tab w:pos="940" w:val="left" w:leader="none"/>
          <w:tab w:pos="941" w:val="left" w:leader="none"/>
        </w:tabs>
        <w:spacing w:line="240" w:lineRule="auto" w:before="118" w:after="0"/>
        <w:ind w:left="940" w:right="679" w:hanging="720"/>
        <w:jc w:val="left"/>
        <w:rPr>
          <w:sz w:val="20"/>
        </w:rPr>
      </w:pPr>
      <w:r>
        <w:rPr>
          <w:b/>
          <w:sz w:val="20"/>
        </w:rPr>
        <w:t>Shared Secret Value: </w:t>
      </w:r>
      <w:r>
        <w:rPr>
          <w:sz w:val="20"/>
        </w:rPr>
        <w:t>a secret value shared by two parties, usually during a key</w:t>
      </w:r>
      <w:r>
        <w:rPr>
          <w:spacing w:val="-29"/>
          <w:sz w:val="20"/>
        </w:rPr>
        <w:t> </w:t>
      </w:r>
      <w:r>
        <w:rPr>
          <w:sz w:val="20"/>
        </w:rPr>
        <w:t>agreement scheme. See also: key agreement; secret</w:t>
      </w:r>
      <w:r>
        <w:rPr>
          <w:spacing w:val="-2"/>
          <w:sz w:val="20"/>
        </w:rPr>
        <w:t> </w:t>
      </w:r>
      <w:r>
        <w:rPr>
          <w:sz w:val="20"/>
        </w:rPr>
        <w:t>value.</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Signature: </w:t>
      </w:r>
      <w:r>
        <w:rPr>
          <w:sz w:val="20"/>
        </w:rPr>
        <w:t>See: digital signature.</w:t>
      </w:r>
    </w:p>
    <w:p>
      <w:pPr>
        <w:pStyle w:val="ListParagraph"/>
        <w:numPr>
          <w:ilvl w:val="2"/>
          <w:numId w:val="3"/>
        </w:numPr>
        <w:tabs>
          <w:tab w:pos="940" w:val="left" w:leader="none"/>
          <w:tab w:pos="941" w:val="left" w:leader="none"/>
        </w:tabs>
        <w:spacing w:line="240" w:lineRule="auto" w:before="121" w:after="0"/>
        <w:ind w:left="940" w:right="434" w:hanging="720"/>
        <w:jc w:val="left"/>
        <w:rPr>
          <w:sz w:val="20"/>
        </w:rPr>
      </w:pPr>
      <w:r>
        <w:rPr>
          <w:b/>
          <w:sz w:val="20"/>
        </w:rPr>
        <w:t>Small Modulus: </w:t>
      </w:r>
      <w:r>
        <w:rPr>
          <w:sz w:val="20"/>
        </w:rPr>
        <w:t>In LBP-PKE, the small modulus </w:t>
      </w:r>
      <w:r>
        <w:rPr>
          <w:i/>
          <w:sz w:val="20"/>
        </w:rPr>
        <w:t>p </w:t>
      </w:r>
      <w:r>
        <w:rPr>
          <w:sz w:val="20"/>
        </w:rPr>
        <w:t>is used for key generation and for</w:t>
      </w:r>
      <w:r>
        <w:rPr>
          <w:spacing w:val="-32"/>
          <w:sz w:val="20"/>
        </w:rPr>
        <w:t> </w:t>
      </w:r>
      <w:r>
        <w:rPr>
          <w:sz w:val="20"/>
        </w:rPr>
        <w:t>modular reduction during</w:t>
      </w:r>
      <w:r>
        <w:rPr>
          <w:spacing w:val="-3"/>
          <w:sz w:val="20"/>
        </w:rPr>
        <w:t> </w:t>
      </w:r>
      <w:r>
        <w:rPr>
          <w:sz w:val="20"/>
        </w:rPr>
        <w:t>decryption.</w:t>
      </w:r>
    </w:p>
    <w:p>
      <w:pPr>
        <w:pStyle w:val="ListParagraph"/>
        <w:numPr>
          <w:ilvl w:val="2"/>
          <w:numId w:val="3"/>
        </w:numPr>
        <w:tabs>
          <w:tab w:pos="940" w:val="left" w:leader="none"/>
          <w:tab w:pos="941" w:val="left" w:leader="none"/>
        </w:tabs>
        <w:spacing w:line="240" w:lineRule="auto" w:before="119" w:after="0"/>
        <w:ind w:left="940" w:right="131" w:hanging="720"/>
        <w:jc w:val="left"/>
        <w:rPr>
          <w:sz w:val="20"/>
        </w:rPr>
      </w:pPr>
      <w:r>
        <w:rPr>
          <w:b/>
          <w:sz w:val="20"/>
        </w:rPr>
        <w:t>Statistically Unique: </w:t>
      </w:r>
      <w:r>
        <w:rPr>
          <w:sz w:val="20"/>
        </w:rPr>
        <w:t>For the generation of </w:t>
      </w:r>
      <w:r>
        <w:rPr>
          <w:i/>
          <w:sz w:val="20"/>
        </w:rPr>
        <w:t>n</w:t>
      </w:r>
      <w:r>
        <w:rPr>
          <w:sz w:val="20"/>
        </w:rPr>
        <w:t>-bit quantities, the probability of two values repeating is less than or equal to the probability of two </w:t>
      </w:r>
      <w:r>
        <w:rPr>
          <w:i/>
          <w:sz w:val="20"/>
        </w:rPr>
        <w:t>n</w:t>
      </w:r>
      <w:r>
        <w:rPr>
          <w:sz w:val="20"/>
        </w:rPr>
        <w:t>-bit random quantities repeating. More formally, an element chosen from a finite set </w:t>
      </w:r>
      <w:r>
        <w:rPr>
          <w:i/>
          <w:sz w:val="20"/>
        </w:rPr>
        <w:t>S </w:t>
      </w:r>
      <w:r>
        <w:rPr>
          <w:sz w:val="20"/>
        </w:rPr>
        <w:t>of </w:t>
      </w:r>
      <w:r>
        <w:rPr>
          <w:i/>
          <w:sz w:val="20"/>
        </w:rPr>
        <w:t>n </w:t>
      </w:r>
      <w:r>
        <w:rPr>
          <w:sz w:val="20"/>
        </w:rPr>
        <w:t>elements is said to be "statistically unique" if the process that governs the selection of this element is such that, for any integer </w:t>
      </w:r>
      <w:r>
        <w:rPr>
          <w:i/>
          <w:sz w:val="20"/>
        </w:rPr>
        <w:t>L </w:t>
      </w:r>
      <w:r>
        <w:rPr>
          <w:sz w:val="20"/>
        </w:rPr>
        <w:t>≤ </w:t>
      </w:r>
      <w:r>
        <w:rPr>
          <w:i/>
          <w:sz w:val="20"/>
        </w:rPr>
        <w:t>n</w:t>
      </w:r>
      <w:r>
        <w:rPr>
          <w:sz w:val="20"/>
        </w:rPr>
        <w:t>, the probability that all of the first </w:t>
      </w:r>
      <w:r>
        <w:rPr>
          <w:i/>
          <w:sz w:val="20"/>
        </w:rPr>
        <w:t>L </w:t>
      </w:r>
      <w:r>
        <w:rPr>
          <w:sz w:val="20"/>
        </w:rPr>
        <w:t>selected elements are different is no smaller than the probability</w:t>
      </w:r>
      <w:r>
        <w:rPr>
          <w:spacing w:val="-33"/>
          <w:sz w:val="20"/>
        </w:rPr>
        <w:t> </w:t>
      </w:r>
      <w:r>
        <w:rPr>
          <w:sz w:val="20"/>
        </w:rPr>
        <w:t>of this happening when the elements are drawn uniformly randomly from</w:t>
      </w:r>
      <w:r>
        <w:rPr>
          <w:spacing w:val="-3"/>
          <w:sz w:val="20"/>
        </w:rPr>
        <w:t> </w:t>
      </w:r>
      <w:r>
        <w:rPr>
          <w:i/>
          <w:sz w:val="20"/>
        </w:rPr>
        <w:t>S</w:t>
      </w:r>
      <w:r>
        <w:rPr>
          <w:sz w:val="20"/>
        </w:rPr>
        <w:t>.</w:t>
      </w:r>
    </w:p>
    <w:p>
      <w:pPr>
        <w:pStyle w:val="ListParagraph"/>
        <w:numPr>
          <w:ilvl w:val="2"/>
          <w:numId w:val="3"/>
        </w:numPr>
        <w:tabs>
          <w:tab w:pos="940" w:val="left" w:leader="none"/>
          <w:tab w:pos="941" w:val="left" w:leader="none"/>
        </w:tabs>
        <w:spacing w:line="240" w:lineRule="auto" w:before="120" w:after="0"/>
        <w:ind w:left="940" w:right="0" w:hanging="720"/>
        <w:jc w:val="left"/>
        <w:rPr>
          <w:sz w:val="20"/>
        </w:rPr>
      </w:pPr>
      <w:r>
        <w:rPr>
          <w:b/>
          <w:sz w:val="20"/>
        </w:rPr>
        <w:t>SVES: </w:t>
      </w:r>
      <w:r>
        <w:rPr>
          <w:sz w:val="20"/>
        </w:rPr>
        <w:t>Short Vector Encryption Scheme – the encryption scheme defined in this</w:t>
      </w:r>
      <w:r>
        <w:rPr>
          <w:spacing w:val="-13"/>
          <w:sz w:val="20"/>
        </w:rPr>
        <w:t> </w:t>
      </w:r>
      <w:r>
        <w:rPr>
          <w:sz w:val="20"/>
        </w:rPr>
        <w:t>document.</w:t>
      </w:r>
    </w:p>
    <w:p>
      <w:pPr>
        <w:pStyle w:val="ListParagraph"/>
        <w:numPr>
          <w:ilvl w:val="2"/>
          <w:numId w:val="3"/>
        </w:numPr>
        <w:tabs>
          <w:tab w:pos="940" w:val="left" w:leader="none"/>
          <w:tab w:pos="941" w:val="left" w:leader="none"/>
        </w:tabs>
        <w:spacing w:line="240" w:lineRule="auto" w:before="120" w:after="0"/>
        <w:ind w:left="940" w:right="362" w:hanging="720"/>
        <w:jc w:val="left"/>
        <w:rPr>
          <w:sz w:val="20"/>
        </w:rPr>
      </w:pPr>
      <w:r>
        <w:rPr>
          <w:b/>
          <w:sz w:val="20"/>
        </w:rPr>
        <w:t>Symmetric Cryptographic Algorithm: </w:t>
      </w:r>
      <w:r>
        <w:rPr>
          <w:sz w:val="20"/>
        </w:rPr>
        <w:t>A cryptographic algorithm that uses one</w:t>
      </w:r>
      <w:r>
        <w:rPr>
          <w:spacing w:val="-26"/>
          <w:sz w:val="20"/>
        </w:rPr>
        <w:t> </w:t>
      </w:r>
      <w:r>
        <w:rPr>
          <w:sz w:val="20"/>
        </w:rPr>
        <w:t>cryptographic key. Anyone who knows the key can both encrypt and decrypt a message, and can calculate a Message Authentication Code using that</w:t>
      </w:r>
      <w:r>
        <w:rPr>
          <w:spacing w:val="1"/>
          <w:sz w:val="20"/>
        </w:rPr>
        <w:t> </w:t>
      </w:r>
      <w:r>
        <w:rPr>
          <w:sz w:val="20"/>
        </w:rPr>
        <w:t>key.</w:t>
      </w:r>
    </w:p>
    <w:p>
      <w:pPr>
        <w:pStyle w:val="ListParagraph"/>
        <w:numPr>
          <w:ilvl w:val="2"/>
          <w:numId w:val="3"/>
        </w:numPr>
        <w:tabs>
          <w:tab w:pos="940" w:val="left" w:leader="none"/>
          <w:tab w:pos="941" w:val="left" w:leader="none"/>
        </w:tabs>
        <w:spacing w:line="240" w:lineRule="auto" w:before="122" w:after="0"/>
        <w:ind w:left="940" w:right="260" w:hanging="720"/>
        <w:jc w:val="left"/>
        <w:rPr>
          <w:sz w:val="20"/>
        </w:rPr>
      </w:pPr>
      <w:r>
        <w:rPr>
          <w:b/>
          <w:sz w:val="20"/>
        </w:rPr>
        <w:t>Symmetric Cryptography: </w:t>
      </w:r>
      <w:r>
        <w:rPr>
          <w:sz w:val="20"/>
        </w:rPr>
        <w:t>Methods that allow parties to communicate securely only when</w:t>
      </w:r>
      <w:r>
        <w:rPr>
          <w:spacing w:val="-22"/>
          <w:sz w:val="20"/>
        </w:rPr>
        <w:t> </w:t>
      </w:r>
      <w:r>
        <w:rPr>
          <w:sz w:val="20"/>
        </w:rPr>
        <w:t>they already share some prior secrets, such as the secret key. Contrast: public-key cryptography. See also: secret</w:t>
      </w:r>
      <w:r>
        <w:rPr>
          <w:spacing w:val="-2"/>
          <w:sz w:val="20"/>
        </w:rPr>
        <w:t> </w:t>
      </w:r>
      <w:r>
        <w:rPr>
          <w:sz w:val="20"/>
        </w:rPr>
        <w:t>key.</w:t>
      </w:r>
    </w:p>
    <w:p>
      <w:pPr>
        <w:pStyle w:val="ListParagraph"/>
        <w:numPr>
          <w:ilvl w:val="2"/>
          <w:numId w:val="3"/>
        </w:numPr>
        <w:tabs>
          <w:tab w:pos="940" w:val="left" w:leader="none"/>
          <w:tab w:pos="941" w:val="left" w:leader="none"/>
        </w:tabs>
        <w:spacing w:line="240" w:lineRule="auto" w:before="119" w:after="0"/>
        <w:ind w:left="940" w:right="427" w:hanging="720"/>
        <w:jc w:val="left"/>
        <w:rPr>
          <w:sz w:val="20"/>
        </w:rPr>
      </w:pPr>
      <w:r>
        <w:rPr>
          <w:b/>
          <w:sz w:val="20"/>
        </w:rPr>
        <w:t>Symmetric Key: </w:t>
      </w:r>
      <w:r>
        <w:rPr>
          <w:sz w:val="20"/>
        </w:rPr>
        <w:t>A cryptographic key that is used in symmetric cryptographic algorithms.</w:t>
      </w:r>
      <w:r>
        <w:rPr>
          <w:spacing w:val="-30"/>
          <w:sz w:val="20"/>
        </w:rPr>
        <w:t> </w:t>
      </w:r>
      <w:r>
        <w:rPr>
          <w:sz w:val="20"/>
        </w:rPr>
        <w:t>The same symmetric key that is used for encryption is also used for</w:t>
      </w:r>
      <w:r>
        <w:rPr>
          <w:spacing w:val="-3"/>
          <w:sz w:val="20"/>
        </w:rPr>
        <w:t> </w:t>
      </w:r>
      <w:r>
        <w:rPr>
          <w:sz w:val="20"/>
        </w:rPr>
        <w:t>decryption.</w:t>
      </w:r>
    </w:p>
    <w:p>
      <w:pPr>
        <w:pStyle w:val="ListParagraph"/>
        <w:numPr>
          <w:ilvl w:val="2"/>
          <w:numId w:val="3"/>
        </w:numPr>
        <w:tabs>
          <w:tab w:pos="940" w:val="left" w:leader="none"/>
          <w:tab w:pos="941" w:val="left" w:leader="none"/>
        </w:tabs>
        <w:spacing w:line="240" w:lineRule="auto" w:before="121" w:after="0"/>
        <w:ind w:left="940" w:right="0" w:hanging="720"/>
        <w:jc w:val="left"/>
        <w:rPr>
          <w:sz w:val="20"/>
        </w:rPr>
      </w:pPr>
      <w:r>
        <w:rPr>
          <w:b/>
          <w:sz w:val="20"/>
        </w:rPr>
        <w:t>User: </w:t>
      </w:r>
      <w:r>
        <w:rPr>
          <w:sz w:val="20"/>
        </w:rPr>
        <w:t>A party that uses a public</w:t>
      </w:r>
      <w:r>
        <w:rPr>
          <w:spacing w:val="-5"/>
          <w:sz w:val="20"/>
        </w:rPr>
        <w:t> </w:t>
      </w:r>
      <w:r>
        <w:rPr>
          <w:sz w:val="20"/>
        </w:rPr>
        <w:t>key.</w:t>
      </w:r>
    </w:p>
    <w:p>
      <w:pPr>
        <w:pStyle w:val="ListParagraph"/>
        <w:numPr>
          <w:ilvl w:val="2"/>
          <w:numId w:val="3"/>
        </w:numPr>
        <w:tabs>
          <w:tab w:pos="940" w:val="left" w:leader="none"/>
          <w:tab w:pos="941" w:val="left" w:leader="none"/>
        </w:tabs>
        <w:spacing w:line="240" w:lineRule="auto" w:before="120" w:after="0"/>
        <w:ind w:left="940" w:right="235" w:hanging="720"/>
        <w:jc w:val="left"/>
        <w:rPr>
          <w:sz w:val="20"/>
        </w:rPr>
      </w:pPr>
      <w:r>
        <w:rPr>
          <w:b/>
          <w:sz w:val="20"/>
        </w:rPr>
        <w:t>Valid Domain Parameters: </w:t>
      </w:r>
      <w:r>
        <w:rPr>
          <w:sz w:val="20"/>
        </w:rPr>
        <w:t>a set of domain parameters that satisfies the specific mathematical definition for the set of domain parameters of its family. While a set of mathematical objects</w:t>
      </w:r>
      <w:r>
        <w:rPr>
          <w:spacing w:val="-23"/>
          <w:sz w:val="20"/>
        </w:rPr>
        <w:t> </w:t>
      </w:r>
      <w:r>
        <w:rPr>
          <w:sz w:val="20"/>
        </w:rPr>
        <w:t>may have the general structure of a set of domain parameters, it may not actually satisfy the definition (for example, it may be internally inconsistent) and thus not be valid. See also: domain parameters; public/private key pair; valid key; valid key pair; validation.</w:t>
      </w:r>
    </w:p>
    <w:p>
      <w:pPr>
        <w:pStyle w:val="ListParagraph"/>
        <w:numPr>
          <w:ilvl w:val="2"/>
          <w:numId w:val="3"/>
        </w:numPr>
        <w:tabs>
          <w:tab w:pos="941" w:val="left" w:leader="none"/>
        </w:tabs>
        <w:spacing w:line="240" w:lineRule="auto" w:before="120" w:after="0"/>
        <w:ind w:left="940" w:right="160" w:hanging="720"/>
        <w:jc w:val="left"/>
        <w:rPr>
          <w:sz w:val="20"/>
        </w:rPr>
      </w:pPr>
      <w:r>
        <w:rPr>
          <w:b/>
          <w:sz w:val="20"/>
        </w:rPr>
        <w:t>Valid Key: </w:t>
      </w:r>
      <w:r>
        <w:rPr>
          <w:sz w:val="20"/>
        </w:rPr>
        <w:t>a key (public or private) that satisfies the specific mathematical definition for the keys of its family, possibly in the context of its set of domain parameters. While some mathematical objects may have the general structure of keys, they may not actually lie in the appropriate set (for example, they may not lie in the appropriate subgroup of a group or be out of the bounds allowed by the domain parameters) and thus not be valid keys. See also: domain parameters;</w:t>
      </w:r>
      <w:r>
        <w:rPr>
          <w:spacing w:val="-29"/>
          <w:sz w:val="20"/>
        </w:rPr>
        <w:t> </w:t>
      </w:r>
      <w:r>
        <w:rPr>
          <w:sz w:val="20"/>
        </w:rPr>
        <w:t>public/private key pair; valid domain parameters; valid key pair;</w:t>
      </w:r>
      <w:r>
        <w:rPr>
          <w:spacing w:val="-11"/>
          <w:sz w:val="20"/>
        </w:rPr>
        <w:t> </w:t>
      </w:r>
      <w:r>
        <w:rPr>
          <w:sz w:val="20"/>
        </w:rPr>
        <w:t>validation.</w:t>
      </w:r>
    </w:p>
    <w:p>
      <w:pPr>
        <w:spacing w:after="0" w:line="240" w:lineRule="auto"/>
        <w:jc w:val="left"/>
        <w:rPr>
          <w:sz w:val="20"/>
        </w:rPr>
        <w:sectPr>
          <w:pgSz w:w="12240" w:h="15840"/>
          <w:pgMar w:header="725" w:footer="719" w:top="1320" w:bottom="900" w:left="1580" w:right="1680"/>
        </w:sectPr>
      </w:pPr>
    </w:p>
    <w:p>
      <w:pPr>
        <w:pStyle w:val="ListParagraph"/>
        <w:numPr>
          <w:ilvl w:val="2"/>
          <w:numId w:val="3"/>
        </w:numPr>
        <w:tabs>
          <w:tab w:pos="941" w:val="left" w:leader="none"/>
        </w:tabs>
        <w:spacing w:line="240" w:lineRule="auto" w:before="110" w:after="0"/>
        <w:ind w:left="940" w:right="132" w:hanging="720"/>
        <w:jc w:val="left"/>
        <w:rPr>
          <w:sz w:val="20"/>
        </w:rPr>
      </w:pPr>
      <w:r>
        <w:rPr>
          <w:b/>
          <w:sz w:val="20"/>
        </w:rPr>
        <w:t>Valid Key Pair: </w:t>
      </w:r>
      <w:r>
        <w:rPr>
          <w:sz w:val="20"/>
        </w:rPr>
        <w:t>a public/private key pair that satisfies the specific mathematical definition for the key pairs of its family, possibly in the context of its set of domain parameters. While a pair of mathematical objects may have the general structure of a key pair, the keys may not actually lie in the</w:t>
      </w:r>
      <w:r>
        <w:rPr>
          <w:spacing w:val="-2"/>
          <w:sz w:val="20"/>
        </w:rPr>
        <w:t> </w:t>
      </w:r>
      <w:r>
        <w:rPr>
          <w:sz w:val="20"/>
        </w:rPr>
        <w:t>appropriate</w:t>
      </w:r>
      <w:r>
        <w:rPr>
          <w:spacing w:val="-2"/>
          <w:sz w:val="20"/>
        </w:rPr>
        <w:t> </w:t>
      </w:r>
      <w:r>
        <w:rPr>
          <w:sz w:val="20"/>
        </w:rPr>
        <w:t>sets</w:t>
      </w:r>
      <w:r>
        <w:rPr>
          <w:spacing w:val="-2"/>
          <w:sz w:val="20"/>
        </w:rPr>
        <w:t> </w:t>
      </w:r>
      <w:r>
        <w:rPr>
          <w:sz w:val="20"/>
        </w:rPr>
        <w:t>(for</w:t>
      </w:r>
      <w:r>
        <w:rPr>
          <w:spacing w:val="-2"/>
          <w:sz w:val="20"/>
        </w:rPr>
        <w:t> </w:t>
      </w:r>
      <w:r>
        <w:rPr>
          <w:sz w:val="20"/>
        </w:rPr>
        <w:t>example,</w:t>
      </w:r>
      <w:r>
        <w:rPr>
          <w:spacing w:val="-1"/>
          <w:sz w:val="20"/>
        </w:rPr>
        <w:t> </w:t>
      </w:r>
      <w:r>
        <w:rPr>
          <w:sz w:val="20"/>
        </w:rPr>
        <w:t>they</w:t>
      </w:r>
      <w:r>
        <w:rPr>
          <w:spacing w:val="-3"/>
          <w:sz w:val="20"/>
        </w:rPr>
        <w:t> </w:t>
      </w:r>
      <w:r>
        <w:rPr>
          <w:sz w:val="20"/>
        </w:rPr>
        <w:t>may</w:t>
      </w:r>
      <w:r>
        <w:rPr>
          <w:spacing w:val="-2"/>
          <w:sz w:val="20"/>
        </w:rPr>
        <w:t> </w:t>
      </w:r>
      <w:r>
        <w:rPr>
          <w:sz w:val="20"/>
        </w:rPr>
        <w:t>not</w:t>
      </w:r>
      <w:r>
        <w:rPr>
          <w:spacing w:val="-3"/>
          <w:sz w:val="20"/>
        </w:rPr>
        <w:t> </w:t>
      </w:r>
      <w:r>
        <w:rPr>
          <w:sz w:val="20"/>
        </w:rPr>
        <w:t>lie</w:t>
      </w:r>
      <w:r>
        <w:rPr>
          <w:spacing w:val="-2"/>
          <w:sz w:val="20"/>
        </w:rPr>
        <w:t> </w:t>
      </w:r>
      <w:r>
        <w:rPr>
          <w:sz w:val="20"/>
        </w:rPr>
        <w:t>in</w:t>
      </w:r>
      <w:r>
        <w:rPr>
          <w:spacing w:val="-3"/>
          <w:sz w:val="20"/>
        </w:rPr>
        <w:t> </w:t>
      </w:r>
      <w:r>
        <w:rPr>
          <w:sz w:val="20"/>
        </w:rPr>
        <w:t>the</w:t>
      </w:r>
      <w:r>
        <w:rPr>
          <w:spacing w:val="-2"/>
          <w:sz w:val="20"/>
        </w:rPr>
        <w:t> </w:t>
      </w:r>
      <w:r>
        <w:rPr>
          <w:sz w:val="20"/>
        </w:rPr>
        <w:t>appropriate</w:t>
      </w:r>
      <w:r>
        <w:rPr>
          <w:spacing w:val="-1"/>
          <w:sz w:val="20"/>
        </w:rPr>
        <w:t> </w:t>
      </w:r>
      <w:r>
        <w:rPr>
          <w:sz w:val="20"/>
        </w:rPr>
        <w:t>subgroup</w:t>
      </w:r>
      <w:r>
        <w:rPr>
          <w:spacing w:val="-1"/>
          <w:sz w:val="20"/>
        </w:rPr>
        <w:t> </w:t>
      </w:r>
      <w:r>
        <w:rPr>
          <w:sz w:val="20"/>
        </w:rPr>
        <w:t>of</w:t>
      </w:r>
      <w:r>
        <w:rPr>
          <w:spacing w:val="-3"/>
          <w:sz w:val="20"/>
        </w:rPr>
        <w:t> </w:t>
      </w:r>
      <w:r>
        <w:rPr>
          <w:sz w:val="20"/>
        </w:rPr>
        <w:t>a</w:t>
      </w:r>
      <w:r>
        <w:rPr>
          <w:spacing w:val="-2"/>
          <w:sz w:val="20"/>
        </w:rPr>
        <w:t> </w:t>
      </w:r>
      <w:r>
        <w:rPr>
          <w:sz w:val="20"/>
        </w:rPr>
        <w:t>group</w:t>
      </w:r>
      <w:r>
        <w:rPr>
          <w:spacing w:val="-1"/>
          <w:sz w:val="20"/>
        </w:rPr>
        <w:t> </w:t>
      </w:r>
      <w:r>
        <w:rPr>
          <w:sz w:val="20"/>
        </w:rPr>
        <w:t>or</w:t>
      </w:r>
      <w:r>
        <w:rPr>
          <w:spacing w:val="-1"/>
          <w:sz w:val="20"/>
        </w:rPr>
        <w:t> </w:t>
      </w:r>
      <w:r>
        <w:rPr>
          <w:sz w:val="20"/>
        </w:rPr>
        <w:t>be</w:t>
      </w:r>
      <w:r>
        <w:rPr>
          <w:spacing w:val="-4"/>
          <w:sz w:val="20"/>
        </w:rPr>
        <w:t> </w:t>
      </w:r>
      <w:r>
        <w:rPr>
          <w:sz w:val="20"/>
        </w:rPr>
        <w:t>out of the bounds allowed by the domain parameters) or may not correspond to each other; such a pair is thus not a valid key pair. See also: domain parameters; public/private key pair; valid domain parameters; valid key;</w:t>
      </w:r>
      <w:r>
        <w:rPr>
          <w:spacing w:val="1"/>
          <w:sz w:val="20"/>
        </w:rPr>
        <w:t> </w:t>
      </w:r>
      <w:r>
        <w:rPr>
          <w:sz w:val="20"/>
        </w:rPr>
        <w:t>validation.</w:t>
      </w:r>
    </w:p>
    <w:p>
      <w:pPr>
        <w:pStyle w:val="ListParagraph"/>
        <w:numPr>
          <w:ilvl w:val="2"/>
          <w:numId w:val="3"/>
        </w:numPr>
        <w:tabs>
          <w:tab w:pos="941" w:val="left" w:leader="none"/>
        </w:tabs>
        <w:spacing w:line="240" w:lineRule="auto" w:before="121" w:after="0"/>
        <w:ind w:left="940" w:right="0" w:hanging="720"/>
        <w:jc w:val="left"/>
        <w:rPr>
          <w:sz w:val="20"/>
        </w:rPr>
      </w:pPr>
      <w:r>
        <w:rPr>
          <w:b/>
          <w:sz w:val="20"/>
        </w:rPr>
        <w:t>Validation: </w:t>
      </w:r>
      <w:r>
        <w:rPr>
          <w:sz w:val="20"/>
        </w:rPr>
        <w:t>See: domain parameter validation; key</w:t>
      </w:r>
      <w:r>
        <w:rPr>
          <w:spacing w:val="-1"/>
          <w:sz w:val="20"/>
        </w:rPr>
        <w:t> </w:t>
      </w:r>
      <w:r>
        <w:rPr>
          <w:sz w:val="20"/>
        </w:rPr>
        <w:t>validation.</w:t>
      </w:r>
    </w:p>
    <w:p>
      <w:pPr>
        <w:pStyle w:val="ListParagraph"/>
        <w:numPr>
          <w:ilvl w:val="2"/>
          <w:numId w:val="3"/>
        </w:numPr>
        <w:tabs>
          <w:tab w:pos="941" w:val="left" w:leader="none"/>
        </w:tabs>
        <w:spacing w:line="240" w:lineRule="auto" w:before="120" w:after="0"/>
        <w:ind w:left="940" w:right="271" w:hanging="720"/>
        <w:jc w:val="left"/>
        <w:rPr>
          <w:sz w:val="20"/>
        </w:rPr>
      </w:pPr>
      <w:r>
        <w:rPr>
          <w:b/>
          <w:sz w:val="20"/>
        </w:rPr>
        <w:t>Verify: </w:t>
      </w:r>
      <w:r>
        <w:rPr>
          <w:sz w:val="20"/>
        </w:rPr>
        <w:t>In relation to a Digital Signature means to determine accurately: (1) that the Digital Signature was created during the operational period of a valid Certificate by the private key corresponding to the public-key listed in the Certificate; and (2) the message has not been</w:t>
      </w:r>
      <w:r>
        <w:rPr>
          <w:spacing w:val="-30"/>
          <w:sz w:val="20"/>
        </w:rPr>
        <w:t> </w:t>
      </w:r>
      <w:r>
        <w:rPr>
          <w:sz w:val="20"/>
        </w:rPr>
        <w:t>altered since its Digital Signature was</w:t>
      </w:r>
      <w:r>
        <w:rPr>
          <w:spacing w:val="1"/>
          <w:sz w:val="20"/>
        </w:rPr>
        <w:t> </w:t>
      </w:r>
      <w:r>
        <w:rPr>
          <w:sz w:val="20"/>
        </w:rPr>
        <w:t>created.</w:t>
      </w:r>
    </w:p>
    <w:p>
      <w:pPr>
        <w:pStyle w:val="BodyText"/>
        <w:spacing w:before="1"/>
        <w:rPr>
          <w:sz w:val="28"/>
        </w:rPr>
      </w:pPr>
    </w:p>
    <w:p>
      <w:pPr>
        <w:pStyle w:val="Heading2"/>
        <w:tabs>
          <w:tab w:pos="796" w:val="left" w:leader="none"/>
        </w:tabs>
        <w:ind w:left="220" w:firstLine="0"/>
        <w:rPr>
          <w:i/>
        </w:rPr>
      </w:pPr>
      <w:bookmarkStart w:name="_bookmark9" w:id="19"/>
      <w:bookmarkEnd w:id="19"/>
      <w:r>
        <w:rPr>
          <w:b w:val="0"/>
          <w:i w:val="0"/>
        </w:rPr>
      </w:r>
      <w:r>
        <w:rPr>
          <w:i/>
        </w:rPr>
        <w:t>3.2</w:t>
        <w:tab/>
        <w:t>Acronyms and</w:t>
      </w:r>
      <w:r>
        <w:rPr>
          <w:i/>
          <w:spacing w:val="-2"/>
        </w:rPr>
        <w:t> </w:t>
      </w:r>
      <w:r>
        <w:rPr>
          <w:i/>
        </w:rPr>
        <w:t>abbreviations</w:t>
      </w:r>
    </w:p>
    <w:p>
      <w:pPr>
        <w:pStyle w:val="BodyText"/>
        <w:tabs>
          <w:tab w:pos="1660" w:val="left" w:leader="none"/>
        </w:tabs>
        <w:spacing w:line="364" w:lineRule="auto" w:before="116"/>
        <w:ind w:left="220" w:right="3412"/>
      </w:pPr>
      <w:r>
        <w:rPr/>
        <w:t>BS2IP</w:t>
        <w:tab/>
        <w:t>Bit String to Integer Conversion Primitive BS2REP</w:t>
        <w:tab/>
        <w:t>Bit String to Ring Element Conversion</w:t>
      </w:r>
      <w:r>
        <w:rPr>
          <w:spacing w:val="-18"/>
        </w:rPr>
        <w:t> </w:t>
      </w:r>
      <w:r>
        <w:rPr/>
        <w:t>Primitive</w:t>
      </w:r>
    </w:p>
    <w:p>
      <w:pPr>
        <w:pStyle w:val="BodyText"/>
        <w:tabs>
          <w:tab w:pos="1660" w:val="left" w:leader="none"/>
        </w:tabs>
        <w:spacing w:line="364" w:lineRule="auto" w:before="2"/>
        <w:ind w:left="220" w:right="2403"/>
      </w:pPr>
      <w:r>
        <w:rPr/>
        <w:t>BS2ROSP</w:t>
        <w:tab/>
        <w:t>Bit String to Right-padded Octet String Conversion</w:t>
      </w:r>
      <w:r>
        <w:rPr>
          <w:spacing w:val="-17"/>
        </w:rPr>
        <w:t> </w:t>
      </w:r>
      <w:r>
        <w:rPr/>
        <w:t>Primitive BPGM</w:t>
        <w:tab/>
        <w:t>Blinding Polynomial Generation</w:t>
      </w:r>
      <w:r>
        <w:rPr>
          <w:spacing w:val="-3"/>
        </w:rPr>
        <w:t> </w:t>
      </w:r>
      <w:r>
        <w:rPr/>
        <w:t>Method</w:t>
      </w:r>
    </w:p>
    <w:p>
      <w:pPr>
        <w:pStyle w:val="BodyText"/>
        <w:tabs>
          <w:tab w:pos="1660" w:val="left" w:leader="none"/>
        </w:tabs>
        <w:spacing w:before="1"/>
        <w:ind w:left="220"/>
      </w:pPr>
      <w:r>
        <w:rPr/>
        <w:t>DP</w:t>
        <w:tab/>
        <w:t>Decryption</w:t>
      </w:r>
      <w:r>
        <w:rPr>
          <w:spacing w:val="-2"/>
        </w:rPr>
        <w:t> </w:t>
      </w:r>
      <w:r>
        <w:rPr/>
        <w:t>Primitive</w:t>
      </w:r>
    </w:p>
    <w:p>
      <w:pPr>
        <w:pStyle w:val="BodyText"/>
        <w:tabs>
          <w:tab w:pos="1660" w:val="left" w:leader="none"/>
        </w:tabs>
        <w:spacing w:before="118"/>
        <w:ind w:left="220"/>
      </w:pPr>
      <w:r>
        <w:rPr/>
        <w:t>ES</w:t>
        <w:tab/>
        <w:t>Encryption</w:t>
      </w:r>
      <w:r>
        <w:rPr>
          <w:spacing w:val="-2"/>
        </w:rPr>
        <w:t> </w:t>
      </w:r>
      <w:r>
        <w:rPr/>
        <w:t>Scheme</w:t>
      </w:r>
    </w:p>
    <w:p>
      <w:pPr>
        <w:pStyle w:val="BodyText"/>
        <w:tabs>
          <w:tab w:pos="1660" w:val="left" w:leader="none"/>
        </w:tabs>
        <w:spacing w:line="364" w:lineRule="auto" w:before="121"/>
        <w:ind w:left="220" w:right="3762"/>
      </w:pPr>
      <w:r>
        <w:rPr/>
        <w:t>I2BSP</w:t>
        <w:tab/>
        <w:t>Integer to Bit String Conversion Primitive I2OSP</w:t>
        <w:tab/>
        <w:t>Integer to Octet String Conversion</w:t>
      </w:r>
      <w:r>
        <w:rPr>
          <w:spacing w:val="-15"/>
        </w:rPr>
        <w:t> </w:t>
      </w:r>
      <w:r>
        <w:rPr/>
        <w:t>Primitive IGF</w:t>
        <w:tab/>
        <w:t>Index Generation</w:t>
      </w:r>
      <w:r>
        <w:rPr>
          <w:spacing w:val="-3"/>
        </w:rPr>
        <w:t> </w:t>
      </w:r>
      <w:r>
        <w:rPr/>
        <w:t>Function</w:t>
      </w:r>
    </w:p>
    <w:p>
      <w:pPr>
        <w:pStyle w:val="BodyText"/>
        <w:tabs>
          <w:tab w:pos="1660" w:val="left" w:leader="none"/>
        </w:tabs>
        <w:spacing w:line="362" w:lineRule="auto" w:before="2"/>
        <w:ind w:left="220" w:right="2070"/>
      </w:pPr>
      <w:r>
        <w:rPr/>
        <w:t>IGF-MGF1</w:t>
        <w:tab/>
        <w:t>Index Generation Function based on Mask Generation Function</w:t>
      </w:r>
      <w:r>
        <w:rPr>
          <w:spacing w:val="-20"/>
        </w:rPr>
        <w:t> </w:t>
      </w:r>
      <w:r>
        <w:rPr/>
        <w:t>1 KGP</w:t>
        <w:tab/>
        <w:t>Key Generation</w:t>
      </w:r>
      <w:r>
        <w:rPr>
          <w:spacing w:val="-6"/>
        </w:rPr>
        <w:t> </w:t>
      </w:r>
      <w:r>
        <w:rPr/>
        <w:t>Primitive</w:t>
      </w:r>
    </w:p>
    <w:p>
      <w:pPr>
        <w:pStyle w:val="BodyText"/>
        <w:tabs>
          <w:tab w:pos="1660" w:val="left" w:leader="none"/>
        </w:tabs>
        <w:spacing w:line="364" w:lineRule="auto" w:before="5"/>
        <w:ind w:left="220" w:right="628"/>
      </w:pPr>
      <w:r>
        <w:rPr/>
        <w:t>LBP-BPGM1</w:t>
        <w:tab/>
        <w:t>Blinding polynomial generation method for generating binary blinding</w:t>
      </w:r>
      <w:r>
        <w:rPr>
          <w:spacing w:val="-26"/>
        </w:rPr>
        <w:t> </w:t>
      </w:r>
      <w:r>
        <w:rPr/>
        <w:t>polynomials LBP-DP1</w:t>
        <w:tab/>
        <w:t>Decryption primitive for use with lattice based polynomial public key decryption LBP-KGP1</w:t>
        <w:tab/>
        <w:t>Lattice Based Polynomial Key Generation</w:t>
      </w:r>
      <w:r>
        <w:rPr>
          <w:spacing w:val="-1"/>
        </w:rPr>
        <w:t> </w:t>
      </w:r>
      <w:r>
        <w:rPr/>
        <w:t>Primitive</w:t>
      </w:r>
    </w:p>
    <w:p>
      <w:pPr>
        <w:pStyle w:val="BodyText"/>
        <w:tabs>
          <w:tab w:pos="1660" w:val="left" w:leader="none"/>
        </w:tabs>
        <w:spacing w:line="364" w:lineRule="auto" w:before="2"/>
        <w:ind w:left="220" w:right="3356"/>
      </w:pPr>
      <w:r>
        <w:rPr/>
        <w:t>LBP-PKE</w:t>
        <w:tab/>
        <w:t>Lattice-Based Polynomial Public Key</w:t>
      </w:r>
      <w:r>
        <w:rPr>
          <w:spacing w:val="-16"/>
        </w:rPr>
        <w:t> </w:t>
      </w:r>
      <w:r>
        <w:rPr/>
        <w:t>Encryption MAC</w:t>
        <w:tab/>
        <w:t>Message authentication</w:t>
      </w:r>
      <w:r>
        <w:rPr>
          <w:spacing w:val="-2"/>
        </w:rPr>
        <w:t> </w:t>
      </w:r>
      <w:r>
        <w:rPr/>
        <w:t>code.</w:t>
      </w:r>
    </w:p>
    <w:p>
      <w:pPr>
        <w:pStyle w:val="BodyText"/>
        <w:tabs>
          <w:tab w:pos="1660" w:val="left" w:leader="none"/>
        </w:tabs>
        <w:spacing w:line="229" w:lineRule="exact"/>
        <w:ind w:left="220"/>
      </w:pPr>
      <w:r>
        <w:rPr/>
        <w:t>MGF</w:t>
        <w:tab/>
        <w:t>Mask Generation</w:t>
      </w:r>
      <w:r>
        <w:rPr>
          <w:spacing w:val="-3"/>
        </w:rPr>
        <w:t> </w:t>
      </w:r>
      <w:r>
        <w:rPr/>
        <w:t>Function</w:t>
      </w:r>
    </w:p>
    <w:p>
      <w:pPr>
        <w:pStyle w:val="BodyText"/>
        <w:tabs>
          <w:tab w:pos="1660" w:val="left" w:leader="none"/>
        </w:tabs>
        <w:spacing w:before="121"/>
        <w:ind w:left="220"/>
      </w:pPr>
      <w:r>
        <w:rPr/>
        <w:t>MPM</w:t>
        <w:tab/>
        <w:t>Message Padding</w:t>
      </w:r>
      <w:r>
        <w:rPr>
          <w:spacing w:val="-2"/>
        </w:rPr>
        <w:t> </w:t>
      </w:r>
      <w:r>
        <w:rPr/>
        <w:t>Method</w:t>
      </w:r>
    </w:p>
    <w:p>
      <w:pPr>
        <w:pStyle w:val="BodyText"/>
        <w:tabs>
          <w:tab w:pos="1660" w:val="left" w:leader="none"/>
        </w:tabs>
        <w:spacing w:line="364" w:lineRule="auto" w:before="120"/>
        <w:ind w:left="220" w:right="3220"/>
      </w:pPr>
      <w:r>
        <w:rPr/>
        <w:t>MRGM</w:t>
        <w:tab/>
        <w:t>Message Representative Generation Method OS2IP</w:t>
        <w:tab/>
        <w:t>Octet String to Integer Conversion Primitive OS2REP</w:t>
        <w:tab/>
        <w:t>Octet String to Ring Element Conversion</w:t>
      </w:r>
      <w:r>
        <w:rPr>
          <w:spacing w:val="-19"/>
        </w:rPr>
        <w:t> </w:t>
      </w:r>
      <w:r>
        <w:rPr/>
        <w:t>Primitive RE2BSP</w:t>
        <w:tab/>
        <w:t>Ring Element to Bit String Conversion Primitive RE2OSP</w:t>
        <w:tab/>
        <w:t>Ring Element to Octet String Conversion</w:t>
      </w:r>
      <w:r>
        <w:rPr>
          <w:spacing w:val="-15"/>
        </w:rPr>
        <w:t> </w:t>
      </w:r>
      <w:r>
        <w:rPr/>
        <w:t>Primitive</w:t>
      </w:r>
    </w:p>
    <w:p>
      <w:pPr>
        <w:pStyle w:val="BodyText"/>
        <w:tabs>
          <w:tab w:pos="1660" w:val="left" w:leader="none"/>
        </w:tabs>
        <w:spacing w:line="364" w:lineRule="auto" w:before="2"/>
        <w:ind w:left="220" w:right="2407"/>
      </w:pPr>
      <w:r>
        <w:rPr/>
        <w:t>ROS2BSP</w:t>
        <w:tab/>
        <w:t>Right-padded Octet String to Bit String Conversion</w:t>
      </w:r>
      <w:r>
        <w:rPr>
          <w:spacing w:val="-19"/>
        </w:rPr>
        <w:t> </w:t>
      </w:r>
      <w:r>
        <w:rPr/>
        <w:t>Primitive SVDP</w:t>
        <w:tab/>
        <w:t>Short Vector Decryption</w:t>
      </w:r>
      <w:r>
        <w:rPr>
          <w:spacing w:val="-3"/>
        </w:rPr>
        <w:t> </w:t>
      </w:r>
      <w:r>
        <w:rPr/>
        <w:t>Primitive</w:t>
      </w:r>
    </w:p>
    <w:p>
      <w:pPr>
        <w:pStyle w:val="BodyText"/>
        <w:tabs>
          <w:tab w:pos="1660" w:val="left" w:leader="none"/>
        </w:tabs>
        <w:spacing w:before="2"/>
        <w:ind w:left="220"/>
      </w:pPr>
      <w:r>
        <w:rPr/>
        <w:t>SVES</w:t>
        <w:tab/>
        <w:t>Short Vector Encryption</w:t>
      </w:r>
      <w:r>
        <w:rPr>
          <w:spacing w:val="-1"/>
        </w:rPr>
        <w:t> </w:t>
      </w:r>
      <w:r>
        <w:rPr/>
        <w:t>Scheme</w:t>
      </w:r>
    </w:p>
    <w:p>
      <w:pPr>
        <w:spacing w:after="0"/>
        <w:sectPr>
          <w:pgSz w:w="12240" w:h="15840"/>
          <w:pgMar w:header="725" w:footer="719" w:top="1320" w:bottom="900" w:left="1580" w:right="1680"/>
        </w:sectPr>
      </w:pPr>
    </w:p>
    <w:p>
      <w:pPr>
        <w:pStyle w:val="BodyText"/>
        <w:spacing w:before="4"/>
        <w:rPr>
          <w:sz w:val="12"/>
        </w:rPr>
      </w:pPr>
    </w:p>
    <w:p>
      <w:pPr>
        <w:pStyle w:val="Heading1"/>
        <w:numPr>
          <w:ilvl w:val="0"/>
          <w:numId w:val="2"/>
        </w:numPr>
        <w:tabs>
          <w:tab w:pos="652" w:val="left" w:leader="none"/>
          <w:tab w:pos="653" w:val="left" w:leader="none"/>
        </w:tabs>
        <w:spacing w:line="240" w:lineRule="auto" w:before="91" w:after="0"/>
        <w:ind w:left="652" w:right="0" w:hanging="432"/>
        <w:jc w:val="left"/>
      </w:pPr>
      <w:bookmarkStart w:name="_bookmark10" w:id="20"/>
      <w:bookmarkEnd w:id="20"/>
      <w:r>
        <w:rPr>
          <w:b w:val="0"/>
        </w:rPr>
      </w:r>
      <w:bookmarkStart w:name="_bookmark10" w:id="21"/>
      <w:bookmarkEnd w:id="21"/>
      <w:r>
        <w:rPr/>
        <w:t>T</w:t>
      </w:r>
      <w:r>
        <w:rPr/>
        <w:t>ypes of cryptographic</w:t>
      </w:r>
      <w:r>
        <w:rPr>
          <w:spacing w:val="-2"/>
        </w:rPr>
        <w:t> </w:t>
      </w:r>
      <w:r>
        <w:rPr/>
        <w:t>techniques</w:t>
      </w:r>
    </w:p>
    <w:p>
      <w:pPr>
        <w:pStyle w:val="BodyText"/>
        <w:rPr>
          <w:rFonts w:ascii="Arial"/>
          <w:b/>
          <w:sz w:val="28"/>
        </w:rPr>
      </w:pPr>
    </w:p>
    <w:p>
      <w:pPr>
        <w:pStyle w:val="Heading2"/>
        <w:numPr>
          <w:ilvl w:val="1"/>
          <w:numId w:val="2"/>
        </w:numPr>
        <w:tabs>
          <w:tab w:pos="796" w:val="left" w:leader="none"/>
          <w:tab w:pos="797" w:val="left" w:leader="none"/>
        </w:tabs>
        <w:spacing w:line="240" w:lineRule="auto" w:before="0" w:after="0"/>
        <w:ind w:left="796" w:right="0" w:hanging="576"/>
        <w:jc w:val="left"/>
        <w:rPr>
          <w:i/>
        </w:rPr>
      </w:pPr>
      <w:bookmarkStart w:name="_bookmark11" w:id="22"/>
      <w:bookmarkEnd w:id="22"/>
      <w:r>
        <w:rPr>
          <w:b w:val="0"/>
          <w:i w:val="0"/>
        </w:rPr>
      </w:r>
      <w:bookmarkStart w:name="_bookmark11" w:id="23"/>
      <w:bookmarkEnd w:id="23"/>
      <w:r>
        <w:rPr>
          <w:i/>
        </w:rPr>
        <w:t>G</w:t>
      </w:r>
      <w:r>
        <w:rPr>
          <w:i/>
        </w:rPr>
        <w:t>eneral</w:t>
      </w:r>
      <w:r>
        <w:rPr>
          <w:i/>
          <w:spacing w:val="-1"/>
        </w:rPr>
        <w:t> </w:t>
      </w:r>
      <w:r>
        <w:rPr>
          <w:i/>
        </w:rPr>
        <w:t>model</w:t>
      </w:r>
    </w:p>
    <w:p>
      <w:pPr>
        <w:pStyle w:val="BodyText"/>
        <w:spacing w:before="55"/>
        <w:ind w:left="220" w:right="124"/>
        <w:jc w:val="both"/>
      </w:pPr>
      <w:r>
        <w:rPr/>
        <w:t>As stated in Section 1, the purpose of this standard is to provide a reference for specifications of a variety of common public-key cryptographic techniques from which applications may select. Different types of cryptographic techniques can be viewed abstractly according to the following three-level general</w:t>
      </w:r>
      <w:r>
        <w:rPr>
          <w:spacing w:val="-16"/>
        </w:rPr>
        <w:t> </w:t>
      </w:r>
      <w:r>
        <w:rPr/>
        <w:t>model.</w:t>
      </w:r>
    </w:p>
    <w:p>
      <w:pPr>
        <w:pStyle w:val="BodyText"/>
        <w:spacing w:before="9"/>
      </w:pPr>
    </w:p>
    <w:p>
      <w:pPr>
        <w:pStyle w:val="ListParagraph"/>
        <w:numPr>
          <w:ilvl w:val="0"/>
          <w:numId w:val="4"/>
        </w:numPr>
        <w:tabs>
          <w:tab w:pos="862" w:val="left" w:leader="none"/>
        </w:tabs>
        <w:spacing w:line="240" w:lineRule="auto" w:before="0" w:after="0"/>
        <w:ind w:left="868" w:right="114" w:hanging="446"/>
        <w:jc w:val="both"/>
        <w:rPr>
          <w:sz w:val="20"/>
        </w:rPr>
      </w:pPr>
      <w:r>
        <w:rPr>
          <w:i/>
          <w:sz w:val="20"/>
        </w:rPr>
        <w:t>Primitives </w:t>
      </w:r>
      <w:r>
        <w:rPr>
          <w:sz w:val="20"/>
        </w:rPr>
        <w:t>– basic mathematical operations. Historically, they were discovered based on number- theoretic hard problems. Primitives are not meant to achieve security just by themselves, but they serve as building blocks for</w:t>
      </w:r>
      <w:r>
        <w:rPr>
          <w:spacing w:val="-1"/>
          <w:sz w:val="20"/>
        </w:rPr>
        <w:t> </w:t>
      </w:r>
      <w:r>
        <w:rPr>
          <w:sz w:val="20"/>
        </w:rPr>
        <w:t>schemes.</w:t>
      </w:r>
    </w:p>
    <w:p>
      <w:pPr>
        <w:pStyle w:val="ListParagraph"/>
        <w:numPr>
          <w:ilvl w:val="0"/>
          <w:numId w:val="4"/>
        </w:numPr>
        <w:tabs>
          <w:tab w:pos="862" w:val="left" w:leader="none"/>
        </w:tabs>
        <w:spacing w:line="240" w:lineRule="auto" w:before="61" w:after="0"/>
        <w:ind w:left="868" w:right="117" w:hanging="446"/>
        <w:jc w:val="both"/>
        <w:rPr>
          <w:sz w:val="20"/>
        </w:rPr>
      </w:pPr>
      <w:r>
        <w:rPr>
          <w:i/>
          <w:sz w:val="20"/>
        </w:rPr>
        <w:t>Schemes </w:t>
      </w:r>
      <w:r>
        <w:rPr>
          <w:sz w:val="20"/>
        </w:rPr>
        <w:t>– a collection of related operations combining primitives and additional methods (Section 4.4). Schemes can provide complexity-theoretic security which is enhanced when they are appropriately applied in</w:t>
      </w:r>
      <w:r>
        <w:rPr>
          <w:spacing w:val="-6"/>
          <w:sz w:val="20"/>
        </w:rPr>
        <w:t> </w:t>
      </w:r>
      <w:r>
        <w:rPr>
          <w:sz w:val="20"/>
        </w:rPr>
        <w:t>protocols.</w:t>
      </w:r>
    </w:p>
    <w:p>
      <w:pPr>
        <w:pStyle w:val="ListParagraph"/>
        <w:numPr>
          <w:ilvl w:val="0"/>
          <w:numId w:val="4"/>
        </w:numPr>
        <w:tabs>
          <w:tab w:pos="862" w:val="left" w:leader="none"/>
        </w:tabs>
        <w:spacing w:line="240" w:lineRule="auto" w:before="59" w:after="0"/>
        <w:ind w:left="868" w:right="121" w:hanging="446"/>
        <w:jc w:val="both"/>
        <w:rPr>
          <w:sz w:val="20"/>
        </w:rPr>
      </w:pPr>
      <w:r>
        <w:rPr>
          <w:i/>
          <w:sz w:val="20"/>
        </w:rPr>
        <w:t>Protocols </w:t>
      </w:r>
      <w:r>
        <w:rPr>
          <w:sz w:val="20"/>
        </w:rPr>
        <w:t>– sequences of operations to be performed by multiple parties to achieve some security goal. Protocols can achieve desired security for applications if implemented</w:t>
      </w:r>
      <w:r>
        <w:rPr>
          <w:spacing w:val="-11"/>
          <w:sz w:val="20"/>
        </w:rPr>
        <w:t> </w:t>
      </w:r>
      <w:r>
        <w:rPr>
          <w:sz w:val="20"/>
        </w:rPr>
        <w:t>correctly.</w:t>
      </w:r>
    </w:p>
    <w:p>
      <w:pPr>
        <w:pStyle w:val="BodyText"/>
        <w:spacing w:before="60"/>
        <w:ind w:left="220" w:right="116"/>
        <w:jc w:val="both"/>
      </w:pPr>
      <w:r>
        <w:rPr/>
        <w:t>From an implementation viewpoint, primitives can be viewed as low-level implementations (e.g., implemented within cryptographic accelerators, or software modules), schemes can be viewed as medium- level implementations (e.g., implemented within cryptographic service libraries), and protocols can be viewed as high-level implementations (e.g., implemented within entire sets of applications).</w:t>
      </w:r>
    </w:p>
    <w:p>
      <w:pPr>
        <w:pStyle w:val="BodyText"/>
        <w:spacing w:before="9"/>
      </w:pPr>
    </w:p>
    <w:p>
      <w:pPr>
        <w:pStyle w:val="BodyText"/>
        <w:ind w:left="220"/>
      </w:pPr>
      <w:r>
        <w:rPr/>
        <w:t>This standard contains only specifications of schemes.</w:t>
      </w:r>
    </w:p>
    <w:p>
      <w:pPr>
        <w:pStyle w:val="BodyText"/>
        <w:spacing w:before="2"/>
        <w:rPr>
          <w:sz w:val="28"/>
        </w:rPr>
      </w:pPr>
    </w:p>
    <w:p>
      <w:pPr>
        <w:pStyle w:val="Heading2"/>
        <w:numPr>
          <w:ilvl w:val="1"/>
          <w:numId w:val="2"/>
        </w:numPr>
        <w:tabs>
          <w:tab w:pos="796" w:val="left" w:leader="none"/>
          <w:tab w:pos="797" w:val="left" w:leader="none"/>
        </w:tabs>
        <w:spacing w:line="240" w:lineRule="auto" w:before="1" w:after="0"/>
        <w:ind w:left="796" w:right="0" w:hanging="576"/>
        <w:jc w:val="left"/>
        <w:rPr>
          <w:i/>
        </w:rPr>
      </w:pPr>
      <w:bookmarkStart w:name="_bookmark12" w:id="24"/>
      <w:bookmarkEnd w:id="24"/>
      <w:r>
        <w:rPr>
          <w:b w:val="0"/>
          <w:i w:val="0"/>
        </w:rPr>
      </w:r>
      <w:bookmarkStart w:name="_bookmark12" w:id="25"/>
      <w:bookmarkEnd w:id="25"/>
      <w:r>
        <w:rPr>
          <w:i/>
        </w:rPr>
        <w:t>S</w:t>
      </w:r>
      <w:r>
        <w:rPr>
          <w:i/>
        </w:rPr>
        <w:t>chemes</w:t>
      </w:r>
    </w:p>
    <w:p>
      <w:pPr>
        <w:pStyle w:val="BodyText"/>
        <w:spacing w:before="55"/>
        <w:ind w:left="220"/>
      </w:pPr>
      <w:r>
        <w:rPr/>
        <w:t>The following types of schemes are defined in this standard:</w:t>
      </w:r>
    </w:p>
    <w:p>
      <w:pPr>
        <w:pStyle w:val="BodyText"/>
        <w:spacing w:before="10"/>
      </w:pPr>
    </w:p>
    <w:p>
      <w:pPr>
        <w:pStyle w:val="ListParagraph"/>
        <w:numPr>
          <w:ilvl w:val="0"/>
          <w:numId w:val="5"/>
        </w:numPr>
        <w:tabs>
          <w:tab w:pos="862" w:val="left" w:leader="none"/>
        </w:tabs>
        <w:spacing w:line="240" w:lineRule="auto" w:before="0" w:after="0"/>
        <w:ind w:left="868" w:right="126" w:hanging="446"/>
        <w:jc w:val="both"/>
        <w:rPr>
          <w:sz w:val="20"/>
        </w:rPr>
      </w:pPr>
      <w:r>
        <w:rPr>
          <w:sz w:val="20"/>
        </w:rPr>
        <w:t>Encryption Schemes (ES), in which any party can encrypt a message using a recipient’s public key, and only the recipient can decrypt the message by using its corresponding private key. Encryption schemes may be used for establishing secret keys to be used in symmetric</w:t>
      </w:r>
      <w:r>
        <w:rPr>
          <w:spacing w:val="-13"/>
          <w:sz w:val="20"/>
        </w:rPr>
        <w:t> </w:t>
      </w:r>
      <w:r>
        <w:rPr>
          <w:sz w:val="20"/>
        </w:rPr>
        <w:t>cryptography.</w:t>
      </w:r>
    </w:p>
    <w:p>
      <w:pPr>
        <w:pStyle w:val="BodyText"/>
        <w:spacing w:before="61"/>
        <w:ind w:left="220" w:right="117"/>
        <w:jc w:val="both"/>
      </w:pPr>
      <w:r>
        <w:rPr/>
        <w:t>Schemes in this standard are presented in a general form based on certain primitives and additional methods. For example, the encryption scheme defined in this standard is based on a key generation primitive, a decryption primitive, and a blinding polynomial generation method.</w:t>
      </w:r>
    </w:p>
    <w:p>
      <w:pPr>
        <w:pStyle w:val="BodyText"/>
        <w:spacing w:before="9"/>
      </w:pPr>
    </w:p>
    <w:p>
      <w:pPr>
        <w:pStyle w:val="BodyText"/>
        <w:ind w:left="220" w:right="118"/>
        <w:jc w:val="both"/>
      </w:pPr>
      <w:r>
        <w:rPr/>
        <w:t>Schemes also include key management operations, such as selecting a private key or obtaining another party’s public key. For proper security, a party needs to be assured of the true owners of the keys and domain parameters and of their validity. Generation of domain parameters and keys needs to be performed properly, and in some cases validation also needs to be performed. While outside the scope of this  standard, proper key management is essential for</w:t>
      </w:r>
      <w:r>
        <w:rPr>
          <w:spacing w:val="-7"/>
        </w:rPr>
        <w:t> </w:t>
      </w:r>
      <w:r>
        <w:rPr/>
        <w:t>security.</w:t>
      </w:r>
    </w:p>
    <w:p>
      <w:pPr>
        <w:pStyle w:val="BodyText"/>
        <w:spacing w:before="10"/>
      </w:pPr>
    </w:p>
    <w:p>
      <w:pPr>
        <w:spacing w:before="0"/>
        <w:ind w:left="220" w:right="0" w:firstLine="0"/>
        <w:jc w:val="both"/>
        <w:rPr>
          <w:sz w:val="20"/>
        </w:rPr>
      </w:pPr>
      <w:r>
        <w:rPr>
          <w:sz w:val="20"/>
        </w:rPr>
        <w:t>An </w:t>
      </w:r>
      <w:r>
        <w:rPr>
          <w:i/>
          <w:sz w:val="20"/>
        </w:rPr>
        <w:t>Encryption Scheme </w:t>
      </w:r>
      <w:r>
        <w:rPr>
          <w:sz w:val="20"/>
        </w:rPr>
        <w:t>is specified by providing the following:</w:t>
      </w:r>
    </w:p>
    <w:p>
      <w:pPr>
        <w:pStyle w:val="BodyText"/>
        <w:spacing w:before="10"/>
      </w:pPr>
    </w:p>
    <w:p>
      <w:pPr>
        <w:pStyle w:val="ListParagraph"/>
        <w:numPr>
          <w:ilvl w:val="0"/>
          <w:numId w:val="5"/>
        </w:numPr>
        <w:tabs>
          <w:tab w:pos="861" w:val="left" w:leader="none"/>
          <w:tab w:pos="862" w:val="left" w:leader="none"/>
        </w:tabs>
        <w:spacing w:line="240" w:lineRule="auto" w:before="0" w:after="0"/>
        <w:ind w:left="861" w:right="0" w:hanging="439"/>
        <w:jc w:val="left"/>
        <w:rPr>
          <w:sz w:val="20"/>
        </w:rPr>
      </w:pPr>
      <w:r>
        <w:rPr>
          <w:sz w:val="20"/>
        </w:rPr>
        <w:t>Name</w:t>
      </w:r>
    </w:p>
    <w:p>
      <w:pPr>
        <w:pStyle w:val="ListParagraph"/>
        <w:numPr>
          <w:ilvl w:val="0"/>
          <w:numId w:val="5"/>
        </w:numPr>
        <w:tabs>
          <w:tab w:pos="861" w:val="left" w:leader="none"/>
          <w:tab w:pos="862" w:val="left" w:leader="none"/>
        </w:tabs>
        <w:spacing w:line="240" w:lineRule="auto" w:before="61" w:after="0"/>
        <w:ind w:left="861" w:right="0" w:hanging="439"/>
        <w:jc w:val="left"/>
        <w:rPr>
          <w:sz w:val="20"/>
        </w:rPr>
      </w:pPr>
      <w:r>
        <w:rPr>
          <w:sz w:val="20"/>
        </w:rPr>
        <w:t>Type (e.g. Asymmetric Public-key Encryption</w:t>
      </w:r>
      <w:r>
        <w:rPr>
          <w:spacing w:val="-4"/>
          <w:sz w:val="20"/>
        </w:rPr>
        <w:t> </w:t>
      </w:r>
      <w:r>
        <w:rPr>
          <w:sz w:val="20"/>
        </w:rPr>
        <w:t>Scheme)</w:t>
      </w:r>
    </w:p>
    <w:p>
      <w:pPr>
        <w:pStyle w:val="ListParagraph"/>
        <w:numPr>
          <w:ilvl w:val="0"/>
          <w:numId w:val="5"/>
        </w:numPr>
        <w:tabs>
          <w:tab w:pos="861" w:val="left" w:leader="none"/>
          <w:tab w:pos="862" w:val="left" w:leader="none"/>
        </w:tabs>
        <w:spacing w:line="240" w:lineRule="auto" w:before="60" w:after="0"/>
        <w:ind w:left="861" w:right="0" w:hanging="439"/>
        <w:jc w:val="left"/>
        <w:rPr>
          <w:sz w:val="20"/>
        </w:rPr>
      </w:pPr>
      <w:r>
        <w:rPr>
          <w:sz w:val="20"/>
        </w:rPr>
        <w:t>Options (Key Type, Primitives,</w:t>
      </w:r>
      <w:r>
        <w:rPr>
          <w:spacing w:val="-5"/>
          <w:sz w:val="20"/>
        </w:rPr>
        <w:t> </w:t>
      </w:r>
      <w:r>
        <w:rPr>
          <w:sz w:val="20"/>
        </w:rPr>
        <w:t>Parameters)</w:t>
      </w:r>
    </w:p>
    <w:p>
      <w:pPr>
        <w:pStyle w:val="ListParagraph"/>
        <w:numPr>
          <w:ilvl w:val="0"/>
          <w:numId w:val="5"/>
        </w:numPr>
        <w:tabs>
          <w:tab w:pos="861" w:val="left" w:leader="none"/>
          <w:tab w:pos="862" w:val="left" w:leader="none"/>
        </w:tabs>
        <w:spacing w:line="240" w:lineRule="auto" w:before="57" w:after="0"/>
        <w:ind w:left="861" w:right="0" w:hanging="439"/>
        <w:jc w:val="left"/>
        <w:rPr>
          <w:sz w:val="20"/>
        </w:rPr>
      </w:pPr>
      <w:r>
        <w:rPr>
          <w:sz w:val="20"/>
        </w:rPr>
        <w:t>Operations</w:t>
      </w:r>
    </w:p>
    <w:p>
      <w:pPr>
        <w:pStyle w:val="ListParagraph"/>
        <w:numPr>
          <w:ilvl w:val="1"/>
          <w:numId w:val="5"/>
        </w:numPr>
        <w:tabs>
          <w:tab w:pos="1307" w:val="left" w:leader="none"/>
          <w:tab w:pos="1308" w:val="left" w:leader="none"/>
        </w:tabs>
        <w:spacing w:line="240" w:lineRule="auto" w:before="60" w:after="0"/>
        <w:ind w:left="1307" w:right="0" w:hanging="439"/>
        <w:jc w:val="left"/>
        <w:rPr>
          <w:sz w:val="20"/>
        </w:rPr>
      </w:pPr>
      <w:r>
        <w:rPr>
          <w:sz w:val="20"/>
        </w:rPr>
        <w:t>Key Pair</w:t>
      </w:r>
      <w:r>
        <w:rPr>
          <w:spacing w:val="-4"/>
          <w:sz w:val="20"/>
        </w:rPr>
        <w:t> </w:t>
      </w:r>
      <w:r>
        <w:rPr>
          <w:sz w:val="20"/>
        </w:rPr>
        <w:t>Generation</w:t>
      </w:r>
    </w:p>
    <w:p>
      <w:pPr>
        <w:pStyle w:val="ListParagraph"/>
        <w:numPr>
          <w:ilvl w:val="1"/>
          <w:numId w:val="5"/>
        </w:numPr>
        <w:tabs>
          <w:tab w:pos="1307" w:val="left" w:leader="none"/>
          <w:tab w:pos="1308" w:val="left" w:leader="none"/>
        </w:tabs>
        <w:spacing w:line="240" w:lineRule="auto" w:before="59" w:after="0"/>
        <w:ind w:left="1307" w:right="0" w:hanging="439"/>
        <w:jc w:val="left"/>
        <w:rPr>
          <w:sz w:val="20"/>
        </w:rPr>
      </w:pPr>
      <w:r>
        <w:rPr>
          <w:sz w:val="20"/>
        </w:rPr>
        <w:t>Key Pair</w:t>
      </w:r>
      <w:r>
        <w:rPr>
          <w:spacing w:val="-4"/>
          <w:sz w:val="20"/>
        </w:rPr>
        <w:t> </w:t>
      </w:r>
      <w:r>
        <w:rPr>
          <w:sz w:val="20"/>
        </w:rPr>
        <w:t>Validation</w:t>
      </w:r>
    </w:p>
    <w:p>
      <w:pPr>
        <w:pStyle w:val="ListParagraph"/>
        <w:numPr>
          <w:ilvl w:val="1"/>
          <w:numId w:val="5"/>
        </w:numPr>
        <w:tabs>
          <w:tab w:pos="1307" w:val="left" w:leader="none"/>
          <w:tab w:pos="1308" w:val="left" w:leader="none"/>
        </w:tabs>
        <w:spacing w:line="240" w:lineRule="auto" w:before="60" w:after="0"/>
        <w:ind w:left="1307" w:right="0" w:hanging="439"/>
        <w:jc w:val="left"/>
        <w:rPr>
          <w:sz w:val="20"/>
        </w:rPr>
      </w:pPr>
      <w:r>
        <w:rPr>
          <w:sz w:val="20"/>
        </w:rPr>
        <w:t>Public Key</w:t>
      </w:r>
      <w:r>
        <w:rPr>
          <w:spacing w:val="-5"/>
          <w:sz w:val="20"/>
        </w:rPr>
        <w:t> </w:t>
      </w:r>
      <w:r>
        <w:rPr>
          <w:sz w:val="20"/>
        </w:rPr>
        <w:t>Validation</w:t>
      </w:r>
    </w:p>
    <w:p>
      <w:pPr>
        <w:pStyle w:val="ListParagraph"/>
        <w:numPr>
          <w:ilvl w:val="1"/>
          <w:numId w:val="5"/>
        </w:numPr>
        <w:tabs>
          <w:tab w:pos="1307" w:val="left" w:leader="none"/>
          <w:tab w:pos="1308" w:val="left" w:leader="none"/>
        </w:tabs>
        <w:spacing w:line="240" w:lineRule="auto" w:before="60" w:after="0"/>
        <w:ind w:left="1307" w:right="0" w:hanging="439"/>
        <w:jc w:val="left"/>
        <w:rPr>
          <w:sz w:val="20"/>
        </w:rPr>
      </w:pPr>
      <w:r>
        <w:rPr>
          <w:sz w:val="20"/>
        </w:rPr>
        <w:t>Encryption</w:t>
      </w:r>
      <w:r>
        <w:rPr>
          <w:spacing w:val="-2"/>
          <w:sz w:val="20"/>
        </w:rPr>
        <w:t> </w:t>
      </w:r>
      <w:r>
        <w:rPr>
          <w:sz w:val="20"/>
        </w:rPr>
        <w:t>Operation</w:t>
      </w:r>
    </w:p>
    <w:p>
      <w:pPr>
        <w:pStyle w:val="ListParagraph"/>
        <w:numPr>
          <w:ilvl w:val="2"/>
          <w:numId w:val="5"/>
        </w:numPr>
        <w:tabs>
          <w:tab w:pos="1751" w:val="left" w:leader="none"/>
          <w:tab w:pos="1752" w:val="left" w:leader="none"/>
        </w:tabs>
        <w:spacing w:line="240" w:lineRule="auto" w:before="60" w:after="0"/>
        <w:ind w:left="1751" w:right="0" w:hanging="437"/>
        <w:jc w:val="left"/>
        <w:rPr>
          <w:sz w:val="20"/>
        </w:rPr>
      </w:pPr>
      <w:r>
        <w:rPr>
          <w:sz w:val="20"/>
        </w:rPr>
        <w:t>Input</w:t>
      </w:r>
    </w:p>
    <w:p>
      <w:pPr>
        <w:spacing w:after="0" w:line="240" w:lineRule="auto"/>
        <w:jc w:val="left"/>
        <w:rPr>
          <w:sz w:val="20"/>
        </w:rPr>
        <w:sectPr>
          <w:pgSz w:w="12240" w:h="15840"/>
          <w:pgMar w:header="725" w:footer="719" w:top="1320" w:bottom="900" w:left="1580" w:right="1680"/>
        </w:sectPr>
      </w:pPr>
    </w:p>
    <w:p>
      <w:pPr>
        <w:pStyle w:val="ListParagraph"/>
        <w:numPr>
          <w:ilvl w:val="2"/>
          <w:numId w:val="5"/>
        </w:numPr>
        <w:tabs>
          <w:tab w:pos="1751" w:val="left" w:leader="none"/>
          <w:tab w:pos="1752" w:val="left" w:leader="none"/>
        </w:tabs>
        <w:spacing w:line="240" w:lineRule="auto" w:before="110" w:after="0"/>
        <w:ind w:left="1751" w:right="0" w:hanging="437"/>
        <w:jc w:val="left"/>
        <w:rPr>
          <w:sz w:val="20"/>
        </w:rPr>
      </w:pPr>
      <w:r>
        <w:rPr>
          <w:sz w:val="20"/>
        </w:rPr>
        <w:t>Output</w:t>
      </w:r>
    </w:p>
    <w:p>
      <w:pPr>
        <w:pStyle w:val="ListParagraph"/>
        <w:numPr>
          <w:ilvl w:val="1"/>
          <w:numId w:val="5"/>
        </w:numPr>
        <w:tabs>
          <w:tab w:pos="1307" w:val="left" w:leader="none"/>
          <w:tab w:pos="1308" w:val="left" w:leader="none"/>
        </w:tabs>
        <w:spacing w:line="240" w:lineRule="auto" w:before="60" w:after="0"/>
        <w:ind w:left="1307" w:right="0" w:hanging="439"/>
        <w:jc w:val="left"/>
        <w:rPr>
          <w:sz w:val="20"/>
        </w:rPr>
      </w:pPr>
      <w:r>
        <w:rPr>
          <w:sz w:val="20"/>
        </w:rPr>
        <w:t>Decryption</w:t>
      </w:r>
      <w:r>
        <w:rPr>
          <w:spacing w:val="-2"/>
          <w:sz w:val="20"/>
        </w:rPr>
        <w:t> </w:t>
      </w:r>
      <w:r>
        <w:rPr>
          <w:sz w:val="20"/>
        </w:rPr>
        <w:t>Operation</w:t>
      </w:r>
    </w:p>
    <w:p>
      <w:pPr>
        <w:pStyle w:val="ListParagraph"/>
        <w:numPr>
          <w:ilvl w:val="2"/>
          <w:numId w:val="5"/>
        </w:numPr>
        <w:tabs>
          <w:tab w:pos="1751" w:val="left" w:leader="none"/>
          <w:tab w:pos="1752" w:val="left" w:leader="none"/>
        </w:tabs>
        <w:spacing w:line="240" w:lineRule="auto" w:before="60" w:after="0"/>
        <w:ind w:left="1751" w:right="0" w:hanging="437"/>
        <w:jc w:val="left"/>
        <w:rPr>
          <w:sz w:val="20"/>
        </w:rPr>
      </w:pPr>
      <w:r>
        <w:rPr>
          <w:sz w:val="20"/>
        </w:rPr>
        <w:t>Input</w:t>
      </w:r>
    </w:p>
    <w:p>
      <w:pPr>
        <w:pStyle w:val="ListParagraph"/>
        <w:numPr>
          <w:ilvl w:val="2"/>
          <w:numId w:val="5"/>
        </w:numPr>
        <w:tabs>
          <w:tab w:pos="1751" w:val="left" w:leader="none"/>
          <w:tab w:pos="1752" w:val="left" w:leader="none"/>
        </w:tabs>
        <w:spacing w:line="240" w:lineRule="auto" w:before="57" w:after="0"/>
        <w:ind w:left="1751" w:right="0" w:hanging="437"/>
        <w:jc w:val="left"/>
        <w:rPr>
          <w:sz w:val="20"/>
        </w:rPr>
      </w:pPr>
      <w:r>
        <w:rPr>
          <w:sz w:val="20"/>
        </w:rPr>
        <w:t>Output</w:t>
      </w:r>
    </w:p>
    <w:p>
      <w:pPr>
        <w:pStyle w:val="BodyText"/>
        <w:rPr>
          <w:sz w:val="24"/>
        </w:rPr>
      </w:pPr>
    </w:p>
    <w:p>
      <w:pPr>
        <w:pStyle w:val="BodyText"/>
        <w:spacing w:before="1"/>
        <w:rPr>
          <w:sz w:val="22"/>
        </w:rPr>
      </w:pPr>
    </w:p>
    <w:p>
      <w:pPr>
        <w:pStyle w:val="BodyText"/>
        <w:ind w:left="220"/>
        <w:jc w:val="both"/>
      </w:pPr>
      <w:r>
        <w:rPr/>
        <w:t>An encryption scheme specification may also include the following:</w:t>
      </w:r>
    </w:p>
    <w:p>
      <w:pPr>
        <w:pStyle w:val="BodyText"/>
        <w:spacing w:before="11"/>
      </w:pPr>
    </w:p>
    <w:p>
      <w:pPr>
        <w:pStyle w:val="ListParagraph"/>
        <w:numPr>
          <w:ilvl w:val="0"/>
          <w:numId w:val="5"/>
        </w:numPr>
        <w:tabs>
          <w:tab w:pos="861" w:val="left" w:leader="none"/>
          <w:tab w:pos="862" w:val="left" w:leader="none"/>
        </w:tabs>
        <w:spacing w:line="240" w:lineRule="auto" w:before="0" w:after="0"/>
        <w:ind w:left="861" w:right="0" w:hanging="439"/>
        <w:jc w:val="left"/>
        <w:rPr>
          <w:sz w:val="20"/>
        </w:rPr>
      </w:pPr>
      <w:r>
        <w:rPr>
          <w:sz w:val="20"/>
        </w:rPr>
        <w:t>Security</w:t>
      </w:r>
      <w:r>
        <w:rPr>
          <w:spacing w:val="-2"/>
          <w:sz w:val="20"/>
        </w:rPr>
        <w:t> </w:t>
      </w:r>
      <w:r>
        <w:rPr>
          <w:sz w:val="20"/>
        </w:rPr>
        <w:t>Considerations</w:t>
      </w:r>
    </w:p>
    <w:p>
      <w:pPr>
        <w:pStyle w:val="ListParagraph"/>
        <w:numPr>
          <w:ilvl w:val="0"/>
          <w:numId w:val="5"/>
        </w:numPr>
        <w:tabs>
          <w:tab w:pos="861" w:val="left" w:leader="none"/>
          <w:tab w:pos="862" w:val="left" w:leader="none"/>
        </w:tabs>
        <w:spacing w:line="240" w:lineRule="auto" w:before="60" w:after="0"/>
        <w:ind w:left="861" w:right="0" w:hanging="439"/>
        <w:jc w:val="left"/>
        <w:rPr>
          <w:sz w:val="20"/>
        </w:rPr>
      </w:pPr>
      <w:r>
        <w:rPr>
          <w:sz w:val="20"/>
        </w:rPr>
        <w:t>Implementation</w:t>
      </w:r>
      <w:r>
        <w:rPr>
          <w:spacing w:val="-2"/>
          <w:sz w:val="20"/>
        </w:rPr>
        <w:t> </w:t>
      </w:r>
      <w:r>
        <w:rPr>
          <w:sz w:val="20"/>
        </w:rPr>
        <w:t>Considerations</w:t>
      </w:r>
    </w:p>
    <w:p>
      <w:pPr>
        <w:pStyle w:val="ListParagraph"/>
        <w:numPr>
          <w:ilvl w:val="0"/>
          <w:numId w:val="5"/>
        </w:numPr>
        <w:tabs>
          <w:tab w:pos="861" w:val="left" w:leader="none"/>
          <w:tab w:pos="862" w:val="left" w:leader="none"/>
        </w:tabs>
        <w:spacing w:line="240" w:lineRule="auto" w:before="57" w:after="0"/>
        <w:ind w:left="861" w:right="0" w:hanging="439"/>
        <w:jc w:val="left"/>
        <w:rPr>
          <w:sz w:val="20"/>
        </w:rPr>
      </w:pPr>
      <w:r>
        <w:rPr>
          <w:sz w:val="20"/>
        </w:rPr>
        <w:t>Related Standards</w:t>
      </w:r>
    </w:p>
    <w:p>
      <w:pPr>
        <w:pStyle w:val="BodyText"/>
        <w:rPr>
          <w:sz w:val="24"/>
        </w:rPr>
      </w:pPr>
    </w:p>
    <w:p>
      <w:pPr>
        <w:pStyle w:val="BodyText"/>
        <w:spacing w:before="1"/>
        <w:rPr>
          <w:sz w:val="22"/>
        </w:rPr>
      </w:pPr>
    </w:p>
    <w:p>
      <w:pPr>
        <w:pStyle w:val="BodyText"/>
        <w:spacing w:before="1"/>
        <w:ind w:left="220" w:right="118"/>
        <w:jc w:val="both"/>
      </w:pPr>
      <w:r>
        <w:rPr/>
        <w:t>The specifications are functional specifications, not interface specifications. As such, the format of inputs and outputs and the procedure by which an implementation of a scheme is invoked are outside the scope of this standard. See Annex E for more information on input and output formats.</w:t>
      </w:r>
    </w:p>
    <w:p>
      <w:pPr>
        <w:pStyle w:val="BodyText"/>
        <w:spacing w:before="3"/>
        <w:rPr>
          <w:sz w:val="28"/>
        </w:rPr>
      </w:pPr>
    </w:p>
    <w:p>
      <w:pPr>
        <w:pStyle w:val="Heading2"/>
        <w:numPr>
          <w:ilvl w:val="1"/>
          <w:numId w:val="2"/>
        </w:numPr>
        <w:tabs>
          <w:tab w:pos="797" w:val="left" w:leader="none"/>
        </w:tabs>
        <w:spacing w:line="240" w:lineRule="auto" w:before="0" w:after="0"/>
        <w:ind w:left="796" w:right="0" w:hanging="576"/>
        <w:jc w:val="both"/>
        <w:rPr>
          <w:i/>
        </w:rPr>
      </w:pPr>
      <w:bookmarkStart w:name="_bookmark13" w:id="26"/>
      <w:bookmarkEnd w:id="26"/>
      <w:r>
        <w:rPr>
          <w:b w:val="0"/>
          <w:i w:val="0"/>
        </w:rPr>
      </w:r>
      <w:bookmarkStart w:name="_bookmark13" w:id="27"/>
      <w:bookmarkEnd w:id="27"/>
      <w:r>
        <w:rPr>
          <w:i/>
        </w:rPr>
        <w:t>A</w:t>
      </w:r>
      <w:r>
        <w:rPr>
          <w:i/>
        </w:rPr>
        <w:t>dditional</w:t>
      </w:r>
      <w:r>
        <w:rPr>
          <w:i/>
          <w:spacing w:val="-1"/>
        </w:rPr>
        <w:t> </w:t>
      </w:r>
      <w:r>
        <w:rPr>
          <w:i/>
        </w:rPr>
        <w:t>methods</w:t>
      </w:r>
    </w:p>
    <w:p>
      <w:pPr>
        <w:pStyle w:val="BodyText"/>
        <w:spacing w:before="55"/>
        <w:ind w:left="220"/>
        <w:jc w:val="both"/>
      </w:pPr>
      <w:r>
        <w:rPr/>
        <w:t>This standard specifies the following additional methods:</w:t>
      </w:r>
    </w:p>
    <w:p>
      <w:pPr>
        <w:pStyle w:val="BodyText"/>
        <w:spacing w:before="10"/>
      </w:pPr>
    </w:p>
    <w:p>
      <w:pPr>
        <w:pStyle w:val="ListParagraph"/>
        <w:numPr>
          <w:ilvl w:val="0"/>
          <w:numId w:val="6"/>
        </w:numPr>
        <w:tabs>
          <w:tab w:pos="861" w:val="left" w:leader="none"/>
          <w:tab w:pos="862" w:val="left" w:leader="none"/>
        </w:tabs>
        <w:spacing w:line="240" w:lineRule="auto" w:before="1" w:after="0"/>
        <w:ind w:left="861" w:right="0" w:hanging="439"/>
        <w:jc w:val="left"/>
        <w:rPr>
          <w:sz w:val="20"/>
        </w:rPr>
      </w:pPr>
      <w:r>
        <w:rPr>
          <w:sz w:val="20"/>
        </w:rPr>
        <w:t>Blinding Polynomial Generation Methods, which are components </w:t>
      </w:r>
      <w:r>
        <w:rPr>
          <w:spacing w:val="3"/>
          <w:sz w:val="20"/>
        </w:rPr>
        <w:t>of </w:t>
      </w:r>
      <w:r>
        <w:rPr>
          <w:sz w:val="20"/>
        </w:rPr>
        <w:t>encryption</w:t>
      </w:r>
      <w:r>
        <w:rPr>
          <w:spacing w:val="-15"/>
          <w:sz w:val="20"/>
        </w:rPr>
        <w:t> </w:t>
      </w:r>
      <w:r>
        <w:rPr>
          <w:sz w:val="20"/>
        </w:rPr>
        <w:t>schemes.</w:t>
      </w:r>
    </w:p>
    <w:p>
      <w:pPr>
        <w:pStyle w:val="ListParagraph"/>
        <w:numPr>
          <w:ilvl w:val="0"/>
          <w:numId w:val="6"/>
        </w:numPr>
        <w:tabs>
          <w:tab w:pos="861" w:val="left" w:leader="none"/>
          <w:tab w:pos="862" w:val="left" w:leader="none"/>
        </w:tabs>
        <w:spacing w:line="240" w:lineRule="auto" w:before="59" w:after="0"/>
        <w:ind w:left="861" w:right="0" w:hanging="439"/>
        <w:jc w:val="left"/>
        <w:rPr>
          <w:sz w:val="20"/>
        </w:rPr>
      </w:pPr>
      <w:r>
        <w:rPr>
          <w:sz w:val="20"/>
        </w:rPr>
        <w:t>Auxiliary Functions, which are building blocks for other additional</w:t>
      </w:r>
      <w:r>
        <w:rPr>
          <w:spacing w:val="-2"/>
          <w:sz w:val="20"/>
        </w:rPr>
        <w:t> </w:t>
      </w:r>
      <w:r>
        <w:rPr>
          <w:sz w:val="20"/>
        </w:rPr>
        <w:t>methods.</w:t>
      </w:r>
    </w:p>
    <w:p>
      <w:pPr>
        <w:pStyle w:val="ListParagraph"/>
        <w:numPr>
          <w:ilvl w:val="1"/>
          <w:numId w:val="6"/>
        </w:numPr>
        <w:tabs>
          <w:tab w:pos="1307" w:val="left" w:leader="none"/>
          <w:tab w:pos="1308" w:val="left" w:leader="none"/>
        </w:tabs>
        <w:spacing w:line="240" w:lineRule="auto" w:before="58" w:after="0"/>
        <w:ind w:left="1314" w:right="0" w:hanging="446"/>
        <w:jc w:val="left"/>
        <w:rPr>
          <w:sz w:val="20"/>
        </w:rPr>
      </w:pPr>
      <w:r>
        <w:rPr>
          <w:sz w:val="20"/>
        </w:rPr>
        <w:t>Index generation</w:t>
      </w:r>
      <w:r>
        <w:rPr>
          <w:spacing w:val="-1"/>
          <w:sz w:val="20"/>
        </w:rPr>
        <w:t> </w:t>
      </w:r>
      <w:r>
        <w:rPr>
          <w:sz w:val="20"/>
        </w:rPr>
        <w:t>functions</w:t>
      </w:r>
    </w:p>
    <w:p>
      <w:pPr>
        <w:pStyle w:val="ListParagraph"/>
        <w:numPr>
          <w:ilvl w:val="1"/>
          <w:numId w:val="6"/>
        </w:numPr>
        <w:tabs>
          <w:tab w:pos="1307" w:val="left" w:leader="none"/>
          <w:tab w:pos="1308" w:val="left" w:leader="none"/>
        </w:tabs>
        <w:spacing w:line="240" w:lineRule="auto" w:before="60" w:after="0"/>
        <w:ind w:left="1314" w:right="0" w:hanging="446"/>
        <w:jc w:val="left"/>
        <w:rPr>
          <w:sz w:val="20"/>
        </w:rPr>
      </w:pPr>
      <w:r>
        <w:rPr>
          <w:sz w:val="20"/>
        </w:rPr>
        <w:t>Mask Generation</w:t>
      </w:r>
      <w:r>
        <w:rPr>
          <w:spacing w:val="-3"/>
          <w:sz w:val="20"/>
        </w:rPr>
        <w:t> </w:t>
      </w:r>
      <w:r>
        <w:rPr>
          <w:sz w:val="20"/>
        </w:rPr>
        <w:t>Functions</w:t>
      </w:r>
    </w:p>
    <w:p>
      <w:pPr>
        <w:pStyle w:val="ListParagraph"/>
        <w:numPr>
          <w:ilvl w:val="1"/>
          <w:numId w:val="6"/>
        </w:numPr>
        <w:tabs>
          <w:tab w:pos="1307" w:val="left" w:leader="none"/>
          <w:tab w:pos="1308" w:val="left" w:leader="none"/>
        </w:tabs>
        <w:spacing w:line="240" w:lineRule="auto" w:before="59" w:after="0"/>
        <w:ind w:left="1314" w:right="126" w:hanging="446"/>
        <w:jc w:val="left"/>
        <w:rPr>
          <w:sz w:val="20"/>
        </w:rPr>
      </w:pPr>
      <w:r>
        <w:rPr>
          <w:sz w:val="20"/>
        </w:rPr>
        <w:t>Hash Functions, which are used as the core of Index generation functions and of Mask Generation</w:t>
      </w:r>
      <w:r>
        <w:rPr>
          <w:spacing w:val="-2"/>
          <w:sz w:val="20"/>
        </w:rPr>
        <w:t> </w:t>
      </w:r>
      <w:r>
        <w:rPr>
          <w:sz w:val="20"/>
        </w:rPr>
        <w:t>Functions.</w:t>
      </w:r>
    </w:p>
    <w:p>
      <w:pPr>
        <w:pStyle w:val="BodyText"/>
        <w:spacing w:before="61"/>
        <w:ind w:left="220" w:right="125"/>
        <w:jc w:val="both"/>
      </w:pPr>
      <w:r>
        <w:rPr/>
        <w:t>The specified additional methods are required for conformant use of the schemes. The use of an inadequate message encoding method, key derivation function, or auxiliary function may compromise the security of the scheme in which it is used. Therefore, any implementation which chooses not to follow the recommended additional methods for a particular scheme should perform its own thorough security analysis of the resulting</w:t>
      </w:r>
      <w:r>
        <w:rPr>
          <w:spacing w:val="-5"/>
        </w:rPr>
        <w:t> </w:t>
      </w:r>
      <w:r>
        <w:rPr/>
        <w:t>scheme.</w:t>
      </w:r>
    </w:p>
    <w:p>
      <w:pPr>
        <w:pStyle w:val="BodyText"/>
        <w:spacing w:before="1"/>
        <w:rPr>
          <w:sz w:val="28"/>
        </w:rPr>
      </w:pPr>
    </w:p>
    <w:p>
      <w:pPr>
        <w:pStyle w:val="Heading2"/>
        <w:numPr>
          <w:ilvl w:val="1"/>
          <w:numId w:val="2"/>
        </w:numPr>
        <w:tabs>
          <w:tab w:pos="796" w:val="left" w:leader="none"/>
          <w:tab w:pos="797" w:val="left" w:leader="none"/>
        </w:tabs>
        <w:spacing w:line="240" w:lineRule="auto" w:before="1" w:after="0"/>
        <w:ind w:left="796" w:right="0" w:hanging="576"/>
        <w:jc w:val="left"/>
        <w:rPr>
          <w:i/>
        </w:rPr>
      </w:pPr>
      <w:bookmarkStart w:name="_bookmark14" w:id="28"/>
      <w:bookmarkEnd w:id="28"/>
      <w:r>
        <w:rPr>
          <w:b w:val="0"/>
          <w:i w:val="0"/>
        </w:rPr>
      </w:r>
      <w:bookmarkStart w:name="_bookmark14" w:id="29"/>
      <w:bookmarkEnd w:id="29"/>
      <w:r>
        <w:rPr>
          <w:i/>
        </w:rPr>
        <w:t>Algorit</w:t>
      </w:r>
      <w:r>
        <w:rPr>
          <w:i/>
        </w:rPr>
        <w:t>hm specification</w:t>
      </w:r>
      <w:r>
        <w:rPr>
          <w:i/>
          <w:spacing w:val="-1"/>
        </w:rPr>
        <w:t> </w:t>
      </w:r>
      <w:r>
        <w:rPr>
          <w:i/>
        </w:rPr>
        <w:t>conventions</w:t>
      </w:r>
    </w:p>
    <w:p>
      <w:pPr>
        <w:pStyle w:val="BodyText"/>
        <w:spacing w:before="55"/>
        <w:ind w:left="220"/>
      </w:pPr>
      <w:r>
        <w:rPr/>
        <w:t>When specifying an algorithm or method, this standard uses four parts to specify different aspects of the algorithm. They are as follows:</w:t>
      </w:r>
    </w:p>
    <w:p>
      <w:pPr>
        <w:pStyle w:val="BodyText"/>
        <w:spacing w:before="11"/>
      </w:pPr>
    </w:p>
    <w:p>
      <w:pPr>
        <w:pStyle w:val="BodyText"/>
        <w:ind w:left="580" w:right="122" w:hanging="360"/>
        <w:jc w:val="both"/>
      </w:pPr>
      <w:r>
        <w:rPr>
          <w:b/>
        </w:rPr>
        <w:t>Components</w:t>
      </w:r>
      <w:r>
        <w:rPr/>
        <w:t>, such as choice of IGF, are parameters that are specified before the beginning of the operation and that are not specific to the particular algorithm call. Components tend to be kept fixed for multiple users and multiple instances of the algorithm call and need not be explicitly specified if they are implicitly known (e.g. if they are defined within a selected object identifier (OID)).</w:t>
      </w:r>
    </w:p>
    <w:p>
      <w:pPr>
        <w:pStyle w:val="BodyText"/>
        <w:spacing w:before="120"/>
        <w:ind w:left="220"/>
      </w:pPr>
      <w:r>
        <w:rPr>
          <w:b/>
        </w:rPr>
        <w:t>Inputs</w:t>
      </w:r>
      <w:r>
        <w:rPr/>
        <w:t>, such as keys and messages, are values that shall be specified for each algorithm call.</w:t>
      </w:r>
    </w:p>
    <w:p>
      <w:pPr>
        <w:pStyle w:val="BodyText"/>
        <w:spacing w:before="120"/>
        <w:ind w:left="220"/>
      </w:pPr>
      <w:r>
        <w:rPr>
          <w:b/>
        </w:rPr>
        <w:t>Outputs</w:t>
      </w:r>
      <w:r>
        <w:rPr/>
        <w:t>, such as ciphertext, are the result of transformations on the inputs.</w:t>
      </w:r>
    </w:p>
    <w:p>
      <w:pPr>
        <w:pStyle w:val="BodyText"/>
        <w:spacing w:before="120"/>
        <w:ind w:left="580" w:right="117" w:hanging="360"/>
        <w:jc w:val="both"/>
      </w:pPr>
      <w:r>
        <w:rPr>
          <w:b/>
        </w:rPr>
        <w:t>Operations </w:t>
      </w:r>
      <w:r>
        <w:rPr/>
        <w:t>specify the transformations that are performed on the data to arrive at the output. Throughout the standard, the operations are defined as a sequence of steps. A conformant implementation may perform the operations using any sequence of steps that consistently produces the same output as the sequence in this standard. Caution should be taken to ensure that intermediate values are not revealed, however, as they may compromise the security of the algorithms.</w:t>
      </w:r>
    </w:p>
    <w:p>
      <w:pPr>
        <w:spacing w:after="0"/>
        <w:jc w:val="both"/>
        <w:sectPr>
          <w:pgSz w:w="12240" w:h="15840"/>
          <w:pgMar w:header="725" w:footer="719" w:top="1320" w:bottom="900" w:left="1580" w:right="1680"/>
        </w:sectPr>
      </w:pPr>
    </w:p>
    <w:p>
      <w:pPr>
        <w:pStyle w:val="Heading1"/>
        <w:numPr>
          <w:ilvl w:val="0"/>
          <w:numId w:val="2"/>
        </w:numPr>
        <w:tabs>
          <w:tab w:pos="724" w:val="left" w:leader="none"/>
          <w:tab w:pos="725" w:val="left" w:leader="none"/>
        </w:tabs>
        <w:spacing w:line="240" w:lineRule="auto" w:before="113" w:after="0"/>
        <w:ind w:left="724" w:right="0" w:hanging="504"/>
        <w:jc w:val="left"/>
      </w:pPr>
      <w:bookmarkStart w:name="_bookmark15" w:id="30"/>
      <w:bookmarkEnd w:id="30"/>
      <w:r>
        <w:rPr/>
        <w:t>M</w:t>
      </w:r>
      <w:r>
        <w:rPr/>
        <w:t>athematical notation</w:t>
      </w:r>
    </w:p>
    <w:p>
      <w:pPr>
        <w:pStyle w:val="BodyText"/>
        <w:spacing w:before="58"/>
        <w:ind w:left="220" w:right="116"/>
        <w:jc w:val="both"/>
      </w:pPr>
      <w:r>
        <w:rPr/>
        <w:t>When referring to mathematical objects and data objects in this standard, the following notation is used. Throughout the document, numbers at the end of variable names are used to distinguish different, but related values (e.g. </w:t>
      </w:r>
      <w:r>
        <w:rPr>
          <w:i/>
        </w:rPr>
        <w:t>df1</w:t>
      </w:r>
      <w:r>
        <w:rPr/>
        <w:t>, </w:t>
      </w:r>
      <w:r>
        <w:rPr>
          <w:i/>
        </w:rPr>
        <w:t>df2</w:t>
      </w:r>
      <w:r>
        <w:rPr/>
        <w:t>, </w:t>
      </w:r>
      <w:r>
        <w:rPr>
          <w:i/>
        </w:rPr>
        <w:t>df3 </w:t>
      </w:r>
      <w:r>
        <w:rPr/>
        <w:t>or </w:t>
      </w:r>
      <w:r>
        <w:rPr>
          <w:i/>
        </w:rPr>
        <w:t>Dmin1</w:t>
      </w:r>
      <w:r>
        <w:rPr/>
        <w:t>, </w:t>
      </w:r>
      <w:r>
        <w:rPr>
          <w:i/>
        </w:rPr>
        <w:t>Dmin2</w:t>
      </w:r>
      <w:r>
        <w:rPr/>
        <w:t>, etc.).</w:t>
      </w:r>
    </w:p>
    <w:p>
      <w:pPr>
        <w:pStyle w:val="BodyText"/>
      </w:pPr>
    </w:p>
    <w:p>
      <w:pPr>
        <w:pStyle w:val="BodyText"/>
      </w:pPr>
    </w:p>
    <w:p>
      <w:pPr>
        <w:pStyle w:val="BodyText"/>
        <w:spacing w:before="3"/>
        <w:rPr>
          <w:sz w:val="2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933"/>
      </w:tblGrid>
      <w:tr>
        <w:trPr>
          <w:trHeight w:val="470" w:hRule="atLeast"/>
        </w:trPr>
        <w:tc>
          <w:tcPr>
            <w:tcW w:w="1728" w:type="dxa"/>
          </w:tcPr>
          <w:p>
            <w:pPr>
              <w:pStyle w:val="TableParagraph"/>
              <w:rPr>
                <w:sz w:val="20"/>
              </w:rPr>
            </w:pPr>
            <w:r>
              <w:rPr>
                <w:w w:val="99"/>
                <w:sz w:val="20"/>
              </w:rPr>
              <w:t>0</w:t>
            </w:r>
          </w:p>
        </w:tc>
        <w:tc>
          <w:tcPr>
            <w:tcW w:w="6933" w:type="dxa"/>
          </w:tcPr>
          <w:p>
            <w:pPr>
              <w:pStyle w:val="TableParagraph"/>
              <w:rPr>
                <w:sz w:val="20"/>
              </w:rPr>
            </w:pPr>
            <w:r>
              <w:rPr>
                <w:sz w:val="20"/>
              </w:rPr>
              <w:t>Denotes the integer 0, the bit 0, or the additive identity (the element zero) of a ring</w:t>
            </w:r>
          </w:p>
        </w:tc>
      </w:tr>
      <w:tr>
        <w:trPr>
          <w:trHeight w:val="700" w:hRule="atLeast"/>
        </w:trPr>
        <w:tc>
          <w:tcPr>
            <w:tcW w:w="1728" w:type="dxa"/>
          </w:tcPr>
          <w:p>
            <w:pPr>
              <w:pStyle w:val="TableParagraph"/>
              <w:rPr>
                <w:sz w:val="20"/>
              </w:rPr>
            </w:pPr>
            <w:r>
              <w:rPr>
                <w:w w:val="99"/>
                <w:sz w:val="20"/>
              </w:rPr>
              <w:t>1</w:t>
            </w:r>
          </w:p>
        </w:tc>
        <w:tc>
          <w:tcPr>
            <w:tcW w:w="6933" w:type="dxa"/>
          </w:tcPr>
          <w:p>
            <w:pPr>
              <w:pStyle w:val="TableParagraph"/>
              <w:spacing w:line="240" w:lineRule="auto"/>
              <w:rPr>
                <w:sz w:val="20"/>
              </w:rPr>
            </w:pPr>
            <w:r>
              <w:rPr>
                <w:sz w:val="20"/>
              </w:rPr>
              <w:t>Denotes the integer 1, the bit 1, or the multiplicative identity (the element one) of a ring</w:t>
            </w:r>
          </w:p>
        </w:tc>
      </w:tr>
      <w:tr>
        <w:trPr>
          <w:trHeight w:val="698" w:hRule="atLeast"/>
        </w:trPr>
        <w:tc>
          <w:tcPr>
            <w:tcW w:w="1728" w:type="dxa"/>
          </w:tcPr>
          <w:p>
            <w:pPr>
              <w:pStyle w:val="TableParagraph"/>
              <w:ind w:left="158"/>
              <w:rPr>
                <w:sz w:val="20"/>
              </w:rPr>
            </w:pPr>
            <w:r>
              <w:rPr>
                <w:w w:val="99"/>
                <w:sz w:val="20"/>
              </w:rPr>
              <w:t>×</w:t>
            </w:r>
          </w:p>
        </w:tc>
        <w:tc>
          <w:tcPr>
            <w:tcW w:w="6933" w:type="dxa"/>
          </w:tcPr>
          <w:p>
            <w:pPr>
              <w:pStyle w:val="TableParagraph"/>
              <w:spacing w:line="240" w:lineRule="auto"/>
              <w:rPr>
                <w:sz w:val="20"/>
              </w:rPr>
            </w:pPr>
            <w:r>
              <w:rPr>
                <w:sz w:val="20"/>
              </w:rPr>
              <w:t>Indicates the convolution product of two polynomials and is also used to indicate multiplication of integers</w:t>
            </w:r>
          </w:p>
        </w:tc>
      </w:tr>
      <w:tr>
        <w:trPr>
          <w:trHeight w:val="486" w:hRule="atLeast"/>
        </w:trPr>
        <w:tc>
          <w:tcPr>
            <w:tcW w:w="1728" w:type="dxa"/>
          </w:tcPr>
          <w:p>
            <w:pPr>
              <w:pStyle w:val="TableParagraph"/>
              <w:spacing w:line="243" w:lineRule="exact"/>
              <w:rPr>
                <w:sz w:val="20"/>
              </w:rPr>
            </w:pPr>
            <w:r>
              <w:rPr>
                <w:rFonts w:ascii="Symbol" w:hAnsi="Symbol"/>
                <w:sz w:val="20"/>
              </w:rPr>
              <w:t></w:t>
            </w:r>
            <w:r>
              <w:rPr>
                <w:sz w:val="20"/>
              </w:rPr>
              <w:t> or XOR</w:t>
            </w:r>
          </w:p>
        </w:tc>
        <w:tc>
          <w:tcPr>
            <w:tcW w:w="6933" w:type="dxa"/>
          </w:tcPr>
          <w:p>
            <w:pPr>
              <w:pStyle w:val="TableParagraph"/>
              <w:spacing w:line="225" w:lineRule="exact"/>
              <w:rPr>
                <w:sz w:val="20"/>
              </w:rPr>
            </w:pPr>
            <w:r>
              <w:rPr>
                <w:sz w:val="20"/>
              </w:rPr>
              <w:t>Exclusive OR function</w:t>
            </w:r>
          </w:p>
        </w:tc>
      </w:tr>
      <w:tr>
        <w:trPr>
          <w:trHeight w:val="928" w:hRule="atLeast"/>
        </w:trPr>
        <w:tc>
          <w:tcPr>
            <w:tcW w:w="1728" w:type="dxa"/>
          </w:tcPr>
          <w:p>
            <w:pPr>
              <w:pStyle w:val="TableParagraph"/>
              <w:rPr>
                <w:sz w:val="20"/>
              </w:rPr>
            </w:pPr>
            <w:r>
              <w:rPr>
                <w:sz w:val="20"/>
              </w:rPr>
              <w:t>||</w:t>
            </w:r>
          </w:p>
        </w:tc>
        <w:tc>
          <w:tcPr>
            <w:tcW w:w="6933" w:type="dxa"/>
          </w:tcPr>
          <w:p>
            <w:pPr>
              <w:pStyle w:val="TableParagraph"/>
              <w:spacing w:line="240" w:lineRule="auto"/>
              <w:ind w:right="99"/>
              <w:jc w:val="both"/>
              <w:rPr>
                <w:sz w:val="20"/>
              </w:rPr>
            </w:pPr>
            <w:r>
              <w:rPr>
                <w:sz w:val="20"/>
              </w:rPr>
              <w:t>Concatenation. </w:t>
            </w:r>
            <w:r>
              <w:rPr>
                <w:i/>
                <w:sz w:val="20"/>
              </w:rPr>
              <w:t>A</w:t>
            </w:r>
            <w:r>
              <w:rPr>
                <w:sz w:val="20"/>
              </w:rPr>
              <w:t>||</w:t>
            </w:r>
            <w:r>
              <w:rPr>
                <w:i/>
                <w:sz w:val="20"/>
              </w:rPr>
              <w:t>B </w:t>
            </w:r>
            <w:r>
              <w:rPr>
                <w:sz w:val="20"/>
              </w:rPr>
              <w:t>is the concatenation of the octet strings </w:t>
            </w:r>
            <w:r>
              <w:rPr>
                <w:i/>
                <w:sz w:val="20"/>
              </w:rPr>
              <w:t>A </w:t>
            </w:r>
            <w:r>
              <w:rPr>
                <w:sz w:val="20"/>
              </w:rPr>
              <w:t>and </w:t>
            </w:r>
            <w:r>
              <w:rPr>
                <w:i/>
                <w:sz w:val="20"/>
              </w:rPr>
              <w:t>B </w:t>
            </w:r>
            <w:r>
              <w:rPr>
                <w:sz w:val="20"/>
              </w:rPr>
              <w:t>where the leading octet of </w:t>
            </w:r>
            <w:r>
              <w:rPr>
                <w:i/>
                <w:sz w:val="20"/>
              </w:rPr>
              <w:t>A </w:t>
            </w:r>
            <w:r>
              <w:rPr>
                <w:sz w:val="20"/>
              </w:rPr>
              <w:t>is the leading octet of </w:t>
            </w:r>
            <w:r>
              <w:rPr>
                <w:i/>
                <w:sz w:val="20"/>
              </w:rPr>
              <w:t>A</w:t>
            </w:r>
            <w:r>
              <w:rPr>
                <w:sz w:val="20"/>
              </w:rPr>
              <w:t>|</w:t>
            </w:r>
            <w:r>
              <w:rPr>
                <w:i/>
                <w:sz w:val="20"/>
              </w:rPr>
              <w:t>|B </w:t>
            </w:r>
            <w:r>
              <w:rPr>
                <w:sz w:val="20"/>
              </w:rPr>
              <w:t>and the trailing octet of </w:t>
            </w:r>
            <w:r>
              <w:rPr>
                <w:i/>
                <w:sz w:val="20"/>
              </w:rPr>
              <w:t>B </w:t>
            </w:r>
            <w:r>
              <w:rPr>
                <w:sz w:val="20"/>
              </w:rPr>
              <w:t>is the trailing octet of </w:t>
            </w:r>
            <w:r>
              <w:rPr>
                <w:i/>
                <w:sz w:val="20"/>
              </w:rPr>
              <w:t>A</w:t>
            </w:r>
            <w:r>
              <w:rPr>
                <w:sz w:val="20"/>
              </w:rPr>
              <w:t>||</w:t>
            </w:r>
            <w:r>
              <w:rPr>
                <w:i/>
                <w:sz w:val="20"/>
              </w:rPr>
              <w:t>B</w:t>
            </w:r>
            <w:r>
              <w:rPr>
                <w:sz w:val="20"/>
              </w:rPr>
              <w:t>.</w:t>
            </w:r>
          </w:p>
        </w:tc>
      </w:tr>
      <w:tr>
        <w:trPr>
          <w:trHeight w:val="470" w:hRule="atLeast"/>
        </w:trPr>
        <w:tc>
          <w:tcPr>
            <w:tcW w:w="1728" w:type="dxa"/>
          </w:tcPr>
          <w:p>
            <w:pPr>
              <w:pStyle w:val="TableParagraph"/>
              <w:spacing w:line="225" w:lineRule="exact"/>
              <w:rPr>
                <w:sz w:val="20"/>
              </w:rPr>
            </w:pPr>
            <w:r>
              <w:rPr>
                <w:sz w:val="20"/>
              </w:rPr>
              <w:t>:=</w:t>
            </w:r>
          </w:p>
        </w:tc>
        <w:tc>
          <w:tcPr>
            <w:tcW w:w="6933" w:type="dxa"/>
          </w:tcPr>
          <w:p>
            <w:pPr>
              <w:pStyle w:val="TableParagraph"/>
              <w:spacing w:line="225" w:lineRule="exact"/>
              <w:rPr>
                <w:sz w:val="20"/>
              </w:rPr>
            </w:pPr>
            <w:r>
              <w:rPr>
                <w:sz w:val="20"/>
              </w:rPr>
              <w:t>Initialization. </w:t>
            </w:r>
            <w:r>
              <w:rPr>
                <w:i/>
                <w:sz w:val="20"/>
              </w:rPr>
              <w:t>a </w:t>
            </w:r>
            <w:r>
              <w:rPr>
                <w:sz w:val="20"/>
              </w:rPr>
              <w:t>:= </w:t>
            </w:r>
            <w:r>
              <w:rPr>
                <w:i/>
                <w:sz w:val="20"/>
              </w:rPr>
              <w:t>b </w:t>
            </w:r>
            <w:r>
              <w:rPr>
                <w:sz w:val="20"/>
              </w:rPr>
              <w:t>means initialize or set the value of </w:t>
            </w:r>
            <w:r>
              <w:rPr>
                <w:i/>
                <w:sz w:val="20"/>
              </w:rPr>
              <w:t>a </w:t>
            </w:r>
            <w:r>
              <w:rPr>
                <w:sz w:val="20"/>
              </w:rPr>
              <w:t>equal to the value of </w:t>
            </w:r>
            <w:r>
              <w:rPr>
                <w:i/>
                <w:sz w:val="20"/>
              </w:rPr>
              <w:t>b</w:t>
            </w:r>
            <w:r>
              <w:rPr>
                <w:sz w:val="20"/>
              </w:rPr>
              <w:t>.</w:t>
            </w:r>
          </w:p>
        </w:tc>
      </w:tr>
      <w:tr>
        <w:trPr>
          <w:trHeight w:val="700" w:hRule="atLeast"/>
        </w:trPr>
        <w:tc>
          <w:tcPr>
            <w:tcW w:w="1728" w:type="dxa"/>
          </w:tcPr>
          <w:p>
            <w:pPr>
              <w:pStyle w:val="TableParagraph"/>
              <w:spacing w:line="225" w:lineRule="exact"/>
              <w:rPr>
                <w:i/>
                <w:sz w:val="20"/>
              </w:rPr>
            </w:pPr>
            <w:r>
              <w:rPr>
                <w:i/>
                <w:w w:val="99"/>
                <w:sz w:val="20"/>
              </w:rPr>
              <w:t>A</w:t>
            </w:r>
          </w:p>
        </w:tc>
        <w:tc>
          <w:tcPr>
            <w:tcW w:w="6933" w:type="dxa"/>
          </w:tcPr>
          <w:p>
            <w:pPr>
              <w:pStyle w:val="TableParagraph"/>
              <w:spacing w:line="237" w:lineRule="auto"/>
              <w:ind w:right="25"/>
              <w:rPr>
                <w:sz w:val="20"/>
              </w:rPr>
            </w:pPr>
            <w:r>
              <w:rPr>
                <w:sz w:val="20"/>
              </w:rPr>
              <w:t>Lower-bound decryption coefficient, used in decryption process to reduce into correct interval</w:t>
            </w:r>
          </w:p>
        </w:tc>
      </w:tr>
      <w:tr>
        <w:trPr>
          <w:trHeight w:val="484" w:hRule="atLeast"/>
        </w:trPr>
        <w:tc>
          <w:tcPr>
            <w:tcW w:w="1728" w:type="dxa"/>
          </w:tcPr>
          <w:p>
            <w:pPr>
              <w:pStyle w:val="TableParagraph"/>
              <w:spacing w:line="241" w:lineRule="exact"/>
              <w:rPr>
                <w:rFonts w:ascii="Symbol" w:hAnsi="Symbol"/>
                <w:sz w:val="20"/>
              </w:rPr>
            </w:pPr>
            <w:r>
              <w:rPr>
                <w:sz w:val="20"/>
              </w:rPr>
              <w:t>ceil[.] or </w:t>
            </w:r>
            <w:r>
              <w:rPr>
                <w:rFonts w:ascii="Symbol" w:hAnsi="Symbol"/>
                <w:sz w:val="20"/>
              </w:rPr>
              <w:t></w:t>
            </w:r>
            <w:r>
              <w:rPr>
                <w:sz w:val="20"/>
              </w:rPr>
              <w:t>.</w:t>
            </w:r>
            <w:r>
              <w:rPr>
                <w:rFonts w:ascii="Symbol" w:hAnsi="Symbol"/>
                <w:sz w:val="20"/>
              </w:rPr>
              <w:t></w:t>
            </w:r>
          </w:p>
        </w:tc>
        <w:tc>
          <w:tcPr>
            <w:tcW w:w="6933" w:type="dxa"/>
          </w:tcPr>
          <w:p>
            <w:pPr>
              <w:pStyle w:val="TableParagraph"/>
              <w:rPr>
                <w:sz w:val="20"/>
              </w:rPr>
            </w:pPr>
            <w:r>
              <w:rPr>
                <w:sz w:val="20"/>
              </w:rPr>
              <w:t>Ceiling function (i.e. the smallest integer greater than or equal to the contents of [.])</w:t>
            </w:r>
          </w:p>
        </w:tc>
      </w:tr>
      <w:tr>
        <w:trPr>
          <w:trHeight w:val="470" w:hRule="atLeast"/>
        </w:trPr>
        <w:tc>
          <w:tcPr>
            <w:tcW w:w="1728" w:type="dxa"/>
          </w:tcPr>
          <w:p>
            <w:pPr>
              <w:pStyle w:val="TableParagraph"/>
              <w:spacing w:line="225" w:lineRule="exact"/>
              <w:rPr>
                <w:i/>
                <w:sz w:val="20"/>
              </w:rPr>
            </w:pPr>
            <w:r>
              <w:rPr>
                <w:i/>
                <w:sz w:val="20"/>
              </w:rPr>
              <w:t>db</w:t>
            </w:r>
          </w:p>
        </w:tc>
        <w:tc>
          <w:tcPr>
            <w:tcW w:w="6933" w:type="dxa"/>
          </w:tcPr>
          <w:p>
            <w:pPr>
              <w:pStyle w:val="TableParagraph"/>
              <w:spacing w:line="225" w:lineRule="exact"/>
              <w:rPr>
                <w:sz w:val="20"/>
              </w:rPr>
            </w:pPr>
            <w:r>
              <w:rPr>
                <w:sz w:val="20"/>
              </w:rPr>
              <w:t>The number of random bits used as input for encryption</w:t>
            </w:r>
          </w:p>
        </w:tc>
      </w:tr>
      <w:tr>
        <w:trPr>
          <w:trHeight w:val="700" w:hRule="atLeast"/>
        </w:trPr>
        <w:tc>
          <w:tcPr>
            <w:tcW w:w="1728" w:type="dxa"/>
          </w:tcPr>
          <w:p>
            <w:pPr>
              <w:pStyle w:val="TableParagraph"/>
              <w:spacing w:line="225" w:lineRule="exact"/>
              <w:rPr>
                <w:i/>
                <w:sz w:val="20"/>
              </w:rPr>
            </w:pPr>
            <w:r>
              <w:rPr>
                <w:i/>
                <w:sz w:val="20"/>
              </w:rPr>
              <w:t>d</w:t>
            </w:r>
            <w:r>
              <w:rPr>
                <w:i/>
                <w:sz w:val="20"/>
                <w:vertAlign w:val="subscript"/>
              </w:rPr>
              <w:t>f</w:t>
            </w:r>
          </w:p>
        </w:tc>
        <w:tc>
          <w:tcPr>
            <w:tcW w:w="6933" w:type="dxa"/>
          </w:tcPr>
          <w:p>
            <w:pPr>
              <w:pStyle w:val="TableParagraph"/>
              <w:spacing w:line="237" w:lineRule="auto"/>
              <w:rPr>
                <w:sz w:val="20"/>
              </w:rPr>
            </w:pPr>
            <w:r>
              <w:rPr>
                <w:sz w:val="20"/>
              </w:rPr>
              <w:t>An integer specifying the number of ones in the polynomials that comprise the private key value </w:t>
            </w:r>
            <w:r>
              <w:rPr>
                <w:i/>
                <w:sz w:val="20"/>
              </w:rPr>
              <w:t>f </w:t>
            </w:r>
            <w:r>
              <w:rPr>
                <w:sz w:val="20"/>
              </w:rPr>
              <w:t>(also specified as </w:t>
            </w:r>
            <w:r>
              <w:rPr>
                <w:i/>
                <w:sz w:val="20"/>
              </w:rPr>
              <w:t>df</w:t>
            </w:r>
            <w:r>
              <w:rPr>
                <w:sz w:val="20"/>
              </w:rPr>
              <w:t>1, </w:t>
            </w:r>
            <w:r>
              <w:rPr>
                <w:i/>
                <w:sz w:val="20"/>
              </w:rPr>
              <w:t>df</w:t>
            </w:r>
            <w:r>
              <w:rPr>
                <w:sz w:val="20"/>
              </w:rPr>
              <w:t>2, and </w:t>
            </w:r>
            <w:r>
              <w:rPr>
                <w:i/>
                <w:sz w:val="20"/>
              </w:rPr>
              <w:t>df</w:t>
            </w:r>
            <w:r>
              <w:rPr>
                <w:sz w:val="20"/>
              </w:rPr>
              <w:t>3, or as </w:t>
            </w:r>
            <w:r>
              <w:rPr>
                <w:i/>
                <w:sz w:val="20"/>
              </w:rPr>
              <w:t>dF</w:t>
            </w:r>
            <w:r>
              <w:rPr>
                <w:sz w:val="20"/>
              </w:rPr>
              <w:t>)</w:t>
            </w:r>
          </w:p>
        </w:tc>
      </w:tr>
      <w:tr>
        <w:trPr>
          <w:trHeight w:val="700" w:hRule="atLeast"/>
        </w:trPr>
        <w:tc>
          <w:tcPr>
            <w:tcW w:w="1728" w:type="dxa"/>
          </w:tcPr>
          <w:p>
            <w:pPr>
              <w:pStyle w:val="TableParagraph"/>
              <w:rPr>
                <w:i/>
                <w:sz w:val="20"/>
              </w:rPr>
            </w:pPr>
            <w:r>
              <w:rPr>
                <w:i/>
                <w:sz w:val="20"/>
              </w:rPr>
              <w:t>d</w:t>
            </w:r>
            <w:r>
              <w:rPr>
                <w:i/>
                <w:sz w:val="20"/>
                <w:vertAlign w:val="subscript"/>
              </w:rPr>
              <w:t>g</w:t>
            </w:r>
          </w:p>
        </w:tc>
        <w:tc>
          <w:tcPr>
            <w:tcW w:w="6933" w:type="dxa"/>
          </w:tcPr>
          <w:p>
            <w:pPr>
              <w:pStyle w:val="TableParagraph"/>
              <w:spacing w:line="240" w:lineRule="auto"/>
              <w:rPr>
                <w:sz w:val="20"/>
              </w:rPr>
            </w:pPr>
            <w:r>
              <w:rPr>
                <w:sz w:val="20"/>
              </w:rPr>
              <w:t>An integer specifying the number of ones in the polynomials that comprise the temporary polynomial </w:t>
            </w:r>
            <w:r>
              <w:rPr>
                <w:i/>
                <w:sz w:val="20"/>
              </w:rPr>
              <w:t>g </w:t>
            </w:r>
            <w:r>
              <w:rPr>
                <w:sz w:val="20"/>
              </w:rPr>
              <w:t>(often specified as </w:t>
            </w:r>
            <w:r>
              <w:rPr>
                <w:i/>
                <w:sz w:val="20"/>
              </w:rPr>
              <w:t>dG</w:t>
            </w:r>
            <w:r>
              <w:rPr>
                <w:sz w:val="20"/>
              </w:rPr>
              <w:t>)</w:t>
            </w:r>
          </w:p>
        </w:tc>
      </w:tr>
      <w:tr>
        <w:trPr>
          <w:trHeight w:val="700" w:hRule="atLeast"/>
        </w:trPr>
        <w:tc>
          <w:tcPr>
            <w:tcW w:w="1728" w:type="dxa"/>
          </w:tcPr>
          <w:p>
            <w:pPr>
              <w:pStyle w:val="TableParagraph"/>
              <w:rPr>
                <w:i/>
                <w:sz w:val="20"/>
              </w:rPr>
            </w:pPr>
            <w:r>
              <w:rPr>
                <w:i/>
                <w:sz w:val="20"/>
              </w:rPr>
              <w:t>d</w:t>
            </w:r>
            <w:r>
              <w:rPr>
                <w:i/>
                <w:sz w:val="20"/>
                <w:vertAlign w:val="subscript"/>
              </w:rPr>
              <w:t>r</w:t>
            </w:r>
          </w:p>
        </w:tc>
        <w:tc>
          <w:tcPr>
            <w:tcW w:w="6933" w:type="dxa"/>
          </w:tcPr>
          <w:p>
            <w:pPr>
              <w:pStyle w:val="TableParagraph"/>
              <w:spacing w:line="240" w:lineRule="auto"/>
              <w:ind w:right="25"/>
              <w:rPr>
                <w:sz w:val="20"/>
              </w:rPr>
            </w:pPr>
            <w:r>
              <w:rPr>
                <w:sz w:val="20"/>
              </w:rPr>
              <w:t>An integer specifying the number of ones in the blinding polynomial </w:t>
            </w:r>
            <w:r>
              <w:rPr>
                <w:i/>
                <w:sz w:val="20"/>
              </w:rPr>
              <w:t>r </w:t>
            </w:r>
            <w:r>
              <w:rPr>
                <w:sz w:val="20"/>
              </w:rPr>
              <w:t>in SVES. (also specified as </w:t>
            </w:r>
            <w:r>
              <w:rPr>
                <w:i/>
                <w:sz w:val="20"/>
              </w:rPr>
              <w:t>dr</w:t>
            </w:r>
            <w:r>
              <w:rPr>
                <w:sz w:val="20"/>
              </w:rPr>
              <w:t>1, </w:t>
            </w:r>
            <w:r>
              <w:rPr>
                <w:i/>
                <w:sz w:val="20"/>
              </w:rPr>
              <w:t>dr</w:t>
            </w:r>
            <w:r>
              <w:rPr>
                <w:sz w:val="20"/>
              </w:rPr>
              <w:t>2, and </w:t>
            </w:r>
            <w:r>
              <w:rPr>
                <w:i/>
                <w:sz w:val="20"/>
              </w:rPr>
              <w:t>dr</w:t>
            </w:r>
            <w:r>
              <w:rPr>
                <w:sz w:val="20"/>
              </w:rPr>
              <w:t>3)</w:t>
            </w:r>
          </w:p>
        </w:tc>
      </w:tr>
      <w:tr>
        <w:trPr>
          <w:trHeight w:val="700" w:hRule="atLeast"/>
        </w:trPr>
        <w:tc>
          <w:tcPr>
            <w:tcW w:w="1728" w:type="dxa"/>
          </w:tcPr>
          <w:p>
            <w:pPr>
              <w:pStyle w:val="TableParagraph"/>
              <w:rPr>
                <w:i/>
                <w:sz w:val="20"/>
              </w:rPr>
            </w:pPr>
            <w:r>
              <w:rPr>
                <w:i/>
                <w:w w:val="99"/>
                <w:sz w:val="20"/>
              </w:rPr>
              <w:t>e</w:t>
            </w:r>
          </w:p>
        </w:tc>
        <w:tc>
          <w:tcPr>
            <w:tcW w:w="6933" w:type="dxa"/>
          </w:tcPr>
          <w:p>
            <w:pPr>
              <w:pStyle w:val="TableParagraph"/>
              <w:spacing w:line="240" w:lineRule="auto"/>
              <w:rPr>
                <w:sz w:val="20"/>
              </w:rPr>
            </w:pPr>
            <w:r>
              <w:rPr>
                <w:sz w:val="20"/>
              </w:rPr>
              <w:t>Encrypted message representative, a polynomial, computed by an encryption primitive</w:t>
            </w:r>
          </w:p>
        </w:tc>
      </w:tr>
      <w:tr>
        <w:trPr>
          <w:trHeight w:val="470" w:hRule="atLeast"/>
        </w:trPr>
        <w:tc>
          <w:tcPr>
            <w:tcW w:w="1728" w:type="dxa"/>
          </w:tcPr>
          <w:p>
            <w:pPr>
              <w:pStyle w:val="TableParagraph"/>
              <w:rPr>
                <w:i/>
                <w:sz w:val="20"/>
              </w:rPr>
            </w:pPr>
            <w:r>
              <w:rPr>
                <w:i/>
                <w:w w:val="99"/>
                <w:sz w:val="20"/>
              </w:rPr>
              <w:t>E</w:t>
            </w:r>
          </w:p>
        </w:tc>
        <w:tc>
          <w:tcPr>
            <w:tcW w:w="6933" w:type="dxa"/>
          </w:tcPr>
          <w:p>
            <w:pPr>
              <w:pStyle w:val="TableParagraph"/>
              <w:rPr>
                <w:sz w:val="20"/>
              </w:rPr>
            </w:pPr>
            <w:r>
              <w:rPr>
                <w:sz w:val="20"/>
              </w:rPr>
              <w:t>Encrypted message, an octet string.</w:t>
            </w:r>
          </w:p>
        </w:tc>
      </w:tr>
      <w:tr>
        <w:trPr>
          <w:trHeight w:val="470" w:hRule="atLeast"/>
        </w:trPr>
        <w:tc>
          <w:tcPr>
            <w:tcW w:w="1728" w:type="dxa"/>
          </w:tcPr>
          <w:p>
            <w:pPr>
              <w:pStyle w:val="TableParagraph"/>
              <w:rPr>
                <w:sz w:val="20"/>
              </w:rPr>
            </w:pPr>
            <w:r>
              <w:rPr>
                <w:sz w:val="20"/>
              </w:rPr>
              <w:t>ES</w:t>
            </w:r>
          </w:p>
        </w:tc>
        <w:tc>
          <w:tcPr>
            <w:tcW w:w="6933" w:type="dxa"/>
          </w:tcPr>
          <w:p>
            <w:pPr>
              <w:pStyle w:val="TableParagraph"/>
              <w:rPr>
                <w:sz w:val="20"/>
              </w:rPr>
            </w:pPr>
            <w:r>
              <w:rPr>
                <w:sz w:val="20"/>
              </w:rPr>
              <w:t>(Asymmetric) encryption scheme.</w:t>
            </w:r>
          </w:p>
        </w:tc>
      </w:tr>
      <w:tr>
        <w:trPr>
          <w:trHeight w:val="470" w:hRule="atLeast"/>
        </w:trPr>
        <w:tc>
          <w:tcPr>
            <w:tcW w:w="1728" w:type="dxa"/>
          </w:tcPr>
          <w:p>
            <w:pPr>
              <w:pStyle w:val="TableParagraph"/>
              <w:rPr>
                <w:i/>
                <w:sz w:val="20"/>
              </w:rPr>
            </w:pPr>
            <w:r>
              <w:rPr>
                <w:i/>
                <w:w w:val="99"/>
                <w:sz w:val="20"/>
              </w:rPr>
              <w:t>f</w:t>
            </w:r>
          </w:p>
        </w:tc>
        <w:tc>
          <w:tcPr>
            <w:tcW w:w="6933" w:type="dxa"/>
          </w:tcPr>
          <w:p>
            <w:pPr>
              <w:pStyle w:val="TableParagraph"/>
              <w:rPr>
                <w:sz w:val="20"/>
              </w:rPr>
            </w:pPr>
            <w:r>
              <w:rPr>
                <w:sz w:val="20"/>
              </w:rPr>
              <w:t>Private key in SVES.</w:t>
            </w:r>
          </w:p>
        </w:tc>
      </w:tr>
      <w:tr>
        <w:trPr>
          <w:trHeight w:val="470" w:hRule="atLeast"/>
        </w:trPr>
        <w:tc>
          <w:tcPr>
            <w:tcW w:w="1728" w:type="dxa"/>
          </w:tcPr>
          <w:p>
            <w:pPr>
              <w:pStyle w:val="TableParagraph"/>
              <w:rPr>
                <w:i/>
                <w:sz w:val="20"/>
              </w:rPr>
            </w:pPr>
            <w:r>
              <w:rPr>
                <w:i/>
                <w:w w:val="99"/>
                <w:sz w:val="20"/>
              </w:rPr>
              <w:t>F</w:t>
            </w:r>
          </w:p>
        </w:tc>
        <w:tc>
          <w:tcPr>
            <w:tcW w:w="6933" w:type="dxa"/>
          </w:tcPr>
          <w:p>
            <w:pPr>
              <w:pStyle w:val="TableParagraph"/>
              <w:rPr>
                <w:sz w:val="20"/>
              </w:rPr>
            </w:pPr>
            <w:r>
              <w:rPr>
                <w:sz w:val="20"/>
              </w:rPr>
              <w:t>In SVES, a polynomial that is used to calculate the value </w:t>
            </w:r>
            <w:r>
              <w:rPr>
                <w:i/>
                <w:sz w:val="20"/>
              </w:rPr>
              <w:t>f </w:t>
            </w:r>
            <w:r>
              <w:rPr>
                <w:sz w:val="20"/>
              </w:rPr>
              <w:t>when </w:t>
            </w:r>
            <w:r>
              <w:rPr>
                <w:i/>
                <w:sz w:val="20"/>
              </w:rPr>
              <w:t>f</w:t>
            </w:r>
            <w:r>
              <w:rPr>
                <w:sz w:val="20"/>
              </w:rPr>
              <w:t>=1+</w:t>
            </w:r>
            <w:r>
              <w:rPr>
                <w:i/>
                <w:sz w:val="20"/>
              </w:rPr>
              <w:t>pF</w:t>
            </w:r>
            <w:r>
              <w:rPr>
                <w:sz w:val="20"/>
              </w:rPr>
              <w:t>.</w:t>
            </w:r>
          </w:p>
        </w:tc>
      </w:tr>
      <w:tr>
        <w:trPr>
          <w:trHeight w:val="484" w:hRule="atLeast"/>
        </w:trPr>
        <w:tc>
          <w:tcPr>
            <w:tcW w:w="1728" w:type="dxa"/>
          </w:tcPr>
          <w:p>
            <w:pPr>
              <w:pStyle w:val="TableParagraph"/>
              <w:spacing w:line="241" w:lineRule="exact"/>
              <w:rPr>
                <w:rFonts w:ascii="Symbol" w:hAnsi="Symbol"/>
                <w:sz w:val="20"/>
              </w:rPr>
            </w:pPr>
            <w:r>
              <w:rPr>
                <w:sz w:val="20"/>
              </w:rPr>
              <w:t>floor[.] or </w:t>
            </w:r>
            <w:r>
              <w:rPr>
                <w:rFonts w:ascii="Symbol" w:hAnsi="Symbol"/>
                <w:sz w:val="20"/>
              </w:rPr>
              <w:t></w:t>
            </w:r>
            <w:r>
              <w:rPr>
                <w:sz w:val="20"/>
              </w:rPr>
              <w:t>.</w:t>
            </w:r>
            <w:r>
              <w:rPr>
                <w:rFonts w:ascii="Symbol" w:hAnsi="Symbol"/>
                <w:sz w:val="20"/>
              </w:rPr>
              <w:t></w:t>
            </w:r>
          </w:p>
        </w:tc>
        <w:tc>
          <w:tcPr>
            <w:tcW w:w="6933" w:type="dxa"/>
          </w:tcPr>
          <w:p>
            <w:pPr>
              <w:pStyle w:val="TableParagraph"/>
              <w:rPr>
                <w:sz w:val="20"/>
              </w:rPr>
            </w:pPr>
            <w:r>
              <w:rPr>
                <w:sz w:val="20"/>
              </w:rPr>
              <w:t>Floor function (i.e. the largest integer less than or equal to the contents of [.])</w:t>
            </w:r>
          </w:p>
        </w:tc>
      </w:tr>
    </w:tbl>
    <w:p>
      <w:pPr>
        <w:spacing w:after="0"/>
        <w:rPr>
          <w:sz w:val="20"/>
        </w:rPr>
        <w:sectPr>
          <w:pgSz w:w="12240" w:h="15840"/>
          <w:pgMar w:header="725" w:footer="719" w:top="1320" w:bottom="900" w:left="1580" w:right="1680"/>
        </w:sectPr>
      </w:pPr>
    </w:p>
    <w:p>
      <w:pPr>
        <w:pStyle w:val="BodyText"/>
        <w:spacing w:before="1"/>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933"/>
      </w:tblGrid>
      <w:tr>
        <w:trPr>
          <w:trHeight w:val="470" w:hRule="atLeast"/>
        </w:trPr>
        <w:tc>
          <w:tcPr>
            <w:tcW w:w="1728" w:type="dxa"/>
          </w:tcPr>
          <w:p>
            <w:pPr>
              <w:pStyle w:val="TableParagraph"/>
              <w:rPr>
                <w:i/>
                <w:sz w:val="20"/>
              </w:rPr>
            </w:pPr>
            <w:r>
              <w:rPr>
                <w:i/>
                <w:w w:val="99"/>
                <w:sz w:val="20"/>
              </w:rPr>
              <w:t>g</w:t>
            </w:r>
          </w:p>
        </w:tc>
        <w:tc>
          <w:tcPr>
            <w:tcW w:w="6933" w:type="dxa"/>
          </w:tcPr>
          <w:p>
            <w:pPr>
              <w:pStyle w:val="TableParagraph"/>
              <w:rPr>
                <w:sz w:val="20"/>
              </w:rPr>
            </w:pPr>
            <w:r>
              <w:rPr>
                <w:sz w:val="20"/>
              </w:rPr>
              <w:t>In SVES, a temporary polynomial used in the key generation process.</w:t>
            </w:r>
          </w:p>
        </w:tc>
      </w:tr>
      <w:tr>
        <w:trPr>
          <w:trHeight w:val="470" w:hRule="atLeast"/>
        </w:trPr>
        <w:tc>
          <w:tcPr>
            <w:tcW w:w="1728" w:type="dxa"/>
          </w:tcPr>
          <w:p>
            <w:pPr>
              <w:pStyle w:val="TableParagraph"/>
              <w:rPr>
                <w:sz w:val="20"/>
              </w:rPr>
            </w:pPr>
            <w:r>
              <w:rPr>
                <w:sz w:val="20"/>
              </w:rPr>
              <w:t>GCD(</w:t>
            </w:r>
            <w:r>
              <w:rPr>
                <w:i/>
                <w:sz w:val="20"/>
              </w:rPr>
              <w:t>a</w:t>
            </w:r>
            <w:r>
              <w:rPr>
                <w:sz w:val="20"/>
              </w:rPr>
              <w:t>, </w:t>
            </w:r>
            <w:r>
              <w:rPr>
                <w:i/>
                <w:sz w:val="20"/>
              </w:rPr>
              <w:t>b</w:t>
            </w:r>
            <w:r>
              <w:rPr>
                <w:sz w:val="20"/>
              </w:rPr>
              <w:t>)</w:t>
            </w:r>
          </w:p>
        </w:tc>
        <w:tc>
          <w:tcPr>
            <w:tcW w:w="6933" w:type="dxa"/>
          </w:tcPr>
          <w:p>
            <w:pPr>
              <w:pStyle w:val="TableParagraph"/>
              <w:rPr>
                <w:sz w:val="20"/>
              </w:rPr>
            </w:pPr>
            <w:r>
              <w:rPr>
                <w:sz w:val="20"/>
              </w:rPr>
              <w:t>Greatest Common Divisor of two non-negative integers </w:t>
            </w:r>
            <w:r>
              <w:rPr>
                <w:i/>
                <w:sz w:val="20"/>
              </w:rPr>
              <w:t>a </w:t>
            </w:r>
            <w:r>
              <w:rPr>
                <w:sz w:val="20"/>
              </w:rPr>
              <w:t>and </w:t>
            </w:r>
            <w:r>
              <w:rPr>
                <w:i/>
                <w:sz w:val="20"/>
              </w:rPr>
              <w:t>b</w:t>
            </w:r>
            <w:r>
              <w:rPr>
                <w:sz w:val="20"/>
              </w:rPr>
              <w:t>.</w:t>
            </w:r>
          </w:p>
        </w:tc>
      </w:tr>
      <w:tr>
        <w:trPr>
          <w:trHeight w:val="470" w:hRule="atLeast"/>
        </w:trPr>
        <w:tc>
          <w:tcPr>
            <w:tcW w:w="1728" w:type="dxa"/>
          </w:tcPr>
          <w:p>
            <w:pPr>
              <w:pStyle w:val="TableParagraph"/>
              <w:rPr>
                <w:i/>
                <w:sz w:val="20"/>
              </w:rPr>
            </w:pPr>
            <w:r>
              <w:rPr>
                <w:i/>
                <w:w w:val="99"/>
                <w:sz w:val="20"/>
              </w:rPr>
              <w:t>h</w:t>
            </w:r>
          </w:p>
        </w:tc>
        <w:tc>
          <w:tcPr>
            <w:tcW w:w="6933" w:type="dxa"/>
          </w:tcPr>
          <w:p>
            <w:pPr>
              <w:pStyle w:val="TableParagraph"/>
              <w:rPr>
                <w:sz w:val="20"/>
              </w:rPr>
            </w:pPr>
            <w:r>
              <w:rPr>
                <w:sz w:val="20"/>
              </w:rPr>
              <w:t>Public key</w:t>
            </w:r>
          </w:p>
        </w:tc>
      </w:tr>
      <w:tr>
        <w:trPr>
          <w:trHeight w:val="470" w:hRule="atLeast"/>
        </w:trPr>
        <w:tc>
          <w:tcPr>
            <w:tcW w:w="1728" w:type="dxa"/>
          </w:tcPr>
          <w:p>
            <w:pPr>
              <w:pStyle w:val="TableParagraph"/>
              <w:rPr>
                <w:sz w:val="20"/>
              </w:rPr>
            </w:pPr>
            <w:r>
              <w:rPr>
                <w:sz w:val="20"/>
              </w:rPr>
              <w:t>Hash( )</w:t>
            </w:r>
          </w:p>
        </w:tc>
        <w:tc>
          <w:tcPr>
            <w:tcW w:w="6933" w:type="dxa"/>
          </w:tcPr>
          <w:p>
            <w:pPr>
              <w:pStyle w:val="TableParagraph"/>
              <w:rPr>
                <w:sz w:val="20"/>
              </w:rPr>
            </w:pPr>
            <w:r>
              <w:rPr>
                <w:sz w:val="20"/>
              </w:rPr>
              <w:t>A cryptographic hash function computed on the contents of ( )</w:t>
            </w:r>
          </w:p>
        </w:tc>
      </w:tr>
      <w:tr>
        <w:trPr>
          <w:trHeight w:val="470" w:hRule="atLeast"/>
        </w:trPr>
        <w:tc>
          <w:tcPr>
            <w:tcW w:w="1728" w:type="dxa"/>
          </w:tcPr>
          <w:p>
            <w:pPr>
              <w:pStyle w:val="TableParagraph"/>
              <w:rPr>
                <w:i/>
                <w:sz w:val="20"/>
              </w:rPr>
            </w:pPr>
            <w:r>
              <w:rPr>
                <w:i/>
                <w:sz w:val="20"/>
              </w:rPr>
              <w:t>hLen</w:t>
            </w:r>
          </w:p>
        </w:tc>
        <w:tc>
          <w:tcPr>
            <w:tcW w:w="6933" w:type="dxa"/>
          </w:tcPr>
          <w:p>
            <w:pPr>
              <w:pStyle w:val="TableParagraph"/>
              <w:rPr>
                <w:sz w:val="20"/>
              </w:rPr>
            </w:pPr>
            <w:r>
              <w:rPr>
                <w:sz w:val="20"/>
              </w:rPr>
              <w:t>Length in octets of a hash value.</w:t>
            </w:r>
          </w:p>
        </w:tc>
      </w:tr>
      <w:tr>
        <w:trPr>
          <w:trHeight w:val="470" w:hRule="atLeast"/>
        </w:trPr>
        <w:tc>
          <w:tcPr>
            <w:tcW w:w="1728" w:type="dxa"/>
          </w:tcPr>
          <w:p>
            <w:pPr>
              <w:pStyle w:val="TableParagraph"/>
              <w:rPr>
                <w:i/>
                <w:sz w:val="20"/>
              </w:rPr>
            </w:pPr>
            <w:r>
              <w:rPr>
                <w:i/>
                <w:w w:val="99"/>
                <w:sz w:val="20"/>
              </w:rPr>
              <w:t>i</w:t>
            </w:r>
          </w:p>
        </w:tc>
        <w:tc>
          <w:tcPr>
            <w:tcW w:w="6933" w:type="dxa"/>
          </w:tcPr>
          <w:p>
            <w:pPr>
              <w:pStyle w:val="TableParagraph"/>
              <w:rPr>
                <w:sz w:val="20"/>
              </w:rPr>
            </w:pPr>
            <w:r>
              <w:rPr>
                <w:sz w:val="20"/>
              </w:rPr>
              <w:t>An integer</w:t>
            </w:r>
          </w:p>
        </w:tc>
      </w:tr>
      <w:tr>
        <w:trPr>
          <w:trHeight w:val="470" w:hRule="atLeast"/>
        </w:trPr>
        <w:tc>
          <w:tcPr>
            <w:tcW w:w="1728" w:type="dxa"/>
          </w:tcPr>
          <w:p>
            <w:pPr>
              <w:pStyle w:val="TableParagraph"/>
              <w:rPr>
                <w:i/>
                <w:sz w:val="20"/>
              </w:rPr>
            </w:pPr>
            <w:r>
              <w:rPr>
                <w:i/>
                <w:w w:val="99"/>
                <w:sz w:val="20"/>
              </w:rPr>
              <w:t>k</w:t>
            </w:r>
          </w:p>
        </w:tc>
        <w:tc>
          <w:tcPr>
            <w:tcW w:w="6933" w:type="dxa"/>
          </w:tcPr>
          <w:p>
            <w:pPr>
              <w:pStyle w:val="TableParagraph"/>
              <w:rPr>
                <w:sz w:val="20"/>
              </w:rPr>
            </w:pPr>
            <w:r>
              <w:rPr>
                <w:sz w:val="20"/>
              </w:rPr>
              <w:t>Security level in bits.</w:t>
            </w:r>
          </w:p>
        </w:tc>
      </w:tr>
      <w:tr>
        <w:trPr>
          <w:trHeight w:val="470" w:hRule="atLeast"/>
        </w:trPr>
        <w:tc>
          <w:tcPr>
            <w:tcW w:w="1728" w:type="dxa"/>
          </w:tcPr>
          <w:p>
            <w:pPr>
              <w:pStyle w:val="TableParagraph"/>
              <w:rPr>
                <w:i/>
                <w:sz w:val="20"/>
              </w:rPr>
            </w:pPr>
            <w:r>
              <w:rPr>
                <w:i/>
                <w:w w:val="99"/>
                <w:sz w:val="20"/>
              </w:rPr>
              <w:t>m</w:t>
            </w:r>
          </w:p>
        </w:tc>
        <w:tc>
          <w:tcPr>
            <w:tcW w:w="6933" w:type="dxa"/>
          </w:tcPr>
          <w:p>
            <w:pPr>
              <w:pStyle w:val="TableParagraph"/>
              <w:rPr>
                <w:sz w:val="20"/>
              </w:rPr>
            </w:pPr>
            <w:r>
              <w:rPr>
                <w:sz w:val="20"/>
              </w:rPr>
              <w:t>The message, an octet string, which is encrypted in SVES.</w:t>
            </w:r>
          </w:p>
        </w:tc>
      </w:tr>
      <w:tr>
        <w:trPr>
          <w:trHeight w:val="700" w:hRule="atLeast"/>
        </w:trPr>
        <w:tc>
          <w:tcPr>
            <w:tcW w:w="1728" w:type="dxa"/>
          </w:tcPr>
          <w:p>
            <w:pPr>
              <w:pStyle w:val="TableParagraph"/>
              <w:rPr>
                <w:i/>
                <w:sz w:val="20"/>
              </w:rPr>
            </w:pPr>
            <w:r>
              <w:rPr>
                <w:i/>
                <w:w w:val="99"/>
                <w:sz w:val="20"/>
              </w:rPr>
              <w:t>M</w:t>
            </w:r>
          </w:p>
        </w:tc>
        <w:tc>
          <w:tcPr>
            <w:tcW w:w="6933" w:type="dxa"/>
          </w:tcPr>
          <w:p>
            <w:pPr>
              <w:pStyle w:val="TableParagraph"/>
              <w:spacing w:line="240" w:lineRule="auto"/>
              <w:rPr>
                <w:sz w:val="20"/>
              </w:rPr>
            </w:pPr>
            <w:r>
              <w:rPr>
                <w:sz w:val="20"/>
              </w:rPr>
              <w:t>In SVES, the padded and formatted message representative octet string used during encryption and decryption.</w:t>
            </w:r>
          </w:p>
        </w:tc>
      </w:tr>
      <w:tr>
        <w:trPr>
          <w:trHeight w:val="700" w:hRule="atLeast"/>
        </w:trPr>
        <w:tc>
          <w:tcPr>
            <w:tcW w:w="1728" w:type="dxa"/>
          </w:tcPr>
          <w:p>
            <w:pPr>
              <w:pStyle w:val="TableParagraph"/>
              <w:rPr>
                <w:i/>
                <w:sz w:val="20"/>
              </w:rPr>
            </w:pPr>
            <w:r>
              <w:rPr>
                <w:i/>
                <w:sz w:val="20"/>
              </w:rPr>
              <w:t>m’</w:t>
            </w:r>
          </w:p>
        </w:tc>
        <w:tc>
          <w:tcPr>
            <w:tcW w:w="6933" w:type="dxa"/>
          </w:tcPr>
          <w:p>
            <w:pPr>
              <w:pStyle w:val="TableParagraph"/>
              <w:spacing w:line="240" w:lineRule="auto"/>
              <w:rPr>
                <w:sz w:val="20"/>
              </w:rPr>
            </w:pPr>
            <w:r>
              <w:rPr>
                <w:sz w:val="20"/>
              </w:rPr>
              <w:t>The message representative polynomial which is submitted to the encryption primitive in the SVES encryption scheme.</w:t>
            </w:r>
          </w:p>
        </w:tc>
      </w:tr>
      <w:tr>
        <w:trPr>
          <w:trHeight w:val="470" w:hRule="atLeast"/>
        </w:trPr>
        <w:tc>
          <w:tcPr>
            <w:tcW w:w="1728" w:type="dxa"/>
          </w:tcPr>
          <w:p>
            <w:pPr>
              <w:pStyle w:val="TableParagraph"/>
              <w:rPr>
                <w:i/>
                <w:sz w:val="20"/>
              </w:rPr>
            </w:pPr>
            <w:r>
              <w:rPr>
                <w:sz w:val="20"/>
              </w:rPr>
              <w:t>mod </w:t>
            </w:r>
            <w:r>
              <w:rPr>
                <w:i/>
                <w:sz w:val="20"/>
              </w:rPr>
              <w:t>q</w:t>
            </w:r>
          </w:p>
        </w:tc>
        <w:tc>
          <w:tcPr>
            <w:tcW w:w="6933" w:type="dxa"/>
          </w:tcPr>
          <w:p>
            <w:pPr>
              <w:pStyle w:val="TableParagraph"/>
              <w:rPr>
                <w:i/>
                <w:sz w:val="20"/>
              </w:rPr>
            </w:pPr>
            <w:r>
              <w:rPr>
                <w:sz w:val="20"/>
              </w:rPr>
              <w:t>Used to reduce the coefficients of a polynomial into some interval of length </w:t>
            </w:r>
            <w:r>
              <w:rPr>
                <w:i/>
                <w:sz w:val="20"/>
              </w:rPr>
              <w:t>q</w:t>
            </w:r>
          </w:p>
        </w:tc>
      </w:tr>
      <w:tr>
        <w:trPr>
          <w:trHeight w:val="470" w:hRule="atLeast"/>
        </w:trPr>
        <w:tc>
          <w:tcPr>
            <w:tcW w:w="1728" w:type="dxa"/>
          </w:tcPr>
          <w:p>
            <w:pPr>
              <w:pStyle w:val="TableParagraph"/>
              <w:rPr>
                <w:i/>
                <w:sz w:val="20"/>
              </w:rPr>
            </w:pPr>
            <w:r>
              <w:rPr>
                <w:sz w:val="20"/>
              </w:rPr>
              <w:t>mod </w:t>
            </w:r>
            <w:r>
              <w:rPr>
                <w:i/>
                <w:sz w:val="20"/>
              </w:rPr>
              <w:t>p</w:t>
            </w:r>
          </w:p>
        </w:tc>
        <w:tc>
          <w:tcPr>
            <w:tcW w:w="6933" w:type="dxa"/>
          </w:tcPr>
          <w:p>
            <w:pPr>
              <w:pStyle w:val="TableParagraph"/>
              <w:rPr>
                <w:i/>
                <w:sz w:val="20"/>
              </w:rPr>
            </w:pPr>
            <w:r>
              <w:rPr>
                <w:sz w:val="20"/>
              </w:rPr>
              <w:t>Used to reduce a polynomial to an element of the polynomial ring mod </w:t>
            </w:r>
            <w:r>
              <w:rPr>
                <w:i/>
                <w:sz w:val="20"/>
              </w:rPr>
              <w:t>p</w:t>
            </w:r>
          </w:p>
        </w:tc>
      </w:tr>
      <w:tr>
        <w:trPr>
          <w:trHeight w:val="470" w:hRule="atLeast"/>
        </w:trPr>
        <w:tc>
          <w:tcPr>
            <w:tcW w:w="1728" w:type="dxa"/>
          </w:tcPr>
          <w:p>
            <w:pPr>
              <w:pStyle w:val="TableParagraph"/>
              <w:rPr>
                <w:i/>
                <w:sz w:val="20"/>
              </w:rPr>
            </w:pPr>
            <w:r>
              <w:rPr>
                <w:i/>
                <w:w w:val="99"/>
                <w:sz w:val="20"/>
              </w:rPr>
              <w:t>N</w:t>
            </w:r>
          </w:p>
        </w:tc>
        <w:tc>
          <w:tcPr>
            <w:tcW w:w="6933" w:type="dxa"/>
          </w:tcPr>
          <w:p>
            <w:pPr>
              <w:pStyle w:val="TableParagraph"/>
              <w:rPr>
                <w:sz w:val="20"/>
              </w:rPr>
            </w:pPr>
            <w:r>
              <w:rPr>
                <w:sz w:val="20"/>
              </w:rPr>
              <w:t>Dimension of the polynomial ring used (i.e. polynomials are up to degree </w:t>
            </w:r>
            <w:r>
              <w:rPr>
                <w:i/>
                <w:sz w:val="20"/>
              </w:rPr>
              <w:t>N</w:t>
            </w:r>
            <w:r>
              <w:rPr>
                <w:sz w:val="20"/>
              </w:rPr>
              <w:t>-1)</w:t>
            </w:r>
          </w:p>
        </w:tc>
      </w:tr>
      <w:tr>
        <w:trPr>
          <w:trHeight w:val="470" w:hRule="atLeast"/>
        </w:trPr>
        <w:tc>
          <w:tcPr>
            <w:tcW w:w="1728" w:type="dxa"/>
          </w:tcPr>
          <w:p>
            <w:pPr>
              <w:pStyle w:val="TableParagraph"/>
              <w:rPr>
                <w:i/>
                <w:sz w:val="20"/>
              </w:rPr>
            </w:pPr>
            <w:r>
              <w:rPr>
                <w:i/>
                <w:w w:val="99"/>
                <w:sz w:val="20"/>
              </w:rPr>
              <w:t>p</w:t>
            </w:r>
          </w:p>
        </w:tc>
        <w:tc>
          <w:tcPr>
            <w:tcW w:w="6933" w:type="dxa"/>
          </w:tcPr>
          <w:p>
            <w:pPr>
              <w:pStyle w:val="TableParagraph"/>
              <w:rPr>
                <w:sz w:val="20"/>
              </w:rPr>
            </w:pPr>
            <w:r>
              <w:rPr>
                <w:sz w:val="20"/>
              </w:rPr>
              <w:t>“Small” modulus, an integer or a polynomial</w:t>
            </w:r>
          </w:p>
        </w:tc>
      </w:tr>
      <w:tr>
        <w:trPr>
          <w:trHeight w:val="470" w:hRule="atLeast"/>
        </w:trPr>
        <w:tc>
          <w:tcPr>
            <w:tcW w:w="1728" w:type="dxa"/>
          </w:tcPr>
          <w:p>
            <w:pPr>
              <w:pStyle w:val="TableParagraph"/>
              <w:rPr>
                <w:i/>
                <w:sz w:val="20"/>
              </w:rPr>
            </w:pPr>
            <w:r>
              <w:rPr>
                <w:i/>
                <w:w w:val="99"/>
                <w:sz w:val="20"/>
              </w:rPr>
              <w:t>q</w:t>
            </w:r>
          </w:p>
        </w:tc>
        <w:tc>
          <w:tcPr>
            <w:tcW w:w="6933" w:type="dxa"/>
          </w:tcPr>
          <w:p>
            <w:pPr>
              <w:pStyle w:val="TableParagraph"/>
              <w:rPr>
                <w:sz w:val="20"/>
              </w:rPr>
            </w:pPr>
            <w:r>
              <w:rPr>
                <w:sz w:val="20"/>
              </w:rPr>
              <w:t>“Big” modulus, usually an integer</w:t>
            </w:r>
          </w:p>
        </w:tc>
      </w:tr>
      <w:tr>
        <w:trPr>
          <w:trHeight w:val="698" w:hRule="atLeast"/>
        </w:trPr>
        <w:tc>
          <w:tcPr>
            <w:tcW w:w="1728" w:type="dxa"/>
          </w:tcPr>
          <w:p>
            <w:pPr>
              <w:pStyle w:val="TableParagraph"/>
              <w:rPr>
                <w:i/>
                <w:sz w:val="20"/>
              </w:rPr>
            </w:pPr>
            <w:r>
              <w:rPr>
                <w:i/>
                <w:w w:val="99"/>
                <w:sz w:val="20"/>
              </w:rPr>
              <w:t>r</w:t>
            </w:r>
          </w:p>
        </w:tc>
        <w:tc>
          <w:tcPr>
            <w:tcW w:w="6933" w:type="dxa"/>
          </w:tcPr>
          <w:p>
            <w:pPr>
              <w:pStyle w:val="TableParagraph"/>
              <w:spacing w:line="240" w:lineRule="auto"/>
              <w:rPr>
                <w:sz w:val="20"/>
              </w:rPr>
            </w:pPr>
            <w:r>
              <w:rPr>
                <w:sz w:val="20"/>
              </w:rPr>
              <w:t>In LBP-PKE, the encryption blinding polynomial (generated from the hash of the padded message </w:t>
            </w:r>
            <w:r>
              <w:rPr>
                <w:i/>
                <w:sz w:val="20"/>
              </w:rPr>
              <w:t>M </w:t>
            </w:r>
            <w:r>
              <w:rPr>
                <w:sz w:val="20"/>
              </w:rPr>
              <w:t>in SVES)</w:t>
            </w:r>
          </w:p>
        </w:tc>
      </w:tr>
      <w:tr>
        <w:trPr>
          <w:trHeight w:val="470" w:hRule="atLeast"/>
        </w:trPr>
        <w:tc>
          <w:tcPr>
            <w:tcW w:w="1728" w:type="dxa"/>
          </w:tcPr>
          <w:p>
            <w:pPr>
              <w:pStyle w:val="TableParagraph"/>
              <w:spacing w:line="225" w:lineRule="exact"/>
              <w:rPr>
                <w:i/>
                <w:sz w:val="20"/>
              </w:rPr>
            </w:pPr>
            <w:r>
              <w:rPr>
                <w:i/>
                <w:w w:val="99"/>
                <w:sz w:val="20"/>
              </w:rPr>
              <w:t>x</w:t>
            </w:r>
          </w:p>
        </w:tc>
        <w:tc>
          <w:tcPr>
            <w:tcW w:w="6933" w:type="dxa"/>
          </w:tcPr>
          <w:p>
            <w:pPr>
              <w:pStyle w:val="TableParagraph"/>
              <w:spacing w:line="225" w:lineRule="exact"/>
              <w:rPr>
                <w:sz w:val="20"/>
              </w:rPr>
            </w:pPr>
            <w:r>
              <w:rPr>
                <w:sz w:val="20"/>
              </w:rPr>
              <w:t>The integer input to or output from integer conversion primitives</w:t>
            </w:r>
          </w:p>
        </w:tc>
      </w:tr>
      <w:tr>
        <w:trPr>
          <w:trHeight w:val="470" w:hRule="atLeast"/>
        </w:trPr>
        <w:tc>
          <w:tcPr>
            <w:tcW w:w="1728" w:type="dxa"/>
          </w:tcPr>
          <w:p>
            <w:pPr>
              <w:pStyle w:val="TableParagraph"/>
              <w:spacing w:line="225" w:lineRule="exact"/>
              <w:rPr>
                <w:i/>
                <w:sz w:val="20"/>
              </w:rPr>
            </w:pPr>
            <w:r>
              <w:rPr>
                <w:i/>
                <w:w w:val="99"/>
                <w:sz w:val="20"/>
              </w:rPr>
              <w:t>X</w:t>
            </w:r>
          </w:p>
        </w:tc>
        <w:tc>
          <w:tcPr>
            <w:tcW w:w="6933" w:type="dxa"/>
          </w:tcPr>
          <w:p>
            <w:pPr>
              <w:pStyle w:val="TableParagraph"/>
              <w:spacing w:line="225" w:lineRule="exact"/>
              <w:rPr>
                <w:sz w:val="20"/>
              </w:rPr>
            </w:pPr>
            <w:r>
              <w:rPr>
                <w:sz w:val="20"/>
              </w:rPr>
              <w:t>The indeterminate used in polynomials</w:t>
            </w:r>
          </w:p>
        </w:tc>
      </w:tr>
      <w:tr>
        <w:trPr>
          <w:trHeight w:val="470" w:hRule="atLeast"/>
        </w:trPr>
        <w:tc>
          <w:tcPr>
            <w:tcW w:w="1728" w:type="dxa"/>
          </w:tcPr>
          <w:p>
            <w:pPr>
              <w:pStyle w:val="TableParagraph"/>
              <w:spacing w:line="228" w:lineRule="exact"/>
              <w:rPr>
                <w:b/>
                <w:i/>
                <w:sz w:val="20"/>
              </w:rPr>
            </w:pPr>
            <w:r>
              <w:rPr>
                <w:b/>
                <w:i/>
                <w:w w:val="99"/>
                <w:sz w:val="20"/>
              </w:rPr>
              <w:t>Z</w:t>
            </w:r>
          </w:p>
        </w:tc>
        <w:tc>
          <w:tcPr>
            <w:tcW w:w="6933" w:type="dxa"/>
          </w:tcPr>
          <w:p>
            <w:pPr>
              <w:pStyle w:val="TableParagraph"/>
              <w:rPr>
                <w:sz w:val="20"/>
              </w:rPr>
            </w:pPr>
            <w:r>
              <w:rPr>
                <w:sz w:val="20"/>
              </w:rPr>
              <w:t>The ring of integers</w:t>
            </w:r>
          </w:p>
        </w:tc>
      </w:tr>
      <w:tr>
        <w:trPr>
          <w:trHeight w:val="470" w:hRule="atLeast"/>
        </w:trPr>
        <w:tc>
          <w:tcPr>
            <w:tcW w:w="1728" w:type="dxa"/>
          </w:tcPr>
          <w:p>
            <w:pPr>
              <w:pStyle w:val="TableParagraph"/>
              <w:rPr>
                <w:i/>
                <w:sz w:val="20"/>
              </w:rPr>
            </w:pPr>
            <w:r>
              <w:rPr>
                <w:b/>
                <w:i/>
                <w:sz w:val="20"/>
              </w:rPr>
              <w:t>Z</w:t>
            </w:r>
            <w:r>
              <w:rPr>
                <w:i/>
                <w:sz w:val="20"/>
                <w:vertAlign w:val="subscript"/>
              </w:rPr>
              <w:t>q</w:t>
            </w:r>
          </w:p>
        </w:tc>
        <w:tc>
          <w:tcPr>
            <w:tcW w:w="6933" w:type="dxa"/>
          </w:tcPr>
          <w:p>
            <w:pPr>
              <w:pStyle w:val="TableParagraph"/>
              <w:rPr>
                <w:sz w:val="20"/>
              </w:rPr>
            </w:pPr>
            <w:r>
              <w:rPr>
                <w:sz w:val="20"/>
              </w:rPr>
              <w:t>The ring of integers mod </w:t>
            </w:r>
            <w:r>
              <w:rPr>
                <w:i/>
                <w:sz w:val="20"/>
              </w:rPr>
              <w:t>q</w:t>
            </w:r>
            <w:r>
              <w:rPr>
                <w:sz w:val="20"/>
              </w:rPr>
              <w:t>.</w:t>
            </w:r>
          </w:p>
        </w:tc>
      </w:tr>
    </w:tbl>
    <w:p>
      <w:pPr>
        <w:pStyle w:val="BodyText"/>
      </w:pPr>
    </w:p>
    <w:p>
      <w:pPr>
        <w:pStyle w:val="Heading1"/>
        <w:numPr>
          <w:ilvl w:val="0"/>
          <w:numId w:val="2"/>
        </w:numPr>
        <w:tabs>
          <w:tab w:pos="652" w:val="left" w:leader="none"/>
          <w:tab w:pos="653" w:val="left" w:leader="none"/>
        </w:tabs>
        <w:spacing w:line="240" w:lineRule="auto" w:before="237" w:after="0"/>
        <w:ind w:left="652" w:right="0" w:hanging="432"/>
        <w:jc w:val="left"/>
      </w:pPr>
      <w:bookmarkStart w:name="_bookmark16" w:id="31"/>
      <w:bookmarkEnd w:id="31"/>
      <w:r>
        <w:rPr>
          <w:b w:val="0"/>
        </w:rPr>
      </w:r>
      <w:bookmarkStart w:name="_bookmark16" w:id="32"/>
      <w:bookmarkEnd w:id="32"/>
      <w:r>
        <w:rPr/>
        <w:t>Po</w:t>
      </w:r>
      <w:r>
        <w:rPr/>
        <w:t>lynomial representation and</w:t>
      </w:r>
      <w:r>
        <w:rPr>
          <w:spacing w:val="-4"/>
        </w:rPr>
        <w:t> </w:t>
      </w:r>
      <w:r>
        <w:rPr/>
        <w:t>operations</w:t>
      </w:r>
    </w:p>
    <w:p>
      <w:pPr>
        <w:pStyle w:val="BodyText"/>
        <w:rPr>
          <w:rFonts w:ascii="Arial"/>
          <w:b/>
          <w:sz w:val="28"/>
        </w:rPr>
      </w:pPr>
    </w:p>
    <w:p>
      <w:pPr>
        <w:pStyle w:val="Heading2"/>
        <w:numPr>
          <w:ilvl w:val="1"/>
          <w:numId w:val="2"/>
        </w:numPr>
        <w:tabs>
          <w:tab w:pos="796" w:val="left" w:leader="none"/>
          <w:tab w:pos="797" w:val="left" w:leader="none"/>
        </w:tabs>
        <w:spacing w:line="240" w:lineRule="auto" w:before="0" w:after="0"/>
        <w:ind w:left="796" w:right="0" w:hanging="576"/>
        <w:jc w:val="left"/>
        <w:rPr>
          <w:i/>
        </w:rPr>
      </w:pPr>
      <w:bookmarkStart w:name="_bookmark17" w:id="33"/>
      <w:bookmarkEnd w:id="33"/>
      <w:r>
        <w:rPr>
          <w:b w:val="0"/>
          <w:i w:val="0"/>
        </w:rPr>
      </w:r>
      <w:bookmarkStart w:name="_bookmark17" w:id="34"/>
      <w:bookmarkEnd w:id="34"/>
      <w:r>
        <w:rPr>
          <w:i/>
        </w:rPr>
        <w:t>Intro</w:t>
      </w:r>
      <w:r>
        <w:rPr>
          <w:i/>
        </w:rPr>
        <w:t>duction</w:t>
      </w:r>
    </w:p>
    <w:p>
      <w:pPr>
        <w:pStyle w:val="BodyText"/>
        <w:spacing w:before="55"/>
        <w:ind w:left="220" w:right="125"/>
        <w:jc w:val="both"/>
      </w:pPr>
      <w:r>
        <w:rPr/>
        <w:t>The cryptographic techniques specified in this standard require arithmetic in quotient polynomial rings, also called convolution polynomial rings. Intuitively, these algebraic objects consist of polynomials with integer coefficients. Manipulation of these ring elements is accomplished by polynomial  arithmetic modulo a fixed polynomial: </w:t>
      </w:r>
      <w:r>
        <w:rPr>
          <w:i/>
        </w:rPr>
        <w:t>X</w:t>
      </w:r>
      <w:r>
        <w:rPr>
          <w:i/>
          <w:vertAlign w:val="superscript"/>
        </w:rPr>
        <w:t>N</w:t>
      </w:r>
      <w:r>
        <w:rPr>
          <w:i/>
          <w:vertAlign w:val="baseline"/>
        </w:rPr>
        <w:t> – </w:t>
      </w:r>
      <w:r>
        <w:rPr>
          <w:vertAlign w:val="baseline"/>
        </w:rPr>
        <w:t>1 in this</w:t>
      </w:r>
      <w:r>
        <w:rPr>
          <w:spacing w:val="2"/>
          <w:vertAlign w:val="baseline"/>
        </w:rPr>
        <w:t> </w:t>
      </w:r>
      <w:r>
        <w:rPr>
          <w:vertAlign w:val="baseline"/>
        </w:rPr>
        <w:t>standard.</w:t>
      </w:r>
    </w:p>
    <w:p>
      <w:pPr>
        <w:spacing w:after="0"/>
        <w:jc w:val="both"/>
        <w:sectPr>
          <w:pgSz w:w="12240" w:h="15840"/>
          <w:pgMar w:header="725" w:footer="719" w:top="1320" w:bottom="900" w:left="1580" w:right="1680"/>
        </w:sectPr>
      </w:pPr>
    </w:p>
    <w:p>
      <w:pPr>
        <w:pStyle w:val="Heading2"/>
        <w:numPr>
          <w:ilvl w:val="1"/>
          <w:numId w:val="2"/>
        </w:numPr>
        <w:tabs>
          <w:tab w:pos="796" w:val="left" w:leader="none"/>
          <w:tab w:pos="797" w:val="left" w:leader="none"/>
        </w:tabs>
        <w:spacing w:line="240" w:lineRule="auto" w:before="115" w:after="0"/>
        <w:ind w:left="796" w:right="0" w:hanging="576"/>
        <w:jc w:val="left"/>
        <w:rPr>
          <w:i/>
        </w:rPr>
      </w:pPr>
      <w:bookmarkStart w:name="_bookmark18" w:id="35"/>
      <w:bookmarkEnd w:id="35"/>
      <w:r>
        <w:rPr>
          <w:b w:val="0"/>
          <w:i w:val="0"/>
        </w:rPr>
      </w:r>
      <w:bookmarkStart w:name="_bookmark18" w:id="36"/>
      <w:bookmarkEnd w:id="36"/>
      <w:r>
        <w:rPr>
          <w:i/>
        </w:rPr>
        <w:t>P</w:t>
      </w:r>
      <w:r>
        <w:rPr>
          <w:i/>
        </w:rPr>
        <w:t>olynomial</w:t>
      </w:r>
      <w:r>
        <w:rPr>
          <w:i/>
          <w:spacing w:val="-1"/>
        </w:rPr>
        <w:t> </w:t>
      </w:r>
      <w:r>
        <w:rPr>
          <w:i/>
        </w:rPr>
        <w:t>representation</w:t>
      </w:r>
    </w:p>
    <w:p>
      <w:pPr>
        <w:pStyle w:val="BodyText"/>
        <w:spacing w:before="55"/>
        <w:ind w:left="220" w:right="114"/>
        <w:jc w:val="both"/>
      </w:pPr>
      <w:r>
        <w:rPr/>
        <w:t>Typically in mathematical literature, a polynomial </w:t>
      </w:r>
      <w:r>
        <w:rPr>
          <w:i/>
        </w:rPr>
        <w:t>a </w:t>
      </w:r>
      <w:r>
        <w:rPr/>
        <w:t>in </w:t>
      </w:r>
      <w:r>
        <w:rPr>
          <w:i/>
        </w:rPr>
        <w:t>X </w:t>
      </w:r>
      <w:r>
        <w:rPr/>
        <w:t>is denoted </w:t>
      </w:r>
      <w:r>
        <w:rPr>
          <w:i/>
        </w:rPr>
        <w:t>a</w:t>
      </w:r>
      <w:r>
        <w:rPr/>
        <w:t>(</w:t>
      </w:r>
      <w:r>
        <w:rPr>
          <w:i/>
        </w:rPr>
        <w:t>X</w:t>
      </w:r>
      <w:r>
        <w:rPr/>
        <w:t>). In this standard, when the meaning is clear from the context, polynomials </w:t>
      </w:r>
      <w:r>
        <w:rPr>
          <w:i/>
        </w:rPr>
        <w:t>a </w:t>
      </w:r>
      <w:r>
        <w:rPr/>
        <w:t>in the variable </w:t>
      </w:r>
      <w:r>
        <w:rPr>
          <w:i/>
        </w:rPr>
        <w:t>X </w:t>
      </w:r>
      <w:r>
        <w:rPr/>
        <w:t>are simply denoted by </w:t>
      </w:r>
      <w:r>
        <w:rPr>
          <w:i/>
        </w:rPr>
        <w:t>a</w:t>
      </w:r>
      <w:r>
        <w:rPr/>
        <w:t>. Further, all polynomials used in this standard have degree </w:t>
      </w:r>
      <w:r>
        <w:rPr>
          <w:i/>
        </w:rPr>
        <w:t>N </w:t>
      </w:r>
      <w:r>
        <w:rPr/>
        <w:t>– 1, unless otherwise noted. In addition, given a polynomial </w:t>
      </w:r>
      <w:r>
        <w:rPr>
          <w:i/>
        </w:rPr>
        <w:t>a</w:t>
      </w:r>
      <w:r>
        <w:rPr/>
        <w:t>, a variable denoted </w:t>
      </w:r>
      <w:r>
        <w:rPr>
          <w:i/>
        </w:rPr>
        <w:t>a</w:t>
      </w:r>
      <w:r>
        <w:rPr>
          <w:i/>
          <w:vertAlign w:val="subscript"/>
        </w:rPr>
        <w:t>i</w:t>
      </w:r>
      <w:r>
        <w:rPr>
          <w:vertAlign w:val="baseline"/>
        </w:rPr>
        <w:t>, where </w:t>
      </w:r>
      <w:r>
        <w:rPr>
          <w:i/>
          <w:vertAlign w:val="baseline"/>
        </w:rPr>
        <w:t>i </w:t>
      </w:r>
      <w:r>
        <w:rPr>
          <w:vertAlign w:val="baseline"/>
        </w:rPr>
        <w:t>is an integer, represents the coefficient of </w:t>
      </w:r>
      <w:r>
        <w:rPr>
          <w:i/>
          <w:vertAlign w:val="baseline"/>
        </w:rPr>
        <w:t>a </w:t>
      </w:r>
      <w:r>
        <w:rPr>
          <w:vertAlign w:val="baseline"/>
        </w:rPr>
        <w:t>of degree </w:t>
      </w:r>
      <w:r>
        <w:rPr>
          <w:i/>
          <w:vertAlign w:val="baseline"/>
        </w:rPr>
        <w:t>i</w:t>
      </w:r>
      <w:r>
        <w:rPr>
          <w:vertAlign w:val="baseline"/>
        </w:rPr>
        <w:t>. In  other words, the polynomial denoted </w:t>
      </w:r>
      <w:r>
        <w:rPr>
          <w:i/>
          <w:vertAlign w:val="baseline"/>
        </w:rPr>
        <w:t>a </w:t>
      </w:r>
      <w:r>
        <w:rPr>
          <w:vertAlign w:val="baseline"/>
        </w:rPr>
        <w:t>represents the polynomial </w:t>
      </w:r>
      <w:r>
        <w:rPr>
          <w:i/>
          <w:vertAlign w:val="baseline"/>
        </w:rPr>
        <w:t>a</w:t>
      </w:r>
      <w:r>
        <w:rPr>
          <w:vertAlign w:val="baseline"/>
        </w:rPr>
        <w:t>(</w:t>
      </w:r>
      <w:r>
        <w:rPr>
          <w:i/>
          <w:vertAlign w:val="baseline"/>
        </w:rPr>
        <w:t>X</w:t>
      </w:r>
      <w:r>
        <w:rPr>
          <w:vertAlign w:val="baseline"/>
        </w:rPr>
        <w:t>) = </w:t>
      </w:r>
      <w:r>
        <w:rPr>
          <w:i/>
          <w:vertAlign w:val="baseline"/>
        </w:rPr>
        <w:t>a</w:t>
      </w:r>
      <w:r>
        <w:rPr>
          <w:vertAlign w:val="subscript"/>
        </w:rPr>
        <w:t>0</w:t>
      </w:r>
      <w:r>
        <w:rPr>
          <w:vertAlign w:val="baseline"/>
        </w:rPr>
        <w:t> + </w:t>
      </w:r>
      <w:r>
        <w:rPr>
          <w:i/>
          <w:vertAlign w:val="baseline"/>
        </w:rPr>
        <w:t>a</w:t>
      </w:r>
      <w:r>
        <w:rPr>
          <w:vertAlign w:val="subscript"/>
        </w:rPr>
        <w:t>1</w:t>
      </w:r>
      <w:r>
        <w:rPr>
          <w:i/>
          <w:vertAlign w:val="baseline"/>
        </w:rPr>
        <w:t>X </w:t>
      </w:r>
      <w:r>
        <w:rPr>
          <w:vertAlign w:val="baseline"/>
        </w:rPr>
        <w:t>+ </w:t>
      </w:r>
      <w:r>
        <w:rPr>
          <w:i/>
          <w:vertAlign w:val="baseline"/>
        </w:rPr>
        <w:t>a</w:t>
      </w:r>
      <w:r>
        <w:rPr>
          <w:vertAlign w:val="subscript"/>
        </w:rPr>
        <w:t>2</w:t>
      </w:r>
      <w:r>
        <w:rPr>
          <w:i/>
          <w:vertAlign w:val="baseline"/>
        </w:rPr>
        <w:t>X</w:t>
      </w:r>
      <w:r>
        <w:rPr>
          <w:vertAlign w:val="superscript"/>
        </w:rPr>
        <w:t>2</w:t>
      </w:r>
      <w:r>
        <w:rPr>
          <w:vertAlign w:val="baseline"/>
        </w:rPr>
        <w:t> + </w:t>
      </w:r>
      <w:r>
        <w:rPr>
          <w:i/>
          <w:vertAlign w:val="baseline"/>
        </w:rPr>
        <w:t>a</w:t>
      </w:r>
      <w:r>
        <w:rPr>
          <w:vertAlign w:val="subscript"/>
        </w:rPr>
        <w:t>3</w:t>
      </w:r>
      <w:r>
        <w:rPr>
          <w:i/>
          <w:vertAlign w:val="baseline"/>
        </w:rPr>
        <w:t>X</w:t>
      </w:r>
      <w:r>
        <w:rPr>
          <w:vertAlign w:val="superscript"/>
        </w:rPr>
        <w:t>3</w:t>
      </w:r>
      <w:r>
        <w:rPr>
          <w:vertAlign w:val="baseline"/>
        </w:rPr>
        <w:t> + …+ </w:t>
      </w:r>
      <w:r>
        <w:rPr>
          <w:i/>
          <w:vertAlign w:val="baseline"/>
        </w:rPr>
        <w:t>a</w:t>
      </w:r>
      <w:r>
        <w:rPr>
          <w:i/>
          <w:vertAlign w:val="subscript"/>
        </w:rPr>
        <w:t>i</w:t>
      </w:r>
      <w:r>
        <w:rPr>
          <w:i/>
          <w:vertAlign w:val="baseline"/>
        </w:rPr>
        <w:t>X</w:t>
      </w:r>
      <w:r>
        <w:rPr>
          <w:i/>
          <w:vertAlign w:val="superscript"/>
        </w:rPr>
        <w:t>i</w:t>
      </w:r>
      <w:r>
        <w:rPr>
          <w:i/>
          <w:spacing w:val="-29"/>
          <w:vertAlign w:val="baseline"/>
        </w:rPr>
        <w:t> </w:t>
      </w:r>
      <w:r>
        <w:rPr>
          <w:vertAlign w:val="baseline"/>
        </w:rPr>
        <w:t>+</w:t>
      </w:r>
    </w:p>
    <w:p>
      <w:pPr>
        <w:pStyle w:val="BodyText"/>
        <w:spacing w:line="230" w:lineRule="exact"/>
        <w:ind w:left="220"/>
      </w:pPr>
      <w:r>
        <w:rPr/>
        <w:t>… + </w:t>
      </w:r>
      <w:r>
        <w:rPr>
          <w:i/>
        </w:rPr>
        <w:t>a</w:t>
      </w:r>
      <w:r>
        <w:rPr>
          <w:i/>
          <w:vertAlign w:val="subscript"/>
        </w:rPr>
        <w:t>N</w:t>
      </w:r>
      <w:r>
        <w:rPr>
          <w:vertAlign w:val="subscript"/>
        </w:rPr>
        <w:t>–1</w:t>
      </w:r>
      <w:r>
        <w:rPr>
          <w:vertAlign w:val="baseline"/>
        </w:rPr>
        <w:t> </w:t>
      </w:r>
      <w:r>
        <w:rPr>
          <w:i/>
          <w:vertAlign w:val="baseline"/>
        </w:rPr>
        <w:t>X</w:t>
      </w:r>
      <w:r>
        <w:rPr>
          <w:i/>
          <w:vertAlign w:val="superscript"/>
        </w:rPr>
        <w:t>N</w:t>
      </w:r>
      <w:r>
        <w:rPr>
          <w:vertAlign w:val="superscript"/>
        </w:rPr>
        <w:t>–1</w:t>
      </w:r>
      <w:r>
        <w:rPr>
          <w:vertAlign w:val="baseline"/>
        </w:rPr>
        <w:t>, unless otherwise specified. Polynomial operations</w:t>
      </w:r>
    </w:p>
    <w:p>
      <w:pPr>
        <w:pStyle w:val="BodyText"/>
        <w:spacing w:before="2"/>
        <w:rPr>
          <w:sz w:val="28"/>
        </w:rPr>
      </w:pPr>
    </w:p>
    <w:p>
      <w:pPr>
        <w:pStyle w:val="Heading2"/>
        <w:numPr>
          <w:ilvl w:val="1"/>
          <w:numId w:val="2"/>
        </w:numPr>
        <w:tabs>
          <w:tab w:pos="796" w:val="left" w:leader="none"/>
          <w:tab w:pos="797" w:val="left" w:leader="none"/>
        </w:tabs>
        <w:spacing w:line="240" w:lineRule="auto" w:before="1" w:after="0"/>
        <w:ind w:left="796" w:right="0" w:hanging="576"/>
        <w:jc w:val="left"/>
        <w:rPr>
          <w:i/>
        </w:rPr>
      </w:pPr>
      <w:bookmarkStart w:name="_bookmark19" w:id="37"/>
      <w:bookmarkEnd w:id="37"/>
      <w:r>
        <w:rPr>
          <w:b w:val="0"/>
          <w:i w:val="0"/>
        </w:rPr>
      </w:r>
      <w:bookmarkStart w:name="_bookmark19" w:id="38"/>
      <w:bookmarkEnd w:id="38"/>
      <w:r>
        <w:rPr>
          <w:i/>
        </w:rPr>
        <w:t>P</w:t>
      </w:r>
      <w:r>
        <w:rPr>
          <w:i/>
        </w:rPr>
        <w:t>olynomial</w:t>
      </w:r>
      <w:r>
        <w:rPr>
          <w:i/>
          <w:spacing w:val="-1"/>
        </w:rPr>
        <w:t> </w:t>
      </w:r>
      <w:r>
        <w:rPr>
          <w:i/>
        </w:rPr>
        <w:t>operations</w:t>
      </w:r>
    </w:p>
    <w:p>
      <w:pPr>
        <w:pStyle w:val="BodyText"/>
        <w:spacing w:before="1"/>
        <w:rPr>
          <w:rFonts w:ascii="Arial"/>
          <w:b/>
          <w:i/>
          <w:sz w:val="24"/>
        </w:rPr>
      </w:pPr>
    </w:p>
    <w:p>
      <w:pPr>
        <w:pStyle w:val="Heading4"/>
        <w:numPr>
          <w:ilvl w:val="2"/>
          <w:numId w:val="7"/>
        </w:numPr>
        <w:tabs>
          <w:tab w:pos="940" w:val="left" w:leader="none"/>
          <w:tab w:pos="941" w:val="left" w:leader="none"/>
        </w:tabs>
        <w:spacing w:line="240" w:lineRule="auto" w:before="1" w:after="0"/>
        <w:ind w:left="940" w:right="0" w:hanging="720"/>
        <w:jc w:val="left"/>
      </w:pPr>
      <w:bookmarkStart w:name="_bookmark20" w:id="39"/>
      <w:bookmarkEnd w:id="39"/>
      <w:r>
        <w:rPr>
          <w:b w:val="0"/>
        </w:rPr>
      </w:r>
      <w:bookmarkStart w:name="_bookmark20" w:id="40"/>
      <w:bookmarkEnd w:id="40"/>
      <w:r>
        <w:rPr/>
        <w:t>P</w:t>
      </w:r>
      <w:r>
        <w:rPr/>
        <w:t>olynomial</w:t>
      </w:r>
      <w:r>
        <w:rPr>
          <w:spacing w:val="-1"/>
        </w:rPr>
        <w:t> </w:t>
      </w:r>
      <w:r>
        <w:rPr/>
        <w:t>generation</w:t>
      </w:r>
    </w:p>
    <w:p>
      <w:pPr>
        <w:pStyle w:val="BodyText"/>
        <w:spacing w:before="10"/>
        <w:rPr>
          <w:rFonts w:ascii="Arial"/>
          <w:b/>
          <w:sz w:val="28"/>
        </w:rPr>
      </w:pPr>
    </w:p>
    <w:p>
      <w:pPr>
        <w:pStyle w:val="BodyText"/>
        <w:spacing w:before="1"/>
        <w:ind w:left="220" w:right="117"/>
      </w:pPr>
      <w:r>
        <w:rPr/>
        <w:t>Generates polynomials by creating for each polynomial, a list of the indices of the +1 coefficients followed by a list of the indices of the -1 coefficients.</w:t>
      </w:r>
    </w:p>
    <w:p>
      <w:pPr>
        <w:pStyle w:val="BodyText"/>
        <w:spacing w:before="11"/>
      </w:pPr>
    </w:p>
    <w:p>
      <w:pPr>
        <w:pStyle w:val="BodyText"/>
        <w:ind w:left="220"/>
      </w:pPr>
      <w:r>
        <w:rPr/>
        <w:t>If a single polynomial is generated (non-product form), indices_counts contains a single value of the total number of indices (for +1 and -1 coefficients combined).</w:t>
      </w:r>
    </w:p>
    <w:p>
      <w:pPr>
        <w:pStyle w:val="BodyText"/>
        <w:spacing w:before="11"/>
      </w:pPr>
    </w:p>
    <w:p>
      <w:pPr>
        <w:pStyle w:val="BodyText"/>
        <w:ind w:left="220" w:right="116"/>
        <w:jc w:val="both"/>
      </w:pPr>
      <w:r>
        <w:rPr/>
        <w:t>If multiple polynomials are generated (for product form), their lists of indices are sequentially stored in the indices buffer. Each byte of indices_counts contains the total number of indices (for +1 and -1 coefficients combined) for a single polynomial, beginning with the low-order byte for the first polynomial. The high- order byte is unused.</w:t>
      </w:r>
    </w:p>
    <w:p>
      <w:pPr>
        <w:pStyle w:val="BodyText"/>
        <w:spacing w:before="5"/>
        <w:rPr>
          <w:sz w:val="24"/>
        </w:rPr>
      </w:pPr>
    </w:p>
    <w:p>
      <w:pPr>
        <w:pStyle w:val="ListParagraph"/>
        <w:numPr>
          <w:ilvl w:val="3"/>
          <w:numId w:val="7"/>
        </w:numPr>
        <w:tabs>
          <w:tab w:pos="1084" w:val="left" w:leader="none"/>
          <w:tab w:pos="1085" w:val="left" w:leader="none"/>
        </w:tabs>
        <w:spacing w:line="240" w:lineRule="auto" w:before="1" w:after="0"/>
        <w:ind w:left="1084" w:right="0" w:hanging="864"/>
        <w:jc w:val="left"/>
        <w:rPr>
          <w:rFonts w:ascii="Arial"/>
          <w:b/>
          <w:sz w:val="20"/>
        </w:rPr>
      </w:pPr>
      <w:r>
        <w:rPr>
          <w:rFonts w:ascii="Arial"/>
          <w:b/>
          <w:sz w:val="20"/>
        </w:rPr>
        <w:t>Pseudo random trinary polynomial</w:t>
      </w:r>
      <w:r>
        <w:rPr>
          <w:rFonts w:ascii="Arial"/>
          <w:b/>
          <w:spacing w:val="-4"/>
          <w:sz w:val="20"/>
        </w:rPr>
        <w:t> </w:t>
      </w:r>
      <w:r>
        <w:rPr>
          <w:rFonts w:ascii="Arial"/>
          <w:b/>
          <w:sz w:val="20"/>
        </w:rPr>
        <w:t>generator</w:t>
      </w:r>
    </w:p>
    <w:p>
      <w:pPr>
        <w:pStyle w:val="BodyText"/>
        <w:spacing w:before="56"/>
        <w:ind w:left="220" w:right="117"/>
        <w:jc w:val="both"/>
      </w:pPr>
      <w:r>
        <w:rPr/>
        <w:t>A pseudo random trinary polynomial generator is instantiated with parameters </w:t>
      </w:r>
      <w:r>
        <w:rPr>
          <w:i/>
        </w:rPr>
        <w:t>N </w:t>
      </w:r>
      <w:r>
        <w:rPr/>
        <w:t>and </w:t>
      </w:r>
      <w:r>
        <w:rPr>
          <w:i/>
        </w:rPr>
        <w:t>d</w:t>
      </w:r>
      <w:r>
        <w:rPr>
          <w:i/>
          <w:vertAlign w:val="subscript"/>
        </w:rPr>
        <w:t>f</w:t>
      </w:r>
      <w:r>
        <w:rPr>
          <w:vertAlign w:val="baseline"/>
        </w:rPr>
        <w:t>, an index  generation function (IGF) with a seed </w:t>
      </w:r>
      <w:r>
        <w:rPr>
          <w:i/>
          <w:vertAlign w:val="baseline"/>
        </w:rPr>
        <w:t>seed</w:t>
      </w:r>
      <w:r>
        <w:rPr>
          <w:vertAlign w:val="baseline"/>
        </w:rPr>
        <w:t>, a the hash function Hash() chosen to parameterize IGF(), and the minimum number of hash calls for the IGF to make,</w:t>
      </w:r>
      <w:r>
        <w:rPr>
          <w:spacing w:val="8"/>
          <w:vertAlign w:val="baseline"/>
        </w:rPr>
        <w:t> </w:t>
      </w:r>
      <w:r>
        <w:rPr>
          <w:i/>
          <w:vertAlign w:val="baseline"/>
        </w:rPr>
        <w:t>minCalls</w:t>
      </w:r>
      <w:r>
        <w:rPr>
          <w:vertAlign w:val="baseline"/>
        </w:rPr>
        <w:t>.</w:t>
      </w:r>
    </w:p>
    <w:p>
      <w:pPr>
        <w:pStyle w:val="BodyText"/>
        <w:rPr>
          <w:sz w:val="21"/>
        </w:rPr>
      </w:pPr>
    </w:p>
    <w:p>
      <w:pPr>
        <w:spacing w:before="0"/>
        <w:ind w:left="220" w:right="0" w:firstLine="0"/>
        <w:jc w:val="both"/>
        <w:rPr>
          <w:sz w:val="20"/>
        </w:rPr>
      </w:pPr>
      <w:r>
        <w:rPr>
          <w:b/>
          <w:sz w:val="20"/>
        </w:rPr>
        <w:t>Input: </w:t>
      </w:r>
      <w:r>
        <w:rPr>
          <w:i/>
          <w:sz w:val="20"/>
        </w:rPr>
        <w:t>N</w:t>
      </w:r>
      <w:r>
        <w:rPr>
          <w:sz w:val="20"/>
        </w:rPr>
        <w:t>, </w:t>
      </w:r>
      <w:r>
        <w:rPr>
          <w:i/>
          <w:sz w:val="20"/>
        </w:rPr>
        <w:t>d</w:t>
      </w:r>
      <w:r>
        <w:rPr>
          <w:i/>
          <w:sz w:val="20"/>
          <w:vertAlign w:val="subscript"/>
        </w:rPr>
        <w:t>f</w:t>
      </w:r>
      <w:r>
        <w:rPr>
          <w:sz w:val="20"/>
          <w:vertAlign w:val="baseline"/>
        </w:rPr>
        <w:t>, </w:t>
      </w:r>
      <w:r>
        <w:rPr>
          <w:i/>
          <w:sz w:val="20"/>
          <w:vertAlign w:val="baseline"/>
        </w:rPr>
        <w:t>seed</w:t>
      </w:r>
      <w:r>
        <w:rPr>
          <w:sz w:val="20"/>
          <w:vertAlign w:val="baseline"/>
        </w:rPr>
        <w:t>, Hash(), </w:t>
      </w:r>
      <w:r>
        <w:rPr>
          <w:i/>
          <w:sz w:val="20"/>
          <w:vertAlign w:val="baseline"/>
        </w:rPr>
        <w:t>minCalls</w:t>
      </w:r>
      <w:r>
        <w:rPr>
          <w:sz w:val="20"/>
          <w:vertAlign w:val="baseline"/>
        </w:rPr>
        <w:t>.</w:t>
      </w:r>
    </w:p>
    <w:p>
      <w:pPr>
        <w:pStyle w:val="BodyText"/>
        <w:spacing w:before="11"/>
      </w:pPr>
    </w:p>
    <w:p>
      <w:pPr>
        <w:pStyle w:val="BodyText"/>
        <w:ind w:left="220"/>
        <w:jc w:val="both"/>
      </w:pPr>
      <w:r>
        <w:rPr>
          <w:b/>
        </w:rPr>
        <w:t>Output: </w:t>
      </w:r>
      <w:r>
        <w:rPr/>
        <w:t>A pseudo random trinary polynomial </w:t>
      </w:r>
      <w:r>
        <w:rPr>
          <w:i/>
        </w:rPr>
        <w:t>f</w:t>
      </w:r>
      <w:r>
        <w:rPr/>
        <w:t>.</w:t>
      </w:r>
    </w:p>
    <w:p>
      <w:pPr>
        <w:pStyle w:val="BodyText"/>
        <w:spacing w:before="10"/>
      </w:pPr>
    </w:p>
    <w:p>
      <w:pPr>
        <w:pStyle w:val="BodyText"/>
        <w:ind w:left="220"/>
        <w:jc w:val="both"/>
      </w:pPr>
      <w:r>
        <w:rPr>
          <w:b/>
        </w:rPr>
        <w:t>Operation: </w:t>
      </w:r>
      <w:r>
        <w:rPr/>
        <w:t>The polynomial shall be computed by the following or an equivalent sequence of steps:</w:t>
      </w:r>
    </w:p>
    <w:p>
      <w:pPr>
        <w:pStyle w:val="BodyText"/>
        <w:spacing w:before="8"/>
      </w:pPr>
    </w:p>
    <w:p>
      <w:pPr>
        <w:pStyle w:val="ListParagraph"/>
        <w:numPr>
          <w:ilvl w:val="0"/>
          <w:numId w:val="8"/>
        </w:numPr>
        <w:tabs>
          <w:tab w:pos="853" w:val="left" w:leader="none"/>
          <w:tab w:pos="854" w:val="left" w:leader="none"/>
        </w:tabs>
        <w:spacing w:line="240" w:lineRule="auto" w:before="0" w:after="0"/>
        <w:ind w:left="854" w:right="0" w:hanging="432"/>
        <w:jc w:val="left"/>
        <w:rPr>
          <w:sz w:val="20"/>
        </w:rPr>
      </w:pPr>
      <w:r>
        <w:rPr>
          <w:sz w:val="20"/>
        </w:rPr>
        <w:t>Call the IGF with hash function Hash() and input </w:t>
      </w:r>
      <w:r>
        <w:rPr>
          <w:i/>
          <w:sz w:val="20"/>
        </w:rPr>
        <w:t>seed</w:t>
      </w:r>
      <w:r>
        <w:rPr>
          <w:sz w:val="20"/>
        </w:rPr>
        <w:t>, </w:t>
      </w:r>
      <w:r>
        <w:rPr>
          <w:i/>
          <w:sz w:val="20"/>
        </w:rPr>
        <w:t>N</w:t>
      </w:r>
      <w:r>
        <w:rPr>
          <w:sz w:val="20"/>
        </w:rPr>
        <w:t>, </w:t>
      </w:r>
      <w:r>
        <w:rPr>
          <w:i/>
          <w:sz w:val="20"/>
        </w:rPr>
        <w:t>minCalls </w:t>
      </w:r>
      <w:r>
        <w:rPr>
          <w:sz w:val="20"/>
        </w:rPr>
        <w:t>to obtain the IGF state</w:t>
      </w:r>
      <w:r>
        <w:rPr>
          <w:spacing w:val="-3"/>
          <w:sz w:val="20"/>
        </w:rPr>
        <w:t> </w:t>
      </w:r>
      <w:r>
        <w:rPr>
          <w:i/>
          <w:sz w:val="20"/>
        </w:rPr>
        <w:t>s</w:t>
      </w:r>
      <w:r>
        <w:rPr>
          <w:sz w:val="20"/>
        </w:rPr>
        <w:t>.</w:t>
      </w:r>
    </w:p>
    <w:p>
      <w:pPr>
        <w:pStyle w:val="ListParagraph"/>
        <w:numPr>
          <w:ilvl w:val="0"/>
          <w:numId w:val="8"/>
        </w:numPr>
        <w:tabs>
          <w:tab w:pos="853" w:val="left" w:leader="none"/>
          <w:tab w:pos="854" w:val="left" w:leader="none"/>
        </w:tabs>
        <w:spacing w:line="240" w:lineRule="auto" w:before="61" w:after="0"/>
        <w:ind w:left="854" w:right="0" w:hanging="432"/>
        <w:jc w:val="left"/>
        <w:rPr>
          <w:sz w:val="20"/>
        </w:rPr>
      </w:pPr>
      <w:r>
        <w:rPr>
          <w:sz w:val="20"/>
        </w:rPr>
        <w:t>Set </w:t>
      </w:r>
      <w:r>
        <w:rPr>
          <w:i/>
          <w:sz w:val="20"/>
        </w:rPr>
        <w:t>f </w:t>
      </w:r>
      <w:r>
        <w:rPr>
          <w:sz w:val="20"/>
        </w:rPr>
        <w:t>:=</w:t>
      </w:r>
      <w:r>
        <w:rPr>
          <w:spacing w:val="-3"/>
          <w:sz w:val="20"/>
        </w:rPr>
        <w:t> </w:t>
      </w:r>
      <w:r>
        <w:rPr>
          <w:sz w:val="20"/>
        </w:rPr>
        <w:t>0</w:t>
      </w:r>
    </w:p>
    <w:p>
      <w:pPr>
        <w:pStyle w:val="ListParagraph"/>
        <w:numPr>
          <w:ilvl w:val="0"/>
          <w:numId w:val="8"/>
        </w:numPr>
        <w:tabs>
          <w:tab w:pos="853" w:val="left" w:leader="none"/>
          <w:tab w:pos="854" w:val="left" w:leader="none"/>
        </w:tabs>
        <w:spacing w:line="240" w:lineRule="auto" w:before="60" w:after="0"/>
        <w:ind w:left="854" w:right="0" w:hanging="432"/>
        <w:jc w:val="left"/>
        <w:rPr>
          <w:sz w:val="20"/>
        </w:rPr>
      </w:pPr>
      <w:r>
        <w:rPr>
          <w:sz w:val="20"/>
        </w:rPr>
        <w:t>Set </w:t>
      </w:r>
      <w:r>
        <w:rPr>
          <w:i/>
          <w:sz w:val="20"/>
        </w:rPr>
        <w:t>t </w:t>
      </w:r>
      <w:r>
        <w:rPr>
          <w:sz w:val="20"/>
        </w:rPr>
        <w:t>:=</w:t>
      </w:r>
      <w:r>
        <w:rPr>
          <w:spacing w:val="-4"/>
          <w:sz w:val="20"/>
        </w:rPr>
        <w:t> </w:t>
      </w:r>
      <w:r>
        <w:rPr>
          <w:sz w:val="20"/>
        </w:rPr>
        <w:t>0</w:t>
      </w:r>
    </w:p>
    <w:p>
      <w:pPr>
        <w:pStyle w:val="ListParagraph"/>
        <w:numPr>
          <w:ilvl w:val="0"/>
          <w:numId w:val="8"/>
        </w:numPr>
        <w:tabs>
          <w:tab w:pos="853" w:val="left" w:leader="none"/>
          <w:tab w:pos="854" w:val="left" w:leader="none"/>
        </w:tabs>
        <w:spacing w:line="240" w:lineRule="auto" w:before="60" w:after="0"/>
        <w:ind w:left="854" w:right="0" w:hanging="432"/>
        <w:jc w:val="left"/>
        <w:rPr>
          <w:sz w:val="20"/>
        </w:rPr>
      </w:pPr>
      <w:r>
        <w:rPr>
          <w:sz w:val="20"/>
        </w:rPr>
        <w:t>While </w:t>
      </w:r>
      <w:r>
        <w:rPr>
          <w:i/>
          <w:sz w:val="20"/>
        </w:rPr>
        <w:t>t </w:t>
      </w:r>
      <w:r>
        <w:rPr>
          <w:sz w:val="20"/>
        </w:rPr>
        <w:t>&lt; </w:t>
      </w:r>
      <w:r>
        <w:rPr>
          <w:i/>
          <w:sz w:val="20"/>
        </w:rPr>
        <w:t>d</w:t>
      </w:r>
      <w:r>
        <w:rPr>
          <w:i/>
          <w:sz w:val="20"/>
          <w:vertAlign w:val="subscript"/>
        </w:rPr>
        <w:t>f</w:t>
      </w:r>
      <w:r>
        <w:rPr>
          <w:i/>
          <w:spacing w:val="-1"/>
          <w:sz w:val="20"/>
          <w:vertAlign w:val="baseline"/>
        </w:rPr>
        <w:t> </w:t>
      </w:r>
      <w:r>
        <w:rPr>
          <w:sz w:val="20"/>
          <w:vertAlign w:val="baseline"/>
        </w:rPr>
        <w:t>do</w:t>
      </w:r>
    </w:p>
    <w:p>
      <w:pPr>
        <w:pStyle w:val="ListParagraph"/>
        <w:numPr>
          <w:ilvl w:val="1"/>
          <w:numId w:val="8"/>
        </w:numPr>
        <w:tabs>
          <w:tab w:pos="1300" w:val="left" w:leader="none"/>
          <w:tab w:pos="1301" w:val="left" w:leader="none"/>
        </w:tabs>
        <w:spacing w:line="240" w:lineRule="auto" w:before="61" w:after="0"/>
        <w:ind w:left="1300" w:right="0" w:hanging="446"/>
        <w:jc w:val="left"/>
        <w:rPr>
          <w:sz w:val="20"/>
        </w:rPr>
      </w:pPr>
      <w:r>
        <w:rPr>
          <w:sz w:val="20"/>
        </w:rPr>
        <w:t>Call the IGF with input s to obtain an integer </w:t>
      </w:r>
      <w:r>
        <w:rPr>
          <w:i/>
          <w:sz w:val="20"/>
        </w:rPr>
        <w:t>i </w:t>
      </w:r>
      <w:r>
        <w:rPr>
          <w:sz w:val="20"/>
        </w:rPr>
        <w:t>mod</w:t>
      </w:r>
      <w:r>
        <w:rPr>
          <w:spacing w:val="3"/>
          <w:sz w:val="20"/>
        </w:rPr>
        <w:t> </w:t>
      </w:r>
      <w:r>
        <w:rPr>
          <w:i/>
          <w:sz w:val="20"/>
        </w:rPr>
        <w:t>N</w:t>
      </w:r>
      <w:r>
        <w:rPr>
          <w:sz w:val="20"/>
        </w:rPr>
        <w:t>.</w:t>
      </w:r>
    </w:p>
    <w:p>
      <w:pPr>
        <w:pStyle w:val="ListParagraph"/>
        <w:numPr>
          <w:ilvl w:val="1"/>
          <w:numId w:val="8"/>
        </w:numPr>
        <w:tabs>
          <w:tab w:pos="1300" w:val="left" w:leader="none"/>
          <w:tab w:pos="1301" w:val="left" w:leader="none"/>
        </w:tabs>
        <w:spacing w:line="240" w:lineRule="auto" w:before="60" w:after="0"/>
        <w:ind w:left="1300" w:right="0" w:hanging="446"/>
        <w:jc w:val="left"/>
        <w:rPr>
          <w:sz w:val="20"/>
        </w:rPr>
      </w:pPr>
      <w:r>
        <w:rPr>
          <w:sz w:val="20"/>
        </w:rPr>
        <w:t>If </w:t>
      </w:r>
      <w:r>
        <w:rPr>
          <w:i/>
          <w:sz w:val="20"/>
        </w:rPr>
        <w:t>f</w:t>
      </w:r>
      <w:r>
        <w:rPr>
          <w:i/>
          <w:sz w:val="20"/>
          <w:vertAlign w:val="subscript"/>
        </w:rPr>
        <w:t>i</w:t>
      </w:r>
      <w:r>
        <w:rPr>
          <w:i/>
          <w:sz w:val="20"/>
          <w:vertAlign w:val="baseline"/>
        </w:rPr>
        <w:t> </w:t>
      </w:r>
      <w:r>
        <w:rPr>
          <w:sz w:val="20"/>
          <w:vertAlign w:val="baseline"/>
        </w:rPr>
        <w:t>=</w:t>
      </w:r>
      <w:r>
        <w:rPr>
          <w:spacing w:val="-2"/>
          <w:sz w:val="20"/>
          <w:vertAlign w:val="baseline"/>
        </w:rPr>
        <w:t> </w:t>
      </w:r>
      <w:r>
        <w:rPr>
          <w:sz w:val="20"/>
          <w:vertAlign w:val="baseline"/>
        </w:rPr>
        <w:t>0</w:t>
      </w:r>
    </w:p>
    <w:p>
      <w:pPr>
        <w:pStyle w:val="ListParagraph"/>
        <w:numPr>
          <w:ilvl w:val="2"/>
          <w:numId w:val="8"/>
        </w:numPr>
        <w:tabs>
          <w:tab w:pos="1732" w:val="left" w:leader="none"/>
          <w:tab w:pos="1733" w:val="left" w:leader="none"/>
        </w:tabs>
        <w:spacing w:line="240" w:lineRule="auto" w:before="58" w:after="0"/>
        <w:ind w:left="1732" w:right="0" w:hanging="432"/>
        <w:jc w:val="left"/>
        <w:rPr>
          <w:sz w:val="20"/>
        </w:rPr>
      </w:pPr>
      <w:r>
        <w:rPr>
          <w:sz w:val="20"/>
        </w:rPr>
        <w:t>Set </w:t>
      </w:r>
      <w:r>
        <w:rPr>
          <w:i/>
          <w:sz w:val="20"/>
        </w:rPr>
        <w:t>f</w:t>
      </w:r>
      <w:r>
        <w:rPr>
          <w:i/>
          <w:sz w:val="20"/>
          <w:vertAlign w:val="subscript"/>
        </w:rPr>
        <w:t>i</w:t>
      </w:r>
      <w:r>
        <w:rPr>
          <w:i/>
          <w:sz w:val="20"/>
          <w:vertAlign w:val="baseline"/>
        </w:rPr>
        <w:t> </w:t>
      </w:r>
      <w:r>
        <w:rPr>
          <w:sz w:val="20"/>
          <w:vertAlign w:val="baseline"/>
        </w:rPr>
        <w:t>:=</w:t>
      </w:r>
      <w:r>
        <w:rPr>
          <w:spacing w:val="-1"/>
          <w:sz w:val="20"/>
          <w:vertAlign w:val="baseline"/>
        </w:rPr>
        <w:t> </w:t>
      </w:r>
      <w:r>
        <w:rPr>
          <w:sz w:val="20"/>
          <w:vertAlign w:val="baseline"/>
        </w:rPr>
        <w:t>1</w:t>
      </w:r>
    </w:p>
    <w:p>
      <w:pPr>
        <w:pStyle w:val="ListParagraph"/>
        <w:numPr>
          <w:ilvl w:val="2"/>
          <w:numId w:val="8"/>
        </w:numPr>
        <w:tabs>
          <w:tab w:pos="1732" w:val="left" w:leader="none"/>
          <w:tab w:pos="1733" w:val="left" w:leader="none"/>
        </w:tabs>
        <w:spacing w:line="240" w:lineRule="auto" w:before="61" w:after="0"/>
        <w:ind w:left="1732" w:right="0" w:hanging="432"/>
        <w:jc w:val="left"/>
        <w:rPr>
          <w:sz w:val="20"/>
        </w:rPr>
      </w:pPr>
      <w:r>
        <w:rPr>
          <w:sz w:val="20"/>
        </w:rPr>
        <w:t>Set </w:t>
      </w:r>
      <w:r>
        <w:rPr>
          <w:i/>
          <w:sz w:val="20"/>
        </w:rPr>
        <w:t>t </w:t>
      </w:r>
      <w:r>
        <w:rPr>
          <w:sz w:val="20"/>
        </w:rPr>
        <w:t>:= </w:t>
      </w:r>
      <w:r>
        <w:rPr>
          <w:i/>
          <w:sz w:val="20"/>
        </w:rPr>
        <w:t>t </w:t>
      </w:r>
      <w:r>
        <w:rPr>
          <w:sz w:val="20"/>
        </w:rPr>
        <w:t>+ 1</w:t>
      </w:r>
    </w:p>
    <w:p>
      <w:pPr>
        <w:pStyle w:val="ListParagraph"/>
        <w:numPr>
          <w:ilvl w:val="0"/>
          <w:numId w:val="8"/>
        </w:numPr>
        <w:tabs>
          <w:tab w:pos="853" w:val="left" w:leader="none"/>
          <w:tab w:pos="854" w:val="left" w:leader="none"/>
        </w:tabs>
        <w:spacing w:line="240" w:lineRule="auto" w:before="61" w:after="0"/>
        <w:ind w:left="854" w:right="0" w:hanging="432"/>
        <w:jc w:val="left"/>
        <w:rPr>
          <w:sz w:val="20"/>
        </w:rPr>
      </w:pPr>
      <w:r>
        <w:rPr>
          <w:sz w:val="20"/>
        </w:rPr>
        <w:t>Set </w:t>
      </w:r>
      <w:r>
        <w:rPr>
          <w:i/>
          <w:sz w:val="20"/>
        </w:rPr>
        <w:t>t </w:t>
      </w:r>
      <w:r>
        <w:rPr>
          <w:sz w:val="20"/>
        </w:rPr>
        <w:t>:=</w:t>
      </w:r>
      <w:r>
        <w:rPr>
          <w:spacing w:val="-1"/>
          <w:sz w:val="20"/>
        </w:rPr>
        <w:t> </w:t>
      </w:r>
      <w:r>
        <w:rPr>
          <w:sz w:val="20"/>
        </w:rPr>
        <w:t>0</w:t>
      </w:r>
    </w:p>
    <w:p>
      <w:pPr>
        <w:pStyle w:val="ListParagraph"/>
        <w:numPr>
          <w:ilvl w:val="0"/>
          <w:numId w:val="8"/>
        </w:numPr>
        <w:tabs>
          <w:tab w:pos="853" w:val="left" w:leader="none"/>
          <w:tab w:pos="854" w:val="left" w:leader="none"/>
        </w:tabs>
        <w:spacing w:line="240" w:lineRule="auto" w:before="60" w:after="0"/>
        <w:ind w:left="854" w:right="0" w:hanging="432"/>
        <w:jc w:val="left"/>
        <w:rPr>
          <w:sz w:val="20"/>
        </w:rPr>
      </w:pPr>
      <w:r>
        <w:rPr>
          <w:sz w:val="20"/>
        </w:rPr>
        <w:t>While </w:t>
      </w:r>
      <w:r>
        <w:rPr>
          <w:i/>
          <w:sz w:val="20"/>
        </w:rPr>
        <w:t>t </w:t>
      </w:r>
      <w:r>
        <w:rPr>
          <w:sz w:val="20"/>
        </w:rPr>
        <w:t>&lt; </w:t>
      </w:r>
      <w:r>
        <w:rPr>
          <w:i/>
          <w:sz w:val="20"/>
        </w:rPr>
        <w:t>d</w:t>
      </w:r>
      <w:r>
        <w:rPr>
          <w:i/>
          <w:sz w:val="20"/>
          <w:vertAlign w:val="subscript"/>
        </w:rPr>
        <w:t>f</w:t>
      </w:r>
      <w:r>
        <w:rPr>
          <w:i/>
          <w:spacing w:val="-1"/>
          <w:sz w:val="20"/>
          <w:vertAlign w:val="baseline"/>
        </w:rPr>
        <w:t> </w:t>
      </w:r>
      <w:r>
        <w:rPr>
          <w:sz w:val="20"/>
          <w:vertAlign w:val="baseline"/>
        </w:rPr>
        <w:t>do</w:t>
      </w:r>
    </w:p>
    <w:p>
      <w:pPr>
        <w:pStyle w:val="ListParagraph"/>
        <w:numPr>
          <w:ilvl w:val="1"/>
          <w:numId w:val="8"/>
        </w:numPr>
        <w:tabs>
          <w:tab w:pos="1300" w:val="left" w:leader="none"/>
          <w:tab w:pos="1301" w:val="left" w:leader="none"/>
        </w:tabs>
        <w:spacing w:line="240" w:lineRule="auto" w:before="61" w:after="0"/>
        <w:ind w:left="1300" w:right="117" w:hanging="446"/>
        <w:jc w:val="left"/>
        <w:rPr>
          <w:sz w:val="20"/>
        </w:rPr>
      </w:pPr>
      <w:r>
        <w:rPr>
          <w:sz w:val="20"/>
        </w:rPr>
        <w:t>Call the IGF with input s to obtain an integer </w:t>
      </w:r>
      <w:r>
        <w:rPr>
          <w:i/>
          <w:sz w:val="20"/>
        </w:rPr>
        <w:t>i </w:t>
      </w:r>
      <w:r>
        <w:rPr>
          <w:sz w:val="20"/>
        </w:rPr>
        <w:t>mod </w:t>
      </w:r>
      <w:r>
        <w:rPr>
          <w:i/>
          <w:sz w:val="20"/>
        </w:rPr>
        <w:t>N </w:t>
      </w:r>
      <w:r>
        <w:rPr>
          <w:sz w:val="20"/>
        </w:rPr>
        <w:t>and the updated state </w:t>
      </w:r>
      <w:r>
        <w:rPr>
          <w:i/>
          <w:sz w:val="20"/>
        </w:rPr>
        <w:t>s</w:t>
      </w:r>
      <w:r>
        <w:rPr>
          <w:sz w:val="20"/>
        </w:rPr>
        <w:t>. If the IGF outputs “error”, output</w:t>
      </w:r>
      <w:r>
        <w:rPr>
          <w:spacing w:val="3"/>
          <w:sz w:val="20"/>
        </w:rPr>
        <w:t> </w:t>
      </w:r>
      <w:r>
        <w:rPr>
          <w:sz w:val="20"/>
        </w:rPr>
        <w:t>“error”.</w:t>
      </w:r>
    </w:p>
    <w:p>
      <w:pPr>
        <w:pStyle w:val="ListParagraph"/>
        <w:numPr>
          <w:ilvl w:val="1"/>
          <w:numId w:val="8"/>
        </w:numPr>
        <w:tabs>
          <w:tab w:pos="1300" w:val="left" w:leader="none"/>
          <w:tab w:pos="1301" w:val="left" w:leader="none"/>
        </w:tabs>
        <w:spacing w:line="240" w:lineRule="auto" w:before="58" w:after="0"/>
        <w:ind w:left="1300" w:right="0" w:hanging="446"/>
        <w:jc w:val="left"/>
        <w:rPr>
          <w:sz w:val="20"/>
        </w:rPr>
      </w:pPr>
      <w:r>
        <w:rPr>
          <w:sz w:val="20"/>
        </w:rPr>
        <w:t>If </w:t>
      </w:r>
      <w:r>
        <w:rPr>
          <w:i/>
          <w:sz w:val="20"/>
        </w:rPr>
        <w:t>f</w:t>
      </w:r>
      <w:r>
        <w:rPr>
          <w:i/>
          <w:sz w:val="20"/>
          <w:vertAlign w:val="subscript"/>
        </w:rPr>
        <w:t>i</w:t>
      </w:r>
      <w:r>
        <w:rPr>
          <w:i/>
          <w:sz w:val="20"/>
          <w:vertAlign w:val="baseline"/>
        </w:rPr>
        <w:t> </w:t>
      </w:r>
      <w:r>
        <w:rPr>
          <w:sz w:val="20"/>
          <w:vertAlign w:val="baseline"/>
        </w:rPr>
        <w:t>=</w:t>
      </w:r>
      <w:r>
        <w:rPr>
          <w:spacing w:val="-2"/>
          <w:sz w:val="20"/>
          <w:vertAlign w:val="baseline"/>
        </w:rPr>
        <w:t> </w:t>
      </w:r>
      <w:r>
        <w:rPr>
          <w:sz w:val="20"/>
          <w:vertAlign w:val="baseline"/>
        </w:rPr>
        <w:t>0</w:t>
      </w:r>
    </w:p>
    <w:p>
      <w:pPr>
        <w:pStyle w:val="ListParagraph"/>
        <w:numPr>
          <w:ilvl w:val="2"/>
          <w:numId w:val="8"/>
        </w:numPr>
        <w:tabs>
          <w:tab w:pos="1732" w:val="left" w:leader="none"/>
          <w:tab w:pos="1733" w:val="left" w:leader="none"/>
        </w:tabs>
        <w:spacing w:line="240" w:lineRule="auto" w:before="60" w:after="0"/>
        <w:ind w:left="1732" w:right="0" w:hanging="432"/>
        <w:jc w:val="left"/>
        <w:rPr>
          <w:sz w:val="20"/>
        </w:rPr>
      </w:pPr>
      <w:r>
        <w:rPr>
          <w:sz w:val="20"/>
        </w:rPr>
        <w:t>Set </w:t>
      </w:r>
      <w:r>
        <w:rPr>
          <w:i/>
          <w:sz w:val="20"/>
        </w:rPr>
        <w:t>f</w:t>
      </w:r>
      <w:r>
        <w:rPr>
          <w:i/>
          <w:sz w:val="20"/>
          <w:vertAlign w:val="subscript"/>
        </w:rPr>
        <w:t>i</w:t>
      </w:r>
      <w:r>
        <w:rPr>
          <w:i/>
          <w:sz w:val="20"/>
          <w:vertAlign w:val="baseline"/>
        </w:rPr>
        <w:t> </w:t>
      </w:r>
      <w:r>
        <w:rPr>
          <w:sz w:val="20"/>
          <w:vertAlign w:val="baseline"/>
        </w:rPr>
        <w:t>:= -1</w:t>
      </w:r>
    </w:p>
    <w:p>
      <w:pPr>
        <w:pStyle w:val="ListParagraph"/>
        <w:numPr>
          <w:ilvl w:val="2"/>
          <w:numId w:val="8"/>
        </w:numPr>
        <w:tabs>
          <w:tab w:pos="1732" w:val="left" w:leader="none"/>
          <w:tab w:pos="1733" w:val="left" w:leader="none"/>
        </w:tabs>
        <w:spacing w:line="240" w:lineRule="auto" w:before="61" w:after="0"/>
        <w:ind w:left="1732" w:right="0" w:hanging="432"/>
        <w:jc w:val="left"/>
        <w:rPr>
          <w:sz w:val="20"/>
        </w:rPr>
      </w:pPr>
      <w:r>
        <w:rPr>
          <w:sz w:val="20"/>
        </w:rPr>
        <w:t>Set </w:t>
      </w:r>
      <w:r>
        <w:rPr>
          <w:i/>
          <w:sz w:val="20"/>
        </w:rPr>
        <w:t>t </w:t>
      </w:r>
      <w:r>
        <w:rPr>
          <w:sz w:val="20"/>
        </w:rPr>
        <w:t>:= </w:t>
      </w:r>
      <w:r>
        <w:rPr>
          <w:i/>
          <w:sz w:val="20"/>
        </w:rPr>
        <w:t>t </w:t>
      </w:r>
      <w:r>
        <w:rPr>
          <w:sz w:val="20"/>
        </w:rPr>
        <w:t>+ 1</w:t>
      </w:r>
    </w:p>
    <w:p>
      <w:pPr>
        <w:pStyle w:val="ListParagraph"/>
        <w:numPr>
          <w:ilvl w:val="0"/>
          <w:numId w:val="8"/>
        </w:numPr>
        <w:tabs>
          <w:tab w:pos="853" w:val="left" w:leader="none"/>
          <w:tab w:pos="854" w:val="left" w:leader="none"/>
        </w:tabs>
        <w:spacing w:line="240" w:lineRule="auto" w:before="60" w:after="0"/>
        <w:ind w:left="854" w:right="0" w:hanging="432"/>
        <w:jc w:val="left"/>
        <w:rPr>
          <w:i/>
          <w:sz w:val="20"/>
        </w:rPr>
      </w:pPr>
      <w:r>
        <w:rPr>
          <w:sz w:val="20"/>
        </w:rPr>
        <w:t>Return</w:t>
      </w:r>
      <w:r>
        <w:rPr>
          <w:spacing w:val="-2"/>
          <w:sz w:val="20"/>
        </w:rPr>
        <w:t> </w:t>
      </w:r>
      <w:r>
        <w:rPr>
          <w:i/>
          <w:sz w:val="20"/>
        </w:rPr>
        <w:t>f</w:t>
      </w:r>
    </w:p>
    <w:p>
      <w:pPr>
        <w:spacing w:after="0" w:line="240" w:lineRule="auto"/>
        <w:jc w:val="left"/>
        <w:rPr>
          <w:sz w:val="20"/>
        </w:rPr>
        <w:sectPr>
          <w:pgSz w:w="12240" w:h="15840"/>
          <w:pgMar w:header="725" w:footer="719" w:top="1320" w:bottom="900" w:left="1580" w:right="1680"/>
        </w:sectPr>
      </w:pPr>
    </w:p>
    <w:p>
      <w:pPr>
        <w:pStyle w:val="BodyText"/>
        <w:rPr>
          <w:i/>
        </w:rPr>
      </w:pPr>
    </w:p>
    <w:p>
      <w:pPr>
        <w:pStyle w:val="BodyText"/>
        <w:spacing w:before="1"/>
        <w:rPr>
          <w:i/>
          <w:sz w:val="26"/>
        </w:rPr>
      </w:pPr>
    </w:p>
    <w:p>
      <w:pPr>
        <w:pStyle w:val="Heading4"/>
        <w:numPr>
          <w:ilvl w:val="2"/>
          <w:numId w:val="7"/>
        </w:numPr>
        <w:tabs>
          <w:tab w:pos="940" w:val="left" w:leader="none"/>
          <w:tab w:pos="941" w:val="left" w:leader="none"/>
        </w:tabs>
        <w:spacing w:line="240" w:lineRule="auto" w:before="93" w:after="0"/>
        <w:ind w:left="940" w:right="0" w:hanging="720"/>
        <w:jc w:val="left"/>
      </w:pPr>
      <w:bookmarkStart w:name="_bookmark21" w:id="41"/>
      <w:bookmarkEnd w:id="41"/>
      <w:r>
        <w:rPr>
          <w:b w:val="0"/>
        </w:rPr>
      </w:r>
      <w:bookmarkStart w:name="_bookmark21" w:id="42"/>
      <w:bookmarkEnd w:id="42"/>
      <w:r>
        <w:rPr/>
        <w:t>P</w:t>
      </w:r>
      <w:r>
        <w:rPr/>
        <w:t>olynomial</w:t>
      </w:r>
      <w:r>
        <w:rPr>
          <w:spacing w:val="-2"/>
        </w:rPr>
        <w:t> </w:t>
      </w:r>
      <w:r>
        <w:rPr/>
        <w:t>multiplication</w:t>
      </w:r>
    </w:p>
    <w:p>
      <w:pPr>
        <w:pStyle w:val="BodyText"/>
        <w:rPr>
          <w:rFonts w:ascii="Arial"/>
          <w:b/>
          <w:sz w:val="29"/>
        </w:rPr>
      </w:pPr>
    </w:p>
    <w:p>
      <w:pPr>
        <w:spacing w:before="0"/>
        <w:ind w:left="220" w:right="116" w:firstLine="0"/>
        <w:jc w:val="both"/>
        <w:rPr>
          <w:sz w:val="20"/>
        </w:rPr>
      </w:pPr>
      <w:r>
        <w:rPr/>
        <w:pict>
          <v:shape style="position:absolute;margin-left:425.701385pt;margin-top:25.473757pt;width:34.85pt;height:9.1pt;mso-position-horizontal-relative:page;mso-position-vertical-relative:paragraph;z-index:-60016" coordorigin="8514,509" coordsize="697,182" path="m9178,509l8546,509,8522,550,8514,600,8522,650,8546,691,9178,691,9203,650,9211,600,9203,550,9178,509xe" filled="true" fillcolor="#64fdfd" stroked="false">
            <v:path arrowok="t"/>
            <v:fill opacity="26214f" type="solid"/>
            <w10:wrap type="none"/>
          </v:shape>
        </w:pict>
      </w:r>
      <w:r>
        <w:rPr>
          <w:sz w:val="20"/>
        </w:rPr>
        <w:t>Let </w:t>
      </w:r>
      <w:r>
        <w:rPr>
          <w:b/>
          <w:sz w:val="20"/>
        </w:rPr>
        <w:t>Z </w:t>
      </w:r>
      <w:r>
        <w:rPr>
          <w:sz w:val="20"/>
        </w:rPr>
        <w:t>be the ring of integers. The polynomial ring over </w:t>
      </w:r>
      <w:r>
        <w:rPr>
          <w:b/>
          <w:sz w:val="20"/>
        </w:rPr>
        <w:t>Z</w:t>
      </w:r>
      <w:r>
        <w:rPr>
          <w:sz w:val="20"/>
        </w:rPr>
        <w:t>, denoted </w:t>
      </w:r>
      <w:r>
        <w:rPr>
          <w:b/>
          <w:sz w:val="20"/>
        </w:rPr>
        <w:t>Z</w:t>
      </w:r>
      <w:r>
        <w:rPr>
          <w:sz w:val="20"/>
        </w:rPr>
        <w:t>[</w:t>
      </w:r>
      <w:r>
        <w:rPr>
          <w:i/>
          <w:sz w:val="20"/>
        </w:rPr>
        <w:t>X</w:t>
      </w:r>
      <w:r>
        <w:rPr>
          <w:sz w:val="20"/>
        </w:rPr>
        <w:t>], is the set of all polynomials with coefficients in the integers. The </w:t>
      </w:r>
      <w:r>
        <w:rPr>
          <w:i/>
          <w:sz w:val="20"/>
        </w:rPr>
        <w:t>convolution polynomial ring (over </w:t>
      </w:r>
      <w:r>
        <w:rPr>
          <w:b/>
          <w:sz w:val="20"/>
        </w:rPr>
        <w:t>Z</w:t>
      </w:r>
      <w:r>
        <w:rPr>
          <w:i/>
          <w:sz w:val="20"/>
        </w:rPr>
        <w:t>) of degree N </w:t>
      </w:r>
      <w:r>
        <w:rPr>
          <w:sz w:val="20"/>
        </w:rPr>
        <w:t>is the quotient ring </w:t>
      </w:r>
      <w:r>
        <w:rPr>
          <w:b/>
          <w:sz w:val="20"/>
        </w:rPr>
        <w:t>Z</w:t>
      </w:r>
      <w:r>
        <w:rPr>
          <w:sz w:val="20"/>
        </w:rPr>
        <w:t>[</w:t>
      </w:r>
      <w:r>
        <w:rPr>
          <w:i/>
          <w:sz w:val="20"/>
        </w:rPr>
        <w:t>X</w:t>
      </w:r>
      <w:r>
        <w:rPr>
          <w:sz w:val="20"/>
        </w:rPr>
        <w:t>]/(</w:t>
      </w:r>
      <w:r>
        <w:rPr>
          <w:i/>
          <w:sz w:val="20"/>
        </w:rPr>
        <w:t>X</w:t>
      </w:r>
      <w:r>
        <w:rPr>
          <w:i/>
          <w:sz w:val="20"/>
          <w:vertAlign w:val="superscript"/>
        </w:rPr>
        <w:t>N</w:t>
      </w:r>
      <w:r>
        <w:rPr>
          <w:i/>
          <w:sz w:val="20"/>
          <w:vertAlign w:val="baseline"/>
        </w:rPr>
        <w:t> </w:t>
      </w:r>
      <w:r>
        <w:rPr>
          <w:sz w:val="20"/>
          <w:vertAlign w:val="baseline"/>
        </w:rPr>
        <w:t>– 1). The product </w:t>
      </w:r>
      <w:r>
        <w:rPr>
          <w:i/>
          <w:sz w:val="20"/>
          <w:vertAlign w:val="baseline"/>
        </w:rPr>
        <w:t>c </w:t>
      </w:r>
      <w:r>
        <w:rPr>
          <w:sz w:val="20"/>
          <w:vertAlign w:val="baseline"/>
        </w:rPr>
        <w:t>of two polynomials </w:t>
      </w:r>
      <w:r>
        <w:rPr>
          <w:i/>
          <w:sz w:val="20"/>
          <w:vertAlign w:val="baseline"/>
        </w:rPr>
        <w:t>a</w:t>
      </w:r>
      <w:r>
        <w:rPr>
          <w:sz w:val="20"/>
          <w:vertAlign w:val="baseline"/>
        </w:rPr>
        <w:t>,</w:t>
      </w:r>
      <w:r>
        <w:rPr>
          <w:i/>
          <w:sz w:val="20"/>
          <w:vertAlign w:val="baseline"/>
        </w:rPr>
        <w:t>b </w:t>
      </w:r>
      <w:r>
        <w:rPr>
          <w:sz w:val="20"/>
          <w:vertAlign w:val="baseline"/>
        </w:rPr>
        <w:t>ε </w:t>
      </w:r>
      <w:r>
        <w:rPr>
          <w:b/>
          <w:sz w:val="20"/>
          <w:vertAlign w:val="baseline"/>
        </w:rPr>
        <w:t>Z</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 is given by the formula</w:t>
      </w:r>
    </w:p>
    <w:p>
      <w:pPr>
        <w:pStyle w:val="BodyText"/>
        <w:spacing w:before="8"/>
        <w:rPr>
          <w:sz w:val="8"/>
        </w:rPr>
      </w:pPr>
    </w:p>
    <w:p>
      <w:pPr>
        <w:spacing w:after="0"/>
        <w:rPr>
          <w:sz w:val="8"/>
        </w:rPr>
        <w:sectPr>
          <w:pgSz w:w="12240" w:h="15840"/>
          <w:pgMar w:header="725" w:footer="719" w:top="1320" w:bottom="900" w:left="1580" w:right="1680"/>
        </w:sectPr>
      </w:pPr>
    </w:p>
    <w:p>
      <w:pPr>
        <w:spacing w:before="166"/>
        <w:ind w:left="2454" w:right="0" w:firstLine="0"/>
        <w:jc w:val="left"/>
        <w:rPr>
          <w:sz w:val="24"/>
        </w:rPr>
      </w:pPr>
      <w:r>
        <w:rPr>
          <w:i/>
          <w:spacing w:val="6"/>
          <w:w w:val="105"/>
          <w:sz w:val="24"/>
        </w:rPr>
        <w:t>c</w:t>
      </w:r>
      <w:r>
        <w:rPr>
          <w:spacing w:val="6"/>
          <w:w w:val="105"/>
          <w:sz w:val="24"/>
        </w:rPr>
        <w:t>(</w:t>
      </w:r>
      <w:r>
        <w:rPr>
          <w:i/>
          <w:spacing w:val="6"/>
          <w:w w:val="105"/>
          <w:sz w:val="24"/>
        </w:rPr>
        <w:t>X</w:t>
      </w:r>
      <w:r>
        <w:rPr>
          <w:i/>
          <w:spacing w:val="-30"/>
          <w:w w:val="105"/>
          <w:sz w:val="24"/>
        </w:rPr>
        <w:t> </w:t>
      </w:r>
      <w:r>
        <w:rPr>
          <w:w w:val="105"/>
          <w:sz w:val="24"/>
        </w:rPr>
        <w:t>)</w:t>
      </w:r>
      <w:r>
        <w:rPr>
          <w:spacing w:val="-12"/>
          <w:w w:val="105"/>
          <w:sz w:val="24"/>
        </w:rPr>
        <w:t> </w:t>
      </w:r>
      <w:r>
        <w:rPr>
          <w:rFonts w:ascii="Symbol" w:hAnsi="Symbol"/>
          <w:w w:val="105"/>
          <w:sz w:val="24"/>
        </w:rPr>
        <w:t></w:t>
      </w:r>
      <w:r>
        <w:rPr>
          <w:spacing w:val="-16"/>
          <w:w w:val="105"/>
          <w:sz w:val="24"/>
        </w:rPr>
        <w:t> </w:t>
      </w:r>
      <w:r>
        <w:rPr>
          <w:i/>
          <w:spacing w:val="7"/>
          <w:w w:val="105"/>
          <w:sz w:val="24"/>
        </w:rPr>
        <w:t>a</w:t>
      </w:r>
      <w:r>
        <w:rPr>
          <w:spacing w:val="7"/>
          <w:w w:val="105"/>
          <w:sz w:val="24"/>
        </w:rPr>
        <w:t>(</w:t>
      </w:r>
      <w:r>
        <w:rPr>
          <w:i/>
          <w:spacing w:val="7"/>
          <w:w w:val="105"/>
          <w:sz w:val="24"/>
        </w:rPr>
        <w:t>X</w:t>
      </w:r>
      <w:r>
        <w:rPr>
          <w:i/>
          <w:spacing w:val="-29"/>
          <w:w w:val="105"/>
          <w:sz w:val="24"/>
        </w:rPr>
        <w:t> </w:t>
      </w:r>
      <w:r>
        <w:rPr>
          <w:spacing w:val="9"/>
          <w:w w:val="105"/>
          <w:sz w:val="24"/>
        </w:rPr>
        <w:t>)*</w:t>
      </w:r>
      <w:r>
        <w:rPr>
          <w:i/>
          <w:spacing w:val="9"/>
          <w:w w:val="105"/>
          <w:sz w:val="24"/>
        </w:rPr>
        <w:t>b</w:t>
      </w:r>
      <w:r>
        <w:rPr>
          <w:spacing w:val="9"/>
          <w:w w:val="105"/>
          <w:sz w:val="24"/>
        </w:rPr>
        <w:t>(</w:t>
      </w:r>
      <w:r>
        <w:rPr>
          <w:i/>
          <w:spacing w:val="9"/>
          <w:w w:val="105"/>
          <w:sz w:val="24"/>
        </w:rPr>
        <w:t>X</w:t>
      </w:r>
      <w:r>
        <w:rPr>
          <w:i/>
          <w:spacing w:val="-29"/>
          <w:w w:val="105"/>
          <w:sz w:val="24"/>
        </w:rPr>
        <w:t> </w:t>
      </w:r>
      <w:r>
        <w:rPr>
          <w:spacing w:val="-13"/>
          <w:w w:val="105"/>
          <w:sz w:val="24"/>
        </w:rPr>
        <w:t>)</w:t>
      </w:r>
    </w:p>
    <w:p>
      <w:pPr>
        <w:pStyle w:val="BodyText"/>
        <w:spacing w:before="11"/>
        <w:rPr>
          <w:sz w:val="18"/>
        </w:rPr>
      </w:pPr>
      <w:r>
        <w:rPr/>
        <w:br w:type="column"/>
      </w:r>
      <w:r>
        <w:rPr>
          <w:sz w:val="18"/>
        </w:rPr>
      </w:r>
    </w:p>
    <w:p>
      <w:pPr>
        <w:pStyle w:val="BodyText"/>
        <w:ind w:left="157"/>
      </w:pPr>
      <w:r>
        <w:rPr>
          <w:w w:val="95"/>
        </w:rPr>
        <w:t>with</w:t>
      </w:r>
    </w:p>
    <w:p>
      <w:pPr>
        <w:spacing w:before="165"/>
        <w:ind w:left="193" w:right="0" w:firstLine="0"/>
        <w:jc w:val="left"/>
        <w:rPr>
          <w:rFonts w:ascii="Symbol" w:hAnsi="Symbol"/>
          <w:sz w:val="24"/>
        </w:rPr>
      </w:pPr>
      <w:r>
        <w:rPr/>
        <w:br w:type="column"/>
      </w:r>
      <w:r>
        <w:rPr>
          <w:i/>
          <w:sz w:val="24"/>
        </w:rPr>
        <w:t>c</w:t>
      </w:r>
      <w:r>
        <w:rPr>
          <w:i/>
          <w:position w:val="-5"/>
          <w:sz w:val="14"/>
        </w:rPr>
        <w:t>k </w:t>
      </w:r>
      <w:r>
        <w:rPr>
          <w:rFonts w:ascii="Symbol" w:hAnsi="Symbol"/>
          <w:spacing w:val="-19"/>
          <w:sz w:val="24"/>
        </w:rPr>
        <w:t></w:t>
      </w:r>
    </w:p>
    <w:p>
      <w:pPr>
        <w:spacing w:line="416" w:lineRule="exact" w:before="105"/>
        <w:ind w:left="315" w:right="0" w:firstLine="0"/>
        <w:jc w:val="left"/>
        <w:rPr>
          <w:sz w:val="20"/>
        </w:rPr>
      </w:pPr>
      <w:r>
        <w:rPr/>
        <w:br w:type="column"/>
      </w:r>
      <w:r>
        <w:rPr>
          <w:rFonts w:ascii="Symbol" w:hAnsi="Symbol"/>
          <w:spacing w:val="22"/>
          <w:w w:val="102"/>
          <w:position w:val="-5"/>
          <w:sz w:val="36"/>
        </w:rPr>
        <w:t></w:t>
      </w:r>
      <w:r>
        <w:rPr>
          <w:i/>
          <w:w w:val="102"/>
          <w:sz w:val="24"/>
        </w:rPr>
        <w:t>a</w:t>
      </w:r>
      <w:r>
        <w:rPr>
          <w:i/>
          <w:spacing w:val="12"/>
          <w:w w:val="102"/>
          <w:position w:val="-5"/>
          <w:sz w:val="14"/>
        </w:rPr>
        <w:t>i</w:t>
      </w:r>
      <w:r>
        <w:rPr>
          <w:i/>
          <w:spacing w:val="19"/>
          <w:w w:val="102"/>
          <w:sz w:val="24"/>
        </w:rPr>
        <w:t>b</w:t>
      </w:r>
      <w:r>
        <w:rPr>
          <w:i/>
          <w:w w:val="102"/>
          <w:position w:val="-5"/>
          <w:sz w:val="14"/>
        </w:rPr>
        <w:t>j</w:t>
      </w:r>
      <w:r>
        <w:rPr>
          <w:i/>
          <w:position w:val="-5"/>
          <w:sz w:val="14"/>
        </w:rPr>
        <w:t> </w:t>
      </w:r>
      <w:r>
        <w:rPr>
          <w:i/>
          <w:spacing w:val="10"/>
          <w:position w:val="-5"/>
          <w:sz w:val="14"/>
        </w:rPr>
        <w:t> </w:t>
      </w:r>
      <w:r>
        <w:rPr>
          <w:w w:val="99"/>
          <w:sz w:val="20"/>
        </w:rPr>
        <w:t>.</w:t>
      </w:r>
    </w:p>
    <w:p>
      <w:pPr>
        <w:spacing w:line="146" w:lineRule="exact" w:before="0"/>
        <w:ind w:left="10" w:right="0" w:firstLine="0"/>
        <w:jc w:val="left"/>
        <w:rPr>
          <w:sz w:val="14"/>
        </w:rPr>
      </w:pPr>
      <w:r>
        <w:rPr>
          <w:i/>
          <w:w w:val="105"/>
          <w:sz w:val="14"/>
        </w:rPr>
        <w:t>i</w:t>
      </w:r>
      <w:r>
        <w:rPr>
          <w:rFonts w:ascii="Symbol" w:hAnsi="Symbol"/>
          <w:w w:val="105"/>
          <w:sz w:val="14"/>
        </w:rPr>
        <w:t></w:t>
      </w:r>
      <w:r>
        <w:rPr>
          <w:w w:val="105"/>
          <w:sz w:val="14"/>
        </w:rPr>
        <w:t> </w:t>
      </w:r>
      <w:r>
        <w:rPr>
          <w:i/>
          <w:w w:val="105"/>
          <w:sz w:val="14"/>
        </w:rPr>
        <w:t>j</w:t>
      </w:r>
      <w:r>
        <w:rPr>
          <w:rFonts w:ascii="Symbol" w:hAnsi="Symbol"/>
          <w:w w:val="105"/>
          <w:sz w:val="14"/>
        </w:rPr>
        <w:t></w:t>
      </w:r>
      <w:r>
        <w:rPr>
          <w:i/>
          <w:w w:val="105"/>
          <w:sz w:val="14"/>
        </w:rPr>
        <w:t>k </w:t>
      </w:r>
      <w:r>
        <w:rPr>
          <w:w w:val="105"/>
          <w:sz w:val="14"/>
        </w:rPr>
        <w:t>(mod </w:t>
      </w:r>
      <w:r>
        <w:rPr>
          <w:i/>
          <w:w w:val="105"/>
          <w:sz w:val="14"/>
        </w:rPr>
        <w:t>N </w:t>
      </w:r>
      <w:r>
        <w:rPr>
          <w:w w:val="105"/>
          <w:sz w:val="14"/>
        </w:rPr>
        <w:t>)</w:t>
      </w:r>
    </w:p>
    <w:p>
      <w:pPr>
        <w:spacing w:after="0" w:line="146" w:lineRule="exact"/>
        <w:jc w:val="left"/>
        <w:rPr>
          <w:sz w:val="14"/>
        </w:rPr>
        <w:sectPr>
          <w:type w:val="continuous"/>
          <w:pgSz w:w="12240" w:h="15840"/>
          <w:pgMar w:top="1500" w:bottom="280" w:left="1580" w:right="1680"/>
          <w:cols w:num="4" w:equalWidth="0">
            <w:col w:w="4339" w:space="40"/>
            <w:col w:w="509" w:space="39"/>
            <w:col w:w="601" w:space="40"/>
            <w:col w:w="3412"/>
          </w:cols>
        </w:sectPr>
      </w:pPr>
    </w:p>
    <w:p>
      <w:pPr>
        <w:pStyle w:val="BodyText"/>
        <w:spacing w:before="4"/>
        <w:rPr>
          <w:sz w:val="13"/>
        </w:rPr>
      </w:pPr>
      <w:r>
        <w:rPr/>
        <w:pict>
          <v:shape style="position:absolute;margin-left:408pt;margin-top:152.117981pt;width:204pt;height:114pt;mso-position-horizontal-relative:page;mso-position-vertical-relative:page;z-index:1072" type="#_x0000_t202" fillcolor="#4cffff" stroked="true" strokeweight="1pt" strokecolor="#000000">
            <v:textbox inset="0,0,0,0">
              <w:txbxContent>
                <w:p>
                  <w:pPr>
                    <w:spacing w:before="90"/>
                    <w:ind w:left="40" w:right="0" w:firstLine="0"/>
                    <w:jc w:val="left"/>
                    <w:rPr>
                      <w:rFonts w:ascii="Arial"/>
                      <w:b/>
                      <w:i/>
                      <w:sz w:val="16"/>
                    </w:rPr>
                  </w:pPr>
                  <w:r>
                    <w:rPr>
                      <w:rFonts w:ascii="Arial"/>
                      <w:b/>
                      <w:i/>
                      <w:sz w:val="16"/>
                    </w:rPr>
                    <w:t>qiufeng</w:t>
                  </w:r>
                </w:p>
                <w:p>
                  <w:pPr>
                    <w:spacing w:before="16"/>
                    <w:ind w:left="40" w:right="0" w:firstLine="0"/>
                    <w:jc w:val="left"/>
                    <w:rPr>
                      <w:rFonts w:ascii="Arial"/>
                      <w:i/>
                      <w:sz w:val="16"/>
                    </w:rPr>
                  </w:pPr>
                  <w:r>
                    <w:rPr>
                      <w:rFonts w:ascii="Arial"/>
                      <w:i/>
                      <w:sz w:val="16"/>
                    </w:rPr>
                    <w:t>2019-11-07 14:26:13</w:t>
                  </w:r>
                </w:p>
                <w:p>
                  <w:pPr>
                    <w:pStyle w:val="BodyText"/>
                    <w:spacing w:before="18"/>
                    <w:ind w:left="40"/>
                    <w:rPr>
                      <w:rFonts w:ascii="Arial"/>
                    </w:rPr>
                  </w:pPr>
                  <w:r>
                    <w:rPr>
                      <w:rFonts w:ascii="Arial"/>
                    </w:rPr>
                    <w:t>--------------------------------------------</w:t>
                  </w:r>
                </w:p>
                <w:p>
                  <w:pPr>
                    <w:pStyle w:val="BodyText"/>
                    <w:spacing w:before="10"/>
                    <w:ind w:left="40" w:right="38"/>
                    <w:rPr>
                      <w:rFonts w:ascii="Arial" w:eastAsia="Arial"/>
                    </w:rPr>
                  </w:pPr>
                  <w:r>
                    <w:rPr>
                      <w:rFonts w:ascii="Arial" w:eastAsia="Arial"/>
                      <w:spacing w:val="-5"/>
                      <w:w w:val="125"/>
                    </w:rPr>
                    <w:t>若要改成 </w:t>
                  </w:r>
                  <w:r>
                    <w:rPr>
                      <w:rFonts w:ascii="Arial" w:eastAsia="Arial"/>
                      <w:w w:val="125"/>
                    </w:rPr>
                    <w:t>X^N+1，</w:t>
                  </w:r>
                  <w:r>
                    <w:rPr>
                      <w:rFonts w:ascii="Arial" w:eastAsia="Arial"/>
                      <w:spacing w:val="-5"/>
                      <w:w w:val="125"/>
                    </w:rPr>
                    <w:t>则可以将 </w:t>
                  </w:r>
                  <w:r>
                    <w:rPr>
                      <w:rFonts w:ascii="Arial" w:eastAsia="Arial"/>
                      <w:w w:val="125"/>
                    </w:rPr>
                    <w:t>i+j&gt;N</w:t>
                  </w:r>
                  <w:r>
                    <w:rPr>
                      <w:rFonts w:ascii="Arial" w:eastAsia="Arial"/>
                      <w:spacing w:val="-97"/>
                      <w:w w:val="125"/>
                    </w:rPr>
                    <w:t>的部</w:t>
                  </w:r>
                  <w:r>
                    <w:rPr>
                      <w:rFonts w:ascii="Arial" w:eastAsia="Arial"/>
                      <w:spacing w:val="-228"/>
                      <w:w w:val="125"/>
                    </w:rPr>
                    <w:t>分</w:t>
                  </w:r>
                  <w:r>
                    <w:rPr>
                      <w:rFonts w:ascii="Arial" w:eastAsia="Arial"/>
                      <w:w w:val="125"/>
                    </w:rPr>
                    <w:t>减去</w:t>
                  </w:r>
                </w:p>
              </w:txbxContent>
            </v:textbox>
            <v:fill opacity="45875f" type="gradient"/>
            <v:stroke dashstyle="dash"/>
            <w10:wrap type="none"/>
          </v:shape>
        </w:pict>
      </w:r>
    </w:p>
    <w:p>
      <w:pPr>
        <w:pStyle w:val="BodyText"/>
        <w:spacing w:before="120"/>
        <w:ind w:left="220" w:right="117"/>
        <w:jc w:val="both"/>
      </w:pPr>
      <w:r>
        <w:rPr/>
        <w:t>All multiplications of polynomials </w:t>
      </w:r>
      <w:r>
        <w:rPr>
          <w:i/>
        </w:rPr>
        <w:t>a </w:t>
      </w:r>
      <w:r>
        <w:rPr/>
        <w:t>and </w:t>
      </w:r>
      <w:r>
        <w:rPr>
          <w:i/>
        </w:rPr>
        <w:t>b</w:t>
      </w:r>
      <w:r>
        <w:rPr/>
        <w:t>, represented as </w:t>
      </w:r>
      <w:r>
        <w:rPr>
          <w:i/>
        </w:rPr>
        <w:t>a </w:t>
      </w:r>
      <w:r>
        <w:rPr/>
        <w:t>× </w:t>
      </w:r>
      <w:r>
        <w:rPr>
          <w:i/>
        </w:rPr>
        <w:t>b</w:t>
      </w:r>
      <w:r>
        <w:rPr/>
        <w:t>, are taken to occur in the ring </w:t>
      </w:r>
      <w:r>
        <w:rPr>
          <w:b/>
        </w:rPr>
        <w:t>Z</w:t>
      </w:r>
      <w:r>
        <w:rPr/>
        <w:t>[</w:t>
      </w:r>
      <w:r>
        <w:rPr>
          <w:i/>
        </w:rPr>
        <w:t>X</w:t>
      </w:r>
      <w:r>
        <w:rPr/>
        <w:t>]/(</w:t>
      </w:r>
      <w:r>
        <w:rPr>
          <w:i/>
        </w:rPr>
        <w:t>X</w:t>
      </w:r>
      <w:r>
        <w:rPr>
          <w:i/>
          <w:vertAlign w:val="superscript"/>
        </w:rPr>
        <w:t>N</w:t>
      </w:r>
      <w:r>
        <w:rPr>
          <w:i/>
          <w:vertAlign w:val="baseline"/>
        </w:rPr>
        <w:t> </w:t>
      </w:r>
      <w:r>
        <w:rPr>
          <w:vertAlign w:val="baseline"/>
        </w:rPr>
        <w:t>– 1) unless otherwise noted.</w:t>
      </w:r>
    </w:p>
    <w:p>
      <w:pPr>
        <w:pStyle w:val="BodyText"/>
        <w:spacing w:before="5"/>
        <w:rPr>
          <w:sz w:val="24"/>
        </w:rPr>
      </w:pPr>
    </w:p>
    <w:p>
      <w:pPr>
        <w:pStyle w:val="ListParagraph"/>
        <w:numPr>
          <w:ilvl w:val="3"/>
          <w:numId w:val="7"/>
        </w:numPr>
        <w:tabs>
          <w:tab w:pos="1085" w:val="left" w:leader="none"/>
        </w:tabs>
        <w:spacing w:line="240" w:lineRule="auto" w:before="0" w:after="0"/>
        <w:ind w:left="1084" w:right="0" w:hanging="864"/>
        <w:jc w:val="both"/>
        <w:rPr>
          <w:rFonts w:ascii="Arial"/>
          <w:b/>
          <w:sz w:val="20"/>
        </w:rPr>
      </w:pPr>
      <w:r>
        <w:rPr>
          <w:rFonts w:ascii="Arial"/>
          <w:b/>
          <w:sz w:val="20"/>
        </w:rPr>
        <w:t>Product form polynomial multiplication over the</w:t>
      </w:r>
      <w:r>
        <w:rPr>
          <w:rFonts w:ascii="Arial"/>
          <w:b/>
          <w:spacing w:val="-4"/>
          <w:sz w:val="20"/>
        </w:rPr>
        <w:t> </w:t>
      </w:r>
      <w:r>
        <w:rPr>
          <w:rFonts w:ascii="Arial"/>
          <w:b/>
          <w:sz w:val="20"/>
        </w:rPr>
        <w:t>ring</w:t>
      </w:r>
    </w:p>
    <w:p>
      <w:pPr>
        <w:pStyle w:val="BodyText"/>
        <w:spacing w:before="59"/>
        <w:ind w:left="220" w:right="116"/>
        <w:jc w:val="both"/>
      </w:pPr>
      <w:r>
        <w:rPr/>
        <w:t>Let </w:t>
      </w:r>
      <w:r>
        <w:rPr>
          <w:b/>
        </w:rPr>
        <w:t>Z </w:t>
      </w:r>
      <w:r>
        <w:rPr/>
        <w:t>be the ring of integers. The polynomial ring over </w:t>
      </w:r>
      <w:r>
        <w:rPr>
          <w:b/>
        </w:rPr>
        <w:t>Z</w:t>
      </w:r>
      <w:r>
        <w:rPr/>
        <w:t>, denoted </w:t>
      </w:r>
      <w:r>
        <w:rPr>
          <w:b/>
        </w:rPr>
        <w:t>Z</w:t>
      </w:r>
      <w:r>
        <w:rPr/>
        <w:t>[</w:t>
      </w:r>
      <w:r>
        <w:rPr>
          <w:i/>
        </w:rPr>
        <w:t>X</w:t>
      </w:r>
      <w:r>
        <w:rPr/>
        <w:t>], is the set of all polynomials with coefficients in the integers. The </w:t>
      </w:r>
      <w:r>
        <w:rPr>
          <w:i/>
        </w:rPr>
        <w:t>convolution polynomial ring (over </w:t>
      </w:r>
      <w:r>
        <w:rPr>
          <w:b/>
        </w:rPr>
        <w:t>Z</w:t>
      </w:r>
      <w:r>
        <w:rPr>
          <w:i/>
        </w:rPr>
        <w:t>) of degree N </w:t>
      </w:r>
      <w:r>
        <w:rPr/>
        <w:t>is the quotient ring </w:t>
      </w:r>
      <w:r>
        <w:rPr>
          <w:b/>
        </w:rPr>
        <w:t>Z</w:t>
      </w:r>
      <w:r>
        <w:rPr/>
        <w:t>[</w:t>
      </w:r>
      <w:r>
        <w:rPr>
          <w:i/>
        </w:rPr>
        <w:t>X</w:t>
      </w:r>
      <w:r>
        <w:rPr/>
        <w:t>]/(</w:t>
      </w:r>
      <w:r>
        <w:rPr>
          <w:i/>
        </w:rPr>
        <w:t>X</w:t>
      </w:r>
      <w:r>
        <w:rPr>
          <w:i/>
          <w:vertAlign w:val="superscript"/>
        </w:rPr>
        <w:t>N</w:t>
      </w:r>
      <w:r>
        <w:rPr>
          <w:i/>
          <w:vertAlign w:val="baseline"/>
        </w:rPr>
        <w:t> </w:t>
      </w:r>
      <w:r>
        <w:rPr>
          <w:vertAlign w:val="baseline"/>
        </w:rPr>
        <w:t>– 1). The product </w:t>
      </w:r>
      <w:r>
        <w:rPr>
          <w:i/>
          <w:vertAlign w:val="baseline"/>
        </w:rPr>
        <w:t>c </w:t>
      </w:r>
      <w:r>
        <w:rPr>
          <w:vertAlign w:val="baseline"/>
        </w:rPr>
        <w:t>of two polynomials </w:t>
      </w:r>
      <w:r>
        <w:rPr>
          <w:i/>
          <w:vertAlign w:val="baseline"/>
        </w:rPr>
        <w:t>a</w:t>
      </w:r>
      <w:r>
        <w:rPr>
          <w:vertAlign w:val="baseline"/>
        </w:rPr>
        <w:t>, </w:t>
      </w:r>
      <w:r>
        <w:rPr>
          <w:i/>
          <w:vertAlign w:val="baseline"/>
        </w:rPr>
        <w:t>b </w:t>
      </w:r>
      <w:r>
        <w:rPr>
          <w:vertAlign w:val="baseline"/>
        </w:rPr>
        <w:t>ε </w:t>
      </w:r>
      <w:r>
        <w:rPr>
          <w:b/>
          <w:vertAlign w:val="baseline"/>
        </w:rPr>
        <w:t>Z</w:t>
      </w:r>
      <w:r>
        <w:rPr>
          <w:vertAlign w:val="baseline"/>
        </w:rPr>
        <w:t>[</w:t>
      </w:r>
      <w:r>
        <w:rPr>
          <w:i/>
          <w:vertAlign w:val="baseline"/>
        </w:rPr>
        <w:t>X</w:t>
      </w:r>
      <w:r>
        <w:rPr>
          <w:vertAlign w:val="baseline"/>
        </w:rPr>
        <w:t>]/(</w:t>
      </w:r>
      <w:r>
        <w:rPr>
          <w:i/>
          <w:vertAlign w:val="baseline"/>
        </w:rPr>
        <w:t>X</w:t>
      </w:r>
      <w:r>
        <w:rPr>
          <w:i/>
          <w:vertAlign w:val="superscript"/>
        </w:rPr>
        <w:t>N</w:t>
      </w:r>
      <w:r>
        <w:rPr>
          <w:i/>
          <w:vertAlign w:val="baseline"/>
        </w:rPr>
        <w:t> </w:t>
      </w:r>
      <w:r>
        <w:rPr>
          <w:vertAlign w:val="baseline"/>
        </w:rPr>
        <w:t>– 1) can be computed efficiently using the product form polynomial multiplication when </w:t>
      </w:r>
      <w:r>
        <w:rPr>
          <w:i/>
          <w:vertAlign w:val="baseline"/>
        </w:rPr>
        <w:t>a </w:t>
      </w:r>
      <w:r>
        <w:rPr>
          <w:vertAlign w:val="baseline"/>
        </w:rPr>
        <w:t>is a polynomial form </w:t>
      </w:r>
      <w:r>
        <w:rPr>
          <w:i/>
          <w:vertAlign w:val="baseline"/>
        </w:rPr>
        <w:t>a= a</w:t>
      </w:r>
      <w:r>
        <w:rPr>
          <w:i/>
          <w:vertAlign w:val="subscript"/>
        </w:rPr>
        <w:t>1</w:t>
      </w:r>
      <w:r>
        <w:rPr>
          <w:i/>
          <w:vertAlign w:val="baseline"/>
        </w:rPr>
        <w:t> × a</w:t>
      </w:r>
      <w:r>
        <w:rPr>
          <w:i/>
          <w:vertAlign w:val="subscript"/>
        </w:rPr>
        <w:t>2</w:t>
      </w:r>
      <w:r>
        <w:rPr>
          <w:i/>
          <w:vertAlign w:val="baseline"/>
        </w:rPr>
        <w:t> + a</w:t>
      </w:r>
      <w:r>
        <w:rPr>
          <w:i/>
          <w:vertAlign w:val="subscript"/>
        </w:rPr>
        <w:t>3</w:t>
      </w:r>
      <w:r>
        <w:rPr>
          <w:vertAlign w:val="baseline"/>
        </w:rPr>
        <w:t>. The procedure is as follows:</w:t>
      </w:r>
    </w:p>
    <w:p>
      <w:pPr>
        <w:pStyle w:val="BodyText"/>
        <w:spacing w:before="10"/>
      </w:pPr>
    </w:p>
    <w:p>
      <w:pPr>
        <w:pStyle w:val="ListParagraph"/>
        <w:numPr>
          <w:ilvl w:val="4"/>
          <w:numId w:val="7"/>
        </w:numPr>
        <w:tabs>
          <w:tab w:pos="861" w:val="left" w:leader="none"/>
          <w:tab w:pos="862" w:val="left" w:leader="none"/>
        </w:tabs>
        <w:spacing w:line="240" w:lineRule="auto" w:before="0" w:after="0"/>
        <w:ind w:left="861" w:right="0" w:hanging="439"/>
        <w:jc w:val="left"/>
        <w:rPr>
          <w:i/>
          <w:sz w:val="20"/>
        </w:rPr>
      </w:pPr>
      <w:r>
        <w:rPr>
          <w:i/>
          <w:sz w:val="20"/>
        </w:rPr>
        <w:t>t</w:t>
      </w:r>
      <w:r>
        <w:rPr>
          <w:i/>
          <w:sz w:val="20"/>
          <w:vertAlign w:val="subscript"/>
        </w:rPr>
        <w:t>1</w:t>
      </w:r>
      <w:r>
        <w:rPr>
          <w:i/>
          <w:sz w:val="20"/>
          <w:vertAlign w:val="baseline"/>
        </w:rPr>
        <w:t> </w:t>
      </w:r>
      <w:r>
        <w:rPr>
          <w:sz w:val="20"/>
          <w:vertAlign w:val="baseline"/>
        </w:rPr>
        <w:t>= </w:t>
      </w:r>
      <w:r>
        <w:rPr>
          <w:i/>
          <w:sz w:val="20"/>
          <w:vertAlign w:val="baseline"/>
        </w:rPr>
        <w:t>a</w:t>
      </w:r>
      <w:r>
        <w:rPr>
          <w:i/>
          <w:sz w:val="20"/>
          <w:vertAlign w:val="subscript"/>
        </w:rPr>
        <w:t>1</w:t>
      </w:r>
      <w:r>
        <w:rPr>
          <w:i/>
          <w:sz w:val="20"/>
          <w:vertAlign w:val="baseline"/>
        </w:rPr>
        <w:t> </w:t>
      </w:r>
      <w:r>
        <w:rPr>
          <w:sz w:val="20"/>
          <w:vertAlign w:val="baseline"/>
        </w:rPr>
        <w:t>×</w:t>
      </w:r>
      <w:r>
        <w:rPr>
          <w:spacing w:val="2"/>
          <w:sz w:val="20"/>
          <w:vertAlign w:val="baseline"/>
        </w:rPr>
        <w:t> </w:t>
      </w:r>
      <w:r>
        <w:rPr>
          <w:i/>
          <w:sz w:val="20"/>
          <w:vertAlign w:val="baseline"/>
        </w:rPr>
        <w:t>b</w:t>
      </w:r>
    </w:p>
    <w:p>
      <w:pPr>
        <w:pStyle w:val="ListParagraph"/>
        <w:numPr>
          <w:ilvl w:val="4"/>
          <w:numId w:val="7"/>
        </w:numPr>
        <w:tabs>
          <w:tab w:pos="861" w:val="left" w:leader="none"/>
          <w:tab w:pos="862" w:val="left" w:leader="none"/>
        </w:tabs>
        <w:spacing w:line="240" w:lineRule="auto" w:before="60" w:after="0"/>
        <w:ind w:left="861" w:right="0" w:hanging="439"/>
        <w:jc w:val="left"/>
        <w:rPr>
          <w:i/>
          <w:sz w:val="20"/>
        </w:rPr>
      </w:pPr>
      <w:r>
        <w:rPr>
          <w:i/>
          <w:sz w:val="20"/>
        </w:rPr>
        <w:t>t</w:t>
      </w:r>
      <w:r>
        <w:rPr>
          <w:i/>
          <w:sz w:val="20"/>
          <w:vertAlign w:val="subscript"/>
        </w:rPr>
        <w:t>2</w:t>
      </w:r>
      <w:r>
        <w:rPr>
          <w:i/>
          <w:sz w:val="20"/>
          <w:vertAlign w:val="baseline"/>
        </w:rPr>
        <w:t> </w:t>
      </w:r>
      <w:r>
        <w:rPr>
          <w:sz w:val="20"/>
          <w:vertAlign w:val="baseline"/>
        </w:rPr>
        <w:t>= </w:t>
      </w:r>
      <w:r>
        <w:rPr>
          <w:i/>
          <w:sz w:val="20"/>
          <w:vertAlign w:val="baseline"/>
        </w:rPr>
        <w:t>a</w:t>
      </w:r>
      <w:r>
        <w:rPr>
          <w:i/>
          <w:sz w:val="20"/>
          <w:vertAlign w:val="subscript"/>
        </w:rPr>
        <w:t>2</w:t>
      </w:r>
      <w:r>
        <w:rPr>
          <w:i/>
          <w:sz w:val="20"/>
          <w:vertAlign w:val="baseline"/>
        </w:rPr>
        <w:t> </w:t>
      </w:r>
      <w:r>
        <w:rPr>
          <w:sz w:val="20"/>
          <w:vertAlign w:val="baseline"/>
        </w:rPr>
        <w:t>×</w:t>
      </w:r>
      <w:r>
        <w:rPr>
          <w:spacing w:val="3"/>
          <w:sz w:val="20"/>
          <w:vertAlign w:val="baseline"/>
        </w:rPr>
        <w:t> </w:t>
      </w:r>
      <w:r>
        <w:rPr>
          <w:i/>
          <w:sz w:val="20"/>
          <w:vertAlign w:val="baseline"/>
        </w:rPr>
        <w:t>t</w:t>
      </w:r>
      <w:r>
        <w:rPr>
          <w:i/>
          <w:sz w:val="20"/>
          <w:vertAlign w:val="subscript"/>
        </w:rPr>
        <w:t>1</w:t>
      </w:r>
    </w:p>
    <w:p>
      <w:pPr>
        <w:pStyle w:val="ListParagraph"/>
        <w:numPr>
          <w:ilvl w:val="4"/>
          <w:numId w:val="7"/>
        </w:numPr>
        <w:tabs>
          <w:tab w:pos="861" w:val="left" w:leader="none"/>
          <w:tab w:pos="862" w:val="left" w:leader="none"/>
        </w:tabs>
        <w:spacing w:line="240" w:lineRule="auto" w:before="61" w:after="0"/>
        <w:ind w:left="861" w:right="0" w:hanging="439"/>
        <w:jc w:val="left"/>
        <w:rPr>
          <w:i/>
          <w:sz w:val="20"/>
        </w:rPr>
      </w:pPr>
      <w:r>
        <w:rPr>
          <w:i/>
          <w:sz w:val="20"/>
        </w:rPr>
        <w:t>t</w:t>
      </w:r>
      <w:r>
        <w:rPr>
          <w:i/>
          <w:sz w:val="20"/>
          <w:vertAlign w:val="subscript"/>
        </w:rPr>
        <w:t>3</w:t>
      </w:r>
      <w:r>
        <w:rPr>
          <w:i/>
          <w:sz w:val="20"/>
          <w:vertAlign w:val="baseline"/>
        </w:rPr>
        <w:t> </w:t>
      </w:r>
      <w:r>
        <w:rPr>
          <w:sz w:val="20"/>
          <w:vertAlign w:val="baseline"/>
        </w:rPr>
        <w:t>= </w:t>
      </w:r>
      <w:r>
        <w:rPr>
          <w:i/>
          <w:sz w:val="20"/>
          <w:vertAlign w:val="baseline"/>
        </w:rPr>
        <w:t>a</w:t>
      </w:r>
      <w:r>
        <w:rPr>
          <w:i/>
          <w:sz w:val="20"/>
          <w:vertAlign w:val="subscript"/>
        </w:rPr>
        <w:t>3</w:t>
      </w:r>
      <w:r>
        <w:rPr>
          <w:i/>
          <w:sz w:val="20"/>
          <w:vertAlign w:val="baseline"/>
        </w:rPr>
        <w:t> </w:t>
      </w:r>
      <w:r>
        <w:rPr>
          <w:sz w:val="20"/>
          <w:vertAlign w:val="baseline"/>
        </w:rPr>
        <w:t>×</w:t>
      </w:r>
      <w:r>
        <w:rPr>
          <w:spacing w:val="2"/>
          <w:sz w:val="20"/>
          <w:vertAlign w:val="baseline"/>
        </w:rPr>
        <w:t> </w:t>
      </w:r>
      <w:r>
        <w:rPr>
          <w:i/>
          <w:sz w:val="20"/>
          <w:vertAlign w:val="baseline"/>
        </w:rPr>
        <w:t>b</w:t>
      </w:r>
    </w:p>
    <w:p>
      <w:pPr>
        <w:pStyle w:val="ListParagraph"/>
        <w:numPr>
          <w:ilvl w:val="4"/>
          <w:numId w:val="7"/>
        </w:numPr>
        <w:tabs>
          <w:tab w:pos="861" w:val="left" w:leader="none"/>
          <w:tab w:pos="862" w:val="left" w:leader="none"/>
        </w:tabs>
        <w:spacing w:line="240" w:lineRule="auto" w:before="58" w:after="0"/>
        <w:ind w:left="861" w:right="0" w:hanging="439"/>
        <w:jc w:val="left"/>
        <w:rPr>
          <w:i/>
          <w:sz w:val="20"/>
        </w:rPr>
      </w:pPr>
      <w:r>
        <w:rPr>
          <w:i/>
          <w:sz w:val="20"/>
        </w:rPr>
        <w:t>c </w:t>
      </w:r>
      <w:r>
        <w:rPr>
          <w:sz w:val="20"/>
        </w:rPr>
        <w:t>= </w:t>
      </w:r>
      <w:r>
        <w:rPr>
          <w:i/>
          <w:sz w:val="20"/>
        </w:rPr>
        <w:t>t </w:t>
      </w:r>
      <w:r>
        <w:rPr>
          <w:sz w:val="20"/>
          <w:vertAlign w:val="subscript"/>
        </w:rPr>
        <w:t>2</w:t>
      </w:r>
      <w:r>
        <w:rPr>
          <w:sz w:val="20"/>
          <w:vertAlign w:val="baseline"/>
        </w:rPr>
        <w:t> +</w:t>
      </w:r>
      <w:r>
        <w:rPr>
          <w:spacing w:val="-17"/>
          <w:sz w:val="20"/>
          <w:vertAlign w:val="baseline"/>
        </w:rPr>
        <w:t> </w:t>
      </w:r>
      <w:r>
        <w:rPr>
          <w:i/>
          <w:sz w:val="20"/>
          <w:vertAlign w:val="baseline"/>
        </w:rPr>
        <w:t>t</w:t>
      </w:r>
      <w:r>
        <w:rPr>
          <w:i/>
          <w:sz w:val="20"/>
          <w:vertAlign w:val="subscript"/>
        </w:rPr>
        <w:t>3</w:t>
      </w:r>
    </w:p>
    <w:p>
      <w:pPr>
        <w:pStyle w:val="BodyText"/>
        <w:spacing w:before="60"/>
        <w:ind w:left="220" w:right="118"/>
        <w:jc w:val="both"/>
      </w:pPr>
      <w:r>
        <w:rPr/>
        <w:t>The additions + and multiplications × here are polynomial operations over the ring, as specified in the previous section. The product form polynomial multiplication method is used in the product form method in</w:t>
      </w:r>
      <w:r>
        <w:rPr>
          <w:spacing w:val="-3"/>
        </w:rPr>
        <w:t> </w:t>
      </w:r>
      <w:r>
        <w:rPr/>
        <w:t>SVES.</w:t>
      </w:r>
    </w:p>
    <w:p>
      <w:pPr>
        <w:pStyle w:val="BodyText"/>
        <w:spacing w:before="8"/>
        <w:rPr>
          <w:sz w:val="24"/>
        </w:rPr>
      </w:pPr>
    </w:p>
    <w:p>
      <w:pPr>
        <w:pStyle w:val="Heading4"/>
        <w:numPr>
          <w:ilvl w:val="2"/>
          <w:numId w:val="9"/>
        </w:numPr>
        <w:tabs>
          <w:tab w:pos="941" w:val="left" w:leader="none"/>
        </w:tabs>
        <w:spacing w:line="240" w:lineRule="auto" w:before="0" w:after="0"/>
        <w:ind w:left="940" w:right="0" w:hanging="720"/>
        <w:jc w:val="both"/>
        <w:rPr>
          <w:i/>
        </w:rPr>
      </w:pPr>
      <w:bookmarkStart w:name="_bookmark22" w:id="43"/>
      <w:bookmarkEnd w:id="43"/>
      <w:r>
        <w:rPr>
          <w:b w:val="0"/>
        </w:rPr>
      </w:r>
      <w:bookmarkStart w:name="_bookmark22" w:id="44"/>
      <w:bookmarkEnd w:id="44"/>
      <w:r>
        <w:rPr/>
        <w:t>R</w:t>
      </w:r>
      <w:r>
        <w:rPr/>
        <w:t>eduction of a Polynomial mod </w:t>
      </w:r>
      <w:r>
        <w:rPr>
          <w:i/>
        </w:rPr>
        <w:t>q</w:t>
      </w:r>
    </w:p>
    <w:p>
      <w:pPr>
        <w:pStyle w:val="BodyText"/>
        <w:spacing w:before="58"/>
        <w:ind w:left="220" w:right="118"/>
        <w:jc w:val="both"/>
      </w:pPr>
      <w:r>
        <w:rPr/>
        <w:t>Throughout the document, polynomials are taken mod </w:t>
      </w:r>
      <w:r>
        <w:rPr>
          <w:i/>
        </w:rPr>
        <w:t>q</w:t>
      </w:r>
      <w:r>
        <w:rPr/>
        <w:t>, where </w:t>
      </w:r>
      <w:r>
        <w:rPr>
          <w:i/>
        </w:rPr>
        <w:t>q </w:t>
      </w:r>
      <w:r>
        <w:rPr/>
        <w:t>is an integer. To reduce a polynomial mod </w:t>
      </w:r>
      <w:r>
        <w:rPr>
          <w:i/>
        </w:rPr>
        <w:t>q</w:t>
      </w:r>
      <w:r>
        <w:rPr/>
        <w:t>, one simply reduces each of the coefficients independently mod </w:t>
      </w:r>
      <w:r>
        <w:rPr>
          <w:i/>
        </w:rPr>
        <w:t>q </w:t>
      </w:r>
      <w:r>
        <w:rPr/>
        <w:t>into the appropriate (specified) interval.</w:t>
      </w:r>
    </w:p>
    <w:p>
      <w:pPr>
        <w:pStyle w:val="BodyText"/>
        <w:spacing w:before="5"/>
        <w:rPr>
          <w:sz w:val="24"/>
        </w:rPr>
      </w:pPr>
    </w:p>
    <w:p>
      <w:pPr>
        <w:pStyle w:val="Heading4"/>
        <w:numPr>
          <w:ilvl w:val="2"/>
          <w:numId w:val="9"/>
        </w:numPr>
        <w:tabs>
          <w:tab w:pos="941" w:val="left" w:leader="none"/>
        </w:tabs>
        <w:spacing w:line="240" w:lineRule="auto" w:before="0" w:after="0"/>
        <w:ind w:left="940" w:right="0" w:hanging="720"/>
        <w:jc w:val="both"/>
      </w:pPr>
      <w:bookmarkStart w:name="_bookmark23" w:id="45"/>
      <w:bookmarkEnd w:id="45"/>
      <w:r>
        <w:rPr>
          <w:b w:val="0"/>
        </w:rPr>
      </w:r>
      <w:bookmarkStart w:name="_bookmark23" w:id="46"/>
      <w:bookmarkEnd w:id="46"/>
      <w:r>
        <w:rPr/>
        <w:t>I</w:t>
      </w:r>
      <w:r>
        <w:rPr/>
        <w:t>nversion in (Z/</w:t>
      </w:r>
      <w:r>
        <w:rPr>
          <w:i/>
        </w:rPr>
        <w:t>q</w:t>
      </w:r>
      <w:r>
        <w:rPr/>
        <w:t>Z)[</w:t>
      </w:r>
      <w:r>
        <w:rPr>
          <w:i/>
        </w:rPr>
        <w:t>X</w:t>
      </w:r>
      <w:r>
        <w:rPr/>
        <w:t>]/(</w:t>
      </w:r>
      <w:r>
        <w:rPr>
          <w:i/>
        </w:rPr>
        <w:t>X</w:t>
      </w:r>
      <w:r>
        <w:rPr>
          <w:i/>
          <w:vertAlign w:val="superscript"/>
        </w:rPr>
        <w:t>N</w:t>
      </w:r>
      <w:r>
        <w:rPr>
          <w:i/>
          <w:vertAlign w:val="baseline"/>
        </w:rPr>
        <w:t> </w:t>
      </w:r>
      <w:r>
        <w:rPr>
          <w:vertAlign w:val="baseline"/>
        </w:rPr>
        <w:t>–</w:t>
      </w:r>
      <w:r>
        <w:rPr>
          <w:spacing w:val="-3"/>
          <w:vertAlign w:val="baseline"/>
        </w:rPr>
        <w:t> </w:t>
      </w:r>
      <w:r>
        <w:rPr>
          <w:vertAlign w:val="baseline"/>
        </w:rPr>
        <w:t>1)</w:t>
      </w:r>
    </w:p>
    <w:p>
      <w:pPr>
        <w:pStyle w:val="BodyText"/>
        <w:spacing w:before="57"/>
        <w:ind w:left="220" w:right="123"/>
        <w:jc w:val="both"/>
      </w:pPr>
      <w:r>
        <w:rPr/>
        <w:t>For certain cryptographic operations such as key generation, it is necessary to take the inverse of a polynomial in (</w:t>
      </w:r>
      <w:r>
        <w:rPr>
          <w:b/>
        </w:rPr>
        <w:t>Z</w:t>
      </w:r>
      <w:r>
        <w:rPr/>
        <w:t>/</w:t>
      </w:r>
      <w:r>
        <w:rPr>
          <w:i/>
        </w:rPr>
        <w:t>q</w:t>
      </w:r>
      <w:r>
        <w:rPr>
          <w:b/>
        </w:rPr>
        <w:t>Z</w:t>
      </w:r>
      <w:r>
        <w:rPr/>
        <w:t>)[</w:t>
      </w:r>
      <w:r>
        <w:rPr>
          <w:i/>
        </w:rPr>
        <w:t>X</w:t>
      </w:r>
      <w:r>
        <w:rPr/>
        <w:t>]/(</w:t>
      </w:r>
      <w:r>
        <w:rPr>
          <w:i/>
        </w:rPr>
        <w:t>X</w:t>
      </w:r>
      <w:r>
        <w:rPr>
          <w:i/>
          <w:vertAlign w:val="superscript"/>
        </w:rPr>
        <w:t>N</w:t>
      </w:r>
      <w:r>
        <w:rPr>
          <w:i/>
          <w:vertAlign w:val="baseline"/>
        </w:rPr>
        <w:t> </w:t>
      </w:r>
      <w:r>
        <w:rPr>
          <w:vertAlign w:val="baseline"/>
        </w:rPr>
        <w:t>– 1). This section describes the algorithms necessary for inversion in this  ring.</w:t>
      </w:r>
    </w:p>
    <w:p>
      <w:pPr>
        <w:pStyle w:val="BodyText"/>
        <w:spacing w:before="8"/>
        <w:rPr>
          <w:sz w:val="24"/>
        </w:rPr>
      </w:pPr>
    </w:p>
    <w:p>
      <w:pPr>
        <w:pStyle w:val="ListParagraph"/>
        <w:numPr>
          <w:ilvl w:val="3"/>
          <w:numId w:val="9"/>
        </w:numPr>
        <w:tabs>
          <w:tab w:pos="1085" w:val="left" w:leader="none"/>
        </w:tabs>
        <w:spacing w:line="240" w:lineRule="auto" w:before="0" w:after="0"/>
        <w:ind w:left="1084" w:right="0" w:hanging="864"/>
        <w:jc w:val="both"/>
        <w:rPr>
          <w:rFonts w:ascii="Arial"/>
          <w:b/>
          <w:sz w:val="20"/>
        </w:rPr>
      </w:pPr>
      <w:bookmarkStart w:name="_bookmark24" w:id="47"/>
      <w:bookmarkEnd w:id="47"/>
      <w:r>
        <w:rPr/>
      </w:r>
      <w:bookmarkStart w:name="_bookmark24" w:id="48"/>
      <w:bookmarkEnd w:id="48"/>
      <w:r>
        <w:rPr>
          <w:rFonts w:ascii="Arial"/>
          <w:b/>
          <w:sz w:val="20"/>
        </w:rPr>
        <w:t>T</w:t>
      </w:r>
      <w:r>
        <w:rPr>
          <w:rFonts w:ascii="Arial"/>
          <w:b/>
          <w:sz w:val="20"/>
        </w:rPr>
        <w:t>he Polynomial Division Algorithm in</w:t>
      </w:r>
      <w:r>
        <w:rPr>
          <w:rFonts w:ascii="Arial"/>
          <w:b/>
          <w:spacing w:val="-2"/>
          <w:sz w:val="20"/>
        </w:rPr>
        <w:t> </w:t>
      </w:r>
      <w:r>
        <w:rPr>
          <w:rFonts w:ascii="Arial"/>
          <w:b/>
          <w:sz w:val="20"/>
        </w:rPr>
        <w:t>Z</w:t>
      </w:r>
      <w:r>
        <w:rPr>
          <w:rFonts w:ascii="Arial"/>
          <w:b/>
          <w:i/>
          <w:sz w:val="20"/>
          <w:vertAlign w:val="subscript"/>
        </w:rPr>
        <w:t>p</w:t>
      </w:r>
      <w:r>
        <w:rPr>
          <w:rFonts w:ascii="Arial"/>
          <w:b/>
          <w:sz w:val="20"/>
          <w:vertAlign w:val="baseline"/>
        </w:rPr>
        <w:t>[</w:t>
      </w:r>
      <w:r>
        <w:rPr>
          <w:rFonts w:ascii="Arial"/>
          <w:b/>
          <w:i/>
          <w:sz w:val="20"/>
          <w:vertAlign w:val="baseline"/>
        </w:rPr>
        <w:t>X</w:t>
      </w:r>
      <w:r>
        <w:rPr>
          <w:rFonts w:ascii="Arial"/>
          <w:b/>
          <w:sz w:val="20"/>
          <w:vertAlign w:val="baseline"/>
        </w:rPr>
        <w:t>]</w:t>
      </w:r>
    </w:p>
    <w:p>
      <w:pPr>
        <w:pStyle w:val="BodyText"/>
        <w:spacing w:before="56"/>
        <w:ind w:left="220" w:right="120"/>
        <w:jc w:val="both"/>
      </w:pPr>
      <w:r>
        <w:rPr/>
        <w:t>This algorithm divides one polynomial by another polynomial in the ring of polynomials with integer coefficients modulo a prime </w:t>
      </w:r>
      <w:r>
        <w:rPr>
          <w:i/>
        </w:rPr>
        <w:t>p</w:t>
      </w:r>
      <w:r>
        <w:rPr/>
        <w:t>. All convolution operations occur in the ring </w:t>
      </w:r>
      <w:r>
        <w:rPr>
          <w:b/>
        </w:rPr>
        <w:t>Z</w:t>
      </w:r>
      <w:r>
        <w:rPr>
          <w:i/>
          <w:vertAlign w:val="subscript"/>
        </w:rPr>
        <w:t>p</w:t>
      </w:r>
      <w:r>
        <w:rPr>
          <w:vertAlign w:val="baseline"/>
        </w:rPr>
        <w:t>[</w:t>
      </w:r>
      <w:r>
        <w:rPr>
          <w:i/>
          <w:vertAlign w:val="baseline"/>
        </w:rPr>
        <w:t>X</w:t>
      </w:r>
      <w:r>
        <w:rPr>
          <w:vertAlign w:val="baseline"/>
        </w:rPr>
        <w:t>] in this algorithm (i.e. there is no modular reduction of the powers of the polynomials).</w:t>
      </w:r>
    </w:p>
    <w:p>
      <w:pPr>
        <w:pStyle w:val="BodyText"/>
        <w:spacing w:before="1"/>
        <w:rPr>
          <w:sz w:val="21"/>
        </w:rPr>
      </w:pPr>
    </w:p>
    <w:p>
      <w:pPr>
        <w:pStyle w:val="BodyText"/>
        <w:ind w:left="220" w:right="118"/>
        <w:jc w:val="both"/>
      </w:pPr>
      <w:r>
        <w:rPr>
          <w:b/>
        </w:rPr>
        <w:t>Input</w:t>
      </w:r>
      <w:r>
        <w:rPr/>
        <w:t>: A prime </w:t>
      </w:r>
      <w:r>
        <w:rPr>
          <w:i/>
        </w:rPr>
        <w:t>p</w:t>
      </w:r>
      <w:r>
        <w:rPr/>
        <w:t>, a polynomial </w:t>
      </w:r>
      <w:r>
        <w:rPr>
          <w:i/>
        </w:rPr>
        <w:t>a </w:t>
      </w:r>
      <w:r>
        <w:rPr/>
        <w:t>in </w:t>
      </w:r>
      <w:r>
        <w:rPr>
          <w:b/>
        </w:rPr>
        <w:t>Z</w:t>
      </w:r>
      <w:r>
        <w:rPr>
          <w:i/>
          <w:vertAlign w:val="subscript"/>
        </w:rPr>
        <w:t>p</w:t>
      </w:r>
      <w:r>
        <w:rPr>
          <w:vertAlign w:val="baseline"/>
        </w:rPr>
        <w:t>[</w:t>
      </w:r>
      <w:r>
        <w:rPr>
          <w:i/>
          <w:vertAlign w:val="baseline"/>
        </w:rPr>
        <w:t>X</w:t>
      </w:r>
      <w:r>
        <w:rPr>
          <w:vertAlign w:val="baseline"/>
        </w:rPr>
        <w:t>] and a polynomial </w:t>
      </w:r>
      <w:r>
        <w:rPr>
          <w:i/>
          <w:vertAlign w:val="baseline"/>
        </w:rPr>
        <w:t>b </w:t>
      </w:r>
      <w:r>
        <w:rPr>
          <w:vertAlign w:val="baseline"/>
        </w:rPr>
        <w:t>in </w:t>
      </w:r>
      <w:r>
        <w:rPr>
          <w:b/>
          <w:vertAlign w:val="baseline"/>
        </w:rPr>
        <w:t>Z</w:t>
      </w:r>
      <w:r>
        <w:rPr>
          <w:i/>
          <w:vertAlign w:val="subscript"/>
        </w:rPr>
        <w:t>p</w:t>
      </w:r>
      <w:r>
        <w:rPr>
          <w:vertAlign w:val="baseline"/>
        </w:rPr>
        <w:t>[</w:t>
      </w:r>
      <w:r>
        <w:rPr>
          <w:i/>
          <w:vertAlign w:val="baseline"/>
        </w:rPr>
        <w:t>X</w:t>
      </w:r>
      <w:r>
        <w:rPr>
          <w:vertAlign w:val="baseline"/>
        </w:rPr>
        <w:t>] of degree </w:t>
      </w:r>
      <w:r>
        <w:rPr>
          <w:i/>
          <w:vertAlign w:val="baseline"/>
        </w:rPr>
        <w:t>N</w:t>
      </w:r>
      <w:r>
        <w:rPr>
          <w:vertAlign w:val="baseline"/>
        </w:rPr>
        <w:t>-1 whose leading coefficient </w:t>
      </w:r>
      <w:r>
        <w:rPr>
          <w:i/>
          <w:vertAlign w:val="baseline"/>
        </w:rPr>
        <w:t>b</w:t>
      </w:r>
      <w:r>
        <w:rPr>
          <w:i/>
          <w:vertAlign w:val="subscript"/>
        </w:rPr>
        <w:t>N</w:t>
      </w:r>
      <w:r>
        <w:rPr>
          <w:i/>
          <w:vertAlign w:val="baseline"/>
        </w:rPr>
        <w:t> </w:t>
      </w:r>
      <w:r>
        <w:rPr>
          <w:vertAlign w:val="baseline"/>
        </w:rPr>
        <w:t>is not 0.</w:t>
      </w:r>
    </w:p>
    <w:p>
      <w:pPr>
        <w:pStyle w:val="BodyText"/>
        <w:spacing w:before="8"/>
      </w:pPr>
    </w:p>
    <w:p>
      <w:pPr>
        <w:spacing w:before="0"/>
        <w:ind w:left="220" w:right="0" w:firstLine="0"/>
        <w:jc w:val="both"/>
        <w:rPr>
          <w:sz w:val="20"/>
        </w:rPr>
      </w:pPr>
      <w:r>
        <w:rPr>
          <w:b/>
          <w:sz w:val="20"/>
        </w:rPr>
        <w:t>Output</w:t>
      </w:r>
      <w:r>
        <w:rPr>
          <w:sz w:val="20"/>
        </w:rPr>
        <w:t>: Polynomials </w:t>
      </w:r>
      <w:r>
        <w:rPr>
          <w:i/>
          <w:sz w:val="20"/>
        </w:rPr>
        <w:t>q </w:t>
      </w:r>
      <w:r>
        <w:rPr>
          <w:sz w:val="20"/>
        </w:rPr>
        <w:t>and </w:t>
      </w:r>
      <w:r>
        <w:rPr>
          <w:i/>
          <w:sz w:val="20"/>
        </w:rPr>
        <w:t>r </w:t>
      </w:r>
      <w:r>
        <w:rPr>
          <w:sz w:val="20"/>
        </w:rPr>
        <w:t>in </w:t>
      </w:r>
      <w:r>
        <w:rPr>
          <w:b/>
          <w:sz w:val="20"/>
        </w:rPr>
        <w:t>Z</w:t>
      </w:r>
      <w:r>
        <w:rPr>
          <w:i/>
          <w:sz w:val="20"/>
          <w:vertAlign w:val="subscript"/>
        </w:rPr>
        <w:t>p</w:t>
      </w:r>
      <w:r>
        <w:rPr>
          <w:sz w:val="20"/>
          <w:vertAlign w:val="baseline"/>
        </w:rPr>
        <w:t>[</w:t>
      </w:r>
      <w:r>
        <w:rPr>
          <w:i/>
          <w:sz w:val="20"/>
          <w:vertAlign w:val="baseline"/>
        </w:rPr>
        <w:t>X</w:t>
      </w:r>
      <w:r>
        <w:rPr>
          <w:sz w:val="20"/>
          <w:vertAlign w:val="baseline"/>
        </w:rPr>
        <w:t>] satisfying </w:t>
      </w:r>
      <w:r>
        <w:rPr>
          <w:i/>
          <w:sz w:val="20"/>
          <w:vertAlign w:val="baseline"/>
        </w:rPr>
        <w:t>a </w:t>
      </w:r>
      <w:r>
        <w:rPr>
          <w:sz w:val="20"/>
          <w:vertAlign w:val="baseline"/>
        </w:rPr>
        <w:t>= </w:t>
      </w:r>
      <w:r>
        <w:rPr>
          <w:i/>
          <w:sz w:val="20"/>
          <w:vertAlign w:val="baseline"/>
        </w:rPr>
        <w:t>b </w:t>
      </w:r>
      <w:r>
        <w:rPr>
          <w:sz w:val="20"/>
          <w:vertAlign w:val="baseline"/>
        </w:rPr>
        <w:t>× </w:t>
      </w:r>
      <w:r>
        <w:rPr>
          <w:i/>
          <w:sz w:val="20"/>
          <w:vertAlign w:val="baseline"/>
        </w:rPr>
        <w:t>q </w:t>
      </w:r>
      <w:r>
        <w:rPr>
          <w:sz w:val="20"/>
          <w:vertAlign w:val="baseline"/>
        </w:rPr>
        <w:t>+ </w:t>
      </w:r>
      <w:r>
        <w:rPr>
          <w:i/>
          <w:sz w:val="20"/>
          <w:vertAlign w:val="baseline"/>
        </w:rPr>
        <w:t>r </w:t>
      </w:r>
      <w:r>
        <w:rPr>
          <w:sz w:val="20"/>
          <w:vertAlign w:val="baseline"/>
        </w:rPr>
        <w:t>and deg </w:t>
      </w:r>
      <w:r>
        <w:rPr>
          <w:i/>
          <w:sz w:val="20"/>
          <w:vertAlign w:val="baseline"/>
        </w:rPr>
        <w:t>r </w:t>
      </w:r>
      <w:r>
        <w:rPr>
          <w:sz w:val="20"/>
          <w:vertAlign w:val="baseline"/>
        </w:rPr>
        <w:t>&lt; deg </w:t>
      </w:r>
      <w:r>
        <w:rPr>
          <w:i/>
          <w:sz w:val="20"/>
          <w:vertAlign w:val="baseline"/>
        </w:rPr>
        <w:t>b</w:t>
      </w:r>
      <w:r>
        <w:rPr>
          <w:sz w:val="20"/>
          <w:vertAlign w:val="baseline"/>
        </w:rPr>
        <w:t>.</w:t>
      </w:r>
    </w:p>
    <w:p>
      <w:pPr>
        <w:pStyle w:val="BodyText"/>
        <w:spacing w:before="10"/>
      </w:pPr>
    </w:p>
    <w:p>
      <w:pPr>
        <w:pStyle w:val="BodyText"/>
        <w:spacing w:before="1"/>
        <w:ind w:left="220" w:right="119"/>
        <w:jc w:val="both"/>
      </w:pPr>
      <w:r>
        <w:rPr>
          <w:b/>
        </w:rPr>
        <w:t>Operation: </w:t>
      </w:r>
      <w:r>
        <w:rPr/>
        <w:t>Polynomial Division Algorithm in Z</w:t>
      </w:r>
      <w:r>
        <w:rPr>
          <w:i/>
          <w:vertAlign w:val="subscript"/>
        </w:rPr>
        <w:t>p</w:t>
      </w:r>
      <w:r>
        <w:rPr>
          <w:vertAlign w:val="baseline"/>
        </w:rPr>
        <w:t>[</w:t>
      </w:r>
      <w:r>
        <w:rPr>
          <w:i/>
          <w:vertAlign w:val="baseline"/>
        </w:rPr>
        <w:t>X</w:t>
      </w:r>
      <w:r>
        <w:rPr>
          <w:vertAlign w:val="baseline"/>
        </w:rPr>
        <w:t>] shall be computed by the following or an equivalent sequence of steps;</w:t>
      </w:r>
    </w:p>
    <w:p>
      <w:pPr>
        <w:spacing w:after="0"/>
        <w:jc w:val="both"/>
        <w:sectPr>
          <w:type w:val="continuous"/>
          <w:pgSz w:w="12240" w:h="15840"/>
          <w:pgMar w:top="1500" w:bottom="280" w:left="1580" w:right="1680"/>
        </w:sectPr>
      </w:pPr>
    </w:p>
    <w:p>
      <w:pPr>
        <w:pStyle w:val="ListParagraph"/>
        <w:numPr>
          <w:ilvl w:val="4"/>
          <w:numId w:val="9"/>
        </w:numPr>
        <w:tabs>
          <w:tab w:pos="861" w:val="left" w:leader="none"/>
          <w:tab w:pos="862" w:val="left" w:leader="none"/>
        </w:tabs>
        <w:spacing w:line="240" w:lineRule="auto" w:before="110" w:after="0"/>
        <w:ind w:left="861" w:right="0" w:hanging="439"/>
        <w:jc w:val="left"/>
        <w:rPr>
          <w:sz w:val="20"/>
        </w:rPr>
      </w:pPr>
      <w:r>
        <w:rPr/>
        <w:pict>
          <v:shape style="position:absolute;margin-left:408pt;margin-top:566.912964pt;width:204pt;height:114pt;mso-position-horizontal-relative:page;mso-position-vertical-relative:page;z-index:1168" type="#_x0000_t202" fillcolor="#4cffff" stroked="true" strokeweight="1pt" strokecolor="#000000">
            <v:textbox inset="0,0,0,0">
              <w:txbxContent>
                <w:p>
                  <w:pPr>
                    <w:spacing w:before="90"/>
                    <w:ind w:left="40" w:right="0" w:firstLine="0"/>
                    <w:jc w:val="left"/>
                    <w:rPr>
                      <w:rFonts w:ascii="Arial"/>
                      <w:b/>
                      <w:i/>
                      <w:sz w:val="16"/>
                    </w:rPr>
                  </w:pPr>
                  <w:r>
                    <w:rPr>
                      <w:rFonts w:ascii="Arial"/>
                      <w:b/>
                      <w:i/>
                      <w:sz w:val="16"/>
                    </w:rPr>
                    <w:t>qiufeng</w:t>
                  </w:r>
                </w:p>
                <w:p>
                  <w:pPr>
                    <w:spacing w:before="16"/>
                    <w:ind w:left="40" w:right="0" w:firstLine="0"/>
                    <w:jc w:val="left"/>
                    <w:rPr>
                      <w:rFonts w:ascii="Arial"/>
                      <w:i/>
                      <w:sz w:val="16"/>
                    </w:rPr>
                  </w:pPr>
                  <w:r>
                    <w:rPr>
                      <w:rFonts w:ascii="Arial"/>
                      <w:i/>
                      <w:sz w:val="16"/>
                    </w:rPr>
                    <w:t>2019-11-07 14:27:17</w:t>
                  </w:r>
                </w:p>
                <w:p>
                  <w:pPr>
                    <w:pStyle w:val="BodyText"/>
                    <w:spacing w:before="18"/>
                    <w:ind w:left="40"/>
                    <w:rPr>
                      <w:rFonts w:ascii="Arial"/>
                    </w:rPr>
                  </w:pPr>
                  <w:r>
                    <w:rPr>
                      <w:rFonts w:ascii="Arial"/>
                    </w:rPr>
                    <w:t>--------------------------------------------</w:t>
                  </w:r>
                </w:p>
                <w:p>
                  <w:pPr>
                    <w:pStyle w:val="BodyText"/>
                    <w:spacing w:before="10"/>
                    <w:ind w:left="40"/>
                    <w:rPr>
                      <w:rFonts w:ascii="Arial" w:eastAsia="Arial"/>
                    </w:rPr>
                  </w:pPr>
                  <w:r>
                    <w:rPr>
                      <w:rFonts w:ascii="Arial" w:eastAsia="Arial"/>
                      <w:w w:val="130"/>
                    </w:rPr>
                    <w:t>这里也许需要用 x^N+1 来代替</w:t>
                  </w:r>
                </w:p>
              </w:txbxContent>
            </v:textbox>
            <v:fill opacity="45875f" type="gradient"/>
            <v:stroke dashstyle="dash"/>
            <w10:wrap type="none"/>
          </v:shape>
        </w:pict>
      </w:r>
      <w:r>
        <w:rPr>
          <w:sz w:val="20"/>
        </w:rPr>
        <w:t>Set </w:t>
      </w:r>
      <w:r>
        <w:rPr>
          <w:i/>
          <w:sz w:val="20"/>
        </w:rPr>
        <w:t>r </w:t>
      </w:r>
      <w:r>
        <w:rPr>
          <w:sz w:val="20"/>
        </w:rPr>
        <w:t>:= </w:t>
      </w:r>
      <w:r>
        <w:rPr>
          <w:i/>
          <w:sz w:val="20"/>
        </w:rPr>
        <w:t>a </w:t>
      </w:r>
      <w:r>
        <w:rPr>
          <w:sz w:val="20"/>
        </w:rPr>
        <w:t>and </w:t>
      </w:r>
      <w:r>
        <w:rPr>
          <w:i/>
          <w:sz w:val="20"/>
        </w:rPr>
        <w:t>q </w:t>
      </w:r>
      <w:r>
        <w:rPr>
          <w:sz w:val="20"/>
        </w:rPr>
        <w:t>:=</w:t>
      </w:r>
      <w:r>
        <w:rPr>
          <w:spacing w:val="1"/>
          <w:sz w:val="20"/>
        </w:rPr>
        <w:t> </w:t>
      </w:r>
      <w:r>
        <w:rPr>
          <w:sz w:val="20"/>
        </w:rPr>
        <w:t>0</w:t>
      </w:r>
    </w:p>
    <w:p>
      <w:pPr>
        <w:pStyle w:val="ListParagraph"/>
        <w:numPr>
          <w:ilvl w:val="4"/>
          <w:numId w:val="9"/>
        </w:numPr>
        <w:tabs>
          <w:tab w:pos="861" w:val="left" w:leader="none"/>
          <w:tab w:pos="862" w:val="left" w:leader="none"/>
        </w:tabs>
        <w:spacing w:line="240" w:lineRule="auto" w:before="60" w:after="0"/>
        <w:ind w:left="861" w:right="0" w:hanging="439"/>
        <w:jc w:val="left"/>
        <w:rPr>
          <w:i/>
          <w:sz w:val="20"/>
        </w:rPr>
      </w:pPr>
      <w:r>
        <w:rPr/>
        <w:pict>
          <v:shape style="position:absolute;margin-left:160.820007pt;margin-top:8.121546pt;width:4.350pt;height:7.2pt;mso-position-horizontal-relative:page;mso-position-vertical-relative:paragraph;z-index:-59920" type="#_x0000_t202" filled="false" stroked="false">
            <v:textbox inset="0,0,0,0">
              <w:txbxContent>
                <w:p>
                  <w:pPr>
                    <w:spacing w:line="144" w:lineRule="exact" w:before="0"/>
                    <w:ind w:left="0" w:right="0" w:firstLine="0"/>
                    <w:jc w:val="left"/>
                    <w:rPr>
                      <w:i/>
                      <w:sz w:val="13"/>
                    </w:rPr>
                  </w:pPr>
                  <w:r>
                    <w:rPr>
                      <w:i/>
                      <w:w w:val="99"/>
                      <w:sz w:val="13"/>
                    </w:rPr>
                    <w:t>N</w:t>
                  </w:r>
                </w:p>
              </w:txbxContent>
            </v:textbox>
            <w10:wrap type="none"/>
          </v:shape>
        </w:pict>
      </w:r>
      <w:r>
        <w:rPr>
          <w:sz w:val="20"/>
        </w:rPr>
        <w:t>Set </w:t>
      </w:r>
      <w:r>
        <w:rPr>
          <w:i/>
          <w:sz w:val="20"/>
        </w:rPr>
        <w:t>u </w:t>
      </w:r>
      <w:r>
        <w:rPr>
          <w:sz w:val="20"/>
        </w:rPr>
        <w:t>:= </w:t>
      </w:r>
      <w:r>
        <w:rPr>
          <w:i/>
          <w:sz w:val="20"/>
        </w:rPr>
        <w:t>b </w:t>
      </w:r>
      <w:r>
        <w:rPr>
          <w:sz w:val="20"/>
          <w:vertAlign w:val="superscript"/>
        </w:rPr>
        <w:t>–1</w:t>
      </w:r>
      <w:r>
        <w:rPr>
          <w:sz w:val="20"/>
          <w:vertAlign w:val="baseline"/>
        </w:rPr>
        <w:t> mod</w:t>
      </w:r>
      <w:r>
        <w:rPr>
          <w:spacing w:val="-11"/>
          <w:sz w:val="20"/>
          <w:vertAlign w:val="baseline"/>
        </w:rPr>
        <w:t> </w:t>
      </w:r>
      <w:r>
        <w:rPr>
          <w:i/>
          <w:sz w:val="20"/>
          <w:vertAlign w:val="baseline"/>
        </w:rPr>
        <w:t>p</w:t>
      </w:r>
    </w:p>
    <w:p>
      <w:pPr>
        <w:pStyle w:val="ListParagraph"/>
        <w:numPr>
          <w:ilvl w:val="4"/>
          <w:numId w:val="9"/>
        </w:numPr>
        <w:tabs>
          <w:tab w:pos="861" w:val="left" w:leader="none"/>
          <w:tab w:pos="862" w:val="left" w:leader="none"/>
        </w:tabs>
        <w:spacing w:line="240" w:lineRule="auto" w:before="61" w:after="0"/>
        <w:ind w:left="861" w:right="0" w:hanging="439"/>
        <w:jc w:val="left"/>
        <w:rPr>
          <w:sz w:val="20"/>
        </w:rPr>
      </w:pPr>
      <w:r>
        <w:rPr>
          <w:sz w:val="20"/>
        </w:rPr>
        <w:t>While deg </w:t>
      </w:r>
      <w:r>
        <w:rPr>
          <w:i/>
          <w:sz w:val="20"/>
        </w:rPr>
        <w:t>r </w:t>
      </w:r>
      <w:r>
        <w:rPr>
          <w:sz w:val="20"/>
        </w:rPr>
        <w:t>&gt;= </w:t>
      </w:r>
      <w:r>
        <w:rPr>
          <w:i/>
          <w:sz w:val="20"/>
        </w:rPr>
        <w:t>N</w:t>
      </w:r>
      <w:r>
        <w:rPr>
          <w:i/>
          <w:spacing w:val="-2"/>
          <w:sz w:val="20"/>
        </w:rPr>
        <w:t> </w:t>
      </w:r>
      <w:r>
        <w:rPr>
          <w:sz w:val="20"/>
        </w:rPr>
        <w:t>do</w:t>
      </w:r>
    </w:p>
    <w:p>
      <w:pPr>
        <w:pStyle w:val="ListParagraph"/>
        <w:numPr>
          <w:ilvl w:val="5"/>
          <w:numId w:val="9"/>
        </w:numPr>
        <w:tabs>
          <w:tab w:pos="1300" w:val="left" w:leader="none"/>
          <w:tab w:pos="1301" w:val="left" w:leader="none"/>
        </w:tabs>
        <w:spacing w:line="240" w:lineRule="auto" w:before="58" w:after="0"/>
        <w:ind w:left="1300" w:right="0" w:hanging="446"/>
        <w:jc w:val="left"/>
        <w:rPr>
          <w:sz w:val="20"/>
        </w:rPr>
      </w:pPr>
      <w:r>
        <w:rPr>
          <w:sz w:val="20"/>
        </w:rPr>
        <w:t>Set </w:t>
      </w:r>
      <w:r>
        <w:rPr>
          <w:i/>
          <w:sz w:val="20"/>
        </w:rPr>
        <w:t>d </w:t>
      </w:r>
      <w:r>
        <w:rPr>
          <w:sz w:val="20"/>
        </w:rPr>
        <w:t>:= deg </w:t>
      </w:r>
      <w:r>
        <w:rPr>
          <w:i/>
          <w:sz w:val="20"/>
        </w:rPr>
        <w:t>r</w:t>
      </w:r>
      <w:r>
        <w:rPr>
          <w:sz w:val="20"/>
        </w:rPr>
        <w:t>(</w:t>
      </w:r>
      <w:r>
        <w:rPr>
          <w:i/>
          <w:sz w:val="20"/>
        </w:rPr>
        <w:t>X</w:t>
      </w:r>
      <w:r>
        <w:rPr>
          <w:sz w:val="20"/>
        </w:rPr>
        <w:t>)</w:t>
      </w:r>
    </w:p>
    <w:p>
      <w:pPr>
        <w:pStyle w:val="ListParagraph"/>
        <w:numPr>
          <w:ilvl w:val="5"/>
          <w:numId w:val="9"/>
        </w:numPr>
        <w:tabs>
          <w:tab w:pos="1300" w:val="left" w:leader="none"/>
          <w:tab w:pos="1301" w:val="left" w:leader="none"/>
        </w:tabs>
        <w:spacing w:line="240" w:lineRule="auto" w:before="60" w:after="0"/>
        <w:ind w:left="1300" w:right="0" w:hanging="446"/>
        <w:jc w:val="left"/>
        <w:rPr>
          <w:sz w:val="20"/>
        </w:rPr>
      </w:pPr>
      <w:r>
        <w:rPr>
          <w:sz w:val="20"/>
        </w:rPr>
        <w:t>Set </w:t>
      </w:r>
      <w:r>
        <w:rPr>
          <w:i/>
          <w:sz w:val="20"/>
        </w:rPr>
        <w:t>v </w:t>
      </w:r>
      <w:r>
        <w:rPr>
          <w:sz w:val="20"/>
        </w:rPr>
        <w:t>:= </w:t>
      </w:r>
      <w:r>
        <w:rPr>
          <w:i/>
          <w:sz w:val="20"/>
        </w:rPr>
        <w:t>u </w:t>
      </w:r>
      <w:r>
        <w:rPr>
          <w:sz w:val="20"/>
        </w:rPr>
        <w:t>× </w:t>
      </w:r>
      <w:r>
        <w:rPr>
          <w:i/>
          <w:sz w:val="20"/>
        </w:rPr>
        <w:t>r</w:t>
      </w:r>
      <w:r>
        <w:rPr>
          <w:i/>
          <w:sz w:val="20"/>
          <w:vertAlign w:val="subscript"/>
        </w:rPr>
        <w:t>d</w:t>
      </w:r>
      <w:r>
        <w:rPr>
          <w:i/>
          <w:sz w:val="20"/>
          <w:vertAlign w:val="baseline"/>
        </w:rPr>
        <w:t> </w:t>
      </w:r>
      <w:r>
        <w:rPr>
          <w:sz w:val="20"/>
          <w:vertAlign w:val="baseline"/>
        </w:rPr>
        <w:t>×</w:t>
      </w:r>
      <w:r>
        <w:rPr>
          <w:spacing w:val="2"/>
          <w:sz w:val="20"/>
          <w:vertAlign w:val="baseline"/>
        </w:rPr>
        <w:t> </w:t>
      </w:r>
      <w:r>
        <w:rPr>
          <w:i/>
          <w:sz w:val="20"/>
          <w:vertAlign w:val="baseline"/>
        </w:rPr>
        <w:t>X</w:t>
      </w:r>
      <w:r>
        <w:rPr>
          <w:sz w:val="20"/>
          <w:vertAlign w:val="superscript"/>
        </w:rPr>
        <w:t>(</w:t>
      </w:r>
      <w:r>
        <w:rPr>
          <w:i/>
          <w:sz w:val="20"/>
          <w:vertAlign w:val="superscript"/>
        </w:rPr>
        <w:t>d–N</w:t>
      </w:r>
      <w:r>
        <w:rPr>
          <w:sz w:val="20"/>
          <w:vertAlign w:val="superscript"/>
        </w:rPr>
        <w:t>)</w:t>
      </w:r>
    </w:p>
    <w:p>
      <w:pPr>
        <w:pStyle w:val="ListParagraph"/>
        <w:numPr>
          <w:ilvl w:val="5"/>
          <w:numId w:val="9"/>
        </w:numPr>
        <w:tabs>
          <w:tab w:pos="1300" w:val="left" w:leader="none"/>
          <w:tab w:pos="1301" w:val="left" w:leader="none"/>
        </w:tabs>
        <w:spacing w:line="240" w:lineRule="auto" w:before="61" w:after="0"/>
        <w:ind w:left="1300" w:right="0" w:hanging="446"/>
        <w:jc w:val="left"/>
        <w:rPr>
          <w:i/>
          <w:sz w:val="20"/>
        </w:rPr>
      </w:pPr>
      <w:r>
        <w:rPr>
          <w:sz w:val="20"/>
        </w:rPr>
        <w:t>Set </w:t>
      </w:r>
      <w:r>
        <w:rPr>
          <w:i/>
          <w:sz w:val="20"/>
        </w:rPr>
        <w:t>r </w:t>
      </w:r>
      <w:r>
        <w:rPr>
          <w:sz w:val="20"/>
        </w:rPr>
        <w:t>:= </w:t>
      </w:r>
      <w:r>
        <w:rPr>
          <w:i/>
          <w:sz w:val="20"/>
        </w:rPr>
        <w:t>r </w:t>
      </w:r>
      <w:r>
        <w:rPr>
          <w:sz w:val="20"/>
        </w:rPr>
        <w:t>– </w:t>
      </w:r>
      <w:r>
        <w:rPr>
          <w:i/>
          <w:sz w:val="20"/>
        </w:rPr>
        <w:t>v </w:t>
      </w:r>
      <w:r>
        <w:rPr>
          <w:sz w:val="20"/>
        </w:rPr>
        <w:t>×</w:t>
      </w:r>
      <w:r>
        <w:rPr>
          <w:spacing w:val="-1"/>
          <w:sz w:val="20"/>
        </w:rPr>
        <w:t> </w:t>
      </w:r>
      <w:r>
        <w:rPr>
          <w:i/>
          <w:sz w:val="20"/>
        </w:rPr>
        <w:t>b</w:t>
      </w:r>
    </w:p>
    <w:p>
      <w:pPr>
        <w:pStyle w:val="ListParagraph"/>
        <w:numPr>
          <w:ilvl w:val="5"/>
          <w:numId w:val="9"/>
        </w:numPr>
        <w:tabs>
          <w:tab w:pos="1300" w:val="left" w:leader="none"/>
          <w:tab w:pos="1301" w:val="left" w:leader="none"/>
        </w:tabs>
        <w:spacing w:line="240" w:lineRule="auto" w:before="60" w:after="0"/>
        <w:ind w:left="1300" w:right="0" w:hanging="446"/>
        <w:jc w:val="left"/>
        <w:rPr>
          <w:i/>
          <w:sz w:val="20"/>
        </w:rPr>
      </w:pPr>
      <w:r>
        <w:rPr>
          <w:sz w:val="20"/>
        </w:rPr>
        <w:t>Set </w:t>
      </w:r>
      <w:r>
        <w:rPr>
          <w:i/>
          <w:sz w:val="20"/>
        </w:rPr>
        <w:t>q </w:t>
      </w:r>
      <w:r>
        <w:rPr>
          <w:sz w:val="20"/>
        </w:rPr>
        <w:t>:= </w:t>
      </w:r>
      <w:r>
        <w:rPr>
          <w:i/>
          <w:sz w:val="20"/>
        </w:rPr>
        <w:t>q </w:t>
      </w:r>
      <w:r>
        <w:rPr>
          <w:sz w:val="20"/>
        </w:rPr>
        <w:t>+</w:t>
      </w:r>
      <w:r>
        <w:rPr>
          <w:spacing w:val="2"/>
          <w:sz w:val="20"/>
        </w:rPr>
        <w:t> </w:t>
      </w:r>
      <w:r>
        <w:rPr>
          <w:i/>
          <w:sz w:val="20"/>
        </w:rPr>
        <w:t>v</w:t>
      </w:r>
    </w:p>
    <w:p>
      <w:pPr>
        <w:pStyle w:val="ListParagraph"/>
        <w:numPr>
          <w:ilvl w:val="4"/>
          <w:numId w:val="9"/>
        </w:numPr>
        <w:tabs>
          <w:tab w:pos="861" w:val="left" w:leader="none"/>
          <w:tab w:pos="862" w:val="left" w:leader="none"/>
        </w:tabs>
        <w:spacing w:line="240" w:lineRule="auto" w:before="61" w:after="0"/>
        <w:ind w:left="861" w:right="0" w:hanging="439"/>
        <w:jc w:val="left"/>
        <w:rPr>
          <w:i/>
          <w:sz w:val="20"/>
        </w:rPr>
      </w:pPr>
      <w:r>
        <w:rPr>
          <w:sz w:val="20"/>
        </w:rPr>
        <w:t>Return </w:t>
      </w:r>
      <w:r>
        <w:rPr>
          <w:i/>
          <w:sz w:val="20"/>
        </w:rPr>
        <w:t>q</w:t>
      </w:r>
      <w:r>
        <w:rPr>
          <w:sz w:val="20"/>
        </w:rPr>
        <w:t>,</w:t>
      </w:r>
      <w:r>
        <w:rPr>
          <w:spacing w:val="-1"/>
          <w:sz w:val="20"/>
        </w:rPr>
        <w:t> </w:t>
      </w:r>
      <w:r>
        <w:rPr>
          <w:i/>
          <w:sz w:val="20"/>
        </w:rPr>
        <w:t>r</w:t>
      </w:r>
    </w:p>
    <w:p>
      <w:pPr>
        <w:pStyle w:val="BodyText"/>
        <w:spacing w:before="6"/>
        <w:rPr>
          <w:i/>
          <w:sz w:val="24"/>
        </w:rPr>
      </w:pPr>
    </w:p>
    <w:p>
      <w:pPr>
        <w:pStyle w:val="ListParagraph"/>
        <w:numPr>
          <w:ilvl w:val="3"/>
          <w:numId w:val="9"/>
        </w:numPr>
        <w:tabs>
          <w:tab w:pos="1084" w:val="left" w:leader="none"/>
          <w:tab w:pos="1085" w:val="left" w:leader="none"/>
        </w:tabs>
        <w:spacing w:line="240" w:lineRule="auto" w:before="0" w:after="0"/>
        <w:ind w:left="1084" w:right="0" w:hanging="864"/>
        <w:jc w:val="left"/>
        <w:rPr>
          <w:rFonts w:ascii="Arial"/>
          <w:b/>
          <w:sz w:val="20"/>
        </w:rPr>
      </w:pPr>
      <w:bookmarkStart w:name="_bookmark25" w:id="49"/>
      <w:bookmarkEnd w:id="49"/>
      <w:r>
        <w:rPr/>
      </w:r>
      <w:bookmarkStart w:name="_bookmark25" w:id="50"/>
      <w:bookmarkEnd w:id="50"/>
      <w:r>
        <w:rPr>
          <w:rFonts w:ascii="Arial"/>
          <w:b/>
          <w:sz w:val="20"/>
        </w:rPr>
        <w:t>T</w:t>
      </w:r>
      <w:r>
        <w:rPr>
          <w:rFonts w:ascii="Arial"/>
          <w:b/>
          <w:sz w:val="20"/>
        </w:rPr>
        <w:t>he Extended Euclidean Algorithm in</w:t>
      </w:r>
      <w:r>
        <w:rPr>
          <w:rFonts w:ascii="Arial"/>
          <w:b/>
          <w:spacing w:val="-2"/>
          <w:sz w:val="20"/>
        </w:rPr>
        <w:t> </w:t>
      </w:r>
      <w:r>
        <w:rPr>
          <w:rFonts w:ascii="Arial"/>
          <w:b/>
          <w:sz w:val="20"/>
        </w:rPr>
        <w:t>Z</w:t>
      </w:r>
      <w:r>
        <w:rPr>
          <w:rFonts w:ascii="Arial"/>
          <w:b/>
          <w:sz w:val="20"/>
          <w:vertAlign w:val="subscript"/>
        </w:rPr>
        <w:t>p</w:t>
      </w:r>
      <w:r>
        <w:rPr>
          <w:rFonts w:ascii="Arial"/>
          <w:b/>
          <w:sz w:val="20"/>
          <w:vertAlign w:val="baseline"/>
        </w:rPr>
        <w:t>[X]</w:t>
      </w:r>
    </w:p>
    <w:p>
      <w:pPr>
        <w:pStyle w:val="BodyText"/>
        <w:spacing w:before="57"/>
        <w:ind w:left="220"/>
        <w:rPr>
          <w:i/>
        </w:rPr>
      </w:pPr>
      <w:r>
        <w:rPr/>
        <w:t>The Extended Euclidean Algorithm finds a greatest common divisor </w:t>
      </w:r>
      <w:r>
        <w:rPr>
          <w:i/>
        </w:rPr>
        <w:t>d </w:t>
      </w:r>
      <w:r>
        <w:rPr/>
        <w:t>(there may be more than one that are constant multiples of each other) of two polynomials </w:t>
      </w:r>
      <w:r>
        <w:rPr>
          <w:i/>
        </w:rPr>
        <w:t>a </w:t>
      </w:r>
      <w:r>
        <w:rPr/>
        <w:t>and </w:t>
      </w:r>
      <w:r>
        <w:rPr>
          <w:i/>
        </w:rPr>
        <w:t>b </w:t>
      </w:r>
      <w:r>
        <w:rPr/>
        <w:t>in </w:t>
      </w:r>
      <w:r>
        <w:rPr>
          <w:b/>
        </w:rPr>
        <w:t>Z</w:t>
      </w:r>
      <w:r>
        <w:rPr>
          <w:i/>
          <w:vertAlign w:val="subscript"/>
        </w:rPr>
        <w:t>p</w:t>
      </w:r>
      <w:r>
        <w:rPr>
          <w:vertAlign w:val="baseline"/>
        </w:rPr>
        <w:t>[</w:t>
      </w:r>
      <w:r>
        <w:rPr>
          <w:i/>
          <w:vertAlign w:val="baseline"/>
        </w:rPr>
        <w:t>X</w:t>
      </w:r>
      <w:r>
        <w:rPr>
          <w:vertAlign w:val="baseline"/>
        </w:rPr>
        <w:t>] and polynomials </w:t>
      </w:r>
      <w:r>
        <w:rPr>
          <w:i/>
          <w:vertAlign w:val="baseline"/>
        </w:rPr>
        <w:t>u </w:t>
      </w:r>
      <w:r>
        <w:rPr>
          <w:vertAlign w:val="baseline"/>
        </w:rPr>
        <w:t>and </w:t>
      </w:r>
      <w:r>
        <w:rPr>
          <w:i/>
          <w:vertAlign w:val="baseline"/>
        </w:rPr>
        <w:t>v </w:t>
      </w:r>
      <w:r>
        <w:rPr>
          <w:vertAlign w:val="baseline"/>
        </w:rPr>
        <w:t>such that </w:t>
      </w:r>
      <w:r>
        <w:rPr>
          <w:i/>
          <w:vertAlign w:val="baseline"/>
        </w:rPr>
        <w:t>a</w:t>
      </w:r>
    </w:p>
    <w:p>
      <w:pPr>
        <w:pStyle w:val="BodyText"/>
        <w:spacing w:before="1"/>
        <w:ind w:left="220" w:right="628"/>
      </w:pPr>
      <w:r>
        <w:rPr/>
        <w:t>× </w:t>
      </w:r>
      <w:r>
        <w:rPr>
          <w:i/>
        </w:rPr>
        <w:t>u </w:t>
      </w:r>
      <w:r>
        <w:rPr/>
        <w:t>+ </w:t>
      </w:r>
      <w:r>
        <w:rPr>
          <w:i/>
        </w:rPr>
        <w:t>b </w:t>
      </w:r>
      <w:r>
        <w:rPr/>
        <w:t>× </w:t>
      </w:r>
      <w:r>
        <w:rPr>
          <w:i/>
        </w:rPr>
        <w:t>v </w:t>
      </w:r>
      <w:r>
        <w:rPr/>
        <w:t>= </w:t>
      </w:r>
      <w:r>
        <w:rPr>
          <w:i/>
        </w:rPr>
        <w:t>d</w:t>
      </w:r>
      <w:r>
        <w:rPr/>
        <w:t>. All convolution operations occur in the ring </w:t>
      </w:r>
      <w:r>
        <w:rPr>
          <w:b/>
        </w:rPr>
        <w:t>Z</w:t>
      </w:r>
      <w:r>
        <w:rPr>
          <w:i/>
          <w:vertAlign w:val="subscript"/>
        </w:rPr>
        <w:t>p</w:t>
      </w:r>
      <w:r>
        <w:rPr>
          <w:vertAlign w:val="baseline"/>
        </w:rPr>
        <w:t>[</w:t>
      </w:r>
      <w:r>
        <w:rPr>
          <w:i/>
          <w:vertAlign w:val="baseline"/>
        </w:rPr>
        <w:t>X</w:t>
      </w:r>
      <w:r>
        <w:rPr>
          <w:vertAlign w:val="baseline"/>
        </w:rPr>
        <w:t>] in this algorithm (i.e. there is no  modular reduction of the powers of the</w:t>
      </w:r>
      <w:r>
        <w:rPr>
          <w:spacing w:val="-6"/>
          <w:vertAlign w:val="baseline"/>
        </w:rPr>
        <w:t> </w:t>
      </w:r>
      <w:r>
        <w:rPr>
          <w:vertAlign w:val="baseline"/>
        </w:rPr>
        <w:t>polynomials).</w:t>
      </w:r>
    </w:p>
    <w:p>
      <w:pPr>
        <w:pStyle w:val="BodyText"/>
        <w:spacing w:before="9"/>
      </w:pPr>
    </w:p>
    <w:p>
      <w:pPr>
        <w:spacing w:before="0"/>
        <w:ind w:left="220" w:right="0" w:firstLine="0"/>
        <w:jc w:val="left"/>
        <w:rPr>
          <w:sz w:val="20"/>
        </w:rPr>
      </w:pPr>
      <w:r>
        <w:rPr>
          <w:b/>
          <w:sz w:val="20"/>
        </w:rPr>
        <w:t>Input</w:t>
      </w:r>
      <w:r>
        <w:rPr>
          <w:sz w:val="20"/>
        </w:rPr>
        <w:t>: A prime </w:t>
      </w:r>
      <w:r>
        <w:rPr>
          <w:i/>
          <w:sz w:val="20"/>
        </w:rPr>
        <w:t>p </w:t>
      </w:r>
      <w:r>
        <w:rPr>
          <w:sz w:val="20"/>
        </w:rPr>
        <w:t>and polynomials </w:t>
      </w:r>
      <w:r>
        <w:rPr>
          <w:i/>
          <w:sz w:val="20"/>
        </w:rPr>
        <w:t>a </w:t>
      </w:r>
      <w:r>
        <w:rPr>
          <w:sz w:val="20"/>
        </w:rPr>
        <w:t>and </w:t>
      </w:r>
      <w:r>
        <w:rPr>
          <w:i/>
          <w:sz w:val="20"/>
        </w:rPr>
        <w:t>b </w:t>
      </w:r>
      <w:r>
        <w:rPr>
          <w:sz w:val="20"/>
        </w:rPr>
        <w:t>in </w:t>
      </w:r>
      <w:r>
        <w:rPr>
          <w:b/>
          <w:sz w:val="20"/>
        </w:rPr>
        <w:t>Z</w:t>
      </w:r>
      <w:r>
        <w:rPr>
          <w:i/>
          <w:sz w:val="20"/>
          <w:vertAlign w:val="subscript"/>
        </w:rPr>
        <w:t>p</w:t>
      </w:r>
      <w:r>
        <w:rPr>
          <w:sz w:val="20"/>
          <w:vertAlign w:val="baseline"/>
        </w:rPr>
        <w:t>[</w:t>
      </w:r>
      <w:r>
        <w:rPr>
          <w:i/>
          <w:sz w:val="20"/>
          <w:vertAlign w:val="baseline"/>
        </w:rPr>
        <w:t>X</w:t>
      </w:r>
      <w:r>
        <w:rPr>
          <w:sz w:val="20"/>
          <w:vertAlign w:val="baseline"/>
        </w:rPr>
        <w:t>] with </w:t>
      </w:r>
      <w:r>
        <w:rPr>
          <w:i/>
          <w:sz w:val="20"/>
          <w:vertAlign w:val="baseline"/>
        </w:rPr>
        <w:t>a </w:t>
      </w:r>
      <w:r>
        <w:rPr>
          <w:sz w:val="20"/>
          <w:vertAlign w:val="baseline"/>
        </w:rPr>
        <w:t>and </w:t>
      </w:r>
      <w:r>
        <w:rPr>
          <w:i/>
          <w:sz w:val="20"/>
          <w:vertAlign w:val="baseline"/>
        </w:rPr>
        <w:t>b </w:t>
      </w:r>
      <w:r>
        <w:rPr>
          <w:sz w:val="20"/>
          <w:vertAlign w:val="baseline"/>
        </w:rPr>
        <w:t>not both zero.</w:t>
      </w:r>
    </w:p>
    <w:p>
      <w:pPr>
        <w:pStyle w:val="BodyText"/>
        <w:spacing w:before="10"/>
      </w:pPr>
    </w:p>
    <w:p>
      <w:pPr>
        <w:spacing w:before="0"/>
        <w:ind w:left="220" w:right="0" w:firstLine="0"/>
        <w:jc w:val="left"/>
        <w:rPr>
          <w:sz w:val="20"/>
        </w:rPr>
      </w:pPr>
      <w:r>
        <w:rPr>
          <w:b/>
          <w:sz w:val="20"/>
        </w:rPr>
        <w:t>Output</w:t>
      </w:r>
      <w:r>
        <w:rPr>
          <w:sz w:val="20"/>
        </w:rPr>
        <w:t>: Polynomials </w:t>
      </w:r>
      <w:r>
        <w:rPr>
          <w:i/>
          <w:sz w:val="20"/>
        </w:rPr>
        <w:t>u</w:t>
      </w:r>
      <w:r>
        <w:rPr>
          <w:sz w:val="20"/>
        </w:rPr>
        <w:t>, </w:t>
      </w:r>
      <w:r>
        <w:rPr>
          <w:i/>
          <w:sz w:val="20"/>
        </w:rPr>
        <w:t>v</w:t>
      </w:r>
      <w:r>
        <w:rPr>
          <w:sz w:val="20"/>
        </w:rPr>
        <w:t>, </w:t>
      </w:r>
      <w:r>
        <w:rPr>
          <w:i/>
          <w:sz w:val="20"/>
        </w:rPr>
        <w:t>d </w:t>
      </w:r>
      <w:r>
        <w:rPr>
          <w:sz w:val="20"/>
        </w:rPr>
        <w:t>in </w:t>
      </w:r>
      <w:r>
        <w:rPr>
          <w:b/>
          <w:sz w:val="20"/>
        </w:rPr>
        <w:t>Z</w:t>
      </w:r>
      <w:r>
        <w:rPr>
          <w:i/>
          <w:sz w:val="20"/>
          <w:vertAlign w:val="subscript"/>
        </w:rPr>
        <w:t>p</w:t>
      </w:r>
      <w:r>
        <w:rPr>
          <w:sz w:val="20"/>
          <w:vertAlign w:val="baseline"/>
        </w:rPr>
        <w:t>[</w:t>
      </w:r>
      <w:r>
        <w:rPr>
          <w:i/>
          <w:sz w:val="20"/>
          <w:vertAlign w:val="baseline"/>
        </w:rPr>
        <w:t>X</w:t>
      </w:r>
      <w:r>
        <w:rPr>
          <w:sz w:val="20"/>
          <w:vertAlign w:val="baseline"/>
        </w:rPr>
        <w:t>] with </w:t>
      </w:r>
      <w:r>
        <w:rPr>
          <w:i/>
          <w:sz w:val="20"/>
          <w:vertAlign w:val="baseline"/>
        </w:rPr>
        <w:t>d </w:t>
      </w:r>
      <w:r>
        <w:rPr>
          <w:sz w:val="20"/>
          <w:vertAlign w:val="baseline"/>
        </w:rPr>
        <w:t>= GCD(</w:t>
      </w:r>
      <w:r>
        <w:rPr>
          <w:i/>
          <w:sz w:val="20"/>
          <w:vertAlign w:val="baseline"/>
        </w:rPr>
        <w:t>a</w:t>
      </w:r>
      <w:r>
        <w:rPr>
          <w:sz w:val="20"/>
          <w:vertAlign w:val="baseline"/>
        </w:rPr>
        <w:t>, </w:t>
      </w:r>
      <w:r>
        <w:rPr>
          <w:i/>
          <w:sz w:val="20"/>
          <w:vertAlign w:val="baseline"/>
        </w:rPr>
        <w:t>b</w:t>
      </w:r>
      <w:r>
        <w:rPr>
          <w:sz w:val="20"/>
          <w:vertAlign w:val="baseline"/>
        </w:rPr>
        <w:t>) and </w:t>
      </w:r>
      <w:r>
        <w:rPr>
          <w:i/>
          <w:sz w:val="20"/>
          <w:vertAlign w:val="baseline"/>
        </w:rPr>
        <w:t>a </w:t>
      </w:r>
      <w:r>
        <w:rPr>
          <w:sz w:val="20"/>
          <w:vertAlign w:val="baseline"/>
        </w:rPr>
        <w:t>× </w:t>
      </w:r>
      <w:r>
        <w:rPr>
          <w:i/>
          <w:sz w:val="20"/>
          <w:vertAlign w:val="baseline"/>
        </w:rPr>
        <w:t>u </w:t>
      </w:r>
      <w:r>
        <w:rPr>
          <w:sz w:val="20"/>
          <w:vertAlign w:val="baseline"/>
        </w:rPr>
        <w:t>+ </w:t>
      </w:r>
      <w:r>
        <w:rPr>
          <w:i/>
          <w:sz w:val="20"/>
          <w:vertAlign w:val="baseline"/>
        </w:rPr>
        <w:t>b </w:t>
      </w:r>
      <w:r>
        <w:rPr>
          <w:sz w:val="20"/>
          <w:vertAlign w:val="baseline"/>
        </w:rPr>
        <w:t>× </w:t>
      </w:r>
      <w:r>
        <w:rPr>
          <w:i/>
          <w:sz w:val="20"/>
          <w:vertAlign w:val="baseline"/>
        </w:rPr>
        <w:t>v </w:t>
      </w:r>
      <w:r>
        <w:rPr>
          <w:sz w:val="20"/>
          <w:vertAlign w:val="baseline"/>
        </w:rPr>
        <w:t>= </w:t>
      </w:r>
      <w:r>
        <w:rPr>
          <w:i/>
          <w:sz w:val="20"/>
          <w:vertAlign w:val="baseline"/>
        </w:rPr>
        <w:t>d</w:t>
      </w:r>
      <w:r>
        <w:rPr>
          <w:sz w:val="20"/>
          <w:vertAlign w:val="baseline"/>
        </w:rPr>
        <w:t>.</w:t>
      </w:r>
    </w:p>
    <w:p>
      <w:pPr>
        <w:pStyle w:val="BodyText"/>
        <w:spacing w:before="10"/>
      </w:pPr>
    </w:p>
    <w:p>
      <w:pPr>
        <w:pStyle w:val="BodyText"/>
        <w:spacing w:before="1"/>
        <w:ind w:left="220"/>
      </w:pPr>
      <w:r>
        <w:rPr>
          <w:b/>
        </w:rPr>
        <w:t>Operation: </w:t>
      </w:r>
      <w:r>
        <w:rPr/>
        <w:t>Extended Euclidean Algorithm in Z</w:t>
      </w:r>
      <w:r>
        <w:rPr>
          <w:i/>
          <w:vertAlign w:val="subscript"/>
        </w:rPr>
        <w:t>p</w:t>
      </w:r>
      <w:r>
        <w:rPr>
          <w:vertAlign w:val="baseline"/>
        </w:rPr>
        <w:t>[</w:t>
      </w:r>
      <w:r>
        <w:rPr>
          <w:i/>
          <w:vertAlign w:val="baseline"/>
        </w:rPr>
        <w:t>X</w:t>
      </w:r>
      <w:r>
        <w:rPr>
          <w:vertAlign w:val="baseline"/>
        </w:rPr>
        <w:t>] shall be computed by the following or an equivalent sequence of steps;</w:t>
      </w:r>
    </w:p>
    <w:p>
      <w:pPr>
        <w:pStyle w:val="BodyText"/>
        <w:spacing w:before="10"/>
      </w:pPr>
    </w:p>
    <w:p>
      <w:pPr>
        <w:pStyle w:val="ListParagraph"/>
        <w:numPr>
          <w:ilvl w:val="4"/>
          <w:numId w:val="9"/>
        </w:numPr>
        <w:tabs>
          <w:tab w:pos="861" w:val="left" w:leader="none"/>
          <w:tab w:pos="862" w:val="left" w:leader="none"/>
        </w:tabs>
        <w:spacing w:line="240" w:lineRule="auto" w:before="1" w:after="0"/>
        <w:ind w:left="861" w:right="0" w:hanging="442"/>
        <w:jc w:val="left"/>
        <w:rPr>
          <w:sz w:val="20"/>
        </w:rPr>
      </w:pPr>
      <w:r>
        <w:rPr>
          <w:sz w:val="20"/>
        </w:rPr>
        <w:t>If </w:t>
      </w:r>
      <w:r>
        <w:rPr>
          <w:i/>
          <w:sz w:val="20"/>
        </w:rPr>
        <w:t>b </w:t>
      </w:r>
      <w:r>
        <w:rPr>
          <w:sz w:val="20"/>
        </w:rPr>
        <w:t>= 0 then return (1, 0,</w:t>
      </w:r>
      <w:r>
        <w:rPr>
          <w:spacing w:val="2"/>
          <w:sz w:val="20"/>
        </w:rPr>
        <w:t> </w:t>
      </w:r>
      <w:r>
        <w:rPr>
          <w:i/>
          <w:sz w:val="20"/>
        </w:rPr>
        <w:t>a</w:t>
      </w:r>
      <w:r>
        <w:rPr>
          <w:sz w:val="20"/>
        </w:rPr>
        <w:t>)</w:t>
      </w:r>
    </w:p>
    <w:p>
      <w:pPr>
        <w:pStyle w:val="ListParagraph"/>
        <w:numPr>
          <w:ilvl w:val="4"/>
          <w:numId w:val="9"/>
        </w:numPr>
        <w:tabs>
          <w:tab w:pos="861" w:val="left" w:leader="none"/>
          <w:tab w:pos="862" w:val="left" w:leader="none"/>
        </w:tabs>
        <w:spacing w:line="240" w:lineRule="auto" w:before="60" w:after="0"/>
        <w:ind w:left="861" w:right="0" w:hanging="442"/>
        <w:jc w:val="left"/>
        <w:rPr>
          <w:sz w:val="20"/>
        </w:rPr>
      </w:pPr>
      <w:r>
        <w:rPr>
          <w:sz w:val="20"/>
        </w:rPr>
        <w:t>Set </w:t>
      </w:r>
      <w:r>
        <w:rPr>
          <w:i/>
          <w:sz w:val="20"/>
        </w:rPr>
        <w:t>u </w:t>
      </w:r>
      <w:r>
        <w:rPr>
          <w:sz w:val="20"/>
        </w:rPr>
        <w:t>:=</w:t>
      </w:r>
      <w:r>
        <w:rPr>
          <w:spacing w:val="-2"/>
          <w:sz w:val="20"/>
        </w:rPr>
        <w:t> </w:t>
      </w:r>
      <w:r>
        <w:rPr>
          <w:sz w:val="20"/>
        </w:rPr>
        <w:t>1</w:t>
      </w:r>
    </w:p>
    <w:p>
      <w:pPr>
        <w:pStyle w:val="ListParagraph"/>
        <w:numPr>
          <w:ilvl w:val="4"/>
          <w:numId w:val="9"/>
        </w:numPr>
        <w:tabs>
          <w:tab w:pos="861" w:val="left" w:leader="none"/>
          <w:tab w:pos="862" w:val="left" w:leader="none"/>
        </w:tabs>
        <w:spacing w:line="240" w:lineRule="auto" w:before="58" w:after="0"/>
        <w:ind w:left="861" w:right="0" w:hanging="442"/>
        <w:jc w:val="left"/>
        <w:rPr>
          <w:i/>
          <w:sz w:val="20"/>
        </w:rPr>
      </w:pPr>
      <w:r>
        <w:rPr>
          <w:sz w:val="20"/>
        </w:rPr>
        <w:t>Set </w:t>
      </w:r>
      <w:r>
        <w:rPr>
          <w:i/>
          <w:sz w:val="20"/>
        </w:rPr>
        <w:t>d </w:t>
      </w:r>
      <w:r>
        <w:rPr>
          <w:sz w:val="20"/>
        </w:rPr>
        <w:t>:=</w:t>
      </w:r>
      <w:r>
        <w:rPr>
          <w:spacing w:val="-2"/>
          <w:sz w:val="20"/>
        </w:rPr>
        <w:t> </w:t>
      </w:r>
      <w:r>
        <w:rPr>
          <w:i/>
          <w:sz w:val="20"/>
        </w:rPr>
        <w:t>a</w:t>
      </w:r>
    </w:p>
    <w:p>
      <w:pPr>
        <w:pStyle w:val="ListParagraph"/>
        <w:numPr>
          <w:ilvl w:val="4"/>
          <w:numId w:val="9"/>
        </w:numPr>
        <w:tabs>
          <w:tab w:pos="861" w:val="left" w:leader="none"/>
          <w:tab w:pos="862" w:val="left" w:leader="none"/>
        </w:tabs>
        <w:spacing w:line="240" w:lineRule="auto" w:before="60" w:after="0"/>
        <w:ind w:left="861" w:right="0" w:hanging="442"/>
        <w:jc w:val="left"/>
        <w:rPr>
          <w:sz w:val="20"/>
        </w:rPr>
      </w:pPr>
      <w:r>
        <w:rPr>
          <w:sz w:val="20"/>
        </w:rPr>
        <w:t>Set </w:t>
      </w:r>
      <w:r>
        <w:rPr>
          <w:i/>
          <w:sz w:val="20"/>
        </w:rPr>
        <w:t>v</w:t>
      </w:r>
      <w:r>
        <w:rPr>
          <w:sz w:val="20"/>
          <w:vertAlign w:val="subscript"/>
        </w:rPr>
        <w:t>1</w:t>
      </w:r>
      <w:r>
        <w:rPr>
          <w:sz w:val="20"/>
          <w:vertAlign w:val="baseline"/>
        </w:rPr>
        <w:t> :=</w:t>
      </w:r>
      <w:r>
        <w:rPr>
          <w:spacing w:val="-3"/>
          <w:sz w:val="20"/>
          <w:vertAlign w:val="baseline"/>
        </w:rPr>
        <w:t> </w:t>
      </w:r>
      <w:r>
        <w:rPr>
          <w:sz w:val="20"/>
          <w:vertAlign w:val="baseline"/>
        </w:rPr>
        <w:t>0</w:t>
      </w:r>
    </w:p>
    <w:p>
      <w:pPr>
        <w:pStyle w:val="ListParagraph"/>
        <w:numPr>
          <w:ilvl w:val="4"/>
          <w:numId w:val="9"/>
        </w:numPr>
        <w:tabs>
          <w:tab w:pos="861" w:val="left" w:leader="none"/>
          <w:tab w:pos="862" w:val="left" w:leader="none"/>
        </w:tabs>
        <w:spacing w:line="240" w:lineRule="auto" w:before="61" w:after="0"/>
        <w:ind w:left="861" w:right="0" w:hanging="442"/>
        <w:jc w:val="left"/>
        <w:rPr>
          <w:i/>
          <w:sz w:val="20"/>
        </w:rPr>
      </w:pPr>
      <w:r>
        <w:rPr>
          <w:sz w:val="20"/>
        </w:rPr>
        <w:t>Set </w:t>
      </w:r>
      <w:r>
        <w:rPr>
          <w:i/>
          <w:sz w:val="20"/>
        </w:rPr>
        <w:t>v</w:t>
      </w:r>
      <w:r>
        <w:rPr>
          <w:sz w:val="20"/>
          <w:vertAlign w:val="subscript"/>
        </w:rPr>
        <w:t>3</w:t>
      </w:r>
      <w:r>
        <w:rPr>
          <w:sz w:val="20"/>
          <w:vertAlign w:val="baseline"/>
        </w:rPr>
        <w:t> :=</w:t>
      </w:r>
      <w:r>
        <w:rPr>
          <w:spacing w:val="-3"/>
          <w:sz w:val="20"/>
          <w:vertAlign w:val="baseline"/>
        </w:rPr>
        <w:t> </w:t>
      </w:r>
      <w:r>
        <w:rPr>
          <w:i/>
          <w:sz w:val="20"/>
          <w:vertAlign w:val="baseline"/>
        </w:rPr>
        <w:t>b</w:t>
      </w:r>
    </w:p>
    <w:p>
      <w:pPr>
        <w:pStyle w:val="ListParagraph"/>
        <w:numPr>
          <w:ilvl w:val="4"/>
          <w:numId w:val="9"/>
        </w:numPr>
        <w:tabs>
          <w:tab w:pos="861" w:val="left" w:leader="none"/>
          <w:tab w:pos="862" w:val="left" w:leader="none"/>
        </w:tabs>
        <w:spacing w:line="240" w:lineRule="auto" w:before="61" w:after="0"/>
        <w:ind w:left="861" w:right="0" w:hanging="442"/>
        <w:jc w:val="left"/>
        <w:rPr>
          <w:sz w:val="20"/>
        </w:rPr>
      </w:pPr>
      <w:r>
        <w:rPr>
          <w:sz w:val="20"/>
        </w:rPr>
        <w:t>While </w:t>
      </w:r>
      <w:r>
        <w:rPr>
          <w:i/>
          <w:sz w:val="20"/>
        </w:rPr>
        <w:t>v</w:t>
      </w:r>
      <w:r>
        <w:rPr>
          <w:sz w:val="20"/>
          <w:vertAlign w:val="subscript"/>
        </w:rPr>
        <w:t>3</w:t>
      </w:r>
      <w:r>
        <w:rPr>
          <w:sz w:val="20"/>
          <w:vertAlign w:val="baseline"/>
        </w:rPr>
        <w:t> ≠ 0</w:t>
      </w:r>
      <w:r>
        <w:rPr>
          <w:spacing w:val="-2"/>
          <w:sz w:val="20"/>
          <w:vertAlign w:val="baseline"/>
        </w:rPr>
        <w:t> </w:t>
      </w:r>
      <w:r>
        <w:rPr>
          <w:sz w:val="20"/>
          <w:vertAlign w:val="baseline"/>
        </w:rPr>
        <w:t>do</w:t>
      </w:r>
    </w:p>
    <w:p>
      <w:pPr>
        <w:pStyle w:val="ListParagraph"/>
        <w:numPr>
          <w:ilvl w:val="5"/>
          <w:numId w:val="9"/>
        </w:numPr>
        <w:tabs>
          <w:tab w:pos="1300" w:val="left" w:leader="none"/>
          <w:tab w:pos="1301" w:val="left" w:leader="none"/>
        </w:tabs>
        <w:spacing w:line="240" w:lineRule="auto" w:before="60" w:after="0"/>
        <w:ind w:left="1300" w:right="0" w:hanging="446"/>
        <w:jc w:val="left"/>
        <w:rPr>
          <w:sz w:val="20"/>
        </w:rPr>
      </w:pPr>
      <w:r>
        <w:rPr>
          <w:sz w:val="20"/>
        </w:rPr>
        <w:t>Use the division algorithm (</w:t>
      </w:r>
      <w:hyperlink w:history="true" w:anchor="_bookmark24">
        <w:r>
          <w:rPr>
            <w:sz w:val="20"/>
          </w:rPr>
          <w:t>6.3.4.1</w:t>
        </w:r>
      </w:hyperlink>
      <w:r>
        <w:rPr>
          <w:sz w:val="20"/>
        </w:rPr>
        <w:t>) to write </w:t>
      </w:r>
      <w:r>
        <w:rPr>
          <w:i/>
          <w:sz w:val="20"/>
        </w:rPr>
        <w:t>d </w:t>
      </w:r>
      <w:r>
        <w:rPr>
          <w:sz w:val="20"/>
        </w:rPr>
        <w:t>= </w:t>
      </w:r>
      <w:r>
        <w:rPr>
          <w:i/>
          <w:sz w:val="20"/>
        </w:rPr>
        <w:t>v</w:t>
      </w:r>
      <w:r>
        <w:rPr>
          <w:sz w:val="20"/>
          <w:vertAlign w:val="subscript"/>
        </w:rPr>
        <w:t>3</w:t>
      </w:r>
      <w:r>
        <w:rPr>
          <w:sz w:val="20"/>
          <w:vertAlign w:val="baseline"/>
        </w:rPr>
        <w:t> × </w:t>
      </w:r>
      <w:r>
        <w:rPr>
          <w:i/>
          <w:sz w:val="20"/>
          <w:vertAlign w:val="baseline"/>
        </w:rPr>
        <w:t>q </w:t>
      </w:r>
      <w:r>
        <w:rPr>
          <w:sz w:val="20"/>
          <w:vertAlign w:val="baseline"/>
        </w:rPr>
        <w:t>+ </w:t>
      </w:r>
      <w:r>
        <w:rPr>
          <w:i/>
          <w:sz w:val="20"/>
          <w:vertAlign w:val="baseline"/>
        </w:rPr>
        <w:t>t</w:t>
      </w:r>
      <w:r>
        <w:rPr>
          <w:sz w:val="20"/>
          <w:vertAlign w:val="subscript"/>
        </w:rPr>
        <w:t>3</w:t>
      </w:r>
      <w:r>
        <w:rPr>
          <w:sz w:val="20"/>
          <w:vertAlign w:val="baseline"/>
        </w:rPr>
        <w:t> with deg </w:t>
      </w:r>
      <w:r>
        <w:rPr>
          <w:i/>
          <w:sz w:val="20"/>
          <w:vertAlign w:val="baseline"/>
        </w:rPr>
        <w:t>t</w:t>
      </w:r>
      <w:r>
        <w:rPr>
          <w:sz w:val="20"/>
          <w:vertAlign w:val="subscript"/>
        </w:rPr>
        <w:t>3</w:t>
      </w:r>
      <w:r>
        <w:rPr>
          <w:sz w:val="20"/>
          <w:vertAlign w:val="baseline"/>
        </w:rPr>
        <w:t> &lt; deg</w:t>
      </w:r>
      <w:r>
        <w:rPr>
          <w:spacing w:val="-10"/>
          <w:sz w:val="20"/>
          <w:vertAlign w:val="baseline"/>
        </w:rPr>
        <w:t> </w:t>
      </w:r>
      <w:r>
        <w:rPr>
          <w:i/>
          <w:sz w:val="20"/>
          <w:vertAlign w:val="baseline"/>
        </w:rPr>
        <w:t>v</w:t>
      </w:r>
      <w:r>
        <w:rPr>
          <w:sz w:val="20"/>
          <w:vertAlign w:val="subscript"/>
        </w:rPr>
        <w:t>3</w:t>
      </w:r>
    </w:p>
    <w:p>
      <w:pPr>
        <w:pStyle w:val="ListParagraph"/>
        <w:numPr>
          <w:ilvl w:val="5"/>
          <w:numId w:val="9"/>
        </w:numPr>
        <w:tabs>
          <w:tab w:pos="1300" w:val="left" w:leader="none"/>
          <w:tab w:pos="1301" w:val="left" w:leader="none"/>
        </w:tabs>
        <w:spacing w:line="240" w:lineRule="auto" w:before="58" w:after="0"/>
        <w:ind w:left="1300" w:right="0" w:hanging="446"/>
        <w:jc w:val="left"/>
        <w:rPr>
          <w:sz w:val="20"/>
        </w:rPr>
      </w:pPr>
      <w:r>
        <w:rPr>
          <w:sz w:val="20"/>
        </w:rPr>
        <w:t>Set </w:t>
      </w:r>
      <w:r>
        <w:rPr>
          <w:i/>
          <w:sz w:val="20"/>
        </w:rPr>
        <w:t>t</w:t>
      </w:r>
      <w:r>
        <w:rPr>
          <w:sz w:val="20"/>
          <w:vertAlign w:val="subscript"/>
        </w:rPr>
        <w:t>1</w:t>
      </w:r>
      <w:r>
        <w:rPr>
          <w:sz w:val="20"/>
          <w:vertAlign w:val="baseline"/>
        </w:rPr>
        <w:t> := </w:t>
      </w:r>
      <w:r>
        <w:rPr>
          <w:i/>
          <w:sz w:val="20"/>
          <w:vertAlign w:val="baseline"/>
        </w:rPr>
        <w:t>u </w:t>
      </w:r>
      <w:r>
        <w:rPr>
          <w:sz w:val="20"/>
          <w:vertAlign w:val="baseline"/>
        </w:rPr>
        <w:t>– </w:t>
      </w:r>
      <w:r>
        <w:rPr>
          <w:i/>
          <w:sz w:val="20"/>
          <w:vertAlign w:val="baseline"/>
        </w:rPr>
        <w:t>q </w:t>
      </w:r>
      <w:r>
        <w:rPr>
          <w:sz w:val="20"/>
          <w:vertAlign w:val="baseline"/>
        </w:rPr>
        <w:t>×</w:t>
      </w:r>
      <w:r>
        <w:rPr>
          <w:spacing w:val="3"/>
          <w:sz w:val="20"/>
          <w:vertAlign w:val="baseline"/>
        </w:rPr>
        <w:t> </w:t>
      </w:r>
      <w:r>
        <w:rPr>
          <w:i/>
          <w:sz w:val="20"/>
          <w:vertAlign w:val="baseline"/>
        </w:rPr>
        <w:t>v</w:t>
      </w:r>
      <w:r>
        <w:rPr>
          <w:sz w:val="20"/>
          <w:vertAlign w:val="subscript"/>
        </w:rPr>
        <w:t>1</w:t>
      </w:r>
    </w:p>
    <w:p>
      <w:pPr>
        <w:pStyle w:val="ListParagraph"/>
        <w:numPr>
          <w:ilvl w:val="5"/>
          <w:numId w:val="9"/>
        </w:numPr>
        <w:tabs>
          <w:tab w:pos="1300" w:val="left" w:leader="none"/>
          <w:tab w:pos="1301" w:val="left" w:leader="none"/>
        </w:tabs>
        <w:spacing w:line="240" w:lineRule="auto" w:before="60" w:after="0"/>
        <w:ind w:left="1300" w:right="0" w:hanging="446"/>
        <w:jc w:val="left"/>
        <w:rPr>
          <w:sz w:val="20"/>
        </w:rPr>
      </w:pPr>
      <w:r>
        <w:rPr>
          <w:sz w:val="20"/>
        </w:rPr>
        <w:t>Set </w:t>
      </w:r>
      <w:r>
        <w:rPr>
          <w:i/>
          <w:sz w:val="20"/>
        </w:rPr>
        <w:t>u </w:t>
      </w:r>
      <w:r>
        <w:rPr>
          <w:sz w:val="20"/>
        </w:rPr>
        <w:t>:=</w:t>
      </w:r>
      <w:r>
        <w:rPr>
          <w:spacing w:val="-2"/>
          <w:sz w:val="20"/>
        </w:rPr>
        <w:t> </w:t>
      </w:r>
      <w:r>
        <w:rPr>
          <w:i/>
          <w:sz w:val="20"/>
        </w:rPr>
        <w:t>v</w:t>
      </w:r>
      <w:r>
        <w:rPr>
          <w:sz w:val="20"/>
          <w:vertAlign w:val="subscript"/>
        </w:rPr>
        <w:t>1</w:t>
      </w:r>
    </w:p>
    <w:p>
      <w:pPr>
        <w:pStyle w:val="ListParagraph"/>
        <w:numPr>
          <w:ilvl w:val="5"/>
          <w:numId w:val="9"/>
        </w:numPr>
        <w:tabs>
          <w:tab w:pos="1300" w:val="left" w:leader="none"/>
          <w:tab w:pos="1301" w:val="left" w:leader="none"/>
        </w:tabs>
        <w:spacing w:line="240" w:lineRule="auto" w:before="61" w:after="0"/>
        <w:ind w:left="1300" w:right="0" w:hanging="446"/>
        <w:jc w:val="left"/>
        <w:rPr>
          <w:sz w:val="20"/>
        </w:rPr>
      </w:pPr>
      <w:r>
        <w:rPr>
          <w:sz w:val="20"/>
        </w:rPr>
        <w:t>Set </w:t>
      </w:r>
      <w:r>
        <w:rPr>
          <w:i/>
          <w:sz w:val="20"/>
        </w:rPr>
        <w:t>d </w:t>
      </w:r>
      <w:r>
        <w:rPr>
          <w:sz w:val="20"/>
        </w:rPr>
        <w:t>:=</w:t>
      </w:r>
      <w:r>
        <w:rPr>
          <w:spacing w:val="-2"/>
          <w:sz w:val="20"/>
        </w:rPr>
        <w:t> </w:t>
      </w:r>
      <w:r>
        <w:rPr>
          <w:i/>
          <w:sz w:val="20"/>
        </w:rPr>
        <w:t>v</w:t>
      </w:r>
      <w:r>
        <w:rPr>
          <w:sz w:val="20"/>
          <w:vertAlign w:val="subscript"/>
        </w:rPr>
        <w:t>3</w:t>
      </w:r>
    </w:p>
    <w:p>
      <w:pPr>
        <w:pStyle w:val="ListParagraph"/>
        <w:numPr>
          <w:ilvl w:val="5"/>
          <w:numId w:val="9"/>
        </w:numPr>
        <w:tabs>
          <w:tab w:pos="1300" w:val="left" w:leader="none"/>
          <w:tab w:pos="1301" w:val="left" w:leader="none"/>
        </w:tabs>
        <w:spacing w:line="240" w:lineRule="auto" w:before="60" w:after="0"/>
        <w:ind w:left="1300" w:right="0" w:hanging="446"/>
        <w:jc w:val="left"/>
        <w:rPr>
          <w:sz w:val="20"/>
        </w:rPr>
      </w:pPr>
      <w:r>
        <w:rPr>
          <w:sz w:val="20"/>
        </w:rPr>
        <w:t>Set </w:t>
      </w:r>
      <w:r>
        <w:rPr>
          <w:i/>
          <w:sz w:val="20"/>
        </w:rPr>
        <w:t>v</w:t>
      </w:r>
      <w:r>
        <w:rPr>
          <w:sz w:val="20"/>
          <w:vertAlign w:val="subscript"/>
        </w:rPr>
        <w:t>1</w:t>
      </w:r>
      <w:r>
        <w:rPr>
          <w:sz w:val="20"/>
          <w:vertAlign w:val="baseline"/>
        </w:rPr>
        <w:t> :=</w:t>
      </w:r>
      <w:r>
        <w:rPr>
          <w:spacing w:val="-4"/>
          <w:sz w:val="20"/>
          <w:vertAlign w:val="baseline"/>
        </w:rPr>
        <w:t> </w:t>
      </w:r>
      <w:r>
        <w:rPr>
          <w:i/>
          <w:sz w:val="20"/>
          <w:vertAlign w:val="baseline"/>
        </w:rPr>
        <w:t>t</w:t>
      </w:r>
      <w:r>
        <w:rPr>
          <w:sz w:val="20"/>
          <w:vertAlign w:val="subscript"/>
        </w:rPr>
        <w:t>1</w:t>
      </w:r>
    </w:p>
    <w:p>
      <w:pPr>
        <w:pStyle w:val="ListParagraph"/>
        <w:numPr>
          <w:ilvl w:val="5"/>
          <w:numId w:val="9"/>
        </w:numPr>
        <w:tabs>
          <w:tab w:pos="1300" w:val="left" w:leader="none"/>
          <w:tab w:pos="1301" w:val="left" w:leader="none"/>
        </w:tabs>
        <w:spacing w:line="240" w:lineRule="auto" w:before="61" w:after="0"/>
        <w:ind w:left="1300" w:right="0" w:hanging="446"/>
        <w:jc w:val="left"/>
        <w:rPr>
          <w:sz w:val="20"/>
        </w:rPr>
      </w:pPr>
      <w:r>
        <w:rPr>
          <w:sz w:val="20"/>
        </w:rPr>
        <w:t>Set </w:t>
      </w:r>
      <w:r>
        <w:rPr>
          <w:i/>
          <w:sz w:val="20"/>
        </w:rPr>
        <w:t>v</w:t>
      </w:r>
      <w:r>
        <w:rPr>
          <w:sz w:val="20"/>
          <w:vertAlign w:val="subscript"/>
        </w:rPr>
        <w:t>3</w:t>
      </w:r>
      <w:r>
        <w:rPr>
          <w:sz w:val="20"/>
          <w:vertAlign w:val="baseline"/>
        </w:rPr>
        <w:t> :=</w:t>
      </w:r>
      <w:r>
        <w:rPr>
          <w:spacing w:val="-4"/>
          <w:sz w:val="20"/>
          <w:vertAlign w:val="baseline"/>
        </w:rPr>
        <w:t> </w:t>
      </w:r>
      <w:r>
        <w:rPr>
          <w:i/>
          <w:sz w:val="20"/>
          <w:vertAlign w:val="baseline"/>
        </w:rPr>
        <w:t>t</w:t>
      </w:r>
      <w:r>
        <w:rPr>
          <w:sz w:val="20"/>
          <w:vertAlign w:val="subscript"/>
        </w:rPr>
        <w:t>3</w:t>
      </w:r>
    </w:p>
    <w:p>
      <w:pPr>
        <w:pStyle w:val="ListParagraph"/>
        <w:numPr>
          <w:ilvl w:val="4"/>
          <w:numId w:val="9"/>
        </w:numPr>
        <w:tabs>
          <w:tab w:pos="861" w:val="left" w:leader="none"/>
          <w:tab w:pos="862" w:val="left" w:leader="none"/>
        </w:tabs>
        <w:spacing w:line="240" w:lineRule="auto" w:before="60" w:after="0"/>
        <w:ind w:left="861" w:right="0" w:hanging="442"/>
        <w:jc w:val="left"/>
        <w:rPr>
          <w:sz w:val="20"/>
        </w:rPr>
      </w:pPr>
      <w:r>
        <w:rPr>
          <w:sz w:val="20"/>
        </w:rPr>
        <w:t>Set </w:t>
      </w:r>
      <w:r>
        <w:rPr>
          <w:i/>
          <w:sz w:val="20"/>
        </w:rPr>
        <w:t>v </w:t>
      </w:r>
      <w:r>
        <w:rPr>
          <w:sz w:val="20"/>
        </w:rPr>
        <w:t>:= (</w:t>
      </w:r>
      <w:r>
        <w:rPr>
          <w:i/>
          <w:sz w:val="20"/>
        </w:rPr>
        <w:t>d </w:t>
      </w:r>
      <w:r>
        <w:rPr>
          <w:sz w:val="20"/>
        </w:rPr>
        <w:t>– </w:t>
      </w:r>
      <w:r>
        <w:rPr>
          <w:i/>
          <w:sz w:val="20"/>
        </w:rPr>
        <w:t>a </w:t>
      </w:r>
      <w:r>
        <w:rPr>
          <w:sz w:val="20"/>
        </w:rPr>
        <w:t>× </w:t>
      </w:r>
      <w:r>
        <w:rPr>
          <w:i/>
          <w:sz w:val="20"/>
        </w:rPr>
        <w:t>u</w:t>
      </w:r>
      <w:r>
        <w:rPr>
          <w:sz w:val="20"/>
        </w:rPr>
        <w:t>)/</w:t>
      </w:r>
      <w:r>
        <w:rPr>
          <w:i/>
          <w:sz w:val="20"/>
        </w:rPr>
        <w:t>b </w:t>
      </w:r>
      <w:r>
        <w:rPr>
          <w:sz w:val="20"/>
        </w:rPr>
        <w:t>[This division is exact, i.e., the remainder is</w:t>
      </w:r>
      <w:r>
        <w:rPr>
          <w:spacing w:val="-5"/>
          <w:sz w:val="20"/>
        </w:rPr>
        <w:t> </w:t>
      </w:r>
      <w:r>
        <w:rPr>
          <w:sz w:val="20"/>
        </w:rPr>
        <w:t>0]</w:t>
      </w:r>
    </w:p>
    <w:p>
      <w:pPr>
        <w:pStyle w:val="ListParagraph"/>
        <w:numPr>
          <w:ilvl w:val="4"/>
          <w:numId w:val="9"/>
        </w:numPr>
        <w:tabs>
          <w:tab w:pos="861" w:val="left" w:leader="none"/>
          <w:tab w:pos="862" w:val="left" w:leader="none"/>
        </w:tabs>
        <w:spacing w:line="240" w:lineRule="auto" w:before="58" w:after="0"/>
        <w:ind w:left="861" w:right="0" w:hanging="442"/>
        <w:jc w:val="left"/>
        <w:rPr>
          <w:sz w:val="20"/>
        </w:rPr>
      </w:pPr>
      <w:r>
        <w:rPr>
          <w:sz w:val="20"/>
        </w:rPr>
        <w:t>Return (</w:t>
      </w:r>
      <w:r>
        <w:rPr>
          <w:i/>
          <w:sz w:val="20"/>
        </w:rPr>
        <w:t>u</w:t>
      </w:r>
      <w:r>
        <w:rPr>
          <w:sz w:val="20"/>
        </w:rPr>
        <w:t>, </w:t>
      </w:r>
      <w:r>
        <w:rPr>
          <w:i/>
          <w:sz w:val="20"/>
        </w:rPr>
        <w:t>v</w:t>
      </w:r>
      <w:r>
        <w:rPr>
          <w:sz w:val="20"/>
        </w:rPr>
        <w:t>, </w:t>
      </w:r>
      <w:r>
        <w:rPr>
          <w:i/>
          <w:sz w:val="20"/>
        </w:rPr>
        <w:t>d</w:t>
      </w:r>
      <w:r>
        <w:rPr>
          <w:sz w:val="20"/>
        </w:rPr>
        <w:t>)</w:t>
      </w:r>
    </w:p>
    <w:p>
      <w:pPr>
        <w:pStyle w:val="BodyText"/>
        <w:spacing w:before="7"/>
        <w:rPr>
          <w:sz w:val="24"/>
        </w:rPr>
      </w:pPr>
    </w:p>
    <w:p>
      <w:pPr>
        <w:pStyle w:val="ListParagraph"/>
        <w:numPr>
          <w:ilvl w:val="3"/>
          <w:numId w:val="9"/>
        </w:numPr>
        <w:tabs>
          <w:tab w:pos="832" w:val="left" w:leader="none"/>
        </w:tabs>
        <w:spacing w:line="240" w:lineRule="auto" w:before="0" w:after="0"/>
        <w:ind w:left="831" w:right="0" w:hanging="611"/>
        <w:jc w:val="left"/>
        <w:rPr>
          <w:rFonts w:ascii="Arial"/>
          <w:sz w:val="20"/>
        </w:rPr>
      </w:pPr>
      <w:r>
        <w:rPr/>
        <w:pict>
          <v:group style="position:absolute;margin-left:131.568497pt;margin-top:-1.526287pt;width:119.1pt;height:13.85pt;mso-position-horizontal-relative:page;mso-position-vertical-relative:paragraph;z-index:1120" coordorigin="2631,-31" coordsize="2382,277">
            <v:shape style="position:absolute;left:3999;top:42;width:1014;height:187" coordorigin="4000,43" coordsize="1014,187" path="m4520,136l4512,84,4487,43,4033,43,4008,84,4000,136,4008,188,4033,229,4487,229,4512,188,4520,136m5013,136l5005,84,4980,43,4638,43,4613,84,4605,136,4613,188,4638,229,4980,229,5005,188,5013,136e" filled="true" fillcolor="#64fdfd" stroked="false">
              <v:path arrowok="t"/>
              <v:fill opacity="26214f" type="solid"/>
            </v:shape>
            <v:shape style="position:absolute;left:3726;top:42;width:342;height:204" coordorigin="3727,43" coordsize="342,204" path="m4032,43l3763,43,3736,88,3727,144,3736,201,3763,246,4032,246,4059,201,4068,144,4059,88,4032,43xe" filled="true" fillcolor="#64fdfd" stroked="false">
              <v:path arrowok="t"/>
              <v:fill opacity="26214f" type="solid"/>
            </v:shape>
            <v:rect style="position:absolute;left:2631;top:42;width:1096;height:187" filled="true" fillcolor="#64fdfd" stroked="false">
              <v:fill opacity="26214f" type="solid"/>
            </v:rect>
            <v:shape style="position:absolute;left:4465;top:-8;width:137;height:122" coordorigin="4465,-8" coordsize="137,122" path="m4580,-8l4487,-8,4470,20,4465,53,4470,87,4487,114,4580,114,4596,87,4602,53,4596,20,4580,-8xe" filled="true" fillcolor="#64fdfd" stroked="false">
              <v:path arrowok="t"/>
              <v:fill opacity="26214f" type="solid"/>
            </v:shape>
            <v:shape style="position:absolute;left:2631;top:-31;width:2382;height:277" type="#_x0000_t202" filled="false" stroked="false">
              <v:textbox inset="0,0,0,0">
                <w:txbxContent>
                  <w:p>
                    <w:pPr>
                      <w:spacing w:before="30"/>
                      <w:ind w:left="33" w:right="0" w:firstLine="0"/>
                      <w:jc w:val="left"/>
                      <w:rPr>
                        <w:rFonts w:ascii="Arial" w:hAnsi="Arial"/>
                        <w:b/>
                        <w:sz w:val="20"/>
                      </w:rPr>
                    </w:pPr>
                    <w:r>
                      <w:rPr>
                        <w:rFonts w:ascii="Arial" w:hAnsi="Arial"/>
                        <w:b/>
                        <w:sz w:val="20"/>
                      </w:rPr>
                      <w:t>Inverses in Z</w:t>
                    </w:r>
                    <w:r>
                      <w:rPr>
                        <w:rFonts w:ascii="Arial" w:hAnsi="Arial"/>
                        <w:b/>
                        <w:i/>
                        <w:sz w:val="20"/>
                        <w:vertAlign w:val="subscript"/>
                      </w:rPr>
                      <w:t>p</w:t>
                    </w:r>
                    <w:r>
                      <w:rPr>
                        <w:rFonts w:ascii="Arial" w:hAnsi="Arial"/>
                        <w:b/>
                        <w:sz w:val="20"/>
                        <w:vertAlign w:val="baseline"/>
                      </w:rPr>
                      <w:t>[</w:t>
                    </w:r>
                    <w:r>
                      <w:rPr>
                        <w:rFonts w:ascii="Arial" w:hAnsi="Arial"/>
                        <w:b/>
                        <w:i/>
                        <w:sz w:val="20"/>
                        <w:vertAlign w:val="baseline"/>
                      </w:rPr>
                      <w:t>X</w:t>
                    </w:r>
                    <w:r>
                      <w:rPr>
                        <w:rFonts w:ascii="Arial" w:hAnsi="Arial"/>
                        <w:b/>
                        <w:sz w:val="20"/>
                        <w:vertAlign w:val="baseline"/>
                      </w:rPr>
                      <w:t>]/(</w:t>
                    </w:r>
                    <w:r>
                      <w:rPr>
                        <w:rFonts w:ascii="Arial" w:hAnsi="Arial"/>
                        <w:b/>
                        <w:i/>
                        <w:sz w:val="20"/>
                        <w:vertAlign w:val="baseline"/>
                      </w:rPr>
                      <w:t>X</w:t>
                    </w:r>
                    <w:r>
                      <w:rPr>
                        <w:rFonts w:ascii="Arial" w:hAnsi="Arial"/>
                        <w:b/>
                        <w:i/>
                        <w:sz w:val="20"/>
                        <w:vertAlign w:val="superscript"/>
                      </w:rPr>
                      <w:t>N</w:t>
                    </w:r>
                    <w:r>
                      <w:rPr>
                        <w:rFonts w:ascii="Arial" w:hAnsi="Arial"/>
                        <w:b/>
                        <w:i/>
                        <w:sz w:val="20"/>
                        <w:vertAlign w:val="baseline"/>
                      </w:rPr>
                      <w:t> </w:t>
                    </w:r>
                    <w:r>
                      <w:rPr>
                        <w:rFonts w:ascii="Arial" w:hAnsi="Arial"/>
                        <w:b/>
                        <w:sz w:val="20"/>
                        <w:vertAlign w:val="baseline"/>
                      </w:rPr>
                      <w:t>– 1)</w:t>
                    </w:r>
                  </w:p>
                </w:txbxContent>
              </v:textbox>
              <w10:wrap type="none"/>
            </v:shape>
            <w10:wrap type="none"/>
          </v:group>
        </w:pict>
      </w:r>
      <w:bookmarkStart w:name="_bookmark26" w:id="51"/>
      <w:bookmarkEnd w:id="51"/>
      <w:r>
        <w:rPr/>
      </w:r>
      <w:bookmarkStart w:name="_bookmark26" w:id="52"/>
      <w:bookmarkEnd w:id="52"/>
      <w:r>
        <w:rPr>
          <w:rFonts w:ascii="Arial"/>
          <w:sz w:val="20"/>
        </w:rPr>
      </w:r>
    </w:p>
    <w:p>
      <w:pPr>
        <w:pStyle w:val="BodyText"/>
        <w:spacing w:before="59"/>
        <w:ind w:left="220" w:right="117"/>
        <w:jc w:val="both"/>
      </w:pPr>
      <w:r>
        <w:rPr/>
        <w:t>The Extended Euclidean Algorithm may be used to find the inverse of a polynomial </w:t>
      </w:r>
      <w:r>
        <w:rPr>
          <w:i/>
        </w:rPr>
        <w:t>a </w:t>
      </w:r>
      <w:r>
        <w:rPr/>
        <w:t>in </w:t>
      </w:r>
      <w:r>
        <w:rPr>
          <w:b/>
        </w:rPr>
        <w:t>Z</w:t>
      </w:r>
      <w:r>
        <w:rPr>
          <w:i/>
          <w:vertAlign w:val="subscript"/>
        </w:rPr>
        <w:t>p</w:t>
      </w:r>
      <w:r>
        <w:rPr>
          <w:vertAlign w:val="baseline"/>
        </w:rPr>
        <w:t>[</w:t>
      </w:r>
      <w:r>
        <w:rPr>
          <w:i/>
          <w:vertAlign w:val="baseline"/>
        </w:rPr>
        <w:t>X</w:t>
      </w:r>
      <w:r>
        <w:rPr>
          <w:vertAlign w:val="baseline"/>
        </w:rPr>
        <w:t>]/(</w:t>
      </w:r>
      <w:r>
        <w:rPr>
          <w:i/>
          <w:vertAlign w:val="baseline"/>
        </w:rPr>
        <w:t>X</w:t>
      </w:r>
      <w:r>
        <w:rPr>
          <w:i/>
          <w:vertAlign w:val="superscript"/>
        </w:rPr>
        <w:t>N</w:t>
      </w:r>
      <w:r>
        <w:rPr>
          <w:i/>
          <w:vertAlign w:val="baseline"/>
        </w:rPr>
        <w:t> </w:t>
      </w:r>
      <w:r>
        <w:rPr>
          <w:vertAlign w:val="baseline"/>
        </w:rPr>
        <w:t>– 1) if the inverse exists. The condition for the inverse to exist is that GCD(</w:t>
      </w:r>
      <w:r>
        <w:rPr>
          <w:i/>
          <w:vertAlign w:val="baseline"/>
        </w:rPr>
        <w:t>a</w:t>
      </w:r>
      <w:r>
        <w:rPr>
          <w:vertAlign w:val="baseline"/>
        </w:rPr>
        <w:t>, </w:t>
      </w:r>
      <w:r>
        <w:rPr>
          <w:i/>
          <w:vertAlign w:val="baseline"/>
        </w:rPr>
        <w:t>X</w:t>
      </w:r>
      <w:r>
        <w:rPr>
          <w:i/>
          <w:vertAlign w:val="superscript"/>
        </w:rPr>
        <w:t>N</w:t>
      </w:r>
      <w:r>
        <w:rPr>
          <w:i/>
          <w:vertAlign w:val="baseline"/>
        </w:rPr>
        <w:t> </w:t>
      </w:r>
      <w:r>
        <w:rPr>
          <w:vertAlign w:val="baseline"/>
        </w:rPr>
        <w:t>– 1) should be a polynomial of degree 0 (i.e. a constant). All convolution operations occur in the ring </w:t>
      </w:r>
      <w:r>
        <w:rPr>
          <w:b/>
          <w:vertAlign w:val="baseline"/>
        </w:rPr>
        <w:t>Z</w:t>
      </w:r>
      <w:r>
        <w:rPr>
          <w:i/>
          <w:vertAlign w:val="subscript"/>
        </w:rPr>
        <w:t>p</w:t>
      </w:r>
      <w:r>
        <w:rPr>
          <w:vertAlign w:val="baseline"/>
        </w:rPr>
        <w:t>[</w:t>
      </w:r>
      <w:r>
        <w:rPr>
          <w:i/>
          <w:vertAlign w:val="baseline"/>
        </w:rPr>
        <w:t>X</w:t>
      </w:r>
      <w:r>
        <w:rPr>
          <w:vertAlign w:val="baseline"/>
        </w:rPr>
        <w:t>]/(</w:t>
      </w:r>
      <w:r>
        <w:rPr>
          <w:i/>
          <w:vertAlign w:val="baseline"/>
        </w:rPr>
        <w:t>X</w:t>
      </w:r>
      <w:r>
        <w:rPr>
          <w:i/>
          <w:vertAlign w:val="superscript"/>
        </w:rPr>
        <w:t>N</w:t>
      </w:r>
      <w:r>
        <w:rPr>
          <w:i/>
          <w:vertAlign w:val="baseline"/>
        </w:rPr>
        <w:t> </w:t>
      </w:r>
      <w:r>
        <w:rPr>
          <w:vertAlign w:val="baseline"/>
        </w:rPr>
        <w:t>– 1) in this algorithm.</w:t>
      </w:r>
    </w:p>
    <w:p>
      <w:pPr>
        <w:pStyle w:val="BodyText"/>
        <w:spacing w:before="9"/>
      </w:pPr>
    </w:p>
    <w:p>
      <w:pPr>
        <w:spacing w:before="0"/>
        <w:ind w:left="220" w:right="0" w:firstLine="0"/>
        <w:jc w:val="left"/>
        <w:rPr>
          <w:sz w:val="20"/>
        </w:rPr>
      </w:pPr>
      <w:r>
        <w:rPr>
          <w:b/>
          <w:sz w:val="20"/>
        </w:rPr>
        <w:t>Input</w:t>
      </w:r>
      <w:r>
        <w:rPr>
          <w:sz w:val="20"/>
        </w:rPr>
        <w:t>: A prime </w:t>
      </w:r>
      <w:r>
        <w:rPr>
          <w:i/>
          <w:sz w:val="20"/>
        </w:rPr>
        <w:t>p</w:t>
      </w:r>
      <w:r>
        <w:rPr>
          <w:sz w:val="20"/>
        </w:rPr>
        <w:t>, a positive integer </w:t>
      </w:r>
      <w:r>
        <w:rPr>
          <w:i/>
          <w:sz w:val="20"/>
        </w:rPr>
        <w:t>N </w:t>
      </w:r>
      <w:r>
        <w:rPr>
          <w:sz w:val="20"/>
        </w:rPr>
        <w:t>and a polynomial </w:t>
      </w:r>
      <w:r>
        <w:rPr>
          <w:i/>
          <w:sz w:val="20"/>
        </w:rPr>
        <w:t>a </w:t>
      </w:r>
      <w:r>
        <w:rPr>
          <w:sz w:val="20"/>
        </w:rPr>
        <w:t>in </w:t>
      </w:r>
      <w:r>
        <w:rPr>
          <w:b/>
          <w:sz w:val="20"/>
        </w:rPr>
        <w:t>Z</w:t>
      </w:r>
      <w:r>
        <w:rPr>
          <w:i/>
          <w:sz w:val="20"/>
          <w:vertAlign w:val="subscript"/>
        </w:rPr>
        <w:t>p</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w:t>
      </w:r>
    </w:p>
    <w:p>
      <w:pPr>
        <w:pStyle w:val="BodyText"/>
        <w:spacing w:before="11"/>
      </w:pPr>
    </w:p>
    <w:p>
      <w:pPr>
        <w:spacing w:before="0"/>
        <w:ind w:left="220" w:right="0" w:firstLine="0"/>
        <w:jc w:val="left"/>
        <w:rPr>
          <w:sz w:val="20"/>
        </w:rPr>
      </w:pPr>
      <w:r>
        <w:rPr>
          <w:b/>
          <w:sz w:val="20"/>
        </w:rPr>
        <w:t>Output</w:t>
      </w:r>
      <w:r>
        <w:rPr>
          <w:sz w:val="20"/>
        </w:rPr>
        <w:t>: A polynomial </w:t>
      </w:r>
      <w:r>
        <w:rPr>
          <w:i/>
          <w:sz w:val="20"/>
        </w:rPr>
        <w:t>b </w:t>
      </w:r>
      <w:r>
        <w:rPr>
          <w:sz w:val="20"/>
        </w:rPr>
        <w:t>satisfying </w:t>
      </w:r>
      <w:r>
        <w:rPr>
          <w:i/>
          <w:sz w:val="20"/>
        </w:rPr>
        <w:t>a </w:t>
      </w:r>
      <w:r>
        <w:rPr>
          <w:sz w:val="20"/>
        </w:rPr>
        <w:t>× </w:t>
      </w:r>
      <w:r>
        <w:rPr>
          <w:i/>
          <w:sz w:val="20"/>
        </w:rPr>
        <w:t>b </w:t>
      </w:r>
      <w:r>
        <w:rPr>
          <w:sz w:val="20"/>
        </w:rPr>
        <w:t>= 1 in </w:t>
      </w:r>
      <w:r>
        <w:rPr>
          <w:b/>
          <w:sz w:val="20"/>
        </w:rPr>
        <w:t>Z</w:t>
      </w:r>
      <w:r>
        <w:rPr>
          <w:i/>
          <w:sz w:val="20"/>
          <w:vertAlign w:val="subscript"/>
        </w:rPr>
        <w:t>p</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 if </w:t>
      </w:r>
      <w:r>
        <w:rPr>
          <w:i/>
          <w:sz w:val="20"/>
          <w:vertAlign w:val="baseline"/>
        </w:rPr>
        <w:t>a </w:t>
      </w:r>
      <w:r>
        <w:rPr>
          <w:sz w:val="20"/>
          <w:vertAlign w:val="baseline"/>
        </w:rPr>
        <w:t>is invertible in </w:t>
      </w:r>
      <w:r>
        <w:rPr>
          <w:b/>
          <w:sz w:val="20"/>
          <w:vertAlign w:val="baseline"/>
        </w:rPr>
        <w:t>Z</w:t>
      </w:r>
      <w:r>
        <w:rPr>
          <w:i/>
          <w:sz w:val="20"/>
          <w:vertAlign w:val="subscript"/>
        </w:rPr>
        <w:t>p</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 otherwise FALSE.</w:t>
      </w:r>
    </w:p>
    <w:p>
      <w:pPr>
        <w:pStyle w:val="BodyText"/>
        <w:spacing w:before="10"/>
      </w:pPr>
    </w:p>
    <w:p>
      <w:pPr>
        <w:pStyle w:val="BodyText"/>
        <w:spacing w:before="1"/>
        <w:ind w:left="220" w:right="117"/>
      </w:pPr>
      <w:r>
        <w:rPr>
          <w:b/>
        </w:rPr>
        <w:t>Operation: </w:t>
      </w:r>
      <w:r>
        <w:rPr/>
        <w:t>Inverses in Z</w:t>
      </w:r>
      <w:r>
        <w:rPr>
          <w:i/>
          <w:vertAlign w:val="subscript"/>
        </w:rPr>
        <w:t>p</w:t>
      </w:r>
      <w:r>
        <w:rPr>
          <w:vertAlign w:val="baseline"/>
        </w:rPr>
        <w:t>[</w:t>
      </w:r>
      <w:r>
        <w:rPr>
          <w:i/>
          <w:vertAlign w:val="baseline"/>
        </w:rPr>
        <w:t>X</w:t>
      </w:r>
      <w:r>
        <w:rPr>
          <w:vertAlign w:val="baseline"/>
        </w:rPr>
        <w:t>]/(</w:t>
      </w:r>
      <w:r>
        <w:rPr>
          <w:i/>
          <w:vertAlign w:val="baseline"/>
        </w:rPr>
        <w:t>X</w:t>
      </w:r>
      <w:r>
        <w:rPr>
          <w:i/>
          <w:vertAlign w:val="superscript"/>
        </w:rPr>
        <w:t>N</w:t>
      </w:r>
      <w:r>
        <w:rPr>
          <w:i/>
          <w:vertAlign w:val="baseline"/>
        </w:rPr>
        <w:t> </w:t>
      </w:r>
      <w:r>
        <w:rPr>
          <w:vertAlign w:val="baseline"/>
        </w:rPr>
        <w:t>– 1) shall be computed by the following or an equivalent sequence of steps;</w:t>
      </w:r>
    </w:p>
    <w:p>
      <w:pPr>
        <w:spacing w:after="0"/>
        <w:sectPr>
          <w:pgSz w:w="12240" w:h="15840"/>
          <w:pgMar w:header="725" w:footer="719" w:top="1320" w:bottom="900" w:left="1580" w:right="1680"/>
        </w:sectPr>
      </w:pPr>
    </w:p>
    <w:p>
      <w:pPr>
        <w:pStyle w:val="ListParagraph"/>
        <w:numPr>
          <w:ilvl w:val="4"/>
          <w:numId w:val="9"/>
        </w:numPr>
        <w:tabs>
          <w:tab w:pos="861" w:val="left" w:leader="none"/>
          <w:tab w:pos="862" w:val="left" w:leader="none"/>
        </w:tabs>
        <w:spacing w:line="240" w:lineRule="auto" w:before="110" w:after="0"/>
        <w:ind w:left="861" w:right="117" w:hanging="442"/>
        <w:jc w:val="left"/>
        <w:rPr>
          <w:sz w:val="20"/>
        </w:rPr>
      </w:pPr>
      <w:r>
        <w:rPr>
          <w:sz w:val="20"/>
        </w:rPr>
        <w:t>Run the Extended Euclidean Algorithm (</w:t>
      </w:r>
      <w:hyperlink w:history="true" w:anchor="_bookmark25">
        <w:r>
          <w:rPr>
            <w:sz w:val="20"/>
          </w:rPr>
          <w:t>6.3.4.2</w:t>
        </w:r>
      </w:hyperlink>
      <w:r>
        <w:rPr>
          <w:sz w:val="20"/>
        </w:rPr>
        <w:t>) with input </w:t>
      </w:r>
      <w:r>
        <w:rPr>
          <w:i/>
          <w:sz w:val="20"/>
        </w:rPr>
        <w:t>a </w:t>
      </w:r>
      <w:r>
        <w:rPr>
          <w:sz w:val="20"/>
        </w:rPr>
        <w:t>and (</w:t>
      </w:r>
      <w:r>
        <w:rPr>
          <w:i/>
          <w:sz w:val="20"/>
        </w:rPr>
        <w:t>X</w:t>
      </w:r>
      <w:r>
        <w:rPr>
          <w:i/>
          <w:sz w:val="20"/>
          <w:vertAlign w:val="superscript"/>
        </w:rPr>
        <w:t>N</w:t>
      </w:r>
      <w:r>
        <w:rPr>
          <w:i/>
          <w:sz w:val="20"/>
          <w:vertAlign w:val="baseline"/>
        </w:rPr>
        <w:t> </w:t>
      </w:r>
      <w:r>
        <w:rPr>
          <w:sz w:val="20"/>
          <w:vertAlign w:val="baseline"/>
        </w:rPr>
        <w:t>– 1). Let (</w:t>
      </w:r>
      <w:r>
        <w:rPr>
          <w:i/>
          <w:sz w:val="20"/>
          <w:vertAlign w:val="baseline"/>
        </w:rPr>
        <w:t>u</w:t>
      </w:r>
      <w:r>
        <w:rPr>
          <w:sz w:val="20"/>
          <w:vertAlign w:val="baseline"/>
        </w:rPr>
        <w:t>, </w:t>
      </w:r>
      <w:r>
        <w:rPr>
          <w:i/>
          <w:sz w:val="20"/>
          <w:vertAlign w:val="baseline"/>
        </w:rPr>
        <w:t>v</w:t>
      </w:r>
      <w:r>
        <w:rPr>
          <w:sz w:val="20"/>
          <w:vertAlign w:val="baseline"/>
        </w:rPr>
        <w:t>, </w:t>
      </w:r>
      <w:r>
        <w:rPr>
          <w:i/>
          <w:sz w:val="20"/>
          <w:vertAlign w:val="baseline"/>
        </w:rPr>
        <w:t>d</w:t>
      </w:r>
      <w:r>
        <w:rPr>
          <w:sz w:val="20"/>
          <w:vertAlign w:val="baseline"/>
        </w:rPr>
        <w:t>) be the output, such that </w:t>
      </w:r>
      <w:r>
        <w:rPr>
          <w:i/>
          <w:sz w:val="20"/>
          <w:vertAlign w:val="baseline"/>
        </w:rPr>
        <w:t>a </w:t>
      </w:r>
      <w:r>
        <w:rPr>
          <w:sz w:val="20"/>
          <w:vertAlign w:val="baseline"/>
        </w:rPr>
        <w:t>× </w:t>
      </w:r>
      <w:r>
        <w:rPr>
          <w:i/>
          <w:sz w:val="20"/>
          <w:vertAlign w:val="baseline"/>
        </w:rPr>
        <w:t>u </w:t>
      </w:r>
      <w:r>
        <w:rPr>
          <w:sz w:val="20"/>
          <w:vertAlign w:val="baseline"/>
        </w:rPr>
        <w:t>+ (</w:t>
      </w:r>
      <w:r>
        <w:rPr>
          <w:i/>
          <w:sz w:val="20"/>
          <w:vertAlign w:val="baseline"/>
        </w:rPr>
        <w:t>X</w:t>
      </w:r>
      <w:r>
        <w:rPr>
          <w:i/>
          <w:sz w:val="20"/>
          <w:vertAlign w:val="superscript"/>
        </w:rPr>
        <w:t>N</w:t>
      </w:r>
      <w:r>
        <w:rPr>
          <w:i/>
          <w:sz w:val="20"/>
          <w:vertAlign w:val="baseline"/>
        </w:rPr>
        <w:t> </w:t>
      </w:r>
      <w:r>
        <w:rPr>
          <w:sz w:val="20"/>
          <w:vertAlign w:val="baseline"/>
        </w:rPr>
        <w:t>– 1) × </w:t>
      </w:r>
      <w:r>
        <w:rPr>
          <w:i/>
          <w:sz w:val="20"/>
          <w:vertAlign w:val="baseline"/>
        </w:rPr>
        <w:t>v </w:t>
      </w:r>
      <w:r>
        <w:rPr>
          <w:sz w:val="20"/>
          <w:vertAlign w:val="baseline"/>
        </w:rPr>
        <w:t>= </w:t>
      </w:r>
      <w:r>
        <w:rPr>
          <w:i/>
          <w:sz w:val="20"/>
          <w:vertAlign w:val="baseline"/>
        </w:rPr>
        <w:t>d </w:t>
      </w:r>
      <w:r>
        <w:rPr>
          <w:sz w:val="20"/>
          <w:vertAlign w:val="baseline"/>
        </w:rPr>
        <w:t>= GCD(</w:t>
      </w:r>
      <w:r>
        <w:rPr>
          <w:i/>
          <w:sz w:val="20"/>
          <w:vertAlign w:val="baseline"/>
        </w:rPr>
        <w:t>a</w:t>
      </w:r>
      <w:r>
        <w:rPr>
          <w:sz w:val="20"/>
          <w:vertAlign w:val="baseline"/>
        </w:rPr>
        <w:t>, (</w:t>
      </w:r>
      <w:r>
        <w:rPr>
          <w:i/>
          <w:sz w:val="20"/>
          <w:vertAlign w:val="baseline"/>
        </w:rPr>
        <w:t>X</w:t>
      </w:r>
      <w:r>
        <w:rPr>
          <w:i/>
          <w:sz w:val="20"/>
          <w:vertAlign w:val="superscript"/>
        </w:rPr>
        <w:t>N</w:t>
      </w:r>
      <w:r>
        <w:rPr>
          <w:i/>
          <w:sz w:val="20"/>
          <w:vertAlign w:val="baseline"/>
        </w:rPr>
        <w:t> </w:t>
      </w:r>
      <w:r>
        <w:rPr>
          <w:sz w:val="20"/>
          <w:vertAlign w:val="baseline"/>
        </w:rPr>
        <w:t>–</w:t>
      </w:r>
      <w:r>
        <w:rPr>
          <w:spacing w:val="-2"/>
          <w:sz w:val="20"/>
          <w:vertAlign w:val="baseline"/>
        </w:rPr>
        <w:t> </w:t>
      </w:r>
      <w:r>
        <w:rPr>
          <w:sz w:val="20"/>
          <w:vertAlign w:val="baseline"/>
        </w:rPr>
        <w:t>1)).</w:t>
      </w:r>
    </w:p>
    <w:p>
      <w:pPr>
        <w:pStyle w:val="ListParagraph"/>
        <w:numPr>
          <w:ilvl w:val="4"/>
          <w:numId w:val="9"/>
        </w:numPr>
        <w:tabs>
          <w:tab w:pos="861" w:val="left" w:leader="none"/>
          <w:tab w:pos="862" w:val="left" w:leader="none"/>
        </w:tabs>
        <w:spacing w:line="240" w:lineRule="auto" w:before="61" w:after="0"/>
        <w:ind w:left="861" w:right="0" w:hanging="442"/>
        <w:jc w:val="left"/>
        <w:rPr>
          <w:sz w:val="20"/>
        </w:rPr>
      </w:pPr>
      <w:r>
        <w:rPr>
          <w:sz w:val="20"/>
        </w:rPr>
        <w:t>If deg </w:t>
      </w:r>
      <w:r>
        <w:rPr>
          <w:i/>
          <w:sz w:val="20"/>
        </w:rPr>
        <w:t>d </w:t>
      </w:r>
      <w:r>
        <w:rPr>
          <w:sz w:val="20"/>
        </w:rPr>
        <w:t>=</w:t>
      </w:r>
      <w:r>
        <w:rPr>
          <w:spacing w:val="-2"/>
          <w:sz w:val="20"/>
        </w:rPr>
        <w:t> </w:t>
      </w:r>
      <w:r>
        <w:rPr>
          <w:sz w:val="20"/>
        </w:rPr>
        <w:t>0</w:t>
      </w:r>
    </w:p>
    <w:p>
      <w:pPr>
        <w:pStyle w:val="ListParagraph"/>
        <w:numPr>
          <w:ilvl w:val="4"/>
          <w:numId w:val="9"/>
        </w:numPr>
        <w:tabs>
          <w:tab w:pos="861" w:val="left" w:leader="none"/>
          <w:tab w:pos="862" w:val="left" w:leader="none"/>
        </w:tabs>
        <w:spacing w:line="240" w:lineRule="auto" w:before="58" w:after="0"/>
        <w:ind w:left="861" w:right="0" w:hanging="442"/>
        <w:jc w:val="left"/>
        <w:rPr>
          <w:i/>
          <w:sz w:val="20"/>
        </w:rPr>
      </w:pPr>
      <w:r>
        <w:rPr>
          <w:sz w:val="20"/>
        </w:rPr>
        <w:t>Return </w:t>
      </w:r>
      <w:r>
        <w:rPr>
          <w:i/>
          <w:sz w:val="20"/>
        </w:rPr>
        <w:t>b </w:t>
      </w:r>
      <w:r>
        <w:rPr>
          <w:sz w:val="20"/>
        </w:rPr>
        <w:t>= </w:t>
      </w:r>
      <w:r>
        <w:rPr>
          <w:i/>
          <w:sz w:val="20"/>
        </w:rPr>
        <w:t>d</w:t>
      </w:r>
      <w:r>
        <w:rPr>
          <w:sz w:val="20"/>
          <w:vertAlign w:val="superscript"/>
        </w:rPr>
        <w:t>–1</w:t>
      </w:r>
      <w:r>
        <w:rPr>
          <w:sz w:val="20"/>
          <w:vertAlign w:val="baseline"/>
        </w:rPr>
        <w:t> (mod </w:t>
      </w:r>
      <w:r>
        <w:rPr>
          <w:i/>
          <w:sz w:val="20"/>
          <w:vertAlign w:val="baseline"/>
        </w:rPr>
        <w:t>p</w:t>
      </w:r>
      <w:r>
        <w:rPr>
          <w:sz w:val="20"/>
          <w:vertAlign w:val="baseline"/>
        </w:rPr>
        <w:t>) ×</w:t>
      </w:r>
      <w:r>
        <w:rPr>
          <w:spacing w:val="2"/>
          <w:sz w:val="20"/>
          <w:vertAlign w:val="baseline"/>
        </w:rPr>
        <w:t> </w:t>
      </w:r>
      <w:r>
        <w:rPr>
          <w:i/>
          <w:sz w:val="20"/>
          <w:vertAlign w:val="baseline"/>
        </w:rPr>
        <w:t>u</w:t>
      </w:r>
    </w:p>
    <w:p>
      <w:pPr>
        <w:pStyle w:val="ListParagraph"/>
        <w:numPr>
          <w:ilvl w:val="4"/>
          <w:numId w:val="9"/>
        </w:numPr>
        <w:tabs>
          <w:tab w:pos="861" w:val="left" w:leader="none"/>
          <w:tab w:pos="862" w:val="left" w:leader="none"/>
        </w:tabs>
        <w:spacing w:line="240" w:lineRule="auto" w:before="60" w:after="0"/>
        <w:ind w:left="861" w:right="0" w:hanging="442"/>
        <w:jc w:val="left"/>
        <w:rPr>
          <w:sz w:val="20"/>
        </w:rPr>
      </w:pPr>
      <w:r>
        <w:rPr>
          <w:sz w:val="20"/>
        </w:rPr>
        <w:t>Else return</w:t>
      </w:r>
      <w:r>
        <w:rPr>
          <w:spacing w:val="-2"/>
          <w:sz w:val="20"/>
        </w:rPr>
        <w:t> </w:t>
      </w:r>
      <w:r>
        <w:rPr>
          <w:sz w:val="20"/>
        </w:rPr>
        <w:t>FALSE</w:t>
      </w:r>
    </w:p>
    <w:p>
      <w:pPr>
        <w:pStyle w:val="BodyText"/>
        <w:spacing w:before="7"/>
        <w:rPr>
          <w:sz w:val="24"/>
        </w:rPr>
      </w:pPr>
    </w:p>
    <w:p>
      <w:pPr>
        <w:pStyle w:val="ListParagraph"/>
        <w:numPr>
          <w:ilvl w:val="3"/>
          <w:numId w:val="9"/>
        </w:numPr>
        <w:tabs>
          <w:tab w:pos="1085" w:val="left" w:leader="none"/>
        </w:tabs>
        <w:spacing w:line="240" w:lineRule="auto" w:before="0" w:after="0"/>
        <w:ind w:left="1084" w:right="0" w:hanging="864"/>
        <w:jc w:val="both"/>
        <w:rPr>
          <w:rFonts w:ascii="Arial" w:hAnsi="Arial"/>
          <w:b/>
          <w:sz w:val="20"/>
        </w:rPr>
      </w:pPr>
      <w:bookmarkStart w:name="_bookmark27" w:id="53"/>
      <w:bookmarkEnd w:id="53"/>
      <w:r>
        <w:rPr/>
      </w:r>
      <w:bookmarkStart w:name="_bookmark27" w:id="54"/>
      <w:bookmarkEnd w:id="54"/>
      <w:r>
        <w:rPr>
          <w:rFonts w:ascii="Arial" w:hAnsi="Arial"/>
          <w:b/>
          <w:sz w:val="20"/>
        </w:rPr>
        <w:t>In</w:t>
      </w:r>
      <w:r>
        <w:rPr>
          <w:rFonts w:ascii="Arial" w:hAnsi="Arial"/>
          <w:b/>
          <w:sz w:val="20"/>
        </w:rPr>
        <w:t>verses in Z</w:t>
      </w:r>
      <w:r>
        <w:rPr>
          <w:rFonts w:ascii="Arial" w:hAnsi="Arial"/>
          <w:b/>
          <w:i/>
          <w:sz w:val="20"/>
          <w:vertAlign w:val="subscript"/>
        </w:rPr>
        <w:t>p^r</w:t>
      </w:r>
      <w:r>
        <w:rPr>
          <w:rFonts w:ascii="Arial" w:hAnsi="Arial"/>
          <w:b/>
          <w:sz w:val="20"/>
          <w:vertAlign w:val="baseline"/>
        </w:rPr>
        <w:t>[</w:t>
      </w:r>
      <w:r>
        <w:rPr>
          <w:rFonts w:ascii="Arial" w:hAnsi="Arial"/>
          <w:b/>
          <w:i/>
          <w:sz w:val="20"/>
          <w:vertAlign w:val="baseline"/>
        </w:rPr>
        <w:t>X</w:t>
      </w:r>
      <w:r>
        <w:rPr>
          <w:rFonts w:ascii="Arial" w:hAnsi="Arial"/>
          <w:b/>
          <w:sz w:val="20"/>
          <w:vertAlign w:val="baseline"/>
        </w:rPr>
        <w:t>]/(</w:t>
      </w:r>
      <w:r>
        <w:rPr>
          <w:rFonts w:ascii="Arial" w:hAnsi="Arial"/>
          <w:b/>
          <w:i/>
          <w:sz w:val="20"/>
          <w:vertAlign w:val="baseline"/>
        </w:rPr>
        <w:t>X</w:t>
      </w:r>
      <w:r>
        <w:rPr>
          <w:rFonts w:ascii="Arial" w:hAnsi="Arial"/>
          <w:b/>
          <w:i/>
          <w:sz w:val="20"/>
          <w:vertAlign w:val="superscript"/>
        </w:rPr>
        <w:t>N</w:t>
      </w:r>
      <w:r>
        <w:rPr>
          <w:rFonts w:ascii="Arial" w:hAnsi="Arial"/>
          <w:b/>
          <w:i/>
          <w:sz w:val="20"/>
          <w:vertAlign w:val="baseline"/>
        </w:rPr>
        <w:t> </w:t>
      </w:r>
      <w:r>
        <w:rPr>
          <w:rFonts w:ascii="Arial" w:hAnsi="Arial"/>
          <w:b/>
          <w:sz w:val="20"/>
          <w:vertAlign w:val="baseline"/>
        </w:rPr>
        <w:t>–</w:t>
      </w:r>
      <w:r>
        <w:rPr>
          <w:rFonts w:ascii="Arial" w:hAnsi="Arial"/>
          <w:b/>
          <w:spacing w:val="1"/>
          <w:sz w:val="20"/>
          <w:vertAlign w:val="baseline"/>
        </w:rPr>
        <w:t> </w:t>
      </w:r>
      <w:r>
        <w:rPr>
          <w:rFonts w:ascii="Arial" w:hAnsi="Arial"/>
          <w:b/>
          <w:sz w:val="20"/>
          <w:vertAlign w:val="baseline"/>
        </w:rPr>
        <w:t>1)</w:t>
      </w:r>
    </w:p>
    <w:p>
      <w:pPr>
        <w:pStyle w:val="BodyText"/>
        <w:spacing w:before="59"/>
        <w:ind w:left="220" w:right="116"/>
        <w:jc w:val="both"/>
      </w:pPr>
      <w:r>
        <w:rPr/>
        <w:t>For key generation in this standard it is necessary to calculate inverses in Z</w:t>
      </w:r>
      <w:r>
        <w:rPr>
          <w:i/>
          <w:vertAlign w:val="subscript"/>
        </w:rPr>
        <w:t>a</w:t>
      </w:r>
      <w:r>
        <w:rPr>
          <w:vertAlign w:val="baseline"/>
        </w:rPr>
        <w:t>[</w:t>
      </w:r>
      <w:r>
        <w:rPr>
          <w:i/>
          <w:vertAlign w:val="baseline"/>
        </w:rPr>
        <w:t>X</w:t>
      </w:r>
      <w:r>
        <w:rPr>
          <w:vertAlign w:val="baseline"/>
        </w:rPr>
        <w:t>]/(</w:t>
      </w:r>
      <w:r>
        <w:rPr>
          <w:i/>
          <w:vertAlign w:val="baseline"/>
        </w:rPr>
        <w:t>X</w:t>
      </w:r>
      <w:r>
        <w:rPr>
          <w:i/>
          <w:vertAlign w:val="superscript"/>
        </w:rPr>
        <w:t>N</w:t>
      </w:r>
      <w:r>
        <w:rPr>
          <w:i/>
          <w:vertAlign w:val="baseline"/>
        </w:rPr>
        <w:t> </w:t>
      </w:r>
      <w:r>
        <w:rPr>
          <w:vertAlign w:val="baseline"/>
        </w:rPr>
        <w:t>– 1), where </w:t>
      </w:r>
      <w:r>
        <w:rPr>
          <w:i/>
          <w:vertAlign w:val="baseline"/>
        </w:rPr>
        <w:t>q </w:t>
      </w:r>
      <w:r>
        <w:rPr>
          <w:vertAlign w:val="baseline"/>
        </w:rPr>
        <w:t>is a power of 2. In this case, the Inversion Algorithm (</w:t>
      </w:r>
      <w:hyperlink w:history="true" w:anchor="_bookmark26">
        <w:r>
          <w:rPr>
            <w:vertAlign w:val="baseline"/>
          </w:rPr>
          <w:t>6.3.4.3</w:t>
        </w:r>
      </w:hyperlink>
      <w:r>
        <w:rPr>
          <w:vertAlign w:val="baseline"/>
        </w:rPr>
        <w:t>) may be used to find the inverse of </w:t>
      </w:r>
      <w:r>
        <w:rPr>
          <w:i/>
          <w:vertAlign w:val="baseline"/>
        </w:rPr>
        <w:t>a</w:t>
      </w:r>
      <w:r>
        <w:rPr>
          <w:vertAlign w:val="baseline"/>
        </w:rPr>
        <w:t>(</w:t>
      </w:r>
      <w:r>
        <w:rPr>
          <w:i/>
          <w:vertAlign w:val="baseline"/>
        </w:rPr>
        <w:t>X</w:t>
      </w:r>
      <w:r>
        <w:rPr>
          <w:vertAlign w:val="baseline"/>
        </w:rPr>
        <w:t>) in the quotient ring (</w:t>
      </w:r>
      <w:r>
        <w:rPr>
          <w:i/>
          <w:vertAlign w:val="baseline"/>
        </w:rPr>
        <w:t>R</w:t>
      </w:r>
      <w:r>
        <w:rPr>
          <w:vertAlign w:val="baseline"/>
        </w:rPr>
        <w:t>/</w:t>
      </w:r>
      <w:r>
        <w:rPr>
          <w:i/>
          <w:vertAlign w:val="baseline"/>
        </w:rPr>
        <w:t>2R</w:t>
      </w:r>
      <w:r>
        <w:rPr>
          <w:vertAlign w:val="baseline"/>
        </w:rPr>
        <w:t>)[</w:t>
      </w:r>
      <w:r>
        <w:rPr>
          <w:i/>
          <w:vertAlign w:val="baseline"/>
        </w:rPr>
        <w:t>X</w:t>
      </w:r>
      <w:r>
        <w:rPr>
          <w:vertAlign w:val="baseline"/>
        </w:rPr>
        <w:t>]/(</w:t>
      </w:r>
      <w:r>
        <w:rPr>
          <w:i/>
          <w:vertAlign w:val="baseline"/>
        </w:rPr>
        <w:t>M</w:t>
      </w:r>
      <w:r>
        <w:rPr>
          <w:vertAlign w:val="baseline"/>
        </w:rPr>
        <w:t>(</w:t>
      </w:r>
      <w:r>
        <w:rPr>
          <w:i/>
          <w:vertAlign w:val="baseline"/>
        </w:rPr>
        <w:t>X</w:t>
      </w:r>
      <w:r>
        <w:rPr>
          <w:vertAlign w:val="baseline"/>
        </w:rPr>
        <w:t>)). Then the following algorithm may be used to lift it to an inverse of </w:t>
      </w:r>
      <w:r>
        <w:rPr>
          <w:i/>
          <w:vertAlign w:val="baseline"/>
        </w:rPr>
        <w:t>a</w:t>
      </w:r>
      <w:r>
        <w:rPr>
          <w:vertAlign w:val="baseline"/>
        </w:rPr>
        <w:t>(</w:t>
      </w:r>
      <w:r>
        <w:rPr>
          <w:i/>
          <w:vertAlign w:val="baseline"/>
        </w:rPr>
        <w:t>X</w:t>
      </w:r>
      <w:r>
        <w:rPr>
          <w:vertAlign w:val="baseline"/>
        </w:rPr>
        <w:t>) in the quotient ring (</w:t>
      </w:r>
      <w:r>
        <w:rPr>
          <w:i/>
          <w:vertAlign w:val="baseline"/>
        </w:rPr>
        <w:t>R</w:t>
      </w:r>
      <w:r>
        <w:rPr>
          <w:vertAlign w:val="baseline"/>
        </w:rPr>
        <w:t>/</w:t>
      </w:r>
      <w:r>
        <w:rPr>
          <w:i/>
          <w:vertAlign w:val="baseline"/>
        </w:rPr>
        <w:t>p</w:t>
      </w:r>
      <w:r>
        <w:rPr>
          <w:i/>
          <w:vertAlign w:val="superscript"/>
        </w:rPr>
        <w:t>e</w:t>
      </w:r>
      <w:r>
        <w:rPr>
          <w:i/>
          <w:vertAlign w:val="baseline"/>
        </w:rPr>
        <w:t>R</w:t>
      </w:r>
      <w:r>
        <w:rPr>
          <w:vertAlign w:val="baseline"/>
        </w:rPr>
        <w:t>)[</w:t>
      </w:r>
      <w:r>
        <w:rPr>
          <w:i/>
          <w:vertAlign w:val="baseline"/>
        </w:rPr>
        <w:t>X</w:t>
      </w:r>
      <w:r>
        <w:rPr>
          <w:vertAlign w:val="baseline"/>
        </w:rPr>
        <w:t>]/(</w:t>
      </w:r>
      <w:r>
        <w:rPr>
          <w:i/>
          <w:vertAlign w:val="baseline"/>
        </w:rPr>
        <w:t>M</w:t>
      </w:r>
      <w:r>
        <w:rPr>
          <w:vertAlign w:val="baseline"/>
        </w:rPr>
        <w:t>(</w:t>
      </w:r>
      <w:r>
        <w:rPr>
          <w:i/>
          <w:vertAlign w:val="baseline"/>
        </w:rPr>
        <w:t>X</w:t>
      </w:r>
      <w:r>
        <w:rPr>
          <w:vertAlign w:val="baseline"/>
        </w:rPr>
        <w:t>)) with higher powers of the prime 2 (or any prime </w:t>
      </w:r>
      <w:r>
        <w:rPr>
          <w:i/>
          <w:vertAlign w:val="baseline"/>
        </w:rPr>
        <w:t>p</w:t>
      </w:r>
      <w:r>
        <w:rPr>
          <w:vertAlign w:val="baseline"/>
        </w:rPr>
        <w:t>).</w:t>
      </w:r>
    </w:p>
    <w:p>
      <w:pPr>
        <w:pStyle w:val="BodyText"/>
        <w:spacing w:before="9"/>
      </w:pPr>
    </w:p>
    <w:p>
      <w:pPr>
        <w:pStyle w:val="BodyText"/>
        <w:ind w:left="220" w:right="117"/>
        <w:jc w:val="both"/>
      </w:pPr>
      <w:r>
        <w:rPr>
          <w:b/>
        </w:rPr>
        <w:t>Input</w:t>
      </w:r>
      <w:r>
        <w:rPr/>
        <w:t>. A prime </w:t>
      </w:r>
      <w:r>
        <w:rPr>
          <w:i/>
        </w:rPr>
        <w:t>p </w:t>
      </w:r>
      <w:r>
        <w:rPr/>
        <w:t>in a Euclidean ring </w:t>
      </w:r>
      <w:r>
        <w:rPr>
          <w:i/>
        </w:rPr>
        <w:t>R</w:t>
      </w:r>
      <w:r>
        <w:rPr/>
        <w:t>, a monic polynomial </w:t>
      </w:r>
      <w:r>
        <w:rPr>
          <w:i/>
        </w:rPr>
        <w:t>M</w:t>
      </w:r>
      <w:r>
        <w:rPr/>
        <w:t>(</w:t>
      </w:r>
      <w:r>
        <w:rPr>
          <w:i/>
        </w:rPr>
        <w:t>X</w:t>
      </w:r>
      <w:r>
        <w:rPr/>
        <w:t>) ε </w:t>
      </w:r>
      <w:r>
        <w:rPr>
          <w:i/>
        </w:rPr>
        <w:t>R</w:t>
      </w:r>
      <w:r>
        <w:rPr/>
        <w:t>[</w:t>
      </w:r>
      <w:r>
        <w:rPr>
          <w:i/>
        </w:rPr>
        <w:t>X</w:t>
      </w:r>
      <w:r>
        <w:rPr/>
        <w:t>], a polynomial </w:t>
      </w:r>
      <w:r>
        <w:rPr>
          <w:i/>
        </w:rPr>
        <w:t>a</w:t>
      </w:r>
      <w:r>
        <w:rPr/>
        <w:t>(</w:t>
      </w:r>
      <w:r>
        <w:rPr>
          <w:i/>
        </w:rPr>
        <w:t>X</w:t>
      </w:r>
      <w:r>
        <w:rPr/>
        <w:t>) ε </w:t>
      </w:r>
      <w:r>
        <w:rPr>
          <w:i/>
        </w:rPr>
        <w:t>R</w:t>
      </w:r>
      <w:r>
        <w:rPr/>
        <w:t>[</w:t>
      </w:r>
      <w:r>
        <w:rPr>
          <w:i/>
        </w:rPr>
        <w:t>X</w:t>
      </w:r>
      <w:r>
        <w:rPr/>
        <w:t>], and an exponent </w:t>
      </w:r>
      <w:r>
        <w:rPr>
          <w:i/>
        </w:rPr>
        <w:t>e</w:t>
      </w:r>
      <w:r>
        <w:rPr/>
        <w:t>.</w:t>
      </w:r>
    </w:p>
    <w:p>
      <w:pPr>
        <w:pStyle w:val="BodyText"/>
        <w:rPr>
          <w:sz w:val="21"/>
        </w:rPr>
      </w:pPr>
    </w:p>
    <w:p>
      <w:pPr>
        <w:pStyle w:val="BodyText"/>
        <w:ind w:left="220"/>
        <w:jc w:val="both"/>
      </w:pPr>
      <w:r>
        <w:rPr>
          <w:b/>
        </w:rPr>
        <w:t>Output</w:t>
      </w:r>
      <w:r>
        <w:rPr/>
        <w:t>. An inverse </w:t>
      </w:r>
      <w:r>
        <w:rPr>
          <w:i/>
        </w:rPr>
        <w:t>b</w:t>
      </w:r>
      <w:r>
        <w:rPr/>
        <w:t>(</w:t>
      </w:r>
      <w:r>
        <w:rPr>
          <w:i/>
        </w:rPr>
        <w:t>X</w:t>
      </w:r>
      <w:r>
        <w:rPr/>
        <w:t>) of </w:t>
      </w:r>
      <w:r>
        <w:rPr>
          <w:i/>
        </w:rPr>
        <w:t>a</w:t>
      </w:r>
      <w:r>
        <w:rPr/>
        <w:t>(</w:t>
      </w:r>
      <w:r>
        <w:rPr>
          <w:i/>
        </w:rPr>
        <w:t>X</w:t>
      </w:r>
      <w:r>
        <w:rPr/>
        <w:t>) in the ring (</w:t>
      </w:r>
      <w:r>
        <w:rPr>
          <w:i/>
        </w:rPr>
        <w:t>R</w:t>
      </w:r>
      <w:r>
        <w:rPr/>
        <w:t>/</w:t>
      </w:r>
      <w:r>
        <w:rPr>
          <w:i/>
        </w:rPr>
        <w:t>p</w:t>
      </w:r>
      <w:r>
        <w:rPr>
          <w:i/>
          <w:vertAlign w:val="superscript"/>
        </w:rPr>
        <w:t>e</w:t>
      </w:r>
      <w:r>
        <w:rPr>
          <w:i/>
          <w:vertAlign w:val="baseline"/>
        </w:rPr>
        <w:t>R</w:t>
      </w:r>
      <w:r>
        <w:rPr>
          <w:vertAlign w:val="baseline"/>
        </w:rPr>
        <w:t>)[</w:t>
      </w:r>
      <w:r>
        <w:rPr>
          <w:i/>
          <w:vertAlign w:val="baseline"/>
        </w:rPr>
        <w:t>X</w:t>
      </w:r>
      <w:r>
        <w:rPr>
          <w:vertAlign w:val="baseline"/>
        </w:rPr>
        <w:t>]/(</w:t>
      </w:r>
      <w:r>
        <w:rPr>
          <w:i/>
          <w:vertAlign w:val="baseline"/>
        </w:rPr>
        <w:t>M</w:t>
      </w:r>
      <w:r>
        <w:rPr>
          <w:vertAlign w:val="baseline"/>
        </w:rPr>
        <w:t>(</w:t>
      </w:r>
      <w:r>
        <w:rPr>
          <w:i/>
          <w:vertAlign w:val="baseline"/>
        </w:rPr>
        <w:t>X</w:t>
      </w:r>
      <w:r>
        <w:rPr>
          <w:vertAlign w:val="baseline"/>
        </w:rPr>
        <w:t>)) if the inverse exists, otherwise FALSE.</w:t>
      </w:r>
    </w:p>
    <w:p>
      <w:pPr>
        <w:pStyle w:val="BodyText"/>
        <w:spacing w:before="8"/>
      </w:pPr>
    </w:p>
    <w:p>
      <w:pPr>
        <w:pStyle w:val="ListParagraph"/>
        <w:numPr>
          <w:ilvl w:val="4"/>
          <w:numId w:val="9"/>
        </w:numPr>
        <w:tabs>
          <w:tab w:pos="854" w:val="left" w:leader="none"/>
        </w:tabs>
        <w:spacing w:line="240" w:lineRule="auto" w:before="0" w:after="0"/>
        <w:ind w:left="854" w:right="119" w:hanging="432"/>
        <w:jc w:val="both"/>
        <w:rPr>
          <w:sz w:val="20"/>
        </w:rPr>
      </w:pPr>
      <w:r>
        <w:rPr>
          <w:sz w:val="20"/>
        </w:rPr>
        <w:t>Use the Inversion Algorithm </w:t>
      </w:r>
      <w:hyperlink w:history="true" w:anchor="_bookmark27">
        <w:r>
          <w:rPr>
            <w:sz w:val="20"/>
          </w:rPr>
          <w:t>6.3.4.4 </w:t>
        </w:r>
      </w:hyperlink>
      <w:r>
        <w:rPr>
          <w:sz w:val="20"/>
        </w:rPr>
        <w:t>to compute a polynomial </w:t>
      </w:r>
      <w:r>
        <w:rPr>
          <w:i/>
          <w:sz w:val="20"/>
        </w:rPr>
        <w:t>b</w:t>
      </w:r>
      <w:r>
        <w:rPr>
          <w:sz w:val="20"/>
        </w:rPr>
        <w:t>(</w:t>
      </w:r>
      <w:r>
        <w:rPr>
          <w:i/>
          <w:sz w:val="20"/>
        </w:rPr>
        <w:t>X</w:t>
      </w:r>
      <w:r>
        <w:rPr>
          <w:sz w:val="20"/>
        </w:rPr>
        <w:t>) ε </w:t>
      </w:r>
      <w:r>
        <w:rPr>
          <w:i/>
          <w:sz w:val="20"/>
        </w:rPr>
        <w:t>R</w:t>
      </w:r>
      <w:r>
        <w:rPr>
          <w:sz w:val="20"/>
        </w:rPr>
        <w:t>[</w:t>
      </w:r>
      <w:r>
        <w:rPr>
          <w:i/>
          <w:sz w:val="20"/>
        </w:rPr>
        <w:t>X</w:t>
      </w:r>
      <w:r>
        <w:rPr>
          <w:sz w:val="20"/>
        </w:rPr>
        <w:t>] that gives an inverse of </w:t>
      </w:r>
      <w:r>
        <w:rPr>
          <w:i/>
          <w:sz w:val="20"/>
        </w:rPr>
        <w:t>a</w:t>
      </w:r>
      <w:r>
        <w:rPr>
          <w:sz w:val="20"/>
        </w:rPr>
        <w:t>(</w:t>
      </w:r>
      <w:r>
        <w:rPr>
          <w:i/>
          <w:sz w:val="20"/>
        </w:rPr>
        <w:t>X</w:t>
      </w:r>
      <w:r>
        <w:rPr>
          <w:sz w:val="20"/>
        </w:rPr>
        <w:t>) in (</w:t>
      </w:r>
      <w:r>
        <w:rPr>
          <w:i/>
          <w:sz w:val="20"/>
        </w:rPr>
        <w:t>R</w:t>
      </w:r>
      <w:r>
        <w:rPr>
          <w:sz w:val="20"/>
        </w:rPr>
        <w:t>/</w:t>
      </w:r>
      <w:r>
        <w:rPr>
          <w:i/>
          <w:sz w:val="20"/>
        </w:rPr>
        <w:t>pR</w:t>
      </w:r>
      <w:r>
        <w:rPr>
          <w:sz w:val="20"/>
        </w:rPr>
        <w:t>)[</w:t>
      </w:r>
      <w:r>
        <w:rPr>
          <w:i/>
          <w:sz w:val="20"/>
        </w:rPr>
        <w:t>X</w:t>
      </w:r>
      <w:r>
        <w:rPr>
          <w:sz w:val="20"/>
        </w:rPr>
        <w:t>]/(</w:t>
      </w:r>
      <w:r>
        <w:rPr>
          <w:i/>
          <w:sz w:val="20"/>
        </w:rPr>
        <w:t>M</w:t>
      </w:r>
      <w:r>
        <w:rPr>
          <w:sz w:val="20"/>
        </w:rPr>
        <w:t>(</w:t>
      </w:r>
      <w:r>
        <w:rPr>
          <w:i/>
          <w:sz w:val="20"/>
        </w:rPr>
        <w:t>X</w:t>
      </w:r>
      <w:r>
        <w:rPr>
          <w:sz w:val="20"/>
        </w:rPr>
        <w:t>)). Return FALSE if the inverse does not exist. [The Inversion Algorithm may be applied here because </w:t>
      </w:r>
      <w:r>
        <w:rPr>
          <w:i/>
          <w:sz w:val="20"/>
        </w:rPr>
        <w:t>R</w:t>
      </w:r>
      <w:r>
        <w:rPr>
          <w:sz w:val="20"/>
        </w:rPr>
        <w:t>/</w:t>
      </w:r>
      <w:r>
        <w:rPr>
          <w:i/>
          <w:sz w:val="20"/>
        </w:rPr>
        <w:t>pR </w:t>
      </w:r>
      <w:r>
        <w:rPr>
          <w:sz w:val="20"/>
        </w:rPr>
        <w:t>is a field, and so (</w:t>
      </w:r>
      <w:r>
        <w:rPr>
          <w:i/>
          <w:sz w:val="20"/>
        </w:rPr>
        <w:t>R</w:t>
      </w:r>
      <w:r>
        <w:rPr>
          <w:sz w:val="20"/>
        </w:rPr>
        <w:t>/</w:t>
      </w:r>
      <w:r>
        <w:rPr>
          <w:i/>
          <w:sz w:val="20"/>
        </w:rPr>
        <w:t>pR</w:t>
      </w:r>
      <w:r>
        <w:rPr>
          <w:sz w:val="20"/>
        </w:rPr>
        <w:t>)[</w:t>
      </w:r>
      <w:r>
        <w:rPr>
          <w:i/>
          <w:sz w:val="20"/>
        </w:rPr>
        <w:t>X</w:t>
      </w:r>
      <w:r>
        <w:rPr>
          <w:sz w:val="20"/>
        </w:rPr>
        <w:t>] is a Euclidean</w:t>
      </w:r>
      <w:r>
        <w:rPr>
          <w:spacing w:val="-10"/>
          <w:sz w:val="20"/>
        </w:rPr>
        <w:t> </w:t>
      </w:r>
      <w:r>
        <w:rPr>
          <w:sz w:val="20"/>
        </w:rPr>
        <w:t>ring.]</w:t>
      </w:r>
    </w:p>
    <w:p>
      <w:pPr>
        <w:pStyle w:val="ListParagraph"/>
        <w:numPr>
          <w:ilvl w:val="4"/>
          <w:numId w:val="9"/>
        </w:numPr>
        <w:tabs>
          <w:tab w:pos="853" w:val="left" w:leader="none"/>
          <w:tab w:pos="854" w:val="left" w:leader="none"/>
        </w:tabs>
        <w:spacing w:line="240" w:lineRule="auto" w:before="62" w:after="0"/>
        <w:ind w:left="854" w:right="0" w:hanging="432"/>
        <w:jc w:val="left"/>
        <w:rPr>
          <w:sz w:val="20"/>
        </w:rPr>
      </w:pPr>
      <w:r>
        <w:rPr>
          <w:sz w:val="20"/>
        </w:rPr>
        <w:t>Set </w:t>
      </w:r>
      <w:r>
        <w:rPr>
          <w:i/>
          <w:sz w:val="20"/>
        </w:rPr>
        <w:t>n </w:t>
      </w:r>
      <w:r>
        <w:rPr>
          <w:rFonts w:ascii="Wingdings" w:hAnsi="Wingdings"/>
          <w:sz w:val="20"/>
        </w:rPr>
        <w:t></w:t>
      </w:r>
      <w:r>
        <w:rPr>
          <w:spacing w:val="-1"/>
          <w:sz w:val="20"/>
        </w:rPr>
        <w:t> </w:t>
      </w:r>
      <w:r>
        <w:rPr>
          <w:sz w:val="20"/>
        </w:rPr>
        <w:t>2</w:t>
      </w:r>
    </w:p>
    <w:p>
      <w:pPr>
        <w:pStyle w:val="ListParagraph"/>
        <w:numPr>
          <w:ilvl w:val="4"/>
          <w:numId w:val="9"/>
        </w:numPr>
        <w:tabs>
          <w:tab w:pos="853" w:val="left" w:leader="none"/>
          <w:tab w:pos="854" w:val="left" w:leader="none"/>
        </w:tabs>
        <w:spacing w:line="240" w:lineRule="auto" w:before="60" w:after="0"/>
        <w:ind w:left="854" w:right="0" w:hanging="432"/>
        <w:jc w:val="left"/>
        <w:rPr>
          <w:sz w:val="20"/>
        </w:rPr>
      </w:pPr>
      <w:r>
        <w:rPr>
          <w:sz w:val="20"/>
        </w:rPr>
        <w:t>While </w:t>
      </w:r>
      <w:r>
        <w:rPr>
          <w:i/>
          <w:sz w:val="20"/>
        </w:rPr>
        <w:t>e </w:t>
      </w:r>
      <w:r>
        <w:rPr>
          <w:sz w:val="20"/>
        </w:rPr>
        <w:t>&gt; 0 do</w:t>
      </w:r>
    </w:p>
    <w:p>
      <w:pPr>
        <w:pStyle w:val="ListParagraph"/>
        <w:numPr>
          <w:ilvl w:val="4"/>
          <w:numId w:val="9"/>
        </w:numPr>
        <w:tabs>
          <w:tab w:pos="853" w:val="left" w:leader="none"/>
          <w:tab w:pos="854" w:val="left" w:leader="none"/>
        </w:tabs>
        <w:spacing w:line="240" w:lineRule="auto" w:before="60" w:after="0"/>
        <w:ind w:left="854" w:right="0" w:hanging="432"/>
        <w:jc w:val="left"/>
        <w:rPr>
          <w:i/>
          <w:sz w:val="20"/>
        </w:rPr>
      </w:pPr>
      <w:r>
        <w:rPr>
          <w:i/>
          <w:sz w:val="20"/>
        </w:rPr>
        <w:t>b</w:t>
      </w:r>
      <w:r>
        <w:rPr>
          <w:sz w:val="20"/>
        </w:rPr>
        <w:t>(</w:t>
      </w:r>
      <w:r>
        <w:rPr>
          <w:i/>
          <w:sz w:val="20"/>
        </w:rPr>
        <w:t>X</w:t>
      </w:r>
      <w:r>
        <w:rPr>
          <w:sz w:val="20"/>
        </w:rPr>
        <w:t>) </w:t>
      </w:r>
      <w:r>
        <w:rPr>
          <w:rFonts w:ascii="Wingdings" w:hAnsi="Wingdings"/>
          <w:sz w:val="20"/>
        </w:rPr>
        <w:t></w:t>
      </w:r>
      <w:r>
        <w:rPr>
          <w:sz w:val="20"/>
        </w:rPr>
        <w:t> 2 × </w:t>
      </w:r>
      <w:r>
        <w:rPr>
          <w:i/>
          <w:sz w:val="20"/>
        </w:rPr>
        <w:t>b</w:t>
      </w:r>
      <w:r>
        <w:rPr>
          <w:sz w:val="20"/>
        </w:rPr>
        <w:t>(</w:t>
      </w:r>
      <w:r>
        <w:rPr>
          <w:i/>
          <w:sz w:val="20"/>
        </w:rPr>
        <w:t>X</w:t>
      </w:r>
      <w:r>
        <w:rPr>
          <w:sz w:val="20"/>
        </w:rPr>
        <w:t>) – </w:t>
      </w:r>
      <w:r>
        <w:rPr>
          <w:i/>
          <w:sz w:val="20"/>
        </w:rPr>
        <w:t>a</w:t>
      </w:r>
      <w:r>
        <w:rPr>
          <w:sz w:val="20"/>
        </w:rPr>
        <w:t>(</w:t>
      </w:r>
      <w:r>
        <w:rPr>
          <w:i/>
          <w:sz w:val="20"/>
        </w:rPr>
        <w:t>X</w:t>
      </w:r>
      <w:r>
        <w:rPr>
          <w:sz w:val="20"/>
        </w:rPr>
        <w:t>) × </w:t>
      </w:r>
      <w:r>
        <w:rPr>
          <w:i/>
          <w:sz w:val="20"/>
        </w:rPr>
        <w:t>b</w:t>
      </w:r>
      <w:r>
        <w:rPr>
          <w:sz w:val="20"/>
        </w:rPr>
        <w:t>(</w:t>
      </w:r>
      <w:r>
        <w:rPr>
          <w:i/>
          <w:sz w:val="20"/>
        </w:rPr>
        <w:t>X</w:t>
      </w:r>
      <w:r>
        <w:rPr>
          <w:sz w:val="20"/>
        </w:rPr>
        <w:t>)</w:t>
      </w:r>
      <w:r>
        <w:rPr>
          <w:sz w:val="20"/>
          <w:vertAlign w:val="superscript"/>
        </w:rPr>
        <w:t>2</w:t>
      </w:r>
      <w:r>
        <w:rPr>
          <w:sz w:val="20"/>
          <w:vertAlign w:val="baseline"/>
        </w:rPr>
        <w:t> (mod </w:t>
      </w:r>
      <w:r>
        <w:rPr>
          <w:i/>
          <w:sz w:val="20"/>
          <w:vertAlign w:val="baseline"/>
        </w:rPr>
        <w:t>M</w:t>
      </w:r>
      <w:r>
        <w:rPr>
          <w:sz w:val="20"/>
          <w:vertAlign w:val="baseline"/>
        </w:rPr>
        <w:t>(</w:t>
      </w:r>
      <w:r>
        <w:rPr>
          <w:i/>
          <w:sz w:val="20"/>
          <w:vertAlign w:val="baseline"/>
        </w:rPr>
        <w:t>X</w:t>
      </w:r>
      <w:r>
        <w:rPr>
          <w:sz w:val="20"/>
          <w:vertAlign w:val="baseline"/>
        </w:rPr>
        <w:t>)), with coefficients computed modulo </w:t>
      </w:r>
      <w:r>
        <w:rPr>
          <w:i/>
          <w:sz w:val="20"/>
          <w:vertAlign w:val="baseline"/>
        </w:rPr>
        <w:t>p</w:t>
      </w:r>
      <w:r>
        <w:rPr>
          <w:i/>
          <w:sz w:val="20"/>
          <w:vertAlign w:val="superscript"/>
        </w:rPr>
        <w:t>n</w:t>
      </w:r>
    </w:p>
    <w:p>
      <w:pPr>
        <w:pStyle w:val="ListParagraph"/>
        <w:numPr>
          <w:ilvl w:val="4"/>
          <w:numId w:val="9"/>
        </w:numPr>
        <w:tabs>
          <w:tab w:pos="853" w:val="left" w:leader="none"/>
          <w:tab w:pos="854" w:val="left" w:leader="none"/>
        </w:tabs>
        <w:spacing w:line="240" w:lineRule="auto" w:before="61" w:after="0"/>
        <w:ind w:left="854" w:right="0" w:hanging="432"/>
        <w:jc w:val="left"/>
        <w:rPr>
          <w:rFonts w:ascii="Symbol" w:hAnsi="Symbol"/>
          <w:sz w:val="20"/>
        </w:rPr>
      </w:pPr>
      <w:r>
        <w:rPr>
          <w:sz w:val="20"/>
        </w:rPr>
        <w:t>Set e </w:t>
      </w:r>
      <w:r>
        <w:rPr>
          <w:rFonts w:ascii="Wingdings" w:hAnsi="Wingdings"/>
          <w:sz w:val="20"/>
        </w:rPr>
        <w:t></w:t>
      </w:r>
      <w:r>
        <w:rPr>
          <w:sz w:val="20"/>
        </w:rPr>
        <w:t> </w:t>
      </w:r>
      <w:r>
        <w:rPr>
          <w:rFonts w:ascii="Symbol" w:hAnsi="Symbol"/>
          <w:sz w:val="20"/>
        </w:rPr>
        <w:t></w:t>
      </w:r>
      <w:r>
        <w:rPr>
          <w:sz w:val="20"/>
        </w:rPr>
        <w:t> </w:t>
      </w:r>
      <w:r>
        <w:rPr>
          <w:i/>
          <w:sz w:val="20"/>
        </w:rPr>
        <w:t>e</w:t>
      </w:r>
      <w:r>
        <w:rPr>
          <w:sz w:val="20"/>
        </w:rPr>
        <w:t>/2</w:t>
      </w:r>
      <w:r>
        <w:rPr>
          <w:spacing w:val="-18"/>
          <w:sz w:val="20"/>
        </w:rPr>
        <w:t> </w:t>
      </w:r>
      <w:r>
        <w:rPr>
          <w:rFonts w:ascii="Symbol" w:hAnsi="Symbol"/>
          <w:sz w:val="20"/>
        </w:rPr>
        <w:t></w:t>
      </w:r>
    </w:p>
    <w:p>
      <w:pPr>
        <w:pStyle w:val="ListParagraph"/>
        <w:numPr>
          <w:ilvl w:val="4"/>
          <w:numId w:val="9"/>
        </w:numPr>
        <w:tabs>
          <w:tab w:pos="853" w:val="left" w:leader="none"/>
          <w:tab w:pos="854" w:val="left" w:leader="none"/>
        </w:tabs>
        <w:spacing w:line="240" w:lineRule="auto" w:before="57" w:after="0"/>
        <w:ind w:left="854" w:right="0" w:hanging="432"/>
        <w:jc w:val="left"/>
        <w:rPr>
          <w:i/>
          <w:sz w:val="20"/>
        </w:rPr>
      </w:pPr>
      <w:r>
        <w:rPr>
          <w:sz w:val="20"/>
        </w:rPr>
        <w:t>Set </w:t>
      </w:r>
      <w:r>
        <w:rPr>
          <w:i/>
          <w:sz w:val="20"/>
        </w:rPr>
        <w:t>n </w:t>
      </w:r>
      <w:r>
        <w:rPr>
          <w:rFonts w:ascii="Wingdings" w:hAnsi="Wingdings"/>
          <w:sz w:val="20"/>
        </w:rPr>
        <w:t></w:t>
      </w:r>
      <w:r>
        <w:rPr>
          <w:sz w:val="20"/>
        </w:rPr>
        <w:t> 2 ×</w:t>
      </w:r>
      <w:r>
        <w:rPr>
          <w:spacing w:val="1"/>
          <w:sz w:val="20"/>
        </w:rPr>
        <w:t> </w:t>
      </w:r>
      <w:r>
        <w:rPr>
          <w:i/>
          <w:sz w:val="20"/>
        </w:rPr>
        <w:t>n</w:t>
      </w:r>
    </w:p>
    <w:p>
      <w:pPr>
        <w:pStyle w:val="ListParagraph"/>
        <w:numPr>
          <w:ilvl w:val="4"/>
          <w:numId w:val="9"/>
        </w:numPr>
        <w:tabs>
          <w:tab w:pos="853" w:val="left" w:leader="none"/>
          <w:tab w:pos="854" w:val="left" w:leader="none"/>
        </w:tabs>
        <w:spacing w:line="240" w:lineRule="auto" w:before="61" w:after="0"/>
        <w:ind w:left="854" w:right="0" w:hanging="432"/>
        <w:jc w:val="left"/>
        <w:rPr>
          <w:sz w:val="20"/>
        </w:rPr>
      </w:pPr>
      <w:r>
        <w:rPr>
          <w:sz w:val="20"/>
        </w:rPr>
        <w:t>Return </w:t>
      </w:r>
      <w:r>
        <w:rPr>
          <w:i/>
          <w:sz w:val="20"/>
        </w:rPr>
        <w:t>b</w:t>
      </w:r>
      <w:r>
        <w:rPr>
          <w:sz w:val="20"/>
        </w:rPr>
        <w:t>(</w:t>
      </w:r>
      <w:r>
        <w:rPr>
          <w:i/>
          <w:sz w:val="20"/>
        </w:rPr>
        <w:t>X</w:t>
      </w:r>
      <w:r>
        <w:rPr>
          <w:sz w:val="20"/>
        </w:rPr>
        <w:t>) mod </w:t>
      </w:r>
      <w:r>
        <w:rPr>
          <w:i/>
          <w:sz w:val="20"/>
        </w:rPr>
        <w:t>M</w:t>
      </w:r>
      <w:r>
        <w:rPr>
          <w:sz w:val="20"/>
        </w:rPr>
        <w:t>(</w:t>
      </w:r>
      <w:r>
        <w:rPr>
          <w:i/>
          <w:sz w:val="20"/>
        </w:rPr>
        <w:t>X</w:t>
      </w:r>
      <w:r>
        <w:rPr>
          <w:sz w:val="20"/>
        </w:rPr>
        <w:t>) with coefficients computed modulo</w:t>
      </w:r>
      <w:r>
        <w:rPr>
          <w:spacing w:val="8"/>
          <w:sz w:val="20"/>
        </w:rPr>
        <w:t> </w:t>
      </w:r>
      <w:r>
        <w:rPr>
          <w:i/>
          <w:sz w:val="20"/>
        </w:rPr>
        <w:t>p</w:t>
      </w:r>
      <w:r>
        <w:rPr>
          <w:i/>
          <w:sz w:val="20"/>
          <w:vertAlign w:val="superscript"/>
        </w:rPr>
        <w:t>e</w:t>
      </w:r>
      <w:r>
        <w:rPr>
          <w:sz w:val="20"/>
          <w:vertAlign w:val="baseline"/>
        </w:rPr>
        <w:t>.</w:t>
      </w:r>
    </w:p>
    <w:p>
      <w:pPr>
        <w:pStyle w:val="BodyText"/>
        <w:spacing w:before="2"/>
        <w:rPr>
          <w:sz w:val="21"/>
        </w:rPr>
      </w:pPr>
    </w:p>
    <w:p>
      <w:pPr>
        <w:pStyle w:val="Heading1"/>
        <w:numPr>
          <w:ilvl w:val="0"/>
          <w:numId w:val="2"/>
        </w:numPr>
        <w:tabs>
          <w:tab w:pos="653" w:val="left" w:leader="none"/>
        </w:tabs>
        <w:spacing w:line="240" w:lineRule="auto" w:before="0" w:after="0"/>
        <w:ind w:left="652" w:right="0" w:hanging="432"/>
        <w:jc w:val="both"/>
      </w:pPr>
      <w:bookmarkStart w:name="_bookmark28" w:id="55"/>
      <w:bookmarkEnd w:id="55"/>
      <w:r>
        <w:rPr>
          <w:b w:val="0"/>
        </w:rPr>
      </w:r>
      <w:bookmarkStart w:name="_bookmark28" w:id="56"/>
      <w:bookmarkEnd w:id="56"/>
      <w:r>
        <w:rPr/>
        <w:t>Data</w:t>
      </w:r>
      <w:r>
        <w:rPr/>
        <w:t> Types and</w:t>
      </w:r>
      <w:r>
        <w:rPr>
          <w:spacing w:val="-10"/>
        </w:rPr>
        <w:t> </w:t>
      </w:r>
      <w:r>
        <w:rPr/>
        <w:t>Conversions</w:t>
      </w:r>
    </w:p>
    <w:p>
      <w:pPr>
        <w:pStyle w:val="BodyText"/>
        <w:rPr>
          <w:rFonts w:ascii="Arial"/>
          <w:b/>
          <w:sz w:val="28"/>
        </w:rPr>
      </w:pPr>
    </w:p>
    <w:p>
      <w:pPr>
        <w:pStyle w:val="Heading2"/>
        <w:numPr>
          <w:ilvl w:val="1"/>
          <w:numId w:val="2"/>
        </w:numPr>
        <w:tabs>
          <w:tab w:pos="797" w:val="left" w:leader="none"/>
        </w:tabs>
        <w:spacing w:line="240" w:lineRule="auto" w:before="0" w:after="0"/>
        <w:ind w:left="796" w:right="0" w:hanging="576"/>
        <w:jc w:val="both"/>
        <w:rPr>
          <w:i/>
        </w:rPr>
      </w:pPr>
      <w:bookmarkStart w:name="_bookmark29" w:id="57"/>
      <w:bookmarkEnd w:id="57"/>
      <w:r>
        <w:rPr>
          <w:b w:val="0"/>
          <w:i w:val="0"/>
        </w:rPr>
      </w:r>
      <w:bookmarkStart w:name="_bookmark29" w:id="58"/>
      <w:bookmarkEnd w:id="58"/>
      <w:r>
        <w:rPr>
          <w:i/>
        </w:rPr>
        <w:t>Bit</w:t>
      </w:r>
      <w:r>
        <w:rPr>
          <w:i/>
        </w:rPr>
        <w:t> Strings and Octet</w:t>
      </w:r>
      <w:r>
        <w:rPr>
          <w:i/>
          <w:spacing w:val="-5"/>
        </w:rPr>
        <w:t> </w:t>
      </w:r>
      <w:r>
        <w:rPr>
          <w:i/>
        </w:rPr>
        <w:t>Strings</w:t>
      </w:r>
    </w:p>
    <w:p>
      <w:pPr>
        <w:spacing w:before="55"/>
        <w:ind w:left="220" w:right="115" w:firstLine="0"/>
        <w:jc w:val="both"/>
        <w:rPr>
          <w:sz w:val="20"/>
        </w:rPr>
      </w:pPr>
      <w:r>
        <w:rPr>
          <w:sz w:val="20"/>
        </w:rPr>
        <w:t>As usual, a </w:t>
      </w:r>
      <w:r>
        <w:rPr>
          <w:b/>
          <w:sz w:val="20"/>
        </w:rPr>
        <w:t>bit </w:t>
      </w:r>
      <w:r>
        <w:rPr>
          <w:sz w:val="20"/>
        </w:rPr>
        <w:t>is defined to be an element of the set {0, 1}. A </w:t>
      </w:r>
      <w:r>
        <w:rPr>
          <w:b/>
          <w:sz w:val="20"/>
        </w:rPr>
        <w:t>bit string </w:t>
      </w:r>
      <w:r>
        <w:rPr>
          <w:sz w:val="20"/>
        </w:rPr>
        <w:t>is defined to be an ordered array  of bits. A </w:t>
      </w:r>
      <w:r>
        <w:rPr>
          <w:b/>
          <w:sz w:val="20"/>
        </w:rPr>
        <w:t>byte </w:t>
      </w:r>
      <w:r>
        <w:rPr>
          <w:sz w:val="20"/>
        </w:rPr>
        <w:t>(also called an </w:t>
      </w:r>
      <w:r>
        <w:rPr>
          <w:b/>
          <w:sz w:val="20"/>
        </w:rPr>
        <w:t>octet</w:t>
      </w:r>
      <w:r>
        <w:rPr>
          <w:sz w:val="20"/>
        </w:rPr>
        <w:t>) is defined to be a bit string of length 8. A </w:t>
      </w:r>
      <w:r>
        <w:rPr>
          <w:b/>
          <w:sz w:val="20"/>
        </w:rPr>
        <w:t>byte string </w:t>
      </w:r>
      <w:r>
        <w:rPr>
          <w:sz w:val="20"/>
        </w:rPr>
        <w:t>(also called an </w:t>
      </w:r>
      <w:r>
        <w:rPr>
          <w:b/>
          <w:sz w:val="20"/>
        </w:rPr>
        <w:t>octet string</w:t>
      </w:r>
      <w:r>
        <w:rPr>
          <w:sz w:val="20"/>
        </w:rPr>
        <w:t>) is an ordered array of bytes. The terms </w:t>
      </w:r>
      <w:r>
        <w:rPr>
          <w:b/>
          <w:sz w:val="20"/>
        </w:rPr>
        <w:t>first </w:t>
      </w:r>
      <w:r>
        <w:rPr>
          <w:sz w:val="20"/>
        </w:rPr>
        <w:t>and </w:t>
      </w:r>
      <w:r>
        <w:rPr>
          <w:b/>
          <w:sz w:val="20"/>
        </w:rPr>
        <w:t>last</w:t>
      </w:r>
      <w:r>
        <w:rPr>
          <w:sz w:val="20"/>
        </w:rPr>
        <w:t>, </w:t>
      </w:r>
      <w:r>
        <w:rPr>
          <w:b/>
          <w:sz w:val="20"/>
        </w:rPr>
        <w:t>leftmost </w:t>
      </w:r>
      <w:r>
        <w:rPr>
          <w:sz w:val="20"/>
        </w:rPr>
        <w:t>and </w:t>
      </w:r>
      <w:r>
        <w:rPr>
          <w:b/>
          <w:sz w:val="20"/>
        </w:rPr>
        <w:t>rightmost</w:t>
      </w:r>
      <w:r>
        <w:rPr>
          <w:sz w:val="20"/>
        </w:rPr>
        <w:t>, </w:t>
      </w:r>
      <w:r>
        <w:rPr>
          <w:b/>
          <w:sz w:val="20"/>
        </w:rPr>
        <w:t>most significant </w:t>
      </w:r>
      <w:r>
        <w:rPr>
          <w:sz w:val="20"/>
        </w:rPr>
        <w:t>and </w:t>
      </w:r>
      <w:r>
        <w:rPr>
          <w:b/>
          <w:sz w:val="20"/>
        </w:rPr>
        <w:t>least significant</w:t>
      </w:r>
      <w:r>
        <w:rPr>
          <w:sz w:val="20"/>
        </w:rPr>
        <w:t>, and </w:t>
      </w:r>
      <w:r>
        <w:rPr>
          <w:b/>
          <w:sz w:val="20"/>
        </w:rPr>
        <w:t>leading </w:t>
      </w:r>
      <w:r>
        <w:rPr>
          <w:sz w:val="20"/>
        </w:rPr>
        <w:t>and </w:t>
      </w:r>
      <w:r>
        <w:rPr>
          <w:b/>
          <w:sz w:val="20"/>
        </w:rPr>
        <w:t>trailing </w:t>
      </w:r>
      <w:r>
        <w:rPr>
          <w:sz w:val="20"/>
        </w:rPr>
        <w:t>are used to distinguish the ends of these sequences (</w:t>
      </w:r>
      <w:r>
        <w:rPr>
          <w:b/>
          <w:sz w:val="20"/>
        </w:rPr>
        <w:t>first</w:t>
      </w:r>
      <w:r>
        <w:rPr>
          <w:sz w:val="20"/>
        </w:rPr>
        <w:t>, </w:t>
      </w:r>
      <w:r>
        <w:rPr>
          <w:b/>
          <w:sz w:val="20"/>
        </w:rPr>
        <w:t>leftmost</w:t>
      </w:r>
      <w:r>
        <w:rPr>
          <w:sz w:val="20"/>
        </w:rPr>
        <w:t>, </w:t>
      </w:r>
      <w:r>
        <w:rPr>
          <w:b/>
          <w:sz w:val="20"/>
        </w:rPr>
        <w:t>most significant </w:t>
      </w:r>
      <w:r>
        <w:rPr>
          <w:sz w:val="20"/>
        </w:rPr>
        <w:t>and </w:t>
      </w:r>
      <w:r>
        <w:rPr>
          <w:b/>
          <w:sz w:val="20"/>
        </w:rPr>
        <w:t>leading </w:t>
      </w:r>
      <w:r>
        <w:rPr>
          <w:sz w:val="20"/>
        </w:rPr>
        <w:t>are equivalent; </w:t>
      </w:r>
      <w:r>
        <w:rPr>
          <w:b/>
          <w:sz w:val="20"/>
        </w:rPr>
        <w:t>last</w:t>
      </w:r>
      <w:r>
        <w:rPr>
          <w:sz w:val="20"/>
        </w:rPr>
        <w:t>, </w:t>
      </w:r>
      <w:r>
        <w:rPr>
          <w:b/>
          <w:sz w:val="20"/>
        </w:rPr>
        <w:t>rightmost</w:t>
      </w:r>
      <w:r>
        <w:rPr>
          <w:sz w:val="20"/>
        </w:rPr>
        <w:t>, </w:t>
      </w:r>
      <w:r>
        <w:rPr>
          <w:b/>
          <w:sz w:val="20"/>
        </w:rPr>
        <w:t>least significant </w:t>
      </w:r>
      <w:r>
        <w:rPr>
          <w:sz w:val="20"/>
        </w:rPr>
        <w:t>and </w:t>
      </w:r>
      <w:r>
        <w:rPr>
          <w:b/>
          <w:sz w:val="20"/>
        </w:rPr>
        <w:t>trailing </w:t>
      </w:r>
      <w:r>
        <w:rPr>
          <w:sz w:val="20"/>
        </w:rPr>
        <w:t>are equivalent). Within a byte, we additionally refer to the </w:t>
      </w:r>
      <w:r>
        <w:rPr>
          <w:b/>
          <w:sz w:val="20"/>
        </w:rPr>
        <w:t>high-order </w:t>
      </w:r>
      <w:r>
        <w:rPr>
          <w:sz w:val="20"/>
        </w:rPr>
        <w:t>and </w:t>
      </w:r>
      <w:r>
        <w:rPr>
          <w:b/>
          <w:sz w:val="20"/>
        </w:rPr>
        <w:t>low-order </w:t>
      </w:r>
      <w:r>
        <w:rPr>
          <w:sz w:val="20"/>
        </w:rPr>
        <w:t>bits, where </w:t>
      </w:r>
      <w:r>
        <w:rPr>
          <w:b/>
          <w:sz w:val="20"/>
        </w:rPr>
        <w:t>high-order </w:t>
      </w:r>
      <w:r>
        <w:rPr>
          <w:sz w:val="20"/>
        </w:rPr>
        <w:t>is equivalent to </w:t>
      </w:r>
      <w:r>
        <w:rPr>
          <w:b/>
          <w:sz w:val="20"/>
        </w:rPr>
        <w:t>first </w:t>
      </w:r>
      <w:r>
        <w:rPr>
          <w:sz w:val="20"/>
        </w:rPr>
        <w:t>and </w:t>
      </w:r>
      <w:r>
        <w:rPr>
          <w:b/>
          <w:sz w:val="20"/>
        </w:rPr>
        <w:t>low-order </w:t>
      </w:r>
      <w:r>
        <w:rPr>
          <w:sz w:val="20"/>
        </w:rPr>
        <w:t>is equivalent to</w:t>
      </w:r>
      <w:r>
        <w:rPr>
          <w:spacing w:val="1"/>
          <w:sz w:val="20"/>
        </w:rPr>
        <w:t> </w:t>
      </w:r>
      <w:r>
        <w:rPr>
          <w:b/>
          <w:sz w:val="20"/>
        </w:rPr>
        <w:t>last</w:t>
      </w:r>
      <w:r>
        <w:rPr>
          <w:sz w:val="20"/>
        </w:rPr>
        <w:t>.</w:t>
      </w:r>
    </w:p>
    <w:p>
      <w:pPr>
        <w:pStyle w:val="BodyText"/>
        <w:spacing w:before="11"/>
      </w:pPr>
    </w:p>
    <w:p>
      <w:pPr>
        <w:pStyle w:val="BodyText"/>
        <w:ind w:left="220" w:right="122"/>
        <w:jc w:val="both"/>
      </w:pPr>
      <w:r>
        <w:rPr/>
        <w:t>Note that when a string is represented as a sequence, it may be indexed from left to right or from right to left, starting with any index. For example, consider the octet string of two octets: 2a 1b. This corresponds to the bit string 0010 1010 0001 1011. No matter what indexing system is used, the first octet is still 2a, the first bit is still 0, the last octet is still 1b, and the last bit is still 1. The high-order bit of the second octet is 0; the low-order bit of the second octet is 1.</w:t>
      </w:r>
    </w:p>
    <w:p>
      <w:pPr>
        <w:pStyle w:val="BodyText"/>
        <w:spacing w:before="10"/>
      </w:pPr>
    </w:p>
    <w:p>
      <w:pPr>
        <w:pStyle w:val="BodyText"/>
        <w:ind w:left="220" w:right="114"/>
        <w:jc w:val="both"/>
      </w:pPr>
      <w:r>
        <w:rPr/>
        <w:t>When a bit string or a octet string is being encoded into a polynomial with coefficients reduced mod </w:t>
      </w:r>
      <w:r>
        <w:rPr>
          <w:i/>
        </w:rPr>
        <w:t>q </w:t>
      </w:r>
      <w:r>
        <w:rPr/>
        <w:t>(a “ring element”), where </w:t>
      </w:r>
      <w:r>
        <w:rPr>
          <w:i/>
        </w:rPr>
        <w:t>q </w:t>
      </w:r>
      <w:r>
        <w:rPr/>
        <w:t>is usually either 128 or 256, the integer coefficients are mapped individually to bit or octet strings, which are then concatenated. This mapping and its reverse are described in the conversion primitives OS2REP, BS2REP, RE2OSP and RE2BSP in </w:t>
      </w:r>
      <w:hyperlink w:history="true" w:anchor="_bookmark39">
        <w:r>
          <w:rPr/>
          <w:t>7.5 </w:t>
        </w:r>
      </w:hyperlink>
      <w:r>
        <w:rPr/>
        <w:t>and </w:t>
      </w:r>
      <w:hyperlink w:history="true" w:anchor="_bookmark39">
        <w:r>
          <w:rPr/>
          <w:t>7.5.</w:t>
        </w:r>
      </w:hyperlink>
    </w:p>
    <w:p>
      <w:pPr>
        <w:pStyle w:val="BodyText"/>
        <w:spacing w:before="9"/>
      </w:pPr>
    </w:p>
    <w:p>
      <w:pPr>
        <w:pStyle w:val="BodyText"/>
        <w:ind w:left="220" w:right="117"/>
        <w:jc w:val="both"/>
      </w:pPr>
      <w:r>
        <w:rPr/>
        <w:t>This standard does not specify a single algorithm for converting from bit/octet strings to ternary polynomials in an unbiased and reversible fashion. Instead, the standard uses two algorithms, which are</w:t>
      </w:r>
    </w:p>
    <w:p>
      <w:pPr>
        <w:spacing w:after="0"/>
        <w:jc w:val="both"/>
        <w:sectPr>
          <w:pgSz w:w="12240" w:h="15840"/>
          <w:pgMar w:header="725" w:footer="719" w:top="1320" w:bottom="900" w:left="1580" w:right="1680"/>
        </w:sectPr>
      </w:pPr>
    </w:p>
    <w:p>
      <w:pPr>
        <w:pStyle w:val="BodyText"/>
        <w:spacing w:before="110"/>
        <w:ind w:left="220"/>
      </w:pPr>
      <w:r>
        <w:rPr/>
        <w:t>defined inline in the techniques that use them. One algorithm is reversible but biased; the other is unbiased but non-reversible.</w:t>
      </w:r>
    </w:p>
    <w:p>
      <w:pPr>
        <w:pStyle w:val="BodyText"/>
        <w:spacing w:before="3"/>
        <w:rPr>
          <w:sz w:val="28"/>
        </w:rPr>
      </w:pPr>
    </w:p>
    <w:p>
      <w:pPr>
        <w:pStyle w:val="Heading2"/>
        <w:numPr>
          <w:ilvl w:val="1"/>
          <w:numId w:val="2"/>
        </w:numPr>
        <w:tabs>
          <w:tab w:pos="796" w:val="left" w:leader="none"/>
          <w:tab w:pos="797" w:val="left" w:leader="none"/>
        </w:tabs>
        <w:spacing w:line="240" w:lineRule="auto" w:before="0" w:after="0"/>
        <w:ind w:left="796" w:right="0" w:hanging="576"/>
        <w:jc w:val="left"/>
        <w:rPr>
          <w:i/>
        </w:rPr>
      </w:pPr>
      <w:bookmarkStart w:name="_bookmark30" w:id="59"/>
      <w:bookmarkEnd w:id="59"/>
      <w:r>
        <w:rPr>
          <w:b w:val="0"/>
          <w:i w:val="0"/>
        </w:rPr>
      </w:r>
      <w:bookmarkStart w:name="_bookmark30" w:id="60"/>
      <w:bookmarkEnd w:id="60"/>
      <w:r>
        <w:rPr>
          <w:i/>
        </w:rPr>
        <w:t>C</w:t>
      </w:r>
      <w:r>
        <w:rPr>
          <w:i/>
        </w:rPr>
        <w:t>onverting Between Integers and Bit Strings (I2BSP and</w:t>
      </w:r>
      <w:r>
        <w:rPr>
          <w:i/>
          <w:spacing w:val="-10"/>
        </w:rPr>
        <w:t> </w:t>
      </w:r>
      <w:r>
        <w:rPr>
          <w:i/>
        </w:rPr>
        <w:t>BS2IP)</w:t>
      </w:r>
    </w:p>
    <w:p>
      <w:pPr>
        <w:pStyle w:val="BodyText"/>
        <w:spacing w:before="2"/>
        <w:rPr>
          <w:rFonts w:ascii="Arial"/>
          <w:b/>
          <w:i/>
          <w:sz w:val="24"/>
        </w:rPr>
      </w:pPr>
    </w:p>
    <w:p>
      <w:pPr>
        <w:pStyle w:val="Heading4"/>
        <w:numPr>
          <w:ilvl w:val="2"/>
          <w:numId w:val="10"/>
        </w:numPr>
        <w:tabs>
          <w:tab w:pos="940" w:val="left" w:leader="none"/>
          <w:tab w:pos="941" w:val="left" w:leader="none"/>
        </w:tabs>
        <w:spacing w:line="240" w:lineRule="auto" w:before="0" w:after="0"/>
        <w:ind w:left="940" w:right="0" w:hanging="720"/>
        <w:jc w:val="left"/>
      </w:pPr>
      <w:bookmarkStart w:name="_bookmark31" w:id="61"/>
      <w:bookmarkEnd w:id="61"/>
      <w:r>
        <w:rPr>
          <w:b w:val="0"/>
        </w:rPr>
      </w:r>
      <w:bookmarkStart w:name="_bookmark31" w:id="62"/>
      <w:bookmarkEnd w:id="62"/>
      <w:r>
        <w:rPr/>
        <w:t>I</w:t>
      </w:r>
      <w:r>
        <w:rPr/>
        <w:t>nteger to Bit String Primitive</w:t>
      </w:r>
      <w:r>
        <w:rPr>
          <w:spacing w:val="-6"/>
        </w:rPr>
        <w:t> </w:t>
      </w:r>
      <w:r>
        <w:rPr/>
        <w:t>(I2BSP)</w:t>
      </w:r>
    </w:p>
    <w:p>
      <w:pPr>
        <w:pStyle w:val="BodyText"/>
        <w:spacing w:before="57"/>
        <w:ind w:left="220"/>
      </w:pPr>
      <w:r>
        <w:rPr/>
        <w:t>I2OSP converts a nonnegative integer to a bit string of a specified length.</w:t>
      </w:r>
    </w:p>
    <w:p>
      <w:pPr>
        <w:pStyle w:val="BodyText"/>
        <w:spacing w:before="10"/>
      </w:pPr>
    </w:p>
    <w:p>
      <w:pPr>
        <w:pStyle w:val="BodyText"/>
        <w:ind w:left="220"/>
      </w:pPr>
      <w:r>
        <w:rPr>
          <w:b/>
        </w:rPr>
        <w:t>Input: </w:t>
      </w:r>
      <w:r>
        <w:rPr>
          <w:i/>
        </w:rPr>
        <w:t>i</w:t>
      </w:r>
      <w:r>
        <w:rPr/>
        <w:t>, nonnegative integer to be converted; </w:t>
      </w:r>
      <w:r>
        <w:rPr>
          <w:i/>
        </w:rPr>
        <w:t>bLen</w:t>
      </w:r>
      <w:r>
        <w:rPr/>
        <w:t>, intended length of the resulting bit string</w:t>
      </w:r>
    </w:p>
    <w:p>
      <w:pPr>
        <w:pStyle w:val="BodyText"/>
        <w:spacing w:before="11"/>
      </w:pPr>
    </w:p>
    <w:p>
      <w:pPr>
        <w:spacing w:before="0"/>
        <w:ind w:left="220" w:right="0" w:firstLine="0"/>
        <w:jc w:val="left"/>
        <w:rPr>
          <w:i/>
          <w:sz w:val="20"/>
        </w:rPr>
      </w:pPr>
      <w:r>
        <w:rPr>
          <w:b/>
          <w:sz w:val="20"/>
        </w:rPr>
        <w:t>Output: </w:t>
      </w:r>
      <w:r>
        <w:rPr>
          <w:i/>
          <w:sz w:val="20"/>
        </w:rPr>
        <w:t>B</w:t>
      </w:r>
      <w:r>
        <w:rPr>
          <w:sz w:val="20"/>
        </w:rPr>
        <w:t>, corresponding bit string of length </w:t>
      </w:r>
      <w:r>
        <w:rPr>
          <w:i/>
          <w:sz w:val="20"/>
        </w:rPr>
        <w:t>bLen</w:t>
      </w:r>
    </w:p>
    <w:p>
      <w:pPr>
        <w:pStyle w:val="BodyText"/>
        <w:spacing w:before="10"/>
        <w:rPr>
          <w:i/>
        </w:rPr>
      </w:pPr>
    </w:p>
    <w:p>
      <w:pPr>
        <w:pStyle w:val="BodyText"/>
        <w:ind w:left="220"/>
      </w:pPr>
      <w:r>
        <w:rPr>
          <w:b/>
        </w:rPr>
        <w:t>Operation: </w:t>
      </w:r>
      <w:r>
        <w:rPr/>
        <w:t>The output shall be computed by the following or an equivalent sequence of steps:</w:t>
      </w:r>
    </w:p>
    <w:p>
      <w:pPr>
        <w:pStyle w:val="BodyText"/>
        <w:rPr>
          <w:sz w:val="21"/>
        </w:rPr>
      </w:pPr>
    </w:p>
    <w:p>
      <w:pPr>
        <w:pStyle w:val="ListParagraph"/>
        <w:numPr>
          <w:ilvl w:val="3"/>
          <w:numId w:val="10"/>
        </w:numPr>
        <w:tabs>
          <w:tab w:pos="853" w:val="left" w:leader="none"/>
          <w:tab w:pos="854" w:val="left" w:leader="none"/>
        </w:tabs>
        <w:spacing w:line="240" w:lineRule="auto" w:before="0" w:after="0"/>
        <w:ind w:left="854" w:right="0" w:hanging="432"/>
        <w:jc w:val="left"/>
        <w:rPr>
          <w:sz w:val="20"/>
        </w:rPr>
      </w:pPr>
      <w:r>
        <w:rPr>
          <w:sz w:val="20"/>
        </w:rPr>
        <w:t>If </w:t>
      </w:r>
      <w:r>
        <w:rPr>
          <w:i/>
          <w:sz w:val="20"/>
        </w:rPr>
        <w:t>x </w:t>
      </w:r>
      <w:r>
        <w:rPr>
          <w:rFonts w:ascii="Symbol" w:hAnsi="Symbol"/>
          <w:sz w:val="20"/>
        </w:rPr>
        <w:t></w:t>
      </w:r>
      <w:r>
        <w:rPr>
          <w:sz w:val="20"/>
        </w:rPr>
        <w:t> 2 </w:t>
      </w:r>
      <w:r>
        <w:rPr>
          <w:i/>
          <w:sz w:val="20"/>
          <w:vertAlign w:val="superscript"/>
        </w:rPr>
        <w:t>xLen</w:t>
      </w:r>
      <w:r>
        <w:rPr>
          <w:sz w:val="20"/>
          <w:vertAlign w:val="baseline"/>
        </w:rPr>
        <w:t>, output “integer too large” and</w:t>
      </w:r>
      <w:r>
        <w:rPr>
          <w:spacing w:val="2"/>
          <w:sz w:val="20"/>
          <w:vertAlign w:val="baseline"/>
        </w:rPr>
        <w:t> </w:t>
      </w:r>
      <w:r>
        <w:rPr>
          <w:sz w:val="20"/>
          <w:vertAlign w:val="baseline"/>
        </w:rPr>
        <w:t>stop.</w:t>
      </w:r>
    </w:p>
    <w:p>
      <w:pPr>
        <w:pStyle w:val="ListParagraph"/>
        <w:numPr>
          <w:ilvl w:val="3"/>
          <w:numId w:val="10"/>
        </w:numPr>
        <w:tabs>
          <w:tab w:pos="853" w:val="left" w:leader="none"/>
          <w:tab w:pos="854" w:val="left" w:leader="none"/>
          <w:tab w:pos="1609" w:val="left" w:leader="none"/>
          <w:tab w:pos="2151" w:val="left" w:leader="none"/>
          <w:tab w:pos="3009" w:val="left" w:leader="none"/>
          <w:tab w:pos="3400" w:val="left" w:leader="none"/>
          <w:tab w:pos="3856" w:val="left" w:leader="none"/>
          <w:tab w:pos="4346" w:val="left" w:leader="none"/>
          <w:tab w:pos="5191" w:val="left" w:leader="none"/>
          <w:tab w:pos="6158" w:val="left" w:leader="none"/>
          <w:tab w:pos="7590" w:val="left" w:leader="none"/>
          <w:tab w:pos="8047" w:val="left" w:leader="none"/>
          <w:tab w:pos="8702" w:val="left" w:leader="none"/>
        </w:tabs>
        <w:spacing w:line="230" w:lineRule="exact" w:before="57" w:after="0"/>
        <w:ind w:left="854" w:right="0" w:hanging="432"/>
        <w:jc w:val="left"/>
        <w:rPr>
          <w:sz w:val="20"/>
        </w:rPr>
      </w:pPr>
      <w:r>
        <w:rPr>
          <w:sz w:val="20"/>
        </w:rPr>
        <w:t>Write</w:t>
        <w:tab/>
        <w:t>the</w:t>
        <w:tab/>
        <w:t>integer</w:t>
        <w:tab/>
      </w:r>
      <w:r>
        <w:rPr>
          <w:i/>
          <w:sz w:val="20"/>
        </w:rPr>
        <w:t>x</w:t>
        <w:tab/>
      </w:r>
      <w:r>
        <w:rPr>
          <w:sz w:val="20"/>
        </w:rPr>
        <w:t>in</w:t>
        <w:tab/>
        <w:t>its</w:t>
        <w:tab/>
        <w:t>unique</w:t>
        <w:tab/>
      </w:r>
      <w:r>
        <w:rPr>
          <w:i/>
          <w:sz w:val="20"/>
        </w:rPr>
        <w:t>xLen</w:t>
      </w:r>
      <w:r>
        <w:rPr>
          <w:sz w:val="20"/>
        </w:rPr>
        <w:t>-bit</w:t>
        <w:tab/>
        <w:t>representation</w:t>
        <w:tab/>
        <w:t>in</w:t>
        <w:tab/>
        <w:t>base</w:t>
        <w:tab/>
        <w:t>2:</w:t>
      </w:r>
    </w:p>
    <w:p>
      <w:pPr>
        <w:spacing w:before="0"/>
        <w:ind w:left="940" w:right="0" w:firstLine="0"/>
        <w:jc w:val="left"/>
        <w:rPr>
          <w:sz w:val="13"/>
        </w:rPr>
      </w:pPr>
      <w:r>
        <w:rPr>
          <w:i/>
          <w:sz w:val="20"/>
        </w:rPr>
        <w:t>x </w:t>
      </w:r>
      <w:r>
        <w:rPr>
          <w:sz w:val="20"/>
        </w:rPr>
        <w:t>= </w:t>
      </w:r>
      <w:r>
        <w:rPr>
          <w:i/>
          <w:sz w:val="20"/>
        </w:rPr>
        <w:t>x</w:t>
      </w:r>
      <w:r>
        <w:rPr>
          <w:i/>
          <w:position w:val="-2"/>
          <w:sz w:val="13"/>
        </w:rPr>
        <w:t>xLen</w:t>
      </w:r>
      <w:r>
        <w:rPr>
          <w:position w:val="-2"/>
          <w:sz w:val="13"/>
        </w:rPr>
        <w:t>–1 </w:t>
      </w:r>
      <w:r>
        <w:rPr>
          <w:sz w:val="26"/>
        </w:rPr>
        <w:t>× </w:t>
      </w:r>
      <w:r>
        <w:rPr>
          <w:sz w:val="20"/>
        </w:rPr>
        <w:t>2 </w:t>
      </w:r>
      <w:r>
        <w:rPr>
          <w:i/>
          <w:position w:val="9"/>
          <w:sz w:val="13"/>
        </w:rPr>
        <w:t>xLen</w:t>
      </w:r>
      <w:r>
        <w:rPr>
          <w:position w:val="9"/>
          <w:sz w:val="13"/>
        </w:rPr>
        <w:t>–1 </w:t>
      </w:r>
      <w:r>
        <w:rPr>
          <w:sz w:val="20"/>
        </w:rPr>
        <w:t>+ </w:t>
      </w:r>
      <w:r>
        <w:rPr>
          <w:i/>
          <w:sz w:val="20"/>
        </w:rPr>
        <w:t>x</w:t>
      </w:r>
      <w:r>
        <w:rPr>
          <w:i/>
          <w:position w:val="-2"/>
          <w:sz w:val="13"/>
        </w:rPr>
        <w:t>xLen</w:t>
      </w:r>
      <w:r>
        <w:rPr>
          <w:position w:val="-2"/>
          <w:sz w:val="13"/>
        </w:rPr>
        <w:t>–2 </w:t>
      </w:r>
      <w:r>
        <w:rPr>
          <w:sz w:val="26"/>
        </w:rPr>
        <w:t>× </w:t>
      </w:r>
      <w:r>
        <w:rPr>
          <w:sz w:val="20"/>
        </w:rPr>
        <w:t>2 </w:t>
      </w:r>
      <w:r>
        <w:rPr>
          <w:i/>
          <w:position w:val="9"/>
          <w:sz w:val="13"/>
        </w:rPr>
        <w:t>xLen</w:t>
      </w:r>
      <w:r>
        <w:rPr>
          <w:position w:val="9"/>
          <w:sz w:val="13"/>
        </w:rPr>
        <w:t>–2 </w:t>
      </w:r>
      <w:r>
        <w:rPr>
          <w:sz w:val="20"/>
        </w:rPr>
        <w:t>+ … + </w:t>
      </w:r>
      <w:r>
        <w:rPr>
          <w:i/>
          <w:sz w:val="20"/>
        </w:rPr>
        <w:t>x</w:t>
      </w:r>
      <w:r>
        <w:rPr>
          <w:position w:val="-2"/>
          <w:sz w:val="13"/>
        </w:rPr>
        <w:t>1 </w:t>
      </w:r>
      <w:r>
        <w:rPr>
          <w:sz w:val="26"/>
        </w:rPr>
        <w:t>× </w:t>
      </w:r>
      <w:r>
        <w:rPr>
          <w:sz w:val="20"/>
        </w:rPr>
        <w:t>2 + </w:t>
      </w:r>
      <w:r>
        <w:rPr>
          <w:i/>
          <w:sz w:val="20"/>
        </w:rPr>
        <w:t>x</w:t>
      </w:r>
      <w:r>
        <w:rPr>
          <w:position w:val="-2"/>
          <w:sz w:val="13"/>
        </w:rPr>
        <w:t>0</w:t>
      </w:r>
    </w:p>
    <w:p>
      <w:pPr>
        <w:pStyle w:val="BodyText"/>
        <w:ind w:left="854"/>
      </w:pPr>
      <w:r>
        <w:rPr/>
        <w:t>where </w:t>
      </w:r>
      <w:r>
        <w:rPr>
          <w:i/>
        </w:rPr>
        <w:t>x</w:t>
      </w:r>
      <w:r>
        <w:rPr>
          <w:i/>
          <w:vertAlign w:val="subscript"/>
        </w:rPr>
        <w:t>i</w:t>
      </w:r>
      <w:r>
        <w:rPr>
          <w:i/>
          <w:vertAlign w:val="baseline"/>
        </w:rPr>
        <w:t> </w:t>
      </w:r>
      <w:r>
        <w:rPr>
          <w:vertAlign w:val="baseline"/>
        </w:rPr>
        <w:t>= 0 or 1 (note that one or more leading bits will be zero if </w:t>
      </w:r>
      <w:r>
        <w:rPr>
          <w:i/>
          <w:vertAlign w:val="baseline"/>
        </w:rPr>
        <w:t>x </w:t>
      </w:r>
      <w:r>
        <w:rPr>
          <w:vertAlign w:val="baseline"/>
        </w:rPr>
        <w:t>is less than 2 </w:t>
      </w:r>
      <w:r>
        <w:rPr>
          <w:i/>
          <w:vertAlign w:val="superscript"/>
        </w:rPr>
        <w:t>xLen</w:t>
      </w:r>
      <w:r>
        <w:rPr>
          <w:vertAlign w:val="superscript"/>
        </w:rPr>
        <w:t>–1</w:t>
      </w:r>
      <w:r>
        <w:rPr>
          <w:vertAlign w:val="baseline"/>
        </w:rPr>
        <w:t>).</w:t>
      </w:r>
    </w:p>
    <w:p>
      <w:pPr>
        <w:pStyle w:val="ListParagraph"/>
        <w:numPr>
          <w:ilvl w:val="3"/>
          <w:numId w:val="10"/>
        </w:numPr>
        <w:tabs>
          <w:tab w:pos="853" w:val="left" w:leader="none"/>
          <w:tab w:pos="854" w:val="left" w:leader="none"/>
        </w:tabs>
        <w:spacing w:line="240" w:lineRule="auto" w:before="60" w:after="0"/>
        <w:ind w:left="854" w:right="0" w:hanging="432"/>
        <w:jc w:val="left"/>
        <w:rPr>
          <w:sz w:val="20"/>
        </w:rPr>
      </w:pPr>
      <w:r>
        <w:rPr>
          <w:sz w:val="20"/>
        </w:rPr>
        <w:t>Output the bit string</w:t>
      </w:r>
      <w:r>
        <w:rPr>
          <w:i/>
          <w:sz w:val="20"/>
        </w:rPr>
        <w:t>x</w:t>
      </w:r>
      <w:r>
        <w:rPr>
          <w:i/>
          <w:sz w:val="20"/>
          <w:vertAlign w:val="subscript"/>
        </w:rPr>
        <w:t>xLen</w:t>
      </w:r>
      <w:r>
        <w:rPr>
          <w:sz w:val="20"/>
          <w:vertAlign w:val="subscript"/>
        </w:rPr>
        <w:t>–1</w:t>
      </w:r>
      <w:r>
        <w:rPr>
          <w:sz w:val="20"/>
          <w:vertAlign w:val="baseline"/>
        </w:rPr>
        <w:t> </w:t>
      </w:r>
      <w:r>
        <w:rPr>
          <w:i/>
          <w:sz w:val="20"/>
          <w:vertAlign w:val="baseline"/>
        </w:rPr>
        <w:t>x</w:t>
      </w:r>
      <w:r>
        <w:rPr>
          <w:i/>
          <w:sz w:val="20"/>
          <w:vertAlign w:val="subscript"/>
        </w:rPr>
        <w:t>xLen</w:t>
      </w:r>
      <w:r>
        <w:rPr>
          <w:sz w:val="20"/>
          <w:vertAlign w:val="subscript"/>
        </w:rPr>
        <w:t>–2</w:t>
      </w:r>
      <w:r>
        <w:rPr>
          <w:sz w:val="20"/>
          <w:vertAlign w:val="baseline"/>
        </w:rPr>
        <w:t> </w:t>
      </w:r>
      <w:r>
        <w:rPr>
          <w:sz w:val="26"/>
          <w:vertAlign w:val="baseline"/>
        </w:rPr>
        <w:t>… </w:t>
      </w:r>
      <w:r>
        <w:rPr>
          <w:i/>
          <w:sz w:val="20"/>
          <w:vertAlign w:val="baseline"/>
        </w:rPr>
        <w:t>x</w:t>
      </w:r>
      <w:r>
        <w:rPr>
          <w:sz w:val="20"/>
          <w:vertAlign w:val="subscript"/>
        </w:rPr>
        <w:t>1</w:t>
      </w:r>
      <w:r>
        <w:rPr>
          <w:spacing w:val="-3"/>
          <w:sz w:val="20"/>
          <w:vertAlign w:val="baseline"/>
        </w:rPr>
        <w:t> </w:t>
      </w:r>
      <w:r>
        <w:rPr>
          <w:i/>
          <w:sz w:val="20"/>
          <w:vertAlign w:val="baseline"/>
        </w:rPr>
        <w:t>x</w:t>
      </w:r>
      <w:r>
        <w:rPr>
          <w:sz w:val="20"/>
          <w:vertAlign w:val="subscript"/>
        </w:rPr>
        <w:t>0</w:t>
      </w:r>
      <w:r>
        <w:rPr>
          <w:sz w:val="20"/>
          <w:vertAlign w:val="baseline"/>
        </w:rPr>
        <w:t>.</w:t>
      </w:r>
    </w:p>
    <w:p>
      <w:pPr>
        <w:pStyle w:val="BodyText"/>
        <w:spacing w:before="6"/>
        <w:rPr>
          <w:sz w:val="24"/>
        </w:rPr>
      </w:pPr>
    </w:p>
    <w:p>
      <w:pPr>
        <w:pStyle w:val="Heading4"/>
        <w:numPr>
          <w:ilvl w:val="2"/>
          <w:numId w:val="10"/>
        </w:numPr>
        <w:tabs>
          <w:tab w:pos="940" w:val="left" w:leader="none"/>
          <w:tab w:pos="941" w:val="left" w:leader="none"/>
        </w:tabs>
        <w:spacing w:line="240" w:lineRule="auto" w:before="0" w:after="0"/>
        <w:ind w:left="940" w:right="0" w:hanging="720"/>
        <w:jc w:val="left"/>
      </w:pPr>
      <w:bookmarkStart w:name="_bookmark32" w:id="63"/>
      <w:bookmarkEnd w:id="63"/>
      <w:r>
        <w:rPr>
          <w:b w:val="0"/>
        </w:rPr>
      </w:r>
      <w:bookmarkStart w:name="_bookmark32" w:id="64"/>
      <w:bookmarkEnd w:id="64"/>
      <w:r>
        <w:rPr/>
        <w:t>B</w:t>
      </w:r>
      <w:r>
        <w:rPr/>
        <w:t>it String to Integer Primitive</w:t>
      </w:r>
      <w:r>
        <w:rPr>
          <w:spacing w:val="-6"/>
        </w:rPr>
        <w:t> </w:t>
      </w:r>
      <w:r>
        <w:rPr/>
        <w:t>(BS2IP)</w:t>
      </w:r>
    </w:p>
    <w:p>
      <w:pPr>
        <w:pStyle w:val="BodyText"/>
        <w:spacing w:before="57"/>
        <w:ind w:left="220"/>
      </w:pPr>
      <w:r>
        <w:rPr/>
        <w:t>BS2IP converts a bit string to a nonnegative integer.</w:t>
      </w:r>
    </w:p>
    <w:p>
      <w:pPr>
        <w:pStyle w:val="BodyText"/>
        <w:spacing w:before="10"/>
      </w:pPr>
    </w:p>
    <w:p>
      <w:pPr>
        <w:pStyle w:val="BodyText"/>
        <w:ind w:left="220"/>
      </w:pPr>
      <w:r>
        <w:rPr>
          <w:b/>
        </w:rPr>
        <w:t>Input: </w:t>
      </w:r>
      <w:r>
        <w:rPr>
          <w:i/>
        </w:rPr>
        <w:t>B</w:t>
      </w:r>
      <w:r>
        <w:rPr/>
        <w:t>, bit string to be converted (</w:t>
      </w:r>
      <w:r>
        <w:rPr>
          <w:i/>
        </w:rPr>
        <w:t>bLen </w:t>
      </w:r>
      <w:r>
        <w:rPr/>
        <w:t>is used to denote the length of </w:t>
      </w:r>
      <w:r>
        <w:rPr>
          <w:i/>
        </w:rPr>
        <w:t>B</w:t>
      </w:r>
      <w:r>
        <w:rPr/>
        <w:t>)</w:t>
      </w:r>
    </w:p>
    <w:p>
      <w:pPr>
        <w:pStyle w:val="BodyText"/>
        <w:spacing w:before="11"/>
      </w:pPr>
    </w:p>
    <w:p>
      <w:pPr>
        <w:spacing w:before="0"/>
        <w:ind w:left="220" w:right="0" w:firstLine="0"/>
        <w:jc w:val="left"/>
        <w:rPr>
          <w:sz w:val="20"/>
        </w:rPr>
      </w:pPr>
      <w:r>
        <w:rPr>
          <w:b/>
          <w:sz w:val="20"/>
        </w:rPr>
        <w:t>Output: </w:t>
      </w:r>
      <w:r>
        <w:rPr>
          <w:i/>
          <w:sz w:val="20"/>
        </w:rPr>
        <w:t>x</w:t>
      </w:r>
      <w:r>
        <w:rPr>
          <w:sz w:val="20"/>
        </w:rPr>
        <w:t>, corresponding nonnegative integer</w:t>
      </w:r>
    </w:p>
    <w:p>
      <w:pPr>
        <w:pStyle w:val="BodyText"/>
        <w:spacing w:before="10"/>
      </w:pPr>
    </w:p>
    <w:p>
      <w:pPr>
        <w:pStyle w:val="BodyText"/>
        <w:spacing w:before="1"/>
        <w:ind w:left="220"/>
      </w:pPr>
      <w:r>
        <w:rPr>
          <w:b/>
        </w:rPr>
        <w:t>Operation: </w:t>
      </w:r>
      <w:r>
        <w:rPr/>
        <w:t>The output shall be computed by the following or an equivalent sequence of steps:</w:t>
      </w:r>
    </w:p>
    <w:p>
      <w:pPr>
        <w:pStyle w:val="BodyText"/>
        <w:spacing w:before="10"/>
      </w:pPr>
    </w:p>
    <w:p>
      <w:pPr>
        <w:pStyle w:val="ListParagraph"/>
        <w:numPr>
          <w:ilvl w:val="3"/>
          <w:numId w:val="10"/>
        </w:numPr>
        <w:tabs>
          <w:tab w:pos="853" w:val="left" w:leader="none"/>
          <w:tab w:pos="854" w:val="left" w:leader="none"/>
        </w:tabs>
        <w:spacing w:line="240" w:lineRule="auto" w:before="0" w:after="0"/>
        <w:ind w:left="854" w:right="0" w:hanging="432"/>
        <w:jc w:val="left"/>
        <w:rPr>
          <w:sz w:val="20"/>
        </w:rPr>
      </w:pPr>
      <w:r>
        <w:rPr>
          <w:sz w:val="20"/>
        </w:rPr>
        <w:t>If </w:t>
      </w:r>
      <w:r>
        <w:rPr>
          <w:i/>
          <w:sz w:val="20"/>
        </w:rPr>
        <w:t>B </w:t>
      </w:r>
      <w:r>
        <w:rPr>
          <w:sz w:val="20"/>
        </w:rPr>
        <w:t>is of length 0, output</w:t>
      </w:r>
      <w:r>
        <w:rPr>
          <w:spacing w:val="-6"/>
          <w:sz w:val="20"/>
        </w:rPr>
        <w:t> </w:t>
      </w:r>
      <w:r>
        <w:rPr>
          <w:sz w:val="20"/>
        </w:rPr>
        <w:t>0.</w:t>
      </w:r>
    </w:p>
    <w:p>
      <w:pPr>
        <w:pStyle w:val="ListParagraph"/>
        <w:numPr>
          <w:ilvl w:val="3"/>
          <w:numId w:val="10"/>
        </w:numPr>
        <w:tabs>
          <w:tab w:pos="853" w:val="left" w:leader="none"/>
          <w:tab w:pos="854" w:val="left" w:leader="none"/>
        </w:tabs>
        <w:spacing w:line="240" w:lineRule="auto" w:before="57" w:after="0"/>
        <w:ind w:left="854" w:right="0" w:hanging="432"/>
        <w:jc w:val="left"/>
        <w:rPr>
          <w:sz w:val="20"/>
        </w:rPr>
      </w:pPr>
      <w:r>
        <w:rPr>
          <w:sz w:val="20"/>
        </w:rPr>
        <w:t>Let </w:t>
      </w:r>
      <w:r>
        <w:rPr>
          <w:i/>
          <w:sz w:val="20"/>
        </w:rPr>
        <w:t>b</w:t>
      </w:r>
      <w:r>
        <w:rPr>
          <w:i/>
          <w:sz w:val="20"/>
          <w:vertAlign w:val="subscript"/>
        </w:rPr>
        <w:t>bLen</w:t>
      </w:r>
      <w:r>
        <w:rPr>
          <w:sz w:val="20"/>
          <w:vertAlign w:val="subscript"/>
        </w:rPr>
        <w:t>–1</w:t>
      </w:r>
      <w:r>
        <w:rPr>
          <w:sz w:val="20"/>
          <w:vertAlign w:val="baseline"/>
        </w:rPr>
        <w:t> </w:t>
      </w:r>
      <w:r>
        <w:rPr>
          <w:i/>
          <w:sz w:val="20"/>
          <w:vertAlign w:val="baseline"/>
        </w:rPr>
        <w:t>b</w:t>
      </w:r>
      <w:r>
        <w:rPr>
          <w:i/>
          <w:sz w:val="20"/>
          <w:vertAlign w:val="subscript"/>
        </w:rPr>
        <w:t>bLen</w:t>
      </w:r>
      <w:r>
        <w:rPr>
          <w:sz w:val="20"/>
          <w:vertAlign w:val="subscript"/>
        </w:rPr>
        <w:t>–2</w:t>
      </w:r>
      <w:r>
        <w:rPr>
          <w:sz w:val="20"/>
          <w:vertAlign w:val="baseline"/>
        </w:rPr>
        <w:t> </w:t>
      </w:r>
      <w:r>
        <w:rPr>
          <w:sz w:val="26"/>
          <w:vertAlign w:val="baseline"/>
        </w:rPr>
        <w:t>… </w:t>
      </w:r>
      <w:r>
        <w:rPr>
          <w:i/>
          <w:sz w:val="20"/>
          <w:vertAlign w:val="baseline"/>
        </w:rPr>
        <w:t>b</w:t>
      </w:r>
      <w:r>
        <w:rPr>
          <w:sz w:val="20"/>
          <w:vertAlign w:val="subscript"/>
        </w:rPr>
        <w:t>1</w:t>
      </w:r>
      <w:r>
        <w:rPr>
          <w:sz w:val="20"/>
          <w:vertAlign w:val="baseline"/>
        </w:rPr>
        <w:t> </w:t>
      </w:r>
      <w:r>
        <w:rPr>
          <w:i/>
          <w:sz w:val="20"/>
          <w:vertAlign w:val="baseline"/>
        </w:rPr>
        <w:t>b</w:t>
      </w:r>
      <w:r>
        <w:rPr>
          <w:sz w:val="20"/>
          <w:vertAlign w:val="subscript"/>
        </w:rPr>
        <w:t>0</w:t>
      </w:r>
      <w:r>
        <w:rPr>
          <w:sz w:val="20"/>
          <w:vertAlign w:val="baseline"/>
        </w:rPr>
        <w:t> be the bits of </w:t>
      </w:r>
      <w:r>
        <w:rPr>
          <w:i/>
          <w:sz w:val="20"/>
          <w:vertAlign w:val="baseline"/>
        </w:rPr>
        <w:t>B </w:t>
      </w:r>
      <w:r>
        <w:rPr>
          <w:sz w:val="20"/>
          <w:vertAlign w:val="baseline"/>
        </w:rPr>
        <w:t>from leftmost to</w:t>
      </w:r>
      <w:r>
        <w:rPr>
          <w:spacing w:val="-3"/>
          <w:sz w:val="20"/>
          <w:vertAlign w:val="baseline"/>
        </w:rPr>
        <w:t> </w:t>
      </w:r>
      <w:r>
        <w:rPr>
          <w:sz w:val="20"/>
          <w:vertAlign w:val="baseline"/>
        </w:rPr>
        <w:t>rightmost.</w:t>
      </w:r>
    </w:p>
    <w:p>
      <w:pPr>
        <w:pStyle w:val="ListParagraph"/>
        <w:numPr>
          <w:ilvl w:val="3"/>
          <w:numId w:val="10"/>
        </w:numPr>
        <w:tabs>
          <w:tab w:pos="853" w:val="left" w:leader="none"/>
          <w:tab w:pos="854" w:val="left" w:leader="none"/>
        </w:tabs>
        <w:spacing w:line="240" w:lineRule="auto" w:before="61" w:after="0"/>
        <w:ind w:left="854" w:right="0" w:hanging="432"/>
        <w:jc w:val="left"/>
        <w:rPr>
          <w:sz w:val="20"/>
        </w:rPr>
      </w:pPr>
      <w:r>
        <w:rPr>
          <w:sz w:val="20"/>
        </w:rPr>
        <w:t>Let </w:t>
      </w:r>
      <w:r>
        <w:rPr>
          <w:i/>
          <w:sz w:val="20"/>
        </w:rPr>
        <w:t>x </w:t>
      </w:r>
      <w:r>
        <w:rPr>
          <w:sz w:val="20"/>
        </w:rPr>
        <w:t>= </w:t>
      </w:r>
      <w:r>
        <w:rPr>
          <w:i/>
          <w:sz w:val="20"/>
        </w:rPr>
        <w:t>b</w:t>
      </w:r>
      <w:r>
        <w:rPr>
          <w:i/>
          <w:position w:val="-2"/>
          <w:sz w:val="13"/>
        </w:rPr>
        <w:t>bLen</w:t>
      </w:r>
      <w:r>
        <w:rPr>
          <w:position w:val="-2"/>
          <w:sz w:val="13"/>
        </w:rPr>
        <w:t>–1 </w:t>
      </w:r>
      <w:r>
        <w:rPr>
          <w:sz w:val="26"/>
        </w:rPr>
        <w:t>× </w:t>
      </w:r>
      <w:r>
        <w:rPr>
          <w:sz w:val="20"/>
        </w:rPr>
        <w:t>2 </w:t>
      </w:r>
      <w:r>
        <w:rPr>
          <w:i/>
          <w:position w:val="9"/>
          <w:sz w:val="13"/>
        </w:rPr>
        <w:t>bLen</w:t>
      </w:r>
      <w:r>
        <w:rPr>
          <w:position w:val="9"/>
          <w:sz w:val="13"/>
        </w:rPr>
        <w:t>–1 </w:t>
      </w:r>
      <w:r>
        <w:rPr>
          <w:sz w:val="20"/>
        </w:rPr>
        <w:t>+ </w:t>
      </w:r>
      <w:r>
        <w:rPr>
          <w:i/>
          <w:sz w:val="20"/>
        </w:rPr>
        <w:t>b</w:t>
      </w:r>
      <w:r>
        <w:rPr>
          <w:i/>
          <w:position w:val="-2"/>
          <w:sz w:val="13"/>
        </w:rPr>
        <w:t>bLen</w:t>
      </w:r>
      <w:r>
        <w:rPr>
          <w:position w:val="-2"/>
          <w:sz w:val="13"/>
        </w:rPr>
        <w:t>–2 </w:t>
      </w:r>
      <w:r>
        <w:rPr>
          <w:sz w:val="26"/>
        </w:rPr>
        <w:t>× </w:t>
      </w:r>
      <w:r>
        <w:rPr>
          <w:sz w:val="20"/>
        </w:rPr>
        <w:t>2 </w:t>
      </w:r>
      <w:r>
        <w:rPr>
          <w:i/>
          <w:position w:val="9"/>
          <w:sz w:val="13"/>
        </w:rPr>
        <w:t>bLen</w:t>
      </w:r>
      <w:r>
        <w:rPr>
          <w:position w:val="9"/>
          <w:sz w:val="13"/>
        </w:rPr>
        <w:t>–2 </w:t>
      </w:r>
      <w:r>
        <w:rPr>
          <w:sz w:val="20"/>
        </w:rPr>
        <w:t>+ … + </w:t>
      </w:r>
      <w:r>
        <w:rPr>
          <w:i/>
          <w:sz w:val="20"/>
        </w:rPr>
        <w:t>b</w:t>
      </w:r>
      <w:r>
        <w:rPr>
          <w:position w:val="-2"/>
          <w:sz w:val="13"/>
        </w:rPr>
        <w:t>1 </w:t>
      </w:r>
      <w:r>
        <w:rPr>
          <w:sz w:val="26"/>
        </w:rPr>
        <w:t>× </w:t>
      </w:r>
      <w:r>
        <w:rPr>
          <w:sz w:val="20"/>
        </w:rPr>
        <w:t>2 +</w:t>
      </w:r>
      <w:r>
        <w:rPr>
          <w:spacing w:val="42"/>
          <w:sz w:val="20"/>
        </w:rPr>
        <w:t> </w:t>
      </w:r>
      <w:r>
        <w:rPr>
          <w:i/>
          <w:sz w:val="20"/>
        </w:rPr>
        <w:t>b</w:t>
      </w:r>
      <w:r>
        <w:rPr>
          <w:position w:val="-2"/>
          <w:sz w:val="13"/>
        </w:rPr>
        <w:t>0</w:t>
      </w:r>
      <w:r>
        <w:rPr>
          <w:sz w:val="20"/>
        </w:rPr>
        <w:t>.</w:t>
      </w:r>
    </w:p>
    <w:p>
      <w:pPr>
        <w:pStyle w:val="ListParagraph"/>
        <w:numPr>
          <w:ilvl w:val="3"/>
          <w:numId w:val="10"/>
        </w:numPr>
        <w:tabs>
          <w:tab w:pos="853" w:val="left" w:leader="none"/>
          <w:tab w:pos="854" w:val="left" w:leader="none"/>
        </w:tabs>
        <w:spacing w:line="240" w:lineRule="auto" w:before="60" w:after="0"/>
        <w:ind w:left="854" w:right="0" w:hanging="432"/>
        <w:jc w:val="left"/>
        <w:rPr>
          <w:i/>
          <w:sz w:val="20"/>
        </w:rPr>
      </w:pPr>
      <w:r>
        <w:rPr>
          <w:sz w:val="20"/>
        </w:rPr>
        <w:t>Output</w:t>
      </w:r>
      <w:r>
        <w:rPr>
          <w:spacing w:val="-1"/>
          <w:sz w:val="20"/>
        </w:rPr>
        <w:t> </w:t>
      </w:r>
      <w:r>
        <w:rPr>
          <w:i/>
          <w:sz w:val="20"/>
        </w:rPr>
        <w:t>x.</w:t>
      </w:r>
    </w:p>
    <w:p>
      <w:pPr>
        <w:pStyle w:val="BodyText"/>
        <w:rPr>
          <w:i/>
          <w:sz w:val="28"/>
        </w:rPr>
      </w:pPr>
    </w:p>
    <w:p>
      <w:pPr>
        <w:pStyle w:val="Heading2"/>
        <w:numPr>
          <w:ilvl w:val="1"/>
          <w:numId w:val="10"/>
        </w:numPr>
        <w:tabs>
          <w:tab w:pos="796" w:val="left" w:leader="none"/>
          <w:tab w:pos="797" w:val="left" w:leader="none"/>
        </w:tabs>
        <w:spacing w:line="240" w:lineRule="auto" w:before="0" w:after="0"/>
        <w:ind w:left="796" w:right="0" w:hanging="576"/>
        <w:jc w:val="left"/>
        <w:rPr>
          <w:i/>
        </w:rPr>
      </w:pPr>
      <w:bookmarkStart w:name="_bookmark33" w:id="65"/>
      <w:bookmarkEnd w:id="65"/>
      <w:r>
        <w:rPr>
          <w:b w:val="0"/>
          <w:i w:val="0"/>
        </w:rPr>
      </w:r>
      <w:bookmarkStart w:name="_bookmark33" w:id="66"/>
      <w:bookmarkEnd w:id="66"/>
      <w:r>
        <w:rPr>
          <w:i/>
        </w:rPr>
        <w:t>C</w:t>
      </w:r>
      <w:r>
        <w:rPr>
          <w:i/>
        </w:rPr>
        <w:t>onverting Between Integers and Octet Strings (I2OSP and</w:t>
      </w:r>
      <w:r>
        <w:rPr>
          <w:i/>
          <w:spacing w:val="-11"/>
        </w:rPr>
        <w:t> </w:t>
      </w:r>
      <w:r>
        <w:rPr>
          <w:i/>
        </w:rPr>
        <w:t>OS2IP)</w:t>
      </w:r>
    </w:p>
    <w:p>
      <w:pPr>
        <w:pStyle w:val="BodyText"/>
        <w:spacing w:before="5"/>
        <w:rPr>
          <w:rFonts w:ascii="Arial"/>
          <w:b/>
          <w:i/>
          <w:sz w:val="24"/>
        </w:rPr>
      </w:pPr>
    </w:p>
    <w:p>
      <w:pPr>
        <w:pStyle w:val="Heading4"/>
        <w:numPr>
          <w:ilvl w:val="2"/>
          <w:numId w:val="10"/>
        </w:numPr>
        <w:tabs>
          <w:tab w:pos="940" w:val="left" w:leader="none"/>
          <w:tab w:pos="941" w:val="left" w:leader="none"/>
        </w:tabs>
        <w:spacing w:line="240" w:lineRule="auto" w:before="0" w:after="0"/>
        <w:ind w:left="940" w:right="0" w:hanging="720"/>
        <w:jc w:val="left"/>
      </w:pPr>
      <w:bookmarkStart w:name="_bookmark34" w:id="67"/>
      <w:bookmarkEnd w:id="67"/>
      <w:r>
        <w:rPr>
          <w:b w:val="0"/>
        </w:rPr>
      </w:r>
      <w:bookmarkStart w:name="_bookmark34" w:id="68"/>
      <w:bookmarkEnd w:id="68"/>
      <w:r>
        <w:rPr/>
        <w:t>I</w:t>
      </w:r>
      <w:r>
        <w:rPr/>
        <w:t>nteger to Octet String Primitive</w:t>
      </w:r>
      <w:r>
        <w:rPr>
          <w:spacing w:val="-10"/>
        </w:rPr>
        <w:t> </w:t>
      </w:r>
      <w:r>
        <w:rPr/>
        <w:t>(I2OSP)</w:t>
      </w:r>
    </w:p>
    <w:p>
      <w:pPr>
        <w:pStyle w:val="BodyText"/>
        <w:spacing w:before="57"/>
        <w:ind w:left="220"/>
      </w:pPr>
      <w:r>
        <w:rPr/>
        <w:t>I2OSP converts a nonnegative integer to an octet string of a specified length.</w:t>
      </w:r>
    </w:p>
    <w:p>
      <w:pPr>
        <w:pStyle w:val="BodyText"/>
        <w:spacing w:before="10"/>
      </w:pPr>
    </w:p>
    <w:p>
      <w:pPr>
        <w:pStyle w:val="BodyText"/>
        <w:ind w:left="220"/>
      </w:pPr>
      <w:r>
        <w:rPr>
          <w:b/>
        </w:rPr>
        <w:t>Input: </w:t>
      </w:r>
      <w:r>
        <w:rPr>
          <w:i/>
        </w:rPr>
        <w:t>x</w:t>
      </w:r>
      <w:r>
        <w:rPr/>
        <w:t>, nonnegative integer to be converted; </w:t>
      </w:r>
      <w:r>
        <w:rPr>
          <w:i/>
        </w:rPr>
        <w:t>oLen</w:t>
      </w:r>
      <w:r>
        <w:rPr/>
        <w:t>, intended length of the resulting octet string</w:t>
      </w:r>
    </w:p>
    <w:p>
      <w:pPr>
        <w:pStyle w:val="BodyText"/>
        <w:spacing w:before="9"/>
      </w:pPr>
    </w:p>
    <w:p>
      <w:pPr>
        <w:spacing w:before="0"/>
        <w:ind w:left="220" w:right="0" w:firstLine="0"/>
        <w:jc w:val="left"/>
        <w:rPr>
          <w:i/>
          <w:sz w:val="20"/>
        </w:rPr>
      </w:pPr>
      <w:r>
        <w:rPr>
          <w:b/>
          <w:sz w:val="20"/>
        </w:rPr>
        <w:t>Output: </w:t>
      </w:r>
      <w:r>
        <w:rPr>
          <w:i/>
          <w:sz w:val="20"/>
        </w:rPr>
        <w:t>O</w:t>
      </w:r>
      <w:r>
        <w:rPr>
          <w:sz w:val="20"/>
        </w:rPr>
        <w:t>, corresponding octet string of length </w:t>
      </w:r>
      <w:r>
        <w:rPr>
          <w:i/>
          <w:sz w:val="20"/>
        </w:rPr>
        <w:t>oLen</w:t>
      </w:r>
    </w:p>
    <w:p>
      <w:pPr>
        <w:pStyle w:val="BodyText"/>
        <w:spacing w:before="10"/>
        <w:rPr>
          <w:i/>
        </w:rPr>
      </w:pPr>
    </w:p>
    <w:p>
      <w:pPr>
        <w:pStyle w:val="BodyText"/>
        <w:ind w:left="220"/>
      </w:pPr>
      <w:r>
        <w:rPr>
          <w:b/>
        </w:rPr>
        <w:t>Operation: </w:t>
      </w:r>
      <w:r>
        <w:rPr/>
        <w:t>The output shall be computed by the following or an equivalent sequence of steps:</w:t>
      </w:r>
    </w:p>
    <w:p>
      <w:pPr>
        <w:pStyle w:val="BodyText"/>
        <w:spacing w:before="1"/>
        <w:rPr>
          <w:sz w:val="21"/>
        </w:rPr>
      </w:pPr>
    </w:p>
    <w:p>
      <w:pPr>
        <w:pStyle w:val="ListParagraph"/>
        <w:numPr>
          <w:ilvl w:val="3"/>
          <w:numId w:val="10"/>
        </w:numPr>
        <w:tabs>
          <w:tab w:pos="853" w:val="left" w:leader="none"/>
          <w:tab w:pos="854" w:val="left" w:leader="none"/>
        </w:tabs>
        <w:spacing w:line="240" w:lineRule="auto" w:before="1" w:after="0"/>
        <w:ind w:left="854" w:right="0" w:hanging="432"/>
        <w:jc w:val="left"/>
        <w:rPr>
          <w:sz w:val="20"/>
        </w:rPr>
      </w:pPr>
      <w:r>
        <w:rPr>
          <w:sz w:val="20"/>
        </w:rPr>
        <w:t>If </w:t>
      </w:r>
      <w:r>
        <w:rPr>
          <w:i/>
          <w:sz w:val="20"/>
        </w:rPr>
        <w:t>x </w:t>
      </w:r>
      <w:r>
        <w:rPr>
          <w:rFonts w:ascii="Symbol" w:hAnsi="Symbol"/>
          <w:sz w:val="20"/>
        </w:rPr>
        <w:t></w:t>
      </w:r>
      <w:r>
        <w:rPr>
          <w:sz w:val="20"/>
        </w:rPr>
        <w:t> 256 </w:t>
      </w:r>
      <w:r>
        <w:rPr>
          <w:i/>
          <w:sz w:val="20"/>
          <w:vertAlign w:val="superscript"/>
        </w:rPr>
        <w:t>oLen</w:t>
      </w:r>
      <w:r>
        <w:rPr>
          <w:sz w:val="20"/>
          <w:vertAlign w:val="baseline"/>
        </w:rPr>
        <w:t>, output “integer too large” and</w:t>
      </w:r>
      <w:r>
        <w:rPr>
          <w:spacing w:val="2"/>
          <w:sz w:val="20"/>
          <w:vertAlign w:val="baseline"/>
        </w:rPr>
        <w:t> </w:t>
      </w:r>
      <w:r>
        <w:rPr>
          <w:sz w:val="20"/>
          <w:vertAlign w:val="baseline"/>
        </w:rPr>
        <w:t>stop.</w:t>
      </w:r>
    </w:p>
    <w:p>
      <w:pPr>
        <w:pStyle w:val="ListParagraph"/>
        <w:numPr>
          <w:ilvl w:val="3"/>
          <w:numId w:val="10"/>
        </w:numPr>
        <w:tabs>
          <w:tab w:pos="853" w:val="left" w:leader="none"/>
          <w:tab w:pos="854" w:val="left" w:leader="none"/>
          <w:tab w:pos="1575" w:val="left" w:leader="none"/>
          <w:tab w:pos="2084" w:val="left" w:leader="none"/>
          <w:tab w:pos="2908" w:val="left" w:leader="none"/>
          <w:tab w:pos="3268" w:val="left" w:leader="none"/>
          <w:tab w:pos="3688" w:val="left" w:leader="none"/>
          <w:tab w:pos="4146" w:val="left" w:leader="none"/>
          <w:tab w:pos="4958" w:val="left" w:leader="none"/>
          <w:tab w:pos="6059" w:val="left" w:leader="none"/>
          <w:tab w:pos="7457" w:val="left" w:leader="none"/>
          <w:tab w:pos="7882" w:val="left" w:leader="none"/>
          <w:tab w:pos="8505" w:val="left" w:leader="none"/>
        </w:tabs>
        <w:spacing w:line="230" w:lineRule="exact" w:before="57" w:after="0"/>
        <w:ind w:left="854" w:right="0" w:hanging="432"/>
        <w:jc w:val="left"/>
        <w:rPr>
          <w:sz w:val="20"/>
        </w:rPr>
      </w:pPr>
      <w:r>
        <w:rPr>
          <w:sz w:val="20"/>
        </w:rPr>
        <w:t>Write</w:t>
        <w:tab/>
        <w:t>the</w:t>
        <w:tab/>
        <w:t>integer</w:t>
        <w:tab/>
      </w:r>
      <w:r>
        <w:rPr>
          <w:i/>
          <w:sz w:val="20"/>
        </w:rPr>
        <w:t>x</w:t>
        <w:tab/>
      </w:r>
      <w:r>
        <w:rPr>
          <w:sz w:val="20"/>
        </w:rPr>
        <w:t>in</w:t>
        <w:tab/>
        <w:t>its</w:t>
        <w:tab/>
        <w:t>unique</w:t>
        <w:tab/>
      </w:r>
      <w:r>
        <w:rPr>
          <w:i/>
          <w:sz w:val="20"/>
        </w:rPr>
        <w:t>oLen</w:t>
      </w:r>
      <w:r>
        <w:rPr>
          <w:sz w:val="20"/>
        </w:rPr>
        <w:t>-digit</w:t>
        <w:tab/>
        <w:t>representation</w:t>
        <w:tab/>
        <w:t>in</w:t>
        <w:tab/>
        <w:t>base</w:t>
        <w:tab/>
        <w:t>256:</w:t>
      </w:r>
    </w:p>
    <w:p>
      <w:pPr>
        <w:spacing w:line="301" w:lineRule="exact" w:before="0"/>
        <w:ind w:left="940" w:right="0" w:firstLine="0"/>
        <w:jc w:val="left"/>
        <w:rPr>
          <w:sz w:val="13"/>
        </w:rPr>
      </w:pPr>
      <w:r>
        <w:rPr>
          <w:i/>
          <w:sz w:val="20"/>
        </w:rPr>
        <w:t>x </w:t>
      </w:r>
      <w:r>
        <w:rPr>
          <w:sz w:val="20"/>
        </w:rPr>
        <w:t>= </w:t>
      </w:r>
      <w:r>
        <w:rPr>
          <w:i/>
          <w:sz w:val="20"/>
        </w:rPr>
        <w:t>o</w:t>
      </w:r>
      <w:r>
        <w:rPr>
          <w:i/>
          <w:position w:val="-2"/>
          <w:sz w:val="13"/>
        </w:rPr>
        <w:t>oLen</w:t>
      </w:r>
      <w:r>
        <w:rPr>
          <w:position w:val="-2"/>
          <w:sz w:val="13"/>
        </w:rPr>
        <w:t>–1 </w:t>
      </w:r>
      <w:r>
        <w:rPr>
          <w:sz w:val="26"/>
        </w:rPr>
        <w:t>× </w:t>
      </w:r>
      <w:r>
        <w:rPr>
          <w:sz w:val="20"/>
        </w:rPr>
        <w:t>256 </w:t>
      </w:r>
      <w:r>
        <w:rPr>
          <w:i/>
          <w:position w:val="9"/>
          <w:sz w:val="13"/>
        </w:rPr>
        <w:t>oLen</w:t>
      </w:r>
      <w:r>
        <w:rPr>
          <w:position w:val="9"/>
          <w:sz w:val="13"/>
        </w:rPr>
        <w:t>–1 </w:t>
      </w:r>
      <w:r>
        <w:rPr>
          <w:sz w:val="20"/>
        </w:rPr>
        <w:t>+ </w:t>
      </w:r>
      <w:r>
        <w:rPr>
          <w:i/>
          <w:sz w:val="20"/>
        </w:rPr>
        <w:t>o</w:t>
      </w:r>
      <w:r>
        <w:rPr>
          <w:i/>
          <w:position w:val="-2"/>
          <w:sz w:val="13"/>
        </w:rPr>
        <w:t>oLen</w:t>
      </w:r>
      <w:r>
        <w:rPr>
          <w:position w:val="-2"/>
          <w:sz w:val="13"/>
        </w:rPr>
        <w:t>–2 </w:t>
      </w:r>
      <w:r>
        <w:rPr>
          <w:sz w:val="26"/>
        </w:rPr>
        <w:t>× </w:t>
      </w:r>
      <w:r>
        <w:rPr>
          <w:sz w:val="20"/>
        </w:rPr>
        <w:t>256 </w:t>
      </w:r>
      <w:r>
        <w:rPr>
          <w:i/>
          <w:position w:val="9"/>
          <w:sz w:val="13"/>
        </w:rPr>
        <w:t>oLen</w:t>
      </w:r>
      <w:r>
        <w:rPr>
          <w:position w:val="9"/>
          <w:sz w:val="13"/>
        </w:rPr>
        <w:t>–2 </w:t>
      </w:r>
      <w:r>
        <w:rPr>
          <w:sz w:val="20"/>
        </w:rPr>
        <w:t>+ … + </w:t>
      </w:r>
      <w:r>
        <w:rPr>
          <w:i/>
          <w:sz w:val="20"/>
        </w:rPr>
        <w:t>o</w:t>
      </w:r>
      <w:r>
        <w:rPr>
          <w:position w:val="-2"/>
          <w:sz w:val="13"/>
        </w:rPr>
        <w:t>1 </w:t>
      </w:r>
      <w:r>
        <w:rPr>
          <w:sz w:val="26"/>
        </w:rPr>
        <w:t>× </w:t>
      </w:r>
      <w:r>
        <w:rPr>
          <w:sz w:val="20"/>
        </w:rPr>
        <w:t>256 + </w:t>
      </w:r>
      <w:r>
        <w:rPr>
          <w:i/>
          <w:sz w:val="20"/>
        </w:rPr>
        <w:t>o</w:t>
      </w:r>
      <w:r>
        <w:rPr>
          <w:position w:val="-2"/>
          <w:sz w:val="13"/>
        </w:rPr>
        <w:t>0</w:t>
      </w:r>
    </w:p>
    <w:p>
      <w:pPr>
        <w:pStyle w:val="BodyText"/>
        <w:spacing w:before="62"/>
        <w:ind w:left="854"/>
      </w:pPr>
      <w:r>
        <w:rPr/>
        <w:t>where 0 </w:t>
      </w:r>
      <w:r>
        <w:rPr>
          <w:rFonts w:ascii="Symbol" w:hAnsi="Symbol"/>
        </w:rPr>
        <w:t></w:t>
      </w:r>
      <w:r>
        <w:rPr/>
        <w:t> </w:t>
      </w:r>
      <w:r>
        <w:rPr>
          <w:i/>
        </w:rPr>
        <w:t>o</w:t>
      </w:r>
      <w:r>
        <w:rPr>
          <w:i/>
          <w:vertAlign w:val="subscript"/>
        </w:rPr>
        <w:t>i</w:t>
      </w:r>
      <w:r>
        <w:rPr>
          <w:i/>
          <w:vertAlign w:val="baseline"/>
        </w:rPr>
        <w:t> </w:t>
      </w:r>
      <w:r>
        <w:rPr>
          <w:vertAlign w:val="baseline"/>
        </w:rPr>
        <w:t>&lt; 256 (note that one or more leading digits will be zero if </w:t>
      </w:r>
      <w:r>
        <w:rPr>
          <w:i/>
          <w:vertAlign w:val="baseline"/>
        </w:rPr>
        <w:t>o </w:t>
      </w:r>
      <w:r>
        <w:rPr>
          <w:vertAlign w:val="baseline"/>
        </w:rPr>
        <w:t>is less than 256</w:t>
      </w:r>
      <w:r>
        <w:rPr>
          <w:i/>
          <w:vertAlign w:val="superscript"/>
        </w:rPr>
        <w:t>oLen</w:t>
      </w:r>
      <w:r>
        <w:rPr>
          <w:vertAlign w:val="superscript"/>
        </w:rPr>
        <w:t>–1</w:t>
      </w:r>
      <w:r>
        <w:rPr>
          <w:vertAlign w:val="baseline"/>
        </w:rPr>
        <w:t>).</w:t>
      </w:r>
    </w:p>
    <w:p>
      <w:pPr>
        <w:spacing w:after="0"/>
        <w:sectPr>
          <w:pgSz w:w="12240" w:h="15840"/>
          <w:pgMar w:header="725" w:footer="719" w:top="1320" w:bottom="900" w:left="1580" w:right="1680"/>
        </w:sectPr>
      </w:pPr>
    </w:p>
    <w:p>
      <w:pPr>
        <w:pStyle w:val="ListParagraph"/>
        <w:numPr>
          <w:ilvl w:val="3"/>
          <w:numId w:val="10"/>
        </w:numPr>
        <w:tabs>
          <w:tab w:pos="854" w:val="left" w:leader="none"/>
        </w:tabs>
        <w:spacing w:line="240" w:lineRule="auto" w:before="113" w:after="0"/>
        <w:ind w:left="854" w:right="120" w:hanging="432"/>
        <w:jc w:val="both"/>
        <w:rPr>
          <w:sz w:val="20"/>
        </w:rPr>
      </w:pPr>
      <w:r>
        <w:rPr>
          <w:sz w:val="20"/>
        </w:rPr>
        <w:t>For for 1 </w:t>
      </w:r>
      <w:r>
        <w:rPr>
          <w:rFonts w:ascii="Symbol" w:hAnsi="Symbol"/>
          <w:sz w:val="20"/>
        </w:rPr>
        <w:t></w:t>
      </w:r>
      <w:r>
        <w:rPr>
          <w:sz w:val="20"/>
        </w:rPr>
        <w:t> </w:t>
      </w:r>
      <w:r>
        <w:rPr>
          <w:i/>
          <w:sz w:val="20"/>
        </w:rPr>
        <w:t>x </w:t>
      </w:r>
      <w:r>
        <w:rPr>
          <w:rFonts w:ascii="Symbol" w:hAnsi="Symbol"/>
          <w:sz w:val="20"/>
        </w:rPr>
        <w:t></w:t>
      </w:r>
      <w:r>
        <w:rPr>
          <w:sz w:val="20"/>
        </w:rPr>
        <w:t> </w:t>
      </w:r>
      <w:r>
        <w:rPr>
          <w:i/>
          <w:sz w:val="20"/>
        </w:rPr>
        <w:t>oLen</w:t>
      </w:r>
      <w:r>
        <w:rPr>
          <w:sz w:val="20"/>
        </w:rPr>
        <w:t>, let the octet </w:t>
      </w:r>
      <w:r>
        <w:rPr>
          <w:i/>
          <w:sz w:val="20"/>
        </w:rPr>
        <w:t>O</w:t>
      </w:r>
      <w:r>
        <w:rPr>
          <w:i/>
          <w:sz w:val="20"/>
          <w:vertAlign w:val="subscript"/>
        </w:rPr>
        <w:t>i</w:t>
      </w:r>
      <w:r>
        <w:rPr>
          <w:i/>
          <w:sz w:val="20"/>
          <w:vertAlign w:val="baseline"/>
        </w:rPr>
        <w:t> </w:t>
      </w:r>
      <w:r>
        <w:rPr>
          <w:sz w:val="20"/>
          <w:vertAlign w:val="baseline"/>
        </w:rPr>
        <w:t>be the concatenation of the bits in the integer representation of </w:t>
      </w:r>
      <w:r>
        <w:rPr>
          <w:i/>
          <w:sz w:val="20"/>
          <w:vertAlign w:val="baseline"/>
        </w:rPr>
        <w:t>o</w:t>
      </w:r>
      <w:r>
        <w:rPr>
          <w:i/>
          <w:sz w:val="20"/>
          <w:vertAlign w:val="subscript"/>
        </w:rPr>
        <w:t>oLen-i</w:t>
      </w:r>
      <w:r>
        <w:rPr>
          <w:i/>
          <w:sz w:val="20"/>
          <w:vertAlign w:val="baseline"/>
        </w:rPr>
        <w:t> </w:t>
      </w:r>
      <w:r>
        <w:rPr>
          <w:sz w:val="20"/>
          <w:vertAlign w:val="baseline"/>
        </w:rPr>
        <w:t>, where left-most bit of the octet is the high order bit of the binary representation. Output the octet</w:t>
      </w:r>
      <w:r>
        <w:rPr>
          <w:spacing w:val="-1"/>
          <w:sz w:val="20"/>
          <w:vertAlign w:val="baseline"/>
        </w:rPr>
        <w:t> </w:t>
      </w:r>
      <w:r>
        <w:rPr>
          <w:sz w:val="20"/>
          <w:vertAlign w:val="baseline"/>
        </w:rPr>
        <w:t>string</w:t>
      </w:r>
    </w:p>
    <w:p>
      <w:pPr>
        <w:spacing w:before="58"/>
        <w:ind w:left="940" w:right="0" w:firstLine="0"/>
        <w:jc w:val="left"/>
        <w:rPr>
          <w:sz w:val="20"/>
        </w:rPr>
      </w:pPr>
      <w:r>
        <w:rPr>
          <w:i/>
          <w:sz w:val="20"/>
        </w:rPr>
        <w:t>O </w:t>
      </w:r>
      <w:r>
        <w:rPr>
          <w:sz w:val="20"/>
        </w:rPr>
        <w:t>= </w:t>
      </w:r>
      <w:r>
        <w:rPr>
          <w:i/>
          <w:sz w:val="20"/>
        </w:rPr>
        <w:t>O</w:t>
      </w:r>
      <w:r>
        <w:rPr>
          <w:sz w:val="20"/>
          <w:vertAlign w:val="subscript"/>
        </w:rPr>
        <w:t>1</w:t>
      </w:r>
      <w:r>
        <w:rPr>
          <w:sz w:val="20"/>
          <w:vertAlign w:val="baseline"/>
        </w:rPr>
        <w:t> </w:t>
      </w:r>
      <w:r>
        <w:rPr>
          <w:i/>
          <w:sz w:val="20"/>
          <w:vertAlign w:val="baseline"/>
        </w:rPr>
        <w:t>O</w:t>
      </w:r>
      <w:r>
        <w:rPr>
          <w:sz w:val="20"/>
          <w:vertAlign w:val="subscript"/>
        </w:rPr>
        <w:t>2</w:t>
      </w:r>
      <w:r>
        <w:rPr>
          <w:sz w:val="20"/>
          <w:vertAlign w:val="baseline"/>
        </w:rPr>
        <w:t> … </w:t>
      </w:r>
      <w:r>
        <w:rPr>
          <w:i/>
          <w:sz w:val="20"/>
          <w:vertAlign w:val="baseline"/>
        </w:rPr>
        <w:t>O</w:t>
      </w:r>
      <w:r>
        <w:rPr>
          <w:i/>
          <w:sz w:val="20"/>
          <w:vertAlign w:val="subscript"/>
        </w:rPr>
        <w:t>oLen</w:t>
      </w:r>
      <w:r>
        <w:rPr>
          <w:sz w:val="20"/>
          <w:vertAlign w:val="baseline"/>
        </w:rPr>
        <w:t>.</w:t>
      </w:r>
    </w:p>
    <w:p>
      <w:pPr>
        <w:spacing w:before="119"/>
        <w:ind w:left="220" w:right="0" w:firstLine="0"/>
        <w:jc w:val="left"/>
        <w:rPr>
          <w:sz w:val="18"/>
        </w:rPr>
      </w:pPr>
      <w:r>
        <w:rPr>
          <w:sz w:val="18"/>
        </w:rPr>
        <w:t>NOTE—As an example, the integer 944 has the three-digit representation 944 = 0 </w:t>
      </w:r>
      <w:r>
        <w:rPr>
          <w:sz w:val="26"/>
        </w:rPr>
        <w:t>× </w:t>
      </w:r>
      <w:r>
        <w:rPr>
          <w:sz w:val="18"/>
        </w:rPr>
        <w:t>256 </w:t>
      </w:r>
      <w:r>
        <w:rPr>
          <w:sz w:val="18"/>
          <w:vertAlign w:val="superscript"/>
        </w:rPr>
        <w:t>2</w:t>
      </w:r>
      <w:r>
        <w:rPr>
          <w:sz w:val="18"/>
          <w:vertAlign w:val="baseline"/>
        </w:rPr>
        <w:t> + 3 </w:t>
      </w:r>
      <w:r>
        <w:rPr>
          <w:sz w:val="26"/>
          <w:vertAlign w:val="baseline"/>
        </w:rPr>
        <w:t>× </w:t>
      </w:r>
      <w:r>
        <w:rPr>
          <w:sz w:val="18"/>
          <w:vertAlign w:val="baseline"/>
        </w:rPr>
        <w:t>256 + 178. The corresponding octet string, expressed in integer values, is 0 3 178; as binary values, it is</w:t>
      </w:r>
    </w:p>
    <w:p>
      <w:pPr>
        <w:spacing w:before="121"/>
        <w:ind w:left="940" w:right="0" w:firstLine="0"/>
        <w:jc w:val="left"/>
        <w:rPr>
          <w:sz w:val="18"/>
        </w:rPr>
      </w:pPr>
      <w:r>
        <w:rPr>
          <w:sz w:val="18"/>
        </w:rPr>
        <w:t>00000000 00000011 10110010</w:t>
      </w:r>
    </w:p>
    <w:p>
      <w:pPr>
        <w:spacing w:before="122"/>
        <w:ind w:left="220" w:right="0" w:firstLine="0"/>
        <w:jc w:val="left"/>
        <w:rPr>
          <w:sz w:val="18"/>
        </w:rPr>
      </w:pPr>
      <w:r>
        <w:rPr>
          <w:sz w:val="18"/>
        </w:rPr>
        <w:t>and in hexadecimal it is 00 03 b2.</w:t>
      </w:r>
    </w:p>
    <w:p>
      <w:pPr>
        <w:pStyle w:val="BodyText"/>
        <w:spacing w:before="4"/>
        <w:rPr>
          <w:sz w:val="24"/>
        </w:rPr>
      </w:pPr>
    </w:p>
    <w:p>
      <w:pPr>
        <w:pStyle w:val="Heading4"/>
        <w:numPr>
          <w:ilvl w:val="2"/>
          <w:numId w:val="10"/>
        </w:numPr>
        <w:tabs>
          <w:tab w:pos="940" w:val="left" w:leader="none"/>
          <w:tab w:pos="941" w:val="left" w:leader="none"/>
        </w:tabs>
        <w:spacing w:line="240" w:lineRule="auto" w:before="0" w:after="0"/>
        <w:ind w:left="940" w:right="0" w:hanging="720"/>
        <w:jc w:val="left"/>
      </w:pPr>
      <w:bookmarkStart w:name="_bookmark35" w:id="69"/>
      <w:bookmarkEnd w:id="69"/>
      <w:r>
        <w:rPr>
          <w:b w:val="0"/>
        </w:rPr>
      </w:r>
      <w:bookmarkStart w:name="_bookmark35" w:id="70"/>
      <w:bookmarkEnd w:id="70"/>
      <w:r>
        <w:rPr/>
        <w:t>O</w:t>
      </w:r>
      <w:r>
        <w:rPr/>
        <w:t>ctet String to Integer Primitive</w:t>
      </w:r>
      <w:r>
        <w:rPr>
          <w:spacing w:val="-9"/>
        </w:rPr>
        <w:t> </w:t>
      </w:r>
      <w:r>
        <w:rPr/>
        <w:t>(OS2IP)</w:t>
      </w:r>
    </w:p>
    <w:p>
      <w:pPr>
        <w:pStyle w:val="BodyText"/>
        <w:spacing w:before="57"/>
        <w:ind w:left="220"/>
      </w:pPr>
      <w:r>
        <w:rPr/>
        <w:t>OS2IP converts an octet string to a nonnegative integer.</w:t>
      </w:r>
    </w:p>
    <w:p>
      <w:pPr>
        <w:pStyle w:val="BodyText"/>
        <w:spacing w:before="10"/>
      </w:pPr>
    </w:p>
    <w:p>
      <w:pPr>
        <w:pStyle w:val="BodyText"/>
        <w:spacing w:before="1"/>
        <w:ind w:left="220"/>
      </w:pPr>
      <w:r>
        <w:rPr>
          <w:b/>
        </w:rPr>
        <w:t>Input: </w:t>
      </w:r>
      <w:r>
        <w:rPr>
          <w:i/>
        </w:rPr>
        <w:t>x</w:t>
      </w:r>
      <w:r>
        <w:rPr/>
        <w:t>, nonnegative integer to be converted; </w:t>
      </w:r>
      <w:r>
        <w:rPr>
          <w:i/>
        </w:rPr>
        <w:t>oLen</w:t>
      </w:r>
      <w:r>
        <w:rPr/>
        <w:t>, intended length of the resulting octet string</w:t>
      </w:r>
    </w:p>
    <w:p>
      <w:pPr>
        <w:pStyle w:val="BodyText"/>
        <w:spacing w:before="11"/>
      </w:pPr>
    </w:p>
    <w:p>
      <w:pPr>
        <w:spacing w:before="0"/>
        <w:ind w:left="220" w:right="0" w:firstLine="0"/>
        <w:jc w:val="left"/>
        <w:rPr>
          <w:i/>
          <w:sz w:val="20"/>
        </w:rPr>
      </w:pPr>
      <w:r>
        <w:rPr>
          <w:b/>
          <w:sz w:val="20"/>
        </w:rPr>
        <w:t>Output: </w:t>
      </w:r>
      <w:r>
        <w:rPr>
          <w:i/>
          <w:sz w:val="20"/>
        </w:rPr>
        <w:t>O</w:t>
      </w:r>
      <w:r>
        <w:rPr>
          <w:sz w:val="20"/>
        </w:rPr>
        <w:t>, corresponding octet string of length </w:t>
      </w:r>
      <w:r>
        <w:rPr>
          <w:i/>
          <w:sz w:val="20"/>
        </w:rPr>
        <w:t>oLen</w:t>
      </w:r>
    </w:p>
    <w:p>
      <w:pPr>
        <w:pStyle w:val="BodyText"/>
        <w:spacing w:before="8"/>
        <w:rPr>
          <w:i/>
        </w:rPr>
      </w:pPr>
    </w:p>
    <w:p>
      <w:pPr>
        <w:pStyle w:val="BodyText"/>
        <w:ind w:left="220"/>
      </w:pPr>
      <w:r>
        <w:rPr>
          <w:b/>
        </w:rPr>
        <w:t>Operation: </w:t>
      </w:r>
      <w:r>
        <w:rPr/>
        <w:t>The output shall be computed by the following or an equivalent sequence of steps:</w:t>
      </w:r>
    </w:p>
    <w:p>
      <w:pPr>
        <w:pStyle w:val="BodyText"/>
        <w:spacing w:before="10"/>
      </w:pPr>
    </w:p>
    <w:p>
      <w:pPr>
        <w:pStyle w:val="ListParagraph"/>
        <w:numPr>
          <w:ilvl w:val="3"/>
          <w:numId w:val="10"/>
        </w:numPr>
        <w:tabs>
          <w:tab w:pos="853" w:val="left" w:leader="none"/>
          <w:tab w:pos="854" w:val="left" w:leader="none"/>
        </w:tabs>
        <w:spacing w:line="240" w:lineRule="auto" w:before="0" w:after="0"/>
        <w:ind w:left="854" w:right="0" w:hanging="432"/>
        <w:jc w:val="left"/>
        <w:rPr>
          <w:sz w:val="20"/>
        </w:rPr>
      </w:pPr>
      <w:r>
        <w:rPr>
          <w:sz w:val="20"/>
        </w:rPr>
        <w:t>If </w:t>
      </w:r>
      <w:r>
        <w:rPr>
          <w:i/>
          <w:sz w:val="20"/>
        </w:rPr>
        <w:t>O </w:t>
      </w:r>
      <w:r>
        <w:rPr>
          <w:sz w:val="20"/>
        </w:rPr>
        <w:t>is of length 0, output</w:t>
      </w:r>
      <w:r>
        <w:rPr>
          <w:spacing w:val="-8"/>
          <w:sz w:val="20"/>
        </w:rPr>
        <w:t> </w:t>
      </w:r>
      <w:r>
        <w:rPr>
          <w:sz w:val="20"/>
        </w:rPr>
        <w:t>0.</w:t>
      </w:r>
    </w:p>
    <w:p>
      <w:pPr>
        <w:pStyle w:val="ListParagraph"/>
        <w:numPr>
          <w:ilvl w:val="3"/>
          <w:numId w:val="10"/>
        </w:numPr>
        <w:tabs>
          <w:tab w:pos="854" w:val="left" w:leader="none"/>
        </w:tabs>
        <w:spacing w:line="240" w:lineRule="auto" w:before="61" w:after="0"/>
        <w:ind w:left="854" w:right="120" w:hanging="432"/>
        <w:jc w:val="both"/>
        <w:rPr>
          <w:sz w:val="20"/>
        </w:rPr>
      </w:pPr>
      <w:r>
        <w:rPr>
          <w:sz w:val="20"/>
        </w:rPr>
        <w:t>Let </w:t>
      </w:r>
      <w:r>
        <w:rPr>
          <w:i/>
          <w:sz w:val="20"/>
        </w:rPr>
        <w:t>O</w:t>
      </w:r>
      <w:r>
        <w:rPr>
          <w:sz w:val="20"/>
          <w:vertAlign w:val="subscript"/>
        </w:rPr>
        <w:t>1</w:t>
      </w:r>
      <w:r>
        <w:rPr>
          <w:sz w:val="20"/>
          <w:vertAlign w:val="baseline"/>
        </w:rPr>
        <w:t> </w:t>
      </w:r>
      <w:r>
        <w:rPr>
          <w:i/>
          <w:sz w:val="20"/>
          <w:vertAlign w:val="baseline"/>
        </w:rPr>
        <w:t>O</w:t>
      </w:r>
      <w:r>
        <w:rPr>
          <w:sz w:val="20"/>
          <w:vertAlign w:val="subscript"/>
        </w:rPr>
        <w:t>2</w:t>
      </w:r>
      <w:r>
        <w:rPr>
          <w:sz w:val="20"/>
          <w:vertAlign w:val="baseline"/>
        </w:rPr>
        <w:t> … </w:t>
      </w:r>
      <w:r>
        <w:rPr>
          <w:i/>
          <w:sz w:val="20"/>
          <w:vertAlign w:val="baseline"/>
        </w:rPr>
        <w:t>O</w:t>
      </w:r>
      <w:r>
        <w:rPr>
          <w:i/>
          <w:sz w:val="20"/>
          <w:vertAlign w:val="subscript"/>
        </w:rPr>
        <w:t>oLen</w:t>
      </w:r>
      <w:r>
        <w:rPr>
          <w:i/>
          <w:sz w:val="20"/>
          <w:vertAlign w:val="baseline"/>
        </w:rPr>
        <w:t> </w:t>
      </w:r>
      <w:r>
        <w:rPr>
          <w:sz w:val="20"/>
          <w:vertAlign w:val="baseline"/>
        </w:rPr>
        <w:t>be the octets of </w:t>
      </w:r>
      <w:r>
        <w:rPr>
          <w:i/>
          <w:sz w:val="20"/>
          <w:vertAlign w:val="baseline"/>
        </w:rPr>
        <w:t>O </w:t>
      </w:r>
      <w:r>
        <w:rPr>
          <w:sz w:val="20"/>
          <w:vertAlign w:val="baseline"/>
        </w:rPr>
        <w:t>from first to last, and let </w:t>
      </w:r>
      <w:r>
        <w:rPr>
          <w:i/>
          <w:sz w:val="20"/>
          <w:vertAlign w:val="baseline"/>
        </w:rPr>
        <w:t>o</w:t>
      </w:r>
      <w:r>
        <w:rPr>
          <w:i/>
          <w:sz w:val="20"/>
          <w:vertAlign w:val="subscript"/>
        </w:rPr>
        <w:t>oLen–j</w:t>
      </w:r>
      <w:r>
        <w:rPr>
          <w:i/>
          <w:sz w:val="20"/>
          <w:vertAlign w:val="baseline"/>
        </w:rPr>
        <w:t> </w:t>
      </w:r>
      <w:r>
        <w:rPr>
          <w:sz w:val="20"/>
          <w:vertAlign w:val="baseline"/>
        </w:rPr>
        <w:t>be the integer value of </w:t>
      </w:r>
      <w:r>
        <w:rPr>
          <w:spacing w:val="-14"/>
          <w:sz w:val="20"/>
          <w:vertAlign w:val="baseline"/>
        </w:rPr>
        <w:t>the</w:t>
      </w:r>
      <w:r>
        <w:rPr>
          <w:spacing w:val="22"/>
          <w:sz w:val="20"/>
          <w:vertAlign w:val="baseline"/>
        </w:rPr>
        <w:t> </w:t>
      </w:r>
      <w:r>
        <w:rPr>
          <w:sz w:val="20"/>
          <w:vertAlign w:val="baseline"/>
        </w:rPr>
        <w:t>octet </w:t>
      </w:r>
      <w:r>
        <w:rPr>
          <w:i/>
          <w:sz w:val="20"/>
          <w:vertAlign w:val="baseline"/>
        </w:rPr>
        <w:t>O</w:t>
      </w:r>
      <w:r>
        <w:rPr>
          <w:i/>
          <w:sz w:val="20"/>
          <w:vertAlign w:val="subscript"/>
        </w:rPr>
        <w:t>j</w:t>
      </w:r>
      <w:r>
        <w:rPr>
          <w:i/>
          <w:sz w:val="20"/>
          <w:vertAlign w:val="baseline"/>
        </w:rPr>
        <w:t> </w:t>
      </w:r>
      <w:r>
        <w:rPr>
          <w:sz w:val="20"/>
          <w:vertAlign w:val="baseline"/>
        </w:rPr>
        <w:t>for 1 ≤ </w:t>
      </w:r>
      <w:r>
        <w:rPr>
          <w:i/>
          <w:sz w:val="20"/>
          <w:vertAlign w:val="baseline"/>
        </w:rPr>
        <w:t>j </w:t>
      </w:r>
      <w:r>
        <w:rPr>
          <w:sz w:val="20"/>
          <w:vertAlign w:val="baseline"/>
        </w:rPr>
        <w:t>≤ </w:t>
      </w:r>
      <w:r>
        <w:rPr>
          <w:i/>
          <w:sz w:val="20"/>
          <w:vertAlign w:val="baseline"/>
        </w:rPr>
        <w:t>oLen</w:t>
      </w:r>
      <w:r>
        <w:rPr>
          <w:sz w:val="20"/>
          <w:vertAlign w:val="baseline"/>
        </w:rPr>
        <w:t>, where the integer value is represented as an octet (x.e., an eight-bit string) most significant bit</w:t>
      </w:r>
      <w:r>
        <w:rPr>
          <w:spacing w:val="-4"/>
          <w:sz w:val="20"/>
          <w:vertAlign w:val="baseline"/>
        </w:rPr>
        <w:t> </w:t>
      </w:r>
      <w:r>
        <w:rPr>
          <w:sz w:val="20"/>
          <w:vertAlign w:val="baseline"/>
        </w:rPr>
        <w:t>first.</w:t>
      </w:r>
    </w:p>
    <w:p>
      <w:pPr>
        <w:pStyle w:val="ListParagraph"/>
        <w:numPr>
          <w:ilvl w:val="3"/>
          <w:numId w:val="10"/>
        </w:numPr>
        <w:tabs>
          <w:tab w:pos="853" w:val="left" w:leader="none"/>
          <w:tab w:pos="854" w:val="left" w:leader="none"/>
        </w:tabs>
        <w:spacing w:line="240" w:lineRule="auto" w:before="60" w:after="0"/>
        <w:ind w:left="854" w:right="0" w:hanging="432"/>
        <w:jc w:val="left"/>
        <w:rPr>
          <w:sz w:val="20"/>
        </w:rPr>
      </w:pPr>
      <w:r>
        <w:rPr>
          <w:sz w:val="20"/>
        </w:rPr>
        <w:t>Output </w:t>
      </w:r>
      <w:r>
        <w:rPr>
          <w:i/>
          <w:sz w:val="20"/>
        </w:rPr>
        <w:t>x </w:t>
      </w:r>
      <w:r>
        <w:rPr>
          <w:sz w:val="20"/>
        </w:rPr>
        <w:t>= </w:t>
      </w:r>
      <w:r>
        <w:rPr>
          <w:i/>
          <w:sz w:val="20"/>
        </w:rPr>
        <w:t>o</w:t>
      </w:r>
      <w:r>
        <w:rPr>
          <w:i/>
          <w:sz w:val="20"/>
          <w:vertAlign w:val="subscript"/>
        </w:rPr>
        <w:t>oLen</w:t>
      </w:r>
      <w:r>
        <w:rPr>
          <w:sz w:val="20"/>
          <w:vertAlign w:val="subscript"/>
        </w:rPr>
        <w:t>–1</w:t>
      </w:r>
      <w:r>
        <w:rPr>
          <w:sz w:val="20"/>
          <w:vertAlign w:val="baseline"/>
        </w:rPr>
        <w:t> </w:t>
      </w:r>
      <w:r>
        <w:rPr>
          <w:sz w:val="26"/>
          <w:vertAlign w:val="baseline"/>
        </w:rPr>
        <w:t>× </w:t>
      </w:r>
      <w:r>
        <w:rPr>
          <w:sz w:val="20"/>
          <w:vertAlign w:val="baseline"/>
        </w:rPr>
        <w:t>256 </w:t>
      </w:r>
      <w:r>
        <w:rPr>
          <w:i/>
          <w:sz w:val="20"/>
          <w:vertAlign w:val="superscript"/>
        </w:rPr>
        <w:t>oLen</w:t>
      </w:r>
      <w:r>
        <w:rPr>
          <w:sz w:val="20"/>
          <w:vertAlign w:val="superscript"/>
        </w:rPr>
        <w:t>–1</w:t>
      </w:r>
      <w:r>
        <w:rPr>
          <w:sz w:val="20"/>
          <w:vertAlign w:val="baseline"/>
        </w:rPr>
        <w:t> + </w:t>
      </w:r>
      <w:r>
        <w:rPr>
          <w:i/>
          <w:sz w:val="20"/>
          <w:vertAlign w:val="baseline"/>
        </w:rPr>
        <w:t>o</w:t>
      </w:r>
      <w:r>
        <w:rPr>
          <w:i/>
          <w:sz w:val="20"/>
          <w:vertAlign w:val="subscript"/>
        </w:rPr>
        <w:t>oLen</w:t>
      </w:r>
      <w:r>
        <w:rPr>
          <w:sz w:val="20"/>
          <w:vertAlign w:val="subscript"/>
        </w:rPr>
        <w:t>–2</w:t>
      </w:r>
      <w:r>
        <w:rPr>
          <w:sz w:val="20"/>
          <w:vertAlign w:val="baseline"/>
        </w:rPr>
        <w:t> </w:t>
      </w:r>
      <w:r>
        <w:rPr>
          <w:sz w:val="26"/>
          <w:vertAlign w:val="baseline"/>
        </w:rPr>
        <w:t>× </w:t>
      </w:r>
      <w:r>
        <w:rPr>
          <w:sz w:val="20"/>
          <w:vertAlign w:val="baseline"/>
        </w:rPr>
        <w:t>256 </w:t>
      </w:r>
      <w:r>
        <w:rPr>
          <w:i/>
          <w:sz w:val="20"/>
          <w:vertAlign w:val="superscript"/>
        </w:rPr>
        <w:t>oLen</w:t>
      </w:r>
      <w:r>
        <w:rPr>
          <w:sz w:val="20"/>
          <w:vertAlign w:val="superscript"/>
        </w:rPr>
        <w:t>–2</w:t>
      </w:r>
      <w:r>
        <w:rPr>
          <w:sz w:val="20"/>
          <w:vertAlign w:val="baseline"/>
        </w:rPr>
        <w:t> + … + </w:t>
      </w:r>
      <w:r>
        <w:rPr>
          <w:i/>
          <w:sz w:val="20"/>
          <w:vertAlign w:val="baseline"/>
        </w:rPr>
        <w:t>o</w:t>
      </w:r>
      <w:r>
        <w:rPr>
          <w:sz w:val="20"/>
          <w:vertAlign w:val="subscript"/>
        </w:rPr>
        <w:t>1</w:t>
      </w:r>
      <w:r>
        <w:rPr>
          <w:sz w:val="20"/>
          <w:vertAlign w:val="baseline"/>
        </w:rPr>
        <w:t> </w:t>
      </w:r>
      <w:r>
        <w:rPr>
          <w:sz w:val="26"/>
          <w:vertAlign w:val="baseline"/>
        </w:rPr>
        <w:t>× </w:t>
      </w:r>
      <w:r>
        <w:rPr>
          <w:sz w:val="20"/>
          <w:vertAlign w:val="baseline"/>
        </w:rPr>
        <w:t>256 +</w:t>
      </w:r>
      <w:r>
        <w:rPr>
          <w:spacing w:val="-33"/>
          <w:sz w:val="20"/>
          <w:vertAlign w:val="baseline"/>
        </w:rPr>
        <w:t> </w:t>
      </w:r>
      <w:r>
        <w:rPr>
          <w:i/>
          <w:sz w:val="20"/>
          <w:vertAlign w:val="baseline"/>
        </w:rPr>
        <w:t>o</w:t>
      </w:r>
      <w:r>
        <w:rPr>
          <w:sz w:val="20"/>
          <w:vertAlign w:val="subscript"/>
        </w:rPr>
        <w:t>0</w:t>
      </w:r>
      <w:r>
        <w:rPr>
          <w:sz w:val="20"/>
          <w:vertAlign w:val="baseline"/>
        </w:rPr>
        <w:t>.</w:t>
      </w:r>
    </w:p>
    <w:p>
      <w:pPr>
        <w:pStyle w:val="BodyText"/>
        <w:spacing w:before="4"/>
        <w:rPr>
          <w:sz w:val="28"/>
        </w:rPr>
      </w:pPr>
    </w:p>
    <w:p>
      <w:pPr>
        <w:pStyle w:val="Heading2"/>
        <w:numPr>
          <w:ilvl w:val="1"/>
          <w:numId w:val="11"/>
        </w:numPr>
        <w:tabs>
          <w:tab w:pos="796" w:val="left" w:leader="none"/>
          <w:tab w:pos="797" w:val="left" w:leader="none"/>
        </w:tabs>
        <w:spacing w:line="237" w:lineRule="auto" w:before="0" w:after="0"/>
        <w:ind w:left="796" w:right="116" w:hanging="576"/>
        <w:jc w:val="left"/>
      </w:pPr>
      <w:bookmarkStart w:name="_bookmark36" w:id="71"/>
      <w:bookmarkEnd w:id="71"/>
      <w:r>
        <w:rPr>
          <w:b w:val="0"/>
          <w:i w:val="0"/>
        </w:rPr>
      </w:r>
      <w:bookmarkStart w:name="_bookmark36" w:id="72"/>
      <w:bookmarkEnd w:id="72"/>
      <w:r>
        <w:rPr>
          <w:i/>
        </w:rPr>
        <w:t>C</w:t>
      </w:r>
      <w:r>
        <w:rPr>
          <w:i/>
        </w:rPr>
        <w:t>onverting Between Bit Strings and Right-Padded Octet Strings </w:t>
      </w:r>
      <w:r>
        <w:rPr/>
        <w:t>(BS2ROSP and</w:t>
      </w:r>
      <w:r>
        <w:rPr>
          <w:spacing w:val="-1"/>
        </w:rPr>
        <w:t> </w:t>
      </w:r>
      <w:r>
        <w:rPr/>
        <w:t>ROS2BSP)</w:t>
      </w:r>
    </w:p>
    <w:p>
      <w:pPr>
        <w:pStyle w:val="BodyText"/>
        <w:spacing w:before="59"/>
        <w:ind w:left="220"/>
      </w:pPr>
      <w:r>
        <w:rPr/>
        <w:t>This section gives the primitives used to convert between bit strings and right-padded octet strings.</w:t>
      </w:r>
    </w:p>
    <w:p>
      <w:pPr>
        <w:pStyle w:val="BodyText"/>
        <w:spacing w:before="7"/>
        <w:rPr>
          <w:sz w:val="24"/>
        </w:rPr>
      </w:pPr>
    </w:p>
    <w:p>
      <w:pPr>
        <w:pStyle w:val="Heading4"/>
        <w:numPr>
          <w:ilvl w:val="2"/>
          <w:numId w:val="11"/>
        </w:numPr>
        <w:tabs>
          <w:tab w:pos="940" w:val="left" w:leader="none"/>
          <w:tab w:pos="941" w:val="left" w:leader="none"/>
        </w:tabs>
        <w:spacing w:line="240" w:lineRule="auto" w:before="0" w:after="0"/>
        <w:ind w:left="940" w:right="0" w:hanging="720"/>
        <w:jc w:val="left"/>
      </w:pPr>
      <w:bookmarkStart w:name="_bookmark37" w:id="73"/>
      <w:bookmarkEnd w:id="73"/>
      <w:r>
        <w:rPr>
          <w:b w:val="0"/>
        </w:rPr>
      </w:r>
      <w:bookmarkStart w:name="_bookmark37" w:id="74"/>
      <w:bookmarkEnd w:id="74"/>
      <w:r>
        <w:rPr/>
        <w:t>B</w:t>
      </w:r>
      <w:r>
        <w:rPr/>
        <w:t>it String to Right-Padded Octet String Primitive</w:t>
      </w:r>
      <w:r>
        <w:rPr>
          <w:spacing w:val="-7"/>
        </w:rPr>
        <w:t> </w:t>
      </w:r>
      <w:r>
        <w:rPr/>
        <w:t>(BS2ROSP)</w:t>
      </w:r>
    </w:p>
    <w:p>
      <w:pPr>
        <w:pStyle w:val="BodyText"/>
        <w:spacing w:before="57"/>
        <w:ind w:left="220"/>
      </w:pPr>
      <w:r>
        <w:rPr>
          <w:b/>
        </w:rPr>
        <w:t>Input: </w:t>
      </w:r>
      <w:r>
        <w:rPr>
          <w:i/>
        </w:rPr>
        <w:t>B</w:t>
      </w:r>
      <w:r>
        <w:rPr/>
        <w:t>: bit string to be converted; </w:t>
      </w:r>
      <w:r>
        <w:rPr>
          <w:i/>
        </w:rPr>
        <w:t>oLen</w:t>
      </w:r>
      <w:r>
        <w:rPr/>
        <w:t>: intended length of the resulting octet string</w:t>
      </w:r>
    </w:p>
    <w:p>
      <w:pPr>
        <w:pStyle w:val="BodyText"/>
        <w:spacing w:before="10"/>
      </w:pPr>
    </w:p>
    <w:p>
      <w:pPr>
        <w:spacing w:before="0"/>
        <w:ind w:left="220" w:right="0" w:firstLine="0"/>
        <w:jc w:val="left"/>
        <w:rPr>
          <w:i/>
          <w:sz w:val="20"/>
        </w:rPr>
      </w:pPr>
      <w:r>
        <w:rPr>
          <w:b/>
          <w:sz w:val="20"/>
        </w:rPr>
        <w:t>Output: </w:t>
      </w:r>
      <w:r>
        <w:rPr>
          <w:i/>
          <w:sz w:val="20"/>
        </w:rPr>
        <w:t>O</w:t>
      </w:r>
      <w:r>
        <w:rPr>
          <w:sz w:val="20"/>
        </w:rPr>
        <w:t>, corresponding octet string of length </w:t>
      </w:r>
      <w:r>
        <w:rPr>
          <w:i/>
          <w:sz w:val="20"/>
        </w:rPr>
        <w:t>oLen</w:t>
      </w:r>
    </w:p>
    <w:p>
      <w:pPr>
        <w:pStyle w:val="BodyText"/>
        <w:spacing w:before="11"/>
        <w:rPr>
          <w:i/>
        </w:rPr>
      </w:pPr>
    </w:p>
    <w:p>
      <w:pPr>
        <w:pStyle w:val="BodyText"/>
        <w:ind w:left="220"/>
      </w:pPr>
      <w:r>
        <w:rPr>
          <w:b/>
        </w:rPr>
        <w:t>Operation: </w:t>
      </w:r>
      <w:r>
        <w:rPr/>
        <w:t>The output shall be computed by the following or an equivalent sequence of steps:</w:t>
      </w:r>
    </w:p>
    <w:p>
      <w:pPr>
        <w:pStyle w:val="BodyText"/>
        <w:spacing w:before="10"/>
      </w:pPr>
    </w:p>
    <w:p>
      <w:pPr>
        <w:pStyle w:val="ListParagraph"/>
        <w:numPr>
          <w:ilvl w:val="3"/>
          <w:numId w:val="11"/>
        </w:numPr>
        <w:tabs>
          <w:tab w:pos="853" w:val="left" w:leader="none"/>
          <w:tab w:pos="854" w:val="left" w:leader="none"/>
        </w:tabs>
        <w:spacing w:line="240" w:lineRule="auto" w:before="0" w:after="0"/>
        <w:ind w:left="854" w:right="0" w:hanging="432"/>
        <w:jc w:val="left"/>
        <w:rPr>
          <w:sz w:val="20"/>
        </w:rPr>
      </w:pPr>
      <w:r>
        <w:rPr>
          <w:sz w:val="20"/>
        </w:rPr>
        <w:t>Set </w:t>
      </w:r>
      <w:r>
        <w:rPr>
          <w:i/>
          <w:sz w:val="20"/>
        </w:rPr>
        <w:t>bLen </w:t>
      </w:r>
      <w:r>
        <w:rPr>
          <w:sz w:val="20"/>
        </w:rPr>
        <w:t>equal to the length of </w:t>
      </w:r>
      <w:r>
        <w:rPr>
          <w:i/>
          <w:sz w:val="20"/>
        </w:rPr>
        <w:t>x </w:t>
      </w:r>
      <w:r>
        <w:rPr>
          <w:sz w:val="20"/>
        </w:rPr>
        <w:t>in</w:t>
      </w:r>
      <w:r>
        <w:rPr>
          <w:spacing w:val="1"/>
          <w:sz w:val="20"/>
        </w:rPr>
        <w:t> </w:t>
      </w:r>
      <w:r>
        <w:rPr>
          <w:sz w:val="20"/>
        </w:rPr>
        <w:t>bits.</w:t>
      </w:r>
    </w:p>
    <w:p>
      <w:pPr>
        <w:pStyle w:val="ListParagraph"/>
        <w:numPr>
          <w:ilvl w:val="3"/>
          <w:numId w:val="11"/>
        </w:numPr>
        <w:tabs>
          <w:tab w:pos="853" w:val="left" w:leader="none"/>
          <w:tab w:pos="854" w:val="left" w:leader="none"/>
        </w:tabs>
        <w:spacing w:line="240" w:lineRule="auto" w:before="61" w:after="0"/>
        <w:ind w:left="854" w:right="0" w:hanging="432"/>
        <w:jc w:val="left"/>
        <w:rPr>
          <w:sz w:val="20"/>
        </w:rPr>
      </w:pPr>
      <w:r>
        <w:rPr>
          <w:sz w:val="20"/>
        </w:rPr>
        <w:t>If </w:t>
      </w:r>
      <w:r>
        <w:rPr>
          <w:i/>
          <w:sz w:val="20"/>
        </w:rPr>
        <w:t>bLen </w:t>
      </w:r>
      <w:r>
        <w:rPr>
          <w:sz w:val="20"/>
        </w:rPr>
        <w:t>&gt; 8 × </w:t>
      </w:r>
      <w:r>
        <w:rPr>
          <w:i/>
          <w:sz w:val="20"/>
        </w:rPr>
        <w:t>oLen</w:t>
      </w:r>
      <w:r>
        <w:rPr>
          <w:sz w:val="20"/>
        </w:rPr>
        <w:t>, output “input too long” and</w:t>
      </w:r>
      <w:r>
        <w:rPr>
          <w:spacing w:val="-4"/>
          <w:sz w:val="20"/>
        </w:rPr>
        <w:t> </w:t>
      </w:r>
      <w:r>
        <w:rPr>
          <w:sz w:val="20"/>
        </w:rPr>
        <w:t>stop.</w:t>
      </w:r>
    </w:p>
    <w:p>
      <w:pPr>
        <w:pStyle w:val="ListParagraph"/>
        <w:numPr>
          <w:ilvl w:val="3"/>
          <w:numId w:val="11"/>
        </w:numPr>
        <w:tabs>
          <w:tab w:pos="853" w:val="left" w:leader="none"/>
          <w:tab w:pos="854" w:val="left" w:leader="none"/>
        </w:tabs>
        <w:spacing w:line="240" w:lineRule="auto" w:before="58" w:after="0"/>
        <w:ind w:left="854" w:right="0" w:hanging="432"/>
        <w:jc w:val="left"/>
        <w:rPr>
          <w:sz w:val="20"/>
        </w:rPr>
      </w:pPr>
      <w:r>
        <w:rPr>
          <w:sz w:val="20"/>
        </w:rPr>
        <w:t>Append (8 × </w:t>
      </w:r>
      <w:r>
        <w:rPr>
          <w:i/>
          <w:sz w:val="20"/>
        </w:rPr>
        <w:t>oLen </w:t>
      </w:r>
      <w:r>
        <w:rPr>
          <w:sz w:val="20"/>
        </w:rPr>
        <w:t>– </w:t>
      </w:r>
      <w:r>
        <w:rPr>
          <w:i/>
          <w:sz w:val="20"/>
        </w:rPr>
        <w:t>bLen</w:t>
      </w:r>
      <w:r>
        <w:rPr>
          <w:sz w:val="20"/>
        </w:rPr>
        <w:t>) zero bits to the end of</w:t>
      </w:r>
      <w:r>
        <w:rPr>
          <w:spacing w:val="4"/>
          <w:sz w:val="20"/>
        </w:rPr>
        <w:t> </w:t>
      </w:r>
      <w:r>
        <w:rPr>
          <w:i/>
          <w:sz w:val="20"/>
        </w:rPr>
        <w:t>x</w:t>
      </w:r>
      <w:r>
        <w:rPr>
          <w:sz w:val="20"/>
        </w:rPr>
        <w:t>.</w:t>
      </w:r>
    </w:p>
    <w:p>
      <w:pPr>
        <w:pStyle w:val="ListParagraph"/>
        <w:numPr>
          <w:ilvl w:val="3"/>
          <w:numId w:val="11"/>
        </w:numPr>
        <w:tabs>
          <w:tab w:pos="853" w:val="left" w:leader="none"/>
          <w:tab w:pos="854" w:val="left" w:leader="none"/>
        </w:tabs>
        <w:spacing w:line="240" w:lineRule="auto" w:before="59" w:after="0"/>
        <w:ind w:left="854" w:right="0" w:hanging="432"/>
        <w:jc w:val="left"/>
        <w:rPr>
          <w:sz w:val="20"/>
        </w:rPr>
      </w:pPr>
      <w:r>
        <w:rPr>
          <w:sz w:val="20"/>
        </w:rPr>
        <w:t>Let</w:t>
      </w:r>
      <w:r>
        <w:rPr>
          <w:spacing w:val="6"/>
          <w:sz w:val="20"/>
        </w:rPr>
        <w:t> </w:t>
      </w:r>
      <w:r>
        <w:rPr>
          <w:i/>
          <w:sz w:val="20"/>
        </w:rPr>
        <w:t>b</w:t>
      </w:r>
      <w:r>
        <w:rPr>
          <w:sz w:val="20"/>
          <w:vertAlign w:val="subscript"/>
        </w:rPr>
        <w:t>0</w:t>
      </w:r>
      <w:r>
        <w:rPr>
          <w:spacing w:val="7"/>
          <w:sz w:val="20"/>
          <w:vertAlign w:val="baseline"/>
        </w:rPr>
        <w:t> </w:t>
      </w:r>
      <w:r>
        <w:rPr>
          <w:i/>
          <w:sz w:val="20"/>
          <w:vertAlign w:val="baseline"/>
        </w:rPr>
        <w:t>b</w:t>
      </w:r>
      <w:r>
        <w:rPr>
          <w:sz w:val="20"/>
          <w:vertAlign w:val="subscript"/>
        </w:rPr>
        <w:t>1</w:t>
      </w:r>
      <w:r>
        <w:rPr>
          <w:spacing w:val="7"/>
          <w:sz w:val="20"/>
          <w:vertAlign w:val="baseline"/>
        </w:rPr>
        <w:t> </w:t>
      </w:r>
      <w:r>
        <w:rPr>
          <w:sz w:val="26"/>
          <w:vertAlign w:val="baseline"/>
        </w:rPr>
        <w:t>…</w:t>
      </w:r>
      <w:r>
        <w:rPr>
          <w:spacing w:val="7"/>
          <w:sz w:val="26"/>
          <w:vertAlign w:val="baseline"/>
        </w:rPr>
        <w:t> </w:t>
      </w:r>
      <w:r>
        <w:rPr>
          <w:i/>
          <w:sz w:val="20"/>
          <w:vertAlign w:val="baseline"/>
        </w:rPr>
        <w:t>b</w:t>
      </w:r>
      <w:r>
        <w:rPr>
          <w:i/>
          <w:sz w:val="20"/>
          <w:vertAlign w:val="subscript"/>
        </w:rPr>
        <w:t>xLen</w:t>
      </w:r>
      <w:r>
        <w:rPr>
          <w:sz w:val="20"/>
          <w:vertAlign w:val="subscript"/>
        </w:rPr>
        <w:t>–2</w:t>
      </w:r>
      <w:r>
        <w:rPr>
          <w:spacing w:val="7"/>
          <w:sz w:val="20"/>
          <w:vertAlign w:val="baseline"/>
        </w:rPr>
        <w:t> </w:t>
      </w:r>
      <w:r>
        <w:rPr>
          <w:i/>
          <w:sz w:val="20"/>
          <w:vertAlign w:val="baseline"/>
        </w:rPr>
        <w:t>b</w:t>
      </w:r>
      <w:r>
        <w:rPr>
          <w:i/>
          <w:sz w:val="20"/>
          <w:vertAlign w:val="subscript"/>
        </w:rPr>
        <w:t>xLen</w:t>
      </w:r>
      <w:r>
        <w:rPr>
          <w:sz w:val="20"/>
          <w:vertAlign w:val="subscript"/>
        </w:rPr>
        <w:t>–1</w:t>
      </w:r>
      <w:r>
        <w:rPr>
          <w:spacing w:val="7"/>
          <w:sz w:val="20"/>
          <w:vertAlign w:val="baseline"/>
        </w:rPr>
        <w:t> </w:t>
      </w:r>
      <w:r>
        <w:rPr>
          <w:sz w:val="20"/>
          <w:vertAlign w:val="baseline"/>
        </w:rPr>
        <w:t>be</w:t>
      </w:r>
      <w:r>
        <w:rPr>
          <w:spacing w:val="5"/>
          <w:sz w:val="20"/>
          <w:vertAlign w:val="baseline"/>
        </w:rPr>
        <w:t> </w:t>
      </w:r>
      <w:r>
        <w:rPr>
          <w:sz w:val="20"/>
          <w:vertAlign w:val="baseline"/>
        </w:rPr>
        <w:t>the</w:t>
      </w:r>
      <w:r>
        <w:rPr>
          <w:spacing w:val="7"/>
          <w:sz w:val="20"/>
          <w:vertAlign w:val="baseline"/>
        </w:rPr>
        <w:t> </w:t>
      </w:r>
      <w:r>
        <w:rPr>
          <w:sz w:val="20"/>
          <w:vertAlign w:val="baseline"/>
        </w:rPr>
        <w:t>bits</w:t>
      </w:r>
      <w:r>
        <w:rPr>
          <w:spacing w:val="6"/>
          <w:sz w:val="20"/>
          <w:vertAlign w:val="baseline"/>
        </w:rPr>
        <w:t> </w:t>
      </w:r>
      <w:r>
        <w:rPr>
          <w:sz w:val="20"/>
          <w:vertAlign w:val="baseline"/>
        </w:rPr>
        <w:t>of</w:t>
      </w:r>
      <w:r>
        <w:rPr>
          <w:spacing w:val="6"/>
          <w:sz w:val="20"/>
          <w:vertAlign w:val="baseline"/>
        </w:rPr>
        <w:t> </w:t>
      </w:r>
      <w:r>
        <w:rPr>
          <w:i/>
          <w:sz w:val="20"/>
          <w:vertAlign w:val="baseline"/>
        </w:rPr>
        <w:t>B</w:t>
      </w:r>
      <w:r>
        <w:rPr>
          <w:i/>
          <w:spacing w:val="7"/>
          <w:sz w:val="20"/>
          <w:vertAlign w:val="baseline"/>
        </w:rPr>
        <w:t> </w:t>
      </w:r>
      <w:r>
        <w:rPr>
          <w:sz w:val="20"/>
          <w:vertAlign w:val="baseline"/>
        </w:rPr>
        <w:t>from</w:t>
      </w:r>
      <w:r>
        <w:rPr>
          <w:spacing w:val="6"/>
          <w:sz w:val="20"/>
          <w:vertAlign w:val="baseline"/>
        </w:rPr>
        <w:t> </w:t>
      </w:r>
      <w:r>
        <w:rPr>
          <w:sz w:val="20"/>
          <w:vertAlign w:val="baseline"/>
        </w:rPr>
        <w:t>first</w:t>
      </w:r>
      <w:r>
        <w:rPr>
          <w:spacing w:val="7"/>
          <w:sz w:val="20"/>
          <w:vertAlign w:val="baseline"/>
        </w:rPr>
        <w:t> </w:t>
      </w:r>
      <w:r>
        <w:rPr>
          <w:sz w:val="20"/>
          <w:vertAlign w:val="baseline"/>
        </w:rPr>
        <w:t>to</w:t>
      </w:r>
      <w:r>
        <w:rPr>
          <w:spacing w:val="8"/>
          <w:sz w:val="20"/>
          <w:vertAlign w:val="baseline"/>
        </w:rPr>
        <w:t> </w:t>
      </w:r>
      <w:r>
        <w:rPr>
          <w:sz w:val="20"/>
          <w:vertAlign w:val="baseline"/>
        </w:rPr>
        <w:t>last.</w:t>
      </w:r>
      <w:r>
        <w:rPr>
          <w:spacing w:val="12"/>
          <w:sz w:val="20"/>
          <w:vertAlign w:val="baseline"/>
        </w:rPr>
        <w:t> </w:t>
      </w:r>
      <w:r>
        <w:rPr>
          <w:sz w:val="20"/>
          <w:vertAlign w:val="baseline"/>
        </w:rPr>
        <w:t>For</w:t>
      </w:r>
      <w:r>
        <w:rPr>
          <w:spacing w:val="7"/>
          <w:sz w:val="20"/>
          <w:vertAlign w:val="baseline"/>
        </w:rPr>
        <w:t> </w:t>
      </w:r>
      <w:r>
        <w:rPr>
          <w:sz w:val="20"/>
          <w:vertAlign w:val="baseline"/>
        </w:rPr>
        <w:t>0</w:t>
      </w:r>
      <w:r>
        <w:rPr>
          <w:spacing w:val="7"/>
          <w:sz w:val="20"/>
          <w:vertAlign w:val="baseline"/>
        </w:rPr>
        <w:t> </w:t>
      </w:r>
      <w:r>
        <w:rPr>
          <w:rFonts w:ascii="Symbol" w:hAnsi="Symbol"/>
          <w:sz w:val="20"/>
          <w:vertAlign w:val="baseline"/>
        </w:rPr>
        <w:t></w:t>
      </w:r>
      <w:r>
        <w:rPr>
          <w:spacing w:val="8"/>
          <w:sz w:val="20"/>
          <w:vertAlign w:val="baseline"/>
        </w:rPr>
        <w:t> </w:t>
      </w:r>
      <w:r>
        <w:rPr>
          <w:i/>
          <w:sz w:val="20"/>
          <w:vertAlign w:val="baseline"/>
        </w:rPr>
        <w:t>i</w:t>
      </w:r>
      <w:r>
        <w:rPr>
          <w:i/>
          <w:spacing w:val="7"/>
          <w:sz w:val="20"/>
          <w:vertAlign w:val="baseline"/>
        </w:rPr>
        <w:t> </w:t>
      </w:r>
      <w:r>
        <w:rPr>
          <w:sz w:val="20"/>
          <w:vertAlign w:val="baseline"/>
        </w:rPr>
        <w:t>&lt;</w:t>
      </w:r>
      <w:r>
        <w:rPr>
          <w:spacing w:val="5"/>
          <w:sz w:val="20"/>
          <w:vertAlign w:val="baseline"/>
        </w:rPr>
        <w:t> </w:t>
      </w:r>
      <w:r>
        <w:rPr>
          <w:i/>
          <w:sz w:val="20"/>
          <w:vertAlign w:val="baseline"/>
        </w:rPr>
        <w:t>oLen</w:t>
      </w:r>
      <w:r>
        <w:rPr>
          <w:i/>
          <w:spacing w:val="5"/>
          <w:sz w:val="20"/>
          <w:vertAlign w:val="baseline"/>
        </w:rPr>
        <w:t> </w:t>
      </w:r>
      <w:r>
        <w:rPr>
          <w:sz w:val="20"/>
          <w:vertAlign w:val="baseline"/>
        </w:rPr>
        <w:t>–</w:t>
      </w:r>
      <w:r>
        <w:rPr>
          <w:spacing w:val="6"/>
          <w:sz w:val="20"/>
          <w:vertAlign w:val="baseline"/>
        </w:rPr>
        <w:t> </w:t>
      </w:r>
      <w:r>
        <w:rPr>
          <w:sz w:val="20"/>
          <w:vertAlign w:val="baseline"/>
        </w:rPr>
        <w:t>1,</w:t>
      </w:r>
      <w:r>
        <w:rPr>
          <w:spacing w:val="7"/>
          <w:sz w:val="20"/>
          <w:vertAlign w:val="baseline"/>
        </w:rPr>
        <w:t> </w:t>
      </w:r>
      <w:r>
        <w:rPr>
          <w:sz w:val="20"/>
          <w:vertAlign w:val="baseline"/>
        </w:rPr>
        <w:t>let</w:t>
      </w:r>
      <w:r>
        <w:rPr>
          <w:spacing w:val="7"/>
          <w:sz w:val="20"/>
          <w:vertAlign w:val="baseline"/>
        </w:rPr>
        <w:t> </w:t>
      </w:r>
      <w:r>
        <w:rPr>
          <w:sz w:val="20"/>
          <w:vertAlign w:val="baseline"/>
        </w:rPr>
        <w:t>the</w:t>
      </w:r>
      <w:r>
        <w:rPr>
          <w:spacing w:val="5"/>
          <w:sz w:val="20"/>
          <w:vertAlign w:val="baseline"/>
        </w:rPr>
        <w:t> </w:t>
      </w:r>
      <w:r>
        <w:rPr>
          <w:sz w:val="20"/>
          <w:vertAlign w:val="baseline"/>
        </w:rPr>
        <w:t>octet</w:t>
      </w:r>
      <w:r>
        <w:rPr>
          <w:spacing w:val="9"/>
          <w:sz w:val="20"/>
          <w:vertAlign w:val="baseline"/>
        </w:rPr>
        <w:t> </w:t>
      </w:r>
      <w:r>
        <w:rPr>
          <w:i/>
          <w:sz w:val="20"/>
          <w:vertAlign w:val="baseline"/>
        </w:rPr>
        <w:t>O</w:t>
      </w:r>
      <w:r>
        <w:rPr>
          <w:i/>
          <w:sz w:val="20"/>
          <w:vertAlign w:val="subscript"/>
        </w:rPr>
        <w:t>i</w:t>
      </w:r>
      <w:r>
        <w:rPr>
          <w:i/>
          <w:spacing w:val="7"/>
          <w:sz w:val="20"/>
          <w:vertAlign w:val="baseline"/>
        </w:rPr>
        <w:t> </w:t>
      </w:r>
      <w:r>
        <w:rPr>
          <w:sz w:val="20"/>
          <w:vertAlign w:val="baseline"/>
        </w:rPr>
        <w:t>=</w:t>
      </w:r>
    </w:p>
    <w:p>
      <w:pPr>
        <w:pStyle w:val="BodyText"/>
        <w:spacing w:before="3"/>
        <w:ind w:left="854"/>
      </w:pPr>
      <w:r>
        <w:rPr>
          <w:i/>
        </w:rPr>
        <w:t>b</w:t>
      </w:r>
      <w:r>
        <w:rPr>
          <w:vertAlign w:val="subscript"/>
        </w:rPr>
        <w:t>8</w:t>
      </w:r>
      <w:r>
        <w:rPr>
          <w:i/>
          <w:vertAlign w:val="subscript"/>
        </w:rPr>
        <w:t>i</w:t>
      </w:r>
      <w:r>
        <w:rPr>
          <w:i/>
          <w:vertAlign w:val="baseline"/>
        </w:rPr>
        <w:t> b</w:t>
      </w:r>
      <w:r>
        <w:rPr>
          <w:vertAlign w:val="subscript"/>
        </w:rPr>
        <w:t>8</w:t>
      </w:r>
      <w:r>
        <w:rPr>
          <w:i/>
          <w:vertAlign w:val="subscript"/>
        </w:rPr>
        <w:t>i</w:t>
      </w:r>
      <w:r>
        <w:rPr>
          <w:vertAlign w:val="subscript"/>
        </w:rPr>
        <w:t>+1</w:t>
      </w:r>
      <w:r>
        <w:rPr>
          <w:vertAlign w:val="baseline"/>
        </w:rPr>
        <w:t> … </w:t>
      </w:r>
      <w:r>
        <w:rPr>
          <w:i/>
          <w:vertAlign w:val="baseline"/>
        </w:rPr>
        <w:t>b</w:t>
      </w:r>
      <w:r>
        <w:rPr>
          <w:vertAlign w:val="subscript"/>
        </w:rPr>
        <w:t>8</w:t>
      </w:r>
      <w:r>
        <w:rPr>
          <w:i/>
          <w:vertAlign w:val="subscript"/>
        </w:rPr>
        <w:t>i</w:t>
      </w:r>
      <w:r>
        <w:rPr>
          <w:vertAlign w:val="subscript"/>
        </w:rPr>
        <w:t>+7</w:t>
      </w:r>
      <w:r>
        <w:rPr>
          <w:vertAlign w:val="baseline"/>
        </w:rPr>
        <w:t>. Output the octet string</w:t>
      </w:r>
    </w:p>
    <w:p>
      <w:pPr>
        <w:spacing w:before="61"/>
        <w:ind w:left="940" w:right="0" w:firstLine="0"/>
        <w:jc w:val="left"/>
        <w:rPr>
          <w:sz w:val="20"/>
        </w:rPr>
      </w:pPr>
      <w:r>
        <w:rPr>
          <w:i/>
          <w:position w:val="3"/>
          <w:sz w:val="20"/>
        </w:rPr>
        <w:t>O </w:t>
      </w:r>
      <w:r>
        <w:rPr>
          <w:position w:val="3"/>
          <w:sz w:val="20"/>
        </w:rPr>
        <w:t>= </w:t>
      </w:r>
      <w:r>
        <w:rPr>
          <w:i/>
          <w:position w:val="3"/>
          <w:sz w:val="20"/>
        </w:rPr>
        <w:t>O</w:t>
      </w:r>
      <w:r>
        <w:rPr>
          <w:sz w:val="13"/>
        </w:rPr>
        <w:t>0 </w:t>
      </w:r>
      <w:r>
        <w:rPr>
          <w:i/>
          <w:position w:val="3"/>
          <w:sz w:val="20"/>
        </w:rPr>
        <w:t>O</w:t>
      </w:r>
      <w:r>
        <w:rPr>
          <w:sz w:val="13"/>
        </w:rPr>
        <w:t>1 </w:t>
      </w:r>
      <w:r>
        <w:rPr>
          <w:position w:val="3"/>
          <w:sz w:val="20"/>
        </w:rPr>
        <w:t>… </w:t>
      </w:r>
      <w:r>
        <w:rPr>
          <w:i/>
          <w:position w:val="3"/>
          <w:sz w:val="20"/>
        </w:rPr>
        <w:t>O</w:t>
      </w:r>
      <w:r>
        <w:rPr>
          <w:i/>
          <w:sz w:val="13"/>
        </w:rPr>
        <w:t>oLen</w:t>
      </w:r>
      <w:r>
        <w:rPr>
          <w:sz w:val="13"/>
        </w:rPr>
        <w:t>-1</w:t>
      </w:r>
      <w:r>
        <w:rPr>
          <w:position w:val="3"/>
          <w:sz w:val="20"/>
        </w:rPr>
        <w:t>.</w:t>
      </w:r>
    </w:p>
    <w:p>
      <w:pPr>
        <w:pStyle w:val="BodyText"/>
        <w:spacing w:before="3"/>
        <w:rPr>
          <w:sz w:val="23"/>
        </w:rPr>
      </w:pPr>
    </w:p>
    <w:p>
      <w:pPr>
        <w:pStyle w:val="Heading4"/>
        <w:numPr>
          <w:ilvl w:val="2"/>
          <w:numId w:val="11"/>
        </w:numPr>
        <w:tabs>
          <w:tab w:pos="940" w:val="left" w:leader="none"/>
          <w:tab w:pos="941" w:val="left" w:leader="none"/>
        </w:tabs>
        <w:spacing w:line="240" w:lineRule="auto" w:before="0" w:after="0"/>
        <w:ind w:left="940" w:right="0" w:hanging="720"/>
        <w:jc w:val="left"/>
      </w:pPr>
      <w:bookmarkStart w:name="_bookmark38" w:id="75"/>
      <w:bookmarkEnd w:id="75"/>
      <w:r>
        <w:rPr>
          <w:b w:val="0"/>
        </w:rPr>
      </w:r>
      <w:bookmarkStart w:name="_bookmark38" w:id="76"/>
      <w:bookmarkEnd w:id="76"/>
      <w:r>
        <w:rPr/>
        <w:t>R</w:t>
      </w:r>
      <w:r>
        <w:rPr/>
        <w:t>ight-Padded Octet String to Bit String Primitive</w:t>
      </w:r>
      <w:r>
        <w:rPr>
          <w:spacing w:val="-9"/>
        </w:rPr>
        <w:t> </w:t>
      </w:r>
      <w:r>
        <w:rPr/>
        <w:t>(ROS2BSP)</w:t>
      </w:r>
    </w:p>
    <w:p>
      <w:pPr>
        <w:pStyle w:val="BodyText"/>
        <w:spacing w:before="57"/>
        <w:ind w:left="220"/>
      </w:pPr>
      <w:r>
        <w:rPr/>
        <w:t>ROS2BSP converts an octet string to a bit string of a specified length.</w:t>
      </w:r>
    </w:p>
    <w:p>
      <w:pPr>
        <w:pStyle w:val="BodyText"/>
        <w:spacing w:before="8"/>
      </w:pPr>
    </w:p>
    <w:p>
      <w:pPr>
        <w:pStyle w:val="BodyText"/>
        <w:ind w:left="220"/>
      </w:pPr>
      <w:r>
        <w:rPr>
          <w:b/>
        </w:rPr>
        <w:t>Input: </w:t>
      </w:r>
      <w:r>
        <w:rPr>
          <w:i/>
        </w:rPr>
        <w:t>O</w:t>
      </w:r>
      <w:r>
        <w:rPr/>
        <w:t>: octet string to be converted; </w:t>
      </w:r>
      <w:r>
        <w:rPr>
          <w:i/>
        </w:rPr>
        <w:t>bLen</w:t>
      </w:r>
      <w:r>
        <w:rPr/>
        <w:t>: intended length of the resulting bit string</w:t>
      </w:r>
    </w:p>
    <w:p>
      <w:pPr>
        <w:pStyle w:val="BodyText"/>
        <w:spacing w:before="10"/>
      </w:pPr>
    </w:p>
    <w:p>
      <w:pPr>
        <w:spacing w:before="0"/>
        <w:ind w:left="220" w:right="0" w:firstLine="0"/>
        <w:jc w:val="left"/>
        <w:rPr>
          <w:i/>
          <w:sz w:val="20"/>
        </w:rPr>
      </w:pPr>
      <w:r>
        <w:rPr>
          <w:b/>
          <w:sz w:val="20"/>
        </w:rPr>
        <w:t>Output: </w:t>
      </w:r>
      <w:r>
        <w:rPr>
          <w:i/>
          <w:sz w:val="20"/>
        </w:rPr>
        <w:t>B</w:t>
      </w:r>
      <w:r>
        <w:rPr>
          <w:sz w:val="20"/>
        </w:rPr>
        <w:t>: corresponding bit string of length </w:t>
      </w:r>
      <w:r>
        <w:rPr>
          <w:i/>
          <w:sz w:val="20"/>
        </w:rPr>
        <w:t>bLen</w:t>
      </w:r>
    </w:p>
    <w:p>
      <w:pPr>
        <w:spacing w:after="0"/>
        <w:jc w:val="left"/>
        <w:rPr>
          <w:sz w:val="20"/>
        </w:rPr>
        <w:sectPr>
          <w:pgSz w:w="12240" w:h="15840"/>
          <w:pgMar w:header="725" w:footer="719" w:top="1320" w:bottom="900" w:left="1580" w:right="1680"/>
        </w:sectPr>
      </w:pPr>
    </w:p>
    <w:p>
      <w:pPr>
        <w:pStyle w:val="BodyText"/>
        <w:spacing w:before="110"/>
        <w:ind w:left="220"/>
      </w:pPr>
      <w:r>
        <w:rPr>
          <w:b/>
        </w:rPr>
        <w:t>Operation: </w:t>
      </w:r>
      <w:r>
        <w:rPr/>
        <w:t>The output shall be computed by the following or an equivalent sequence of steps:</w:t>
      </w:r>
    </w:p>
    <w:p>
      <w:pPr>
        <w:pStyle w:val="BodyText"/>
        <w:spacing w:before="10"/>
      </w:pPr>
    </w:p>
    <w:p>
      <w:pPr>
        <w:pStyle w:val="ListParagraph"/>
        <w:numPr>
          <w:ilvl w:val="3"/>
          <w:numId w:val="11"/>
        </w:numPr>
        <w:tabs>
          <w:tab w:pos="853" w:val="left" w:leader="none"/>
          <w:tab w:pos="854" w:val="left" w:leader="none"/>
        </w:tabs>
        <w:spacing w:line="240" w:lineRule="auto" w:before="1" w:after="0"/>
        <w:ind w:left="854" w:right="0" w:hanging="432"/>
        <w:jc w:val="left"/>
        <w:rPr>
          <w:sz w:val="20"/>
        </w:rPr>
      </w:pPr>
      <w:r>
        <w:rPr>
          <w:sz w:val="20"/>
        </w:rPr>
        <w:t>Set </w:t>
      </w:r>
      <w:r>
        <w:rPr>
          <w:i/>
          <w:sz w:val="20"/>
        </w:rPr>
        <w:t>oLen </w:t>
      </w:r>
      <w:r>
        <w:rPr>
          <w:sz w:val="20"/>
        </w:rPr>
        <w:t>equal to the length of </w:t>
      </w:r>
      <w:r>
        <w:rPr>
          <w:i/>
          <w:sz w:val="20"/>
        </w:rPr>
        <w:t>O </w:t>
      </w:r>
      <w:r>
        <w:rPr>
          <w:sz w:val="20"/>
        </w:rPr>
        <w:t>in</w:t>
      </w:r>
      <w:r>
        <w:rPr>
          <w:spacing w:val="1"/>
          <w:sz w:val="20"/>
        </w:rPr>
        <w:t> </w:t>
      </w:r>
      <w:r>
        <w:rPr>
          <w:sz w:val="20"/>
        </w:rPr>
        <w:t>octets.</w:t>
      </w:r>
    </w:p>
    <w:p>
      <w:pPr>
        <w:pStyle w:val="ListParagraph"/>
        <w:numPr>
          <w:ilvl w:val="3"/>
          <w:numId w:val="11"/>
        </w:numPr>
        <w:tabs>
          <w:tab w:pos="853" w:val="left" w:leader="none"/>
          <w:tab w:pos="854" w:val="left" w:leader="none"/>
        </w:tabs>
        <w:spacing w:line="240" w:lineRule="auto" w:before="60" w:after="0"/>
        <w:ind w:left="854" w:right="0" w:hanging="432"/>
        <w:jc w:val="left"/>
        <w:rPr>
          <w:sz w:val="20"/>
        </w:rPr>
      </w:pPr>
      <w:r>
        <w:rPr>
          <w:sz w:val="20"/>
        </w:rPr>
        <w:t>If </w:t>
      </w:r>
      <w:r>
        <w:rPr>
          <w:i/>
          <w:sz w:val="20"/>
        </w:rPr>
        <w:t>bLen </w:t>
      </w:r>
      <w:r>
        <w:rPr>
          <w:sz w:val="20"/>
        </w:rPr>
        <w:t>&gt; 8 × </w:t>
      </w:r>
      <w:r>
        <w:rPr>
          <w:i/>
          <w:sz w:val="20"/>
        </w:rPr>
        <w:t>oLen</w:t>
      </w:r>
      <w:r>
        <w:rPr>
          <w:sz w:val="20"/>
        </w:rPr>
        <w:t>, output “input too short” and</w:t>
      </w:r>
      <w:r>
        <w:rPr>
          <w:spacing w:val="-3"/>
          <w:sz w:val="20"/>
        </w:rPr>
        <w:t> </w:t>
      </w:r>
      <w:r>
        <w:rPr>
          <w:sz w:val="20"/>
        </w:rPr>
        <w:t>stop.</w:t>
      </w:r>
    </w:p>
    <w:p>
      <w:pPr>
        <w:pStyle w:val="ListParagraph"/>
        <w:numPr>
          <w:ilvl w:val="3"/>
          <w:numId w:val="11"/>
        </w:numPr>
        <w:tabs>
          <w:tab w:pos="853" w:val="left" w:leader="none"/>
          <w:tab w:pos="854" w:val="left" w:leader="none"/>
        </w:tabs>
        <w:spacing w:line="240" w:lineRule="auto" w:before="60" w:after="0"/>
        <w:ind w:left="854" w:right="0" w:hanging="432"/>
        <w:jc w:val="left"/>
        <w:rPr>
          <w:sz w:val="20"/>
        </w:rPr>
      </w:pPr>
      <w:r>
        <w:rPr>
          <w:sz w:val="20"/>
        </w:rPr>
        <w:t>For 0 </w:t>
      </w:r>
      <w:r>
        <w:rPr>
          <w:rFonts w:ascii="Symbol" w:hAnsi="Symbol"/>
          <w:sz w:val="20"/>
        </w:rPr>
        <w:t></w:t>
      </w:r>
      <w:r>
        <w:rPr>
          <w:sz w:val="20"/>
        </w:rPr>
        <w:t> </w:t>
      </w:r>
      <w:r>
        <w:rPr>
          <w:i/>
          <w:sz w:val="20"/>
        </w:rPr>
        <w:t>i </w:t>
      </w:r>
      <w:r>
        <w:rPr>
          <w:sz w:val="20"/>
        </w:rPr>
        <w:t>&lt; </w:t>
      </w:r>
      <w:r>
        <w:rPr>
          <w:i/>
          <w:sz w:val="20"/>
        </w:rPr>
        <w:t>oLen </w:t>
      </w:r>
      <w:r>
        <w:rPr>
          <w:sz w:val="20"/>
        </w:rPr>
        <w:t>– 1, consider the octet </w:t>
      </w:r>
      <w:r>
        <w:rPr>
          <w:i/>
          <w:sz w:val="20"/>
        </w:rPr>
        <w:t>O</w:t>
      </w:r>
      <w:r>
        <w:rPr>
          <w:i/>
          <w:sz w:val="20"/>
          <w:vertAlign w:val="subscript"/>
        </w:rPr>
        <w:t>i</w:t>
      </w:r>
      <w:r>
        <w:rPr>
          <w:i/>
          <w:sz w:val="20"/>
          <w:vertAlign w:val="baseline"/>
        </w:rPr>
        <w:t> </w:t>
      </w:r>
      <w:r>
        <w:rPr>
          <w:sz w:val="20"/>
          <w:vertAlign w:val="baseline"/>
        </w:rPr>
        <w:t>to be the bits </w:t>
      </w:r>
      <w:r>
        <w:rPr>
          <w:i/>
          <w:sz w:val="20"/>
          <w:vertAlign w:val="baseline"/>
        </w:rPr>
        <w:t>b</w:t>
      </w:r>
      <w:r>
        <w:rPr>
          <w:sz w:val="20"/>
          <w:vertAlign w:val="subscript"/>
        </w:rPr>
        <w:t>8</w:t>
      </w:r>
      <w:r>
        <w:rPr>
          <w:i/>
          <w:sz w:val="20"/>
          <w:vertAlign w:val="subscript"/>
        </w:rPr>
        <w:t>i</w:t>
      </w:r>
      <w:r>
        <w:rPr>
          <w:i/>
          <w:sz w:val="20"/>
          <w:vertAlign w:val="baseline"/>
        </w:rPr>
        <w:t> b</w:t>
      </w:r>
      <w:r>
        <w:rPr>
          <w:sz w:val="20"/>
          <w:vertAlign w:val="subscript"/>
        </w:rPr>
        <w:t>8</w:t>
      </w:r>
      <w:r>
        <w:rPr>
          <w:i/>
          <w:sz w:val="20"/>
          <w:vertAlign w:val="subscript"/>
        </w:rPr>
        <w:t>i</w:t>
      </w:r>
      <w:r>
        <w:rPr>
          <w:sz w:val="20"/>
          <w:vertAlign w:val="subscript"/>
        </w:rPr>
        <w:t>+1</w:t>
      </w:r>
      <w:r>
        <w:rPr>
          <w:sz w:val="20"/>
          <w:vertAlign w:val="baseline"/>
        </w:rPr>
        <w:t> …</w:t>
      </w:r>
      <w:r>
        <w:rPr>
          <w:spacing w:val="-2"/>
          <w:sz w:val="20"/>
          <w:vertAlign w:val="baseline"/>
        </w:rPr>
        <w:t> </w:t>
      </w:r>
      <w:r>
        <w:rPr>
          <w:i/>
          <w:sz w:val="20"/>
          <w:vertAlign w:val="baseline"/>
        </w:rPr>
        <w:t>b</w:t>
      </w:r>
      <w:r>
        <w:rPr>
          <w:sz w:val="20"/>
          <w:vertAlign w:val="subscript"/>
        </w:rPr>
        <w:t>8</w:t>
      </w:r>
      <w:r>
        <w:rPr>
          <w:i/>
          <w:sz w:val="20"/>
          <w:vertAlign w:val="subscript"/>
        </w:rPr>
        <w:t>i</w:t>
      </w:r>
      <w:r>
        <w:rPr>
          <w:sz w:val="20"/>
          <w:vertAlign w:val="subscript"/>
        </w:rPr>
        <w:t>+7</w:t>
      </w:r>
      <w:r>
        <w:rPr>
          <w:sz w:val="20"/>
          <w:vertAlign w:val="baseline"/>
        </w:rPr>
        <w:t>.</w:t>
      </w:r>
    </w:p>
    <w:p>
      <w:pPr>
        <w:pStyle w:val="ListParagraph"/>
        <w:numPr>
          <w:ilvl w:val="3"/>
          <w:numId w:val="11"/>
        </w:numPr>
        <w:tabs>
          <w:tab w:pos="853" w:val="left" w:leader="none"/>
          <w:tab w:pos="854" w:val="left" w:leader="none"/>
        </w:tabs>
        <w:spacing w:line="240" w:lineRule="auto" w:before="60" w:after="0"/>
        <w:ind w:left="854" w:right="117" w:hanging="432"/>
        <w:jc w:val="left"/>
        <w:rPr>
          <w:sz w:val="20"/>
        </w:rPr>
      </w:pPr>
      <w:r>
        <w:rPr>
          <w:sz w:val="20"/>
        </w:rPr>
        <w:t>If any of the bits </w:t>
      </w:r>
      <w:r>
        <w:rPr>
          <w:i/>
          <w:sz w:val="20"/>
        </w:rPr>
        <w:t>b</w:t>
      </w:r>
      <w:r>
        <w:rPr>
          <w:i/>
          <w:sz w:val="20"/>
          <w:vertAlign w:val="subscript"/>
        </w:rPr>
        <w:t>bLen</w:t>
      </w:r>
      <w:r>
        <w:rPr>
          <w:i/>
          <w:sz w:val="20"/>
          <w:vertAlign w:val="baseline"/>
        </w:rPr>
        <w:t> </w:t>
      </w:r>
      <w:r>
        <w:rPr>
          <w:sz w:val="20"/>
          <w:vertAlign w:val="subscript"/>
        </w:rPr>
        <w:t>-1</w:t>
      </w:r>
      <w:r>
        <w:rPr>
          <w:sz w:val="20"/>
          <w:vertAlign w:val="baseline"/>
        </w:rPr>
        <w:t> … </w:t>
      </w:r>
      <w:r>
        <w:rPr>
          <w:i/>
          <w:sz w:val="20"/>
          <w:vertAlign w:val="baseline"/>
        </w:rPr>
        <w:t>b</w:t>
      </w:r>
      <w:r>
        <w:rPr>
          <w:sz w:val="20"/>
          <w:vertAlign w:val="subscript"/>
        </w:rPr>
        <w:t>8</w:t>
      </w:r>
      <w:r>
        <w:rPr>
          <w:sz w:val="20"/>
          <w:vertAlign w:val="baseline"/>
        </w:rPr>
        <w:t> </w:t>
      </w:r>
      <w:r>
        <w:rPr>
          <w:i/>
          <w:sz w:val="20"/>
          <w:vertAlign w:val="subscript"/>
        </w:rPr>
        <w:t>×</w:t>
      </w:r>
      <w:r>
        <w:rPr>
          <w:i/>
          <w:sz w:val="20"/>
          <w:vertAlign w:val="baseline"/>
        </w:rPr>
        <w:t> </w:t>
      </w:r>
      <w:r>
        <w:rPr>
          <w:i/>
          <w:sz w:val="20"/>
          <w:vertAlign w:val="subscript"/>
        </w:rPr>
        <w:t>oLen</w:t>
      </w:r>
      <w:r>
        <w:rPr>
          <w:i/>
          <w:sz w:val="20"/>
          <w:vertAlign w:val="baseline"/>
        </w:rPr>
        <w:t> </w:t>
      </w:r>
      <w:r>
        <w:rPr>
          <w:sz w:val="20"/>
          <w:vertAlign w:val="subscript"/>
        </w:rPr>
        <w:t>–1</w:t>
      </w:r>
      <w:r>
        <w:rPr>
          <w:sz w:val="20"/>
          <w:vertAlign w:val="baseline"/>
        </w:rPr>
        <w:t> are non-zero, output “non-zero bits found after end of </w:t>
      </w:r>
      <w:r>
        <w:rPr>
          <w:spacing w:val="-14"/>
          <w:sz w:val="20"/>
          <w:vertAlign w:val="baseline"/>
        </w:rPr>
        <w:t>bit </w:t>
      </w:r>
      <w:r>
        <w:rPr>
          <w:sz w:val="20"/>
          <w:vertAlign w:val="baseline"/>
        </w:rPr>
        <w:t>string” and stop.</w:t>
      </w:r>
    </w:p>
    <w:p>
      <w:pPr>
        <w:pStyle w:val="ListParagraph"/>
        <w:numPr>
          <w:ilvl w:val="3"/>
          <w:numId w:val="11"/>
        </w:numPr>
        <w:tabs>
          <w:tab w:pos="853" w:val="left" w:leader="none"/>
          <w:tab w:pos="854" w:val="left" w:leader="none"/>
        </w:tabs>
        <w:spacing w:line="240" w:lineRule="auto" w:before="59" w:after="0"/>
        <w:ind w:left="854" w:right="0" w:hanging="432"/>
        <w:jc w:val="left"/>
        <w:rPr>
          <w:sz w:val="20"/>
        </w:rPr>
      </w:pPr>
      <w:r>
        <w:rPr>
          <w:sz w:val="20"/>
        </w:rPr>
        <w:t>Output the bit</w:t>
      </w:r>
      <w:r>
        <w:rPr>
          <w:spacing w:val="-3"/>
          <w:sz w:val="20"/>
        </w:rPr>
        <w:t> </w:t>
      </w:r>
      <w:r>
        <w:rPr>
          <w:sz w:val="20"/>
        </w:rPr>
        <w:t>string</w:t>
      </w:r>
    </w:p>
    <w:p>
      <w:pPr>
        <w:spacing w:before="61"/>
        <w:ind w:left="940" w:right="0" w:firstLine="0"/>
        <w:jc w:val="left"/>
        <w:rPr>
          <w:sz w:val="20"/>
        </w:rPr>
      </w:pPr>
      <w:r>
        <w:rPr>
          <w:i/>
          <w:position w:val="3"/>
          <w:sz w:val="20"/>
        </w:rPr>
        <w:t>B </w:t>
      </w:r>
      <w:r>
        <w:rPr>
          <w:position w:val="3"/>
          <w:sz w:val="20"/>
        </w:rPr>
        <w:t>= </w:t>
      </w:r>
      <w:r>
        <w:rPr>
          <w:i/>
          <w:position w:val="3"/>
          <w:sz w:val="20"/>
        </w:rPr>
        <w:t>b</w:t>
      </w:r>
      <w:r>
        <w:rPr>
          <w:sz w:val="13"/>
        </w:rPr>
        <w:t>0 </w:t>
      </w:r>
      <w:r>
        <w:rPr>
          <w:i/>
          <w:position w:val="3"/>
          <w:sz w:val="20"/>
        </w:rPr>
        <w:t>b</w:t>
      </w:r>
      <w:r>
        <w:rPr>
          <w:sz w:val="13"/>
        </w:rPr>
        <w:t>1 </w:t>
      </w:r>
      <w:r>
        <w:rPr>
          <w:position w:val="3"/>
          <w:sz w:val="20"/>
        </w:rPr>
        <w:t>… </w:t>
      </w:r>
      <w:r>
        <w:rPr>
          <w:i/>
          <w:position w:val="3"/>
          <w:sz w:val="20"/>
        </w:rPr>
        <w:t>b</w:t>
      </w:r>
      <w:r>
        <w:rPr>
          <w:i/>
          <w:sz w:val="13"/>
        </w:rPr>
        <w:t>bLen</w:t>
      </w:r>
      <w:r>
        <w:rPr>
          <w:sz w:val="13"/>
        </w:rPr>
        <w:t>-1</w:t>
      </w:r>
      <w:r>
        <w:rPr>
          <w:position w:val="3"/>
          <w:sz w:val="20"/>
        </w:rPr>
        <w:t>.</w:t>
      </w:r>
    </w:p>
    <w:p>
      <w:pPr>
        <w:pStyle w:val="BodyText"/>
        <w:rPr>
          <w:sz w:val="27"/>
        </w:rPr>
      </w:pPr>
    </w:p>
    <w:p>
      <w:pPr>
        <w:pStyle w:val="Heading2"/>
        <w:numPr>
          <w:ilvl w:val="1"/>
          <w:numId w:val="12"/>
        </w:numPr>
        <w:tabs>
          <w:tab w:pos="796" w:val="left" w:leader="none"/>
          <w:tab w:pos="797" w:val="left" w:leader="none"/>
        </w:tabs>
        <w:spacing w:line="237" w:lineRule="auto" w:before="0" w:after="0"/>
        <w:ind w:left="796" w:right="120" w:hanging="576"/>
        <w:jc w:val="left"/>
      </w:pPr>
      <w:bookmarkStart w:name="_bookmark39" w:id="77"/>
      <w:bookmarkEnd w:id="77"/>
      <w:r>
        <w:rPr>
          <w:b w:val="0"/>
          <w:i w:val="0"/>
        </w:rPr>
      </w:r>
      <w:bookmarkStart w:name="_bookmark39" w:id="78"/>
      <w:bookmarkEnd w:id="78"/>
      <w:r>
        <w:rPr>
          <w:i/>
        </w:rPr>
        <w:t>C</w:t>
      </w:r>
      <w:r>
        <w:rPr>
          <w:i/>
        </w:rPr>
        <w:t>onverting Between Ring Elements and Bit Strings (RE2BSP and </w:t>
      </w:r>
      <w:r>
        <w:rPr/>
        <w:t>BS2REP)</w:t>
      </w:r>
    </w:p>
    <w:p>
      <w:pPr>
        <w:pStyle w:val="BodyText"/>
        <w:spacing w:before="59"/>
        <w:ind w:left="220" w:right="120"/>
        <w:jc w:val="both"/>
      </w:pPr>
      <w:r>
        <w:rPr/>
        <w:t>While octet string representation may be most convenient for ring element arithmetic in a microprocessor, ring elements may be more compactly stored and transmitted as bit strings. This section provides the appropriate conversion primitives.</w:t>
      </w:r>
    </w:p>
    <w:p>
      <w:pPr>
        <w:pStyle w:val="BodyText"/>
        <w:spacing w:before="8"/>
        <w:rPr>
          <w:sz w:val="24"/>
        </w:rPr>
      </w:pPr>
    </w:p>
    <w:p>
      <w:pPr>
        <w:pStyle w:val="Heading4"/>
        <w:numPr>
          <w:ilvl w:val="2"/>
          <w:numId w:val="12"/>
        </w:numPr>
        <w:tabs>
          <w:tab w:pos="940" w:val="left" w:leader="none"/>
          <w:tab w:pos="941" w:val="left" w:leader="none"/>
        </w:tabs>
        <w:spacing w:line="240" w:lineRule="auto" w:before="0" w:after="0"/>
        <w:ind w:left="940" w:right="0" w:hanging="720"/>
        <w:jc w:val="left"/>
      </w:pPr>
      <w:bookmarkStart w:name="_bookmark40" w:id="79"/>
      <w:bookmarkEnd w:id="79"/>
      <w:r>
        <w:rPr>
          <w:b w:val="0"/>
        </w:rPr>
      </w:r>
      <w:bookmarkStart w:name="_bookmark40" w:id="80"/>
      <w:bookmarkEnd w:id="80"/>
      <w:r>
        <w:rPr/>
        <w:t>R</w:t>
      </w:r>
      <w:r>
        <w:rPr/>
        <w:t>ing Element to Bit String Primitive</w:t>
      </w:r>
      <w:r>
        <w:rPr>
          <w:spacing w:val="-4"/>
        </w:rPr>
        <w:t> </w:t>
      </w:r>
      <w:r>
        <w:rPr/>
        <w:t>(RE2BSP)</w:t>
      </w:r>
    </w:p>
    <w:p>
      <w:pPr>
        <w:pStyle w:val="BodyText"/>
        <w:spacing w:before="58"/>
        <w:ind w:left="220"/>
      </w:pPr>
      <w:r>
        <w:rPr/>
        <w:t>RE2BSP converts a ring element to a bit string.</w:t>
      </w:r>
    </w:p>
    <w:p>
      <w:pPr>
        <w:pStyle w:val="BodyText"/>
        <w:spacing w:before="10"/>
      </w:pPr>
    </w:p>
    <w:p>
      <w:pPr>
        <w:pStyle w:val="BodyText"/>
        <w:ind w:left="220"/>
      </w:pPr>
      <w:r>
        <w:rPr>
          <w:b/>
        </w:rPr>
        <w:t>Input: </w:t>
      </w:r>
      <w:r>
        <w:rPr>
          <w:i/>
        </w:rPr>
        <w:t>a</w:t>
      </w:r>
      <w:r>
        <w:rPr/>
        <w:t>: ring element to be converted, equal to a</w:t>
      </w:r>
      <w:r>
        <w:rPr>
          <w:vertAlign w:val="subscript"/>
        </w:rPr>
        <w:t>0</w:t>
      </w:r>
      <w:r>
        <w:rPr>
          <w:vertAlign w:val="baseline"/>
        </w:rPr>
        <w:t> + a</w:t>
      </w:r>
      <w:r>
        <w:rPr>
          <w:vertAlign w:val="subscript"/>
        </w:rPr>
        <w:t>1</w:t>
      </w:r>
      <w:r>
        <w:rPr>
          <w:vertAlign w:val="baseline"/>
        </w:rPr>
        <w:t> </w:t>
      </w:r>
      <w:r>
        <w:rPr>
          <w:i/>
          <w:vertAlign w:val="baseline"/>
        </w:rPr>
        <w:t>X </w:t>
      </w:r>
      <w:r>
        <w:rPr>
          <w:vertAlign w:val="baseline"/>
        </w:rPr>
        <w:t>+ </w:t>
      </w:r>
      <w:r>
        <w:rPr>
          <w:i/>
          <w:vertAlign w:val="baseline"/>
        </w:rPr>
        <w:t>a</w:t>
      </w:r>
      <w:r>
        <w:rPr>
          <w:vertAlign w:val="subscript"/>
        </w:rPr>
        <w:t>2</w:t>
      </w:r>
      <w:r>
        <w:rPr>
          <w:vertAlign w:val="baseline"/>
        </w:rPr>
        <w:t> </w:t>
      </w:r>
      <w:r>
        <w:rPr>
          <w:i/>
          <w:vertAlign w:val="baseline"/>
        </w:rPr>
        <w:t>X</w:t>
      </w:r>
      <w:r>
        <w:rPr>
          <w:vertAlign w:val="superscript"/>
        </w:rPr>
        <w:t>2</w:t>
      </w:r>
      <w:r>
        <w:rPr>
          <w:vertAlign w:val="baseline"/>
        </w:rPr>
        <w:t> + … + a</w:t>
      </w:r>
      <w:r>
        <w:rPr>
          <w:i/>
          <w:vertAlign w:val="subscript"/>
        </w:rPr>
        <w:t>N</w:t>
      </w:r>
      <w:r>
        <w:rPr>
          <w:vertAlign w:val="subscript"/>
        </w:rPr>
        <w:t>-1</w:t>
      </w:r>
      <w:r>
        <w:rPr>
          <w:vertAlign w:val="baseline"/>
        </w:rPr>
        <w:t> </w:t>
      </w:r>
      <w:r>
        <w:rPr>
          <w:i/>
          <w:vertAlign w:val="baseline"/>
        </w:rPr>
        <w:t>X</w:t>
      </w:r>
      <w:r>
        <w:rPr>
          <w:i/>
          <w:vertAlign w:val="superscript"/>
        </w:rPr>
        <w:t>N</w:t>
      </w:r>
      <w:r>
        <w:rPr>
          <w:vertAlign w:val="superscript"/>
        </w:rPr>
        <w:t>-1</w:t>
      </w:r>
      <w:r>
        <w:rPr>
          <w:vertAlign w:val="baseline"/>
        </w:rPr>
        <w:t>; </w:t>
      </w:r>
      <w:r>
        <w:rPr>
          <w:i/>
          <w:vertAlign w:val="baseline"/>
        </w:rPr>
        <w:t>N</w:t>
      </w:r>
      <w:r>
        <w:rPr>
          <w:vertAlign w:val="baseline"/>
        </w:rPr>
        <w:t>: dimension of ring; </w:t>
      </w:r>
      <w:r>
        <w:rPr>
          <w:i/>
          <w:vertAlign w:val="baseline"/>
        </w:rPr>
        <w:t>q</w:t>
      </w:r>
      <w:r>
        <w:rPr>
          <w:vertAlign w:val="baseline"/>
        </w:rPr>
        <w:t>: larger modulus: all coefficients of the ring element are between 0 and </w:t>
      </w:r>
      <w:r>
        <w:rPr>
          <w:i/>
          <w:vertAlign w:val="baseline"/>
        </w:rPr>
        <w:t>q</w:t>
      </w:r>
      <w:r>
        <w:rPr>
          <w:vertAlign w:val="baseline"/>
        </w:rPr>
        <w:t>-1.</w:t>
      </w:r>
    </w:p>
    <w:p>
      <w:pPr>
        <w:pStyle w:val="BodyText"/>
        <w:spacing w:before="8"/>
      </w:pPr>
    </w:p>
    <w:p>
      <w:pPr>
        <w:spacing w:before="0"/>
        <w:ind w:left="220" w:right="0" w:firstLine="0"/>
        <w:jc w:val="left"/>
        <w:rPr>
          <w:sz w:val="20"/>
        </w:rPr>
      </w:pPr>
      <w:r>
        <w:rPr>
          <w:b/>
          <w:sz w:val="20"/>
        </w:rPr>
        <w:t>Output: </w:t>
      </w:r>
      <w:r>
        <w:rPr>
          <w:i/>
          <w:sz w:val="20"/>
        </w:rPr>
        <w:t>B</w:t>
      </w:r>
      <w:r>
        <w:rPr>
          <w:sz w:val="20"/>
        </w:rPr>
        <w:t>: resulting bit string.</w:t>
      </w:r>
    </w:p>
    <w:p>
      <w:pPr>
        <w:pStyle w:val="BodyText"/>
        <w:spacing w:before="11"/>
      </w:pPr>
    </w:p>
    <w:p>
      <w:pPr>
        <w:pStyle w:val="BodyText"/>
        <w:ind w:left="220"/>
      </w:pPr>
      <w:r>
        <w:rPr>
          <w:b/>
        </w:rPr>
        <w:t>Operation: </w:t>
      </w:r>
      <w:r>
        <w:rPr/>
        <w:t>The output shall be computed by the following or an equivalent sequence of steps:</w:t>
      </w:r>
    </w:p>
    <w:p>
      <w:pPr>
        <w:pStyle w:val="BodyText"/>
        <w:spacing w:before="10"/>
      </w:pPr>
    </w:p>
    <w:p>
      <w:pPr>
        <w:pStyle w:val="ListParagraph"/>
        <w:numPr>
          <w:ilvl w:val="3"/>
          <w:numId w:val="12"/>
        </w:numPr>
        <w:tabs>
          <w:tab w:pos="853" w:val="left" w:leader="none"/>
          <w:tab w:pos="854" w:val="left" w:leader="none"/>
        </w:tabs>
        <w:spacing w:line="240" w:lineRule="auto" w:before="0" w:after="0"/>
        <w:ind w:left="854" w:right="0" w:hanging="432"/>
        <w:jc w:val="left"/>
        <w:rPr>
          <w:sz w:val="20"/>
        </w:rPr>
      </w:pPr>
      <w:r>
        <w:rPr>
          <w:sz w:val="20"/>
        </w:rPr>
        <w:t>For </w:t>
      </w:r>
      <w:r>
        <w:rPr>
          <w:i/>
          <w:sz w:val="20"/>
        </w:rPr>
        <w:t>j </w:t>
      </w:r>
      <w:r>
        <w:rPr>
          <w:sz w:val="20"/>
        </w:rPr>
        <w:t>= 0 to</w:t>
      </w:r>
      <w:r>
        <w:rPr>
          <w:spacing w:val="3"/>
          <w:sz w:val="20"/>
        </w:rPr>
        <w:t> </w:t>
      </w:r>
      <w:r>
        <w:rPr>
          <w:i/>
          <w:sz w:val="20"/>
        </w:rPr>
        <w:t>N</w:t>
      </w:r>
      <w:r>
        <w:rPr>
          <w:sz w:val="20"/>
        </w:rPr>
        <w:t>-1:</w:t>
      </w:r>
    </w:p>
    <w:p>
      <w:pPr>
        <w:pStyle w:val="ListParagraph"/>
        <w:numPr>
          <w:ilvl w:val="3"/>
          <w:numId w:val="12"/>
        </w:numPr>
        <w:tabs>
          <w:tab w:pos="853" w:val="left" w:leader="none"/>
          <w:tab w:pos="854" w:val="left" w:leader="none"/>
        </w:tabs>
        <w:spacing w:line="240" w:lineRule="auto" w:before="61" w:after="0"/>
        <w:ind w:left="854" w:right="0" w:hanging="432"/>
        <w:jc w:val="left"/>
        <w:rPr>
          <w:sz w:val="20"/>
        </w:rPr>
      </w:pPr>
      <w:r>
        <w:rPr>
          <w:sz w:val="20"/>
        </w:rPr>
        <w:t>Set </w:t>
      </w:r>
      <w:r>
        <w:rPr>
          <w:i/>
          <w:sz w:val="20"/>
        </w:rPr>
        <w:t>A</w:t>
      </w:r>
      <w:r>
        <w:rPr>
          <w:i/>
          <w:sz w:val="20"/>
          <w:vertAlign w:val="subscript"/>
        </w:rPr>
        <w:t>j</w:t>
      </w:r>
      <w:r>
        <w:rPr>
          <w:i/>
          <w:sz w:val="20"/>
          <w:vertAlign w:val="baseline"/>
        </w:rPr>
        <w:t> </w:t>
      </w:r>
      <w:r>
        <w:rPr>
          <w:sz w:val="20"/>
          <w:vertAlign w:val="baseline"/>
        </w:rPr>
        <w:t>equal to the smallest positive representation of </w:t>
      </w:r>
      <w:r>
        <w:rPr>
          <w:i/>
          <w:sz w:val="20"/>
          <w:vertAlign w:val="baseline"/>
        </w:rPr>
        <w:t>a</w:t>
      </w:r>
      <w:r>
        <w:rPr>
          <w:i/>
          <w:sz w:val="20"/>
          <w:vertAlign w:val="subscript"/>
        </w:rPr>
        <w:t>j</w:t>
      </w:r>
      <w:r>
        <w:rPr>
          <w:i/>
          <w:sz w:val="20"/>
          <w:vertAlign w:val="baseline"/>
        </w:rPr>
        <w:t> </w:t>
      </w:r>
      <w:r>
        <w:rPr>
          <w:sz w:val="20"/>
          <w:vertAlign w:val="baseline"/>
        </w:rPr>
        <w:t>mod</w:t>
      </w:r>
      <w:r>
        <w:rPr>
          <w:spacing w:val="2"/>
          <w:sz w:val="20"/>
          <w:vertAlign w:val="baseline"/>
        </w:rPr>
        <w:t> </w:t>
      </w:r>
      <w:r>
        <w:rPr>
          <w:i/>
          <w:sz w:val="20"/>
          <w:vertAlign w:val="baseline"/>
        </w:rPr>
        <w:t>q</w:t>
      </w:r>
      <w:r>
        <w:rPr>
          <w:sz w:val="20"/>
          <w:vertAlign w:val="baseline"/>
        </w:rPr>
        <w:t>.</w:t>
      </w:r>
    </w:p>
    <w:p>
      <w:pPr>
        <w:pStyle w:val="ListParagraph"/>
        <w:numPr>
          <w:ilvl w:val="3"/>
          <w:numId w:val="12"/>
        </w:numPr>
        <w:tabs>
          <w:tab w:pos="853" w:val="left" w:leader="none"/>
          <w:tab w:pos="854" w:val="left" w:leader="none"/>
        </w:tabs>
        <w:spacing w:line="240" w:lineRule="auto" w:before="61" w:after="0"/>
        <w:ind w:left="854" w:right="128" w:hanging="432"/>
        <w:jc w:val="left"/>
        <w:rPr>
          <w:sz w:val="20"/>
        </w:rPr>
      </w:pPr>
      <w:r>
        <w:rPr>
          <w:sz w:val="20"/>
        </w:rPr>
        <w:t>Set </w:t>
      </w:r>
      <w:r>
        <w:rPr>
          <w:i/>
          <w:sz w:val="20"/>
        </w:rPr>
        <w:t>B</w:t>
      </w:r>
      <w:r>
        <w:rPr>
          <w:i/>
          <w:sz w:val="20"/>
          <w:vertAlign w:val="subscript"/>
        </w:rPr>
        <w:t>j</w:t>
      </w:r>
      <w:r>
        <w:rPr>
          <w:i/>
          <w:sz w:val="20"/>
          <w:vertAlign w:val="baseline"/>
        </w:rPr>
        <w:t> </w:t>
      </w:r>
      <w:r>
        <w:rPr>
          <w:sz w:val="20"/>
          <w:vertAlign w:val="baseline"/>
        </w:rPr>
        <w:t>= I2BSP (</w:t>
      </w:r>
      <w:r>
        <w:rPr>
          <w:i/>
          <w:sz w:val="20"/>
          <w:vertAlign w:val="baseline"/>
        </w:rPr>
        <w:t>A</w:t>
      </w:r>
      <w:r>
        <w:rPr>
          <w:i/>
          <w:sz w:val="20"/>
          <w:vertAlign w:val="subscript"/>
        </w:rPr>
        <w:t>j</w:t>
      </w:r>
      <w:r>
        <w:rPr>
          <w:sz w:val="20"/>
          <w:vertAlign w:val="baseline"/>
        </w:rPr>
        <w:t>, ceil[log</w:t>
      </w:r>
      <w:r>
        <w:rPr>
          <w:sz w:val="20"/>
          <w:vertAlign w:val="subscript"/>
        </w:rPr>
        <w:t>2</w:t>
      </w:r>
      <w:r>
        <w:rPr>
          <w:sz w:val="20"/>
          <w:vertAlign w:val="baseline"/>
        </w:rPr>
        <w:t> </w:t>
      </w:r>
      <w:r>
        <w:rPr>
          <w:i/>
          <w:sz w:val="20"/>
          <w:vertAlign w:val="baseline"/>
        </w:rPr>
        <w:t>q</w:t>
      </w:r>
      <w:r>
        <w:rPr>
          <w:sz w:val="20"/>
          <w:vertAlign w:val="baseline"/>
        </w:rPr>
        <w:t>]). If any of the calls to I2BSP output an error, output that error and stop.</w:t>
      </w:r>
    </w:p>
    <w:p>
      <w:pPr>
        <w:pStyle w:val="ListParagraph"/>
        <w:numPr>
          <w:ilvl w:val="3"/>
          <w:numId w:val="12"/>
        </w:numPr>
        <w:tabs>
          <w:tab w:pos="853" w:val="left" w:leader="none"/>
          <w:tab w:pos="854" w:val="left" w:leader="none"/>
        </w:tabs>
        <w:spacing w:line="372" w:lineRule="auto" w:before="58" w:after="0"/>
        <w:ind w:left="220" w:right="4488" w:firstLine="202"/>
        <w:jc w:val="left"/>
        <w:rPr>
          <w:sz w:val="18"/>
        </w:rPr>
      </w:pPr>
      <w:r>
        <w:rPr>
          <w:sz w:val="20"/>
        </w:rPr>
        <w:t>Output the bit string </w:t>
      </w:r>
      <w:r>
        <w:rPr>
          <w:i/>
          <w:sz w:val="20"/>
        </w:rPr>
        <w:t>B </w:t>
      </w:r>
      <w:r>
        <w:rPr>
          <w:sz w:val="20"/>
        </w:rPr>
        <w:t>= </w:t>
      </w:r>
      <w:r>
        <w:rPr>
          <w:i/>
          <w:sz w:val="20"/>
        </w:rPr>
        <w:t>B</w:t>
      </w:r>
      <w:r>
        <w:rPr>
          <w:sz w:val="20"/>
          <w:vertAlign w:val="subscript"/>
        </w:rPr>
        <w:t>0</w:t>
      </w:r>
      <w:r>
        <w:rPr>
          <w:sz w:val="20"/>
          <w:vertAlign w:val="baseline"/>
        </w:rPr>
        <w:t> </w:t>
      </w:r>
      <w:r>
        <w:rPr>
          <w:i/>
          <w:sz w:val="20"/>
          <w:vertAlign w:val="baseline"/>
        </w:rPr>
        <w:t>B</w:t>
      </w:r>
      <w:r>
        <w:rPr>
          <w:sz w:val="20"/>
          <w:vertAlign w:val="subscript"/>
        </w:rPr>
        <w:t>1</w:t>
      </w:r>
      <w:r>
        <w:rPr>
          <w:sz w:val="20"/>
          <w:vertAlign w:val="baseline"/>
        </w:rPr>
        <w:t> … </w:t>
      </w:r>
      <w:r>
        <w:rPr>
          <w:i/>
          <w:sz w:val="20"/>
          <w:vertAlign w:val="baseline"/>
        </w:rPr>
        <w:t>B</w:t>
      </w:r>
      <w:r>
        <w:rPr>
          <w:i/>
          <w:sz w:val="20"/>
          <w:vertAlign w:val="subscript"/>
        </w:rPr>
        <w:t>N</w:t>
      </w:r>
      <w:r>
        <w:rPr>
          <w:sz w:val="20"/>
          <w:vertAlign w:val="subscript"/>
        </w:rPr>
        <w:t>-1</w:t>
      </w:r>
      <w:r>
        <w:rPr>
          <w:sz w:val="20"/>
          <w:vertAlign w:val="baseline"/>
        </w:rPr>
        <w:t>. </w:t>
      </w:r>
      <w:r>
        <w:rPr>
          <w:sz w:val="18"/>
          <w:vertAlign w:val="baseline"/>
        </w:rPr>
        <w:t>NOTE—As an example, if </w:t>
      </w:r>
      <w:r>
        <w:rPr>
          <w:i/>
          <w:sz w:val="18"/>
          <w:vertAlign w:val="baseline"/>
        </w:rPr>
        <w:t>q</w:t>
      </w:r>
      <w:r>
        <w:rPr>
          <w:sz w:val="18"/>
          <w:vertAlign w:val="baseline"/>
        </w:rPr>
        <w:t>=128 and </w:t>
      </w:r>
      <w:r>
        <w:rPr>
          <w:i/>
          <w:sz w:val="18"/>
          <w:vertAlign w:val="baseline"/>
        </w:rPr>
        <w:t>N</w:t>
      </w:r>
      <w:r>
        <w:rPr>
          <w:sz w:val="18"/>
          <w:vertAlign w:val="baseline"/>
        </w:rPr>
        <w:t>=5, the</w:t>
      </w:r>
      <w:r>
        <w:rPr>
          <w:spacing w:val="-17"/>
          <w:sz w:val="18"/>
          <w:vertAlign w:val="baseline"/>
        </w:rPr>
        <w:t> </w:t>
      </w:r>
      <w:r>
        <w:rPr>
          <w:sz w:val="18"/>
          <w:vertAlign w:val="baseline"/>
        </w:rPr>
        <w:t>polynomial </w:t>
      </w:r>
      <w:r>
        <w:rPr>
          <w:i/>
          <w:sz w:val="18"/>
          <w:vertAlign w:val="baseline"/>
        </w:rPr>
        <w:t>a</w:t>
      </w:r>
      <w:r>
        <w:rPr>
          <w:sz w:val="18"/>
          <w:vertAlign w:val="baseline"/>
        </w:rPr>
        <w:t>[</w:t>
      </w:r>
      <w:r>
        <w:rPr>
          <w:i/>
          <w:sz w:val="18"/>
          <w:vertAlign w:val="baseline"/>
        </w:rPr>
        <w:t>X</w:t>
      </w:r>
      <w:r>
        <w:rPr>
          <w:sz w:val="18"/>
          <w:vertAlign w:val="baseline"/>
        </w:rPr>
        <w:t>] = 45 + 2</w:t>
      </w:r>
      <w:r>
        <w:rPr>
          <w:i/>
          <w:sz w:val="18"/>
          <w:vertAlign w:val="baseline"/>
        </w:rPr>
        <w:t>X </w:t>
      </w:r>
      <w:r>
        <w:rPr>
          <w:sz w:val="18"/>
          <w:vertAlign w:val="baseline"/>
        </w:rPr>
        <w:t>+ 77 </w:t>
      </w:r>
      <w:r>
        <w:rPr>
          <w:i/>
          <w:sz w:val="18"/>
          <w:vertAlign w:val="baseline"/>
        </w:rPr>
        <w:t>X</w:t>
      </w:r>
      <w:r>
        <w:rPr>
          <w:sz w:val="18"/>
          <w:vertAlign w:val="superscript"/>
        </w:rPr>
        <w:t>2</w:t>
      </w:r>
      <w:r>
        <w:rPr>
          <w:sz w:val="18"/>
          <w:vertAlign w:val="baseline"/>
        </w:rPr>
        <w:t> + 103 </w:t>
      </w:r>
      <w:r>
        <w:rPr>
          <w:i/>
          <w:sz w:val="18"/>
          <w:vertAlign w:val="baseline"/>
        </w:rPr>
        <w:t>X</w:t>
      </w:r>
      <w:r>
        <w:rPr>
          <w:sz w:val="18"/>
          <w:vertAlign w:val="superscript"/>
        </w:rPr>
        <w:t>3</w:t>
      </w:r>
      <w:r>
        <w:rPr>
          <w:sz w:val="18"/>
          <w:vertAlign w:val="baseline"/>
        </w:rPr>
        <w:t> + 12</w:t>
      </w:r>
      <w:r>
        <w:rPr>
          <w:spacing w:val="-6"/>
          <w:sz w:val="18"/>
          <w:vertAlign w:val="baseline"/>
        </w:rPr>
        <w:t> </w:t>
      </w:r>
      <w:r>
        <w:rPr>
          <w:i/>
          <w:sz w:val="18"/>
          <w:vertAlign w:val="baseline"/>
        </w:rPr>
        <w:t>X</w:t>
      </w:r>
      <w:r>
        <w:rPr>
          <w:sz w:val="18"/>
          <w:vertAlign w:val="superscript"/>
        </w:rPr>
        <w:t>4</w:t>
      </w:r>
    </w:p>
    <w:p>
      <w:pPr>
        <w:spacing w:before="7"/>
        <w:ind w:left="220" w:right="126" w:firstLine="0"/>
        <w:jc w:val="left"/>
        <w:rPr>
          <w:sz w:val="18"/>
        </w:rPr>
      </w:pPr>
      <w:r>
        <w:rPr>
          <w:sz w:val="18"/>
        </w:rPr>
        <w:t>is represented by the bit string 0101101 0000010 1001101 1100111 0001010. (If this were subsequently to be converted to an octet string using BS2ROSP, it would become first the bit string 0101 1010 0000 1010 0110 1110</w:t>
      </w:r>
      <w:r>
        <w:rPr>
          <w:spacing w:val="-6"/>
          <w:sz w:val="18"/>
        </w:rPr>
        <w:t> </w:t>
      </w:r>
      <w:r>
        <w:rPr>
          <w:sz w:val="18"/>
        </w:rPr>
        <w:t>0111</w:t>
      </w:r>
    </w:p>
    <w:p>
      <w:pPr>
        <w:spacing w:before="1"/>
        <w:ind w:left="220" w:right="0" w:firstLine="0"/>
        <w:jc w:val="left"/>
        <w:rPr>
          <w:sz w:val="18"/>
        </w:rPr>
      </w:pPr>
      <w:r>
        <w:rPr>
          <w:sz w:val="18"/>
        </w:rPr>
        <w:t>0001 0100 0000, and then the octet string 5a 0a 6e 71 40).</w:t>
      </w:r>
    </w:p>
    <w:p>
      <w:pPr>
        <w:pStyle w:val="BodyText"/>
        <w:spacing w:before="4"/>
        <w:rPr>
          <w:sz w:val="24"/>
        </w:rPr>
      </w:pPr>
    </w:p>
    <w:p>
      <w:pPr>
        <w:pStyle w:val="Heading4"/>
        <w:numPr>
          <w:ilvl w:val="2"/>
          <w:numId w:val="12"/>
        </w:numPr>
        <w:tabs>
          <w:tab w:pos="940" w:val="left" w:leader="none"/>
          <w:tab w:pos="941" w:val="left" w:leader="none"/>
        </w:tabs>
        <w:spacing w:line="240" w:lineRule="auto" w:before="1" w:after="0"/>
        <w:ind w:left="940" w:right="0" w:hanging="720"/>
        <w:jc w:val="left"/>
      </w:pPr>
      <w:bookmarkStart w:name="_bookmark41" w:id="81"/>
      <w:bookmarkEnd w:id="81"/>
      <w:r>
        <w:rPr>
          <w:b w:val="0"/>
        </w:rPr>
      </w:r>
      <w:bookmarkStart w:name="_bookmark41" w:id="82"/>
      <w:bookmarkEnd w:id="82"/>
      <w:r>
        <w:rPr/>
        <w:t>B</w:t>
      </w:r>
      <w:r>
        <w:rPr/>
        <w:t>it String to Ring Element Primitive</w:t>
      </w:r>
      <w:r>
        <w:rPr>
          <w:spacing w:val="-5"/>
        </w:rPr>
        <w:t> </w:t>
      </w:r>
      <w:r>
        <w:rPr/>
        <w:t>(BS2REP)</w:t>
      </w:r>
    </w:p>
    <w:p>
      <w:pPr>
        <w:pStyle w:val="BodyText"/>
        <w:spacing w:before="57"/>
        <w:ind w:left="220"/>
      </w:pPr>
      <w:r>
        <w:rPr/>
        <w:t>BS2REP converts a bit string to a ring element.</w:t>
      </w:r>
    </w:p>
    <w:p>
      <w:pPr>
        <w:pStyle w:val="BodyText"/>
        <w:spacing w:before="10"/>
      </w:pPr>
    </w:p>
    <w:p>
      <w:pPr>
        <w:pStyle w:val="BodyText"/>
        <w:spacing w:before="1"/>
        <w:ind w:left="220"/>
      </w:pPr>
      <w:r>
        <w:rPr>
          <w:b/>
        </w:rPr>
        <w:t>Input: </w:t>
      </w:r>
      <w:r>
        <w:rPr>
          <w:i/>
        </w:rPr>
        <w:t>B</w:t>
      </w:r>
      <w:r>
        <w:rPr/>
        <w:t>: bit string to be converted; </w:t>
      </w:r>
      <w:r>
        <w:rPr>
          <w:i/>
        </w:rPr>
        <w:t>N</w:t>
      </w:r>
      <w:r>
        <w:rPr/>
        <w:t>: dimension of ring; </w:t>
      </w:r>
      <w:r>
        <w:rPr>
          <w:i/>
        </w:rPr>
        <w:t>q</w:t>
      </w:r>
      <w:r>
        <w:rPr/>
        <w:t>: larger modulus: all coefficients of the ring element are between 0 and </w:t>
      </w:r>
      <w:r>
        <w:rPr>
          <w:i/>
        </w:rPr>
        <w:t>q</w:t>
      </w:r>
      <w:r>
        <w:rPr/>
        <w:t>-1.</w:t>
      </w:r>
    </w:p>
    <w:p>
      <w:pPr>
        <w:pStyle w:val="BodyText"/>
        <w:spacing w:before="10"/>
      </w:pPr>
    </w:p>
    <w:p>
      <w:pPr>
        <w:spacing w:before="0"/>
        <w:ind w:left="220" w:right="0" w:firstLine="0"/>
        <w:jc w:val="left"/>
        <w:rPr>
          <w:sz w:val="20"/>
        </w:rPr>
      </w:pPr>
      <w:r>
        <w:rPr>
          <w:b/>
          <w:sz w:val="20"/>
        </w:rPr>
        <w:t>Output: </w:t>
      </w:r>
      <w:r>
        <w:rPr>
          <w:i/>
          <w:sz w:val="20"/>
        </w:rPr>
        <w:t>a</w:t>
      </w:r>
      <w:r>
        <w:rPr>
          <w:sz w:val="20"/>
        </w:rPr>
        <w:t>: resulting ring element, equal to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z w:val="20"/>
          <w:vertAlign w:val="baseline"/>
        </w:rPr>
        <w:t> </w:t>
      </w:r>
      <w:r>
        <w:rPr>
          <w:i/>
          <w:sz w:val="20"/>
          <w:vertAlign w:val="baseline"/>
        </w:rPr>
        <w:t>X</w:t>
      </w:r>
      <w:r>
        <w:rPr>
          <w:i/>
          <w:sz w:val="20"/>
          <w:vertAlign w:val="superscript"/>
        </w:rPr>
        <w:t>N</w:t>
      </w:r>
      <w:r>
        <w:rPr>
          <w:sz w:val="20"/>
          <w:vertAlign w:val="superscript"/>
        </w:rPr>
        <w:t>-1</w:t>
      </w:r>
    </w:p>
    <w:p>
      <w:pPr>
        <w:pStyle w:val="BodyText"/>
        <w:spacing w:before="11"/>
      </w:pPr>
    </w:p>
    <w:p>
      <w:pPr>
        <w:pStyle w:val="BodyText"/>
        <w:ind w:left="220"/>
      </w:pPr>
      <w:r>
        <w:rPr>
          <w:b/>
        </w:rPr>
        <w:t>Operation: </w:t>
      </w:r>
      <w:r>
        <w:rPr/>
        <w:t>The output shall be computed by the following or an equivalent sequence of steps:</w:t>
      </w:r>
    </w:p>
    <w:p>
      <w:pPr>
        <w:pStyle w:val="BodyText"/>
        <w:spacing w:before="8"/>
      </w:pPr>
    </w:p>
    <w:p>
      <w:pPr>
        <w:pStyle w:val="ListParagraph"/>
        <w:numPr>
          <w:ilvl w:val="3"/>
          <w:numId w:val="12"/>
        </w:numPr>
        <w:tabs>
          <w:tab w:pos="853" w:val="left" w:leader="none"/>
          <w:tab w:pos="854" w:val="left" w:leader="none"/>
        </w:tabs>
        <w:spacing w:line="240" w:lineRule="auto" w:before="0" w:after="0"/>
        <w:ind w:left="854" w:right="0" w:hanging="432"/>
        <w:jc w:val="left"/>
        <w:rPr>
          <w:sz w:val="20"/>
        </w:rPr>
      </w:pPr>
      <w:r>
        <w:rPr>
          <w:sz w:val="20"/>
        </w:rPr>
        <w:t>If the length of </w:t>
      </w:r>
      <w:r>
        <w:rPr>
          <w:i/>
          <w:sz w:val="20"/>
        </w:rPr>
        <w:t>B </w:t>
      </w:r>
      <w:r>
        <w:rPr>
          <w:sz w:val="20"/>
        </w:rPr>
        <w:t>is not equal to </w:t>
      </w:r>
      <w:r>
        <w:rPr>
          <w:i/>
          <w:sz w:val="20"/>
        </w:rPr>
        <w:t>N </w:t>
      </w:r>
      <w:r>
        <w:rPr>
          <w:sz w:val="20"/>
        </w:rPr>
        <w:t>× ceil[log</w:t>
      </w:r>
      <w:r>
        <w:rPr>
          <w:sz w:val="20"/>
          <w:vertAlign w:val="subscript"/>
        </w:rPr>
        <w:t>2</w:t>
      </w:r>
      <w:r>
        <w:rPr>
          <w:sz w:val="20"/>
          <w:vertAlign w:val="baseline"/>
        </w:rPr>
        <w:t> </w:t>
      </w:r>
      <w:r>
        <w:rPr>
          <w:i/>
          <w:sz w:val="20"/>
          <w:vertAlign w:val="baseline"/>
        </w:rPr>
        <w:t>q</w:t>
      </w:r>
      <w:r>
        <w:rPr>
          <w:sz w:val="20"/>
          <w:vertAlign w:val="baseline"/>
        </w:rPr>
        <w:t>], output “bit string incorrect length” and</w:t>
      </w:r>
      <w:r>
        <w:rPr>
          <w:spacing w:val="-19"/>
          <w:sz w:val="20"/>
          <w:vertAlign w:val="baseline"/>
        </w:rPr>
        <w:t> </w:t>
      </w:r>
      <w:r>
        <w:rPr>
          <w:sz w:val="20"/>
          <w:vertAlign w:val="baseline"/>
        </w:rPr>
        <w:t>stop.</w:t>
      </w:r>
    </w:p>
    <w:p>
      <w:pPr>
        <w:pStyle w:val="ListParagraph"/>
        <w:numPr>
          <w:ilvl w:val="3"/>
          <w:numId w:val="12"/>
        </w:numPr>
        <w:tabs>
          <w:tab w:pos="853" w:val="left" w:leader="none"/>
          <w:tab w:pos="854" w:val="left" w:leader="none"/>
        </w:tabs>
        <w:spacing w:line="240" w:lineRule="auto" w:before="60" w:after="0"/>
        <w:ind w:left="854" w:right="114" w:hanging="432"/>
        <w:jc w:val="left"/>
        <w:rPr>
          <w:sz w:val="20"/>
        </w:rPr>
      </w:pPr>
      <w:r>
        <w:rPr>
          <w:sz w:val="20"/>
        </w:rPr>
        <w:t>Consider </w:t>
      </w:r>
      <w:r>
        <w:rPr>
          <w:i/>
          <w:sz w:val="20"/>
        </w:rPr>
        <w:t>B </w:t>
      </w:r>
      <w:r>
        <w:rPr>
          <w:sz w:val="20"/>
        </w:rPr>
        <w:t>to be the series of bit strings </w:t>
      </w:r>
      <w:r>
        <w:rPr>
          <w:i/>
          <w:sz w:val="20"/>
        </w:rPr>
        <w:t>B </w:t>
      </w:r>
      <w:r>
        <w:rPr>
          <w:sz w:val="20"/>
        </w:rPr>
        <w:t>= </w:t>
      </w:r>
      <w:r>
        <w:rPr>
          <w:i/>
          <w:sz w:val="20"/>
        </w:rPr>
        <w:t>B</w:t>
      </w:r>
      <w:r>
        <w:rPr>
          <w:sz w:val="20"/>
          <w:vertAlign w:val="subscript"/>
        </w:rPr>
        <w:t>0</w:t>
      </w:r>
      <w:r>
        <w:rPr>
          <w:sz w:val="20"/>
          <w:vertAlign w:val="baseline"/>
        </w:rPr>
        <w:t> </w:t>
      </w:r>
      <w:r>
        <w:rPr>
          <w:i/>
          <w:sz w:val="20"/>
          <w:vertAlign w:val="baseline"/>
        </w:rPr>
        <w:t>B</w:t>
      </w:r>
      <w:r>
        <w:rPr>
          <w:sz w:val="20"/>
          <w:vertAlign w:val="subscript"/>
        </w:rPr>
        <w:t>1</w:t>
      </w:r>
      <w:r>
        <w:rPr>
          <w:sz w:val="20"/>
          <w:vertAlign w:val="baseline"/>
        </w:rPr>
        <w:t> … </w:t>
      </w:r>
      <w:r>
        <w:rPr>
          <w:i/>
          <w:sz w:val="20"/>
          <w:vertAlign w:val="baseline"/>
        </w:rPr>
        <w:t>B</w:t>
      </w:r>
      <w:r>
        <w:rPr>
          <w:i/>
          <w:sz w:val="20"/>
          <w:vertAlign w:val="subscript"/>
        </w:rPr>
        <w:t>N</w:t>
      </w:r>
      <w:r>
        <w:rPr>
          <w:sz w:val="20"/>
          <w:vertAlign w:val="subscript"/>
        </w:rPr>
        <w:t>-1</w:t>
      </w:r>
      <w:r>
        <w:rPr>
          <w:sz w:val="20"/>
          <w:vertAlign w:val="baseline"/>
        </w:rPr>
        <w:t>., where each </w:t>
      </w:r>
      <w:r>
        <w:rPr>
          <w:i/>
          <w:sz w:val="20"/>
          <w:vertAlign w:val="baseline"/>
        </w:rPr>
        <w:t>B</w:t>
      </w:r>
      <w:r>
        <w:rPr>
          <w:i/>
          <w:sz w:val="20"/>
          <w:vertAlign w:val="subscript"/>
        </w:rPr>
        <w:t>j</w:t>
      </w:r>
      <w:r>
        <w:rPr>
          <w:i/>
          <w:sz w:val="20"/>
          <w:vertAlign w:val="baseline"/>
        </w:rPr>
        <w:t> </w:t>
      </w:r>
      <w:r>
        <w:rPr>
          <w:sz w:val="20"/>
          <w:vertAlign w:val="baseline"/>
        </w:rPr>
        <w:t>is of length ceil[log</w:t>
      </w:r>
      <w:r>
        <w:rPr>
          <w:sz w:val="20"/>
          <w:vertAlign w:val="subscript"/>
        </w:rPr>
        <w:t>2</w:t>
      </w:r>
      <w:r>
        <w:rPr>
          <w:sz w:val="20"/>
          <w:vertAlign w:val="baseline"/>
        </w:rPr>
        <w:t> </w:t>
      </w:r>
      <w:r>
        <w:rPr>
          <w:i/>
          <w:sz w:val="20"/>
          <w:vertAlign w:val="baseline"/>
        </w:rPr>
        <w:t>q</w:t>
      </w:r>
      <w:r>
        <w:rPr>
          <w:sz w:val="20"/>
          <w:vertAlign w:val="baseline"/>
        </w:rPr>
        <w:t>] bits.</w:t>
      </w:r>
    </w:p>
    <w:p>
      <w:pPr>
        <w:spacing w:after="0" w:line="240" w:lineRule="auto"/>
        <w:jc w:val="left"/>
        <w:rPr>
          <w:sz w:val="20"/>
        </w:rPr>
        <w:sectPr>
          <w:pgSz w:w="12240" w:h="15840"/>
          <w:pgMar w:header="725" w:footer="719" w:top="1320" w:bottom="900" w:left="1580" w:right="1680"/>
        </w:sectPr>
      </w:pPr>
    </w:p>
    <w:p>
      <w:pPr>
        <w:pStyle w:val="ListParagraph"/>
        <w:numPr>
          <w:ilvl w:val="3"/>
          <w:numId w:val="12"/>
        </w:numPr>
        <w:tabs>
          <w:tab w:pos="853" w:val="left" w:leader="none"/>
          <w:tab w:pos="854" w:val="left" w:leader="none"/>
        </w:tabs>
        <w:spacing w:line="240" w:lineRule="auto" w:before="110" w:after="0"/>
        <w:ind w:left="854" w:right="0" w:hanging="432"/>
        <w:jc w:val="left"/>
        <w:rPr>
          <w:sz w:val="20"/>
        </w:rPr>
      </w:pPr>
      <w:r>
        <w:rPr>
          <w:sz w:val="20"/>
        </w:rPr>
        <w:t>For </w:t>
      </w:r>
      <w:r>
        <w:rPr>
          <w:i/>
          <w:sz w:val="20"/>
        </w:rPr>
        <w:t>j </w:t>
      </w:r>
      <w:r>
        <w:rPr>
          <w:sz w:val="20"/>
        </w:rPr>
        <w:t>= 0 to </w:t>
      </w:r>
      <w:r>
        <w:rPr>
          <w:i/>
          <w:sz w:val="20"/>
        </w:rPr>
        <w:t>N</w:t>
      </w:r>
      <w:r>
        <w:rPr>
          <w:sz w:val="20"/>
        </w:rPr>
        <w:t>-1, set </w:t>
      </w:r>
      <w:r>
        <w:rPr>
          <w:i/>
          <w:sz w:val="20"/>
        </w:rPr>
        <w:t>a</w:t>
      </w:r>
      <w:r>
        <w:rPr>
          <w:i/>
          <w:sz w:val="20"/>
          <w:vertAlign w:val="subscript"/>
        </w:rPr>
        <w:t>j</w:t>
      </w:r>
      <w:r>
        <w:rPr>
          <w:i/>
          <w:sz w:val="20"/>
          <w:vertAlign w:val="baseline"/>
        </w:rPr>
        <w:t> </w:t>
      </w:r>
      <w:r>
        <w:rPr>
          <w:sz w:val="20"/>
          <w:vertAlign w:val="baseline"/>
        </w:rPr>
        <w:t>= BS2IP (</w:t>
      </w:r>
      <w:r>
        <w:rPr>
          <w:i/>
          <w:sz w:val="20"/>
          <w:vertAlign w:val="baseline"/>
        </w:rPr>
        <w:t>B</w:t>
      </w:r>
      <w:r>
        <w:rPr>
          <w:i/>
          <w:sz w:val="20"/>
          <w:vertAlign w:val="subscript"/>
        </w:rPr>
        <w:t>j</w:t>
      </w:r>
      <w:r>
        <w:rPr>
          <w:sz w:val="20"/>
          <w:vertAlign w:val="baseline"/>
        </w:rPr>
        <w:t>). If BS2IP outputs an error, output</w:t>
      </w:r>
      <w:r>
        <w:rPr>
          <w:spacing w:val="-7"/>
          <w:sz w:val="20"/>
          <w:vertAlign w:val="baseline"/>
        </w:rPr>
        <w:t> </w:t>
      </w:r>
      <w:r>
        <w:rPr>
          <w:sz w:val="20"/>
          <w:vertAlign w:val="baseline"/>
        </w:rPr>
        <w:t>“error”.</w:t>
      </w:r>
    </w:p>
    <w:p>
      <w:pPr>
        <w:pStyle w:val="ListParagraph"/>
        <w:numPr>
          <w:ilvl w:val="3"/>
          <w:numId w:val="12"/>
        </w:numPr>
        <w:tabs>
          <w:tab w:pos="853" w:val="left" w:leader="none"/>
          <w:tab w:pos="854" w:val="left" w:leader="none"/>
        </w:tabs>
        <w:spacing w:line="240" w:lineRule="auto" w:before="60" w:after="0"/>
        <w:ind w:left="854" w:right="0" w:hanging="432"/>
        <w:jc w:val="left"/>
        <w:rPr>
          <w:sz w:val="20"/>
        </w:rPr>
      </w:pPr>
      <w:r>
        <w:rPr>
          <w:sz w:val="20"/>
        </w:rPr>
        <w:t>Output </w:t>
      </w:r>
      <w:r>
        <w:rPr>
          <w:i/>
          <w:sz w:val="20"/>
        </w:rPr>
        <w:t>a </w:t>
      </w:r>
      <w:r>
        <w:rPr>
          <w:sz w:val="20"/>
        </w:rPr>
        <w:t>=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pacing w:val="-2"/>
          <w:sz w:val="20"/>
          <w:vertAlign w:val="baseline"/>
        </w:rPr>
        <w:t> </w:t>
      </w:r>
      <w:r>
        <w:rPr>
          <w:i/>
          <w:sz w:val="20"/>
          <w:vertAlign w:val="baseline"/>
        </w:rPr>
        <w:t>X</w:t>
      </w:r>
      <w:r>
        <w:rPr>
          <w:i/>
          <w:sz w:val="20"/>
          <w:vertAlign w:val="superscript"/>
        </w:rPr>
        <w:t>N</w:t>
      </w:r>
      <w:r>
        <w:rPr>
          <w:sz w:val="20"/>
          <w:vertAlign w:val="superscript"/>
        </w:rPr>
        <w:t>-1</w:t>
      </w:r>
      <w:r>
        <w:rPr>
          <w:sz w:val="20"/>
          <w:vertAlign w:val="baseline"/>
        </w:rPr>
        <w:t>.</w:t>
      </w:r>
    </w:p>
    <w:p>
      <w:pPr>
        <w:pStyle w:val="BodyText"/>
        <w:spacing w:before="5"/>
        <w:rPr>
          <w:sz w:val="28"/>
        </w:rPr>
      </w:pPr>
    </w:p>
    <w:p>
      <w:pPr>
        <w:pStyle w:val="Heading2"/>
        <w:numPr>
          <w:ilvl w:val="1"/>
          <w:numId w:val="13"/>
        </w:numPr>
        <w:tabs>
          <w:tab w:pos="796" w:val="left" w:leader="none"/>
          <w:tab w:pos="797" w:val="left" w:leader="none"/>
        </w:tabs>
        <w:spacing w:line="237" w:lineRule="auto" w:before="0" w:after="0"/>
        <w:ind w:left="796" w:right="115" w:hanging="576"/>
        <w:jc w:val="left"/>
      </w:pPr>
      <w:bookmarkStart w:name="_bookmark42" w:id="83"/>
      <w:bookmarkEnd w:id="83"/>
      <w:r>
        <w:rPr>
          <w:b w:val="0"/>
          <w:i w:val="0"/>
        </w:rPr>
      </w:r>
      <w:bookmarkStart w:name="_bookmark42" w:id="84"/>
      <w:bookmarkEnd w:id="84"/>
      <w:r>
        <w:rPr>
          <w:i/>
        </w:rPr>
        <w:t>C</w:t>
      </w:r>
      <w:r>
        <w:rPr>
          <w:i/>
        </w:rPr>
        <w:t>onverting Between Ring Elements and (Compact) Octet Strings </w:t>
      </w:r>
      <w:r>
        <w:rPr/>
        <w:t>(RE2OSP and</w:t>
      </w:r>
      <w:r>
        <w:rPr>
          <w:spacing w:val="-3"/>
        </w:rPr>
        <w:t> </w:t>
      </w:r>
      <w:r>
        <w:rPr/>
        <w:t>OS2REP)</w:t>
      </w:r>
    </w:p>
    <w:p>
      <w:pPr>
        <w:pStyle w:val="BodyText"/>
        <w:spacing w:before="59"/>
        <w:ind w:left="220"/>
      </w:pPr>
      <w:r>
        <w:rPr/>
        <w:t>This section gives the primitives for converting between ring elements and octet strings using the minimum number of bits per coefficient.</w:t>
      </w:r>
    </w:p>
    <w:p>
      <w:pPr>
        <w:pStyle w:val="BodyText"/>
        <w:spacing w:before="7"/>
        <w:rPr>
          <w:sz w:val="24"/>
        </w:rPr>
      </w:pPr>
    </w:p>
    <w:p>
      <w:pPr>
        <w:pStyle w:val="Heading4"/>
        <w:numPr>
          <w:ilvl w:val="2"/>
          <w:numId w:val="13"/>
        </w:numPr>
        <w:tabs>
          <w:tab w:pos="940" w:val="left" w:leader="none"/>
          <w:tab w:pos="941" w:val="left" w:leader="none"/>
        </w:tabs>
        <w:spacing w:line="240" w:lineRule="auto" w:before="0" w:after="0"/>
        <w:ind w:left="940" w:right="0" w:hanging="720"/>
        <w:jc w:val="left"/>
      </w:pPr>
      <w:bookmarkStart w:name="_bookmark43" w:id="85"/>
      <w:bookmarkEnd w:id="85"/>
      <w:r>
        <w:rPr>
          <w:b w:val="0"/>
        </w:rPr>
      </w:r>
      <w:bookmarkStart w:name="_bookmark43" w:id="86"/>
      <w:bookmarkEnd w:id="86"/>
      <w:r>
        <w:rPr/>
        <w:t>R</w:t>
      </w:r>
      <w:r>
        <w:rPr/>
        <w:t>ing Element to Octet String Primitive</w:t>
      </w:r>
      <w:r>
        <w:rPr>
          <w:spacing w:val="-11"/>
        </w:rPr>
        <w:t> </w:t>
      </w:r>
      <w:r>
        <w:rPr/>
        <w:t>(RE2OSP)</w:t>
      </w:r>
    </w:p>
    <w:p>
      <w:pPr>
        <w:pStyle w:val="BodyText"/>
        <w:spacing w:before="57"/>
        <w:ind w:left="220"/>
      </w:pPr>
      <w:r>
        <w:rPr/>
        <w:t>RE2OSP converts a ring element to an octet string.</w:t>
      </w:r>
    </w:p>
    <w:p>
      <w:pPr>
        <w:pStyle w:val="BodyText"/>
        <w:spacing w:before="11"/>
      </w:pPr>
    </w:p>
    <w:p>
      <w:pPr>
        <w:pStyle w:val="BodyText"/>
        <w:ind w:left="220"/>
      </w:pPr>
      <w:r>
        <w:rPr>
          <w:b/>
        </w:rPr>
        <w:t>Input: </w:t>
      </w:r>
      <w:r>
        <w:rPr>
          <w:i/>
        </w:rPr>
        <w:t>a</w:t>
      </w:r>
      <w:r>
        <w:rPr/>
        <w:t>: ring element to be converted, equal to a</w:t>
      </w:r>
      <w:r>
        <w:rPr>
          <w:vertAlign w:val="subscript"/>
        </w:rPr>
        <w:t>0</w:t>
      </w:r>
      <w:r>
        <w:rPr>
          <w:vertAlign w:val="baseline"/>
        </w:rPr>
        <w:t> + a</w:t>
      </w:r>
      <w:r>
        <w:rPr>
          <w:vertAlign w:val="subscript"/>
        </w:rPr>
        <w:t>1</w:t>
      </w:r>
      <w:r>
        <w:rPr>
          <w:vertAlign w:val="baseline"/>
        </w:rPr>
        <w:t> </w:t>
      </w:r>
      <w:r>
        <w:rPr>
          <w:i/>
          <w:vertAlign w:val="baseline"/>
        </w:rPr>
        <w:t>X </w:t>
      </w:r>
      <w:r>
        <w:rPr>
          <w:vertAlign w:val="baseline"/>
        </w:rPr>
        <w:t>+ </w:t>
      </w:r>
      <w:r>
        <w:rPr>
          <w:i/>
          <w:vertAlign w:val="baseline"/>
        </w:rPr>
        <w:t>a</w:t>
      </w:r>
      <w:r>
        <w:rPr>
          <w:vertAlign w:val="subscript"/>
        </w:rPr>
        <w:t>2</w:t>
      </w:r>
      <w:r>
        <w:rPr>
          <w:vertAlign w:val="baseline"/>
        </w:rPr>
        <w:t> </w:t>
      </w:r>
      <w:r>
        <w:rPr>
          <w:i/>
          <w:vertAlign w:val="baseline"/>
        </w:rPr>
        <w:t>X</w:t>
      </w:r>
      <w:r>
        <w:rPr>
          <w:vertAlign w:val="superscript"/>
        </w:rPr>
        <w:t>2</w:t>
      </w:r>
      <w:r>
        <w:rPr>
          <w:vertAlign w:val="baseline"/>
        </w:rPr>
        <w:t> + … + a</w:t>
      </w:r>
      <w:r>
        <w:rPr>
          <w:i/>
          <w:vertAlign w:val="subscript"/>
        </w:rPr>
        <w:t>N</w:t>
      </w:r>
      <w:r>
        <w:rPr>
          <w:vertAlign w:val="subscript"/>
        </w:rPr>
        <w:t>-1</w:t>
      </w:r>
      <w:r>
        <w:rPr>
          <w:vertAlign w:val="baseline"/>
        </w:rPr>
        <w:t> </w:t>
      </w:r>
      <w:r>
        <w:rPr>
          <w:i/>
          <w:vertAlign w:val="baseline"/>
        </w:rPr>
        <w:t>X</w:t>
      </w:r>
      <w:r>
        <w:rPr>
          <w:i/>
          <w:vertAlign w:val="superscript"/>
        </w:rPr>
        <w:t>N</w:t>
      </w:r>
      <w:r>
        <w:rPr>
          <w:vertAlign w:val="superscript"/>
        </w:rPr>
        <w:t>-1</w:t>
      </w:r>
      <w:r>
        <w:rPr>
          <w:vertAlign w:val="baseline"/>
        </w:rPr>
        <w:t>; </w:t>
      </w:r>
      <w:r>
        <w:rPr>
          <w:i/>
          <w:vertAlign w:val="baseline"/>
        </w:rPr>
        <w:t>N</w:t>
      </w:r>
      <w:r>
        <w:rPr>
          <w:vertAlign w:val="baseline"/>
        </w:rPr>
        <w:t>: dimension of ring; </w:t>
      </w:r>
      <w:r>
        <w:rPr>
          <w:i/>
          <w:vertAlign w:val="baseline"/>
        </w:rPr>
        <w:t>q</w:t>
      </w:r>
      <w:r>
        <w:rPr>
          <w:vertAlign w:val="baseline"/>
        </w:rPr>
        <w:t>: larger modulus to be passed to RE2BSP: all coefficients of the ring element are between 0 and </w:t>
      </w:r>
      <w:r>
        <w:rPr>
          <w:i/>
          <w:vertAlign w:val="baseline"/>
        </w:rPr>
        <w:t>q</w:t>
      </w:r>
      <w:r>
        <w:rPr>
          <w:vertAlign w:val="baseline"/>
        </w:rPr>
        <w:t>-1</w:t>
      </w:r>
    </w:p>
    <w:p>
      <w:pPr>
        <w:pStyle w:val="BodyText"/>
        <w:spacing w:before="9"/>
      </w:pPr>
    </w:p>
    <w:p>
      <w:pPr>
        <w:spacing w:before="0"/>
        <w:ind w:left="220" w:right="0" w:firstLine="0"/>
        <w:jc w:val="left"/>
        <w:rPr>
          <w:sz w:val="20"/>
        </w:rPr>
      </w:pPr>
      <w:r>
        <w:rPr>
          <w:b/>
          <w:sz w:val="20"/>
        </w:rPr>
        <w:t>Output: </w:t>
      </w:r>
      <w:r>
        <w:rPr>
          <w:i/>
          <w:sz w:val="20"/>
        </w:rPr>
        <w:t>O</w:t>
      </w:r>
      <w:r>
        <w:rPr>
          <w:sz w:val="20"/>
        </w:rPr>
        <w:t>: corresponding octet string</w:t>
      </w:r>
    </w:p>
    <w:p>
      <w:pPr>
        <w:pStyle w:val="BodyText"/>
        <w:spacing w:before="10"/>
      </w:pPr>
    </w:p>
    <w:p>
      <w:pPr>
        <w:pStyle w:val="BodyText"/>
        <w:ind w:left="220"/>
      </w:pPr>
      <w:r>
        <w:rPr>
          <w:b/>
        </w:rPr>
        <w:t>Operation: </w:t>
      </w:r>
      <w:r>
        <w:rPr/>
        <w:t>The output shall be computed by the following or an equivalent sequence of steps:</w:t>
      </w:r>
    </w:p>
    <w:p>
      <w:pPr>
        <w:pStyle w:val="BodyText"/>
        <w:spacing w:before="11"/>
      </w:pPr>
    </w:p>
    <w:p>
      <w:pPr>
        <w:pStyle w:val="ListParagraph"/>
        <w:numPr>
          <w:ilvl w:val="3"/>
          <w:numId w:val="13"/>
        </w:numPr>
        <w:tabs>
          <w:tab w:pos="853" w:val="left" w:leader="none"/>
          <w:tab w:pos="854" w:val="left" w:leader="none"/>
        </w:tabs>
        <w:spacing w:line="240" w:lineRule="auto" w:before="0" w:after="0"/>
        <w:ind w:left="854" w:right="0" w:hanging="432"/>
        <w:jc w:val="left"/>
        <w:rPr>
          <w:sz w:val="20"/>
        </w:rPr>
      </w:pPr>
      <w:r>
        <w:rPr>
          <w:sz w:val="20"/>
        </w:rPr>
        <w:t>Convert the ring element </w:t>
      </w:r>
      <w:r>
        <w:rPr>
          <w:i/>
          <w:sz w:val="20"/>
        </w:rPr>
        <w:t>a </w:t>
      </w:r>
      <w:r>
        <w:rPr>
          <w:sz w:val="20"/>
        </w:rPr>
        <w:t>to a bit string </w:t>
      </w:r>
      <w:r>
        <w:rPr>
          <w:i/>
          <w:sz w:val="20"/>
        </w:rPr>
        <w:t>bA </w:t>
      </w:r>
      <w:r>
        <w:rPr>
          <w:sz w:val="20"/>
        </w:rPr>
        <w:t>using RE2BSP.</w:t>
      </w:r>
    </w:p>
    <w:p>
      <w:pPr>
        <w:pStyle w:val="ListParagraph"/>
        <w:numPr>
          <w:ilvl w:val="3"/>
          <w:numId w:val="13"/>
        </w:numPr>
        <w:tabs>
          <w:tab w:pos="853" w:val="left" w:leader="none"/>
          <w:tab w:pos="854" w:val="left" w:leader="none"/>
        </w:tabs>
        <w:spacing w:line="240" w:lineRule="auto" w:before="60" w:after="0"/>
        <w:ind w:left="854" w:right="0" w:hanging="432"/>
        <w:jc w:val="left"/>
        <w:rPr>
          <w:sz w:val="20"/>
        </w:rPr>
      </w:pPr>
      <w:r>
        <w:rPr>
          <w:sz w:val="20"/>
        </w:rPr>
        <w:t>Convert the bit string </w:t>
      </w:r>
      <w:r>
        <w:rPr>
          <w:i/>
          <w:sz w:val="20"/>
        </w:rPr>
        <w:t>bA </w:t>
      </w:r>
      <w:r>
        <w:rPr>
          <w:sz w:val="20"/>
        </w:rPr>
        <w:t>to the octet string </w:t>
      </w:r>
      <w:r>
        <w:rPr>
          <w:i/>
          <w:sz w:val="20"/>
        </w:rPr>
        <w:t>O </w:t>
      </w:r>
      <w:r>
        <w:rPr>
          <w:sz w:val="20"/>
        </w:rPr>
        <w:t>using</w:t>
      </w:r>
      <w:r>
        <w:rPr>
          <w:spacing w:val="-1"/>
          <w:sz w:val="20"/>
        </w:rPr>
        <w:t> </w:t>
      </w:r>
      <w:r>
        <w:rPr>
          <w:sz w:val="20"/>
        </w:rPr>
        <w:t>BS2ROSP.</w:t>
      </w:r>
    </w:p>
    <w:p>
      <w:pPr>
        <w:pStyle w:val="ListParagraph"/>
        <w:numPr>
          <w:ilvl w:val="3"/>
          <w:numId w:val="13"/>
        </w:numPr>
        <w:tabs>
          <w:tab w:pos="853" w:val="left" w:leader="none"/>
          <w:tab w:pos="854" w:val="left" w:leader="none"/>
        </w:tabs>
        <w:spacing w:line="240" w:lineRule="auto" w:before="58" w:after="0"/>
        <w:ind w:left="854" w:right="0" w:hanging="432"/>
        <w:jc w:val="left"/>
        <w:rPr>
          <w:sz w:val="20"/>
        </w:rPr>
      </w:pPr>
      <w:r>
        <w:rPr>
          <w:sz w:val="20"/>
        </w:rPr>
        <w:t>Output</w:t>
      </w:r>
      <w:r>
        <w:rPr>
          <w:spacing w:val="-2"/>
          <w:sz w:val="20"/>
        </w:rPr>
        <w:t> </w:t>
      </w:r>
      <w:r>
        <w:rPr>
          <w:sz w:val="20"/>
        </w:rPr>
        <w:t>O.</w:t>
      </w:r>
    </w:p>
    <w:p>
      <w:pPr>
        <w:pStyle w:val="BodyText"/>
        <w:spacing w:before="7"/>
        <w:rPr>
          <w:sz w:val="24"/>
        </w:rPr>
      </w:pPr>
    </w:p>
    <w:p>
      <w:pPr>
        <w:pStyle w:val="Heading4"/>
        <w:numPr>
          <w:ilvl w:val="2"/>
          <w:numId w:val="13"/>
        </w:numPr>
        <w:tabs>
          <w:tab w:pos="940" w:val="left" w:leader="none"/>
          <w:tab w:pos="941" w:val="left" w:leader="none"/>
        </w:tabs>
        <w:spacing w:line="240" w:lineRule="auto" w:before="0" w:after="0"/>
        <w:ind w:left="940" w:right="0" w:hanging="720"/>
        <w:jc w:val="left"/>
      </w:pPr>
      <w:bookmarkStart w:name="_bookmark44" w:id="87"/>
      <w:bookmarkEnd w:id="87"/>
      <w:r>
        <w:rPr>
          <w:b w:val="0"/>
        </w:rPr>
      </w:r>
      <w:bookmarkStart w:name="_bookmark44" w:id="88"/>
      <w:bookmarkEnd w:id="88"/>
      <w:r>
        <w:rPr/>
        <w:t>O</w:t>
      </w:r>
      <w:r>
        <w:rPr/>
        <w:t>ctet String to Ring Element Primitive</w:t>
      </w:r>
      <w:r>
        <w:rPr>
          <w:spacing w:val="-9"/>
        </w:rPr>
        <w:t> </w:t>
      </w:r>
      <w:r>
        <w:rPr/>
        <w:t>(OS2REP)</w:t>
      </w:r>
    </w:p>
    <w:p>
      <w:pPr>
        <w:pStyle w:val="BodyText"/>
        <w:spacing w:before="57"/>
        <w:ind w:left="220"/>
      </w:pPr>
      <w:r>
        <w:rPr/>
        <w:t>OS2REP converts an octet string to a ring element.</w:t>
      </w:r>
    </w:p>
    <w:p>
      <w:pPr>
        <w:pStyle w:val="BodyText"/>
        <w:spacing w:before="11"/>
      </w:pPr>
    </w:p>
    <w:p>
      <w:pPr>
        <w:pStyle w:val="BodyText"/>
        <w:ind w:left="220"/>
      </w:pPr>
      <w:r>
        <w:rPr>
          <w:b/>
        </w:rPr>
        <w:t>Input: </w:t>
      </w:r>
      <w:r>
        <w:rPr>
          <w:i/>
        </w:rPr>
        <w:t>O</w:t>
      </w:r>
      <w:r>
        <w:rPr/>
        <w:t>: octet string to be converted; </w:t>
      </w:r>
      <w:r>
        <w:rPr>
          <w:i/>
        </w:rPr>
        <w:t>N</w:t>
      </w:r>
      <w:r>
        <w:rPr/>
        <w:t>: dimension of ring; </w:t>
      </w:r>
      <w:r>
        <w:rPr>
          <w:i/>
        </w:rPr>
        <w:t>q</w:t>
      </w:r>
      <w:r>
        <w:rPr/>
        <w:t>: larger modulus: all coefficients of the ring element are between 0 and </w:t>
      </w:r>
      <w:r>
        <w:rPr>
          <w:i/>
        </w:rPr>
        <w:t>q</w:t>
      </w:r>
      <w:r>
        <w:rPr/>
        <w:t>-1.</w:t>
      </w:r>
    </w:p>
    <w:p>
      <w:pPr>
        <w:pStyle w:val="BodyText"/>
        <w:spacing w:before="11"/>
      </w:pPr>
    </w:p>
    <w:p>
      <w:pPr>
        <w:spacing w:before="0"/>
        <w:ind w:left="220" w:right="0" w:firstLine="0"/>
        <w:jc w:val="left"/>
        <w:rPr>
          <w:sz w:val="20"/>
        </w:rPr>
      </w:pPr>
      <w:r>
        <w:rPr>
          <w:b/>
          <w:sz w:val="20"/>
        </w:rPr>
        <w:t>Output: </w:t>
      </w:r>
      <w:r>
        <w:rPr>
          <w:i/>
          <w:sz w:val="20"/>
        </w:rPr>
        <w:t>a</w:t>
      </w:r>
      <w:r>
        <w:rPr>
          <w:sz w:val="20"/>
        </w:rPr>
        <w:t>: resulting ring element, equal to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z w:val="20"/>
          <w:vertAlign w:val="baseline"/>
        </w:rPr>
        <w:t> </w:t>
      </w:r>
      <w:r>
        <w:rPr>
          <w:i/>
          <w:sz w:val="20"/>
          <w:vertAlign w:val="baseline"/>
        </w:rPr>
        <w:t>X</w:t>
      </w:r>
      <w:r>
        <w:rPr>
          <w:i/>
          <w:sz w:val="20"/>
          <w:vertAlign w:val="superscript"/>
        </w:rPr>
        <w:t>N</w:t>
      </w:r>
      <w:r>
        <w:rPr>
          <w:sz w:val="20"/>
          <w:vertAlign w:val="superscript"/>
        </w:rPr>
        <w:t>-1</w:t>
      </w:r>
    </w:p>
    <w:p>
      <w:pPr>
        <w:pStyle w:val="BodyText"/>
        <w:spacing w:before="10"/>
      </w:pPr>
    </w:p>
    <w:p>
      <w:pPr>
        <w:pStyle w:val="BodyText"/>
        <w:spacing w:before="1"/>
        <w:ind w:left="220"/>
      </w:pPr>
      <w:r>
        <w:rPr>
          <w:b/>
        </w:rPr>
        <w:t>Operation: </w:t>
      </w:r>
      <w:r>
        <w:rPr/>
        <w:t>The output shall be computed by the following or an equivalent sequence of steps:</w:t>
      </w:r>
    </w:p>
    <w:p>
      <w:pPr>
        <w:pStyle w:val="BodyText"/>
        <w:spacing w:before="7"/>
      </w:pPr>
    </w:p>
    <w:p>
      <w:pPr>
        <w:pStyle w:val="ListParagraph"/>
        <w:numPr>
          <w:ilvl w:val="3"/>
          <w:numId w:val="13"/>
        </w:numPr>
        <w:tabs>
          <w:tab w:pos="853" w:val="left" w:leader="none"/>
          <w:tab w:pos="854" w:val="left" w:leader="none"/>
        </w:tabs>
        <w:spacing w:line="240" w:lineRule="auto" w:before="1" w:after="0"/>
        <w:ind w:left="854" w:right="0" w:hanging="432"/>
        <w:jc w:val="left"/>
        <w:rPr>
          <w:sz w:val="20"/>
        </w:rPr>
      </w:pPr>
      <w:r>
        <w:rPr>
          <w:sz w:val="20"/>
        </w:rPr>
        <w:t>If the length of </w:t>
      </w:r>
      <w:r>
        <w:rPr>
          <w:i/>
          <w:sz w:val="20"/>
        </w:rPr>
        <w:t>O </w:t>
      </w:r>
      <w:r>
        <w:rPr>
          <w:sz w:val="20"/>
        </w:rPr>
        <w:t>is not equal to </w:t>
      </w:r>
      <w:r>
        <w:rPr>
          <w:i/>
          <w:sz w:val="20"/>
        </w:rPr>
        <w:t>N </w:t>
      </w:r>
      <w:r>
        <w:rPr>
          <w:sz w:val="20"/>
        </w:rPr>
        <w:t>× ceil[log</w:t>
      </w:r>
      <w:r>
        <w:rPr>
          <w:sz w:val="20"/>
          <w:vertAlign w:val="subscript"/>
        </w:rPr>
        <w:t>256</w:t>
      </w:r>
      <w:r>
        <w:rPr>
          <w:sz w:val="20"/>
          <w:vertAlign w:val="baseline"/>
        </w:rPr>
        <w:t> </w:t>
      </w:r>
      <w:r>
        <w:rPr>
          <w:i/>
          <w:sz w:val="20"/>
          <w:vertAlign w:val="baseline"/>
        </w:rPr>
        <w:t>q</w:t>
      </w:r>
      <w:r>
        <w:rPr>
          <w:sz w:val="20"/>
          <w:vertAlign w:val="baseline"/>
        </w:rPr>
        <w:t>], output “octet string incorrect length” and</w:t>
      </w:r>
      <w:r>
        <w:rPr>
          <w:spacing w:val="-25"/>
          <w:sz w:val="20"/>
          <w:vertAlign w:val="baseline"/>
        </w:rPr>
        <w:t> </w:t>
      </w:r>
      <w:r>
        <w:rPr>
          <w:sz w:val="20"/>
          <w:vertAlign w:val="baseline"/>
        </w:rPr>
        <w:t>stop.</w:t>
      </w:r>
    </w:p>
    <w:p>
      <w:pPr>
        <w:pStyle w:val="ListParagraph"/>
        <w:numPr>
          <w:ilvl w:val="3"/>
          <w:numId w:val="13"/>
        </w:numPr>
        <w:tabs>
          <w:tab w:pos="853" w:val="left" w:leader="none"/>
          <w:tab w:pos="854" w:val="left" w:leader="none"/>
        </w:tabs>
        <w:spacing w:line="240" w:lineRule="auto" w:before="60" w:after="0"/>
        <w:ind w:left="854" w:right="0" w:hanging="432"/>
        <w:jc w:val="left"/>
        <w:rPr>
          <w:sz w:val="20"/>
        </w:rPr>
      </w:pPr>
      <w:r>
        <w:rPr>
          <w:sz w:val="20"/>
        </w:rPr>
        <w:t>Convert the octet sting </w:t>
      </w:r>
      <w:r>
        <w:rPr>
          <w:i/>
          <w:sz w:val="20"/>
        </w:rPr>
        <w:t>O </w:t>
      </w:r>
      <w:r>
        <w:rPr>
          <w:sz w:val="20"/>
        </w:rPr>
        <w:t>to the bit string </w:t>
      </w:r>
      <w:r>
        <w:rPr>
          <w:i/>
          <w:sz w:val="20"/>
        </w:rPr>
        <w:t>bA </w:t>
      </w:r>
      <w:r>
        <w:rPr>
          <w:sz w:val="20"/>
        </w:rPr>
        <w:t>using</w:t>
      </w:r>
      <w:r>
        <w:rPr>
          <w:spacing w:val="-14"/>
          <w:sz w:val="20"/>
        </w:rPr>
        <w:t> </w:t>
      </w:r>
      <w:r>
        <w:rPr>
          <w:sz w:val="20"/>
        </w:rPr>
        <w:t>ROS2BSP.</w:t>
      </w:r>
    </w:p>
    <w:p>
      <w:pPr>
        <w:pStyle w:val="ListParagraph"/>
        <w:numPr>
          <w:ilvl w:val="3"/>
          <w:numId w:val="13"/>
        </w:numPr>
        <w:tabs>
          <w:tab w:pos="853" w:val="left" w:leader="none"/>
          <w:tab w:pos="854" w:val="left" w:leader="none"/>
        </w:tabs>
        <w:spacing w:line="240" w:lineRule="auto" w:before="60" w:after="0"/>
        <w:ind w:left="854" w:right="0" w:hanging="432"/>
        <w:jc w:val="left"/>
        <w:rPr>
          <w:sz w:val="20"/>
        </w:rPr>
      </w:pPr>
      <w:r>
        <w:rPr>
          <w:sz w:val="20"/>
        </w:rPr>
        <w:t>Convert the bit string </w:t>
      </w:r>
      <w:r>
        <w:rPr>
          <w:i/>
          <w:sz w:val="20"/>
        </w:rPr>
        <w:t>bA </w:t>
      </w:r>
      <w:r>
        <w:rPr>
          <w:sz w:val="20"/>
        </w:rPr>
        <w:t>to the ring element </w:t>
      </w:r>
      <w:r>
        <w:rPr>
          <w:i/>
          <w:sz w:val="20"/>
        </w:rPr>
        <w:t>a </w:t>
      </w:r>
      <w:r>
        <w:rPr>
          <w:sz w:val="20"/>
        </w:rPr>
        <w:t>using</w:t>
      </w:r>
      <w:r>
        <w:rPr>
          <w:spacing w:val="-10"/>
          <w:sz w:val="20"/>
        </w:rPr>
        <w:t> </w:t>
      </w:r>
      <w:r>
        <w:rPr>
          <w:sz w:val="20"/>
        </w:rPr>
        <w:t>BS2REP.</w:t>
      </w:r>
    </w:p>
    <w:p>
      <w:pPr>
        <w:pStyle w:val="ListParagraph"/>
        <w:numPr>
          <w:ilvl w:val="3"/>
          <w:numId w:val="13"/>
        </w:numPr>
        <w:tabs>
          <w:tab w:pos="853" w:val="left" w:leader="none"/>
          <w:tab w:pos="854" w:val="left" w:leader="none"/>
        </w:tabs>
        <w:spacing w:line="240" w:lineRule="auto" w:before="61" w:after="0"/>
        <w:ind w:left="854" w:right="0" w:hanging="432"/>
        <w:jc w:val="left"/>
        <w:rPr>
          <w:sz w:val="20"/>
        </w:rPr>
      </w:pPr>
      <w:r>
        <w:rPr>
          <w:sz w:val="20"/>
        </w:rPr>
        <w:t>Output</w:t>
      </w:r>
      <w:r>
        <w:rPr>
          <w:spacing w:val="-1"/>
          <w:sz w:val="20"/>
        </w:rPr>
        <w:t> </w:t>
      </w:r>
      <w:r>
        <w:rPr>
          <w:i/>
          <w:sz w:val="20"/>
        </w:rPr>
        <w:t>a</w:t>
      </w:r>
      <w:r>
        <w:rPr>
          <w:sz w:val="20"/>
        </w:rPr>
        <w:t>.</w:t>
      </w:r>
    </w:p>
    <w:p>
      <w:pPr>
        <w:pStyle w:val="BodyText"/>
        <w:spacing w:before="4"/>
        <w:rPr>
          <w:sz w:val="28"/>
        </w:rPr>
      </w:pPr>
    </w:p>
    <w:p>
      <w:pPr>
        <w:pStyle w:val="Heading2"/>
        <w:numPr>
          <w:ilvl w:val="1"/>
          <w:numId w:val="14"/>
        </w:numPr>
        <w:tabs>
          <w:tab w:pos="796" w:val="left" w:leader="none"/>
          <w:tab w:pos="797" w:val="left" w:leader="none"/>
          <w:tab w:pos="2273" w:val="left" w:leader="none"/>
          <w:tab w:pos="3470" w:val="left" w:leader="none"/>
          <w:tab w:pos="4214" w:val="left" w:leader="none"/>
          <w:tab w:pos="5492" w:val="left" w:leader="none"/>
          <w:tab w:pos="6130" w:val="left" w:leader="none"/>
          <w:tab w:pos="7209" w:val="left" w:leader="none"/>
          <w:tab w:pos="8030" w:val="left" w:leader="none"/>
        </w:tabs>
        <w:spacing w:line="237" w:lineRule="auto" w:before="1" w:after="0"/>
        <w:ind w:left="796" w:right="120" w:hanging="576"/>
        <w:jc w:val="left"/>
      </w:pPr>
      <w:bookmarkStart w:name="_bookmark45" w:id="89"/>
      <w:bookmarkEnd w:id="89"/>
      <w:r>
        <w:rPr>
          <w:b w:val="0"/>
          <w:i w:val="0"/>
        </w:rPr>
      </w:r>
      <w:bookmarkStart w:name="_bookmark45" w:id="90"/>
      <w:bookmarkEnd w:id="90"/>
      <w:r>
        <w:rPr>
          <w:i/>
        </w:rPr>
        <w:t>C</w:t>
      </w:r>
      <w:r>
        <w:rPr>
          <w:i/>
        </w:rPr>
        <w:t>onverting</w:t>
        <w:tab/>
        <w:t>Between</w:t>
        <w:tab/>
        <w:t>Ring</w:t>
        <w:tab/>
        <w:t>Elements</w:t>
        <w:tab/>
        <w:t>and</w:t>
        <w:tab/>
        <w:t>Padded</w:t>
        <w:tab/>
        <w:t>Octet</w:t>
        <w:tab/>
      </w:r>
      <w:r>
        <w:rPr>
          <w:i/>
          <w:spacing w:val="-3"/>
        </w:rPr>
        <w:t>Strings </w:t>
      </w:r>
      <w:r>
        <w:rPr/>
        <w:t>(RE2POSP and</w:t>
      </w:r>
      <w:r>
        <w:rPr>
          <w:spacing w:val="-3"/>
        </w:rPr>
        <w:t> </w:t>
      </w:r>
      <w:r>
        <w:rPr/>
        <w:t>POS2REP)</w:t>
      </w:r>
    </w:p>
    <w:p>
      <w:pPr>
        <w:pStyle w:val="BodyText"/>
        <w:spacing w:before="58"/>
        <w:ind w:left="220" w:right="117"/>
      </w:pPr>
      <w:r>
        <w:rPr/>
        <w:t>This section gives the primitives for converting between ring elements and octet strings such that coefficients of the ring element do not cross octet boundaries.</w:t>
      </w:r>
    </w:p>
    <w:p>
      <w:pPr>
        <w:pStyle w:val="BodyText"/>
        <w:spacing w:before="8"/>
        <w:rPr>
          <w:sz w:val="24"/>
        </w:rPr>
      </w:pPr>
    </w:p>
    <w:p>
      <w:pPr>
        <w:pStyle w:val="Heading4"/>
        <w:numPr>
          <w:ilvl w:val="2"/>
          <w:numId w:val="14"/>
        </w:numPr>
        <w:tabs>
          <w:tab w:pos="940" w:val="left" w:leader="none"/>
          <w:tab w:pos="941" w:val="left" w:leader="none"/>
        </w:tabs>
        <w:spacing w:line="240" w:lineRule="auto" w:before="0" w:after="0"/>
        <w:ind w:left="940" w:right="0" w:hanging="720"/>
        <w:jc w:val="left"/>
      </w:pPr>
      <w:bookmarkStart w:name="_bookmark46" w:id="91"/>
      <w:bookmarkEnd w:id="91"/>
      <w:r>
        <w:rPr>
          <w:b w:val="0"/>
        </w:rPr>
      </w:r>
      <w:bookmarkStart w:name="_bookmark46" w:id="92"/>
      <w:bookmarkEnd w:id="92"/>
      <w:r>
        <w:rPr/>
        <w:t>R</w:t>
      </w:r>
      <w:r>
        <w:rPr/>
        <w:t>ing Element to Padded Octet String Primitive</w:t>
      </w:r>
      <w:r>
        <w:rPr>
          <w:spacing w:val="-4"/>
        </w:rPr>
        <w:t> </w:t>
      </w:r>
      <w:r>
        <w:rPr/>
        <w:t>(RE2POSP)</w:t>
      </w:r>
    </w:p>
    <w:p>
      <w:pPr>
        <w:pStyle w:val="BodyText"/>
        <w:spacing w:before="57"/>
        <w:ind w:left="220"/>
      </w:pPr>
      <w:r>
        <w:rPr/>
        <w:t>RE2OSP converts a ring element to an octet string.</w:t>
      </w:r>
    </w:p>
    <w:p>
      <w:pPr>
        <w:pStyle w:val="BodyText"/>
        <w:spacing w:before="11"/>
      </w:pPr>
    </w:p>
    <w:p>
      <w:pPr>
        <w:pStyle w:val="BodyText"/>
        <w:ind w:left="220"/>
      </w:pPr>
      <w:r>
        <w:rPr>
          <w:b/>
        </w:rPr>
        <w:t>Input: </w:t>
      </w:r>
      <w:r>
        <w:rPr>
          <w:i/>
        </w:rPr>
        <w:t>a</w:t>
      </w:r>
      <w:r>
        <w:rPr/>
        <w:t>: ring element to be converted, equal to a</w:t>
      </w:r>
      <w:r>
        <w:rPr>
          <w:vertAlign w:val="subscript"/>
        </w:rPr>
        <w:t>0</w:t>
      </w:r>
      <w:r>
        <w:rPr>
          <w:vertAlign w:val="baseline"/>
        </w:rPr>
        <w:t> + a</w:t>
      </w:r>
      <w:r>
        <w:rPr>
          <w:vertAlign w:val="subscript"/>
        </w:rPr>
        <w:t>1</w:t>
      </w:r>
      <w:r>
        <w:rPr>
          <w:vertAlign w:val="baseline"/>
        </w:rPr>
        <w:t> </w:t>
      </w:r>
      <w:r>
        <w:rPr>
          <w:i/>
          <w:vertAlign w:val="baseline"/>
        </w:rPr>
        <w:t>X </w:t>
      </w:r>
      <w:r>
        <w:rPr>
          <w:vertAlign w:val="baseline"/>
        </w:rPr>
        <w:t>+ </w:t>
      </w:r>
      <w:r>
        <w:rPr>
          <w:i/>
          <w:vertAlign w:val="baseline"/>
        </w:rPr>
        <w:t>a</w:t>
      </w:r>
      <w:r>
        <w:rPr>
          <w:vertAlign w:val="subscript"/>
        </w:rPr>
        <w:t>2</w:t>
      </w:r>
      <w:r>
        <w:rPr>
          <w:vertAlign w:val="baseline"/>
        </w:rPr>
        <w:t> </w:t>
      </w:r>
      <w:r>
        <w:rPr>
          <w:i/>
          <w:vertAlign w:val="baseline"/>
        </w:rPr>
        <w:t>X</w:t>
      </w:r>
      <w:r>
        <w:rPr>
          <w:vertAlign w:val="superscript"/>
        </w:rPr>
        <w:t>2</w:t>
      </w:r>
      <w:r>
        <w:rPr>
          <w:vertAlign w:val="baseline"/>
        </w:rPr>
        <w:t> + … + a</w:t>
      </w:r>
      <w:r>
        <w:rPr>
          <w:i/>
          <w:vertAlign w:val="subscript"/>
        </w:rPr>
        <w:t>N</w:t>
      </w:r>
      <w:r>
        <w:rPr>
          <w:vertAlign w:val="subscript"/>
        </w:rPr>
        <w:t>-1</w:t>
      </w:r>
      <w:r>
        <w:rPr>
          <w:vertAlign w:val="baseline"/>
        </w:rPr>
        <w:t> </w:t>
      </w:r>
      <w:r>
        <w:rPr>
          <w:i/>
          <w:vertAlign w:val="baseline"/>
        </w:rPr>
        <w:t>X</w:t>
      </w:r>
      <w:r>
        <w:rPr>
          <w:i/>
          <w:vertAlign w:val="superscript"/>
        </w:rPr>
        <w:t>N</w:t>
      </w:r>
      <w:r>
        <w:rPr>
          <w:vertAlign w:val="superscript"/>
        </w:rPr>
        <w:t>-1</w:t>
      </w:r>
      <w:r>
        <w:rPr>
          <w:vertAlign w:val="baseline"/>
        </w:rPr>
        <w:t>; </w:t>
      </w:r>
      <w:r>
        <w:rPr>
          <w:i/>
          <w:vertAlign w:val="baseline"/>
        </w:rPr>
        <w:t>N</w:t>
      </w:r>
      <w:r>
        <w:rPr>
          <w:vertAlign w:val="baseline"/>
        </w:rPr>
        <w:t>: dimension of ring; </w:t>
      </w:r>
      <w:r>
        <w:rPr>
          <w:i/>
          <w:vertAlign w:val="baseline"/>
        </w:rPr>
        <w:t>q</w:t>
      </w:r>
      <w:r>
        <w:rPr>
          <w:vertAlign w:val="baseline"/>
        </w:rPr>
        <w:t>: larger modulus to be passed to RE2BSP: all coefficients of the ring element are between 0 and </w:t>
      </w:r>
      <w:r>
        <w:rPr>
          <w:i/>
          <w:vertAlign w:val="baseline"/>
        </w:rPr>
        <w:t>q</w:t>
      </w:r>
      <w:r>
        <w:rPr>
          <w:vertAlign w:val="baseline"/>
        </w:rPr>
        <w:t>-1</w:t>
      </w:r>
    </w:p>
    <w:p>
      <w:pPr>
        <w:pStyle w:val="BodyText"/>
        <w:spacing w:before="8"/>
      </w:pPr>
    </w:p>
    <w:p>
      <w:pPr>
        <w:spacing w:before="0"/>
        <w:ind w:left="220" w:right="0" w:firstLine="0"/>
        <w:jc w:val="left"/>
        <w:rPr>
          <w:sz w:val="20"/>
        </w:rPr>
      </w:pPr>
      <w:r>
        <w:rPr>
          <w:b/>
          <w:sz w:val="20"/>
        </w:rPr>
        <w:t>Output: </w:t>
      </w:r>
      <w:r>
        <w:rPr>
          <w:i/>
          <w:sz w:val="20"/>
        </w:rPr>
        <w:t>O</w:t>
      </w:r>
      <w:r>
        <w:rPr>
          <w:sz w:val="20"/>
        </w:rPr>
        <w:t>: corresponding octet string</w:t>
      </w:r>
    </w:p>
    <w:p>
      <w:pPr>
        <w:spacing w:after="0"/>
        <w:jc w:val="left"/>
        <w:rPr>
          <w:sz w:val="20"/>
        </w:rPr>
        <w:sectPr>
          <w:pgSz w:w="12240" w:h="15840"/>
          <w:pgMar w:header="725" w:footer="719" w:top="1320" w:bottom="900" w:left="1580" w:right="1680"/>
        </w:sectPr>
      </w:pPr>
    </w:p>
    <w:p>
      <w:pPr>
        <w:pStyle w:val="BodyText"/>
        <w:spacing w:before="110"/>
        <w:ind w:left="220"/>
      </w:pPr>
      <w:r>
        <w:rPr>
          <w:b/>
        </w:rPr>
        <w:t>Operation: </w:t>
      </w:r>
      <w:r>
        <w:rPr/>
        <w:t>The output shall be computed by the following or an equivalent sequence of steps:</w:t>
      </w:r>
    </w:p>
    <w:p>
      <w:pPr>
        <w:pStyle w:val="BodyText"/>
        <w:spacing w:before="10"/>
      </w:pPr>
    </w:p>
    <w:p>
      <w:pPr>
        <w:pStyle w:val="ListParagraph"/>
        <w:numPr>
          <w:ilvl w:val="3"/>
          <w:numId w:val="14"/>
        </w:numPr>
        <w:tabs>
          <w:tab w:pos="853" w:val="left" w:leader="none"/>
          <w:tab w:pos="854" w:val="left" w:leader="none"/>
        </w:tabs>
        <w:spacing w:line="240" w:lineRule="auto" w:before="1" w:after="0"/>
        <w:ind w:left="854" w:right="0" w:hanging="432"/>
        <w:jc w:val="left"/>
        <w:rPr>
          <w:sz w:val="20"/>
        </w:rPr>
      </w:pPr>
      <w:r>
        <w:rPr>
          <w:sz w:val="20"/>
        </w:rPr>
        <w:t>For </w:t>
      </w:r>
      <w:r>
        <w:rPr>
          <w:i/>
          <w:sz w:val="20"/>
        </w:rPr>
        <w:t>j </w:t>
      </w:r>
      <w:r>
        <w:rPr>
          <w:sz w:val="20"/>
        </w:rPr>
        <w:t>= 0 to</w:t>
      </w:r>
      <w:r>
        <w:rPr>
          <w:spacing w:val="3"/>
          <w:sz w:val="20"/>
        </w:rPr>
        <w:t> </w:t>
      </w:r>
      <w:r>
        <w:rPr>
          <w:i/>
          <w:sz w:val="20"/>
        </w:rPr>
        <w:t>N</w:t>
      </w:r>
      <w:r>
        <w:rPr>
          <w:sz w:val="20"/>
        </w:rPr>
        <w:t>-1:</w:t>
      </w:r>
    </w:p>
    <w:p>
      <w:pPr>
        <w:pStyle w:val="ListParagraph"/>
        <w:numPr>
          <w:ilvl w:val="3"/>
          <w:numId w:val="14"/>
        </w:numPr>
        <w:tabs>
          <w:tab w:pos="853" w:val="left" w:leader="none"/>
          <w:tab w:pos="854" w:val="left" w:leader="none"/>
        </w:tabs>
        <w:spacing w:line="240" w:lineRule="auto" w:before="60" w:after="0"/>
        <w:ind w:left="854" w:right="0" w:hanging="432"/>
        <w:jc w:val="left"/>
        <w:rPr>
          <w:sz w:val="20"/>
        </w:rPr>
      </w:pPr>
      <w:r>
        <w:rPr>
          <w:sz w:val="20"/>
        </w:rPr>
        <w:t>Set </w:t>
      </w:r>
      <w:r>
        <w:rPr>
          <w:i/>
          <w:sz w:val="20"/>
        </w:rPr>
        <w:t>A</w:t>
      </w:r>
      <w:r>
        <w:rPr>
          <w:i/>
          <w:sz w:val="20"/>
          <w:vertAlign w:val="subscript"/>
        </w:rPr>
        <w:t>j</w:t>
      </w:r>
      <w:r>
        <w:rPr>
          <w:i/>
          <w:sz w:val="20"/>
          <w:vertAlign w:val="baseline"/>
        </w:rPr>
        <w:t> </w:t>
      </w:r>
      <w:r>
        <w:rPr>
          <w:sz w:val="20"/>
          <w:vertAlign w:val="baseline"/>
        </w:rPr>
        <w:t>equal to the smallest positive representation of </w:t>
      </w:r>
      <w:r>
        <w:rPr>
          <w:i/>
          <w:sz w:val="20"/>
          <w:vertAlign w:val="baseline"/>
        </w:rPr>
        <w:t>a</w:t>
      </w:r>
      <w:r>
        <w:rPr>
          <w:i/>
          <w:sz w:val="20"/>
          <w:vertAlign w:val="subscript"/>
        </w:rPr>
        <w:t>j</w:t>
      </w:r>
      <w:r>
        <w:rPr>
          <w:i/>
          <w:sz w:val="20"/>
          <w:vertAlign w:val="baseline"/>
        </w:rPr>
        <w:t> </w:t>
      </w:r>
      <w:r>
        <w:rPr>
          <w:sz w:val="20"/>
          <w:vertAlign w:val="baseline"/>
        </w:rPr>
        <w:t>mod</w:t>
      </w:r>
      <w:r>
        <w:rPr>
          <w:spacing w:val="-1"/>
          <w:sz w:val="20"/>
          <w:vertAlign w:val="baseline"/>
        </w:rPr>
        <w:t> </w:t>
      </w:r>
      <w:r>
        <w:rPr>
          <w:i/>
          <w:sz w:val="20"/>
          <w:vertAlign w:val="baseline"/>
        </w:rPr>
        <w:t>q</w:t>
      </w:r>
      <w:r>
        <w:rPr>
          <w:sz w:val="20"/>
          <w:vertAlign w:val="baseline"/>
        </w:rPr>
        <w:t>.</w:t>
      </w:r>
    </w:p>
    <w:p>
      <w:pPr>
        <w:pStyle w:val="ListParagraph"/>
        <w:numPr>
          <w:ilvl w:val="3"/>
          <w:numId w:val="14"/>
        </w:numPr>
        <w:tabs>
          <w:tab w:pos="853" w:val="left" w:leader="none"/>
          <w:tab w:pos="854" w:val="left" w:leader="none"/>
        </w:tabs>
        <w:spacing w:line="240" w:lineRule="auto" w:before="58" w:after="0"/>
        <w:ind w:left="854" w:right="122" w:hanging="432"/>
        <w:jc w:val="left"/>
        <w:rPr>
          <w:sz w:val="20"/>
        </w:rPr>
      </w:pPr>
      <w:r>
        <w:rPr>
          <w:sz w:val="20"/>
        </w:rPr>
        <w:t>Set </w:t>
      </w:r>
      <w:r>
        <w:rPr>
          <w:i/>
          <w:sz w:val="20"/>
        </w:rPr>
        <w:t>O</w:t>
      </w:r>
      <w:r>
        <w:rPr>
          <w:i/>
          <w:sz w:val="20"/>
          <w:vertAlign w:val="subscript"/>
        </w:rPr>
        <w:t>j</w:t>
      </w:r>
      <w:r>
        <w:rPr>
          <w:i/>
          <w:sz w:val="20"/>
          <w:vertAlign w:val="baseline"/>
        </w:rPr>
        <w:t> </w:t>
      </w:r>
      <w:r>
        <w:rPr>
          <w:sz w:val="20"/>
          <w:vertAlign w:val="baseline"/>
        </w:rPr>
        <w:t>= I2OSP (</w:t>
      </w:r>
      <w:r>
        <w:rPr>
          <w:i/>
          <w:sz w:val="20"/>
          <w:vertAlign w:val="baseline"/>
        </w:rPr>
        <w:t>A</w:t>
      </w:r>
      <w:r>
        <w:rPr>
          <w:i/>
          <w:sz w:val="20"/>
          <w:vertAlign w:val="subscript"/>
        </w:rPr>
        <w:t>j</w:t>
      </w:r>
      <w:r>
        <w:rPr>
          <w:sz w:val="20"/>
          <w:vertAlign w:val="baseline"/>
        </w:rPr>
        <w:t>, ceil[log</w:t>
      </w:r>
      <w:r>
        <w:rPr>
          <w:sz w:val="20"/>
          <w:vertAlign w:val="subscript"/>
        </w:rPr>
        <w:t>256</w:t>
      </w:r>
      <w:r>
        <w:rPr>
          <w:sz w:val="20"/>
          <w:vertAlign w:val="baseline"/>
        </w:rPr>
        <w:t> </w:t>
      </w:r>
      <w:r>
        <w:rPr>
          <w:i/>
          <w:sz w:val="20"/>
          <w:vertAlign w:val="baseline"/>
        </w:rPr>
        <w:t>q</w:t>
      </w:r>
      <w:r>
        <w:rPr>
          <w:sz w:val="20"/>
          <w:vertAlign w:val="baseline"/>
        </w:rPr>
        <w:t>]). If any of the calls to I2OSP output an error, output that error and stop.</w:t>
      </w:r>
    </w:p>
    <w:p>
      <w:pPr>
        <w:pStyle w:val="ListParagraph"/>
        <w:numPr>
          <w:ilvl w:val="3"/>
          <w:numId w:val="14"/>
        </w:numPr>
        <w:tabs>
          <w:tab w:pos="853" w:val="left" w:leader="none"/>
          <w:tab w:pos="854" w:val="left" w:leader="none"/>
        </w:tabs>
        <w:spacing w:line="240" w:lineRule="auto" w:before="61" w:after="0"/>
        <w:ind w:left="854" w:right="0" w:hanging="432"/>
        <w:jc w:val="left"/>
        <w:rPr>
          <w:sz w:val="20"/>
        </w:rPr>
      </w:pPr>
      <w:r>
        <w:rPr>
          <w:sz w:val="20"/>
        </w:rPr>
        <w:t>Output the octet string </w:t>
      </w:r>
      <w:r>
        <w:rPr>
          <w:i/>
          <w:sz w:val="20"/>
        </w:rPr>
        <w:t>O </w:t>
      </w:r>
      <w:r>
        <w:rPr>
          <w:sz w:val="20"/>
        </w:rPr>
        <w:t>= </w:t>
      </w:r>
      <w:r>
        <w:rPr>
          <w:i/>
          <w:sz w:val="20"/>
        </w:rPr>
        <w:t>O</w:t>
      </w:r>
      <w:r>
        <w:rPr>
          <w:sz w:val="20"/>
          <w:vertAlign w:val="subscript"/>
        </w:rPr>
        <w:t>0</w:t>
      </w:r>
      <w:r>
        <w:rPr>
          <w:sz w:val="20"/>
          <w:vertAlign w:val="baseline"/>
        </w:rPr>
        <w:t> </w:t>
      </w:r>
      <w:r>
        <w:rPr>
          <w:i/>
          <w:sz w:val="20"/>
          <w:vertAlign w:val="baseline"/>
        </w:rPr>
        <w:t>O</w:t>
      </w:r>
      <w:r>
        <w:rPr>
          <w:sz w:val="20"/>
          <w:vertAlign w:val="subscript"/>
        </w:rPr>
        <w:t>1</w:t>
      </w:r>
      <w:r>
        <w:rPr>
          <w:sz w:val="20"/>
          <w:vertAlign w:val="baseline"/>
        </w:rPr>
        <w:t> …</w:t>
      </w:r>
      <w:r>
        <w:rPr>
          <w:spacing w:val="2"/>
          <w:sz w:val="20"/>
          <w:vertAlign w:val="baseline"/>
        </w:rPr>
        <w:t> </w:t>
      </w:r>
      <w:r>
        <w:rPr>
          <w:i/>
          <w:sz w:val="20"/>
          <w:vertAlign w:val="baseline"/>
        </w:rPr>
        <w:t>O</w:t>
      </w:r>
      <w:r>
        <w:rPr>
          <w:i/>
          <w:sz w:val="20"/>
          <w:vertAlign w:val="subscript"/>
        </w:rPr>
        <w:t>N</w:t>
      </w:r>
      <w:r>
        <w:rPr>
          <w:sz w:val="20"/>
          <w:vertAlign w:val="subscript"/>
        </w:rPr>
        <w:t>-1</w:t>
      </w:r>
      <w:r>
        <w:rPr>
          <w:sz w:val="20"/>
          <w:vertAlign w:val="baseline"/>
        </w:rPr>
        <w:t>.</w:t>
      </w:r>
    </w:p>
    <w:p>
      <w:pPr>
        <w:pStyle w:val="BodyText"/>
        <w:spacing w:before="7"/>
        <w:rPr>
          <w:sz w:val="24"/>
        </w:rPr>
      </w:pPr>
    </w:p>
    <w:p>
      <w:pPr>
        <w:pStyle w:val="Heading4"/>
        <w:numPr>
          <w:ilvl w:val="2"/>
          <w:numId w:val="14"/>
        </w:numPr>
        <w:tabs>
          <w:tab w:pos="940" w:val="left" w:leader="none"/>
          <w:tab w:pos="941" w:val="left" w:leader="none"/>
        </w:tabs>
        <w:spacing w:line="240" w:lineRule="auto" w:before="0" w:after="0"/>
        <w:ind w:left="940" w:right="0" w:hanging="720"/>
        <w:jc w:val="left"/>
      </w:pPr>
      <w:bookmarkStart w:name="_bookmark47" w:id="93"/>
      <w:bookmarkEnd w:id="93"/>
      <w:r>
        <w:rPr>
          <w:b w:val="0"/>
        </w:rPr>
      </w:r>
      <w:bookmarkStart w:name="_bookmark47" w:id="94"/>
      <w:bookmarkEnd w:id="94"/>
      <w:r>
        <w:rPr/>
        <w:t>O</w:t>
      </w:r>
      <w:r>
        <w:rPr/>
        <w:t>ctet String to Ring Element Primitive</w:t>
      </w:r>
      <w:r>
        <w:rPr>
          <w:spacing w:val="-9"/>
        </w:rPr>
        <w:t> </w:t>
      </w:r>
      <w:r>
        <w:rPr/>
        <w:t>(OS2REP)</w:t>
      </w:r>
    </w:p>
    <w:p>
      <w:pPr>
        <w:pStyle w:val="BodyText"/>
        <w:spacing w:before="57"/>
        <w:ind w:left="220"/>
      </w:pPr>
      <w:r>
        <w:rPr/>
        <w:t>OS2REP converts an octet string to a ring element.</w:t>
      </w:r>
    </w:p>
    <w:p>
      <w:pPr>
        <w:pStyle w:val="BodyText"/>
        <w:spacing w:before="10"/>
      </w:pPr>
    </w:p>
    <w:p>
      <w:pPr>
        <w:pStyle w:val="BodyText"/>
        <w:ind w:left="220"/>
      </w:pPr>
      <w:r>
        <w:rPr>
          <w:b/>
        </w:rPr>
        <w:t>Input: </w:t>
      </w:r>
      <w:r>
        <w:rPr>
          <w:i/>
        </w:rPr>
        <w:t>O</w:t>
      </w:r>
      <w:r>
        <w:rPr/>
        <w:t>: octet string to be converted; </w:t>
      </w:r>
      <w:r>
        <w:rPr>
          <w:i/>
        </w:rPr>
        <w:t>N</w:t>
      </w:r>
      <w:r>
        <w:rPr/>
        <w:t>: dimension of ring; </w:t>
      </w:r>
      <w:r>
        <w:rPr>
          <w:i/>
        </w:rPr>
        <w:t>q</w:t>
      </w:r>
      <w:r>
        <w:rPr/>
        <w:t>: larger modulus: all coefficients of the ring element are between 0 and </w:t>
      </w:r>
      <w:r>
        <w:rPr>
          <w:i/>
        </w:rPr>
        <w:t>q</w:t>
      </w:r>
      <w:r>
        <w:rPr/>
        <w:t>-1.</w:t>
      </w:r>
    </w:p>
    <w:p>
      <w:pPr>
        <w:pStyle w:val="BodyText"/>
        <w:rPr>
          <w:sz w:val="21"/>
        </w:rPr>
      </w:pPr>
    </w:p>
    <w:p>
      <w:pPr>
        <w:spacing w:before="0"/>
        <w:ind w:left="220" w:right="0" w:firstLine="0"/>
        <w:jc w:val="left"/>
        <w:rPr>
          <w:sz w:val="20"/>
        </w:rPr>
      </w:pPr>
      <w:r>
        <w:rPr>
          <w:b/>
          <w:sz w:val="20"/>
        </w:rPr>
        <w:t>Output: </w:t>
      </w:r>
      <w:r>
        <w:rPr>
          <w:i/>
          <w:sz w:val="20"/>
        </w:rPr>
        <w:t>a</w:t>
      </w:r>
      <w:r>
        <w:rPr>
          <w:sz w:val="20"/>
        </w:rPr>
        <w:t>: resulting ring element, equal to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z w:val="20"/>
          <w:vertAlign w:val="baseline"/>
        </w:rPr>
        <w:t> </w:t>
      </w:r>
      <w:r>
        <w:rPr>
          <w:i/>
          <w:sz w:val="20"/>
          <w:vertAlign w:val="baseline"/>
        </w:rPr>
        <w:t>X</w:t>
      </w:r>
      <w:r>
        <w:rPr>
          <w:i/>
          <w:sz w:val="20"/>
          <w:vertAlign w:val="superscript"/>
        </w:rPr>
        <w:t>N</w:t>
      </w:r>
      <w:r>
        <w:rPr>
          <w:sz w:val="20"/>
          <w:vertAlign w:val="superscript"/>
        </w:rPr>
        <w:t>-1</w:t>
      </w:r>
    </w:p>
    <w:p>
      <w:pPr>
        <w:pStyle w:val="BodyText"/>
        <w:spacing w:before="8"/>
      </w:pPr>
    </w:p>
    <w:p>
      <w:pPr>
        <w:pStyle w:val="BodyText"/>
        <w:ind w:left="220"/>
      </w:pPr>
      <w:r>
        <w:rPr>
          <w:b/>
        </w:rPr>
        <w:t>Operation: </w:t>
      </w:r>
      <w:r>
        <w:rPr/>
        <w:t>The output shall be computed by the following or an equivalent sequence of steps:</w:t>
      </w:r>
    </w:p>
    <w:p>
      <w:pPr>
        <w:pStyle w:val="BodyText"/>
        <w:spacing w:before="11"/>
      </w:pPr>
    </w:p>
    <w:p>
      <w:pPr>
        <w:pStyle w:val="ListParagraph"/>
        <w:numPr>
          <w:ilvl w:val="3"/>
          <w:numId w:val="14"/>
        </w:numPr>
        <w:tabs>
          <w:tab w:pos="853" w:val="left" w:leader="none"/>
          <w:tab w:pos="854" w:val="left" w:leader="none"/>
        </w:tabs>
        <w:spacing w:line="240" w:lineRule="auto" w:before="0" w:after="0"/>
        <w:ind w:left="854" w:right="0" w:hanging="432"/>
        <w:jc w:val="left"/>
        <w:rPr>
          <w:sz w:val="20"/>
        </w:rPr>
      </w:pPr>
      <w:r>
        <w:rPr>
          <w:sz w:val="20"/>
        </w:rPr>
        <w:t>If the length of </w:t>
      </w:r>
      <w:r>
        <w:rPr>
          <w:i/>
          <w:sz w:val="20"/>
        </w:rPr>
        <w:t>O </w:t>
      </w:r>
      <w:r>
        <w:rPr>
          <w:sz w:val="20"/>
        </w:rPr>
        <w:t>is not equal to </w:t>
      </w:r>
      <w:r>
        <w:rPr>
          <w:i/>
          <w:sz w:val="20"/>
        </w:rPr>
        <w:t>N </w:t>
      </w:r>
      <w:r>
        <w:rPr>
          <w:sz w:val="20"/>
        </w:rPr>
        <w:t>× ceil[log</w:t>
      </w:r>
      <w:r>
        <w:rPr>
          <w:sz w:val="20"/>
          <w:vertAlign w:val="subscript"/>
        </w:rPr>
        <w:t>256</w:t>
      </w:r>
      <w:r>
        <w:rPr>
          <w:sz w:val="20"/>
          <w:vertAlign w:val="baseline"/>
        </w:rPr>
        <w:t> </w:t>
      </w:r>
      <w:r>
        <w:rPr>
          <w:i/>
          <w:sz w:val="20"/>
          <w:vertAlign w:val="baseline"/>
        </w:rPr>
        <w:t>q</w:t>
      </w:r>
      <w:r>
        <w:rPr>
          <w:sz w:val="20"/>
          <w:vertAlign w:val="baseline"/>
        </w:rPr>
        <w:t>], output “octet string incorrect length” and</w:t>
      </w:r>
      <w:r>
        <w:rPr>
          <w:spacing w:val="-25"/>
          <w:sz w:val="20"/>
          <w:vertAlign w:val="baseline"/>
        </w:rPr>
        <w:t> </w:t>
      </w:r>
      <w:r>
        <w:rPr>
          <w:sz w:val="20"/>
          <w:vertAlign w:val="baseline"/>
        </w:rPr>
        <w:t>stop.</w:t>
      </w:r>
    </w:p>
    <w:p>
      <w:pPr>
        <w:pStyle w:val="ListParagraph"/>
        <w:numPr>
          <w:ilvl w:val="3"/>
          <w:numId w:val="14"/>
        </w:numPr>
        <w:tabs>
          <w:tab w:pos="853" w:val="left" w:leader="none"/>
          <w:tab w:pos="854" w:val="left" w:leader="none"/>
        </w:tabs>
        <w:spacing w:line="240" w:lineRule="auto" w:before="60" w:after="0"/>
        <w:ind w:left="854" w:right="118" w:hanging="432"/>
        <w:jc w:val="left"/>
        <w:rPr>
          <w:sz w:val="20"/>
        </w:rPr>
      </w:pPr>
      <w:r>
        <w:rPr>
          <w:sz w:val="20"/>
        </w:rPr>
        <w:t>Consider </w:t>
      </w:r>
      <w:r>
        <w:rPr>
          <w:i/>
          <w:sz w:val="20"/>
        </w:rPr>
        <w:t>O </w:t>
      </w:r>
      <w:r>
        <w:rPr>
          <w:sz w:val="20"/>
        </w:rPr>
        <w:t>to be the series of octet strings </w:t>
      </w:r>
      <w:r>
        <w:rPr>
          <w:i/>
          <w:sz w:val="20"/>
        </w:rPr>
        <w:t>O </w:t>
      </w:r>
      <w:r>
        <w:rPr>
          <w:sz w:val="20"/>
        </w:rPr>
        <w:t>= </w:t>
      </w:r>
      <w:r>
        <w:rPr>
          <w:i/>
          <w:sz w:val="20"/>
        </w:rPr>
        <w:t>O</w:t>
      </w:r>
      <w:r>
        <w:rPr>
          <w:sz w:val="20"/>
          <w:vertAlign w:val="subscript"/>
        </w:rPr>
        <w:t>0</w:t>
      </w:r>
      <w:r>
        <w:rPr>
          <w:sz w:val="20"/>
          <w:vertAlign w:val="baseline"/>
        </w:rPr>
        <w:t> </w:t>
      </w:r>
      <w:r>
        <w:rPr>
          <w:i/>
          <w:sz w:val="20"/>
          <w:vertAlign w:val="baseline"/>
        </w:rPr>
        <w:t>O</w:t>
      </w:r>
      <w:r>
        <w:rPr>
          <w:sz w:val="20"/>
          <w:vertAlign w:val="subscript"/>
        </w:rPr>
        <w:t>1</w:t>
      </w:r>
      <w:r>
        <w:rPr>
          <w:sz w:val="20"/>
          <w:vertAlign w:val="baseline"/>
        </w:rPr>
        <w:t> … </w:t>
      </w:r>
      <w:r>
        <w:rPr>
          <w:i/>
          <w:sz w:val="20"/>
          <w:vertAlign w:val="baseline"/>
        </w:rPr>
        <w:t>O</w:t>
      </w:r>
      <w:r>
        <w:rPr>
          <w:i/>
          <w:sz w:val="20"/>
          <w:vertAlign w:val="subscript"/>
        </w:rPr>
        <w:t>N</w:t>
      </w:r>
      <w:r>
        <w:rPr>
          <w:sz w:val="20"/>
          <w:vertAlign w:val="subscript"/>
        </w:rPr>
        <w:t>-1</w:t>
      </w:r>
      <w:r>
        <w:rPr>
          <w:sz w:val="20"/>
          <w:vertAlign w:val="baseline"/>
        </w:rPr>
        <w:t>., where each </w:t>
      </w:r>
      <w:r>
        <w:rPr>
          <w:i/>
          <w:sz w:val="20"/>
          <w:vertAlign w:val="baseline"/>
        </w:rPr>
        <w:t>O</w:t>
      </w:r>
      <w:r>
        <w:rPr>
          <w:i/>
          <w:sz w:val="20"/>
          <w:vertAlign w:val="subscript"/>
        </w:rPr>
        <w:t>j</w:t>
      </w:r>
      <w:r>
        <w:rPr>
          <w:i/>
          <w:sz w:val="20"/>
          <w:vertAlign w:val="baseline"/>
        </w:rPr>
        <w:t> </w:t>
      </w:r>
      <w:r>
        <w:rPr>
          <w:sz w:val="20"/>
          <w:vertAlign w:val="baseline"/>
        </w:rPr>
        <w:t>is of  length ceil[log</w:t>
      </w:r>
      <w:r>
        <w:rPr>
          <w:sz w:val="20"/>
          <w:vertAlign w:val="subscript"/>
        </w:rPr>
        <w:t>256</w:t>
      </w:r>
      <w:r>
        <w:rPr>
          <w:sz w:val="20"/>
          <w:vertAlign w:val="baseline"/>
        </w:rPr>
        <w:t> </w:t>
      </w:r>
      <w:r>
        <w:rPr>
          <w:i/>
          <w:sz w:val="20"/>
          <w:vertAlign w:val="baseline"/>
        </w:rPr>
        <w:t>q</w:t>
      </w:r>
      <w:r>
        <w:rPr>
          <w:sz w:val="20"/>
          <w:vertAlign w:val="baseline"/>
        </w:rPr>
        <w:t>]</w:t>
      </w:r>
      <w:r>
        <w:rPr>
          <w:spacing w:val="-1"/>
          <w:sz w:val="20"/>
          <w:vertAlign w:val="baseline"/>
        </w:rPr>
        <w:t> </w:t>
      </w:r>
      <w:r>
        <w:rPr>
          <w:sz w:val="20"/>
          <w:vertAlign w:val="baseline"/>
        </w:rPr>
        <w:t>bits.</w:t>
      </w:r>
    </w:p>
    <w:p>
      <w:pPr>
        <w:pStyle w:val="ListParagraph"/>
        <w:numPr>
          <w:ilvl w:val="3"/>
          <w:numId w:val="14"/>
        </w:numPr>
        <w:tabs>
          <w:tab w:pos="853" w:val="left" w:leader="none"/>
          <w:tab w:pos="854" w:val="left" w:leader="none"/>
        </w:tabs>
        <w:spacing w:line="240" w:lineRule="auto" w:before="61" w:after="0"/>
        <w:ind w:left="854" w:right="0" w:hanging="432"/>
        <w:jc w:val="left"/>
        <w:rPr>
          <w:sz w:val="20"/>
        </w:rPr>
      </w:pPr>
      <w:r>
        <w:rPr>
          <w:sz w:val="20"/>
        </w:rPr>
        <w:t>For </w:t>
      </w:r>
      <w:r>
        <w:rPr>
          <w:i/>
          <w:sz w:val="20"/>
        </w:rPr>
        <w:t>j </w:t>
      </w:r>
      <w:r>
        <w:rPr>
          <w:sz w:val="20"/>
        </w:rPr>
        <w:t>= 0 to </w:t>
      </w:r>
      <w:r>
        <w:rPr>
          <w:i/>
          <w:sz w:val="20"/>
        </w:rPr>
        <w:t>N</w:t>
      </w:r>
      <w:r>
        <w:rPr>
          <w:sz w:val="20"/>
        </w:rPr>
        <w:t>-1, set </w:t>
      </w:r>
      <w:r>
        <w:rPr>
          <w:i/>
          <w:sz w:val="20"/>
        </w:rPr>
        <w:t>a</w:t>
      </w:r>
      <w:r>
        <w:rPr>
          <w:i/>
          <w:sz w:val="20"/>
          <w:vertAlign w:val="subscript"/>
        </w:rPr>
        <w:t>j</w:t>
      </w:r>
      <w:r>
        <w:rPr>
          <w:i/>
          <w:sz w:val="20"/>
          <w:vertAlign w:val="baseline"/>
        </w:rPr>
        <w:t> </w:t>
      </w:r>
      <w:r>
        <w:rPr>
          <w:sz w:val="20"/>
          <w:vertAlign w:val="baseline"/>
        </w:rPr>
        <w:t>= OS2IP (</w:t>
      </w:r>
      <w:r>
        <w:rPr>
          <w:i/>
          <w:sz w:val="20"/>
          <w:vertAlign w:val="baseline"/>
        </w:rPr>
        <w:t>O</w:t>
      </w:r>
      <w:r>
        <w:rPr>
          <w:i/>
          <w:sz w:val="20"/>
          <w:vertAlign w:val="subscript"/>
        </w:rPr>
        <w:t>j</w:t>
      </w:r>
      <w:r>
        <w:rPr>
          <w:sz w:val="20"/>
          <w:vertAlign w:val="baseline"/>
        </w:rPr>
        <w:t>). If OS2IP outputs an error, output</w:t>
      </w:r>
      <w:r>
        <w:rPr>
          <w:spacing w:val="-8"/>
          <w:sz w:val="20"/>
          <w:vertAlign w:val="baseline"/>
        </w:rPr>
        <w:t> </w:t>
      </w:r>
      <w:r>
        <w:rPr>
          <w:sz w:val="20"/>
          <w:vertAlign w:val="baseline"/>
        </w:rPr>
        <w:t>“error”.</w:t>
      </w:r>
    </w:p>
    <w:p>
      <w:pPr>
        <w:pStyle w:val="ListParagraph"/>
        <w:numPr>
          <w:ilvl w:val="3"/>
          <w:numId w:val="14"/>
        </w:numPr>
        <w:tabs>
          <w:tab w:pos="853" w:val="left" w:leader="none"/>
          <w:tab w:pos="854" w:val="left" w:leader="none"/>
        </w:tabs>
        <w:spacing w:line="240" w:lineRule="auto" w:before="58" w:after="0"/>
        <w:ind w:left="854" w:right="0" w:hanging="432"/>
        <w:jc w:val="left"/>
        <w:rPr>
          <w:sz w:val="20"/>
        </w:rPr>
      </w:pPr>
      <w:r>
        <w:rPr>
          <w:sz w:val="20"/>
        </w:rPr>
        <w:t>Output </w:t>
      </w:r>
      <w:r>
        <w:rPr>
          <w:i/>
          <w:sz w:val="20"/>
        </w:rPr>
        <w:t>a </w:t>
      </w:r>
      <w:r>
        <w:rPr>
          <w:sz w:val="20"/>
        </w:rPr>
        <w:t>=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pacing w:val="-2"/>
          <w:sz w:val="20"/>
          <w:vertAlign w:val="baseline"/>
        </w:rPr>
        <w:t> </w:t>
      </w:r>
      <w:r>
        <w:rPr>
          <w:i/>
          <w:sz w:val="20"/>
          <w:vertAlign w:val="baseline"/>
        </w:rPr>
        <w:t>X</w:t>
      </w:r>
      <w:r>
        <w:rPr>
          <w:i/>
          <w:sz w:val="20"/>
          <w:vertAlign w:val="superscript"/>
        </w:rPr>
        <w:t>N</w:t>
      </w:r>
      <w:r>
        <w:rPr>
          <w:sz w:val="20"/>
          <w:vertAlign w:val="superscript"/>
        </w:rPr>
        <w:t>-1</w:t>
      </w:r>
      <w:r>
        <w:rPr>
          <w:sz w:val="20"/>
          <w:vertAlign w:val="baseline"/>
        </w:rPr>
        <w:t>.</w:t>
      </w:r>
    </w:p>
    <w:p>
      <w:pPr>
        <w:pStyle w:val="BodyText"/>
        <w:spacing w:before="2"/>
        <w:rPr>
          <w:sz w:val="28"/>
        </w:rPr>
      </w:pPr>
    </w:p>
    <w:p>
      <w:pPr>
        <w:pStyle w:val="Heading2"/>
        <w:numPr>
          <w:ilvl w:val="1"/>
          <w:numId w:val="15"/>
        </w:numPr>
        <w:tabs>
          <w:tab w:pos="796" w:val="left" w:leader="none"/>
          <w:tab w:pos="797" w:val="left" w:leader="none"/>
          <w:tab w:pos="2281" w:val="left" w:leader="none"/>
          <w:tab w:pos="3485" w:val="left" w:leader="none"/>
          <w:tab w:pos="4518" w:val="left" w:leader="none"/>
          <w:tab w:pos="5269" w:val="left" w:leader="none"/>
          <w:tab w:pos="6554" w:val="left" w:leader="none"/>
          <w:tab w:pos="7200" w:val="left" w:leader="none"/>
          <w:tab w:pos="8030" w:val="left" w:leader="none"/>
        </w:tabs>
        <w:spacing w:line="240" w:lineRule="auto" w:before="1" w:after="0"/>
        <w:ind w:left="796" w:right="120" w:hanging="576"/>
        <w:jc w:val="left"/>
      </w:pPr>
      <w:bookmarkStart w:name="_bookmark48" w:id="95"/>
      <w:bookmarkEnd w:id="95"/>
      <w:r>
        <w:rPr>
          <w:b w:val="0"/>
          <w:i w:val="0"/>
        </w:rPr>
      </w:r>
      <w:bookmarkStart w:name="_bookmark48" w:id="96"/>
      <w:bookmarkEnd w:id="96"/>
      <w:r>
        <w:rPr>
          <w:i/>
        </w:rPr>
        <w:t>C</w:t>
      </w:r>
      <w:r>
        <w:rPr>
          <w:i/>
        </w:rPr>
        <w:t>onverting</w:t>
        <w:tab/>
        <w:t>Between</w:t>
        <w:tab/>
        <w:t>Trinary</w:t>
        <w:tab/>
        <w:t>Ring</w:t>
        <w:tab/>
        <w:t>Elements</w:t>
        <w:tab/>
        <w:t>and</w:t>
        <w:tab/>
        <w:t>Octet</w:t>
        <w:tab/>
      </w:r>
      <w:r>
        <w:rPr>
          <w:i/>
          <w:spacing w:val="-3"/>
        </w:rPr>
        <w:t>Strings </w:t>
      </w:r>
      <w:r>
        <w:rPr/>
        <w:t>(TRE2OSP and</w:t>
      </w:r>
      <w:r>
        <w:rPr>
          <w:spacing w:val="-4"/>
        </w:rPr>
        <w:t> </w:t>
      </w:r>
      <w:r>
        <w:rPr/>
        <w:t>OS2TREP)</w:t>
      </w:r>
    </w:p>
    <w:p>
      <w:pPr>
        <w:pStyle w:val="BodyText"/>
        <w:spacing w:before="57"/>
        <w:ind w:left="220" w:right="117"/>
      </w:pPr>
      <w:r>
        <w:rPr/>
        <w:t>This section gives the primitives for converting between ring elements and octet strings such that coefficients of the ring element do not cross octet boundaries.</w:t>
      </w:r>
    </w:p>
    <w:p>
      <w:pPr>
        <w:pStyle w:val="BodyText"/>
        <w:spacing w:before="6"/>
        <w:rPr>
          <w:sz w:val="24"/>
        </w:rPr>
      </w:pPr>
    </w:p>
    <w:p>
      <w:pPr>
        <w:pStyle w:val="Heading4"/>
        <w:numPr>
          <w:ilvl w:val="2"/>
          <w:numId w:val="15"/>
        </w:numPr>
        <w:tabs>
          <w:tab w:pos="940" w:val="left" w:leader="none"/>
          <w:tab w:pos="941" w:val="left" w:leader="none"/>
        </w:tabs>
        <w:spacing w:line="240" w:lineRule="auto" w:before="0" w:after="0"/>
        <w:ind w:left="940" w:right="0" w:hanging="720"/>
        <w:jc w:val="left"/>
      </w:pPr>
      <w:bookmarkStart w:name="_bookmark49" w:id="97"/>
      <w:bookmarkEnd w:id="97"/>
      <w:r>
        <w:rPr>
          <w:b w:val="0"/>
        </w:rPr>
      </w:r>
      <w:bookmarkStart w:name="_bookmark49" w:id="98"/>
      <w:bookmarkEnd w:id="98"/>
      <w:r>
        <w:rPr/>
        <w:t>T</w:t>
      </w:r>
      <w:r>
        <w:rPr/>
        <w:t>rinary Ring Element to Octet String Primitive</w:t>
      </w:r>
      <w:r>
        <w:rPr>
          <w:spacing w:val="-8"/>
        </w:rPr>
        <w:t> </w:t>
      </w:r>
      <w:r>
        <w:rPr/>
        <w:t>(TRE2OSP)</w:t>
      </w:r>
    </w:p>
    <w:p>
      <w:pPr>
        <w:pStyle w:val="BodyText"/>
        <w:spacing w:before="57"/>
        <w:ind w:left="220"/>
      </w:pPr>
      <w:r>
        <w:rPr/>
        <w:t>RE2OSP converts a trinary ring element to an octet string.</w:t>
      </w:r>
    </w:p>
    <w:p>
      <w:pPr>
        <w:pStyle w:val="BodyText"/>
        <w:spacing w:before="10"/>
      </w:pPr>
    </w:p>
    <w:p>
      <w:pPr>
        <w:pStyle w:val="BodyText"/>
        <w:ind w:left="220" w:right="117"/>
      </w:pPr>
      <w:r>
        <w:rPr>
          <w:b/>
        </w:rPr>
        <w:t>Input: </w:t>
      </w:r>
      <w:r>
        <w:rPr>
          <w:i/>
        </w:rPr>
        <w:t>a</w:t>
      </w:r>
      <w:r>
        <w:rPr/>
        <w:t>: ring element to be converted, equal to a</w:t>
      </w:r>
      <w:r>
        <w:rPr>
          <w:vertAlign w:val="subscript"/>
        </w:rPr>
        <w:t>0</w:t>
      </w:r>
      <w:r>
        <w:rPr>
          <w:vertAlign w:val="baseline"/>
        </w:rPr>
        <w:t> + a</w:t>
      </w:r>
      <w:r>
        <w:rPr>
          <w:vertAlign w:val="subscript"/>
        </w:rPr>
        <w:t>1</w:t>
      </w:r>
      <w:r>
        <w:rPr>
          <w:vertAlign w:val="baseline"/>
        </w:rPr>
        <w:t> </w:t>
      </w:r>
      <w:r>
        <w:rPr>
          <w:i/>
          <w:vertAlign w:val="baseline"/>
        </w:rPr>
        <w:t>X </w:t>
      </w:r>
      <w:r>
        <w:rPr>
          <w:vertAlign w:val="baseline"/>
        </w:rPr>
        <w:t>+ </w:t>
      </w:r>
      <w:r>
        <w:rPr>
          <w:i/>
          <w:vertAlign w:val="baseline"/>
        </w:rPr>
        <w:t>a</w:t>
      </w:r>
      <w:r>
        <w:rPr>
          <w:vertAlign w:val="subscript"/>
        </w:rPr>
        <w:t>2</w:t>
      </w:r>
      <w:r>
        <w:rPr>
          <w:vertAlign w:val="baseline"/>
        </w:rPr>
        <w:t> </w:t>
      </w:r>
      <w:r>
        <w:rPr>
          <w:i/>
          <w:vertAlign w:val="baseline"/>
        </w:rPr>
        <w:t>X</w:t>
      </w:r>
      <w:r>
        <w:rPr>
          <w:vertAlign w:val="superscript"/>
        </w:rPr>
        <w:t>2</w:t>
      </w:r>
      <w:r>
        <w:rPr>
          <w:vertAlign w:val="baseline"/>
        </w:rPr>
        <w:t> + … + a</w:t>
      </w:r>
      <w:r>
        <w:rPr>
          <w:i/>
          <w:vertAlign w:val="subscript"/>
        </w:rPr>
        <w:t>N</w:t>
      </w:r>
      <w:r>
        <w:rPr>
          <w:vertAlign w:val="subscript"/>
        </w:rPr>
        <w:t>-1</w:t>
      </w:r>
      <w:r>
        <w:rPr>
          <w:vertAlign w:val="baseline"/>
        </w:rPr>
        <w:t> </w:t>
      </w:r>
      <w:r>
        <w:rPr>
          <w:i/>
          <w:vertAlign w:val="baseline"/>
        </w:rPr>
        <w:t>X</w:t>
      </w:r>
      <w:r>
        <w:rPr>
          <w:i/>
          <w:vertAlign w:val="superscript"/>
        </w:rPr>
        <w:t>N</w:t>
      </w:r>
      <w:r>
        <w:rPr>
          <w:vertAlign w:val="superscript"/>
        </w:rPr>
        <w:t>-1</w:t>
      </w:r>
      <w:r>
        <w:rPr>
          <w:vertAlign w:val="baseline"/>
        </w:rPr>
        <w:t>, where the coefficients a</w:t>
      </w:r>
      <w:r>
        <w:rPr>
          <w:i/>
          <w:vertAlign w:val="subscript"/>
        </w:rPr>
        <w:t>i</w:t>
      </w:r>
      <w:r>
        <w:rPr>
          <w:i/>
          <w:vertAlign w:val="baseline"/>
        </w:rPr>
        <w:t> </w:t>
      </w:r>
      <w:r>
        <w:rPr>
          <w:vertAlign w:val="baseline"/>
        </w:rPr>
        <w:t>are all in the set {-1, 0, 1}; </w:t>
      </w:r>
      <w:r>
        <w:rPr>
          <w:i/>
          <w:vertAlign w:val="baseline"/>
        </w:rPr>
        <w:t>N</w:t>
      </w:r>
      <w:r>
        <w:rPr>
          <w:vertAlign w:val="baseline"/>
        </w:rPr>
        <w:t>: dimension of ring</w:t>
      </w:r>
    </w:p>
    <w:p>
      <w:pPr>
        <w:pStyle w:val="BodyText"/>
        <w:rPr>
          <w:sz w:val="21"/>
        </w:rPr>
      </w:pPr>
    </w:p>
    <w:p>
      <w:pPr>
        <w:spacing w:before="0"/>
        <w:ind w:left="220" w:right="0" w:firstLine="0"/>
        <w:jc w:val="left"/>
        <w:rPr>
          <w:sz w:val="20"/>
        </w:rPr>
      </w:pPr>
      <w:r>
        <w:rPr>
          <w:b/>
          <w:sz w:val="20"/>
        </w:rPr>
        <w:t>Output: </w:t>
      </w:r>
      <w:r>
        <w:rPr>
          <w:i/>
          <w:sz w:val="20"/>
        </w:rPr>
        <w:t>O</w:t>
      </w:r>
      <w:r>
        <w:rPr>
          <w:sz w:val="20"/>
        </w:rPr>
        <w:t>: corresponding octet string</w:t>
      </w:r>
    </w:p>
    <w:p>
      <w:pPr>
        <w:pStyle w:val="BodyText"/>
        <w:spacing w:before="10"/>
      </w:pPr>
    </w:p>
    <w:p>
      <w:pPr>
        <w:pStyle w:val="BodyText"/>
        <w:ind w:left="220"/>
      </w:pPr>
      <w:r>
        <w:rPr>
          <w:b/>
        </w:rPr>
        <w:t>Operation: </w:t>
      </w:r>
      <w:r>
        <w:rPr/>
        <w:t>The output shall be computed by the following or an equivalent sequence of steps:</w:t>
      </w:r>
    </w:p>
    <w:p>
      <w:pPr>
        <w:pStyle w:val="BodyText"/>
        <w:spacing w:before="8"/>
      </w:pPr>
    </w:p>
    <w:p>
      <w:pPr>
        <w:pStyle w:val="ListParagraph"/>
        <w:numPr>
          <w:ilvl w:val="3"/>
          <w:numId w:val="15"/>
        </w:numPr>
        <w:tabs>
          <w:tab w:pos="853" w:val="left" w:leader="none"/>
          <w:tab w:pos="854" w:val="left" w:leader="none"/>
        </w:tabs>
        <w:spacing w:line="240" w:lineRule="auto" w:before="0" w:after="0"/>
        <w:ind w:left="854" w:right="0" w:hanging="432"/>
        <w:jc w:val="left"/>
        <w:rPr>
          <w:sz w:val="20"/>
        </w:rPr>
      </w:pPr>
      <w:r>
        <w:rPr>
          <w:sz w:val="20"/>
        </w:rPr>
        <w:t>Set </w:t>
      </w:r>
      <w:r>
        <w:rPr>
          <w:i/>
          <w:sz w:val="20"/>
        </w:rPr>
        <w:t>k </w:t>
      </w:r>
      <w:r>
        <w:rPr>
          <w:sz w:val="20"/>
        </w:rPr>
        <w:t>=</w:t>
      </w:r>
      <w:r>
        <w:rPr>
          <w:spacing w:val="-1"/>
          <w:sz w:val="20"/>
        </w:rPr>
        <w:t> </w:t>
      </w:r>
      <w:r>
        <w:rPr>
          <w:sz w:val="20"/>
        </w:rPr>
        <w:t>0</w:t>
      </w:r>
    </w:p>
    <w:p>
      <w:pPr>
        <w:pStyle w:val="ListParagraph"/>
        <w:numPr>
          <w:ilvl w:val="3"/>
          <w:numId w:val="15"/>
        </w:numPr>
        <w:tabs>
          <w:tab w:pos="853" w:val="left" w:leader="none"/>
          <w:tab w:pos="854" w:val="left" w:leader="none"/>
        </w:tabs>
        <w:spacing w:line="240" w:lineRule="auto" w:before="61" w:after="0"/>
        <w:ind w:left="854" w:right="0" w:hanging="432"/>
        <w:jc w:val="left"/>
        <w:rPr>
          <w:sz w:val="20"/>
        </w:rPr>
      </w:pPr>
      <w:r>
        <w:rPr>
          <w:sz w:val="20"/>
        </w:rPr>
        <w:t>For </w:t>
      </w:r>
      <w:r>
        <w:rPr>
          <w:i/>
          <w:sz w:val="20"/>
        </w:rPr>
        <w:t>j </w:t>
      </w:r>
      <w:r>
        <w:rPr>
          <w:sz w:val="20"/>
        </w:rPr>
        <w:t>= 0 to</w:t>
      </w:r>
      <w:r>
        <w:rPr>
          <w:spacing w:val="3"/>
          <w:sz w:val="20"/>
        </w:rPr>
        <w:t> </w:t>
      </w:r>
      <w:r>
        <w:rPr>
          <w:i/>
          <w:sz w:val="20"/>
        </w:rPr>
        <w:t>N</w:t>
      </w:r>
      <w:r>
        <w:rPr>
          <w:sz w:val="20"/>
        </w:rPr>
        <w:t>-1:</w:t>
      </w:r>
    </w:p>
    <w:p>
      <w:pPr>
        <w:pStyle w:val="ListParagraph"/>
        <w:numPr>
          <w:ilvl w:val="4"/>
          <w:numId w:val="15"/>
        </w:numPr>
        <w:tabs>
          <w:tab w:pos="1300" w:val="left" w:leader="none"/>
          <w:tab w:pos="1301" w:val="left" w:leader="none"/>
        </w:tabs>
        <w:spacing w:line="240" w:lineRule="auto" w:before="61" w:after="0"/>
        <w:ind w:left="1300" w:right="0" w:hanging="446"/>
        <w:jc w:val="left"/>
        <w:rPr>
          <w:sz w:val="20"/>
        </w:rPr>
      </w:pPr>
      <w:r>
        <w:rPr>
          <w:sz w:val="20"/>
        </w:rPr>
        <w:t>If a</w:t>
      </w:r>
      <w:r>
        <w:rPr>
          <w:sz w:val="20"/>
          <w:vertAlign w:val="subscript"/>
        </w:rPr>
        <w:t>j</w:t>
      </w:r>
      <w:r>
        <w:rPr>
          <w:sz w:val="20"/>
          <w:vertAlign w:val="baseline"/>
        </w:rPr>
        <w:t> =</w:t>
      </w:r>
      <w:r>
        <w:rPr>
          <w:spacing w:val="-3"/>
          <w:sz w:val="20"/>
          <w:vertAlign w:val="baseline"/>
        </w:rPr>
        <w:t> </w:t>
      </w:r>
      <w:r>
        <w:rPr>
          <w:sz w:val="20"/>
          <w:vertAlign w:val="baseline"/>
        </w:rPr>
        <w:t>1</w:t>
      </w:r>
    </w:p>
    <w:p>
      <w:pPr>
        <w:pStyle w:val="ListParagraph"/>
        <w:numPr>
          <w:ilvl w:val="5"/>
          <w:numId w:val="15"/>
        </w:numPr>
        <w:tabs>
          <w:tab w:pos="2020" w:val="left" w:leader="none"/>
          <w:tab w:pos="2021" w:val="left" w:leader="none"/>
        </w:tabs>
        <w:spacing w:line="240" w:lineRule="auto" w:before="60" w:after="0"/>
        <w:ind w:left="2020" w:right="0" w:hanging="720"/>
        <w:jc w:val="left"/>
        <w:rPr>
          <w:sz w:val="20"/>
        </w:rPr>
      </w:pPr>
      <w:r>
        <w:rPr>
          <w:sz w:val="20"/>
        </w:rPr>
        <w:t>Set </w:t>
      </w:r>
      <w:r>
        <w:rPr>
          <w:i/>
          <w:sz w:val="20"/>
        </w:rPr>
        <w:t>O</w:t>
      </w:r>
      <w:r>
        <w:rPr>
          <w:i/>
          <w:sz w:val="20"/>
          <w:vertAlign w:val="subscript"/>
        </w:rPr>
        <w:t>k</w:t>
      </w:r>
      <w:r>
        <w:rPr>
          <w:i/>
          <w:sz w:val="20"/>
          <w:vertAlign w:val="baseline"/>
        </w:rPr>
        <w:t> </w:t>
      </w:r>
      <w:r>
        <w:rPr>
          <w:sz w:val="20"/>
          <w:vertAlign w:val="baseline"/>
        </w:rPr>
        <w:t>= I2OSP (j, ceil[log</w:t>
      </w:r>
      <w:r>
        <w:rPr>
          <w:sz w:val="20"/>
          <w:vertAlign w:val="subscript"/>
        </w:rPr>
        <w:t>256</w:t>
      </w:r>
      <w:r>
        <w:rPr>
          <w:spacing w:val="3"/>
          <w:sz w:val="20"/>
          <w:vertAlign w:val="baseline"/>
        </w:rPr>
        <w:t> </w:t>
      </w:r>
      <w:r>
        <w:rPr>
          <w:i/>
          <w:sz w:val="20"/>
          <w:vertAlign w:val="baseline"/>
        </w:rPr>
        <w:t>qN</w:t>
      </w:r>
      <w:r>
        <w:rPr>
          <w:sz w:val="20"/>
          <w:vertAlign w:val="baseline"/>
        </w:rPr>
        <w:t>])</w:t>
      </w:r>
    </w:p>
    <w:p>
      <w:pPr>
        <w:pStyle w:val="ListParagraph"/>
        <w:numPr>
          <w:ilvl w:val="5"/>
          <w:numId w:val="15"/>
        </w:numPr>
        <w:tabs>
          <w:tab w:pos="2020" w:val="left" w:leader="none"/>
          <w:tab w:pos="2021" w:val="left" w:leader="none"/>
        </w:tabs>
        <w:spacing w:line="240" w:lineRule="auto" w:before="61" w:after="0"/>
        <w:ind w:left="2020" w:right="0" w:hanging="720"/>
        <w:jc w:val="left"/>
        <w:rPr>
          <w:sz w:val="20"/>
        </w:rPr>
      </w:pPr>
      <w:r>
        <w:rPr>
          <w:sz w:val="20"/>
        </w:rPr>
        <w:t>Set </w:t>
      </w:r>
      <w:r>
        <w:rPr>
          <w:i/>
          <w:sz w:val="20"/>
        </w:rPr>
        <w:t>k </w:t>
      </w:r>
      <w:r>
        <w:rPr>
          <w:sz w:val="20"/>
        </w:rPr>
        <w:t>=</w:t>
      </w:r>
      <w:r>
        <w:rPr>
          <w:spacing w:val="-1"/>
          <w:sz w:val="20"/>
        </w:rPr>
        <w:t> </w:t>
      </w:r>
      <w:r>
        <w:rPr>
          <w:i/>
          <w:sz w:val="20"/>
        </w:rPr>
        <w:t>k</w:t>
      </w:r>
      <w:r>
        <w:rPr>
          <w:sz w:val="20"/>
        </w:rPr>
        <w:t>+1</w:t>
      </w:r>
    </w:p>
    <w:p>
      <w:pPr>
        <w:pStyle w:val="ListParagraph"/>
        <w:numPr>
          <w:ilvl w:val="3"/>
          <w:numId w:val="15"/>
        </w:numPr>
        <w:tabs>
          <w:tab w:pos="853" w:val="left" w:leader="none"/>
          <w:tab w:pos="854" w:val="left" w:leader="none"/>
        </w:tabs>
        <w:spacing w:line="240" w:lineRule="auto" w:before="60" w:after="0"/>
        <w:ind w:left="854" w:right="0" w:hanging="432"/>
        <w:jc w:val="left"/>
        <w:rPr>
          <w:sz w:val="20"/>
        </w:rPr>
      </w:pPr>
      <w:r>
        <w:rPr>
          <w:sz w:val="20"/>
        </w:rPr>
        <w:t>For </w:t>
      </w:r>
      <w:r>
        <w:rPr>
          <w:i/>
          <w:sz w:val="20"/>
        </w:rPr>
        <w:t>j </w:t>
      </w:r>
      <w:r>
        <w:rPr>
          <w:sz w:val="20"/>
        </w:rPr>
        <w:t>= 0 to</w:t>
      </w:r>
      <w:r>
        <w:rPr>
          <w:spacing w:val="3"/>
          <w:sz w:val="20"/>
        </w:rPr>
        <w:t> </w:t>
      </w:r>
      <w:r>
        <w:rPr>
          <w:i/>
          <w:sz w:val="20"/>
        </w:rPr>
        <w:t>N</w:t>
      </w:r>
      <w:r>
        <w:rPr>
          <w:sz w:val="20"/>
        </w:rPr>
        <w:t>-1:</w:t>
      </w:r>
    </w:p>
    <w:p>
      <w:pPr>
        <w:pStyle w:val="ListParagraph"/>
        <w:numPr>
          <w:ilvl w:val="4"/>
          <w:numId w:val="15"/>
        </w:numPr>
        <w:tabs>
          <w:tab w:pos="1300" w:val="left" w:leader="none"/>
          <w:tab w:pos="1301" w:val="left" w:leader="none"/>
        </w:tabs>
        <w:spacing w:line="240" w:lineRule="auto" w:before="58" w:after="0"/>
        <w:ind w:left="1300" w:right="0" w:hanging="446"/>
        <w:jc w:val="left"/>
        <w:rPr>
          <w:sz w:val="20"/>
        </w:rPr>
      </w:pPr>
      <w:r>
        <w:rPr>
          <w:sz w:val="20"/>
        </w:rPr>
        <w:t>If a</w:t>
      </w:r>
      <w:r>
        <w:rPr>
          <w:sz w:val="20"/>
          <w:vertAlign w:val="subscript"/>
        </w:rPr>
        <w:t>j</w:t>
      </w:r>
      <w:r>
        <w:rPr>
          <w:sz w:val="20"/>
          <w:vertAlign w:val="baseline"/>
        </w:rPr>
        <w:t> =</w:t>
      </w:r>
      <w:r>
        <w:rPr>
          <w:spacing w:val="-3"/>
          <w:sz w:val="20"/>
          <w:vertAlign w:val="baseline"/>
        </w:rPr>
        <w:t> </w:t>
      </w:r>
      <w:r>
        <w:rPr>
          <w:sz w:val="20"/>
          <w:vertAlign w:val="baseline"/>
        </w:rPr>
        <w:t>-1</w:t>
      </w:r>
    </w:p>
    <w:p>
      <w:pPr>
        <w:pStyle w:val="ListParagraph"/>
        <w:numPr>
          <w:ilvl w:val="5"/>
          <w:numId w:val="15"/>
        </w:numPr>
        <w:tabs>
          <w:tab w:pos="2020" w:val="left" w:leader="none"/>
          <w:tab w:pos="2021" w:val="left" w:leader="none"/>
        </w:tabs>
        <w:spacing w:line="240" w:lineRule="auto" w:before="60" w:after="0"/>
        <w:ind w:left="2020" w:right="0" w:hanging="720"/>
        <w:jc w:val="left"/>
        <w:rPr>
          <w:sz w:val="20"/>
        </w:rPr>
      </w:pPr>
      <w:r>
        <w:rPr>
          <w:sz w:val="20"/>
        </w:rPr>
        <w:t>Set </w:t>
      </w:r>
      <w:r>
        <w:rPr>
          <w:i/>
          <w:sz w:val="20"/>
        </w:rPr>
        <w:t>O</w:t>
      </w:r>
      <w:r>
        <w:rPr>
          <w:i/>
          <w:sz w:val="20"/>
          <w:vertAlign w:val="subscript"/>
        </w:rPr>
        <w:t>k</w:t>
      </w:r>
      <w:r>
        <w:rPr>
          <w:i/>
          <w:sz w:val="20"/>
          <w:vertAlign w:val="baseline"/>
        </w:rPr>
        <w:t> </w:t>
      </w:r>
      <w:r>
        <w:rPr>
          <w:sz w:val="20"/>
          <w:vertAlign w:val="baseline"/>
        </w:rPr>
        <w:t>= I2OSP (j, ceil[log</w:t>
      </w:r>
      <w:r>
        <w:rPr>
          <w:sz w:val="20"/>
          <w:vertAlign w:val="subscript"/>
        </w:rPr>
        <w:t>256</w:t>
      </w:r>
      <w:r>
        <w:rPr>
          <w:spacing w:val="2"/>
          <w:sz w:val="20"/>
          <w:vertAlign w:val="baseline"/>
        </w:rPr>
        <w:t> </w:t>
      </w:r>
      <w:r>
        <w:rPr>
          <w:i/>
          <w:sz w:val="20"/>
          <w:vertAlign w:val="baseline"/>
        </w:rPr>
        <w:t>qN</w:t>
      </w:r>
      <w:r>
        <w:rPr>
          <w:sz w:val="20"/>
          <w:vertAlign w:val="baseline"/>
        </w:rPr>
        <w:t>])</w:t>
      </w:r>
    </w:p>
    <w:p>
      <w:pPr>
        <w:pStyle w:val="ListParagraph"/>
        <w:numPr>
          <w:ilvl w:val="5"/>
          <w:numId w:val="15"/>
        </w:numPr>
        <w:tabs>
          <w:tab w:pos="2020" w:val="left" w:leader="none"/>
          <w:tab w:pos="2021" w:val="left" w:leader="none"/>
        </w:tabs>
        <w:spacing w:line="240" w:lineRule="auto" w:before="61" w:after="0"/>
        <w:ind w:left="2020" w:right="0" w:hanging="720"/>
        <w:jc w:val="left"/>
        <w:rPr>
          <w:sz w:val="20"/>
        </w:rPr>
      </w:pPr>
      <w:r>
        <w:rPr>
          <w:sz w:val="20"/>
        </w:rPr>
        <w:t>Set </w:t>
      </w:r>
      <w:r>
        <w:rPr>
          <w:i/>
          <w:sz w:val="20"/>
        </w:rPr>
        <w:t>k </w:t>
      </w:r>
      <w:r>
        <w:rPr>
          <w:sz w:val="20"/>
        </w:rPr>
        <w:t>=</w:t>
      </w:r>
      <w:r>
        <w:rPr>
          <w:spacing w:val="-1"/>
          <w:sz w:val="20"/>
        </w:rPr>
        <w:t> </w:t>
      </w:r>
      <w:r>
        <w:rPr>
          <w:i/>
          <w:sz w:val="20"/>
        </w:rPr>
        <w:t>k</w:t>
      </w:r>
      <w:r>
        <w:rPr>
          <w:sz w:val="20"/>
        </w:rPr>
        <w:t>+1</w:t>
      </w:r>
    </w:p>
    <w:p>
      <w:pPr>
        <w:pStyle w:val="ListParagraph"/>
        <w:numPr>
          <w:ilvl w:val="3"/>
          <w:numId w:val="15"/>
        </w:numPr>
        <w:tabs>
          <w:tab w:pos="853" w:val="left" w:leader="none"/>
          <w:tab w:pos="854" w:val="left" w:leader="none"/>
        </w:tabs>
        <w:spacing w:line="240" w:lineRule="auto" w:before="60" w:after="0"/>
        <w:ind w:left="854" w:right="0" w:hanging="432"/>
        <w:jc w:val="left"/>
        <w:rPr>
          <w:sz w:val="20"/>
        </w:rPr>
      </w:pPr>
      <w:r>
        <w:rPr>
          <w:sz w:val="20"/>
        </w:rPr>
        <w:t>Output the octet string </w:t>
      </w:r>
      <w:r>
        <w:rPr>
          <w:i/>
          <w:sz w:val="20"/>
        </w:rPr>
        <w:t>O </w:t>
      </w:r>
      <w:r>
        <w:rPr>
          <w:sz w:val="20"/>
        </w:rPr>
        <w:t>= </w:t>
      </w:r>
      <w:r>
        <w:rPr>
          <w:i/>
          <w:sz w:val="20"/>
        </w:rPr>
        <w:t>O</w:t>
      </w:r>
      <w:r>
        <w:rPr>
          <w:sz w:val="20"/>
          <w:vertAlign w:val="subscript"/>
        </w:rPr>
        <w:t>0</w:t>
      </w:r>
      <w:r>
        <w:rPr>
          <w:sz w:val="20"/>
          <w:vertAlign w:val="baseline"/>
        </w:rPr>
        <w:t> </w:t>
      </w:r>
      <w:r>
        <w:rPr>
          <w:i/>
          <w:sz w:val="20"/>
          <w:vertAlign w:val="baseline"/>
        </w:rPr>
        <w:t>O</w:t>
      </w:r>
      <w:r>
        <w:rPr>
          <w:sz w:val="20"/>
          <w:vertAlign w:val="subscript"/>
        </w:rPr>
        <w:t>1</w:t>
      </w:r>
      <w:r>
        <w:rPr>
          <w:sz w:val="20"/>
          <w:vertAlign w:val="baseline"/>
        </w:rPr>
        <w:t> …</w:t>
      </w:r>
      <w:r>
        <w:rPr>
          <w:spacing w:val="2"/>
          <w:sz w:val="20"/>
          <w:vertAlign w:val="baseline"/>
        </w:rPr>
        <w:t> </w:t>
      </w:r>
      <w:r>
        <w:rPr>
          <w:i/>
          <w:sz w:val="20"/>
          <w:vertAlign w:val="baseline"/>
        </w:rPr>
        <w:t>O</w:t>
      </w:r>
      <w:r>
        <w:rPr>
          <w:i/>
          <w:sz w:val="20"/>
          <w:vertAlign w:val="subscript"/>
        </w:rPr>
        <w:t>N</w:t>
      </w:r>
      <w:r>
        <w:rPr>
          <w:sz w:val="20"/>
          <w:vertAlign w:val="subscript"/>
        </w:rPr>
        <w:t>-1</w:t>
      </w:r>
      <w:r>
        <w:rPr>
          <w:sz w:val="20"/>
          <w:vertAlign w:val="baseline"/>
        </w:rPr>
        <w:t>.</w:t>
      </w:r>
    </w:p>
    <w:p>
      <w:pPr>
        <w:spacing w:after="0" w:line="240" w:lineRule="auto"/>
        <w:jc w:val="left"/>
        <w:rPr>
          <w:sz w:val="20"/>
        </w:rPr>
        <w:sectPr>
          <w:pgSz w:w="12240" w:h="15840"/>
          <w:pgMar w:header="725" w:footer="719" w:top="1320" w:bottom="900" w:left="1580" w:right="1680"/>
        </w:sectPr>
      </w:pPr>
    </w:p>
    <w:p>
      <w:pPr>
        <w:pStyle w:val="Heading4"/>
        <w:numPr>
          <w:ilvl w:val="2"/>
          <w:numId w:val="15"/>
        </w:numPr>
        <w:tabs>
          <w:tab w:pos="940" w:val="left" w:leader="none"/>
          <w:tab w:pos="941" w:val="left" w:leader="none"/>
        </w:tabs>
        <w:spacing w:line="240" w:lineRule="auto" w:before="112" w:after="0"/>
        <w:ind w:left="940" w:right="0" w:hanging="720"/>
        <w:jc w:val="left"/>
      </w:pPr>
      <w:bookmarkStart w:name="_bookmark50" w:id="99"/>
      <w:bookmarkEnd w:id="99"/>
      <w:r>
        <w:rPr>
          <w:b w:val="0"/>
        </w:rPr>
      </w:r>
      <w:bookmarkStart w:name="_bookmark50" w:id="100"/>
      <w:bookmarkEnd w:id="100"/>
      <w:r>
        <w:rPr/>
        <w:t>O</w:t>
      </w:r>
      <w:r>
        <w:rPr/>
        <w:t>ctet String to Trinary Ring Element Primitive</w:t>
      </w:r>
      <w:r>
        <w:rPr>
          <w:spacing w:val="-12"/>
        </w:rPr>
        <w:t> </w:t>
      </w:r>
      <w:r>
        <w:rPr/>
        <w:t>(OS2TREP)</w:t>
      </w:r>
    </w:p>
    <w:p>
      <w:pPr>
        <w:pStyle w:val="BodyText"/>
        <w:spacing w:before="57"/>
        <w:ind w:left="220"/>
      </w:pPr>
      <w:r>
        <w:rPr/>
        <w:t>OS2REP converts an octet string to a ring element whose coefficients are all in the set {-1, 0, 1}.</w:t>
      </w:r>
    </w:p>
    <w:p>
      <w:pPr>
        <w:pStyle w:val="BodyText"/>
        <w:spacing w:before="10"/>
      </w:pPr>
    </w:p>
    <w:p>
      <w:pPr>
        <w:pStyle w:val="BodyText"/>
        <w:spacing w:before="1"/>
        <w:ind w:left="220" w:right="117"/>
      </w:pPr>
      <w:r>
        <w:rPr>
          <w:b/>
        </w:rPr>
        <w:t>Input: </w:t>
      </w:r>
      <w:r>
        <w:rPr>
          <w:i/>
        </w:rPr>
        <w:t>O</w:t>
      </w:r>
      <w:r>
        <w:rPr/>
        <w:t>: octet string to be converted; </w:t>
      </w:r>
      <w:r>
        <w:rPr>
          <w:i/>
        </w:rPr>
        <w:t>N</w:t>
      </w:r>
      <w:r>
        <w:rPr/>
        <w:t>: dimension of ring; d</w:t>
      </w:r>
      <w:r>
        <w:rPr>
          <w:vertAlign w:val="subscript"/>
        </w:rPr>
        <w:t>+</w:t>
      </w:r>
      <w:r>
        <w:rPr>
          <w:vertAlign w:val="baseline"/>
        </w:rPr>
        <w:t>, expected number of +1s; d</w:t>
      </w:r>
      <w:r>
        <w:rPr>
          <w:vertAlign w:val="subscript"/>
        </w:rPr>
        <w:t>-</w:t>
      </w:r>
      <w:r>
        <w:rPr>
          <w:vertAlign w:val="baseline"/>
        </w:rPr>
        <w:t>, expected number of -1s.</w:t>
      </w:r>
    </w:p>
    <w:p>
      <w:pPr>
        <w:pStyle w:val="BodyText"/>
        <w:spacing w:before="10"/>
      </w:pPr>
    </w:p>
    <w:p>
      <w:pPr>
        <w:spacing w:before="0"/>
        <w:ind w:left="220" w:right="0" w:firstLine="0"/>
        <w:jc w:val="left"/>
        <w:rPr>
          <w:sz w:val="20"/>
        </w:rPr>
      </w:pPr>
      <w:r>
        <w:rPr>
          <w:b/>
          <w:sz w:val="20"/>
        </w:rPr>
        <w:t>Output: </w:t>
      </w:r>
      <w:r>
        <w:rPr>
          <w:i/>
          <w:sz w:val="20"/>
        </w:rPr>
        <w:t>a</w:t>
      </w:r>
      <w:r>
        <w:rPr>
          <w:sz w:val="20"/>
        </w:rPr>
        <w:t>: resulting ring element, equal to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z w:val="20"/>
          <w:vertAlign w:val="baseline"/>
        </w:rPr>
        <w:t> </w:t>
      </w:r>
      <w:r>
        <w:rPr>
          <w:i/>
          <w:sz w:val="20"/>
          <w:vertAlign w:val="baseline"/>
        </w:rPr>
        <w:t>X</w:t>
      </w:r>
      <w:r>
        <w:rPr>
          <w:i/>
          <w:sz w:val="20"/>
          <w:vertAlign w:val="superscript"/>
        </w:rPr>
        <w:t>N</w:t>
      </w:r>
      <w:r>
        <w:rPr>
          <w:sz w:val="20"/>
          <w:vertAlign w:val="superscript"/>
        </w:rPr>
        <w:t>-1</w:t>
      </w:r>
    </w:p>
    <w:p>
      <w:pPr>
        <w:pStyle w:val="BodyText"/>
        <w:spacing w:before="11"/>
      </w:pPr>
    </w:p>
    <w:p>
      <w:pPr>
        <w:pStyle w:val="BodyText"/>
        <w:ind w:left="220"/>
      </w:pPr>
      <w:r>
        <w:rPr>
          <w:b/>
        </w:rPr>
        <w:t>Operation: </w:t>
      </w:r>
      <w:r>
        <w:rPr/>
        <w:t>The output shall be computed by the following or an equivalent sequence of steps:</w:t>
      </w:r>
    </w:p>
    <w:p>
      <w:pPr>
        <w:pStyle w:val="BodyText"/>
        <w:spacing w:before="10"/>
      </w:pPr>
    </w:p>
    <w:p>
      <w:pPr>
        <w:pStyle w:val="ListParagraph"/>
        <w:numPr>
          <w:ilvl w:val="3"/>
          <w:numId w:val="15"/>
        </w:numPr>
        <w:tabs>
          <w:tab w:pos="853" w:val="left" w:leader="none"/>
          <w:tab w:pos="854" w:val="left" w:leader="none"/>
        </w:tabs>
        <w:spacing w:line="240" w:lineRule="auto" w:before="0" w:after="0"/>
        <w:ind w:left="854" w:right="123" w:hanging="432"/>
        <w:jc w:val="left"/>
        <w:rPr>
          <w:sz w:val="20"/>
        </w:rPr>
      </w:pPr>
      <w:r>
        <w:rPr>
          <w:sz w:val="20"/>
        </w:rPr>
        <w:t>If the length of </w:t>
      </w:r>
      <w:r>
        <w:rPr>
          <w:i/>
          <w:sz w:val="20"/>
        </w:rPr>
        <w:t>O </w:t>
      </w:r>
      <w:r>
        <w:rPr>
          <w:sz w:val="20"/>
        </w:rPr>
        <w:t>is not equal to (d</w:t>
      </w:r>
      <w:r>
        <w:rPr>
          <w:sz w:val="20"/>
          <w:vertAlign w:val="subscript"/>
        </w:rPr>
        <w:t>+</w:t>
      </w:r>
      <w:r>
        <w:rPr>
          <w:sz w:val="20"/>
          <w:vertAlign w:val="baseline"/>
        </w:rPr>
        <w:t> + d</w:t>
      </w:r>
      <w:r>
        <w:rPr>
          <w:sz w:val="20"/>
          <w:vertAlign w:val="subscript"/>
        </w:rPr>
        <w:t>-</w:t>
      </w:r>
      <w:r>
        <w:rPr>
          <w:sz w:val="20"/>
          <w:vertAlign w:val="baseline"/>
        </w:rPr>
        <w:t>) × ceil[log</w:t>
      </w:r>
      <w:r>
        <w:rPr>
          <w:sz w:val="20"/>
          <w:vertAlign w:val="subscript"/>
        </w:rPr>
        <w:t>256</w:t>
      </w:r>
      <w:r>
        <w:rPr>
          <w:sz w:val="20"/>
          <w:vertAlign w:val="baseline"/>
        </w:rPr>
        <w:t> </w:t>
      </w:r>
      <w:r>
        <w:rPr>
          <w:i/>
          <w:sz w:val="20"/>
          <w:vertAlign w:val="baseline"/>
        </w:rPr>
        <w:t>N</w:t>
      </w:r>
      <w:r>
        <w:rPr>
          <w:sz w:val="20"/>
          <w:vertAlign w:val="baseline"/>
        </w:rPr>
        <w:t>], output “octet string incorrect length” and stop.</w:t>
      </w:r>
    </w:p>
    <w:p>
      <w:pPr>
        <w:pStyle w:val="ListParagraph"/>
        <w:numPr>
          <w:ilvl w:val="3"/>
          <w:numId w:val="15"/>
        </w:numPr>
        <w:tabs>
          <w:tab w:pos="853" w:val="left" w:leader="none"/>
          <w:tab w:pos="854" w:val="left" w:leader="none"/>
        </w:tabs>
        <w:spacing w:line="240" w:lineRule="auto" w:before="59" w:after="0"/>
        <w:ind w:left="854" w:right="116" w:hanging="432"/>
        <w:jc w:val="left"/>
        <w:rPr>
          <w:sz w:val="20"/>
        </w:rPr>
      </w:pPr>
      <w:r>
        <w:rPr>
          <w:sz w:val="20"/>
        </w:rPr>
        <w:t>Consider </w:t>
      </w:r>
      <w:r>
        <w:rPr>
          <w:i/>
          <w:sz w:val="20"/>
        </w:rPr>
        <w:t>O </w:t>
      </w:r>
      <w:r>
        <w:rPr>
          <w:sz w:val="20"/>
        </w:rPr>
        <w:t>to be the series of octet strings </w:t>
      </w:r>
      <w:r>
        <w:rPr>
          <w:i/>
          <w:sz w:val="20"/>
        </w:rPr>
        <w:t>O </w:t>
      </w:r>
      <w:r>
        <w:rPr>
          <w:sz w:val="20"/>
        </w:rPr>
        <w:t>= </w:t>
      </w:r>
      <w:r>
        <w:rPr>
          <w:i/>
          <w:sz w:val="20"/>
        </w:rPr>
        <w:t>O</w:t>
      </w:r>
      <w:r>
        <w:rPr>
          <w:sz w:val="20"/>
          <w:vertAlign w:val="subscript"/>
        </w:rPr>
        <w:t>0</w:t>
      </w:r>
      <w:r>
        <w:rPr>
          <w:sz w:val="20"/>
          <w:vertAlign w:val="baseline"/>
        </w:rPr>
        <w:t> </w:t>
      </w:r>
      <w:r>
        <w:rPr>
          <w:i/>
          <w:sz w:val="20"/>
          <w:vertAlign w:val="baseline"/>
        </w:rPr>
        <w:t>O</w:t>
      </w:r>
      <w:r>
        <w:rPr>
          <w:sz w:val="20"/>
          <w:vertAlign w:val="subscript"/>
        </w:rPr>
        <w:t>1</w:t>
      </w:r>
      <w:r>
        <w:rPr>
          <w:sz w:val="20"/>
          <w:vertAlign w:val="baseline"/>
        </w:rPr>
        <w:t> … </w:t>
      </w:r>
      <w:r>
        <w:rPr>
          <w:i/>
          <w:sz w:val="20"/>
          <w:vertAlign w:val="baseline"/>
        </w:rPr>
        <w:t>O</w:t>
      </w:r>
      <w:r>
        <w:rPr>
          <w:i/>
          <w:sz w:val="20"/>
          <w:vertAlign w:val="subscript"/>
        </w:rPr>
        <w:t>(d+</w:t>
      </w:r>
      <w:r>
        <w:rPr>
          <w:i/>
          <w:sz w:val="20"/>
          <w:vertAlign w:val="baseline"/>
        </w:rPr>
        <w:t> </w:t>
      </w:r>
      <w:r>
        <w:rPr>
          <w:sz w:val="20"/>
          <w:vertAlign w:val="subscript"/>
        </w:rPr>
        <w:t>+</w:t>
      </w:r>
      <w:r>
        <w:rPr>
          <w:sz w:val="20"/>
          <w:vertAlign w:val="baseline"/>
        </w:rPr>
        <w:t> </w:t>
      </w:r>
      <w:r>
        <w:rPr>
          <w:sz w:val="20"/>
          <w:vertAlign w:val="subscript"/>
        </w:rPr>
        <w:t>d-)</w:t>
      </w:r>
      <w:r>
        <w:rPr>
          <w:sz w:val="20"/>
          <w:vertAlign w:val="baseline"/>
        </w:rPr>
        <w:t>., where each </w:t>
      </w:r>
      <w:r>
        <w:rPr>
          <w:i/>
          <w:sz w:val="20"/>
          <w:vertAlign w:val="baseline"/>
        </w:rPr>
        <w:t>O</w:t>
      </w:r>
      <w:r>
        <w:rPr>
          <w:i/>
          <w:sz w:val="20"/>
          <w:vertAlign w:val="subscript"/>
        </w:rPr>
        <w:t>j</w:t>
      </w:r>
      <w:r>
        <w:rPr>
          <w:i/>
          <w:sz w:val="20"/>
          <w:vertAlign w:val="baseline"/>
        </w:rPr>
        <w:t> </w:t>
      </w:r>
      <w:r>
        <w:rPr>
          <w:sz w:val="20"/>
          <w:vertAlign w:val="baseline"/>
        </w:rPr>
        <w:t>is of length ceil[log</w:t>
      </w:r>
      <w:r>
        <w:rPr>
          <w:sz w:val="20"/>
          <w:vertAlign w:val="subscript"/>
        </w:rPr>
        <w:t>256</w:t>
      </w:r>
      <w:r>
        <w:rPr>
          <w:sz w:val="20"/>
          <w:vertAlign w:val="baseline"/>
        </w:rPr>
        <w:t> </w:t>
      </w:r>
      <w:r>
        <w:rPr>
          <w:i/>
          <w:sz w:val="20"/>
          <w:vertAlign w:val="baseline"/>
        </w:rPr>
        <w:t>N</w:t>
      </w:r>
      <w:r>
        <w:rPr>
          <w:sz w:val="20"/>
          <w:vertAlign w:val="baseline"/>
        </w:rPr>
        <w:t>]</w:t>
      </w:r>
      <w:r>
        <w:rPr>
          <w:spacing w:val="-1"/>
          <w:sz w:val="20"/>
          <w:vertAlign w:val="baseline"/>
        </w:rPr>
        <w:t> </w:t>
      </w:r>
      <w:r>
        <w:rPr>
          <w:sz w:val="20"/>
          <w:vertAlign w:val="baseline"/>
        </w:rPr>
        <w:t>bits.</w:t>
      </w:r>
    </w:p>
    <w:p>
      <w:pPr>
        <w:pStyle w:val="ListParagraph"/>
        <w:numPr>
          <w:ilvl w:val="3"/>
          <w:numId w:val="15"/>
        </w:numPr>
        <w:tabs>
          <w:tab w:pos="853" w:val="left" w:leader="none"/>
          <w:tab w:pos="854" w:val="left" w:leader="none"/>
        </w:tabs>
        <w:spacing w:line="240" w:lineRule="auto" w:before="61" w:after="0"/>
        <w:ind w:left="854" w:right="0" w:hanging="432"/>
        <w:jc w:val="left"/>
        <w:rPr>
          <w:sz w:val="20"/>
        </w:rPr>
      </w:pPr>
      <w:r>
        <w:rPr>
          <w:sz w:val="20"/>
        </w:rPr>
        <w:t>For </w:t>
      </w:r>
      <w:r>
        <w:rPr>
          <w:i/>
          <w:sz w:val="20"/>
        </w:rPr>
        <w:t>k </w:t>
      </w:r>
      <w:r>
        <w:rPr>
          <w:sz w:val="20"/>
        </w:rPr>
        <w:t>= 0 to d</w:t>
      </w:r>
      <w:r>
        <w:rPr>
          <w:i/>
          <w:sz w:val="20"/>
          <w:vertAlign w:val="subscript"/>
        </w:rPr>
        <w:t>+</w:t>
      </w:r>
      <w:r>
        <w:rPr>
          <w:sz w:val="20"/>
          <w:vertAlign w:val="baseline"/>
        </w:rPr>
        <w:t>:</w:t>
      </w:r>
    </w:p>
    <w:p>
      <w:pPr>
        <w:pStyle w:val="ListParagraph"/>
        <w:numPr>
          <w:ilvl w:val="4"/>
          <w:numId w:val="15"/>
        </w:numPr>
        <w:tabs>
          <w:tab w:pos="1300" w:val="left" w:leader="none"/>
          <w:tab w:pos="1301" w:val="left" w:leader="none"/>
        </w:tabs>
        <w:spacing w:line="240" w:lineRule="auto" w:before="61" w:after="0"/>
        <w:ind w:left="1300" w:right="0" w:hanging="446"/>
        <w:jc w:val="left"/>
        <w:rPr>
          <w:sz w:val="20"/>
        </w:rPr>
      </w:pPr>
      <w:r>
        <w:rPr>
          <w:sz w:val="20"/>
        </w:rPr>
        <w:t>If k !=</w:t>
      </w:r>
      <w:r>
        <w:rPr>
          <w:spacing w:val="-2"/>
          <w:sz w:val="20"/>
        </w:rPr>
        <w:t> </w:t>
      </w:r>
      <w:r>
        <w:rPr>
          <w:sz w:val="20"/>
        </w:rPr>
        <w:t>0</w:t>
      </w:r>
    </w:p>
    <w:p>
      <w:pPr>
        <w:pStyle w:val="ListParagraph"/>
        <w:numPr>
          <w:ilvl w:val="5"/>
          <w:numId w:val="15"/>
        </w:numPr>
        <w:tabs>
          <w:tab w:pos="2020" w:val="left" w:leader="none"/>
          <w:tab w:pos="2021" w:val="left" w:leader="none"/>
        </w:tabs>
        <w:spacing w:line="240" w:lineRule="auto" w:before="58" w:after="0"/>
        <w:ind w:left="2020" w:right="0" w:hanging="720"/>
        <w:jc w:val="left"/>
        <w:rPr>
          <w:sz w:val="20"/>
        </w:rPr>
      </w:pPr>
      <w:r>
        <w:rPr>
          <w:sz w:val="20"/>
        </w:rPr>
        <w:t>If OS2IP (</w:t>
      </w:r>
      <w:r>
        <w:rPr>
          <w:i/>
          <w:sz w:val="20"/>
        </w:rPr>
        <w:t>O</w:t>
      </w:r>
      <w:r>
        <w:rPr>
          <w:i/>
          <w:sz w:val="20"/>
          <w:vertAlign w:val="subscript"/>
        </w:rPr>
        <w:t>k</w:t>
      </w:r>
      <w:r>
        <w:rPr>
          <w:sz w:val="20"/>
          <w:vertAlign w:val="baseline"/>
        </w:rPr>
        <w:t>) &lt;= OS2IP (</w:t>
      </w:r>
      <w:r>
        <w:rPr>
          <w:i/>
          <w:sz w:val="20"/>
          <w:vertAlign w:val="baseline"/>
        </w:rPr>
        <w:t>O</w:t>
      </w:r>
      <w:r>
        <w:rPr>
          <w:i/>
          <w:sz w:val="20"/>
          <w:vertAlign w:val="subscript"/>
        </w:rPr>
        <w:t>k</w:t>
      </w:r>
      <w:r>
        <w:rPr>
          <w:sz w:val="20"/>
          <w:vertAlign w:val="subscript"/>
        </w:rPr>
        <w:t>-1</w:t>
      </w:r>
      <w:r>
        <w:rPr>
          <w:sz w:val="20"/>
          <w:vertAlign w:val="baseline"/>
        </w:rPr>
        <w:t>), output</w:t>
      </w:r>
      <w:r>
        <w:rPr>
          <w:spacing w:val="2"/>
          <w:sz w:val="20"/>
          <w:vertAlign w:val="baseline"/>
        </w:rPr>
        <w:t> </w:t>
      </w:r>
      <w:r>
        <w:rPr>
          <w:sz w:val="20"/>
          <w:vertAlign w:val="baseline"/>
        </w:rPr>
        <w:t>“error”.</w:t>
      </w:r>
    </w:p>
    <w:p>
      <w:pPr>
        <w:pStyle w:val="ListParagraph"/>
        <w:numPr>
          <w:ilvl w:val="4"/>
          <w:numId w:val="15"/>
        </w:numPr>
        <w:tabs>
          <w:tab w:pos="1300" w:val="left" w:leader="none"/>
          <w:tab w:pos="1301" w:val="left" w:leader="none"/>
        </w:tabs>
        <w:spacing w:line="240" w:lineRule="auto" w:before="60" w:after="0"/>
        <w:ind w:left="1300" w:right="0" w:hanging="446"/>
        <w:jc w:val="left"/>
        <w:rPr>
          <w:sz w:val="20"/>
        </w:rPr>
      </w:pPr>
      <w:r>
        <w:rPr>
          <w:sz w:val="20"/>
        </w:rPr>
        <w:t>Set </w:t>
      </w:r>
      <w:r>
        <w:rPr>
          <w:i/>
          <w:sz w:val="20"/>
        </w:rPr>
        <w:t>a</w:t>
      </w:r>
      <w:r>
        <w:rPr>
          <w:sz w:val="20"/>
          <w:vertAlign w:val="subscript"/>
        </w:rPr>
        <w:t>OS2IP</w:t>
      </w:r>
      <w:r>
        <w:rPr>
          <w:sz w:val="20"/>
          <w:vertAlign w:val="baseline"/>
        </w:rPr>
        <w:t> </w:t>
      </w:r>
      <w:r>
        <w:rPr>
          <w:sz w:val="20"/>
          <w:vertAlign w:val="subscript"/>
        </w:rPr>
        <w:t>(</w:t>
      </w:r>
      <w:r>
        <w:rPr>
          <w:i/>
          <w:sz w:val="20"/>
          <w:vertAlign w:val="subscript"/>
        </w:rPr>
        <w:t>Ok</w:t>
      </w:r>
      <w:r>
        <w:rPr>
          <w:sz w:val="20"/>
          <w:vertAlign w:val="subscript"/>
        </w:rPr>
        <w:t>)</w:t>
      </w:r>
      <w:r>
        <w:rPr>
          <w:sz w:val="20"/>
          <w:vertAlign w:val="baseline"/>
        </w:rPr>
        <w:t> = 1. If OS2IP outputs an error, output</w:t>
      </w:r>
      <w:r>
        <w:rPr>
          <w:spacing w:val="-24"/>
          <w:sz w:val="20"/>
          <w:vertAlign w:val="baseline"/>
        </w:rPr>
        <w:t> </w:t>
      </w:r>
      <w:r>
        <w:rPr>
          <w:sz w:val="20"/>
          <w:vertAlign w:val="baseline"/>
        </w:rPr>
        <w:t>“error”.</w:t>
      </w:r>
    </w:p>
    <w:p>
      <w:pPr>
        <w:pStyle w:val="ListParagraph"/>
        <w:numPr>
          <w:ilvl w:val="3"/>
          <w:numId w:val="15"/>
        </w:numPr>
        <w:tabs>
          <w:tab w:pos="853" w:val="left" w:leader="none"/>
          <w:tab w:pos="854" w:val="left" w:leader="none"/>
          <w:tab w:pos="1300" w:val="left" w:leader="none"/>
        </w:tabs>
        <w:spacing w:line="302" w:lineRule="auto" w:before="60" w:after="0"/>
        <w:ind w:left="854" w:right="6287" w:hanging="432"/>
        <w:jc w:val="left"/>
        <w:rPr>
          <w:sz w:val="20"/>
        </w:rPr>
      </w:pPr>
      <w:r>
        <w:rPr>
          <w:sz w:val="20"/>
        </w:rPr>
        <w:t>For </w:t>
      </w:r>
      <w:r>
        <w:rPr>
          <w:i/>
          <w:sz w:val="20"/>
        </w:rPr>
        <w:t>k </w:t>
      </w:r>
      <w:r>
        <w:rPr>
          <w:sz w:val="20"/>
        </w:rPr>
        <w:t>= d</w:t>
      </w:r>
      <w:r>
        <w:rPr>
          <w:i/>
          <w:sz w:val="20"/>
          <w:vertAlign w:val="subscript"/>
        </w:rPr>
        <w:t>+</w:t>
      </w:r>
      <w:r>
        <w:rPr>
          <w:sz w:val="20"/>
          <w:vertAlign w:val="baseline"/>
        </w:rPr>
        <w:t>+1 to d</w:t>
      </w:r>
      <w:r>
        <w:rPr>
          <w:i/>
          <w:sz w:val="20"/>
          <w:vertAlign w:val="subscript"/>
        </w:rPr>
        <w:t>+</w:t>
      </w:r>
      <w:r>
        <w:rPr>
          <w:sz w:val="20"/>
          <w:vertAlign w:val="baseline"/>
        </w:rPr>
        <w:t>+ </w:t>
      </w:r>
      <w:r>
        <w:rPr>
          <w:spacing w:val="-12"/>
          <w:sz w:val="20"/>
          <w:vertAlign w:val="baseline"/>
        </w:rPr>
        <w:t>d</w:t>
      </w:r>
      <w:r>
        <w:rPr>
          <w:i/>
          <w:spacing w:val="-12"/>
          <w:sz w:val="20"/>
          <w:vertAlign w:val="subscript"/>
        </w:rPr>
        <w:t>-</w:t>
      </w:r>
      <w:r>
        <w:rPr>
          <w:spacing w:val="-12"/>
          <w:sz w:val="20"/>
          <w:vertAlign w:val="baseline"/>
        </w:rPr>
        <w:t>: </w:t>
      </w:r>
      <w:r>
        <w:rPr>
          <w:sz w:val="20"/>
          <w:vertAlign w:val="baseline"/>
        </w:rPr>
        <w:t>1)</w:t>
        <w:tab/>
        <w:t>If k !=</w:t>
      </w:r>
      <w:r>
        <w:rPr>
          <w:spacing w:val="-1"/>
          <w:sz w:val="20"/>
          <w:vertAlign w:val="baseline"/>
        </w:rPr>
        <w:t> </w:t>
      </w:r>
      <w:r>
        <w:rPr>
          <w:sz w:val="20"/>
          <w:vertAlign w:val="baseline"/>
        </w:rPr>
        <w:t>d</w:t>
      </w:r>
      <w:r>
        <w:rPr>
          <w:i/>
          <w:sz w:val="20"/>
          <w:vertAlign w:val="subscript"/>
        </w:rPr>
        <w:t>+</w:t>
      </w:r>
      <w:r>
        <w:rPr>
          <w:sz w:val="20"/>
          <w:vertAlign w:val="baseline"/>
        </w:rPr>
        <w:t>+1</w:t>
      </w:r>
    </w:p>
    <w:p>
      <w:pPr>
        <w:pStyle w:val="BodyText"/>
        <w:tabs>
          <w:tab w:pos="2020" w:val="left" w:leader="none"/>
        </w:tabs>
        <w:spacing w:before="2"/>
        <w:ind w:left="1300"/>
      </w:pPr>
      <w:r>
        <w:rPr/>
        <w:t>i)</w:t>
        <w:tab/>
        <w:t>If OS2IP (</w:t>
      </w:r>
      <w:r>
        <w:rPr>
          <w:i/>
        </w:rPr>
        <w:t>O</w:t>
      </w:r>
      <w:r>
        <w:rPr>
          <w:i/>
          <w:vertAlign w:val="subscript"/>
        </w:rPr>
        <w:t>k</w:t>
      </w:r>
      <w:r>
        <w:rPr>
          <w:vertAlign w:val="baseline"/>
        </w:rPr>
        <w:t>) &lt;= OS2IP (</w:t>
      </w:r>
      <w:r>
        <w:rPr>
          <w:i/>
          <w:vertAlign w:val="baseline"/>
        </w:rPr>
        <w:t>O</w:t>
      </w:r>
      <w:r>
        <w:rPr>
          <w:i/>
          <w:vertAlign w:val="subscript"/>
        </w:rPr>
        <w:t>k</w:t>
      </w:r>
      <w:r>
        <w:rPr>
          <w:vertAlign w:val="subscript"/>
        </w:rPr>
        <w:t>-1</w:t>
      </w:r>
      <w:r>
        <w:rPr>
          <w:vertAlign w:val="baseline"/>
        </w:rPr>
        <w:t>), output “error”.</w:t>
      </w:r>
    </w:p>
    <w:p>
      <w:pPr>
        <w:pStyle w:val="BodyText"/>
        <w:tabs>
          <w:tab w:pos="1300" w:val="left" w:leader="none"/>
        </w:tabs>
        <w:spacing w:before="60"/>
        <w:ind w:left="854"/>
      </w:pPr>
      <w:r>
        <w:rPr/>
        <w:t>2)</w:t>
        <w:tab/>
        <w:t>Set </w:t>
      </w:r>
      <w:r>
        <w:rPr>
          <w:i/>
        </w:rPr>
        <w:t>a</w:t>
      </w:r>
      <w:r>
        <w:rPr>
          <w:vertAlign w:val="subscript"/>
        </w:rPr>
        <w:t>OS2IP</w:t>
      </w:r>
      <w:r>
        <w:rPr>
          <w:vertAlign w:val="baseline"/>
        </w:rPr>
        <w:t> </w:t>
      </w:r>
      <w:r>
        <w:rPr>
          <w:vertAlign w:val="subscript"/>
        </w:rPr>
        <w:t>(</w:t>
      </w:r>
      <w:r>
        <w:rPr>
          <w:i/>
          <w:vertAlign w:val="subscript"/>
        </w:rPr>
        <w:t>Ok</w:t>
      </w:r>
      <w:r>
        <w:rPr>
          <w:vertAlign w:val="subscript"/>
        </w:rPr>
        <w:t>)</w:t>
      </w:r>
      <w:r>
        <w:rPr>
          <w:vertAlign w:val="baseline"/>
        </w:rPr>
        <w:t> = 1. If OS2IP outputs an error, output</w:t>
      </w:r>
      <w:r>
        <w:rPr>
          <w:spacing w:val="-24"/>
          <w:vertAlign w:val="baseline"/>
        </w:rPr>
        <w:t> </w:t>
      </w:r>
      <w:r>
        <w:rPr>
          <w:vertAlign w:val="baseline"/>
        </w:rPr>
        <w:t>“error”.</w:t>
      </w:r>
    </w:p>
    <w:p>
      <w:pPr>
        <w:pStyle w:val="ListParagraph"/>
        <w:numPr>
          <w:ilvl w:val="3"/>
          <w:numId w:val="15"/>
        </w:numPr>
        <w:tabs>
          <w:tab w:pos="853" w:val="left" w:leader="none"/>
          <w:tab w:pos="854" w:val="left" w:leader="none"/>
        </w:tabs>
        <w:spacing w:line="240" w:lineRule="auto" w:before="58" w:after="0"/>
        <w:ind w:left="854" w:right="0" w:hanging="432"/>
        <w:jc w:val="left"/>
        <w:rPr>
          <w:sz w:val="20"/>
        </w:rPr>
      </w:pPr>
      <w:r>
        <w:rPr>
          <w:sz w:val="20"/>
        </w:rPr>
        <w:t>Output </w:t>
      </w:r>
      <w:r>
        <w:rPr>
          <w:i/>
          <w:sz w:val="20"/>
        </w:rPr>
        <w:t>a </w:t>
      </w:r>
      <w:r>
        <w:rPr>
          <w:sz w:val="20"/>
        </w:rPr>
        <w:t>= a</w:t>
      </w:r>
      <w:r>
        <w:rPr>
          <w:sz w:val="20"/>
          <w:vertAlign w:val="subscript"/>
        </w:rPr>
        <w:t>0</w:t>
      </w:r>
      <w:r>
        <w:rPr>
          <w:sz w:val="20"/>
          <w:vertAlign w:val="baseline"/>
        </w:rPr>
        <w:t> + a</w:t>
      </w:r>
      <w:r>
        <w:rPr>
          <w:sz w:val="20"/>
          <w:vertAlign w:val="subscript"/>
        </w:rPr>
        <w:t>1</w:t>
      </w:r>
      <w:r>
        <w:rPr>
          <w:sz w:val="20"/>
          <w:vertAlign w:val="baseline"/>
        </w:rPr>
        <w:t> </w:t>
      </w:r>
      <w:r>
        <w:rPr>
          <w:i/>
          <w:sz w:val="20"/>
          <w:vertAlign w:val="baseline"/>
        </w:rPr>
        <w:t>X </w:t>
      </w:r>
      <w:r>
        <w:rPr>
          <w:sz w:val="20"/>
          <w:vertAlign w:val="baseline"/>
        </w:rPr>
        <w:t>+ </w:t>
      </w:r>
      <w:r>
        <w:rPr>
          <w:i/>
          <w:sz w:val="20"/>
          <w:vertAlign w:val="baseline"/>
        </w:rPr>
        <w:t>a</w:t>
      </w:r>
      <w:r>
        <w:rPr>
          <w:sz w:val="20"/>
          <w:vertAlign w:val="subscript"/>
        </w:rPr>
        <w:t>2</w:t>
      </w:r>
      <w:r>
        <w:rPr>
          <w:sz w:val="20"/>
          <w:vertAlign w:val="baseline"/>
        </w:rPr>
        <w:t> </w:t>
      </w:r>
      <w:r>
        <w:rPr>
          <w:i/>
          <w:sz w:val="20"/>
          <w:vertAlign w:val="baseline"/>
        </w:rPr>
        <w:t>X</w:t>
      </w:r>
      <w:r>
        <w:rPr>
          <w:sz w:val="20"/>
          <w:vertAlign w:val="superscript"/>
        </w:rPr>
        <w:t>2</w:t>
      </w:r>
      <w:r>
        <w:rPr>
          <w:sz w:val="20"/>
          <w:vertAlign w:val="baseline"/>
        </w:rPr>
        <w:t> + … + a</w:t>
      </w:r>
      <w:r>
        <w:rPr>
          <w:i/>
          <w:sz w:val="20"/>
          <w:vertAlign w:val="subscript"/>
        </w:rPr>
        <w:t>N</w:t>
      </w:r>
      <w:r>
        <w:rPr>
          <w:sz w:val="20"/>
          <w:vertAlign w:val="subscript"/>
        </w:rPr>
        <w:t>-1</w:t>
      </w:r>
      <w:r>
        <w:rPr>
          <w:spacing w:val="-2"/>
          <w:sz w:val="20"/>
          <w:vertAlign w:val="baseline"/>
        </w:rPr>
        <w:t> </w:t>
      </w:r>
      <w:r>
        <w:rPr>
          <w:i/>
          <w:sz w:val="20"/>
          <w:vertAlign w:val="baseline"/>
        </w:rPr>
        <w:t>X</w:t>
      </w:r>
      <w:r>
        <w:rPr>
          <w:i/>
          <w:sz w:val="20"/>
          <w:vertAlign w:val="superscript"/>
        </w:rPr>
        <w:t>N</w:t>
      </w:r>
      <w:r>
        <w:rPr>
          <w:sz w:val="20"/>
          <w:vertAlign w:val="superscript"/>
        </w:rPr>
        <w:t>-1</w:t>
      </w:r>
      <w:r>
        <w:rPr>
          <w:sz w:val="20"/>
          <w:vertAlign w:val="baseline"/>
        </w:rPr>
        <w:t>.</w:t>
      </w:r>
    </w:p>
    <w:p>
      <w:pPr>
        <w:pStyle w:val="BodyText"/>
        <w:spacing w:before="2"/>
        <w:rPr>
          <w:sz w:val="21"/>
        </w:rPr>
      </w:pPr>
    </w:p>
    <w:p>
      <w:pPr>
        <w:pStyle w:val="Heading1"/>
        <w:numPr>
          <w:ilvl w:val="0"/>
          <w:numId w:val="15"/>
        </w:numPr>
        <w:tabs>
          <w:tab w:pos="653" w:val="left" w:leader="none"/>
        </w:tabs>
        <w:spacing w:line="240" w:lineRule="auto" w:before="0" w:after="0"/>
        <w:ind w:left="652" w:right="0" w:hanging="432"/>
        <w:jc w:val="both"/>
      </w:pPr>
      <w:bookmarkStart w:name="_bookmark51" w:id="101"/>
      <w:bookmarkEnd w:id="101"/>
      <w:r>
        <w:rPr>
          <w:b w:val="0"/>
        </w:rPr>
      </w:r>
      <w:bookmarkStart w:name="_bookmark51" w:id="102"/>
      <w:bookmarkEnd w:id="102"/>
      <w:r>
        <w:rPr/>
        <w:t>Support</w:t>
      </w:r>
      <w:r>
        <w:rPr/>
        <w:t>ing</w:t>
      </w:r>
      <w:r>
        <w:rPr>
          <w:spacing w:val="-2"/>
        </w:rPr>
        <w:t> </w:t>
      </w:r>
      <w:r>
        <w:rPr/>
        <w:t>algorithms</w:t>
      </w:r>
    </w:p>
    <w:p>
      <w:pPr>
        <w:pStyle w:val="BodyText"/>
        <w:rPr>
          <w:rFonts w:ascii="Arial"/>
          <w:b/>
          <w:sz w:val="28"/>
        </w:rPr>
      </w:pPr>
    </w:p>
    <w:p>
      <w:pPr>
        <w:pStyle w:val="Heading2"/>
        <w:numPr>
          <w:ilvl w:val="1"/>
          <w:numId w:val="16"/>
        </w:numPr>
        <w:tabs>
          <w:tab w:pos="797" w:val="left" w:leader="none"/>
        </w:tabs>
        <w:spacing w:line="240" w:lineRule="auto" w:before="0" w:after="0"/>
        <w:ind w:left="796" w:right="0" w:hanging="576"/>
        <w:jc w:val="both"/>
        <w:rPr>
          <w:i/>
        </w:rPr>
      </w:pPr>
      <w:bookmarkStart w:name="_bookmark52" w:id="103"/>
      <w:bookmarkEnd w:id="103"/>
      <w:r>
        <w:rPr>
          <w:b w:val="0"/>
          <w:i w:val="0"/>
        </w:rPr>
      </w:r>
      <w:bookmarkStart w:name="_bookmark52" w:id="104"/>
      <w:bookmarkEnd w:id="104"/>
      <w:r>
        <w:rPr>
          <w:i/>
        </w:rPr>
        <w:t>O</w:t>
      </w:r>
      <w:r>
        <w:rPr>
          <w:i/>
        </w:rPr>
        <w:t>verview</w:t>
      </w:r>
    </w:p>
    <w:p>
      <w:pPr>
        <w:pStyle w:val="BodyText"/>
        <w:spacing w:before="56"/>
        <w:ind w:left="220" w:right="116"/>
        <w:jc w:val="both"/>
      </w:pPr>
      <w:r>
        <w:rPr/>
        <w:t>In order to perform the operations securely, implementers shall choose supporting algorithms that satisfy the security needs of the schemes. The security level of the supporting algorithm typically depends on the desired security level of the scheme (e.g. for a desired security level of 80 bits, the </w:t>
      </w:r>
      <w:r>
        <w:rPr>
          <w:spacing w:val="2"/>
        </w:rPr>
        <w:t>SHA-1 </w:t>
      </w:r>
      <w:r>
        <w:rPr/>
        <w:t>hash algorithm described in FIPS 180 is typically chosen). This section defines the algorithms that shall be used to meet this standard.</w:t>
      </w:r>
    </w:p>
    <w:p>
      <w:pPr>
        <w:pStyle w:val="BodyText"/>
        <w:spacing w:before="1"/>
        <w:rPr>
          <w:sz w:val="28"/>
        </w:rPr>
      </w:pPr>
    </w:p>
    <w:p>
      <w:pPr>
        <w:pStyle w:val="Heading2"/>
        <w:numPr>
          <w:ilvl w:val="1"/>
          <w:numId w:val="16"/>
        </w:numPr>
        <w:tabs>
          <w:tab w:pos="796" w:val="left" w:leader="none"/>
          <w:tab w:pos="797" w:val="left" w:leader="none"/>
        </w:tabs>
        <w:spacing w:line="240" w:lineRule="auto" w:before="0" w:after="0"/>
        <w:ind w:left="796" w:right="0" w:hanging="576"/>
        <w:jc w:val="left"/>
        <w:rPr>
          <w:i/>
        </w:rPr>
      </w:pPr>
      <w:bookmarkStart w:name="_bookmark53" w:id="105"/>
      <w:bookmarkEnd w:id="105"/>
      <w:r>
        <w:rPr>
          <w:b w:val="0"/>
          <w:i w:val="0"/>
        </w:rPr>
      </w:r>
      <w:bookmarkStart w:name="_bookmark53" w:id="106"/>
      <w:bookmarkEnd w:id="106"/>
      <w:r>
        <w:rPr>
          <w:i/>
        </w:rPr>
        <w:t>Ha</w:t>
      </w:r>
      <w:r>
        <w:rPr>
          <w:i/>
        </w:rPr>
        <w:t>sh Functions</w:t>
      </w:r>
    </w:p>
    <w:p>
      <w:pPr>
        <w:pStyle w:val="BodyText"/>
        <w:spacing w:before="58"/>
        <w:ind w:left="220" w:right="120"/>
        <w:jc w:val="both"/>
      </w:pPr>
      <w:r>
        <w:rPr/>
        <w:t>Hash functions are used in two distinct situations in this standard: as the core of a mask generation function, and as the core of a pseudo-random bit generator. For security purposes, the hash function should be chosen at a strength commensurate to the desired security level. The recommended parameter sets in this document specify hash functions appropriate to their security</w:t>
      </w:r>
      <w:r>
        <w:rPr>
          <w:spacing w:val="-4"/>
        </w:rPr>
        <w:t> </w:t>
      </w:r>
      <w:r>
        <w:rPr/>
        <w:t>levels.</w:t>
      </w:r>
    </w:p>
    <w:p>
      <w:pPr>
        <w:pStyle w:val="BodyText"/>
        <w:spacing w:before="9"/>
      </w:pPr>
    </w:p>
    <w:p>
      <w:pPr>
        <w:pStyle w:val="BodyText"/>
        <w:ind w:left="220" w:right="177"/>
      </w:pPr>
      <w:r>
        <w:rPr/>
        <w:t>The only currently supported hash functions for use within this standard are SHA-1 and SHA-256 (see FIPS</w:t>
      </w:r>
      <w:r>
        <w:rPr>
          <w:spacing w:val="-1"/>
        </w:rPr>
        <w:t> </w:t>
      </w:r>
      <w:r>
        <w:rPr/>
        <w:t>180).</w:t>
      </w:r>
    </w:p>
    <w:p>
      <w:pPr>
        <w:pStyle w:val="BodyText"/>
        <w:rPr>
          <w:sz w:val="21"/>
        </w:rPr>
      </w:pPr>
    </w:p>
    <w:p>
      <w:pPr>
        <w:pStyle w:val="BodyText"/>
        <w:ind w:left="220" w:right="125"/>
        <w:jc w:val="both"/>
      </w:pPr>
      <w:r>
        <w:rPr/>
        <w:t>All hash functions in this standard take an octet string as an input and produce an octet string as an output. For compatibility with other standards which specify input and output as bit strings, the conversion primitives ROS2BSP and BS2ROSP (sections </w:t>
      </w:r>
      <w:hyperlink w:history="true" w:anchor="_bookmark37">
        <w:r>
          <w:rPr/>
          <w:t>7.4.1 </w:t>
        </w:r>
      </w:hyperlink>
      <w:r>
        <w:rPr/>
        <w:t>and </w:t>
      </w:r>
      <w:hyperlink w:history="true" w:anchor="_bookmark38">
        <w:r>
          <w:rPr/>
          <w:t>7.4.2</w:t>
        </w:r>
      </w:hyperlink>
      <w:r>
        <w:rPr/>
        <w:t>) may be used.</w:t>
      </w:r>
    </w:p>
    <w:p>
      <w:pPr>
        <w:spacing w:after="0"/>
        <w:jc w:val="both"/>
        <w:sectPr>
          <w:pgSz w:w="12240" w:h="15840"/>
          <w:pgMar w:header="725" w:footer="719" w:top="1320" w:bottom="900" w:left="1580" w:right="1680"/>
        </w:sectPr>
      </w:pPr>
    </w:p>
    <w:p>
      <w:pPr>
        <w:pStyle w:val="Heading2"/>
        <w:numPr>
          <w:ilvl w:val="1"/>
          <w:numId w:val="16"/>
        </w:numPr>
        <w:tabs>
          <w:tab w:pos="796" w:val="left" w:leader="none"/>
          <w:tab w:pos="797" w:val="left" w:leader="none"/>
        </w:tabs>
        <w:spacing w:line="240" w:lineRule="auto" w:before="115" w:after="0"/>
        <w:ind w:left="796" w:right="0" w:hanging="576"/>
        <w:jc w:val="left"/>
        <w:rPr>
          <w:i/>
        </w:rPr>
      </w:pPr>
      <w:bookmarkStart w:name="_bookmark54" w:id="107"/>
      <w:bookmarkEnd w:id="107"/>
      <w:r>
        <w:rPr>
          <w:b w:val="0"/>
          <w:i w:val="0"/>
        </w:rPr>
      </w:r>
      <w:bookmarkStart w:name="_bookmark54" w:id="108"/>
      <w:bookmarkEnd w:id="108"/>
      <w:r>
        <w:rPr>
          <w:i/>
        </w:rPr>
        <w:t>E</w:t>
      </w:r>
      <w:r>
        <w:rPr>
          <w:i/>
        </w:rPr>
        <w:t>ncoding</w:t>
      </w:r>
      <w:r>
        <w:rPr>
          <w:i/>
          <w:spacing w:val="-1"/>
        </w:rPr>
        <w:t> </w:t>
      </w:r>
      <w:r>
        <w:rPr>
          <w:i/>
        </w:rPr>
        <w:t>Methods</w:t>
      </w:r>
    </w:p>
    <w:p>
      <w:pPr>
        <w:pStyle w:val="BodyText"/>
        <w:spacing w:before="2"/>
        <w:rPr>
          <w:rFonts w:ascii="Arial"/>
          <w:b/>
          <w:i/>
          <w:sz w:val="24"/>
        </w:rPr>
      </w:pPr>
    </w:p>
    <w:p>
      <w:pPr>
        <w:pStyle w:val="Heading4"/>
        <w:numPr>
          <w:ilvl w:val="2"/>
          <w:numId w:val="16"/>
        </w:numPr>
        <w:tabs>
          <w:tab w:pos="940" w:val="left" w:leader="none"/>
          <w:tab w:pos="941" w:val="left" w:leader="none"/>
        </w:tabs>
        <w:spacing w:line="240" w:lineRule="auto" w:before="0" w:after="0"/>
        <w:ind w:left="940" w:right="0" w:hanging="720"/>
        <w:jc w:val="left"/>
      </w:pPr>
      <w:bookmarkStart w:name="_bookmark55" w:id="109"/>
      <w:bookmarkEnd w:id="109"/>
      <w:r>
        <w:rPr>
          <w:b w:val="0"/>
        </w:rPr>
      </w:r>
      <w:bookmarkStart w:name="_bookmark55" w:id="110"/>
      <w:bookmarkEnd w:id="110"/>
      <w:r>
        <w:rPr/>
        <w:t>G</w:t>
      </w:r>
      <w:r>
        <w:rPr/>
        <w:t>eneral</w:t>
      </w:r>
    </w:p>
    <w:p>
      <w:pPr>
        <w:pStyle w:val="BodyText"/>
        <w:spacing w:before="57"/>
        <w:ind w:left="220" w:right="120"/>
        <w:jc w:val="both"/>
      </w:pPr>
      <w:r>
        <w:rPr/>
        <w:t>Before a message is encrypted, it shall be processed to provide certain desirable security properties such as semantic security. In this section, the auxiliary methods for manipulating data for the encryption scheme are listed. These currently consist of specific methods for generating the blinding polynomial</w:t>
      </w:r>
      <w:r>
        <w:rPr>
          <w:spacing w:val="-9"/>
        </w:rPr>
        <w:t> </w:t>
      </w:r>
      <w:r>
        <w:rPr>
          <w:i/>
        </w:rPr>
        <w:t>r</w:t>
      </w:r>
      <w:r>
        <w:rPr/>
        <w:t>.</w:t>
      </w:r>
    </w:p>
    <w:p>
      <w:pPr>
        <w:pStyle w:val="BodyText"/>
        <w:spacing w:before="8"/>
        <w:rPr>
          <w:sz w:val="24"/>
        </w:rPr>
      </w:pPr>
    </w:p>
    <w:p>
      <w:pPr>
        <w:pStyle w:val="Heading4"/>
        <w:numPr>
          <w:ilvl w:val="2"/>
          <w:numId w:val="16"/>
        </w:numPr>
        <w:tabs>
          <w:tab w:pos="940" w:val="left" w:leader="none"/>
          <w:tab w:pos="941" w:val="left" w:leader="none"/>
        </w:tabs>
        <w:spacing w:line="240" w:lineRule="auto" w:before="0" w:after="0"/>
        <w:ind w:left="940" w:right="0" w:hanging="720"/>
        <w:jc w:val="left"/>
      </w:pPr>
      <w:bookmarkStart w:name="_bookmark56" w:id="111"/>
      <w:bookmarkEnd w:id="111"/>
      <w:r>
        <w:rPr>
          <w:b w:val="0"/>
        </w:rPr>
      </w:r>
      <w:bookmarkStart w:name="_bookmark56" w:id="112"/>
      <w:bookmarkEnd w:id="112"/>
      <w:r>
        <w:rPr/>
        <w:t>B</w:t>
      </w:r>
      <w:r>
        <w:rPr/>
        <w:t>linding Polynomial Generation Methods</w:t>
      </w:r>
      <w:r>
        <w:rPr>
          <w:spacing w:val="-12"/>
        </w:rPr>
        <w:t> </w:t>
      </w:r>
      <w:r>
        <w:rPr/>
        <w:t>(BPGM)</w:t>
      </w:r>
    </w:p>
    <w:p>
      <w:pPr>
        <w:pStyle w:val="BodyText"/>
        <w:spacing w:before="3"/>
        <w:rPr>
          <w:rFonts w:ascii="Arial"/>
          <w:b/>
          <w:sz w:val="24"/>
        </w:rPr>
      </w:pPr>
    </w:p>
    <w:p>
      <w:pPr>
        <w:pStyle w:val="ListParagraph"/>
        <w:numPr>
          <w:ilvl w:val="3"/>
          <w:numId w:val="16"/>
        </w:numPr>
        <w:tabs>
          <w:tab w:pos="1084" w:val="left" w:leader="none"/>
          <w:tab w:pos="1085" w:val="left" w:leader="none"/>
        </w:tabs>
        <w:spacing w:line="240" w:lineRule="auto" w:before="0" w:after="0"/>
        <w:ind w:left="1084" w:right="0" w:hanging="864"/>
        <w:jc w:val="left"/>
        <w:rPr>
          <w:rFonts w:ascii="Arial"/>
          <w:b/>
          <w:sz w:val="20"/>
        </w:rPr>
      </w:pPr>
      <w:r>
        <w:rPr>
          <w:rFonts w:ascii="Arial"/>
          <w:b/>
          <w:sz w:val="20"/>
        </w:rPr>
        <w:t>General</w:t>
      </w:r>
    </w:p>
    <w:p>
      <w:pPr>
        <w:pStyle w:val="BodyText"/>
        <w:spacing w:before="57"/>
        <w:ind w:left="220" w:right="117"/>
        <w:jc w:val="both"/>
      </w:pPr>
      <w:r>
        <w:rPr/>
        <w:t>In order to provide plaintext awareness, a blinding polynomial generation method (BPGM) shall be used to generate a blinding polynomial </w:t>
      </w:r>
      <w:r>
        <w:rPr>
          <w:i/>
        </w:rPr>
        <w:t>r </w:t>
      </w:r>
      <w:r>
        <w:rPr/>
        <w:t>from the padded message </w:t>
      </w:r>
      <w:r>
        <w:rPr>
          <w:i/>
        </w:rPr>
        <w:t>pm</w:t>
      </w:r>
      <w:r>
        <w:rPr/>
        <w:t>. This section contains two BPGMs. The  first utilizes the standard polynomial convolution method, and the second utilizes the optimized polynomial convolution method.</w:t>
      </w:r>
    </w:p>
    <w:p>
      <w:pPr>
        <w:pStyle w:val="BodyText"/>
        <w:spacing w:before="6"/>
        <w:rPr>
          <w:sz w:val="24"/>
        </w:rPr>
      </w:pPr>
    </w:p>
    <w:p>
      <w:pPr>
        <w:pStyle w:val="ListParagraph"/>
        <w:numPr>
          <w:ilvl w:val="3"/>
          <w:numId w:val="16"/>
        </w:numPr>
        <w:tabs>
          <w:tab w:pos="1084" w:val="left" w:leader="none"/>
          <w:tab w:pos="1085" w:val="left" w:leader="none"/>
        </w:tabs>
        <w:spacing w:line="240" w:lineRule="auto" w:before="0" w:after="0"/>
        <w:ind w:left="1084" w:right="0" w:hanging="864"/>
        <w:jc w:val="left"/>
        <w:rPr>
          <w:rFonts w:ascii="Arial"/>
          <w:b/>
          <w:sz w:val="20"/>
        </w:rPr>
      </w:pPr>
      <w:r>
        <w:rPr>
          <w:rFonts w:ascii="Arial"/>
          <w:b/>
          <w:sz w:val="20"/>
        </w:rPr>
        <w:t>lbp-bpgm-3</w:t>
      </w:r>
    </w:p>
    <w:p>
      <w:pPr>
        <w:pStyle w:val="BodyText"/>
        <w:spacing w:before="59"/>
        <w:ind w:left="220"/>
        <w:rPr>
          <w:i/>
        </w:rPr>
      </w:pPr>
      <w:r>
        <w:rPr/>
        <w:t>The blinding polynomial </w:t>
      </w:r>
      <w:r>
        <w:rPr>
          <w:i/>
        </w:rPr>
        <w:t>r </w:t>
      </w:r>
      <w:r>
        <w:rPr/>
        <w:t>shall be generated deterministically from the message </w:t>
      </w:r>
      <w:r>
        <w:rPr>
          <w:i/>
        </w:rPr>
        <w:t>m </w:t>
      </w:r>
      <w:r>
        <w:rPr/>
        <w:t>and the random value </w:t>
      </w:r>
      <w:r>
        <w:rPr>
          <w:i/>
        </w:rPr>
        <w:t>b</w:t>
      </w:r>
    </w:p>
    <w:p>
      <w:pPr>
        <w:pStyle w:val="BodyText"/>
        <w:ind w:left="220"/>
      </w:pPr>
      <w:r>
        <w:rPr/>
        <w:t>using a pseudo-random number generator.</w:t>
      </w:r>
    </w:p>
    <w:p>
      <w:pPr>
        <w:pStyle w:val="BodyText"/>
        <w:spacing w:before="11"/>
      </w:pPr>
    </w:p>
    <w:p>
      <w:pPr>
        <w:pStyle w:val="BodyText"/>
        <w:ind w:left="220" w:right="115"/>
        <w:jc w:val="both"/>
      </w:pPr>
      <w:r>
        <w:rPr>
          <w:b/>
        </w:rPr>
        <w:t>Components: </w:t>
      </w:r>
      <w:r>
        <w:rPr/>
        <w:t>The parameters </w:t>
      </w:r>
      <w:r>
        <w:rPr>
          <w:i/>
        </w:rPr>
        <w:t>N </w:t>
      </w:r>
      <w:r>
        <w:rPr/>
        <w:t>and </w:t>
      </w:r>
      <w:r>
        <w:rPr>
          <w:i/>
        </w:rPr>
        <w:t>d</w:t>
      </w:r>
      <w:r>
        <w:rPr>
          <w:i/>
          <w:vertAlign w:val="subscript"/>
        </w:rPr>
        <w:t>r</w:t>
      </w:r>
      <w:r>
        <w:rPr>
          <w:i/>
          <w:vertAlign w:val="baseline"/>
        </w:rPr>
        <w:t> </w:t>
      </w:r>
      <w:r>
        <w:rPr>
          <w:vertAlign w:val="baseline"/>
        </w:rPr>
        <w:t>(or </w:t>
      </w:r>
      <w:r>
        <w:rPr>
          <w:i/>
          <w:vertAlign w:val="baseline"/>
        </w:rPr>
        <w:t>dr</w:t>
      </w:r>
      <w:r>
        <w:rPr>
          <w:i/>
          <w:vertAlign w:val="subscript"/>
        </w:rPr>
        <w:t>1</w:t>
      </w:r>
      <w:r>
        <w:rPr>
          <w:vertAlign w:val="baseline"/>
        </w:rPr>
        <w:t>, </w:t>
      </w:r>
      <w:r>
        <w:rPr>
          <w:i/>
          <w:vertAlign w:val="baseline"/>
        </w:rPr>
        <w:t>dr</w:t>
      </w:r>
      <w:r>
        <w:rPr>
          <w:i/>
          <w:vertAlign w:val="subscript"/>
        </w:rPr>
        <w:t>2</w:t>
      </w:r>
      <w:r>
        <w:rPr>
          <w:vertAlign w:val="baseline"/>
        </w:rPr>
        <w:t>, </w:t>
      </w:r>
      <w:r>
        <w:rPr>
          <w:i/>
          <w:vertAlign w:val="baseline"/>
        </w:rPr>
        <w:t>dr</w:t>
      </w:r>
      <w:r>
        <w:rPr>
          <w:i/>
          <w:vertAlign w:val="subscript"/>
        </w:rPr>
        <w:t>3</w:t>
      </w:r>
      <w:r>
        <w:rPr>
          <w:vertAlign w:val="baseline"/>
        </w:rPr>
        <w:t>), and a Boolean value </w:t>
      </w:r>
      <w:r>
        <w:rPr>
          <w:i/>
          <w:vertAlign w:val="baseline"/>
        </w:rPr>
        <w:t>is_product_form</w:t>
      </w:r>
      <w:r>
        <w:rPr>
          <w:vertAlign w:val="baseline"/>
        </w:rPr>
        <w:t>, the chosen index generation function IGF(), the hash function Hash() chosen to parameterize IGF(), the polynomial index generation constant </w:t>
      </w:r>
      <w:r>
        <w:rPr>
          <w:i/>
          <w:vertAlign w:val="baseline"/>
        </w:rPr>
        <w:t>c</w:t>
      </w:r>
      <w:r>
        <w:rPr>
          <w:vertAlign w:val="baseline"/>
        </w:rPr>
        <w:t>, and the minimum number of hash calls for the IGF to make, </w:t>
      </w:r>
      <w:r>
        <w:rPr>
          <w:i/>
          <w:vertAlign w:val="baseline"/>
        </w:rPr>
        <w:t>minCallsR</w:t>
      </w:r>
      <w:r>
        <w:rPr>
          <w:vertAlign w:val="baseline"/>
        </w:rPr>
        <w:t>.</w:t>
      </w:r>
    </w:p>
    <w:p>
      <w:pPr>
        <w:pStyle w:val="BodyText"/>
        <w:spacing w:before="9"/>
      </w:pPr>
    </w:p>
    <w:p>
      <w:pPr>
        <w:spacing w:before="0"/>
        <w:ind w:left="220" w:right="0" w:firstLine="0"/>
        <w:jc w:val="left"/>
        <w:rPr>
          <w:i/>
          <w:sz w:val="20"/>
        </w:rPr>
      </w:pPr>
      <w:r>
        <w:rPr>
          <w:b/>
          <w:sz w:val="20"/>
        </w:rPr>
        <w:t>Input: </w:t>
      </w:r>
      <w:r>
        <w:rPr>
          <w:sz w:val="20"/>
        </w:rPr>
        <w:t>The seed, which is an octet string </w:t>
      </w:r>
      <w:r>
        <w:rPr>
          <w:i/>
          <w:sz w:val="20"/>
        </w:rPr>
        <w:t>seed</w:t>
      </w:r>
    </w:p>
    <w:p>
      <w:pPr>
        <w:pStyle w:val="BodyText"/>
        <w:spacing w:before="10"/>
        <w:rPr>
          <w:i/>
        </w:rPr>
      </w:pPr>
    </w:p>
    <w:p>
      <w:pPr>
        <w:pStyle w:val="BodyText"/>
        <w:ind w:left="220"/>
      </w:pPr>
      <w:r>
        <w:rPr>
          <w:b/>
        </w:rPr>
        <w:t>Output: </w:t>
      </w:r>
      <w:r>
        <w:rPr/>
        <w:t>The blinding polynomial, which is a polynomial </w:t>
      </w:r>
      <w:r>
        <w:rPr>
          <w:i/>
        </w:rPr>
        <w:t>r</w:t>
      </w:r>
      <w:r>
        <w:rPr/>
        <w:t>.</w:t>
      </w:r>
    </w:p>
    <w:p>
      <w:pPr>
        <w:pStyle w:val="BodyText"/>
        <w:spacing w:before="10"/>
      </w:pPr>
    </w:p>
    <w:p>
      <w:pPr>
        <w:pStyle w:val="BodyText"/>
        <w:spacing w:before="1"/>
        <w:ind w:left="220" w:right="177"/>
      </w:pPr>
      <w:r>
        <w:rPr>
          <w:b/>
        </w:rPr>
        <w:t>Operation: </w:t>
      </w:r>
      <w:r>
        <w:rPr/>
        <w:t>The blinding polynomial shall be computed by the following or an equivalent sequence of steps:</w:t>
      </w:r>
    </w:p>
    <w:p>
      <w:pPr>
        <w:pStyle w:val="BodyText"/>
        <w:spacing w:before="8"/>
      </w:pPr>
    </w:p>
    <w:p>
      <w:pPr>
        <w:pStyle w:val="ListParagraph"/>
        <w:numPr>
          <w:ilvl w:val="4"/>
          <w:numId w:val="16"/>
        </w:numPr>
        <w:tabs>
          <w:tab w:pos="853" w:val="left" w:leader="none"/>
          <w:tab w:pos="854" w:val="left" w:leader="none"/>
        </w:tabs>
        <w:spacing w:line="240" w:lineRule="auto" w:before="0" w:after="0"/>
        <w:ind w:left="854" w:right="0" w:hanging="432"/>
        <w:jc w:val="left"/>
        <w:rPr>
          <w:sz w:val="20"/>
        </w:rPr>
      </w:pPr>
      <w:r>
        <w:rPr>
          <w:sz w:val="20"/>
        </w:rPr>
        <w:t>Call the IGF with hash function Hash() and input </w:t>
      </w:r>
      <w:r>
        <w:rPr>
          <w:i/>
          <w:sz w:val="20"/>
        </w:rPr>
        <w:t>seed</w:t>
      </w:r>
      <w:r>
        <w:rPr>
          <w:sz w:val="20"/>
        </w:rPr>
        <w:t>, </w:t>
      </w:r>
      <w:r>
        <w:rPr>
          <w:i/>
          <w:sz w:val="20"/>
        </w:rPr>
        <w:t>N</w:t>
      </w:r>
      <w:r>
        <w:rPr>
          <w:sz w:val="20"/>
        </w:rPr>
        <w:t>, </w:t>
      </w:r>
      <w:r>
        <w:rPr>
          <w:i/>
          <w:sz w:val="20"/>
        </w:rPr>
        <w:t>c</w:t>
      </w:r>
      <w:r>
        <w:rPr>
          <w:sz w:val="20"/>
        </w:rPr>
        <w:t>, </w:t>
      </w:r>
      <w:r>
        <w:rPr>
          <w:i/>
          <w:sz w:val="20"/>
        </w:rPr>
        <w:t>minCallsR </w:t>
      </w:r>
      <w:r>
        <w:rPr>
          <w:sz w:val="20"/>
        </w:rPr>
        <w:t>to obtain the IGF state</w:t>
      </w:r>
      <w:r>
        <w:rPr>
          <w:spacing w:val="-8"/>
          <w:sz w:val="20"/>
        </w:rPr>
        <w:t> </w:t>
      </w:r>
      <w:r>
        <w:rPr>
          <w:i/>
          <w:sz w:val="20"/>
        </w:rPr>
        <w:t>s</w:t>
      </w:r>
      <w:r>
        <w:rPr>
          <w:sz w:val="20"/>
        </w:rPr>
        <w:t>.</w:t>
      </w:r>
    </w:p>
    <w:p>
      <w:pPr>
        <w:pStyle w:val="ListParagraph"/>
        <w:numPr>
          <w:ilvl w:val="4"/>
          <w:numId w:val="16"/>
        </w:numPr>
        <w:tabs>
          <w:tab w:pos="853" w:val="left" w:leader="none"/>
          <w:tab w:pos="854" w:val="left" w:leader="none"/>
        </w:tabs>
        <w:spacing w:line="240" w:lineRule="auto" w:before="61" w:after="0"/>
        <w:ind w:left="854" w:right="0" w:hanging="432"/>
        <w:jc w:val="left"/>
        <w:rPr>
          <w:sz w:val="20"/>
        </w:rPr>
      </w:pPr>
      <w:r>
        <w:rPr>
          <w:sz w:val="20"/>
        </w:rPr>
        <w:t>If </w:t>
      </w:r>
      <w:r>
        <w:rPr>
          <w:i/>
          <w:sz w:val="20"/>
        </w:rPr>
        <w:t>is_product_form </w:t>
      </w:r>
      <w:r>
        <w:rPr>
          <w:sz w:val="20"/>
        </w:rPr>
        <w:t>=</w:t>
      </w:r>
      <w:r>
        <w:rPr>
          <w:spacing w:val="-8"/>
          <w:sz w:val="20"/>
        </w:rPr>
        <w:t> </w:t>
      </w:r>
      <w:r>
        <w:rPr>
          <w:sz w:val="20"/>
        </w:rPr>
        <w:t>false:</w:t>
      </w:r>
    </w:p>
    <w:p>
      <w:pPr>
        <w:pStyle w:val="ListParagraph"/>
        <w:numPr>
          <w:ilvl w:val="5"/>
          <w:numId w:val="16"/>
        </w:numPr>
        <w:tabs>
          <w:tab w:pos="1300" w:val="left" w:leader="none"/>
          <w:tab w:pos="1301" w:val="left" w:leader="none"/>
        </w:tabs>
        <w:spacing w:line="240" w:lineRule="auto" w:before="60" w:after="0"/>
        <w:ind w:left="1300" w:right="117" w:hanging="446"/>
        <w:jc w:val="left"/>
        <w:rPr>
          <w:sz w:val="20"/>
        </w:rPr>
      </w:pPr>
      <w:r>
        <w:rPr>
          <w:sz w:val="20"/>
        </w:rPr>
        <w:t>Generate </w:t>
      </w:r>
      <w:r>
        <w:rPr>
          <w:i/>
          <w:sz w:val="20"/>
        </w:rPr>
        <w:t>r </w:t>
      </w:r>
      <w:r>
        <w:rPr>
          <w:sz w:val="20"/>
        </w:rPr>
        <w:t>using pseudo random trinary polynomial generator with parameter </w:t>
      </w:r>
      <w:r>
        <w:rPr>
          <w:i/>
          <w:sz w:val="20"/>
        </w:rPr>
        <w:t>N </w:t>
      </w:r>
      <w:r>
        <w:rPr>
          <w:sz w:val="20"/>
        </w:rPr>
        <w:t>and </w:t>
      </w:r>
      <w:r>
        <w:rPr>
          <w:i/>
          <w:sz w:val="20"/>
        </w:rPr>
        <w:t>d</w:t>
      </w:r>
      <w:r>
        <w:rPr>
          <w:i/>
          <w:sz w:val="20"/>
          <w:vertAlign w:val="subscript"/>
        </w:rPr>
        <w:t>r</w:t>
      </w:r>
      <w:r>
        <w:rPr>
          <w:sz w:val="20"/>
          <w:vertAlign w:val="baseline"/>
        </w:rPr>
        <w:t>, using IGF with state</w:t>
      </w:r>
      <w:r>
        <w:rPr>
          <w:spacing w:val="4"/>
          <w:sz w:val="20"/>
          <w:vertAlign w:val="baseline"/>
        </w:rPr>
        <w:t> </w:t>
      </w:r>
      <w:r>
        <w:rPr>
          <w:i/>
          <w:sz w:val="20"/>
          <w:vertAlign w:val="baseline"/>
        </w:rPr>
        <w:t>s</w:t>
      </w:r>
      <w:r>
        <w:rPr>
          <w:sz w:val="20"/>
          <w:vertAlign w:val="baseline"/>
        </w:rPr>
        <w:t>.</w:t>
      </w:r>
    </w:p>
    <w:p>
      <w:pPr>
        <w:pStyle w:val="ListParagraph"/>
        <w:numPr>
          <w:ilvl w:val="4"/>
          <w:numId w:val="16"/>
        </w:numPr>
        <w:tabs>
          <w:tab w:pos="853" w:val="left" w:leader="none"/>
          <w:tab w:pos="854" w:val="left" w:leader="none"/>
        </w:tabs>
        <w:spacing w:line="240" w:lineRule="auto" w:before="61" w:after="0"/>
        <w:ind w:left="854" w:right="0" w:hanging="432"/>
        <w:jc w:val="left"/>
        <w:rPr>
          <w:sz w:val="20"/>
        </w:rPr>
      </w:pPr>
      <w:r>
        <w:rPr>
          <w:sz w:val="20"/>
        </w:rPr>
        <w:t>If </w:t>
      </w:r>
      <w:r>
        <w:rPr>
          <w:i/>
          <w:sz w:val="20"/>
        </w:rPr>
        <w:t>is_product_form </w:t>
      </w:r>
      <w:r>
        <w:rPr>
          <w:sz w:val="20"/>
        </w:rPr>
        <w:t>= true:</w:t>
      </w:r>
    </w:p>
    <w:p>
      <w:pPr>
        <w:pStyle w:val="ListParagraph"/>
        <w:numPr>
          <w:ilvl w:val="5"/>
          <w:numId w:val="16"/>
        </w:numPr>
        <w:tabs>
          <w:tab w:pos="1300" w:val="left" w:leader="none"/>
          <w:tab w:pos="1301" w:val="left" w:leader="none"/>
        </w:tabs>
        <w:spacing w:line="240" w:lineRule="auto" w:before="58" w:after="0"/>
        <w:ind w:left="1300" w:right="120" w:hanging="446"/>
        <w:jc w:val="left"/>
        <w:rPr>
          <w:sz w:val="20"/>
        </w:rPr>
      </w:pPr>
      <w:r>
        <w:rPr>
          <w:sz w:val="20"/>
        </w:rPr>
        <w:t>Generate three polynomials </w:t>
      </w:r>
      <w:r>
        <w:rPr>
          <w:i/>
          <w:sz w:val="20"/>
        </w:rPr>
        <w:t>r</w:t>
      </w:r>
      <w:r>
        <w:rPr>
          <w:i/>
          <w:sz w:val="20"/>
          <w:vertAlign w:val="subscript"/>
        </w:rPr>
        <w:t>1</w:t>
      </w:r>
      <w:r>
        <w:rPr>
          <w:sz w:val="20"/>
          <w:vertAlign w:val="baseline"/>
        </w:rPr>
        <w:t>, </w:t>
      </w:r>
      <w:r>
        <w:rPr>
          <w:i/>
          <w:sz w:val="20"/>
          <w:vertAlign w:val="baseline"/>
        </w:rPr>
        <w:t>r</w:t>
      </w:r>
      <w:r>
        <w:rPr>
          <w:i/>
          <w:sz w:val="20"/>
          <w:vertAlign w:val="subscript"/>
        </w:rPr>
        <w:t>2</w:t>
      </w:r>
      <w:r>
        <w:rPr>
          <w:sz w:val="20"/>
          <w:vertAlign w:val="baseline"/>
        </w:rPr>
        <w:t>, </w:t>
      </w:r>
      <w:r>
        <w:rPr>
          <w:i/>
          <w:sz w:val="20"/>
          <w:vertAlign w:val="baseline"/>
        </w:rPr>
        <w:t>r</w:t>
      </w:r>
      <w:r>
        <w:rPr>
          <w:i/>
          <w:sz w:val="20"/>
          <w:vertAlign w:val="subscript"/>
        </w:rPr>
        <w:t>3</w:t>
      </w:r>
      <w:r>
        <w:rPr>
          <w:i/>
          <w:sz w:val="20"/>
          <w:vertAlign w:val="baseline"/>
        </w:rPr>
        <w:t> </w:t>
      </w:r>
      <w:r>
        <w:rPr>
          <w:sz w:val="20"/>
          <w:vertAlign w:val="baseline"/>
        </w:rPr>
        <w:t>using pseudo random trinary polynomial generator with parameter </w:t>
      </w:r>
      <w:r>
        <w:rPr>
          <w:i/>
          <w:sz w:val="20"/>
          <w:vertAlign w:val="baseline"/>
        </w:rPr>
        <w:t>N </w:t>
      </w:r>
      <w:r>
        <w:rPr>
          <w:sz w:val="20"/>
          <w:vertAlign w:val="baseline"/>
        </w:rPr>
        <w:t>and (</w:t>
      </w:r>
      <w:r>
        <w:rPr>
          <w:i/>
          <w:sz w:val="20"/>
          <w:vertAlign w:val="baseline"/>
        </w:rPr>
        <w:t>dr</w:t>
      </w:r>
      <w:r>
        <w:rPr>
          <w:i/>
          <w:sz w:val="20"/>
          <w:vertAlign w:val="subscript"/>
        </w:rPr>
        <w:t>1</w:t>
      </w:r>
      <w:r>
        <w:rPr>
          <w:sz w:val="20"/>
          <w:vertAlign w:val="baseline"/>
        </w:rPr>
        <w:t>, </w:t>
      </w:r>
      <w:r>
        <w:rPr>
          <w:i/>
          <w:sz w:val="20"/>
          <w:vertAlign w:val="baseline"/>
        </w:rPr>
        <w:t>dr</w:t>
      </w:r>
      <w:r>
        <w:rPr>
          <w:i/>
          <w:sz w:val="20"/>
          <w:vertAlign w:val="subscript"/>
        </w:rPr>
        <w:t>2</w:t>
      </w:r>
      <w:r>
        <w:rPr>
          <w:sz w:val="20"/>
          <w:vertAlign w:val="baseline"/>
        </w:rPr>
        <w:t>, </w:t>
      </w:r>
      <w:r>
        <w:rPr>
          <w:i/>
          <w:sz w:val="20"/>
          <w:vertAlign w:val="baseline"/>
        </w:rPr>
        <w:t>dr</w:t>
      </w:r>
      <w:r>
        <w:rPr>
          <w:i/>
          <w:sz w:val="20"/>
          <w:vertAlign w:val="subscript"/>
        </w:rPr>
        <w:t>3</w:t>
      </w:r>
      <w:r>
        <w:rPr>
          <w:sz w:val="20"/>
          <w:vertAlign w:val="baseline"/>
        </w:rPr>
        <w:t>), using IGF with state</w:t>
      </w:r>
      <w:r>
        <w:rPr>
          <w:spacing w:val="8"/>
          <w:sz w:val="20"/>
          <w:vertAlign w:val="baseline"/>
        </w:rPr>
        <w:t> </w:t>
      </w:r>
      <w:r>
        <w:rPr>
          <w:i/>
          <w:sz w:val="20"/>
          <w:vertAlign w:val="baseline"/>
        </w:rPr>
        <w:t>s</w:t>
      </w:r>
      <w:r>
        <w:rPr>
          <w:sz w:val="20"/>
          <w:vertAlign w:val="baseline"/>
        </w:rPr>
        <w:t>.</w:t>
      </w:r>
    </w:p>
    <w:p>
      <w:pPr>
        <w:pStyle w:val="ListParagraph"/>
        <w:numPr>
          <w:ilvl w:val="5"/>
          <w:numId w:val="16"/>
        </w:numPr>
        <w:tabs>
          <w:tab w:pos="1300" w:val="left" w:leader="none"/>
          <w:tab w:pos="1301" w:val="left" w:leader="none"/>
        </w:tabs>
        <w:spacing w:line="240" w:lineRule="auto" w:before="61" w:after="0"/>
        <w:ind w:left="1300" w:right="0" w:hanging="446"/>
        <w:jc w:val="left"/>
        <w:rPr>
          <w:sz w:val="20"/>
        </w:rPr>
      </w:pPr>
      <w:r>
        <w:rPr>
          <w:sz w:val="20"/>
        </w:rPr>
        <w:t>Compute </w:t>
      </w:r>
      <w:r>
        <w:rPr>
          <w:i/>
          <w:sz w:val="20"/>
        </w:rPr>
        <w:t>r = r</w:t>
      </w:r>
      <w:r>
        <w:rPr>
          <w:i/>
          <w:sz w:val="20"/>
          <w:vertAlign w:val="subscript"/>
        </w:rPr>
        <w:t>1</w:t>
      </w:r>
      <w:r>
        <w:rPr>
          <w:i/>
          <w:sz w:val="20"/>
          <w:vertAlign w:val="baseline"/>
        </w:rPr>
        <w:t> </w:t>
      </w:r>
      <w:r>
        <w:rPr>
          <w:sz w:val="20"/>
          <w:vertAlign w:val="baseline"/>
        </w:rPr>
        <w:t>× </w:t>
      </w:r>
      <w:r>
        <w:rPr>
          <w:i/>
          <w:sz w:val="20"/>
          <w:vertAlign w:val="baseline"/>
        </w:rPr>
        <w:t>r</w:t>
      </w:r>
      <w:r>
        <w:rPr>
          <w:i/>
          <w:sz w:val="20"/>
          <w:vertAlign w:val="subscript"/>
        </w:rPr>
        <w:t>2</w:t>
      </w:r>
      <w:r>
        <w:rPr>
          <w:sz w:val="20"/>
          <w:vertAlign w:val="baseline"/>
        </w:rPr>
        <w:t>+</w:t>
      </w:r>
      <w:r>
        <w:rPr>
          <w:spacing w:val="-17"/>
          <w:sz w:val="20"/>
          <w:vertAlign w:val="baseline"/>
        </w:rPr>
        <w:t> </w:t>
      </w:r>
      <w:r>
        <w:rPr>
          <w:i/>
          <w:sz w:val="20"/>
          <w:vertAlign w:val="baseline"/>
        </w:rPr>
        <w:t>r</w:t>
      </w:r>
      <w:r>
        <w:rPr>
          <w:i/>
          <w:sz w:val="20"/>
          <w:vertAlign w:val="subscript"/>
        </w:rPr>
        <w:t>3</w:t>
      </w:r>
      <w:r>
        <w:rPr>
          <w:sz w:val="20"/>
          <w:vertAlign w:val="baseline"/>
        </w:rPr>
        <w:t>.</w:t>
      </w:r>
    </w:p>
    <w:p>
      <w:pPr>
        <w:pStyle w:val="ListParagraph"/>
        <w:numPr>
          <w:ilvl w:val="4"/>
          <w:numId w:val="16"/>
        </w:numPr>
        <w:tabs>
          <w:tab w:pos="853" w:val="left" w:leader="none"/>
          <w:tab w:pos="854" w:val="left" w:leader="none"/>
        </w:tabs>
        <w:spacing w:line="240" w:lineRule="auto" w:before="60" w:after="0"/>
        <w:ind w:left="854" w:right="0" w:hanging="432"/>
        <w:jc w:val="left"/>
        <w:rPr>
          <w:i/>
          <w:sz w:val="20"/>
        </w:rPr>
      </w:pPr>
      <w:r>
        <w:rPr>
          <w:sz w:val="20"/>
        </w:rPr>
        <w:t>Return</w:t>
      </w:r>
      <w:r>
        <w:rPr>
          <w:spacing w:val="-2"/>
          <w:sz w:val="20"/>
        </w:rPr>
        <w:t> </w:t>
      </w:r>
      <w:r>
        <w:rPr>
          <w:i/>
          <w:sz w:val="20"/>
        </w:rPr>
        <w:t>r</w:t>
      </w:r>
    </w:p>
    <w:p>
      <w:pPr>
        <w:pStyle w:val="BodyText"/>
        <w:rPr>
          <w:i/>
          <w:sz w:val="22"/>
        </w:rPr>
      </w:pPr>
    </w:p>
    <w:p>
      <w:pPr>
        <w:pStyle w:val="BodyText"/>
        <w:spacing w:before="6"/>
        <w:rPr>
          <w:i/>
          <w:sz w:val="31"/>
        </w:rPr>
      </w:pPr>
    </w:p>
    <w:p>
      <w:pPr>
        <w:pStyle w:val="Heading2"/>
        <w:numPr>
          <w:ilvl w:val="1"/>
          <w:numId w:val="17"/>
        </w:numPr>
        <w:tabs>
          <w:tab w:pos="796" w:val="left" w:leader="none"/>
          <w:tab w:pos="797" w:val="left" w:leader="none"/>
        </w:tabs>
        <w:spacing w:line="240" w:lineRule="auto" w:before="0" w:after="0"/>
        <w:ind w:left="796" w:right="0" w:hanging="576"/>
        <w:jc w:val="left"/>
        <w:rPr>
          <w:i/>
        </w:rPr>
      </w:pPr>
      <w:bookmarkStart w:name="_bookmark57" w:id="113"/>
      <w:bookmarkEnd w:id="113"/>
      <w:r>
        <w:rPr>
          <w:b w:val="0"/>
          <w:i w:val="0"/>
        </w:rPr>
      </w:r>
      <w:bookmarkStart w:name="_bookmark57" w:id="114"/>
      <w:bookmarkEnd w:id="114"/>
      <w:r>
        <w:rPr>
          <w:i/>
        </w:rPr>
        <w:t>Supp</w:t>
      </w:r>
      <w:r>
        <w:rPr>
          <w:i/>
        </w:rPr>
        <w:t>orting</w:t>
      </w:r>
      <w:r>
        <w:rPr>
          <w:i/>
          <w:spacing w:val="-1"/>
        </w:rPr>
        <w:t> </w:t>
      </w:r>
      <w:r>
        <w:rPr>
          <w:i/>
        </w:rPr>
        <w:t>Algorithms</w:t>
      </w:r>
    </w:p>
    <w:p>
      <w:pPr>
        <w:pStyle w:val="BodyText"/>
        <w:spacing w:before="56"/>
        <w:ind w:left="220" w:right="116"/>
        <w:jc w:val="both"/>
      </w:pPr>
      <w:r>
        <w:rPr/>
        <w:t>In order to perform the operations securely, implementers shall choose supporting algorithms that satisfy the security needs of the schemes. The security level of the supporting algorithm typically depends on the desired security level of the scheme (e.g. for a desired security level of 80 bits, the </w:t>
      </w:r>
      <w:r>
        <w:rPr>
          <w:spacing w:val="2"/>
        </w:rPr>
        <w:t>SHA-1 </w:t>
      </w:r>
      <w:r>
        <w:rPr/>
        <w:t>hash algorithm (see FIPS 180) is typically chosen). This section defines the algorithms that shall be used to meet this standard.</w:t>
      </w:r>
    </w:p>
    <w:p>
      <w:pPr>
        <w:spacing w:after="0"/>
        <w:jc w:val="both"/>
        <w:sectPr>
          <w:pgSz w:w="12240" w:h="15840"/>
          <w:pgMar w:header="725" w:footer="719" w:top="1320" w:bottom="900" w:left="1580" w:right="1680"/>
        </w:sectPr>
      </w:pPr>
    </w:p>
    <w:p>
      <w:pPr>
        <w:pStyle w:val="Heading4"/>
        <w:numPr>
          <w:ilvl w:val="2"/>
          <w:numId w:val="17"/>
        </w:numPr>
        <w:tabs>
          <w:tab w:pos="940" w:val="left" w:leader="none"/>
          <w:tab w:pos="941" w:val="left" w:leader="none"/>
        </w:tabs>
        <w:spacing w:line="240" w:lineRule="auto" w:before="112" w:after="0"/>
        <w:ind w:left="940" w:right="0" w:hanging="720"/>
        <w:jc w:val="left"/>
      </w:pPr>
      <w:bookmarkStart w:name="_bookmark58" w:id="115"/>
      <w:bookmarkEnd w:id="115"/>
      <w:r>
        <w:rPr>
          <w:b w:val="0"/>
        </w:rPr>
      </w:r>
      <w:bookmarkStart w:name="_bookmark58" w:id="116"/>
      <w:bookmarkEnd w:id="116"/>
      <w:r>
        <w:rPr/>
        <w:t>M</w:t>
      </w:r>
      <w:r>
        <w:rPr/>
        <w:t>ask Generation</w:t>
      </w:r>
      <w:r>
        <w:rPr>
          <w:spacing w:val="-6"/>
        </w:rPr>
        <w:t> </w:t>
      </w:r>
      <w:r>
        <w:rPr/>
        <w:t>Functions</w:t>
      </w:r>
    </w:p>
    <w:p>
      <w:pPr>
        <w:pStyle w:val="BodyText"/>
        <w:spacing w:before="57"/>
        <w:ind w:left="220" w:right="628"/>
      </w:pPr>
      <w:r>
        <w:rPr/>
        <w:t>Mask Generation Functions (MGFs) are functions similar to hash functions, except that instead of producing a fixed-length output they produce an output of arbitrary length.</w:t>
      </w:r>
    </w:p>
    <w:p>
      <w:pPr>
        <w:pStyle w:val="BodyText"/>
        <w:spacing w:before="11"/>
      </w:pPr>
    </w:p>
    <w:p>
      <w:pPr>
        <w:pStyle w:val="BodyText"/>
        <w:ind w:left="220"/>
      </w:pPr>
      <w:r>
        <w:rPr/>
        <w:t>All mask generation functions are parameterized by the choice of a core hash function. The only hash functions supported for use with the MGFs in this standard are SHA-1 and SHA-256 (see FIPS 180).</w:t>
      </w:r>
    </w:p>
    <w:p>
      <w:pPr>
        <w:pStyle w:val="BodyText"/>
        <w:spacing w:before="11"/>
      </w:pPr>
    </w:p>
    <w:p>
      <w:pPr>
        <w:pStyle w:val="BodyText"/>
        <w:ind w:left="220" w:right="118"/>
        <w:jc w:val="both"/>
      </w:pPr>
      <w:r>
        <w:rPr/>
        <w:t>This standard only permits the use of one mask generation function, MGF-TP-1. This function takes as input an octet string and the desired degree of the output, and produces a ternary polynomial of the appropriate degree. The only hash functions supported for use with this mask generation function are SHA- 1 and SHA-256 (see FIPS 180).</w:t>
      </w:r>
    </w:p>
    <w:p>
      <w:pPr>
        <w:pStyle w:val="BodyText"/>
        <w:spacing w:before="5"/>
        <w:rPr>
          <w:sz w:val="24"/>
        </w:rPr>
      </w:pPr>
    </w:p>
    <w:p>
      <w:pPr>
        <w:pStyle w:val="ListParagraph"/>
        <w:numPr>
          <w:ilvl w:val="3"/>
          <w:numId w:val="17"/>
        </w:numPr>
        <w:tabs>
          <w:tab w:pos="1084" w:val="left" w:leader="none"/>
          <w:tab w:pos="1085" w:val="left" w:leader="none"/>
        </w:tabs>
        <w:spacing w:line="240" w:lineRule="auto" w:before="0" w:after="0"/>
        <w:ind w:left="1084" w:right="0" w:hanging="864"/>
        <w:jc w:val="left"/>
        <w:rPr>
          <w:rFonts w:ascii="Arial"/>
          <w:b/>
          <w:sz w:val="20"/>
        </w:rPr>
      </w:pPr>
      <w:r>
        <w:rPr>
          <w:rFonts w:ascii="Arial"/>
          <w:b/>
          <w:sz w:val="20"/>
        </w:rPr>
        <w:t>Mask Generation Function for Ternary Polynomials</w:t>
      </w:r>
      <w:r>
        <w:rPr>
          <w:rFonts w:ascii="Arial"/>
          <w:b/>
          <w:spacing w:val="-6"/>
          <w:sz w:val="20"/>
        </w:rPr>
        <w:t> </w:t>
      </w:r>
      <w:r>
        <w:rPr>
          <w:rFonts w:ascii="Arial"/>
          <w:b/>
          <w:sz w:val="20"/>
        </w:rPr>
        <w:t>(MGF-TP-1)</w:t>
      </w:r>
    </w:p>
    <w:p>
      <w:pPr>
        <w:spacing w:before="59"/>
        <w:ind w:left="220" w:right="0" w:firstLine="0"/>
        <w:jc w:val="left"/>
        <w:rPr>
          <w:sz w:val="20"/>
        </w:rPr>
      </w:pPr>
      <w:r>
        <w:rPr>
          <w:b/>
          <w:sz w:val="20"/>
        </w:rPr>
        <w:t>Components</w:t>
      </w:r>
      <w:r>
        <w:rPr>
          <w:sz w:val="20"/>
        </w:rPr>
        <w:t>: A hash function </w:t>
      </w:r>
      <w:r>
        <w:rPr>
          <w:i/>
          <w:sz w:val="20"/>
        </w:rPr>
        <w:t>Hash </w:t>
      </w:r>
      <w:r>
        <w:rPr>
          <w:sz w:val="20"/>
        </w:rPr>
        <w:t>with output length </w:t>
      </w:r>
      <w:r>
        <w:rPr>
          <w:i/>
          <w:sz w:val="20"/>
        </w:rPr>
        <w:t>hLen </w:t>
      </w:r>
      <w:r>
        <w:rPr>
          <w:sz w:val="20"/>
        </w:rPr>
        <w:t>octets.</w:t>
      </w:r>
    </w:p>
    <w:p>
      <w:pPr>
        <w:pStyle w:val="BodyText"/>
        <w:spacing w:before="9"/>
      </w:pPr>
    </w:p>
    <w:p>
      <w:pPr>
        <w:spacing w:before="0"/>
        <w:ind w:left="220" w:right="177" w:firstLine="0"/>
        <w:jc w:val="left"/>
        <w:rPr>
          <w:sz w:val="20"/>
        </w:rPr>
      </w:pPr>
      <w:r>
        <w:rPr>
          <w:b/>
          <w:sz w:val="20"/>
        </w:rPr>
        <w:t>Input: </w:t>
      </w:r>
      <w:r>
        <w:rPr>
          <w:sz w:val="20"/>
        </w:rPr>
        <w:t>an octet string </w:t>
      </w:r>
      <w:r>
        <w:rPr>
          <w:i/>
          <w:sz w:val="20"/>
        </w:rPr>
        <w:t>seed </w:t>
      </w:r>
      <w:r>
        <w:rPr>
          <w:sz w:val="20"/>
        </w:rPr>
        <w:t>of length </w:t>
      </w:r>
      <w:r>
        <w:rPr>
          <w:i/>
          <w:sz w:val="20"/>
        </w:rPr>
        <w:t>seedLen </w:t>
      </w:r>
      <w:r>
        <w:rPr>
          <w:sz w:val="20"/>
        </w:rPr>
        <w:t>octets; the degree </w:t>
      </w:r>
      <w:r>
        <w:rPr>
          <w:i/>
          <w:sz w:val="20"/>
        </w:rPr>
        <w:t>N</w:t>
      </w:r>
      <w:r>
        <w:rPr>
          <w:sz w:val="20"/>
        </w:rPr>
        <w:t>, an integer; an argument  </w:t>
      </w:r>
      <w:r>
        <w:rPr>
          <w:i/>
          <w:sz w:val="20"/>
        </w:rPr>
        <w:t>hashSeed</w:t>
      </w:r>
      <w:r>
        <w:rPr>
          <w:sz w:val="20"/>
        </w:rPr>
        <w:t>, taking the values "yes" or "no"; and the minimum number of calls </w:t>
      </w:r>
      <w:r>
        <w:rPr>
          <w:i/>
          <w:sz w:val="20"/>
        </w:rPr>
        <w:t>minCallsMask</w:t>
      </w:r>
      <w:r>
        <w:rPr>
          <w:sz w:val="20"/>
        </w:rPr>
        <w:t>, an</w:t>
      </w:r>
      <w:r>
        <w:rPr>
          <w:spacing w:val="-9"/>
          <w:sz w:val="20"/>
        </w:rPr>
        <w:t> </w:t>
      </w:r>
      <w:r>
        <w:rPr>
          <w:sz w:val="20"/>
        </w:rPr>
        <w:t>integer</w:t>
      </w:r>
    </w:p>
    <w:p>
      <w:pPr>
        <w:pStyle w:val="BodyText"/>
        <w:spacing w:before="11"/>
      </w:pPr>
    </w:p>
    <w:p>
      <w:pPr>
        <w:spacing w:before="0"/>
        <w:ind w:left="220" w:right="0" w:firstLine="0"/>
        <w:jc w:val="left"/>
        <w:rPr>
          <w:sz w:val="20"/>
        </w:rPr>
      </w:pPr>
      <w:r>
        <w:rPr>
          <w:b/>
          <w:sz w:val="20"/>
        </w:rPr>
        <w:t>Output: </w:t>
      </w:r>
      <w:r>
        <w:rPr>
          <w:sz w:val="20"/>
        </w:rPr>
        <w:t>A polynomial </w:t>
      </w:r>
      <w:r>
        <w:rPr>
          <w:i/>
          <w:sz w:val="20"/>
        </w:rPr>
        <w:t>i </w:t>
      </w:r>
      <w:r>
        <w:rPr>
          <w:sz w:val="20"/>
        </w:rPr>
        <w:t>of degree </w:t>
      </w:r>
      <w:r>
        <w:rPr>
          <w:i/>
          <w:sz w:val="20"/>
        </w:rPr>
        <w:t>N</w:t>
      </w:r>
      <w:r>
        <w:rPr>
          <w:sz w:val="20"/>
        </w:rPr>
        <w:t>-1; or “error”.</w:t>
      </w:r>
    </w:p>
    <w:p>
      <w:pPr>
        <w:pStyle w:val="BodyText"/>
        <w:spacing w:before="10"/>
      </w:pPr>
    </w:p>
    <w:p>
      <w:pPr>
        <w:pStyle w:val="BodyText"/>
        <w:ind w:left="220"/>
      </w:pPr>
      <w:r>
        <w:rPr>
          <w:b/>
        </w:rPr>
        <w:t>Operation: </w:t>
      </w:r>
      <w:r>
        <w:rPr/>
        <w:t>The integer and state shall be produced by the following or an equivalent sequence of steps:</w:t>
      </w:r>
    </w:p>
    <w:p>
      <w:pPr>
        <w:pStyle w:val="BodyText"/>
        <w:spacing w:before="11"/>
      </w:pPr>
    </w:p>
    <w:p>
      <w:pPr>
        <w:pStyle w:val="ListParagraph"/>
        <w:numPr>
          <w:ilvl w:val="4"/>
          <w:numId w:val="17"/>
        </w:numPr>
        <w:tabs>
          <w:tab w:pos="853" w:val="left" w:leader="none"/>
          <w:tab w:pos="854" w:val="left" w:leader="none"/>
        </w:tabs>
        <w:spacing w:line="240" w:lineRule="auto" w:before="0" w:after="0"/>
        <w:ind w:left="854" w:right="0" w:hanging="432"/>
        <w:jc w:val="left"/>
        <w:rPr>
          <w:sz w:val="20"/>
        </w:rPr>
      </w:pPr>
      <w:r>
        <w:rPr>
          <w:sz w:val="20"/>
        </w:rPr>
        <w:t>If </w:t>
      </w:r>
      <w:r>
        <w:rPr>
          <w:i/>
          <w:sz w:val="20"/>
        </w:rPr>
        <w:t>seedLen</w:t>
      </w:r>
      <w:r>
        <w:rPr>
          <w:sz w:val="20"/>
        </w:rPr>
        <w:t>+4 exceeds any input length limitation on the hash function </w:t>
      </w:r>
      <w:r>
        <w:rPr>
          <w:i/>
          <w:sz w:val="20"/>
        </w:rPr>
        <w:t>Hash</w:t>
      </w:r>
      <w:r>
        <w:rPr>
          <w:sz w:val="20"/>
        </w:rPr>
        <w:t>, output “error” and</w:t>
      </w:r>
      <w:r>
        <w:rPr>
          <w:spacing w:val="-21"/>
          <w:sz w:val="20"/>
        </w:rPr>
        <w:t> </w:t>
      </w:r>
      <w:r>
        <w:rPr>
          <w:sz w:val="20"/>
        </w:rPr>
        <w:t>exit</w:t>
      </w:r>
    </w:p>
    <w:p>
      <w:pPr>
        <w:pStyle w:val="ListParagraph"/>
        <w:numPr>
          <w:ilvl w:val="4"/>
          <w:numId w:val="17"/>
        </w:numPr>
        <w:tabs>
          <w:tab w:pos="853" w:val="left" w:leader="none"/>
          <w:tab w:pos="854" w:val="left" w:leader="none"/>
        </w:tabs>
        <w:spacing w:line="240" w:lineRule="auto" w:before="58" w:after="0"/>
        <w:ind w:left="854" w:right="0" w:hanging="432"/>
        <w:jc w:val="left"/>
        <w:rPr>
          <w:sz w:val="20"/>
        </w:rPr>
      </w:pPr>
      <w:r>
        <w:rPr>
          <w:sz w:val="20"/>
        </w:rPr>
        <w:t>If </w:t>
      </w:r>
      <w:r>
        <w:rPr>
          <w:i/>
          <w:sz w:val="20"/>
        </w:rPr>
        <w:t>minCallsMask </w:t>
      </w:r>
      <w:r>
        <w:rPr>
          <w:sz w:val="20"/>
        </w:rPr>
        <w:t>exceeds 2</w:t>
      </w:r>
      <w:r>
        <w:rPr>
          <w:sz w:val="20"/>
          <w:vertAlign w:val="superscript"/>
        </w:rPr>
        <w:t>32</w:t>
      </w:r>
      <w:r>
        <w:rPr>
          <w:sz w:val="20"/>
          <w:vertAlign w:val="baseline"/>
        </w:rPr>
        <w:t>, output “error” and</w:t>
      </w:r>
      <w:r>
        <w:rPr>
          <w:spacing w:val="3"/>
          <w:sz w:val="20"/>
          <w:vertAlign w:val="baseline"/>
        </w:rPr>
        <w:t> </w:t>
      </w:r>
      <w:r>
        <w:rPr>
          <w:sz w:val="20"/>
          <w:vertAlign w:val="baseline"/>
        </w:rPr>
        <w:t>exit.</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Check the value of</w:t>
      </w:r>
      <w:r>
        <w:rPr>
          <w:spacing w:val="-2"/>
          <w:sz w:val="20"/>
        </w:rPr>
        <w:t> </w:t>
      </w:r>
      <w:r>
        <w:rPr>
          <w:i/>
          <w:sz w:val="20"/>
        </w:rPr>
        <w:t>hashSeed</w:t>
      </w:r>
      <w:r>
        <w:rPr>
          <w:sz w:val="20"/>
        </w:rPr>
        <w:t>.</w:t>
      </w:r>
    </w:p>
    <w:p>
      <w:pPr>
        <w:pStyle w:val="ListParagraph"/>
        <w:numPr>
          <w:ilvl w:val="5"/>
          <w:numId w:val="17"/>
        </w:numPr>
        <w:tabs>
          <w:tab w:pos="1300" w:val="left" w:leader="none"/>
          <w:tab w:pos="1301" w:val="left" w:leader="none"/>
        </w:tabs>
        <w:spacing w:line="240" w:lineRule="auto" w:before="61" w:after="0"/>
        <w:ind w:left="1300" w:right="0" w:hanging="446"/>
        <w:jc w:val="left"/>
        <w:rPr>
          <w:sz w:val="20"/>
        </w:rPr>
      </w:pPr>
      <w:r>
        <w:rPr>
          <w:sz w:val="20"/>
        </w:rPr>
        <w:t>If </w:t>
      </w:r>
      <w:r>
        <w:rPr>
          <w:i/>
          <w:sz w:val="20"/>
        </w:rPr>
        <w:t>hashSeed </w:t>
      </w:r>
      <w:r>
        <w:rPr>
          <w:sz w:val="20"/>
        </w:rPr>
        <w:t>= "yes", set the octet string </w:t>
      </w:r>
      <w:r>
        <w:rPr>
          <w:i/>
          <w:sz w:val="20"/>
        </w:rPr>
        <w:t>Z </w:t>
      </w:r>
      <w:r>
        <w:rPr>
          <w:sz w:val="20"/>
        </w:rPr>
        <w:t>to </w:t>
      </w:r>
      <w:r>
        <w:rPr>
          <w:i/>
          <w:sz w:val="20"/>
        </w:rPr>
        <w:t>Hash</w:t>
      </w:r>
      <w:r>
        <w:rPr>
          <w:sz w:val="20"/>
        </w:rPr>
        <w:t>(</w:t>
      </w:r>
      <w:r>
        <w:rPr>
          <w:i/>
          <w:sz w:val="20"/>
        </w:rPr>
        <w:t>seed</w:t>
      </w:r>
      <w:r>
        <w:rPr>
          <w:sz w:val="20"/>
        </w:rPr>
        <w:t>) and the integer </w:t>
      </w:r>
      <w:r>
        <w:rPr>
          <w:i/>
          <w:sz w:val="20"/>
        </w:rPr>
        <w:t>zLen </w:t>
      </w:r>
      <w:r>
        <w:rPr>
          <w:sz w:val="20"/>
        </w:rPr>
        <w:t>to</w:t>
      </w:r>
      <w:r>
        <w:rPr>
          <w:spacing w:val="-4"/>
          <w:sz w:val="20"/>
        </w:rPr>
        <w:t> </w:t>
      </w:r>
      <w:r>
        <w:rPr>
          <w:i/>
          <w:sz w:val="20"/>
        </w:rPr>
        <w:t>hLen</w:t>
      </w:r>
      <w:r>
        <w:rPr>
          <w:sz w:val="20"/>
        </w:rPr>
        <w:t>.</w:t>
      </w:r>
    </w:p>
    <w:p>
      <w:pPr>
        <w:pStyle w:val="ListParagraph"/>
        <w:numPr>
          <w:ilvl w:val="5"/>
          <w:numId w:val="17"/>
        </w:numPr>
        <w:tabs>
          <w:tab w:pos="1300" w:val="left" w:leader="none"/>
          <w:tab w:pos="1301" w:val="left" w:leader="none"/>
        </w:tabs>
        <w:spacing w:line="240" w:lineRule="auto" w:before="60" w:after="0"/>
        <w:ind w:left="1300" w:right="0" w:hanging="446"/>
        <w:jc w:val="left"/>
        <w:rPr>
          <w:sz w:val="20"/>
        </w:rPr>
      </w:pPr>
      <w:r>
        <w:rPr>
          <w:sz w:val="20"/>
        </w:rPr>
        <w:t>If </w:t>
      </w:r>
      <w:r>
        <w:rPr>
          <w:i/>
          <w:sz w:val="20"/>
        </w:rPr>
        <w:t>hashSeed </w:t>
      </w:r>
      <w:r>
        <w:rPr>
          <w:sz w:val="20"/>
        </w:rPr>
        <w:t>= "no", set the octet string </w:t>
      </w:r>
      <w:r>
        <w:rPr>
          <w:i/>
          <w:sz w:val="20"/>
        </w:rPr>
        <w:t>Z </w:t>
      </w:r>
      <w:r>
        <w:rPr>
          <w:sz w:val="20"/>
        </w:rPr>
        <w:t>to </w:t>
      </w:r>
      <w:r>
        <w:rPr>
          <w:i/>
          <w:sz w:val="20"/>
        </w:rPr>
        <w:t>seed </w:t>
      </w:r>
      <w:r>
        <w:rPr>
          <w:sz w:val="20"/>
        </w:rPr>
        <w:t>and the integer </w:t>
      </w:r>
      <w:r>
        <w:rPr>
          <w:i/>
          <w:sz w:val="20"/>
        </w:rPr>
        <w:t>zLen </w:t>
      </w:r>
      <w:r>
        <w:rPr>
          <w:sz w:val="20"/>
        </w:rPr>
        <w:t>to</w:t>
      </w:r>
      <w:r>
        <w:rPr>
          <w:spacing w:val="-3"/>
          <w:sz w:val="20"/>
        </w:rPr>
        <w:t> </w:t>
      </w:r>
      <w:r>
        <w:rPr>
          <w:i/>
          <w:sz w:val="20"/>
        </w:rPr>
        <w:t>seedLen</w:t>
      </w:r>
      <w:r>
        <w:rPr>
          <w:sz w:val="20"/>
        </w:rPr>
        <w:t>.</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Initialize the octet string </w:t>
      </w:r>
      <w:r>
        <w:rPr>
          <w:i/>
          <w:sz w:val="20"/>
        </w:rPr>
        <w:t>buf </w:t>
      </w:r>
      <w:r>
        <w:rPr>
          <w:sz w:val="20"/>
        </w:rPr>
        <w:t>to be a zero-length octet</w:t>
      </w:r>
      <w:r>
        <w:rPr>
          <w:spacing w:val="-3"/>
          <w:sz w:val="20"/>
        </w:rPr>
        <w:t> </w:t>
      </w:r>
      <w:r>
        <w:rPr>
          <w:sz w:val="20"/>
        </w:rPr>
        <w:t>string.</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Initialize </w:t>
      </w:r>
      <w:r>
        <w:rPr>
          <w:i/>
          <w:sz w:val="20"/>
        </w:rPr>
        <w:t>counter</w:t>
      </w:r>
      <w:r>
        <w:rPr>
          <w:sz w:val="20"/>
        </w:rPr>
        <w:t>:=</w:t>
      </w:r>
      <w:r>
        <w:rPr>
          <w:spacing w:val="-1"/>
          <w:sz w:val="20"/>
        </w:rPr>
        <w:t> </w:t>
      </w:r>
      <w:r>
        <w:rPr>
          <w:sz w:val="20"/>
        </w:rPr>
        <w:t>0.</w:t>
      </w:r>
    </w:p>
    <w:p>
      <w:pPr>
        <w:pStyle w:val="ListParagraph"/>
        <w:numPr>
          <w:ilvl w:val="4"/>
          <w:numId w:val="17"/>
        </w:numPr>
        <w:tabs>
          <w:tab w:pos="853" w:val="left" w:leader="none"/>
          <w:tab w:pos="854" w:val="left" w:leader="none"/>
        </w:tabs>
        <w:spacing w:line="240" w:lineRule="auto" w:before="58" w:after="0"/>
        <w:ind w:left="854" w:right="0" w:hanging="432"/>
        <w:jc w:val="left"/>
        <w:rPr>
          <w:sz w:val="20"/>
        </w:rPr>
      </w:pPr>
      <w:r>
        <w:rPr>
          <w:sz w:val="20"/>
        </w:rPr>
        <w:t>Initialize </w:t>
      </w:r>
      <w:r>
        <w:rPr>
          <w:i/>
          <w:sz w:val="20"/>
        </w:rPr>
        <w:t>N </w:t>
      </w:r>
      <w:r>
        <w:rPr>
          <w:sz w:val="20"/>
        </w:rPr>
        <w:t>and </w:t>
      </w:r>
      <w:r>
        <w:rPr>
          <w:i/>
          <w:sz w:val="20"/>
        </w:rPr>
        <w:t>c </w:t>
      </w:r>
      <w:r>
        <w:rPr>
          <w:sz w:val="20"/>
        </w:rPr>
        <w:t>with the provided values. Set </w:t>
      </w:r>
      <w:r>
        <w:rPr>
          <w:i/>
          <w:sz w:val="20"/>
        </w:rPr>
        <w:t>cLen </w:t>
      </w:r>
      <w:r>
        <w:rPr>
          <w:sz w:val="20"/>
        </w:rPr>
        <w:t>= ceil</w:t>
      </w:r>
      <w:r>
        <w:rPr>
          <w:spacing w:val="4"/>
          <w:sz w:val="20"/>
        </w:rPr>
        <w:t> </w:t>
      </w:r>
      <w:r>
        <w:rPr>
          <w:sz w:val="20"/>
        </w:rPr>
        <w:t>(</w:t>
      </w:r>
      <w:r>
        <w:rPr>
          <w:i/>
          <w:sz w:val="20"/>
        </w:rPr>
        <w:t>c</w:t>
      </w:r>
      <w:r>
        <w:rPr>
          <w:sz w:val="20"/>
        </w:rPr>
        <w:t>/8).</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While </w:t>
      </w:r>
      <w:r>
        <w:rPr>
          <w:i/>
          <w:sz w:val="20"/>
        </w:rPr>
        <w:t>counter </w:t>
      </w:r>
      <w:r>
        <w:rPr>
          <w:sz w:val="20"/>
        </w:rPr>
        <w:t>&lt; </w:t>
      </w:r>
      <w:r>
        <w:rPr>
          <w:i/>
          <w:sz w:val="20"/>
        </w:rPr>
        <w:t>minCallsR</w:t>
      </w:r>
      <w:r>
        <w:rPr>
          <w:i/>
          <w:spacing w:val="1"/>
          <w:sz w:val="20"/>
        </w:rPr>
        <w:t> </w:t>
      </w:r>
      <w:r>
        <w:rPr>
          <w:sz w:val="20"/>
        </w:rPr>
        <w:t>do</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Convert </w:t>
      </w:r>
      <w:r>
        <w:rPr>
          <w:i/>
          <w:sz w:val="20"/>
        </w:rPr>
        <w:t>counter </w:t>
      </w:r>
      <w:r>
        <w:rPr>
          <w:sz w:val="20"/>
        </w:rPr>
        <w:t>to an octet string </w:t>
      </w:r>
      <w:r>
        <w:rPr>
          <w:i/>
          <w:sz w:val="20"/>
        </w:rPr>
        <w:t>C </w:t>
      </w:r>
      <w:r>
        <w:rPr>
          <w:sz w:val="20"/>
        </w:rPr>
        <w:t>of length 4 octets using</w:t>
      </w:r>
      <w:r>
        <w:rPr>
          <w:spacing w:val="-2"/>
          <w:sz w:val="20"/>
        </w:rPr>
        <w:t> </w:t>
      </w:r>
      <w:r>
        <w:rPr>
          <w:sz w:val="20"/>
        </w:rPr>
        <w:t>I2OSP.</w:t>
      </w:r>
    </w:p>
    <w:p>
      <w:pPr>
        <w:pStyle w:val="ListParagraph"/>
        <w:numPr>
          <w:ilvl w:val="5"/>
          <w:numId w:val="17"/>
        </w:numPr>
        <w:tabs>
          <w:tab w:pos="1300" w:val="left" w:leader="none"/>
          <w:tab w:pos="1301" w:val="left" w:leader="none"/>
        </w:tabs>
        <w:spacing w:line="240" w:lineRule="auto" w:before="61" w:after="0"/>
        <w:ind w:left="1300" w:right="0" w:hanging="439"/>
        <w:jc w:val="left"/>
        <w:rPr>
          <w:sz w:val="20"/>
        </w:rPr>
      </w:pPr>
      <w:r>
        <w:rPr>
          <w:sz w:val="20"/>
        </w:rPr>
        <w:t>Compute</w:t>
      </w:r>
      <w:r>
        <w:rPr>
          <w:spacing w:val="15"/>
          <w:sz w:val="20"/>
        </w:rPr>
        <w:t> </w:t>
      </w:r>
      <w:r>
        <w:rPr>
          <w:i/>
          <w:sz w:val="20"/>
        </w:rPr>
        <w:t>Hash</w:t>
      </w:r>
      <w:r>
        <w:rPr>
          <w:sz w:val="20"/>
        </w:rPr>
        <w:t>(</w:t>
      </w:r>
      <w:r>
        <w:rPr>
          <w:i/>
          <w:sz w:val="20"/>
        </w:rPr>
        <w:t>Z </w:t>
      </w:r>
      <w:r>
        <w:rPr>
          <w:sz w:val="20"/>
        </w:rPr>
        <w:t>||</w:t>
      </w:r>
      <w:r>
        <w:rPr>
          <w:spacing w:val="-3"/>
          <w:sz w:val="20"/>
        </w:rPr>
        <w:t> </w:t>
      </w:r>
      <w:r>
        <w:rPr>
          <w:i/>
          <w:sz w:val="20"/>
        </w:rPr>
        <w:t>C</w:t>
      </w:r>
      <w:r>
        <w:rPr>
          <w:sz w:val="20"/>
        </w:rPr>
        <w:t>)</w:t>
      </w:r>
      <w:r>
        <w:rPr>
          <w:spacing w:val="17"/>
          <w:sz w:val="20"/>
        </w:rPr>
        <w:t> </w:t>
      </w:r>
      <w:r>
        <w:rPr>
          <w:sz w:val="20"/>
        </w:rPr>
        <w:t>with</w:t>
      </w:r>
      <w:r>
        <w:rPr>
          <w:spacing w:val="13"/>
          <w:sz w:val="20"/>
        </w:rPr>
        <w:t> </w:t>
      </w:r>
      <w:r>
        <w:rPr>
          <w:sz w:val="20"/>
        </w:rPr>
        <w:t>the</w:t>
      </w:r>
      <w:r>
        <w:rPr>
          <w:spacing w:val="15"/>
          <w:sz w:val="20"/>
        </w:rPr>
        <w:t> </w:t>
      </w:r>
      <w:r>
        <w:rPr>
          <w:sz w:val="20"/>
        </w:rPr>
        <w:t>selected</w:t>
      </w:r>
      <w:r>
        <w:rPr>
          <w:spacing w:val="16"/>
          <w:sz w:val="20"/>
        </w:rPr>
        <w:t> </w:t>
      </w:r>
      <w:r>
        <w:rPr>
          <w:sz w:val="20"/>
        </w:rPr>
        <w:t>hash</w:t>
      </w:r>
      <w:r>
        <w:rPr>
          <w:spacing w:val="15"/>
          <w:sz w:val="20"/>
        </w:rPr>
        <w:t> </w:t>
      </w:r>
      <w:r>
        <w:rPr>
          <w:sz w:val="20"/>
        </w:rPr>
        <w:t>function</w:t>
      </w:r>
      <w:r>
        <w:rPr>
          <w:spacing w:val="13"/>
          <w:sz w:val="20"/>
        </w:rPr>
        <w:t> </w:t>
      </w:r>
      <w:r>
        <w:rPr>
          <w:sz w:val="20"/>
        </w:rPr>
        <w:t>to</w:t>
      </w:r>
      <w:r>
        <w:rPr>
          <w:spacing w:val="15"/>
          <w:sz w:val="20"/>
        </w:rPr>
        <w:t> </w:t>
      </w:r>
      <w:r>
        <w:rPr>
          <w:sz w:val="20"/>
        </w:rPr>
        <w:t>produce</w:t>
      </w:r>
      <w:r>
        <w:rPr>
          <w:spacing w:val="16"/>
          <w:sz w:val="20"/>
        </w:rPr>
        <w:t> </w:t>
      </w:r>
      <w:r>
        <w:rPr>
          <w:sz w:val="20"/>
        </w:rPr>
        <w:t>an</w:t>
      </w:r>
      <w:r>
        <w:rPr>
          <w:spacing w:val="14"/>
          <w:sz w:val="20"/>
        </w:rPr>
        <w:t> </w:t>
      </w:r>
      <w:r>
        <w:rPr>
          <w:sz w:val="20"/>
        </w:rPr>
        <w:t>octet</w:t>
      </w:r>
      <w:r>
        <w:rPr>
          <w:spacing w:val="15"/>
          <w:sz w:val="20"/>
        </w:rPr>
        <w:t> </w:t>
      </w:r>
      <w:r>
        <w:rPr>
          <w:sz w:val="20"/>
        </w:rPr>
        <w:t>string</w:t>
      </w:r>
      <w:r>
        <w:rPr>
          <w:spacing w:val="20"/>
          <w:sz w:val="20"/>
        </w:rPr>
        <w:t> </w:t>
      </w:r>
      <w:r>
        <w:rPr>
          <w:i/>
          <w:sz w:val="20"/>
        </w:rPr>
        <w:t>H</w:t>
      </w:r>
      <w:r>
        <w:rPr>
          <w:i/>
          <w:spacing w:val="15"/>
          <w:sz w:val="20"/>
        </w:rPr>
        <w:t> </w:t>
      </w:r>
      <w:r>
        <w:rPr>
          <w:sz w:val="20"/>
        </w:rPr>
        <w:t>of</w:t>
      </w:r>
      <w:r>
        <w:rPr>
          <w:spacing w:val="13"/>
          <w:sz w:val="20"/>
        </w:rPr>
        <w:t> </w:t>
      </w:r>
      <w:r>
        <w:rPr>
          <w:sz w:val="20"/>
        </w:rPr>
        <w:t>length</w:t>
      </w:r>
    </w:p>
    <w:p>
      <w:pPr>
        <w:spacing w:before="0"/>
        <w:ind w:left="1300" w:right="0" w:firstLine="0"/>
        <w:jc w:val="left"/>
        <w:rPr>
          <w:sz w:val="20"/>
        </w:rPr>
      </w:pPr>
      <w:r>
        <w:rPr>
          <w:i/>
          <w:sz w:val="20"/>
        </w:rPr>
        <w:t>hLen </w:t>
      </w:r>
      <w:r>
        <w:rPr>
          <w:sz w:val="20"/>
        </w:rPr>
        <w:t>octets.</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Let </w:t>
      </w:r>
      <w:r>
        <w:rPr>
          <w:i/>
          <w:sz w:val="20"/>
        </w:rPr>
        <w:t>buf </w:t>
      </w:r>
      <w:r>
        <w:rPr>
          <w:sz w:val="20"/>
        </w:rPr>
        <w:t>= </w:t>
      </w:r>
      <w:r>
        <w:rPr>
          <w:i/>
          <w:sz w:val="20"/>
        </w:rPr>
        <w:t>buf </w:t>
      </w:r>
      <w:r>
        <w:rPr>
          <w:sz w:val="20"/>
        </w:rPr>
        <w:t>||</w:t>
      </w:r>
      <w:r>
        <w:rPr>
          <w:spacing w:val="-3"/>
          <w:sz w:val="20"/>
        </w:rPr>
        <w:t> </w:t>
      </w:r>
      <w:r>
        <w:rPr>
          <w:i/>
          <w:sz w:val="20"/>
        </w:rPr>
        <w:t>H</w:t>
      </w:r>
      <w:r>
        <w:rPr>
          <w:sz w:val="20"/>
        </w:rPr>
        <w:t>.</w:t>
      </w:r>
    </w:p>
    <w:p>
      <w:pPr>
        <w:pStyle w:val="ListParagraph"/>
        <w:numPr>
          <w:ilvl w:val="5"/>
          <w:numId w:val="17"/>
        </w:numPr>
        <w:tabs>
          <w:tab w:pos="1300" w:val="left" w:leader="none"/>
          <w:tab w:pos="1301" w:val="left" w:leader="none"/>
        </w:tabs>
        <w:spacing w:line="240" w:lineRule="auto" w:before="58" w:after="0"/>
        <w:ind w:left="1300" w:right="0" w:hanging="439"/>
        <w:jc w:val="left"/>
        <w:rPr>
          <w:sz w:val="20"/>
        </w:rPr>
      </w:pPr>
      <w:r>
        <w:rPr>
          <w:sz w:val="20"/>
        </w:rPr>
        <w:t>Increment </w:t>
      </w:r>
      <w:r>
        <w:rPr>
          <w:i/>
          <w:sz w:val="20"/>
        </w:rPr>
        <w:t>counter </w:t>
      </w:r>
      <w:r>
        <w:rPr>
          <w:sz w:val="20"/>
        </w:rPr>
        <w:t>by</w:t>
      </w:r>
      <w:r>
        <w:rPr>
          <w:spacing w:val="-3"/>
          <w:sz w:val="20"/>
        </w:rPr>
        <w:t> </w:t>
      </w:r>
      <w:r>
        <w:rPr>
          <w:sz w:val="20"/>
        </w:rPr>
        <w:t>one.</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Initialize </w:t>
      </w:r>
      <w:r>
        <w:rPr>
          <w:i/>
          <w:sz w:val="20"/>
        </w:rPr>
        <w:t>i </w:t>
      </w:r>
      <w:r>
        <w:rPr>
          <w:sz w:val="20"/>
        </w:rPr>
        <w:t>to be the null polynomial and </w:t>
      </w:r>
      <w:r>
        <w:rPr>
          <w:i/>
          <w:sz w:val="20"/>
        </w:rPr>
        <w:t>cur</w:t>
      </w:r>
      <w:r>
        <w:rPr>
          <w:sz w:val="20"/>
        </w:rPr>
        <w:t>, a pointer to the current coefficient of </w:t>
      </w:r>
      <w:r>
        <w:rPr>
          <w:i/>
          <w:sz w:val="20"/>
        </w:rPr>
        <w:t>i</w:t>
      </w:r>
      <w:r>
        <w:rPr>
          <w:sz w:val="20"/>
        </w:rPr>
        <w:t>, to be</w:t>
      </w:r>
      <w:r>
        <w:rPr>
          <w:spacing w:val="-9"/>
          <w:sz w:val="20"/>
        </w:rPr>
        <w:t> </w:t>
      </w:r>
      <w:r>
        <w:rPr>
          <w:sz w:val="20"/>
        </w:rPr>
        <w:t>0.</w:t>
      </w:r>
    </w:p>
    <w:p>
      <w:pPr>
        <w:pStyle w:val="ListParagraph"/>
        <w:numPr>
          <w:ilvl w:val="4"/>
          <w:numId w:val="17"/>
        </w:numPr>
        <w:tabs>
          <w:tab w:pos="853" w:val="left" w:leader="none"/>
          <w:tab w:pos="854" w:val="left" w:leader="none"/>
        </w:tabs>
        <w:spacing w:line="240" w:lineRule="auto" w:before="60" w:after="0"/>
        <w:ind w:left="854" w:right="0" w:hanging="432"/>
        <w:jc w:val="left"/>
        <w:rPr>
          <w:i/>
          <w:sz w:val="20"/>
        </w:rPr>
      </w:pPr>
      <w:bookmarkStart w:name="_bookmark59" w:id="117"/>
      <w:bookmarkEnd w:id="117"/>
      <w:r>
        <w:rPr/>
      </w:r>
      <w:bookmarkStart w:name="_bookmark59" w:id="118"/>
      <w:bookmarkEnd w:id="118"/>
      <w:r>
        <w:rPr>
          <w:sz w:val="20"/>
        </w:rPr>
        <w:t>Fo</w:t>
      </w:r>
      <w:r>
        <w:rPr>
          <w:sz w:val="20"/>
        </w:rPr>
        <w:t>r each octet </w:t>
      </w:r>
      <w:r>
        <w:rPr>
          <w:i/>
          <w:sz w:val="20"/>
        </w:rPr>
        <w:t>o </w:t>
      </w:r>
      <w:r>
        <w:rPr>
          <w:sz w:val="20"/>
        </w:rPr>
        <w:t>in </w:t>
      </w:r>
      <w:r>
        <w:rPr>
          <w:i/>
          <w:sz w:val="20"/>
        </w:rPr>
        <w:t>buf:</w:t>
      </w:r>
    </w:p>
    <w:p>
      <w:pPr>
        <w:pStyle w:val="ListParagraph"/>
        <w:numPr>
          <w:ilvl w:val="5"/>
          <w:numId w:val="17"/>
        </w:numPr>
        <w:tabs>
          <w:tab w:pos="1300" w:val="left" w:leader="none"/>
          <w:tab w:pos="1301" w:val="left" w:leader="none"/>
        </w:tabs>
        <w:spacing w:line="240" w:lineRule="auto" w:before="61" w:after="0"/>
        <w:ind w:left="1300" w:right="0" w:hanging="439"/>
        <w:jc w:val="left"/>
        <w:rPr>
          <w:sz w:val="20"/>
        </w:rPr>
      </w:pPr>
      <w:bookmarkStart w:name="_bookmark60" w:id="119"/>
      <w:bookmarkEnd w:id="119"/>
      <w:r>
        <w:rPr/>
      </w:r>
      <w:bookmarkStart w:name="_bookmark60" w:id="120"/>
      <w:bookmarkEnd w:id="120"/>
      <w:r>
        <w:rPr>
          <w:sz w:val="20"/>
        </w:rPr>
        <w:t>C</w:t>
      </w:r>
      <w:r>
        <w:rPr>
          <w:sz w:val="20"/>
        </w:rPr>
        <w:t>onvert </w:t>
      </w:r>
      <w:r>
        <w:rPr>
          <w:i/>
          <w:sz w:val="20"/>
        </w:rPr>
        <w:t>o </w:t>
      </w:r>
      <w:r>
        <w:rPr>
          <w:sz w:val="20"/>
        </w:rPr>
        <w:t>to an integer </w:t>
      </w:r>
      <w:r>
        <w:rPr>
          <w:i/>
          <w:sz w:val="20"/>
        </w:rPr>
        <w:t>O </w:t>
      </w:r>
      <w:r>
        <w:rPr>
          <w:sz w:val="20"/>
        </w:rPr>
        <w:t>using</w:t>
      </w:r>
      <w:r>
        <w:rPr>
          <w:spacing w:val="2"/>
          <w:sz w:val="20"/>
        </w:rPr>
        <w:t> </w:t>
      </w:r>
      <w:r>
        <w:rPr>
          <w:sz w:val="20"/>
        </w:rPr>
        <w:t>OS2IP.</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If </w:t>
      </w:r>
      <w:r>
        <w:rPr>
          <w:i/>
          <w:sz w:val="20"/>
        </w:rPr>
        <w:t>O </w:t>
      </w:r>
      <w:r>
        <w:rPr>
          <w:sz w:val="20"/>
        </w:rPr>
        <w:t>&gt;= 243 (= 3</w:t>
      </w:r>
      <w:r>
        <w:rPr>
          <w:sz w:val="20"/>
          <w:vertAlign w:val="superscript"/>
        </w:rPr>
        <w:t>5</w:t>
      </w:r>
      <w:r>
        <w:rPr>
          <w:sz w:val="20"/>
          <w:vertAlign w:val="baseline"/>
        </w:rPr>
        <w:t>) discard </w:t>
      </w:r>
      <w:r>
        <w:rPr>
          <w:i/>
          <w:sz w:val="20"/>
          <w:vertAlign w:val="baseline"/>
        </w:rPr>
        <w:t>O</w:t>
      </w:r>
      <w:r>
        <w:rPr>
          <w:sz w:val="20"/>
          <w:vertAlign w:val="baseline"/>
        </w:rPr>
        <w:t>, move to the next octet, and go to step</w:t>
      </w:r>
      <w:r>
        <w:rPr>
          <w:spacing w:val="3"/>
          <w:sz w:val="20"/>
          <w:vertAlign w:val="baseline"/>
        </w:rPr>
        <w:t> </w:t>
      </w:r>
      <w:hyperlink w:history="true" w:anchor="_bookmark60">
        <w:r>
          <w:rPr>
            <w:sz w:val="20"/>
            <w:vertAlign w:val="baseline"/>
          </w:rPr>
          <w:t>d)1).</w:t>
        </w:r>
      </w:hyperlink>
    </w:p>
    <w:p>
      <w:pPr>
        <w:pStyle w:val="ListParagraph"/>
        <w:numPr>
          <w:ilvl w:val="5"/>
          <w:numId w:val="17"/>
        </w:numPr>
        <w:tabs>
          <w:tab w:pos="1300" w:val="left" w:leader="none"/>
          <w:tab w:pos="1301" w:val="left" w:leader="none"/>
        </w:tabs>
        <w:spacing w:line="240" w:lineRule="auto" w:before="59" w:after="0"/>
        <w:ind w:left="1300" w:right="0" w:hanging="439"/>
        <w:jc w:val="left"/>
        <w:rPr>
          <w:sz w:val="20"/>
        </w:rPr>
      </w:pPr>
      <w:r>
        <w:rPr>
          <w:sz w:val="20"/>
        </w:rPr>
        <w:t>Set i</w:t>
      </w:r>
      <w:r>
        <w:rPr>
          <w:sz w:val="20"/>
          <w:vertAlign w:val="subscript"/>
        </w:rPr>
        <w:t>cur</w:t>
      </w:r>
      <w:r>
        <w:rPr>
          <w:sz w:val="20"/>
          <w:vertAlign w:val="baseline"/>
        </w:rPr>
        <w:t> = </w:t>
      </w:r>
      <w:r>
        <w:rPr>
          <w:i/>
          <w:sz w:val="20"/>
          <w:vertAlign w:val="baseline"/>
        </w:rPr>
        <w:t>O </w:t>
      </w:r>
      <w:r>
        <w:rPr>
          <w:sz w:val="20"/>
          <w:vertAlign w:val="baseline"/>
        </w:rPr>
        <w:t>mod 3; if </w:t>
      </w:r>
      <w:r>
        <w:rPr>
          <w:i/>
          <w:sz w:val="20"/>
          <w:vertAlign w:val="baseline"/>
        </w:rPr>
        <w:t>cur </w:t>
      </w:r>
      <w:r>
        <w:rPr>
          <w:sz w:val="20"/>
          <w:vertAlign w:val="baseline"/>
        </w:rPr>
        <w:t>= </w:t>
      </w:r>
      <w:r>
        <w:rPr>
          <w:i/>
          <w:sz w:val="20"/>
          <w:vertAlign w:val="baseline"/>
        </w:rPr>
        <w:t>N </w:t>
      </w:r>
      <w:r>
        <w:rPr>
          <w:sz w:val="20"/>
          <w:vertAlign w:val="baseline"/>
        </w:rPr>
        <w:t>output </w:t>
      </w:r>
      <w:r>
        <w:rPr>
          <w:i/>
          <w:sz w:val="20"/>
          <w:vertAlign w:val="baseline"/>
        </w:rPr>
        <w:t>i</w:t>
      </w:r>
      <w:r>
        <w:rPr>
          <w:sz w:val="20"/>
          <w:vertAlign w:val="baseline"/>
        </w:rPr>
        <w:t>; set </w:t>
      </w:r>
      <w:r>
        <w:rPr>
          <w:i/>
          <w:sz w:val="20"/>
          <w:vertAlign w:val="baseline"/>
        </w:rPr>
        <w:t>cur </w:t>
      </w:r>
      <w:r>
        <w:rPr>
          <w:sz w:val="20"/>
          <w:vertAlign w:val="baseline"/>
        </w:rPr>
        <w:t>= </w:t>
      </w:r>
      <w:r>
        <w:rPr>
          <w:i/>
          <w:sz w:val="20"/>
          <w:vertAlign w:val="baseline"/>
        </w:rPr>
        <w:t>cur </w:t>
      </w:r>
      <w:r>
        <w:rPr>
          <w:sz w:val="20"/>
          <w:vertAlign w:val="baseline"/>
        </w:rPr>
        <w:t>+ 1; set </w:t>
      </w:r>
      <w:r>
        <w:rPr>
          <w:i/>
          <w:sz w:val="20"/>
          <w:vertAlign w:val="baseline"/>
        </w:rPr>
        <w:t>O </w:t>
      </w:r>
      <w:r>
        <w:rPr>
          <w:sz w:val="20"/>
          <w:vertAlign w:val="baseline"/>
        </w:rPr>
        <w:t>= (</w:t>
      </w:r>
      <w:r>
        <w:rPr>
          <w:i/>
          <w:sz w:val="20"/>
          <w:vertAlign w:val="baseline"/>
        </w:rPr>
        <w:t>O </w:t>
      </w:r>
      <w:r>
        <w:rPr>
          <w:sz w:val="20"/>
          <w:vertAlign w:val="baseline"/>
        </w:rPr>
        <w:t>– </w:t>
      </w:r>
      <w:r>
        <w:rPr>
          <w:i/>
          <w:sz w:val="20"/>
          <w:vertAlign w:val="baseline"/>
        </w:rPr>
        <w:t>O </w:t>
      </w:r>
      <w:r>
        <w:rPr>
          <w:sz w:val="20"/>
          <w:vertAlign w:val="baseline"/>
        </w:rPr>
        <w:t>mod 3) /</w:t>
      </w:r>
      <w:r>
        <w:rPr>
          <w:spacing w:val="-22"/>
          <w:sz w:val="20"/>
          <w:vertAlign w:val="baseline"/>
        </w:rPr>
        <w:t> </w:t>
      </w:r>
      <w:r>
        <w:rPr>
          <w:sz w:val="20"/>
          <w:vertAlign w:val="baseline"/>
        </w:rPr>
        <w:t>3.</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Set i</w:t>
      </w:r>
      <w:r>
        <w:rPr>
          <w:sz w:val="20"/>
          <w:vertAlign w:val="subscript"/>
        </w:rPr>
        <w:t>cur</w:t>
      </w:r>
      <w:r>
        <w:rPr>
          <w:sz w:val="20"/>
          <w:vertAlign w:val="baseline"/>
        </w:rPr>
        <w:t> = </w:t>
      </w:r>
      <w:r>
        <w:rPr>
          <w:i/>
          <w:sz w:val="20"/>
          <w:vertAlign w:val="baseline"/>
        </w:rPr>
        <w:t>O </w:t>
      </w:r>
      <w:r>
        <w:rPr>
          <w:sz w:val="20"/>
          <w:vertAlign w:val="baseline"/>
        </w:rPr>
        <w:t>mod 3; if </w:t>
      </w:r>
      <w:r>
        <w:rPr>
          <w:i/>
          <w:sz w:val="20"/>
          <w:vertAlign w:val="baseline"/>
        </w:rPr>
        <w:t>cur </w:t>
      </w:r>
      <w:r>
        <w:rPr>
          <w:sz w:val="20"/>
          <w:vertAlign w:val="baseline"/>
        </w:rPr>
        <w:t>= </w:t>
      </w:r>
      <w:r>
        <w:rPr>
          <w:i/>
          <w:sz w:val="20"/>
          <w:vertAlign w:val="baseline"/>
        </w:rPr>
        <w:t>N </w:t>
      </w:r>
      <w:r>
        <w:rPr>
          <w:sz w:val="20"/>
          <w:vertAlign w:val="baseline"/>
        </w:rPr>
        <w:t>output </w:t>
      </w:r>
      <w:r>
        <w:rPr>
          <w:i/>
          <w:sz w:val="20"/>
          <w:vertAlign w:val="baseline"/>
        </w:rPr>
        <w:t>i</w:t>
      </w:r>
      <w:r>
        <w:rPr>
          <w:sz w:val="20"/>
          <w:vertAlign w:val="baseline"/>
        </w:rPr>
        <w:t>; set </w:t>
      </w:r>
      <w:r>
        <w:rPr>
          <w:i/>
          <w:sz w:val="20"/>
          <w:vertAlign w:val="baseline"/>
        </w:rPr>
        <w:t>cur </w:t>
      </w:r>
      <w:r>
        <w:rPr>
          <w:sz w:val="20"/>
          <w:vertAlign w:val="baseline"/>
        </w:rPr>
        <w:t>= </w:t>
      </w:r>
      <w:r>
        <w:rPr>
          <w:i/>
          <w:sz w:val="20"/>
          <w:vertAlign w:val="baseline"/>
        </w:rPr>
        <w:t>cur </w:t>
      </w:r>
      <w:r>
        <w:rPr>
          <w:sz w:val="20"/>
          <w:vertAlign w:val="baseline"/>
        </w:rPr>
        <w:t>+ 1; set </w:t>
      </w:r>
      <w:r>
        <w:rPr>
          <w:i/>
          <w:sz w:val="20"/>
          <w:vertAlign w:val="baseline"/>
        </w:rPr>
        <w:t>O </w:t>
      </w:r>
      <w:r>
        <w:rPr>
          <w:sz w:val="20"/>
          <w:vertAlign w:val="baseline"/>
        </w:rPr>
        <w:t>= (</w:t>
      </w:r>
      <w:r>
        <w:rPr>
          <w:i/>
          <w:sz w:val="20"/>
          <w:vertAlign w:val="baseline"/>
        </w:rPr>
        <w:t>O </w:t>
      </w:r>
      <w:r>
        <w:rPr>
          <w:sz w:val="20"/>
          <w:vertAlign w:val="baseline"/>
        </w:rPr>
        <w:t>– </w:t>
      </w:r>
      <w:r>
        <w:rPr>
          <w:i/>
          <w:sz w:val="20"/>
          <w:vertAlign w:val="baseline"/>
        </w:rPr>
        <w:t>O </w:t>
      </w:r>
      <w:r>
        <w:rPr>
          <w:sz w:val="20"/>
          <w:vertAlign w:val="baseline"/>
        </w:rPr>
        <w:t>mod 3) /</w:t>
      </w:r>
      <w:r>
        <w:rPr>
          <w:spacing w:val="-22"/>
          <w:sz w:val="20"/>
          <w:vertAlign w:val="baseline"/>
        </w:rPr>
        <w:t> </w:t>
      </w:r>
      <w:r>
        <w:rPr>
          <w:sz w:val="20"/>
          <w:vertAlign w:val="baseline"/>
        </w:rPr>
        <w:t>3.</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Set i</w:t>
      </w:r>
      <w:r>
        <w:rPr>
          <w:sz w:val="20"/>
          <w:vertAlign w:val="subscript"/>
        </w:rPr>
        <w:t>cur</w:t>
      </w:r>
      <w:r>
        <w:rPr>
          <w:sz w:val="20"/>
          <w:vertAlign w:val="baseline"/>
        </w:rPr>
        <w:t> = </w:t>
      </w:r>
      <w:r>
        <w:rPr>
          <w:i/>
          <w:sz w:val="20"/>
          <w:vertAlign w:val="baseline"/>
        </w:rPr>
        <w:t>O </w:t>
      </w:r>
      <w:r>
        <w:rPr>
          <w:sz w:val="20"/>
          <w:vertAlign w:val="baseline"/>
        </w:rPr>
        <w:t>mod 3; if </w:t>
      </w:r>
      <w:r>
        <w:rPr>
          <w:i/>
          <w:sz w:val="20"/>
          <w:vertAlign w:val="baseline"/>
        </w:rPr>
        <w:t>cur </w:t>
      </w:r>
      <w:r>
        <w:rPr>
          <w:sz w:val="20"/>
          <w:vertAlign w:val="baseline"/>
        </w:rPr>
        <w:t>= </w:t>
      </w:r>
      <w:r>
        <w:rPr>
          <w:i/>
          <w:sz w:val="20"/>
          <w:vertAlign w:val="baseline"/>
        </w:rPr>
        <w:t>N </w:t>
      </w:r>
      <w:r>
        <w:rPr>
          <w:sz w:val="20"/>
          <w:vertAlign w:val="baseline"/>
        </w:rPr>
        <w:t>output </w:t>
      </w:r>
      <w:r>
        <w:rPr>
          <w:i/>
          <w:sz w:val="20"/>
          <w:vertAlign w:val="baseline"/>
        </w:rPr>
        <w:t>i</w:t>
      </w:r>
      <w:r>
        <w:rPr>
          <w:sz w:val="20"/>
          <w:vertAlign w:val="baseline"/>
        </w:rPr>
        <w:t>; set </w:t>
      </w:r>
      <w:r>
        <w:rPr>
          <w:i/>
          <w:sz w:val="20"/>
          <w:vertAlign w:val="baseline"/>
        </w:rPr>
        <w:t>cur </w:t>
      </w:r>
      <w:r>
        <w:rPr>
          <w:sz w:val="20"/>
          <w:vertAlign w:val="baseline"/>
        </w:rPr>
        <w:t>= </w:t>
      </w:r>
      <w:r>
        <w:rPr>
          <w:i/>
          <w:sz w:val="20"/>
          <w:vertAlign w:val="baseline"/>
        </w:rPr>
        <w:t>cur </w:t>
      </w:r>
      <w:r>
        <w:rPr>
          <w:sz w:val="20"/>
          <w:vertAlign w:val="baseline"/>
        </w:rPr>
        <w:t>+ 1; set </w:t>
      </w:r>
      <w:r>
        <w:rPr>
          <w:i/>
          <w:sz w:val="20"/>
          <w:vertAlign w:val="baseline"/>
        </w:rPr>
        <w:t>O </w:t>
      </w:r>
      <w:r>
        <w:rPr>
          <w:sz w:val="20"/>
          <w:vertAlign w:val="baseline"/>
        </w:rPr>
        <w:t>= (</w:t>
      </w:r>
      <w:r>
        <w:rPr>
          <w:i/>
          <w:sz w:val="20"/>
          <w:vertAlign w:val="baseline"/>
        </w:rPr>
        <w:t>O </w:t>
      </w:r>
      <w:r>
        <w:rPr>
          <w:sz w:val="20"/>
          <w:vertAlign w:val="baseline"/>
        </w:rPr>
        <w:t>– </w:t>
      </w:r>
      <w:r>
        <w:rPr>
          <w:i/>
          <w:sz w:val="20"/>
          <w:vertAlign w:val="baseline"/>
        </w:rPr>
        <w:t>O </w:t>
      </w:r>
      <w:r>
        <w:rPr>
          <w:sz w:val="20"/>
          <w:vertAlign w:val="baseline"/>
        </w:rPr>
        <w:t>mod 3) /</w:t>
      </w:r>
      <w:r>
        <w:rPr>
          <w:spacing w:val="-22"/>
          <w:sz w:val="20"/>
          <w:vertAlign w:val="baseline"/>
        </w:rPr>
        <w:t> </w:t>
      </w:r>
      <w:r>
        <w:rPr>
          <w:sz w:val="20"/>
          <w:vertAlign w:val="baseline"/>
        </w:rPr>
        <w:t>3.</w:t>
      </w:r>
    </w:p>
    <w:p>
      <w:pPr>
        <w:pStyle w:val="ListParagraph"/>
        <w:numPr>
          <w:ilvl w:val="5"/>
          <w:numId w:val="17"/>
        </w:numPr>
        <w:tabs>
          <w:tab w:pos="1300" w:val="left" w:leader="none"/>
          <w:tab w:pos="1301" w:val="left" w:leader="none"/>
        </w:tabs>
        <w:spacing w:line="240" w:lineRule="auto" w:before="61" w:after="0"/>
        <w:ind w:left="1300" w:right="0" w:hanging="439"/>
        <w:jc w:val="left"/>
        <w:rPr>
          <w:sz w:val="20"/>
        </w:rPr>
      </w:pPr>
      <w:r>
        <w:rPr>
          <w:sz w:val="20"/>
        </w:rPr>
        <w:t>Set i</w:t>
      </w:r>
      <w:r>
        <w:rPr>
          <w:sz w:val="20"/>
          <w:vertAlign w:val="subscript"/>
        </w:rPr>
        <w:t>cur</w:t>
      </w:r>
      <w:r>
        <w:rPr>
          <w:sz w:val="20"/>
          <w:vertAlign w:val="baseline"/>
        </w:rPr>
        <w:t> = </w:t>
      </w:r>
      <w:r>
        <w:rPr>
          <w:i/>
          <w:sz w:val="20"/>
          <w:vertAlign w:val="baseline"/>
        </w:rPr>
        <w:t>O </w:t>
      </w:r>
      <w:r>
        <w:rPr>
          <w:sz w:val="20"/>
          <w:vertAlign w:val="baseline"/>
        </w:rPr>
        <w:t>mod 3; if </w:t>
      </w:r>
      <w:r>
        <w:rPr>
          <w:i/>
          <w:sz w:val="20"/>
          <w:vertAlign w:val="baseline"/>
        </w:rPr>
        <w:t>cur </w:t>
      </w:r>
      <w:r>
        <w:rPr>
          <w:sz w:val="20"/>
          <w:vertAlign w:val="baseline"/>
        </w:rPr>
        <w:t>= </w:t>
      </w:r>
      <w:r>
        <w:rPr>
          <w:i/>
          <w:sz w:val="20"/>
          <w:vertAlign w:val="baseline"/>
        </w:rPr>
        <w:t>N </w:t>
      </w:r>
      <w:r>
        <w:rPr>
          <w:sz w:val="20"/>
          <w:vertAlign w:val="baseline"/>
        </w:rPr>
        <w:t>output </w:t>
      </w:r>
      <w:r>
        <w:rPr>
          <w:i/>
          <w:sz w:val="20"/>
          <w:vertAlign w:val="baseline"/>
        </w:rPr>
        <w:t>i</w:t>
      </w:r>
      <w:r>
        <w:rPr>
          <w:sz w:val="20"/>
          <w:vertAlign w:val="baseline"/>
        </w:rPr>
        <w:t>; set </w:t>
      </w:r>
      <w:r>
        <w:rPr>
          <w:i/>
          <w:sz w:val="20"/>
          <w:vertAlign w:val="baseline"/>
        </w:rPr>
        <w:t>cur </w:t>
      </w:r>
      <w:r>
        <w:rPr>
          <w:sz w:val="20"/>
          <w:vertAlign w:val="baseline"/>
        </w:rPr>
        <w:t>= </w:t>
      </w:r>
      <w:r>
        <w:rPr>
          <w:i/>
          <w:sz w:val="20"/>
          <w:vertAlign w:val="baseline"/>
        </w:rPr>
        <w:t>cur </w:t>
      </w:r>
      <w:r>
        <w:rPr>
          <w:sz w:val="20"/>
          <w:vertAlign w:val="baseline"/>
        </w:rPr>
        <w:t>+ 1; set </w:t>
      </w:r>
      <w:r>
        <w:rPr>
          <w:i/>
          <w:sz w:val="20"/>
          <w:vertAlign w:val="baseline"/>
        </w:rPr>
        <w:t>O </w:t>
      </w:r>
      <w:r>
        <w:rPr>
          <w:sz w:val="20"/>
          <w:vertAlign w:val="baseline"/>
        </w:rPr>
        <w:t>= (</w:t>
      </w:r>
      <w:r>
        <w:rPr>
          <w:i/>
          <w:sz w:val="20"/>
          <w:vertAlign w:val="baseline"/>
        </w:rPr>
        <w:t>O </w:t>
      </w:r>
      <w:r>
        <w:rPr>
          <w:sz w:val="20"/>
          <w:vertAlign w:val="baseline"/>
        </w:rPr>
        <w:t>– </w:t>
      </w:r>
      <w:r>
        <w:rPr>
          <w:i/>
          <w:sz w:val="20"/>
          <w:vertAlign w:val="baseline"/>
        </w:rPr>
        <w:t>O </w:t>
      </w:r>
      <w:r>
        <w:rPr>
          <w:sz w:val="20"/>
          <w:vertAlign w:val="baseline"/>
        </w:rPr>
        <w:t>mod 3) /</w:t>
      </w:r>
      <w:r>
        <w:rPr>
          <w:spacing w:val="-22"/>
          <w:sz w:val="20"/>
          <w:vertAlign w:val="baseline"/>
        </w:rPr>
        <w:t> </w:t>
      </w:r>
      <w:r>
        <w:rPr>
          <w:sz w:val="20"/>
          <w:vertAlign w:val="baseline"/>
        </w:rPr>
        <w:t>3.</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Set i</w:t>
      </w:r>
      <w:r>
        <w:rPr>
          <w:sz w:val="20"/>
          <w:vertAlign w:val="subscript"/>
        </w:rPr>
        <w:t>cur</w:t>
      </w:r>
      <w:r>
        <w:rPr>
          <w:sz w:val="20"/>
          <w:vertAlign w:val="baseline"/>
        </w:rPr>
        <w:t> = </w:t>
      </w:r>
      <w:r>
        <w:rPr>
          <w:i/>
          <w:sz w:val="20"/>
          <w:vertAlign w:val="baseline"/>
        </w:rPr>
        <w:t>O</w:t>
      </w:r>
      <w:r>
        <w:rPr>
          <w:sz w:val="20"/>
          <w:vertAlign w:val="baseline"/>
        </w:rPr>
        <w:t>; if </w:t>
      </w:r>
      <w:r>
        <w:rPr>
          <w:i/>
          <w:sz w:val="20"/>
          <w:vertAlign w:val="baseline"/>
        </w:rPr>
        <w:t>cur </w:t>
      </w:r>
      <w:r>
        <w:rPr>
          <w:sz w:val="20"/>
          <w:vertAlign w:val="baseline"/>
        </w:rPr>
        <w:t>= </w:t>
      </w:r>
      <w:r>
        <w:rPr>
          <w:i/>
          <w:sz w:val="20"/>
          <w:vertAlign w:val="baseline"/>
        </w:rPr>
        <w:t>N </w:t>
      </w:r>
      <w:r>
        <w:rPr>
          <w:sz w:val="20"/>
          <w:vertAlign w:val="baseline"/>
        </w:rPr>
        <w:t>output </w:t>
      </w:r>
      <w:r>
        <w:rPr>
          <w:i/>
          <w:sz w:val="20"/>
          <w:vertAlign w:val="baseline"/>
        </w:rPr>
        <w:t>i</w:t>
      </w:r>
      <w:r>
        <w:rPr>
          <w:sz w:val="20"/>
          <w:vertAlign w:val="baseline"/>
        </w:rPr>
        <w:t>; set </w:t>
      </w:r>
      <w:r>
        <w:rPr>
          <w:i/>
          <w:sz w:val="20"/>
          <w:vertAlign w:val="baseline"/>
        </w:rPr>
        <w:t>cur </w:t>
      </w:r>
      <w:r>
        <w:rPr>
          <w:sz w:val="20"/>
          <w:vertAlign w:val="baseline"/>
        </w:rPr>
        <w:t>= </w:t>
      </w:r>
      <w:r>
        <w:rPr>
          <w:i/>
          <w:sz w:val="20"/>
          <w:vertAlign w:val="baseline"/>
        </w:rPr>
        <w:t>cur </w:t>
      </w:r>
      <w:r>
        <w:rPr>
          <w:sz w:val="20"/>
          <w:vertAlign w:val="baseline"/>
        </w:rPr>
        <w:t>+</w:t>
      </w:r>
      <w:r>
        <w:rPr>
          <w:spacing w:val="-6"/>
          <w:sz w:val="20"/>
          <w:vertAlign w:val="baseline"/>
        </w:rPr>
        <w:t> </w:t>
      </w:r>
      <w:r>
        <w:rPr>
          <w:sz w:val="20"/>
          <w:vertAlign w:val="baseline"/>
        </w:rPr>
        <w:t>1</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If </w:t>
      </w:r>
      <w:r>
        <w:rPr>
          <w:i/>
          <w:sz w:val="20"/>
        </w:rPr>
        <w:t>cur </w:t>
      </w:r>
      <w:r>
        <w:rPr>
          <w:sz w:val="20"/>
        </w:rPr>
        <w:t>&lt;</w:t>
      </w:r>
      <w:r>
        <w:rPr>
          <w:spacing w:val="-3"/>
          <w:sz w:val="20"/>
        </w:rPr>
        <w:t> </w:t>
      </w:r>
      <w:r>
        <w:rPr>
          <w:i/>
          <w:sz w:val="20"/>
        </w:rPr>
        <w:t>N</w:t>
      </w:r>
      <w:r>
        <w:rPr>
          <w:sz w:val="20"/>
        </w:rPr>
        <w:t>:</w:t>
      </w:r>
    </w:p>
    <w:p>
      <w:pPr>
        <w:pStyle w:val="ListParagraph"/>
        <w:numPr>
          <w:ilvl w:val="5"/>
          <w:numId w:val="17"/>
        </w:numPr>
        <w:tabs>
          <w:tab w:pos="1300" w:val="left" w:leader="none"/>
          <w:tab w:pos="1301" w:val="left" w:leader="none"/>
        </w:tabs>
        <w:spacing w:line="240" w:lineRule="auto" w:before="58" w:after="0"/>
        <w:ind w:left="1300" w:right="0" w:hanging="439"/>
        <w:jc w:val="left"/>
        <w:rPr>
          <w:sz w:val="20"/>
        </w:rPr>
      </w:pPr>
      <w:r>
        <w:rPr>
          <w:sz w:val="20"/>
        </w:rPr>
        <w:t>Convert </w:t>
      </w:r>
      <w:r>
        <w:rPr>
          <w:i/>
          <w:sz w:val="20"/>
        </w:rPr>
        <w:t>counter </w:t>
      </w:r>
      <w:r>
        <w:rPr>
          <w:sz w:val="20"/>
        </w:rPr>
        <w:t>to an octet string </w:t>
      </w:r>
      <w:r>
        <w:rPr>
          <w:i/>
          <w:sz w:val="20"/>
        </w:rPr>
        <w:t>C </w:t>
      </w:r>
      <w:r>
        <w:rPr>
          <w:sz w:val="20"/>
        </w:rPr>
        <w:t>of length 4 octets using</w:t>
      </w:r>
      <w:r>
        <w:rPr>
          <w:spacing w:val="-2"/>
          <w:sz w:val="20"/>
        </w:rPr>
        <w:t> </w:t>
      </w:r>
      <w:r>
        <w:rPr>
          <w:sz w:val="20"/>
        </w:rPr>
        <w:t>I2OSP.</w:t>
      </w:r>
    </w:p>
    <w:p>
      <w:pPr>
        <w:spacing w:after="0" w:line="240" w:lineRule="auto"/>
        <w:jc w:val="left"/>
        <w:rPr>
          <w:sz w:val="20"/>
        </w:rPr>
        <w:sectPr>
          <w:pgSz w:w="12240" w:h="15840"/>
          <w:pgMar w:header="725" w:footer="719" w:top="1320" w:bottom="900" w:left="1580" w:right="1680"/>
        </w:sectPr>
      </w:pPr>
    </w:p>
    <w:p>
      <w:pPr>
        <w:pStyle w:val="ListParagraph"/>
        <w:numPr>
          <w:ilvl w:val="5"/>
          <w:numId w:val="17"/>
        </w:numPr>
        <w:tabs>
          <w:tab w:pos="1300" w:val="left" w:leader="none"/>
          <w:tab w:pos="1301" w:val="left" w:leader="none"/>
        </w:tabs>
        <w:spacing w:line="240" w:lineRule="auto" w:before="110" w:after="0"/>
        <w:ind w:left="1300" w:right="0" w:hanging="439"/>
        <w:jc w:val="left"/>
        <w:rPr>
          <w:sz w:val="20"/>
        </w:rPr>
      </w:pPr>
      <w:r>
        <w:rPr>
          <w:sz w:val="20"/>
        </w:rPr>
        <w:t>Compute </w:t>
      </w:r>
      <w:r>
        <w:rPr>
          <w:i/>
          <w:sz w:val="20"/>
        </w:rPr>
        <w:t>Hash</w:t>
      </w:r>
      <w:r>
        <w:rPr>
          <w:sz w:val="20"/>
        </w:rPr>
        <w:t>(Z || C) with the selected hash function to produce an octet string </w:t>
      </w:r>
      <w:r>
        <w:rPr>
          <w:i/>
          <w:sz w:val="20"/>
        </w:rPr>
        <w:t>H </w:t>
      </w:r>
      <w:r>
        <w:rPr>
          <w:sz w:val="20"/>
        </w:rPr>
        <w:t>of</w:t>
      </w:r>
      <w:r>
        <w:rPr>
          <w:spacing w:val="-8"/>
          <w:sz w:val="20"/>
        </w:rPr>
        <w:t> </w:t>
      </w:r>
      <w:r>
        <w:rPr>
          <w:sz w:val="20"/>
        </w:rPr>
        <w:t>length</w:t>
      </w:r>
    </w:p>
    <w:p>
      <w:pPr>
        <w:spacing w:before="0"/>
        <w:ind w:left="1300" w:right="0" w:firstLine="0"/>
        <w:jc w:val="left"/>
        <w:rPr>
          <w:sz w:val="20"/>
        </w:rPr>
      </w:pPr>
      <w:r>
        <w:rPr>
          <w:i/>
          <w:sz w:val="20"/>
        </w:rPr>
        <w:t>hLen </w:t>
      </w:r>
      <w:r>
        <w:rPr>
          <w:sz w:val="20"/>
        </w:rPr>
        <w:t>octets.</w:t>
      </w:r>
    </w:p>
    <w:p>
      <w:pPr>
        <w:pStyle w:val="ListParagraph"/>
        <w:numPr>
          <w:ilvl w:val="5"/>
          <w:numId w:val="17"/>
        </w:numPr>
        <w:tabs>
          <w:tab w:pos="1300" w:val="left" w:leader="none"/>
          <w:tab w:pos="1301" w:val="left" w:leader="none"/>
        </w:tabs>
        <w:spacing w:line="240" w:lineRule="auto" w:before="61" w:after="0"/>
        <w:ind w:left="1300" w:right="0" w:hanging="439"/>
        <w:jc w:val="left"/>
        <w:rPr>
          <w:sz w:val="20"/>
        </w:rPr>
      </w:pPr>
      <w:r>
        <w:rPr>
          <w:sz w:val="20"/>
        </w:rPr>
        <w:t>Let </w:t>
      </w:r>
      <w:r>
        <w:rPr>
          <w:i/>
          <w:sz w:val="20"/>
        </w:rPr>
        <w:t>buf </w:t>
      </w:r>
      <w:r>
        <w:rPr>
          <w:sz w:val="20"/>
        </w:rPr>
        <w:t>=</w:t>
      </w:r>
      <w:r>
        <w:rPr>
          <w:spacing w:val="-1"/>
          <w:sz w:val="20"/>
        </w:rPr>
        <w:t> </w:t>
      </w:r>
      <w:r>
        <w:rPr>
          <w:i/>
          <w:sz w:val="20"/>
        </w:rPr>
        <w:t>H</w:t>
      </w:r>
      <w:r>
        <w:rPr>
          <w:sz w:val="20"/>
        </w:rPr>
        <w:t>.</w:t>
      </w:r>
    </w:p>
    <w:p>
      <w:pPr>
        <w:pStyle w:val="ListParagraph"/>
        <w:numPr>
          <w:ilvl w:val="5"/>
          <w:numId w:val="17"/>
        </w:numPr>
        <w:tabs>
          <w:tab w:pos="1300" w:val="left" w:leader="none"/>
          <w:tab w:pos="1301" w:val="left" w:leader="none"/>
        </w:tabs>
        <w:spacing w:line="240" w:lineRule="auto" w:before="58" w:after="0"/>
        <w:ind w:left="1300" w:right="0" w:hanging="439"/>
        <w:jc w:val="left"/>
        <w:rPr>
          <w:sz w:val="20"/>
        </w:rPr>
      </w:pPr>
      <w:r>
        <w:rPr>
          <w:sz w:val="20"/>
        </w:rPr>
        <w:t>Increment </w:t>
      </w:r>
      <w:r>
        <w:rPr>
          <w:i/>
          <w:sz w:val="20"/>
        </w:rPr>
        <w:t>counter </w:t>
      </w:r>
      <w:r>
        <w:rPr>
          <w:sz w:val="20"/>
        </w:rPr>
        <w:t>by</w:t>
      </w:r>
      <w:r>
        <w:rPr>
          <w:spacing w:val="-3"/>
          <w:sz w:val="20"/>
        </w:rPr>
        <w:t> </w:t>
      </w:r>
      <w:r>
        <w:rPr>
          <w:sz w:val="20"/>
        </w:rPr>
        <w:t>one.</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Return to step</w:t>
      </w:r>
      <w:r>
        <w:rPr>
          <w:spacing w:val="2"/>
          <w:sz w:val="20"/>
        </w:rPr>
        <w:t> </w:t>
      </w:r>
      <w:hyperlink w:history="true" w:anchor="_bookmark59">
        <w:r>
          <w:rPr>
            <w:sz w:val="20"/>
          </w:rPr>
          <w:t>i).</w:t>
        </w:r>
      </w:hyperlink>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Output</w:t>
      </w:r>
      <w:r>
        <w:rPr>
          <w:spacing w:val="-1"/>
          <w:sz w:val="20"/>
        </w:rPr>
        <w:t> </w:t>
      </w:r>
      <w:r>
        <w:rPr>
          <w:i/>
          <w:sz w:val="20"/>
        </w:rPr>
        <w:t>i</w:t>
      </w:r>
      <w:r>
        <w:rPr>
          <w:sz w:val="20"/>
        </w:rPr>
        <w:t>.</w:t>
      </w:r>
    </w:p>
    <w:p>
      <w:pPr>
        <w:pStyle w:val="BodyText"/>
        <w:spacing w:before="7"/>
        <w:rPr>
          <w:sz w:val="24"/>
        </w:rPr>
      </w:pPr>
    </w:p>
    <w:p>
      <w:pPr>
        <w:pStyle w:val="Heading4"/>
        <w:numPr>
          <w:ilvl w:val="2"/>
          <w:numId w:val="17"/>
        </w:numPr>
        <w:tabs>
          <w:tab w:pos="941" w:val="left" w:leader="none"/>
        </w:tabs>
        <w:spacing w:line="240" w:lineRule="auto" w:before="0" w:after="0"/>
        <w:ind w:left="940" w:right="0" w:hanging="720"/>
        <w:jc w:val="both"/>
      </w:pPr>
      <w:bookmarkStart w:name="_bookmark61" w:id="121"/>
      <w:bookmarkEnd w:id="121"/>
      <w:r>
        <w:rPr>
          <w:b w:val="0"/>
        </w:rPr>
      </w:r>
      <w:bookmarkStart w:name="_bookmark61" w:id="122"/>
      <w:bookmarkEnd w:id="122"/>
      <w:r>
        <w:rPr/>
        <w:t>In</w:t>
      </w:r>
      <w:r>
        <w:rPr/>
        <w:t>dex generation</w:t>
      </w:r>
      <w:r>
        <w:rPr>
          <w:spacing w:val="-4"/>
        </w:rPr>
        <w:t> </w:t>
      </w:r>
      <w:r>
        <w:rPr/>
        <w:t>function</w:t>
      </w:r>
    </w:p>
    <w:p>
      <w:pPr>
        <w:pStyle w:val="BodyText"/>
        <w:spacing w:before="57"/>
        <w:ind w:left="220" w:right="126"/>
        <w:jc w:val="both"/>
      </w:pPr>
      <w:r>
        <w:rPr/>
        <w:t>The term “index generation function”, as used in this standard, applies to functions which are initialized with a seed in the form of an octet string and may then be called repeatedly, producing an integer in a specified range on each call.</w:t>
      </w:r>
    </w:p>
    <w:p>
      <w:pPr>
        <w:pStyle w:val="BodyText"/>
        <w:rPr>
          <w:sz w:val="21"/>
        </w:rPr>
      </w:pPr>
    </w:p>
    <w:p>
      <w:pPr>
        <w:pStyle w:val="BodyText"/>
        <w:ind w:left="220" w:right="117"/>
        <w:jc w:val="both"/>
      </w:pPr>
      <w:r>
        <w:rPr/>
        <w:t>An IGF may be deterministic or non-deterministic. A deterministic IGF is parameterized by a hash function; the only hash functions supported for use with the IGFs in this standard are SHA-1 and SHA-256 (see FIPS 180). On initialization, it takes as input a </w:t>
      </w:r>
      <w:r>
        <w:rPr>
          <w:i/>
        </w:rPr>
        <w:t>seed</w:t>
      </w:r>
      <w:r>
        <w:rPr/>
        <w:t>, which is an octet string; a modulus </w:t>
      </w:r>
      <w:r>
        <w:rPr>
          <w:i/>
        </w:rPr>
        <w:t>N</w:t>
      </w:r>
      <w:r>
        <w:rPr/>
        <w:t>; an index generation constant </w:t>
      </w:r>
      <w:r>
        <w:rPr>
          <w:i/>
        </w:rPr>
        <w:t>c</w:t>
      </w:r>
      <w:r>
        <w:rPr/>
        <w:t>; and the desired minimum number of calls to the underlying hash function, </w:t>
      </w:r>
      <w:r>
        <w:rPr>
          <w:i/>
        </w:rPr>
        <w:t>minCallsR</w:t>
      </w:r>
      <w:r>
        <w:rPr/>
        <w:t>. It outputs an integer in the range [0, </w:t>
      </w:r>
      <w:r>
        <w:rPr>
          <w:i/>
        </w:rPr>
        <w:t>N</w:t>
      </w:r>
      <w:r>
        <w:rPr/>
        <w:t>-1] and the internal state </w:t>
      </w:r>
      <w:r>
        <w:rPr>
          <w:i/>
        </w:rPr>
        <w:t>s</w:t>
      </w:r>
      <w:r>
        <w:rPr/>
        <w:t>. On subsequent calls, it takes as input the current state </w:t>
      </w:r>
      <w:r>
        <w:rPr>
          <w:i/>
        </w:rPr>
        <w:t>s </w:t>
      </w:r>
      <w:r>
        <w:rPr/>
        <w:t>and outputs an octet string of length </w:t>
      </w:r>
      <w:r>
        <w:rPr>
          <w:i/>
        </w:rPr>
        <w:t>oLen </w:t>
      </w:r>
      <w:r>
        <w:rPr/>
        <w:t>and the updated internal state</w:t>
      </w:r>
      <w:r>
        <w:rPr>
          <w:spacing w:val="-10"/>
        </w:rPr>
        <w:t> </w:t>
      </w:r>
      <w:r>
        <w:rPr>
          <w:i/>
        </w:rPr>
        <w:t>s</w:t>
      </w:r>
      <w:r>
        <w:rPr/>
        <w:t>.</w:t>
      </w:r>
    </w:p>
    <w:p>
      <w:pPr>
        <w:pStyle w:val="BodyText"/>
        <w:spacing w:before="8"/>
      </w:pPr>
    </w:p>
    <w:p>
      <w:pPr>
        <w:pStyle w:val="BodyText"/>
        <w:ind w:left="220"/>
      </w:pPr>
      <w:r>
        <w:rPr/>
        <w:t>This standard permits the use of a deterministic index generation function based on a hash function and a nondeterministic index generation function based on a random bit generator.</w:t>
      </w:r>
    </w:p>
    <w:p>
      <w:pPr>
        <w:pStyle w:val="BodyText"/>
        <w:spacing w:before="7"/>
        <w:rPr>
          <w:sz w:val="24"/>
        </w:rPr>
      </w:pPr>
    </w:p>
    <w:p>
      <w:pPr>
        <w:pStyle w:val="ListParagraph"/>
        <w:numPr>
          <w:ilvl w:val="3"/>
          <w:numId w:val="17"/>
        </w:numPr>
        <w:tabs>
          <w:tab w:pos="1084" w:val="left" w:leader="none"/>
          <w:tab w:pos="1085" w:val="left" w:leader="none"/>
        </w:tabs>
        <w:spacing w:line="240" w:lineRule="auto" w:before="0" w:after="0"/>
        <w:ind w:left="1084" w:right="0" w:hanging="864"/>
        <w:jc w:val="left"/>
        <w:rPr>
          <w:rFonts w:ascii="Arial"/>
          <w:b/>
          <w:sz w:val="20"/>
        </w:rPr>
      </w:pPr>
      <w:r>
        <w:rPr>
          <w:rFonts w:ascii="Arial"/>
          <w:b/>
          <w:sz w:val="20"/>
        </w:rPr>
        <w:t>Index generation function</w:t>
      </w:r>
      <w:r>
        <w:rPr>
          <w:rFonts w:ascii="Arial"/>
          <w:b/>
          <w:spacing w:val="3"/>
          <w:sz w:val="20"/>
        </w:rPr>
        <w:t> </w:t>
      </w:r>
      <w:r>
        <w:rPr>
          <w:rFonts w:ascii="Arial"/>
          <w:b/>
          <w:sz w:val="20"/>
        </w:rPr>
        <w:t>(IGF-2)</w:t>
      </w:r>
    </w:p>
    <w:p>
      <w:pPr>
        <w:spacing w:before="59"/>
        <w:ind w:left="220" w:right="0" w:firstLine="0"/>
        <w:jc w:val="left"/>
        <w:rPr>
          <w:sz w:val="20"/>
        </w:rPr>
      </w:pPr>
      <w:r>
        <w:rPr>
          <w:b/>
          <w:sz w:val="20"/>
        </w:rPr>
        <w:t>Components</w:t>
      </w:r>
      <w:r>
        <w:rPr>
          <w:sz w:val="20"/>
        </w:rPr>
        <w:t>: A hash function </w:t>
      </w:r>
      <w:r>
        <w:rPr>
          <w:i/>
          <w:sz w:val="20"/>
        </w:rPr>
        <w:t>Hash </w:t>
      </w:r>
      <w:r>
        <w:rPr>
          <w:sz w:val="20"/>
        </w:rPr>
        <w:t>with output length </w:t>
      </w:r>
      <w:r>
        <w:rPr>
          <w:i/>
          <w:sz w:val="20"/>
        </w:rPr>
        <w:t>hLen </w:t>
      </w:r>
      <w:r>
        <w:rPr>
          <w:sz w:val="20"/>
        </w:rPr>
        <w:t>octets.</w:t>
      </w:r>
    </w:p>
    <w:p>
      <w:pPr>
        <w:pStyle w:val="BodyText"/>
        <w:spacing w:before="1"/>
        <w:rPr>
          <w:sz w:val="21"/>
        </w:rPr>
      </w:pPr>
    </w:p>
    <w:p>
      <w:pPr>
        <w:spacing w:before="1"/>
        <w:ind w:left="220" w:right="0" w:firstLine="0"/>
        <w:jc w:val="left"/>
        <w:rPr>
          <w:b/>
          <w:sz w:val="20"/>
        </w:rPr>
      </w:pPr>
      <w:r>
        <w:rPr>
          <w:b/>
          <w:sz w:val="20"/>
        </w:rPr>
        <w:t>Input:</w:t>
      </w:r>
    </w:p>
    <w:p>
      <w:pPr>
        <w:pStyle w:val="BodyText"/>
        <w:spacing w:before="5"/>
        <w:rPr>
          <w:b/>
        </w:rPr>
      </w:pPr>
    </w:p>
    <w:p>
      <w:pPr>
        <w:pStyle w:val="BodyText"/>
        <w:ind w:left="220" w:right="114"/>
        <w:jc w:val="both"/>
      </w:pPr>
      <w:r>
        <w:rPr/>
        <w:t>EITHER: an octet string </w:t>
      </w:r>
      <w:r>
        <w:rPr>
          <w:i/>
        </w:rPr>
        <w:t>seed </w:t>
      </w:r>
      <w:r>
        <w:rPr/>
        <w:t>of length </w:t>
      </w:r>
      <w:r>
        <w:rPr>
          <w:i/>
        </w:rPr>
        <w:t>seedLen </w:t>
      </w:r>
      <w:r>
        <w:rPr/>
        <w:t>octets; the modulus </w:t>
      </w:r>
      <w:r>
        <w:rPr>
          <w:i/>
        </w:rPr>
        <w:t>N</w:t>
      </w:r>
      <w:r>
        <w:rPr/>
        <w:t>, an integer; an argument </w:t>
      </w:r>
      <w:r>
        <w:rPr>
          <w:i/>
        </w:rPr>
        <w:t>hashSeed</w:t>
      </w:r>
      <w:r>
        <w:rPr/>
        <w:t>, taking the values "yes" or "no"; the index generation constant </w:t>
      </w:r>
      <w:r>
        <w:rPr>
          <w:i/>
        </w:rPr>
        <w:t>c</w:t>
      </w:r>
      <w:r>
        <w:rPr/>
        <w:t>, an integer; and the minimum number of calls </w:t>
      </w:r>
      <w:r>
        <w:rPr>
          <w:i/>
        </w:rPr>
        <w:t>minCallsR</w:t>
      </w:r>
      <w:r>
        <w:rPr/>
        <w:t>, an integer</w:t>
      </w:r>
    </w:p>
    <w:p>
      <w:pPr>
        <w:pStyle w:val="BodyText"/>
        <w:rPr>
          <w:sz w:val="21"/>
        </w:rPr>
      </w:pPr>
    </w:p>
    <w:p>
      <w:pPr>
        <w:pStyle w:val="BodyText"/>
        <w:ind w:left="220"/>
        <w:jc w:val="both"/>
      </w:pPr>
      <w:r>
        <w:rPr/>
        <w:t>OR: the state </w:t>
      </w:r>
      <w:r>
        <w:rPr>
          <w:i/>
        </w:rPr>
        <w:t>s</w:t>
      </w:r>
      <w:r>
        <w:rPr/>
        <w:t>.</w:t>
      </w:r>
    </w:p>
    <w:p>
      <w:pPr>
        <w:pStyle w:val="BodyText"/>
        <w:spacing w:before="11"/>
      </w:pPr>
    </w:p>
    <w:p>
      <w:pPr>
        <w:spacing w:before="0"/>
        <w:ind w:left="220" w:right="0" w:firstLine="0"/>
        <w:jc w:val="both"/>
        <w:rPr>
          <w:sz w:val="20"/>
        </w:rPr>
      </w:pPr>
      <w:r>
        <w:rPr>
          <w:b/>
          <w:sz w:val="20"/>
        </w:rPr>
        <w:t>Output: </w:t>
      </w:r>
      <w:r>
        <w:rPr>
          <w:sz w:val="20"/>
        </w:rPr>
        <w:t>An integer </w:t>
      </w:r>
      <w:r>
        <w:rPr>
          <w:i/>
          <w:sz w:val="20"/>
        </w:rPr>
        <w:t>i </w:t>
      </w:r>
      <w:r>
        <w:rPr>
          <w:sz w:val="20"/>
        </w:rPr>
        <w:t>and the state </w:t>
      </w:r>
      <w:r>
        <w:rPr>
          <w:i/>
          <w:sz w:val="20"/>
        </w:rPr>
        <w:t>s</w:t>
      </w:r>
      <w:r>
        <w:rPr>
          <w:sz w:val="20"/>
        </w:rPr>
        <w:t>; or “error”.</w:t>
      </w:r>
    </w:p>
    <w:p>
      <w:pPr>
        <w:pStyle w:val="BodyText"/>
        <w:spacing w:before="8"/>
      </w:pPr>
    </w:p>
    <w:p>
      <w:pPr>
        <w:pStyle w:val="BodyText"/>
        <w:ind w:left="220"/>
        <w:jc w:val="both"/>
      </w:pPr>
      <w:r>
        <w:rPr>
          <w:b/>
        </w:rPr>
        <w:t>Operation: </w:t>
      </w:r>
      <w:r>
        <w:rPr/>
        <w:t>The integer and state shall be produced by the following or an equivalent sequence of steps:</w:t>
      </w:r>
    </w:p>
    <w:p>
      <w:pPr>
        <w:pStyle w:val="BodyText"/>
        <w:spacing w:before="10"/>
      </w:pPr>
    </w:p>
    <w:p>
      <w:pPr>
        <w:pStyle w:val="ListParagraph"/>
        <w:numPr>
          <w:ilvl w:val="4"/>
          <w:numId w:val="17"/>
        </w:numPr>
        <w:tabs>
          <w:tab w:pos="853" w:val="left" w:leader="none"/>
          <w:tab w:pos="854" w:val="left" w:leader="none"/>
        </w:tabs>
        <w:spacing w:line="240" w:lineRule="auto" w:before="0" w:after="0"/>
        <w:ind w:left="854" w:right="0" w:hanging="432"/>
        <w:jc w:val="left"/>
        <w:rPr>
          <w:sz w:val="20"/>
        </w:rPr>
      </w:pPr>
      <w:r>
        <w:rPr>
          <w:sz w:val="20"/>
        </w:rPr>
        <w:t>If </w:t>
      </w:r>
      <w:r>
        <w:rPr>
          <w:i/>
          <w:sz w:val="20"/>
        </w:rPr>
        <w:t>s </w:t>
      </w:r>
      <w:r>
        <w:rPr>
          <w:sz w:val="20"/>
        </w:rPr>
        <w:t>is not</w:t>
      </w:r>
      <w:r>
        <w:rPr>
          <w:spacing w:val="-3"/>
          <w:sz w:val="20"/>
        </w:rPr>
        <w:t> </w:t>
      </w:r>
      <w:r>
        <w:rPr>
          <w:sz w:val="20"/>
        </w:rPr>
        <w:t>provided:</w:t>
      </w:r>
    </w:p>
    <w:p>
      <w:pPr>
        <w:pStyle w:val="ListParagraph"/>
        <w:numPr>
          <w:ilvl w:val="5"/>
          <w:numId w:val="17"/>
        </w:numPr>
        <w:tabs>
          <w:tab w:pos="1300" w:val="left" w:leader="none"/>
          <w:tab w:pos="1301" w:val="left" w:leader="none"/>
        </w:tabs>
        <w:spacing w:line="240" w:lineRule="auto" w:before="61" w:after="0"/>
        <w:ind w:left="1300" w:right="118" w:hanging="446"/>
        <w:jc w:val="left"/>
        <w:rPr>
          <w:sz w:val="20"/>
        </w:rPr>
      </w:pPr>
      <w:r>
        <w:rPr>
          <w:sz w:val="20"/>
        </w:rPr>
        <w:t>If </w:t>
      </w:r>
      <w:r>
        <w:rPr>
          <w:i/>
          <w:sz w:val="20"/>
        </w:rPr>
        <w:t>seedLen</w:t>
      </w:r>
      <w:r>
        <w:rPr>
          <w:sz w:val="20"/>
        </w:rPr>
        <w:t>+4 exceeds any input length limitation on the hash function </w:t>
      </w:r>
      <w:r>
        <w:rPr>
          <w:i/>
          <w:sz w:val="20"/>
        </w:rPr>
        <w:t>Hash</w:t>
      </w:r>
      <w:r>
        <w:rPr>
          <w:sz w:val="20"/>
        </w:rPr>
        <w:t>, output “error” and exit</w:t>
      </w:r>
    </w:p>
    <w:p>
      <w:pPr>
        <w:pStyle w:val="ListParagraph"/>
        <w:numPr>
          <w:ilvl w:val="5"/>
          <w:numId w:val="17"/>
        </w:numPr>
        <w:tabs>
          <w:tab w:pos="1300" w:val="left" w:leader="none"/>
          <w:tab w:pos="1301" w:val="left" w:leader="none"/>
        </w:tabs>
        <w:spacing w:line="240" w:lineRule="auto" w:before="61" w:after="0"/>
        <w:ind w:left="1300" w:right="0" w:hanging="446"/>
        <w:jc w:val="left"/>
        <w:rPr>
          <w:sz w:val="20"/>
        </w:rPr>
      </w:pPr>
      <w:r>
        <w:rPr>
          <w:sz w:val="20"/>
        </w:rPr>
        <w:t>If </w:t>
      </w:r>
      <w:r>
        <w:rPr>
          <w:i/>
          <w:sz w:val="20"/>
        </w:rPr>
        <w:t>minCallsR </w:t>
      </w:r>
      <w:r>
        <w:rPr>
          <w:sz w:val="20"/>
        </w:rPr>
        <w:t>exceeds 2</w:t>
      </w:r>
      <w:r>
        <w:rPr>
          <w:sz w:val="20"/>
          <w:vertAlign w:val="superscript"/>
        </w:rPr>
        <w:t>32</w:t>
      </w:r>
      <w:r>
        <w:rPr>
          <w:sz w:val="20"/>
          <w:vertAlign w:val="baseline"/>
        </w:rPr>
        <w:t>, output “error” and</w:t>
      </w:r>
      <w:r>
        <w:rPr>
          <w:spacing w:val="1"/>
          <w:sz w:val="20"/>
          <w:vertAlign w:val="baseline"/>
        </w:rPr>
        <w:t> </w:t>
      </w:r>
      <w:r>
        <w:rPr>
          <w:sz w:val="20"/>
          <w:vertAlign w:val="baseline"/>
        </w:rPr>
        <w:t>exit.</w:t>
      </w:r>
    </w:p>
    <w:p>
      <w:pPr>
        <w:pStyle w:val="ListParagraph"/>
        <w:numPr>
          <w:ilvl w:val="5"/>
          <w:numId w:val="17"/>
        </w:numPr>
        <w:tabs>
          <w:tab w:pos="1300" w:val="left" w:leader="none"/>
          <w:tab w:pos="1301" w:val="left" w:leader="none"/>
        </w:tabs>
        <w:spacing w:line="240" w:lineRule="auto" w:before="58" w:after="0"/>
        <w:ind w:left="1300" w:right="0" w:hanging="446"/>
        <w:jc w:val="left"/>
        <w:rPr>
          <w:sz w:val="20"/>
        </w:rPr>
      </w:pPr>
      <w:r>
        <w:rPr>
          <w:sz w:val="20"/>
        </w:rPr>
        <w:t>Check the value of</w:t>
      </w:r>
      <w:r>
        <w:rPr>
          <w:spacing w:val="-2"/>
          <w:sz w:val="20"/>
        </w:rPr>
        <w:t> </w:t>
      </w:r>
      <w:r>
        <w:rPr>
          <w:i/>
          <w:sz w:val="20"/>
        </w:rPr>
        <w:t>hashSeed</w:t>
      </w:r>
      <w:r>
        <w:rPr>
          <w:sz w:val="20"/>
        </w:rPr>
        <w:t>.</w:t>
      </w:r>
    </w:p>
    <w:p>
      <w:pPr>
        <w:pStyle w:val="ListParagraph"/>
        <w:numPr>
          <w:ilvl w:val="6"/>
          <w:numId w:val="17"/>
        </w:numPr>
        <w:tabs>
          <w:tab w:pos="1732" w:val="left" w:leader="none"/>
          <w:tab w:pos="1733" w:val="left" w:leader="none"/>
        </w:tabs>
        <w:spacing w:line="240" w:lineRule="auto" w:before="61" w:after="0"/>
        <w:ind w:left="1732" w:right="0" w:hanging="432"/>
        <w:jc w:val="left"/>
        <w:rPr>
          <w:sz w:val="20"/>
        </w:rPr>
      </w:pPr>
      <w:r>
        <w:rPr>
          <w:sz w:val="20"/>
        </w:rPr>
        <w:t>If </w:t>
      </w:r>
      <w:r>
        <w:rPr>
          <w:i/>
          <w:sz w:val="20"/>
        </w:rPr>
        <w:t>hashSeed </w:t>
      </w:r>
      <w:r>
        <w:rPr>
          <w:sz w:val="20"/>
        </w:rPr>
        <w:t>= "yes", set the octet string </w:t>
      </w:r>
      <w:r>
        <w:rPr>
          <w:i/>
          <w:sz w:val="20"/>
        </w:rPr>
        <w:t>Z </w:t>
      </w:r>
      <w:r>
        <w:rPr>
          <w:sz w:val="20"/>
        </w:rPr>
        <w:t>to </w:t>
      </w:r>
      <w:r>
        <w:rPr>
          <w:i/>
          <w:sz w:val="20"/>
        </w:rPr>
        <w:t>Hash</w:t>
      </w:r>
      <w:r>
        <w:rPr>
          <w:sz w:val="20"/>
        </w:rPr>
        <w:t>(</w:t>
      </w:r>
      <w:r>
        <w:rPr>
          <w:i/>
          <w:sz w:val="20"/>
        </w:rPr>
        <w:t>seed</w:t>
      </w:r>
      <w:r>
        <w:rPr>
          <w:sz w:val="20"/>
        </w:rPr>
        <w:t>) and the integer </w:t>
      </w:r>
      <w:r>
        <w:rPr>
          <w:i/>
          <w:sz w:val="20"/>
        </w:rPr>
        <w:t>zLen </w:t>
      </w:r>
      <w:r>
        <w:rPr>
          <w:sz w:val="20"/>
        </w:rPr>
        <w:t>to</w:t>
      </w:r>
      <w:r>
        <w:rPr>
          <w:spacing w:val="-9"/>
          <w:sz w:val="20"/>
        </w:rPr>
        <w:t> </w:t>
      </w:r>
      <w:r>
        <w:rPr>
          <w:i/>
          <w:sz w:val="20"/>
        </w:rPr>
        <w:t>hLen</w:t>
      </w:r>
      <w:r>
        <w:rPr>
          <w:sz w:val="20"/>
        </w:rPr>
        <w:t>.</w:t>
      </w:r>
    </w:p>
    <w:p>
      <w:pPr>
        <w:pStyle w:val="ListParagraph"/>
        <w:numPr>
          <w:ilvl w:val="6"/>
          <w:numId w:val="17"/>
        </w:numPr>
        <w:tabs>
          <w:tab w:pos="1732" w:val="left" w:leader="none"/>
          <w:tab w:pos="1733" w:val="left" w:leader="none"/>
        </w:tabs>
        <w:spacing w:line="240" w:lineRule="auto" w:before="60" w:after="0"/>
        <w:ind w:left="1732" w:right="0" w:hanging="432"/>
        <w:jc w:val="left"/>
        <w:rPr>
          <w:sz w:val="20"/>
        </w:rPr>
      </w:pPr>
      <w:r>
        <w:rPr>
          <w:sz w:val="20"/>
        </w:rPr>
        <w:t>If </w:t>
      </w:r>
      <w:r>
        <w:rPr>
          <w:i/>
          <w:sz w:val="20"/>
        </w:rPr>
        <w:t>hashSeed </w:t>
      </w:r>
      <w:r>
        <w:rPr>
          <w:sz w:val="20"/>
        </w:rPr>
        <w:t>= "no", set the octet string </w:t>
      </w:r>
      <w:r>
        <w:rPr>
          <w:i/>
          <w:sz w:val="20"/>
        </w:rPr>
        <w:t>Z </w:t>
      </w:r>
      <w:r>
        <w:rPr>
          <w:sz w:val="20"/>
        </w:rPr>
        <w:t>to </w:t>
      </w:r>
      <w:r>
        <w:rPr>
          <w:i/>
          <w:sz w:val="20"/>
        </w:rPr>
        <w:t>seed </w:t>
      </w:r>
      <w:r>
        <w:rPr>
          <w:sz w:val="20"/>
        </w:rPr>
        <w:t>and the integer </w:t>
      </w:r>
      <w:r>
        <w:rPr>
          <w:i/>
          <w:sz w:val="20"/>
        </w:rPr>
        <w:t>zLen </w:t>
      </w:r>
      <w:r>
        <w:rPr>
          <w:sz w:val="20"/>
        </w:rPr>
        <w:t>to</w:t>
      </w:r>
      <w:r>
        <w:rPr>
          <w:spacing w:val="-5"/>
          <w:sz w:val="20"/>
        </w:rPr>
        <w:t> </w:t>
      </w:r>
      <w:r>
        <w:rPr>
          <w:i/>
          <w:sz w:val="20"/>
        </w:rPr>
        <w:t>seedLen</w:t>
      </w:r>
      <w:r>
        <w:rPr>
          <w:sz w:val="20"/>
        </w:rPr>
        <w:t>.</w:t>
      </w:r>
    </w:p>
    <w:p>
      <w:pPr>
        <w:pStyle w:val="ListParagraph"/>
        <w:numPr>
          <w:ilvl w:val="5"/>
          <w:numId w:val="17"/>
        </w:numPr>
        <w:tabs>
          <w:tab w:pos="1300" w:val="left" w:leader="none"/>
          <w:tab w:pos="1301" w:val="left" w:leader="none"/>
        </w:tabs>
        <w:spacing w:line="240" w:lineRule="auto" w:before="60" w:after="0"/>
        <w:ind w:left="1300" w:right="0" w:hanging="446"/>
        <w:jc w:val="left"/>
        <w:rPr>
          <w:sz w:val="20"/>
        </w:rPr>
      </w:pPr>
      <w:r>
        <w:rPr>
          <w:sz w:val="20"/>
        </w:rPr>
        <w:t>Initialize </w:t>
      </w:r>
      <w:r>
        <w:rPr>
          <w:i/>
          <w:sz w:val="20"/>
        </w:rPr>
        <w:t>totLen </w:t>
      </w:r>
      <w:r>
        <w:rPr>
          <w:sz w:val="20"/>
        </w:rPr>
        <w:t>to 0. Intialize </w:t>
      </w:r>
      <w:r>
        <w:rPr>
          <w:i/>
          <w:sz w:val="20"/>
        </w:rPr>
        <w:t>remLen </w:t>
      </w:r>
      <w:r>
        <w:rPr>
          <w:sz w:val="20"/>
        </w:rPr>
        <w:t>to</w:t>
      </w:r>
      <w:r>
        <w:rPr>
          <w:spacing w:val="8"/>
          <w:sz w:val="20"/>
        </w:rPr>
        <w:t> </w:t>
      </w:r>
      <w:r>
        <w:rPr>
          <w:sz w:val="20"/>
        </w:rPr>
        <w:t>0.</w:t>
      </w:r>
    </w:p>
    <w:p>
      <w:pPr>
        <w:pStyle w:val="ListParagraph"/>
        <w:numPr>
          <w:ilvl w:val="5"/>
          <w:numId w:val="17"/>
        </w:numPr>
        <w:tabs>
          <w:tab w:pos="1300" w:val="left" w:leader="none"/>
          <w:tab w:pos="1301" w:val="left" w:leader="none"/>
        </w:tabs>
        <w:spacing w:line="240" w:lineRule="auto" w:before="61" w:after="0"/>
        <w:ind w:left="1300" w:right="0" w:hanging="446"/>
        <w:jc w:val="left"/>
        <w:rPr>
          <w:sz w:val="20"/>
        </w:rPr>
      </w:pPr>
      <w:r>
        <w:rPr>
          <w:sz w:val="20"/>
        </w:rPr>
        <w:t>Initialize the bit string buf to be a zero-length bit</w:t>
      </w:r>
      <w:r>
        <w:rPr>
          <w:spacing w:val="-7"/>
          <w:sz w:val="20"/>
        </w:rPr>
        <w:t> </w:t>
      </w:r>
      <w:r>
        <w:rPr>
          <w:sz w:val="20"/>
        </w:rPr>
        <w:t>string.</w:t>
      </w:r>
    </w:p>
    <w:p>
      <w:pPr>
        <w:pStyle w:val="ListParagraph"/>
        <w:numPr>
          <w:ilvl w:val="5"/>
          <w:numId w:val="17"/>
        </w:numPr>
        <w:tabs>
          <w:tab w:pos="1300" w:val="left" w:leader="none"/>
          <w:tab w:pos="1301" w:val="left" w:leader="none"/>
        </w:tabs>
        <w:spacing w:line="240" w:lineRule="auto" w:before="60" w:after="0"/>
        <w:ind w:left="1300" w:right="0" w:hanging="446"/>
        <w:jc w:val="left"/>
        <w:rPr>
          <w:sz w:val="20"/>
        </w:rPr>
      </w:pPr>
      <w:r>
        <w:rPr>
          <w:sz w:val="20"/>
        </w:rPr>
        <w:t>Initialize </w:t>
      </w:r>
      <w:r>
        <w:rPr>
          <w:i/>
          <w:sz w:val="20"/>
        </w:rPr>
        <w:t>counter</w:t>
      </w:r>
      <w:r>
        <w:rPr>
          <w:sz w:val="20"/>
        </w:rPr>
        <w:t>:=</w:t>
      </w:r>
      <w:r>
        <w:rPr>
          <w:spacing w:val="-1"/>
          <w:sz w:val="20"/>
        </w:rPr>
        <w:t> </w:t>
      </w:r>
      <w:r>
        <w:rPr>
          <w:sz w:val="20"/>
        </w:rPr>
        <w:t>0.</w:t>
      </w:r>
    </w:p>
    <w:p>
      <w:pPr>
        <w:pStyle w:val="ListParagraph"/>
        <w:numPr>
          <w:ilvl w:val="5"/>
          <w:numId w:val="17"/>
        </w:numPr>
        <w:tabs>
          <w:tab w:pos="1300" w:val="left" w:leader="none"/>
          <w:tab w:pos="1301" w:val="left" w:leader="none"/>
        </w:tabs>
        <w:spacing w:line="240" w:lineRule="auto" w:before="58" w:after="0"/>
        <w:ind w:left="1300" w:right="0" w:hanging="446"/>
        <w:jc w:val="left"/>
        <w:rPr>
          <w:sz w:val="20"/>
        </w:rPr>
      </w:pPr>
      <w:r>
        <w:rPr>
          <w:sz w:val="20"/>
        </w:rPr>
        <w:t>Initialize </w:t>
      </w:r>
      <w:r>
        <w:rPr>
          <w:i/>
          <w:sz w:val="20"/>
        </w:rPr>
        <w:t>N </w:t>
      </w:r>
      <w:r>
        <w:rPr>
          <w:sz w:val="20"/>
        </w:rPr>
        <w:t>and </w:t>
      </w:r>
      <w:r>
        <w:rPr>
          <w:i/>
          <w:sz w:val="20"/>
        </w:rPr>
        <w:t>c </w:t>
      </w:r>
      <w:r>
        <w:rPr>
          <w:sz w:val="20"/>
        </w:rPr>
        <w:t>with the provided</w:t>
      </w:r>
      <w:r>
        <w:rPr>
          <w:spacing w:val="5"/>
          <w:sz w:val="20"/>
        </w:rPr>
        <w:t> </w:t>
      </w:r>
      <w:r>
        <w:rPr>
          <w:sz w:val="20"/>
        </w:rPr>
        <w:t>values.</w:t>
      </w:r>
    </w:p>
    <w:p>
      <w:pPr>
        <w:pStyle w:val="ListParagraph"/>
        <w:numPr>
          <w:ilvl w:val="5"/>
          <w:numId w:val="17"/>
        </w:numPr>
        <w:tabs>
          <w:tab w:pos="1300" w:val="left" w:leader="none"/>
          <w:tab w:pos="1301" w:val="left" w:leader="none"/>
        </w:tabs>
        <w:spacing w:line="240" w:lineRule="auto" w:before="61" w:after="0"/>
        <w:ind w:left="1300" w:right="0" w:hanging="446"/>
        <w:jc w:val="left"/>
        <w:rPr>
          <w:sz w:val="20"/>
        </w:rPr>
      </w:pPr>
      <w:r>
        <w:rPr>
          <w:sz w:val="20"/>
        </w:rPr>
        <w:t>While </w:t>
      </w:r>
      <w:r>
        <w:rPr>
          <w:i/>
          <w:sz w:val="20"/>
        </w:rPr>
        <w:t>counter </w:t>
      </w:r>
      <w:r>
        <w:rPr>
          <w:sz w:val="20"/>
        </w:rPr>
        <w:t>&lt; </w:t>
      </w:r>
      <w:r>
        <w:rPr>
          <w:i/>
          <w:sz w:val="20"/>
        </w:rPr>
        <w:t>minCallsR</w:t>
      </w:r>
      <w:r>
        <w:rPr>
          <w:i/>
          <w:spacing w:val="1"/>
          <w:sz w:val="20"/>
        </w:rPr>
        <w:t> </w:t>
      </w:r>
      <w:r>
        <w:rPr>
          <w:sz w:val="20"/>
        </w:rPr>
        <w:t>do</w:t>
      </w:r>
    </w:p>
    <w:p>
      <w:pPr>
        <w:pStyle w:val="ListParagraph"/>
        <w:numPr>
          <w:ilvl w:val="6"/>
          <w:numId w:val="17"/>
        </w:numPr>
        <w:tabs>
          <w:tab w:pos="1732" w:val="left" w:leader="none"/>
          <w:tab w:pos="1733" w:val="left" w:leader="none"/>
        </w:tabs>
        <w:spacing w:line="240" w:lineRule="auto" w:before="60" w:after="0"/>
        <w:ind w:left="1732" w:right="0" w:hanging="432"/>
        <w:jc w:val="left"/>
        <w:rPr>
          <w:sz w:val="20"/>
        </w:rPr>
      </w:pPr>
      <w:r>
        <w:rPr>
          <w:sz w:val="20"/>
        </w:rPr>
        <w:t>Convert </w:t>
      </w:r>
      <w:r>
        <w:rPr>
          <w:i/>
          <w:sz w:val="20"/>
        </w:rPr>
        <w:t>counter </w:t>
      </w:r>
      <w:r>
        <w:rPr>
          <w:sz w:val="20"/>
        </w:rPr>
        <w:t>to an octet string </w:t>
      </w:r>
      <w:r>
        <w:rPr>
          <w:i/>
          <w:sz w:val="20"/>
        </w:rPr>
        <w:t>C </w:t>
      </w:r>
      <w:r>
        <w:rPr>
          <w:sz w:val="20"/>
        </w:rPr>
        <w:t>of length 4 octets using</w:t>
      </w:r>
      <w:r>
        <w:rPr>
          <w:spacing w:val="-3"/>
          <w:sz w:val="20"/>
        </w:rPr>
        <w:t> </w:t>
      </w:r>
      <w:r>
        <w:rPr>
          <w:sz w:val="20"/>
        </w:rPr>
        <w:t>I2OSP.</w:t>
      </w:r>
    </w:p>
    <w:p>
      <w:pPr>
        <w:spacing w:after="0" w:line="240" w:lineRule="auto"/>
        <w:jc w:val="left"/>
        <w:rPr>
          <w:sz w:val="20"/>
        </w:rPr>
        <w:sectPr>
          <w:pgSz w:w="12240" w:h="15840"/>
          <w:pgMar w:header="725" w:footer="719" w:top="1320" w:bottom="900" w:left="1580" w:right="1680"/>
        </w:sectPr>
      </w:pPr>
    </w:p>
    <w:p>
      <w:pPr>
        <w:pStyle w:val="ListParagraph"/>
        <w:numPr>
          <w:ilvl w:val="6"/>
          <w:numId w:val="17"/>
        </w:numPr>
        <w:tabs>
          <w:tab w:pos="1732" w:val="left" w:leader="none"/>
          <w:tab w:pos="1733" w:val="left" w:leader="none"/>
        </w:tabs>
        <w:spacing w:line="240" w:lineRule="auto" w:before="110" w:after="0"/>
        <w:ind w:left="1746" w:right="114" w:hanging="446"/>
        <w:jc w:val="left"/>
        <w:rPr>
          <w:sz w:val="20"/>
        </w:rPr>
      </w:pPr>
      <w:r>
        <w:rPr>
          <w:sz w:val="20"/>
        </w:rPr>
        <w:t>Compute </w:t>
      </w:r>
      <w:r>
        <w:rPr>
          <w:i/>
          <w:sz w:val="20"/>
        </w:rPr>
        <w:t>Hash</w:t>
      </w:r>
      <w:r>
        <w:rPr>
          <w:sz w:val="20"/>
        </w:rPr>
        <w:t>(Z || C) with the selected hash function to produce an octet string </w:t>
      </w:r>
      <w:r>
        <w:rPr>
          <w:i/>
          <w:sz w:val="20"/>
        </w:rPr>
        <w:t>H </w:t>
      </w:r>
      <w:r>
        <w:rPr>
          <w:sz w:val="20"/>
        </w:rPr>
        <w:t>of length </w:t>
      </w:r>
      <w:r>
        <w:rPr>
          <w:i/>
          <w:sz w:val="20"/>
        </w:rPr>
        <w:t>hLen</w:t>
      </w:r>
      <w:r>
        <w:rPr>
          <w:i/>
          <w:spacing w:val="-1"/>
          <w:sz w:val="20"/>
        </w:rPr>
        <w:t> </w:t>
      </w:r>
      <w:r>
        <w:rPr>
          <w:sz w:val="20"/>
        </w:rPr>
        <w:t>octets.</w:t>
      </w:r>
    </w:p>
    <w:p>
      <w:pPr>
        <w:pStyle w:val="ListParagraph"/>
        <w:numPr>
          <w:ilvl w:val="6"/>
          <w:numId w:val="17"/>
        </w:numPr>
        <w:tabs>
          <w:tab w:pos="1732" w:val="left" w:leader="none"/>
          <w:tab w:pos="1733" w:val="left" w:leader="none"/>
        </w:tabs>
        <w:spacing w:line="240" w:lineRule="auto" w:before="61" w:after="0"/>
        <w:ind w:left="1732" w:right="0" w:hanging="432"/>
        <w:jc w:val="left"/>
        <w:rPr>
          <w:sz w:val="20"/>
        </w:rPr>
      </w:pPr>
      <w:r>
        <w:rPr>
          <w:sz w:val="20"/>
        </w:rPr>
        <w:t>Let </w:t>
      </w:r>
      <w:r>
        <w:rPr>
          <w:i/>
          <w:sz w:val="20"/>
        </w:rPr>
        <w:t>buf </w:t>
      </w:r>
      <w:r>
        <w:rPr>
          <w:sz w:val="20"/>
        </w:rPr>
        <w:t>= </w:t>
      </w:r>
      <w:r>
        <w:rPr>
          <w:i/>
          <w:sz w:val="20"/>
        </w:rPr>
        <w:t>buf </w:t>
      </w:r>
      <w:r>
        <w:rPr>
          <w:sz w:val="20"/>
        </w:rPr>
        <w:t>||</w:t>
      </w:r>
      <w:r>
        <w:rPr>
          <w:spacing w:val="-3"/>
          <w:sz w:val="20"/>
        </w:rPr>
        <w:t> </w:t>
      </w:r>
      <w:r>
        <w:rPr>
          <w:sz w:val="20"/>
        </w:rPr>
        <w:t>OS2BSP(</w:t>
      </w:r>
      <w:r>
        <w:rPr>
          <w:i/>
          <w:sz w:val="20"/>
        </w:rPr>
        <w:t>H</w:t>
      </w:r>
      <w:r>
        <w:rPr>
          <w:sz w:val="20"/>
        </w:rPr>
        <w:t>).</w:t>
      </w:r>
    </w:p>
    <w:p>
      <w:pPr>
        <w:pStyle w:val="ListParagraph"/>
        <w:numPr>
          <w:ilvl w:val="6"/>
          <w:numId w:val="17"/>
        </w:numPr>
        <w:tabs>
          <w:tab w:pos="1732" w:val="left" w:leader="none"/>
          <w:tab w:pos="1733" w:val="left" w:leader="none"/>
        </w:tabs>
        <w:spacing w:line="240" w:lineRule="auto" w:before="58" w:after="0"/>
        <w:ind w:left="1732" w:right="0" w:hanging="432"/>
        <w:jc w:val="left"/>
        <w:rPr>
          <w:sz w:val="20"/>
        </w:rPr>
      </w:pPr>
      <w:r>
        <w:rPr>
          <w:sz w:val="20"/>
        </w:rPr>
        <w:t>Increment </w:t>
      </w:r>
      <w:r>
        <w:rPr>
          <w:i/>
          <w:sz w:val="20"/>
        </w:rPr>
        <w:t>counter </w:t>
      </w:r>
      <w:r>
        <w:rPr>
          <w:sz w:val="20"/>
        </w:rPr>
        <w:t>by</w:t>
      </w:r>
      <w:r>
        <w:rPr>
          <w:spacing w:val="-4"/>
          <w:sz w:val="20"/>
        </w:rPr>
        <w:t> </w:t>
      </w:r>
      <w:r>
        <w:rPr>
          <w:sz w:val="20"/>
        </w:rPr>
        <w:t>one.</w:t>
      </w:r>
    </w:p>
    <w:p>
      <w:pPr>
        <w:pStyle w:val="ListParagraph"/>
        <w:numPr>
          <w:ilvl w:val="5"/>
          <w:numId w:val="17"/>
        </w:numPr>
        <w:tabs>
          <w:tab w:pos="1300" w:val="left" w:leader="none"/>
          <w:tab w:pos="1301" w:val="left" w:leader="none"/>
        </w:tabs>
        <w:spacing w:line="240" w:lineRule="auto" w:before="60" w:after="0"/>
        <w:ind w:left="1300" w:right="0" w:hanging="446"/>
        <w:jc w:val="left"/>
        <w:rPr>
          <w:sz w:val="20"/>
        </w:rPr>
      </w:pPr>
      <w:r>
        <w:rPr>
          <w:sz w:val="20"/>
        </w:rPr>
        <w:t>Set </w:t>
      </w:r>
      <w:r>
        <w:rPr>
          <w:i/>
          <w:sz w:val="20"/>
        </w:rPr>
        <w:t>remLen </w:t>
      </w:r>
      <w:r>
        <w:rPr>
          <w:sz w:val="20"/>
        </w:rPr>
        <w:t>= </w:t>
      </w:r>
      <w:r>
        <w:rPr>
          <w:i/>
          <w:sz w:val="20"/>
        </w:rPr>
        <w:t>totLen </w:t>
      </w:r>
      <w:r>
        <w:rPr>
          <w:sz w:val="20"/>
        </w:rPr>
        <w:t>= </w:t>
      </w:r>
      <w:r>
        <w:rPr>
          <w:i/>
          <w:sz w:val="20"/>
        </w:rPr>
        <w:t>minCallsR </w:t>
      </w:r>
      <w:r>
        <w:rPr>
          <w:sz w:val="20"/>
        </w:rPr>
        <w:t>× 8 ×</w:t>
      </w:r>
      <w:r>
        <w:rPr>
          <w:spacing w:val="3"/>
          <w:sz w:val="20"/>
        </w:rPr>
        <w:t> </w:t>
      </w:r>
      <w:r>
        <w:rPr>
          <w:i/>
          <w:sz w:val="20"/>
        </w:rPr>
        <w:t>hLen</w:t>
      </w:r>
      <w:r>
        <w:rPr>
          <w:sz w:val="20"/>
        </w:rPr>
        <w:t>.</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Otherwise (if </w:t>
      </w:r>
      <w:r>
        <w:rPr>
          <w:i/>
          <w:sz w:val="20"/>
        </w:rPr>
        <w:t>s </w:t>
      </w:r>
      <w:r>
        <w:rPr>
          <w:sz w:val="20"/>
        </w:rPr>
        <w:t>is</w:t>
      </w:r>
      <w:r>
        <w:rPr>
          <w:spacing w:val="-4"/>
          <w:sz w:val="20"/>
        </w:rPr>
        <w:t> </w:t>
      </w:r>
      <w:r>
        <w:rPr>
          <w:sz w:val="20"/>
        </w:rPr>
        <w:t>provided):</w:t>
      </w:r>
    </w:p>
    <w:p>
      <w:pPr>
        <w:pStyle w:val="ListParagraph"/>
        <w:numPr>
          <w:ilvl w:val="5"/>
          <w:numId w:val="17"/>
        </w:numPr>
        <w:tabs>
          <w:tab w:pos="1300" w:val="left" w:leader="none"/>
          <w:tab w:pos="1301" w:val="left" w:leader="none"/>
        </w:tabs>
        <w:spacing w:line="240" w:lineRule="auto" w:before="60" w:after="0"/>
        <w:ind w:left="1300" w:right="116" w:hanging="439"/>
        <w:jc w:val="left"/>
        <w:rPr>
          <w:sz w:val="20"/>
        </w:rPr>
      </w:pPr>
      <w:r>
        <w:rPr>
          <w:sz w:val="20"/>
        </w:rPr>
        <w:t>Extract the values </w:t>
      </w:r>
      <w:r>
        <w:rPr>
          <w:i/>
          <w:sz w:val="20"/>
        </w:rPr>
        <w:t>Z</w:t>
      </w:r>
      <w:r>
        <w:rPr>
          <w:sz w:val="20"/>
        </w:rPr>
        <w:t>, </w:t>
      </w:r>
      <w:r>
        <w:rPr>
          <w:i/>
          <w:sz w:val="20"/>
        </w:rPr>
        <w:t>totLen</w:t>
      </w:r>
      <w:r>
        <w:rPr>
          <w:sz w:val="20"/>
        </w:rPr>
        <w:t>, </w:t>
      </w:r>
      <w:r>
        <w:rPr>
          <w:i/>
          <w:sz w:val="20"/>
        </w:rPr>
        <w:t>remLen</w:t>
      </w:r>
      <w:r>
        <w:rPr>
          <w:sz w:val="20"/>
        </w:rPr>
        <w:t>, </w:t>
      </w:r>
      <w:r>
        <w:rPr>
          <w:i/>
          <w:sz w:val="20"/>
        </w:rPr>
        <w:t>buf, counter, N, c </w:t>
      </w:r>
      <w:r>
        <w:rPr>
          <w:sz w:val="20"/>
        </w:rPr>
        <w:t>from the state </w:t>
      </w:r>
      <w:r>
        <w:rPr>
          <w:i/>
          <w:sz w:val="20"/>
        </w:rPr>
        <w:t>s</w:t>
      </w:r>
      <w:r>
        <w:rPr>
          <w:sz w:val="20"/>
        </w:rPr>
        <w:t>. (The details of how they are stored in </w:t>
      </w:r>
      <w:r>
        <w:rPr>
          <w:i/>
          <w:sz w:val="20"/>
        </w:rPr>
        <w:t>s </w:t>
      </w:r>
      <w:r>
        <w:rPr>
          <w:sz w:val="20"/>
        </w:rPr>
        <w:t>may be determined by the</w:t>
      </w:r>
      <w:r>
        <w:rPr>
          <w:spacing w:val="-7"/>
          <w:sz w:val="20"/>
        </w:rPr>
        <w:t> </w:t>
      </w:r>
      <w:r>
        <w:rPr>
          <w:sz w:val="20"/>
        </w:rPr>
        <w:t>implementer).</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Set </w:t>
      </w:r>
      <w:r>
        <w:rPr>
          <w:i/>
          <w:sz w:val="20"/>
        </w:rPr>
        <w:t>totLen</w:t>
      </w:r>
      <w:r>
        <w:rPr>
          <w:sz w:val="20"/>
        </w:rPr>
        <w:t>:=</w:t>
      </w:r>
      <w:r>
        <w:rPr>
          <w:i/>
          <w:sz w:val="20"/>
        </w:rPr>
        <w:t>totLen </w:t>
      </w:r>
      <w:r>
        <w:rPr>
          <w:sz w:val="20"/>
        </w:rPr>
        <w:t>+</w:t>
      </w:r>
      <w:r>
        <w:rPr>
          <w:spacing w:val="1"/>
          <w:sz w:val="20"/>
        </w:rPr>
        <w:t> </w:t>
      </w:r>
      <w:r>
        <w:rPr>
          <w:i/>
          <w:sz w:val="20"/>
        </w:rPr>
        <w:t>c</w:t>
      </w:r>
      <w:r>
        <w:rPr>
          <w:sz w:val="20"/>
        </w:rPr>
        <w:t>.</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If </w:t>
      </w:r>
      <w:r>
        <w:rPr>
          <w:i/>
          <w:sz w:val="20"/>
        </w:rPr>
        <w:t>totLen </w:t>
      </w:r>
      <w:r>
        <w:rPr>
          <w:sz w:val="20"/>
        </w:rPr>
        <w:t>exceeds </w:t>
      </w:r>
      <w:r>
        <w:rPr>
          <w:i/>
          <w:sz w:val="20"/>
        </w:rPr>
        <w:t>hLen </w:t>
      </w:r>
      <w:r>
        <w:rPr>
          <w:rFonts w:ascii="Symbol" w:hAnsi="Symbol"/>
          <w:sz w:val="20"/>
        </w:rPr>
        <w:t></w:t>
      </w:r>
      <w:r>
        <w:rPr>
          <w:sz w:val="20"/>
        </w:rPr>
        <w:t> 8 </w:t>
      </w:r>
      <w:r>
        <w:rPr>
          <w:rFonts w:ascii="Symbol" w:hAnsi="Symbol"/>
          <w:sz w:val="20"/>
        </w:rPr>
        <w:t></w:t>
      </w:r>
      <w:r>
        <w:rPr>
          <w:sz w:val="20"/>
        </w:rPr>
        <w:t> 2</w:t>
      </w:r>
      <w:r>
        <w:rPr>
          <w:sz w:val="20"/>
          <w:vertAlign w:val="superscript"/>
        </w:rPr>
        <w:t>32</w:t>
      </w:r>
      <w:r>
        <w:rPr>
          <w:sz w:val="20"/>
          <w:vertAlign w:val="baseline"/>
        </w:rPr>
        <w:t>, output “error” and</w:t>
      </w:r>
      <w:r>
        <w:rPr>
          <w:spacing w:val="4"/>
          <w:sz w:val="20"/>
          <w:vertAlign w:val="baseline"/>
        </w:rPr>
        <w:t> </w:t>
      </w:r>
      <w:r>
        <w:rPr>
          <w:sz w:val="20"/>
          <w:vertAlign w:val="baseline"/>
        </w:rPr>
        <w:t>exit.</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If </w:t>
      </w:r>
      <w:r>
        <w:rPr>
          <w:i/>
          <w:sz w:val="20"/>
        </w:rPr>
        <w:t>remLen </w:t>
      </w:r>
      <w:r>
        <w:rPr>
          <w:sz w:val="20"/>
        </w:rPr>
        <w:t>&lt; c</w:t>
      </w:r>
    </w:p>
    <w:p>
      <w:pPr>
        <w:pStyle w:val="ListParagraph"/>
        <w:numPr>
          <w:ilvl w:val="5"/>
          <w:numId w:val="17"/>
        </w:numPr>
        <w:tabs>
          <w:tab w:pos="1300" w:val="left" w:leader="none"/>
          <w:tab w:pos="1301" w:val="left" w:leader="none"/>
        </w:tabs>
        <w:spacing w:line="240" w:lineRule="auto" w:before="58" w:after="0"/>
        <w:ind w:left="1300" w:right="0" w:hanging="439"/>
        <w:jc w:val="left"/>
        <w:rPr>
          <w:sz w:val="20"/>
        </w:rPr>
      </w:pPr>
      <w:r>
        <w:rPr>
          <w:sz w:val="20"/>
        </w:rPr>
        <w:t>Let the bit string </w:t>
      </w:r>
      <w:r>
        <w:rPr>
          <w:i/>
          <w:sz w:val="20"/>
        </w:rPr>
        <w:t>M </w:t>
      </w:r>
      <w:r>
        <w:rPr>
          <w:sz w:val="20"/>
        </w:rPr>
        <w:t>be the trailing </w:t>
      </w:r>
      <w:r>
        <w:rPr>
          <w:i/>
          <w:sz w:val="20"/>
        </w:rPr>
        <w:t>remLen </w:t>
      </w:r>
      <w:r>
        <w:rPr>
          <w:sz w:val="20"/>
        </w:rPr>
        <w:t>bits in</w:t>
      </w:r>
      <w:r>
        <w:rPr>
          <w:spacing w:val="2"/>
          <w:sz w:val="20"/>
        </w:rPr>
        <w:t> </w:t>
      </w:r>
      <w:r>
        <w:rPr>
          <w:i/>
          <w:sz w:val="20"/>
        </w:rPr>
        <w:t>buf</w:t>
      </w:r>
      <w:r>
        <w:rPr>
          <w:sz w:val="20"/>
        </w:rPr>
        <w:t>.</w:t>
      </w:r>
    </w:p>
    <w:p>
      <w:pPr>
        <w:pStyle w:val="ListParagraph"/>
        <w:numPr>
          <w:ilvl w:val="0"/>
          <w:numId w:val="18"/>
        </w:numPr>
        <w:tabs>
          <w:tab w:pos="1300" w:val="left" w:leader="none"/>
          <w:tab w:pos="1301" w:val="left" w:leader="none"/>
        </w:tabs>
        <w:spacing w:line="240" w:lineRule="auto" w:before="61" w:after="0"/>
        <w:ind w:left="1300" w:right="0" w:hanging="446"/>
        <w:jc w:val="left"/>
        <w:rPr>
          <w:sz w:val="20"/>
        </w:rPr>
      </w:pPr>
      <w:r>
        <w:rPr>
          <w:sz w:val="20"/>
        </w:rPr>
        <w:t>Let </w:t>
      </w:r>
      <w:r>
        <w:rPr>
          <w:i/>
          <w:sz w:val="20"/>
        </w:rPr>
        <w:t>tmpLen</w:t>
      </w:r>
      <w:r>
        <w:rPr>
          <w:sz w:val="20"/>
        </w:rPr>
        <w:t>:=</w:t>
      </w:r>
      <w:r>
        <w:rPr>
          <w:i/>
          <w:sz w:val="20"/>
        </w:rPr>
        <w:t>c </w:t>
      </w:r>
      <w:r>
        <w:rPr>
          <w:sz w:val="20"/>
        </w:rPr>
        <w:t>– </w:t>
      </w:r>
      <w:r>
        <w:rPr>
          <w:i/>
          <w:sz w:val="20"/>
        </w:rPr>
        <w:t>remLen</w:t>
      </w:r>
      <w:r>
        <w:rPr>
          <w:sz w:val="20"/>
        </w:rPr>
        <w:t>.</w:t>
      </w:r>
    </w:p>
    <w:p>
      <w:pPr>
        <w:pStyle w:val="ListParagraph"/>
        <w:numPr>
          <w:ilvl w:val="0"/>
          <w:numId w:val="18"/>
        </w:numPr>
        <w:tabs>
          <w:tab w:pos="1300" w:val="left" w:leader="none"/>
          <w:tab w:pos="1301" w:val="left" w:leader="none"/>
        </w:tabs>
        <w:spacing w:line="240" w:lineRule="auto" w:before="61" w:after="0"/>
        <w:ind w:left="1300" w:right="0" w:hanging="446"/>
        <w:jc w:val="left"/>
        <w:rPr>
          <w:sz w:val="20"/>
        </w:rPr>
      </w:pPr>
      <w:r>
        <w:rPr>
          <w:sz w:val="20"/>
        </w:rPr>
        <w:t>Let </w:t>
      </w:r>
      <w:r>
        <w:rPr>
          <w:i/>
          <w:sz w:val="20"/>
        </w:rPr>
        <w:t>cThreshold </w:t>
      </w:r>
      <w:r>
        <w:rPr>
          <w:sz w:val="20"/>
        </w:rPr>
        <w:t>= </w:t>
      </w:r>
      <w:r>
        <w:rPr>
          <w:i/>
          <w:sz w:val="20"/>
        </w:rPr>
        <w:t>counter </w:t>
      </w:r>
      <w:r>
        <w:rPr>
          <w:sz w:val="20"/>
        </w:rPr>
        <w:t>+</w:t>
      </w:r>
      <w:r>
        <w:rPr>
          <w:spacing w:val="1"/>
          <w:sz w:val="20"/>
        </w:rPr>
        <w:t> </w:t>
      </w:r>
      <w:r>
        <w:rPr>
          <w:sz w:val="20"/>
        </w:rPr>
        <w:t>ceil[</w:t>
      </w:r>
      <w:r>
        <w:rPr>
          <w:i/>
          <w:sz w:val="20"/>
        </w:rPr>
        <w:t>tmpLen</w:t>
      </w:r>
      <w:r>
        <w:rPr>
          <w:sz w:val="20"/>
        </w:rPr>
        <w:t>/</w:t>
      </w:r>
      <w:r>
        <w:rPr>
          <w:i/>
          <w:sz w:val="20"/>
        </w:rPr>
        <w:t>hLen</w:t>
      </w:r>
      <w:r>
        <w:rPr>
          <w:sz w:val="20"/>
        </w:rPr>
        <w:t>].</w:t>
      </w:r>
    </w:p>
    <w:p>
      <w:pPr>
        <w:pStyle w:val="ListParagraph"/>
        <w:numPr>
          <w:ilvl w:val="0"/>
          <w:numId w:val="18"/>
        </w:numPr>
        <w:tabs>
          <w:tab w:pos="1300" w:val="left" w:leader="none"/>
          <w:tab w:pos="1301" w:val="left" w:leader="none"/>
        </w:tabs>
        <w:spacing w:line="240" w:lineRule="auto" w:before="60" w:after="0"/>
        <w:ind w:left="1300" w:right="0" w:hanging="446"/>
        <w:jc w:val="left"/>
        <w:rPr>
          <w:sz w:val="20"/>
        </w:rPr>
      </w:pPr>
      <w:r>
        <w:rPr>
          <w:sz w:val="20"/>
        </w:rPr>
        <w:t>While </w:t>
      </w:r>
      <w:r>
        <w:rPr>
          <w:i/>
          <w:sz w:val="20"/>
        </w:rPr>
        <w:t>counter </w:t>
      </w:r>
      <w:r>
        <w:rPr>
          <w:sz w:val="20"/>
        </w:rPr>
        <w:t>&lt; </w:t>
      </w:r>
      <w:r>
        <w:rPr>
          <w:i/>
          <w:sz w:val="20"/>
        </w:rPr>
        <w:t>cThreshold</w:t>
      </w:r>
      <w:r>
        <w:rPr>
          <w:i/>
          <w:spacing w:val="2"/>
          <w:sz w:val="20"/>
        </w:rPr>
        <w:t> </w:t>
      </w:r>
      <w:r>
        <w:rPr>
          <w:sz w:val="20"/>
        </w:rPr>
        <w:t>do</w:t>
      </w:r>
    </w:p>
    <w:p>
      <w:pPr>
        <w:pStyle w:val="ListParagraph"/>
        <w:numPr>
          <w:ilvl w:val="1"/>
          <w:numId w:val="18"/>
        </w:numPr>
        <w:tabs>
          <w:tab w:pos="1732" w:val="left" w:leader="none"/>
          <w:tab w:pos="1733" w:val="left" w:leader="none"/>
        </w:tabs>
        <w:spacing w:line="240" w:lineRule="auto" w:before="61" w:after="0"/>
        <w:ind w:left="1732" w:right="0" w:hanging="432"/>
        <w:jc w:val="left"/>
        <w:rPr>
          <w:sz w:val="20"/>
        </w:rPr>
      </w:pPr>
      <w:r>
        <w:rPr>
          <w:sz w:val="20"/>
        </w:rPr>
        <w:t>Convert </w:t>
      </w:r>
      <w:r>
        <w:rPr>
          <w:i/>
          <w:sz w:val="20"/>
        </w:rPr>
        <w:t>counter </w:t>
      </w:r>
      <w:r>
        <w:rPr>
          <w:sz w:val="20"/>
        </w:rPr>
        <w:t>to an octet string </w:t>
      </w:r>
      <w:r>
        <w:rPr>
          <w:i/>
          <w:sz w:val="20"/>
        </w:rPr>
        <w:t>C </w:t>
      </w:r>
      <w:r>
        <w:rPr>
          <w:sz w:val="20"/>
        </w:rPr>
        <w:t>of length 4 octets using</w:t>
      </w:r>
      <w:r>
        <w:rPr>
          <w:spacing w:val="-3"/>
          <w:sz w:val="20"/>
        </w:rPr>
        <w:t> </w:t>
      </w:r>
      <w:r>
        <w:rPr>
          <w:sz w:val="20"/>
        </w:rPr>
        <w:t>I2OSP.</w:t>
      </w:r>
    </w:p>
    <w:p>
      <w:pPr>
        <w:pStyle w:val="ListParagraph"/>
        <w:numPr>
          <w:ilvl w:val="1"/>
          <w:numId w:val="18"/>
        </w:numPr>
        <w:tabs>
          <w:tab w:pos="1732" w:val="left" w:leader="none"/>
          <w:tab w:pos="1733" w:val="left" w:leader="none"/>
        </w:tabs>
        <w:spacing w:line="240" w:lineRule="auto" w:before="58" w:after="0"/>
        <w:ind w:left="1746" w:right="114" w:hanging="446"/>
        <w:jc w:val="left"/>
        <w:rPr>
          <w:sz w:val="20"/>
        </w:rPr>
      </w:pPr>
      <w:r>
        <w:rPr>
          <w:sz w:val="20"/>
        </w:rPr>
        <w:t>Compute </w:t>
      </w:r>
      <w:r>
        <w:rPr>
          <w:i/>
          <w:sz w:val="20"/>
        </w:rPr>
        <w:t>Hash</w:t>
      </w:r>
      <w:r>
        <w:rPr>
          <w:sz w:val="20"/>
        </w:rPr>
        <w:t>(Z || C) with the selected hash function to produce an octet string </w:t>
      </w:r>
      <w:r>
        <w:rPr>
          <w:i/>
          <w:sz w:val="20"/>
        </w:rPr>
        <w:t>H </w:t>
      </w:r>
      <w:r>
        <w:rPr>
          <w:sz w:val="20"/>
        </w:rPr>
        <w:t>of length </w:t>
      </w:r>
      <w:r>
        <w:rPr>
          <w:i/>
          <w:sz w:val="20"/>
        </w:rPr>
        <w:t>hLen</w:t>
      </w:r>
      <w:r>
        <w:rPr>
          <w:i/>
          <w:spacing w:val="-1"/>
          <w:sz w:val="20"/>
        </w:rPr>
        <w:t> </w:t>
      </w:r>
      <w:r>
        <w:rPr>
          <w:sz w:val="20"/>
        </w:rPr>
        <w:t>octets.</w:t>
      </w:r>
    </w:p>
    <w:p>
      <w:pPr>
        <w:pStyle w:val="ListParagraph"/>
        <w:numPr>
          <w:ilvl w:val="1"/>
          <w:numId w:val="18"/>
        </w:numPr>
        <w:tabs>
          <w:tab w:pos="1732" w:val="left" w:leader="none"/>
          <w:tab w:pos="1733" w:val="left" w:leader="none"/>
        </w:tabs>
        <w:spacing w:line="240" w:lineRule="auto" w:before="60" w:after="0"/>
        <w:ind w:left="1732" w:right="0" w:hanging="432"/>
        <w:jc w:val="left"/>
        <w:rPr>
          <w:sz w:val="20"/>
        </w:rPr>
      </w:pPr>
      <w:r>
        <w:rPr>
          <w:sz w:val="20"/>
        </w:rPr>
        <w:t>Let </w:t>
      </w:r>
      <w:r>
        <w:rPr>
          <w:i/>
          <w:sz w:val="20"/>
        </w:rPr>
        <w:t>M </w:t>
      </w:r>
      <w:r>
        <w:rPr>
          <w:sz w:val="20"/>
        </w:rPr>
        <w:t>= </w:t>
      </w:r>
      <w:r>
        <w:rPr>
          <w:i/>
          <w:sz w:val="20"/>
        </w:rPr>
        <w:t>M </w:t>
      </w:r>
      <w:r>
        <w:rPr>
          <w:sz w:val="20"/>
        </w:rPr>
        <w:t>||</w:t>
      </w:r>
      <w:r>
        <w:rPr>
          <w:spacing w:val="-1"/>
          <w:sz w:val="20"/>
        </w:rPr>
        <w:t> </w:t>
      </w:r>
      <w:r>
        <w:rPr>
          <w:sz w:val="20"/>
        </w:rPr>
        <w:t>OS2BSP(</w:t>
      </w:r>
      <w:r>
        <w:rPr>
          <w:i/>
          <w:sz w:val="20"/>
        </w:rPr>
        <w:t>H</w:t>
      </w:r>
      <w:r>
        <w:rPr>
          <w:sz w:val="20"/>
        </w:rPr>
        <w:t>).</w:t>
      </w:r>
    </w:p>
    <w:p>
      <w:pPr>
        <w:pStyle w:val="ListParagraph"/>
        <w:numPr>
          <w:ilvl w:val="1"/>
          <w:numId w:val="18"/>
        </w:numPr>
        <w:tabs>
          <w:tab w:pos="1732" w:val="left" w:leader="none"/>
          <w:tab w:pos="1733" w:val="left" w:leader="none"/>
        </w:tabs>
        <w:spacing w:line="240" w:lineRule="auto" w:before="61" w:after="0"/>
        <w:ind w:left="1732" w:right="0" w:hanging="432"/>
        <w:jc w:val="left"/>
        <w:rPr>
          <w:sz w:val="20"/>
        </w:rPr>
      </w:pPr>
      <w:r>
        <w:rPr>
          <w:sz w:val="20"/>
        </w:rPr>
        <w:t>Increment </w:t>
      </w:r>
      <w:r>
        <w:rPr>
          <w:i/>
          <w:sz w:val="20"/>
        </w:rPr>
        <w:t>counter </w:t>
      </w:r>
      <w:r>
        <w:rPr>
          <w:sz w:val="20"/>
        </w:rPr>
        <w:t>by one. If </w:t>
      </w:r>
      <w:r>
        <w:rPr>
          <w:i/>
          <w:sz w:val="20"/>
        </w:rPr>
        <w:t>tmpLen </w:t>
      </w:r>
      <w:r>
        <w:rPr>
          <w:sz w:val="20"/>
        </w:rPr>
        <w:t>&gt; 8 × </w:t>
      </w:r>
      <w:r>
        <w:rPr>
          <w:i/>
          <w:sz w:val="20"/>
        </w:rPr>
        <w:t>hLen</w:t>
      </w:r>
      <w:r>
        <w:rPr>
          <w:sz w:val="20"/>
        </w:rPr>
        <w:t>, decrement </w:t>
      </w:r>
      <w:r>
        <w:rPr>
          <w:i/>
          <w:sz w:val="20"/>
        </w:rPr>
        <w:t>tmpLen </w:t>
      </w:r>
      <w:r>
        <w:rPr>
          <w:sz w:val="20"/>
        </w:rPr>
        <w:t>by 8 ×</w:t>
      </w:r>
      <w:r>
        <w:rPr>
          <w:spacing w:val="-4"/>
          <w:sz w:val="20"/>
        </w:rPr>
        <w:t> </w:t>
      </w:r>
      <w:r>
        <w:rPr>
          <w:i/>
          <w:sz w:val="20"/>
        </w:rPr>
        <w:t>hLen</w:t>
      </w:r>
      <w:r>
        <w:rPr>
          <w:sz w:val="20"/>
        </w:rPr>
        <w:t>.</w:t>
      </w:r>
    </w:p>
    <w:p>
      <w:pPr>
        <w:pStyle w:val="ListParagraph"/>
        <w:numPr>
          <w:ilvl w:val="0"/>
          <w:numId w:val="18"/>
        </w:numPr>
        <w:tabs>
          <w:tab w:pos="1300" w:val="left" w:leader="none"/>
          <w:tab w:pos="1301" w:val="left" w:leader="none"/>
        </w:tabs>
        <w:spacing w:line="240" w:lineRule="auto" w:before="60" w:after="0"/>
        <w:ind w:left="1300" w:right="0" w:hanging="446"/>
        <w:jc w:val="left"/>
        <w:rPr>
          <w:sz w:val="20"/>
        </w:rPr>
      </w:pPr>
      <w:r>
        <w:rPr>
          <w:sz w:val="20"/>
        </w:rPr>
        <w:t>Set </w:t>
      </w:r>
      <w:r>
        <w:rPr>
          <w:i/>
          <w:sz w:val="20"/>
        </w:rPr>
        <w:t>remLen</w:t>
      </w:r>
      <w:r>
        <w:rPr>
          <w:sz w:val="20"/>
        </w:rPr>
        <w:t>:=8 × </w:t>
      </w:r>
      <w:r>
        <w:rPr>
          <w:i/>
          <w:sz w:val="20"/>
        </w:rPr>
        <w:t>hLen </w:t>
      </w:r>
      <w:r>
        <w:rPr>
          <w:sz w:val="20"/>
        </w:rPr>
        <w:t>– </w:t>
      </w:r>
      <w:r>
        <w:rPr>
          <w:i/>
          <w:sz w:val="20"/>
        </w:rPr>
        <w:t>tmpLen</w:t>
      </w:r>
      <w:r>
        <w:rPr>
          <w:sz w:val="20"/>
        </w:rPr>
        <w:t>. Set</w:t>
      </w:r>
      <w:r>
        <w:rPr>
          <w:spacing w:val="3"/>
          <w:sz w:val="20"/>
        </w:rPr>
        <w:t> </w:t>
      </w:r>
      <w:r>
        <w:rPr>
          <w:i/>
          <w:sz w:val="20"/>
        </w:rPr>
        <w:t>buf</w:t>
      </w:r>
      <w:r>
        <w:rPr>
          <w:sz w:val="20"/>
        </w:rPr>
        <w:t>:=</w:t>
      </w:r>
      <w:r>
        <w:rPr>
          <w:i/>
          <w:sz w:val="20"/>
        </w:rPr>
        <w:t>H</w:t>
      </w:r>
      <w:r>
        <w:rPr>
          <w:sz w:val="20"/>
        </w:rPr>
        <w:t>.</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else</w:t>
      </w:r>
    </w:p>
    <w:p>
      <w:pPr>
        <w:pStyle w:val="ListParagraph"/>
        <w:numPr>
          <w:ilvl w:val="5"/>
          <w:numId w:val="17"/>
        </w:numPr>
        <w:tabs>
          <w:tab w:pos="1300" w:val="left" w:leader="none"/>
          <w:tab w:pos="1301" w:val="left" w:leader="none"/>
        </w:tabs>
        <w:spacing w:line="240" w:lineRule="auto" w:before="58" w:after="0"/>
        <w:ind w:left="1300" w:right="0" w:hanging="439"/>
        <w:jc w:val="left"/>
        <w:rPr>
          <w:sz w:val="20"/>
        </w:rPr>
      </w:pPr>
      <w:r>
        <w:rPr>
          <w:sz w:val="20"/>
        </w:rPr>
        <w:t>Set </w:t>
      </w:r>
      <w:r>
        <w:rPr>
          <w:i/>
          <w:sz w:val="20"/>
        </w:rPr>
        <w:t>M </w:t>
      </w:r>
      <w:r>
        <w:rPr>
          <w:sz w:val="20"/>
        </w:rPr>
        <w:t>equal to the trailing </w:t>
      </w:r>
      <w:r>
        <w:rPr>
          <w:i/>
          <w:sz w:val="20"/>
        </w:rPr>
        <w:t>remLen </w:t>
      </w:r>
      <w:r>
        <w:rPr>
          <w:sz w:val="20"/>
        </w:rPr>
        <w:t>bits of </w:t>
      </w:r>
      <w:r>
        <w:rPr>
          <w:i/>
          <w:sz w:val="20"/>
        </w:rPr>
        <w:t>buf</w:t>
      </w:r>
      <w:r>
        <w:rPr>
          <w:sz w:val="20"/>
        </w:rPr>
        <w:t>.</w:t>
      </w:r>
    </w:p>
    <w:p>
      <w:pPr>
        <w:pStyle w:val="ListParagraph"/>
        <w:numPr>
          <w:ilvl w:val="5"/>
          <w:numId w:val="17"/>
        </w:numPr>
        <w:tabs>
          <w:tab w:pos="1300" w:val="left" w:leader="none"/>
          <w:tab w:pos="1301" w:val="left" w:leader="none"/>
        </w:tabs>
        <w:spacing w:line="240" w:lineRule="auto" w:before="60" w:after="0"/>
        <w:ind w:left="1300" w:right="0" w:hanging="439"/>
        <w:jc w:val="left"/>
        <w:rPr>
          <w:sz w:val="20"/>
        </w:rPr>
      </w:pPr>
      <w:r>
        <w:rPr>
          <w:sz w:val="20"/>
        </w:rPr>
        <w:t>Set </w:t>
      </w:r>
      <w:r>
        <w:rPr>
          <w:i/>
          <w:sz w:val="20"/>
        </w:rPr>
        <w:t>remLen</w:t>
      </w:r>
      <w:r>
        <w:rPr>
          <w:sz w:val="20"/>
        </w:rPr>
        <w:t>:=</w:t>
      </w:r>
      <w:r>
        <w:rPr>
          <w:i/>
          <w:sz w:val="20"/>
        </w:rPr>
        <w:t>remLen </w:t>
      </w:r>
      <w:r>
        <w:rPr>
          <w:sz w:val="20"/>
        </w:rPr>
        <w:t>–</w:t>
      </w:r>
      <w:r>
        <w:rPr>
          <w:spacing w:val="2"/>
          <w:sz w:val="20"/>
        </w:rPr>
        <w:t> </w:t>
      </w:r>
      <w:r>
        <w:rPr>
          <w:i/>
          <w:sz w:val="20"/>
        </w:rPr>
        <w:t>c</w:t>
      </w:r>
      <w:r>
        <w:rPr>
          <w:sz w:val="20"/>
        </w:rPr>
        <w:t>.</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Set the bit string </w:t>
      </w:r>
      <w:r>
        <w:rPr>
          <w:i/>
          <w:sz w:val="20"/>
        </w:rPr>
        <w:t>b </w:t>
      </w:r>
      <w:r>
        <w:rPr>
          <w:sz w:val="20"/>
        </w:rPr>
        <w:t>to the leading </w:t>
      </w:r>
      <w:r>
        <w:rPr>
          <w:i/>
          <w:sz w:val="20"/>
        </w:rPr>
        <w:t>c </w:t>
      </w:r>
      <w:r>
        <w:rPr>
          <w:sz w:val="20"/>
        </w:rPr>
        <w:t>bits in</w:t>
      </w:r>
      <w:r>
        <w:rPr>
          <w:spacing w:val="-4"/>
          <w:sz w:val="20"/>
        </w:rPr>
        <w:t> </w:t>
      </w:r>
      <w:r>
        <w:rPr>
          <w:i/>
          <w:sz w:val="20"/>
        </w:rPr>
        <w:t>M</w:t>
      </w:r>
      <w:r>
        <w:rPr>
          <w:sz w:val="20"/>
        </w:rPr>
        <w:t>,</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Convert </w:t>
      </w:r>
      <w:r>
        <w:rPr>
          <w:i/>
          <w:sz w:val="20"/>
        </w:rPr>
        <w:t>b </w:t>
      </w:r>
      <w:r>
        <w:rPr>
          <w:sz w:val="20"/>
        </w:rPr>
        <w:t>to an integer </w:t>
      </w:r>
      <w:r>
        <w:rPr>
          <w:i/>
          <w:sz w:val="20"/>
        </w:rPr>
        <w:t>i </w:t>
      </w:r>
      <w:r>
        <w:rPr>
          <w:sz w:val="20"/>
        </w:rPr>
        <w:t>using</w:t>
      </w:r>
      <w:r>
        <w:rPr>
          <w:spacing w:val="4"/>
          <w:sz w:val="20"/>
        </w:rPr>
        <w:t> </w:t>
      </w:r>
      <w:r>
        <w:rPr>
          <w:sz w:val="20"/>
        </w:rPr>
        <w:t>OS2IP.</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If </w:t>
      </w:r>
      <w:r>
        <w:rPr>
          <w:i/>
          <w:sz w:val="20"/>
        </w:rPr>
        <w:t>i </w:t>
      </w:r>
      <w:r>
        <w:rPr>
          <w:sz w:val="20"/>
        </w:rPr>
        <w:t>≥ 2</w:t>
      </w:r>
      <w:r>
        <w:rPr>
          <w:i/>
          <w:sz w:val="20"/>
          <w:vertAlign w:val="superscript"/>
        </w:rPr>
        <w:t>c</w:t>
      </w:r>
      <w:r>
        <w:rPr>
          <w:i/>
          <w:sz w:val="20"/>
          <w:vertAlign w:val="baseline"/>
        </w:rPr>
        <w:t> </w:t>
      </w:r>
      <w:r>
        <w:rPr>
          <w:sz w:val="20"/>
          <w:vertAlign w:val="baseline"/>
        </w:rPr>
        <w:t>- (2</w:t>
      </w:r>
      <w:r>
        <w:rPr>
          <w:i/>
          <w:sz w:val="20"/>
          <w:vertAlign w:val="superscript"/>
        </w:rPr>
        <w:t>c</w:t>
      </w:r>
      <w:r>
        <w:rPr>
          <w:i/>
          <w:sz w:val="20"/>
          <w:vertAlign w:val="baseline"/>
        </w:rPr>
        <w:t> </w:t>
      </w:r>
      <w:r>
        <w:rPr>
          <w:sz w:val="20"/>
          <w:vertAlign w:val="baseline"/>
        </w:rPr>
        <w:t>mod </w:t>
      </w:r>
      <w:r>
        <w:rPr>
          <w:i/>
          <w:sz w:val="20"/>
          <w:vertAlign w:val="baseline"/>
        </w:rPr>
        <w:t>N</w:t>
      </w:r>
      <w:r>
        <w:rPr>
          <w:sz w:val="20"/>
          <w:vertAlign w:val="baseline"/>
        </w:rPr>
        <w:t>) go back to step</w:t>
      </w:r>
      <w:r>
        <w:rPr>
          <w:spacing w:val="1"/>
          <w:sz w:val="20"/>
          <w:vertAlign w:val="baseline"/>
        </w:rPr>
        <w:t> </w:t>
      </w:r>
      <w:r>
        <w:rPr>
          <w:sz w:val="20"/>
          <w:vertAlign w:val="baseline"/>
        </w:rPr>
        <w:t>3.</w:t>
      </w:r>
    </w:p>
    <w:p>
      <w:pPr>
        <w:pStyle w:val="ListParagraph"/>
        <w:numPr>
          <w:ilvl w:val="4"/>
          <w:numId w:val="17"/>
        </w:numPr>
        <w:tabs>
          <w:tab w:pos="853" w:val="left" w:leader="none"/>
          <w:tab w:pos="854" w:val="left" w:leader="none"/>
        </w:tabs>
        <w:spacing w:line="240" w:lineRule="auto" w:before="60" w:after="0"/>
        <w:ind w:left="854" w:right="120" w:hanging="432"/>
        <w:jc w:val="left"/>
        <w:rPr>
          <w:sz w:val="20"/>
        </w:rPr>
      </w:pPr>
      <w:r>
        <w:rPr>
          <w:sz w:val="20"/>
        </w:rPr>
        <w:t>Store the values </w:t>
      </w:r>
      <w:r>
        <w:rPr>
          <w:i/>
          <w:sz w:val="20"/>
        </w:rPr>
        <w:t>Z</w:t>
      </w:r>
      <w:r>
        <w:rPr>
          <w:sz w:val="20"/>
        </w:rPr>
        <w:t>, </w:t>
      </w:r>
      <w:r>
        <w:rPr>
          <w:i/>
          <w:sz w:val="20"/>
        </w:rPr>
        <w:t>totLen</w:t>
      </w:r>
      <w:r>
        <w:rPr>
          <w:sz w:val="20"/>
        </w:rPr>
        <w:t>, </w:t>
      </w:r>
      <w:r>
        <w:rPr>
          <w:i/>
          <w:sz w:val="20"/>
        </w:rPr>
        <w:t>remLen</w:t>
      </w:r>
      <w:r>
        <w:rPr>
          <w:sz w:val="20"/>
        </w:rPr>
        <w:t>, </w:t>
      </w:r>
      <w:r>
        <w:rPr>
          <w:i/>
          <w:sz w:val="20"/>
        </w:rPr>
        <w:t>counter, N, cLen </w:t>
      </w:r>
      <w:r>
        <w:rPr>
          <w:sz w:val="20"/>
        </w:rPr>
        <w:t>and </w:t>
      </w:r>
      <w:r>
        <w:rPr>
          <w:i/>
          <w:sz w:val="20"/>
        </w:rPr>
        <w:t>c </w:t>
      </w:r>
      <w:r>
        <w:rPr>
          <w:sz w:val="20"/>
        </w:rPr>
        <w:t>in the state </w:t>
      </w:r>
      <w:r>
        <w:rPr>
          <w:i/>
          <w:sz w:val="20"/>
        </w:rPr>
        <w:t>s</w:t>
      </w:r>
      <w:r>
        <w:rPr>
          <w:sz w:val="20"/>
        </w:rPr>
        <w:t>. (The details of how they are stored in </w:t>
      </w:r>
      <w:r>
        <w:rPr>
          <w:i/>
          <w:sz w:val="20"/>
        </w:rPr>
        <w:t>s </w:t>
      </w:r>
      <w:r>
        <w:rPr>
          <w:sz w:val="20"/>
        </w:rPr>
        <w:t>may be determined by the</w:t>
      </w:r>
      <w:r>
        <w:rPr>
          <w:spacing w:val="-6"/>
          <w:sz w:val="20"/>
        </w:rPr>
        <w:t> </w:t>
      </w:r>
      <w:r>
        <w:rPr>
          <w:sz w:val="20"/>
        </w:rPr>
        <w:t>implementer).</w:t>
      </w:r>
    </w:p>
    <w:p>
      <w:pPr>
        <w:pStyle w:val="ListParagraph"/>
        <w:numPr>
          <w:ilvl w:val="4"/>
          <w:numId w:val="17"/>
        </w:numPr>
        <w:tabs>
          <w:tab w:pos="853" w:val="left" w:leader="none"/>
          <w:tab w:pos="854" w:val="left" w:leader="none"/>
        </w:tabs>
        <w:spacing w:line="240" w:lineRule="auto" w:before="59" w:after="0"/>
        <w:ind w:left="854" w:right="0" w:hanging="432"/>
        <w:jc w:val="left"/>
        <w:rPr>
          <w:sz w:val="20"/>
        </w:rPr>
      </w:pPr>
      <w:r>
        <w:rPr>
          <w:sz w:val="20"/>
        </w:rPr>
        <w:t>Output </w:t>
      </w:r>
      <w:r>
        <w:rPr>
          <w:i/>
          <w:sz w:val="20"/>
        </w:rPr>
        <w:t>i </w:t>
      </w:r>
      <w:r>
        <w:rPr>
          <w:sz w:val="20"/>
        </w:rPr>
        <w:t>mod </w:t>
      </w:r>
      <w:r>
        <w:rPr>
          <w:i/>
          <w:sz w:val="20"/>
        </w:rPr>
        <w:t>N </w:t>
      </w:r>
      <w:r>
        <w:rPr>
          <w:sz w:val="20"/>
        </w:rPr>
        <w:t>and</w:t>
      </w:r>
      <w:r>
        <w:rPr>
          <w:spacing w:val="3"/>
          <w:sz w:val="20"/>
        </w:rPr>
        <w:t> </w:t>
      </w:r>
      <w:r>
        <w:rPr>
          <w:i/>
          <w:sz w:val="20"/>
        </w:rPr>
        <w:t>s</w:t>
      </w:r>
      <w:r>
        <w:rPr>
          <w:sz w:val="20"/>
        </w:rPr>
        <w:t>.</w:t>
      </w:r>
    </w:p>
    <w:p>
      <w:pPr>
        <w:pStyle w:val="BodyText"/>
        <w:spacing w:before="6"/>
        <w:rPr>
          <w:sz w:val="24"/>
        </w:rPr>
      </w:pPr>
    </w:p>
    <w:p>
      <w:pPr>
        <w:pStyle w:val="ListParagraph"/>
        <w:numPr>
          <w:ilvl w:val="3"/>
          <w:numId w:val="17"/>
        </w:numPr>
        <w:tabs>
          <w:tab w:pos="1084" w:val="left" w:leader="none"/>
          <w:tab w:pos="1085" w:val="left" w:leader="none"/>
        </w:tabs>
        <w:spacing w:line="240" w:lineRule="auto" w:before="0" w:after="0"/>
        <w:ind w:left="1084" w:right="0" w:hanging="864"/>
        <w:jc w:val="left"/>
        <w:rPr>
          <w:rFonts w:ascii="Arial"/>
          <w:b/>
          <w:sz w:val="20"/>
        </w:rPr>
      </w:pPr>
      <w:r>
        <w:rPr>
          <w:rFonts w:ascii="Arial"/>
          <w:b/>
          <w:sz w:val="20"/>
        </w:rPr>
        <w:t>Index generation function</w:t>
      </w:r>
      <w:r>
        <w:rPr>
          <w:rFonts w:ascii="Arial"/>
          <w:b/>
          <w:spacing w:val="3"/>
          <w:sz w:val="20"/>
        </w:rPr>
        <w:t> </w:t>
      </w:r>
      <w:r>
        <w:rPr>
          <w:rFonts w:ascii="Arial"/>
          <w:b/>
          <w:sz w:val="20"/>
        </w:rPr>
        <w:t>(IGF-RBG)</w:t>
      </w:r>
    </w:p>
    <w:p>
      <w:pPr>
        <w:pStyle w:val="BodyText"/>
        <w:spacing w:before="59"/>
        <w:ind w:left="220"/>
      </w:pPr>
      <w:r>
        <w:rPr/>
        <w:t>This IGF is based on any approved random bit generator</w:t>
      </w:r>
    </w:p>
    <w:p>
      <w:pPr>
        <w:pStyle w:val="BodyText"/>
        <w:spacing w:before="8"/>
      </w:pPr>
    </w:p>
    <w:p>
      <w:pPr>
        <w:spacing w:before="0"/>
        <w:ind w:left="220" w:right="0" w:firstLine="0"/>
        <w:jc w:val="left"/>
        <w:rPr>
          <w:sz w:val="20"/>
        </w:rPr>
      </w:pPr>
      <w:r>
        <w:rPr>
          <w:b/>
          <w:sz w:val="20"/>
        </w:rPr>
        <w:t>Components</w:t>
      </w:r>
      <w:r>
        <w:rPr>
          <w:sz w:val="20"/>
        </w:rPr>
        <w:t>: An approved random bit generator RBG</w:t>
      </w:r>
    </w:p>
    <w:p>
      <w:pPr>
        <w:pStyle w:val="BodyText"/>
        <w:spacing w:before="11"/>
      </w:pPr>
    </w:p>
    <w:p>
      <w:pPr>
        <w:pStyle w:val="BodyText"/>
        <w:ind w:left="220"/>
      </w:pPr>
      <w:r>
        <w:rPr>
          <w:b/>
        </w:rPr>
        <w:t>Input: </w:t>
      </w:r>
      <w:r>
        <w:rPr/>
        <w:t>The modulus </w:t>
      </w:r>
      <w:r>
        <w:rPr>
          <w:i/>
        </w:rPr>
        <w:t>N</w:t>
      </w:r>
      <w:r>
        <w:rPr/>
        <w:t>, an integer; the index generation constant </w:t>
      </w:r>
      <w:r>
        <w:rPr>
          <w:i/>
        </w:rPr>
        <w:t>c</w:t>
      </w:r>
      <w:r>
        <w:rPr/>
        <w:t>, an integer.</w:t>
      </w:r>
    </w:p>
    <w:p>
      <w:pPr>
        <w:pStyle w:val="BodyText"/>
        <w:spacing w:before="11"/>
      </w:pPr>
    </w:p>
    <w:p>
      <w:pPr>
        <w:spacing w:before="0"/>
        <w:ind w:left="220" w:right="0" w:firstLine="0"/>
        <w:jc w:val="left"/>
        <w:rPr>
          <w:i/>
          <w:sz w:val="20"/>
        </w:rPr>
      </w:pPr>
      <w:r>
        <w:rPr>
          <w:b/>
          <w:sz w:val="20"/>
        </w:rPr>
        <w:t>Output: </w:t>
      </w:r>
      <w:r>
        <w:rPr>
          <w:sz w:val="20"/>
        </w:rPr>
        <w:t>An integer </w:t>
      </w:r>
      <w:r>
        <w:rPr>
          <w:i/>
          <w:sz w:val="20"/>
        </w:rPr>
        <w:t>i</w:t>
      </w:r>
    </w:p>
    <w:p>
      <w:pPr>
        <w:pStyle w:val="BodyText"/>
        <w:spacing w:before="10"/>
        <w:rPr>
          <w:i/>
        </w:rPr>
      </w:pPr>
    </w:p>
    <w:p>
      <w:pPr>
        <w:pStyle w:val="BodyText"/>
        <w:ind w:left="220"/>
      </w:pPr>
      <w:r>
        <w:rPr>
          <w:b/>
        </w:rPr>
        <w:t>Operation: </w:t>
      </w:r>
      <w:r>
        <w:rPr/>
        <w:t>The integer </w:t>
      </w:r>
      <w:r>
        <w:rPr>
          <w:i/>
        </w:rPr>
        <w:t>i </w:t>
      </w:r>
      <w:r>
        <w:rPr/>
        <w:t>shall be produced by the following or an equivalent sequence of steps:</w:t>
      </w:r>
    </w:p>
    <w:p>
      <w:pPr>
        <w:pStyle w:val="BodyText"/>
        <w:spacing w:before="10"/>
      </w:pPr>
    </w:p>
    <w:p>
      <w:pPr>
        <w:pStyle w:val="ListParagraph"/>
        <w:numPr>
          <w:ilvl w:val="4"/>
          <w:numId w:val="17"/>
        </w:numPr>
        <w:tabs>
          <w:tab w:pos="853" w:val="left" w:leader="none"/>
          <w:tab w:pos="854" w:val="left" w:leader="none"/>
        </w:tabs>
        <w:spacing w:line="240" w:lineRule="auto" w:before="1" w:after="0"/>
        <w:ind w:left="854" w:right="0" w:hanging="432"/>
        <w:jc w:val="left"/>
        <w:rPr>
          <w:sz w:val="20"/>
        </w:rPr>
      </w:pPr>
      <w:r>
        <w:rPr>
          <w:sz w:val="20"/>
        </w:rPr>
        <w:t>Set </w:t>
      </w:r>
      <w:r>
        <w:rPr>
          <w:i/>
          <w:sz w:val="20"/>
        </w:rPr>
        <w:t>cLen </w:t>
      </w:r>
      <w:r>
        <w:rPr>
          <w:sz w:val="20"/>
        </w:rPr>
        <w:t>= ceil</w:t>
      </w:r>
      <w:r>
        <w:rPr>
          <w:spacing w:val="-1"/>
          <w:sz w:val="20"/>
        </w:rPr>
        <w:t> </w:t>
      </w:r>
      <w:r>
        <w:rPr>
          <w:sz w:val="20"/>
        </w:rPr>
        <w:t>(c/8).</w:t>
      </w:r>
    </w:p>
    <w:p>
      <w:pPr>
        <w:pStyle w:val="ListParagraph"/>
        <w:numPr>
          <w:ilvl w:val="4"/>
          <w:numId w:val="17"/>
        </w:numPr>
        <w:tabs>
          <w:tab w:pos="853" w:val="left" w:leader="none"/>
          <w:tab w:pos="854" w:val="left" w:leader="none"/>
        </w:tabs>
        <w:spacing w:line="240" w:lineRule="auto" w:before="58" w:after="0"/>
        <w:ind w:left="854" w:right="0" w:hanging="432"/>
        <w:jc w:val="left"/>
        <w:rPr>
          <w:sz w:val="20"/>
        </w:rPr>
      </w:pPr>
      <w:r>
        <w:rPr>
          <w:sz w:val="20"/>
        </w:rPr>
        <w:t>Obtain a bit string </w:t>
      </w:r>
      <w:r>
        <w:rPr>
          <w:i/>
          <w:sz w:val="20"/>
        </w:rPr>
        <w:t>b </w:t>
      </w:r>
      <w:r>
        <w:rPr>
          <w:sz w:val="20"/>
        </w:rPr>
        <w:t>of length 8 × </w:t>
      </w:r>
      <w:r>
        <w:rPr>
          <w:i/>
          <w:sz w:val="20"/>
        </w:rPr>
        <w:t>cLen </w:t>
      </w:r>
      <w:r>
        <w:rPr>
          <w:sz w:val="20"/>
        </w:rPr>
        <w:t>bits from</w:t>
      </w:r>
      <w:r>
        <w:rPr>
          <w:spacing w:val="-2"/>
          <w:sz w:val="20"/>
        </w:rPr>
        <w:t> </w:t>
      </w:r>
      <w:r>
        <w:rPr>
          <w:sz w:val="20"/>
        </w:rPr>
        <w:t>RBG.</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Convert </w:t>
      </w:r>
      <w:r>
        <w:rPr>
          <w:i/>
          <w:sz w:val="20"/>
        </w:rPr>
        <w:t>b </w:t>
      </w:r>
      <w:r>
        <w:rPr>
          <w:sz w:val="20"/>
        </w:rPr>
        <w:t>to an octet string </w:t>
      </w:r>
      <w:r>
        <w:rPr>
          <w:i/>
          <w:sz w:val="20"/>
        </w:rPr>
        <w:t>o </w:t>
      </w:r>
      <w:r>
        <w:rPr>
          <w:sz w:val="20"/>
        </w:rPr>
        <w:t>using</w:t>
      </w:r>
      <w:r>
        <w:rPr>
          <w:spacing w:val="1"/>
          <w:sz w:val="20"/>
        </w:rPr>
        <w:t> </w:t>
      </w:r>
      <w:r>
        <w:rPr>
          <w:sz w:val="20"/>
        </w:rPr>
        <w:t>BS2OSP.</w:t>
      </w:r>
    </w:p>
    <w:p>
      <w:pPr>
        <w:pStyle w:val="ListParagraph"/>
        <w:numPr>
          <w:ilvl w:val="4"/>
          <w:numId w:val="17"/>
        </w:numPr>
        <w:tabs>
          <w:tab w:pos="853" w:val="left" w:leader="none"/>
          <w:tab w:pos="854" w:val="left" w:leader="none"/>
        </w:tabs>
        <w:spacing w:line="240" w:lineRule="auto" w:before="61" w:after="0"/>
        <w:ind w:left="854" w:right="0" w:hanging="432"/>
        <w:jc w:val="left"/>
        <w:rPr>
          <w:sz w:val="20"/>
        </w:rPr>
      </w:pPr>
      <w:r>
        <w:rPr>
          <w:sz w:val="20"/>
        </w:rPr>
        <w:t>Set the leftmost 8</w:t>
      </w:r>
      <w:r>
        <w:rPr>
          <w:i/>
          <w:sz w:val="20"/>
        </w:rPr>
        <w:t>cLen </w:t>
      </w:r>
      <w:r>
        <w:rPr>
          <w:sz w:val="20"/>
        </w:rPr>
        <w:t>- </w:t>
      </w:r>
      <w:r>
        <w:rPr>
          <w:i/>
          <w:sz w:val="20"/>
        </w:rPr>
        <w:t>c </w:t>
      </w:r>
      <w:r>
        <w:rPr>
          <w:sz w:val="20"/>
        </w:rPr>
        <w:t>bits of </w:t>
      </w:r>
      <w:r>
        <w:rPr>
          <w:i/>
          <w:sz w:val="20"/>
        </w:rPr>
        <w:t>o </w:t>
      </w:r>
      <w:r>
        <w:rPr>
          <w:sz w:val="20"/>
        </w:rPr>
        <w:t>to</w:t>
      </w:r>
      <w:r>
        <w:rPr>
          <w:spacing w:val="-2"/>
          <w:sz w:val="20"/>
        </w:rPr>
        <w:t> </w:t>
      </w:r>
      <w:r>
        <w:rPr>
          <w:sz w:val="20"/>
        </w:rPr>
        <w:t>0.</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Convert </w:t>
      </w:r>
      <w:r>
        <w:rPr>
          <w:i/>
          <w:sz w:val="20"/>
        </w:rPr>
        <w:t>o </w:t>
      </w:r>
      <w:r>
        <w:rPr>
          <w:sz w:val="20"/>
        </w:rPr>
        <w:t>to an integer </w:t>
      </w:r>
      <w:r>
        <w:rPr>
          <w:i/>
          <w:sz w:val="20"/>
        </w:rPr>
        <w:t>i </w:t>
      </w:r>
      <w:r>
        <w:rPr>
          <w:sz w:val="20"/>
        </w:rPr>
        <w:t>using</w:t>
      </w:r>
      <w:r>
        <w:rPr>
          <w:spacing w:val="4"/>
          <w:sz w:val="20"/>
        </w:rPr>
        <w:t> </w:t>
      </w:r>
      <w:r>
        <w:rPr>
          <w:sz w:val="20"/>
        </w:rPr>
        <w:t>OS2IP.</w:t>
      </w:r>
    </w:p>
    <w:p>
      <w:pPr>
        <w:spacing w:after="0" w:line="240" w:lineRule="auto"/>
        <w:jc w:val="left"/>
        <w:rPr>
          <w:sz w:val="20"/>
        </w:rPr>
        <w:sectPr>
          <w:pgSz w:w="12240" w:h="15840"/>
          <w:pgMar w:header="725" w:footer="719" w:top="1320" w:bottom="900" w:left="1580" w:right="1680"/>
        </w:sectPr>
      </w:pPr>
    </w:p>
    <w:p>
      <w:pPr>
        <w:pStyle w:val="ListParagraph"/>
        <w:numPr>
          <w:ilvl w:val="4"/>
          <w:numId w:val="17"/>
        </w:numPr>
        <w:tabs>
          <w:tab w:pos="853" w:val="left" w:leader="none"/>
          <w:tab w:pos="854" w:val="left" w:leader="none"/>
        </w:tabs>
        <w:spacing w:line="240" w:lineRule="auto" w:before="110" w:after="0"/>
        <w:ind w:left="854" w:right="0" w:hanging="432"/>
        <w:jc w:val="left"/>
        <w:rPr>
          <w:sz w:val="20"/>
        </w:rPr>
      </w:pPr>
      <w:r>
        <w:rPr>
          <w:sz w:val="20"/>
        </w:rPr>
        <w:t>If </w:t>
      </w:r>
      <w:r>
        <w:rPr>
          <w:i/>
          <w:sz w:val="20"/>
        </w:rPr>
        <w:t>i </w:t>
      </w:r>
      <w:r>
        <w:rPr>
          <w:sz w:val="20"/>
        </w:rPr>
        <w:t>&gt;= 2</w:t>
      </w:r>
      <w:r>
        <w:rPr>
          <w:i/>
          <w:sz w:val="20"/>
          <w:vertAlign w:val="superscript"/>
        </w:rPr>
        <w:t>c</w:t>
      </w:r>
      <w:r>
        <w:rPr>
          <w:i/>
          <w:sz w:val="20"/>
          <w:vertAlign w:val="baseline"/>
        </w:rPr>
        <w:t> </w:t>
      </w:r>
      <w:r>
        <w:rPr>
          <w:sz w:val="20"/>
          <w:vertAlign w:val="baseline"/>
        </w:rPr>
        <w:t>- (2</w:t>
      </w:r>
      <w:r>
        <w:rPr>
          <w:i/>
          <w:sz w:val="20"/>
          <w:vertAlign w:val="superscript"/>
        </w:rPr>
        <w:t>c</w:t>
      </w:r>
      <w:r>
        <w:rPr>
          <w:i/>
          <w:sz w:val="20"/>
          <w:vertAlign w:val="baseline"/>
        </w:rPr>
        <w:t> </w:t>
      </w:r>
      <w:r>
        <w:rPr>
          <w:sz w:val="20"/>
          <w:vertAlign w:val="baseline"/>
        </w:rPr>
        <w:t>mod </w:t>
      </w:r>
      <w:r>
        <w:rPr>
          <w:i/>
          <w:sz w:val="20"/>
          <w:vertAlign w:val="baseline"/>
        </w:rPr>
        <w:t>N</w:t>
      </w:r>
      <w:r>
        <w:rPr>
          <w:sz w:val="20"/>
          <w:vertAlign w:val="baseline"/>
        </w:rPr>
        <w:t>) go back to step</w:t>
      </w:r>
      <w:r>
        <w:rPr>
          <w:spacing w:val="3"/>
          <w:sz w:val="20"/>
          <w:vertAlign w:val="baseline"/>
        </w:rPr>
        <w:t> </w:t>
      </w:r>
      <w:r>
        <w:rPr>
          <w:sz w:val="20"/>
          <w:vertAlign w:val="baseline"/>
        </w:rPr>
        <w:t>3.</w:t>
      </w:r>
    </w:p>
    <w:p>
      <w:pPr>
        <w:pStyle w:val="ListParagraph"/>
        <w:numPr>
          <w:ilvl w:val="4"/>
          <w:numId w:val="17"/>
        </w:numPr>
        <w:tabs>
          <w:tab w:pos="853" w:val="left" w:leader="none"/>
          <w:tab w:pos="854" w:val="left" w:leader="none"/>
        </w:tabs>
        <w:spacing w:line="240" w:lineRule="auto" w:before="60" w:after="0"/>
        <w:ind w:left="854" w:right="0" w:hanging="432"/>
        <w:jc w:val="left"/>
        <w:rPr>
          <w:sz w:val="20"/>
        </w:rPr>
      </w:pPr>
      <w:r>
        <w:rPr>
          <w:sz w:val="20"/>
        </w:rPr>
        <w:t>Output </w:t>
      </w:r>
      <w:r>
        <w:rPr>
          <w:i/>
          <w:sz w:val="20"/>
        </w:rPr>
        <w:t>i </w:t>
      </w:r>
      <w:r>
        <w:rPr>
          <w:sz w:val="20"/>
        </w:rPr>
        <w:t>mod</w:t>
      </w:r>
      <w:r>
        <w:rPr>
          <w:spacing w:val="2"/>
          <w:sz w:val="20"/>
        </w:rPr>
        <w:t> </w:t>
      </w:r>
      <w:r>
        <w:rPr>
          <w:i/>
          <w:sz w:val="20"/>
        </w:rPr>
        <w:t>N</w:t>
      </w:r>
      <w:r>
        <w:rPr>
          <w:sz w:val="20"/>
        </w:rPr>
        <w:t>.</w:t>
      </w:r>
    </w:p>
    <w:p>
      <w:pPr>
        <w:pStyle w:val="BodyText"/>
        <w:spacing w:before="2"/>
        <w:rPr>
          <w:sz w:val="21"/>
        </w:rPr>
      </w:pPr>
    </w:p>
    <w:p>
      <w:pPr>
        <w:pStyle w:val="Heading1"/>
        <w:numPr>
          <w:ilvl w:val="0"/>
          <w:numId w:val="17"/>
        </w:numPr>
        <w:tabs>
          <w:tab w:pos="652" w:val="left" w:leader="none"/>
          <w:tab w:pos="653" w:val="left" w:leader="none"/>
        </w:tabs>
        <w:spacing w:line="240" w:lineRule="auto" w:before="0" w:after="0"/>
        <w:ind w:left="652" w:right="0" w:hanging="432"/>
        <w:jc w:val="left"/>
      </w:pPr>
      <w:bookmarkStart w:name="_bookmark62" w:id="123"/>
      <w:bookmarkEnd w:id="123"/>
      <w:r>
        <w:rPr>
          <w:b w:val="0"/>
        </w:rPr>
      </w:r>
      <w:bookmarkStart w:name="_bookmark62" w:id="124"/>
      <w:bookmarkEnd w:id="124"/>
      <w:r>
        <w:rPr/>
        <w:t>Shor</w:t>
      </w:r>
      <w:r>
        <w:rPr/>
        <w:t>t Vector Encryption Scheme</w:t>
      </w:r>
      <w:r>
        <w:rPr>
          <w:spacing w:val="-1"/>
        </w:rPr>
        <w:t> </w:t>
      </w:r>
      <w:r>
        <w:rPr/>
        <w:t>(SVES)</w:t>
      </w:r>
    </w:p>
    <w:p>
      <w:pPr>
        <w:pStyle w:val="BodyText"/>
        <w:spacing w:before="56"/>
        <w:ind w:left="220"/>
      </w:pPr>
      <w:r>
        <w:rPr/>
        <w:t>The following section defines the supported encryption schemes. The only encryption scheme currently supported is SVES. SVES stands for Short Vector Encryption Scheme (see for more information).</w:t>
      </w:r>
    </w:p>
    <w:p>
      <w:pPr>
        <w:pStyle w:val="BodyText"/>
        <w:spacing w:before="3"/>
        <w:rPr>
          <w:sz w:val="28"/>
        </w:rPr>
      </w:pPr>
    </w:p>
    <w:p>
      <w:pPr>
        <w:pStyle w:val="Heading2"/>
        <w:numPr>
          <w:ilvl w:val="1"/>
          <w:numId w:val="19"/>
        </w:numPr>
        <w:tabs>
          <w:tab w:pos="796" w:val="left" w:leader="none"/>
          <w:tab w:pos="797" w:val="left" w:leader="none"/>
        </w:tabs>
        <w:spacing w:line="240" w:lineRule="auto" w:before="0" w:after="0"/>
        <w:ind w:left="796" w:right="0" w:hanging="576"/>
        <w:jc w:val="left"/>
        <w:rPr>
          <w:i/>
        </w:rPr>
      </w:pPr>
      <w:bookmarkStart w:name="_bookmark63" w:id="125"/>
      <w:bookmarkEnd w:id="125"/>
      <w:r>
        <w:rPr>
          <w:b w:val="0"/>
          <w:i w:val="0"/>
        </w:rPr>
      </w:r>
      <w:bookmarkStart w:name="_bookmark63" w:id="126"/>
      <w:bookmarkEnd w:id="126"/>
      <w:r>
        <w:rPr>
          <w:i/>
        </w:rPr>
        <w:t>E</w:t>
      </w:r>
      <w:r>
        <w:rPr>
          <w:i/>
        </w:rPr>
        <w:t>ncryption Scheme (SVES)</w:t>
      </w:r>
      <w:r>
        <w:rPr>
          <w:i/>
          <w:spacing w:val="-3"/>
        </w:rPr>
        <w:t> </w:t>
      </w:r>
      <w:r>
        <w:rPr>
          <w:i/>
        </w:rPr>
        <w:t>Overview</w:t>
      </w:r>
    </w:p>
    <w:p>
      <w:pPr>
        <w:pStyle w:val="BodyText"/>
        <w:spacing w:before="55"/>
        <w:ind w:left="220" w:right="127"/>
        <w:jc w:val="both"/>
      </w:pPr>
      <w:r>
        <w:rPr/>
        <w:t>The general encryption scheme is a sequence of operations that are performed based on the choices of the parameters, primitives, encoding functions and supporting algorithms. In order to perform all of the SVES encryption scheme operations, all of the Components shall be specified.</w:t>
      </w:r>
    </w:p>
    <w:p>
      <w:pPr>
        <w:pStyle w:val="BodyText"/>
        <w:spacing w:before="3"/>
        <w:rPr>
          <w:sz w:val="28"/>
        </w:rPr>
      </w:pPr>
    </w:p>
    <w:p>
      <w:pPr>
        <w:pStyle w:val="Heading2"/>
        <w:numPr>
          <w:ilvl w:val="1"/>
          <w:numId w:val="19"/>
        </w:numPr>
        <w:tabs>
          <w:tab w:pos="796" w:val="left" w:leader="none"/>
          <w:tab w:pos="797" w:val="left" w:leader="none"/>
        </w:tabs>
        <w:spacing w:line="240" w:lineRule="auto" w:before="0" w:after="0"/>
        <w:ind w:left="796" w:right="0" w:hanging="576"/>
        <w:jc w:val="left"/>
        <w:rPr>
          <w:i/>
        </w:rPr>
      </w:pPr>
      <w:bookmarkStart w:name="_bookmark64" w:id="127"/>
      <w:bookmarkEnd w:id="127"/>
      <w:r>
        <w:rPr>
          <w:b w:val="0"/>
          <w:i w:val="0"/>
        </w:rPr>
      </w:r>
      <w:bookmarkStart w:name="_bookmark64" w:id="128"/>
      <w:bookmarkEnd w:id="128"/>
      <w:r>
        <w:rPr>
          <w:i/>
        </w:rPr>
        <w:t>E</w:t>
      </w:r>
      <w:r>
        <w:rPr>
          <w:i/>
        </w:rPr>
        <w:t>ncryption Scheme (SVES)</w:t>
      </w:r>
      <w:r>
        <w:rPr>
          <w:i/>
          <w:spacing w:val="-3"/>
        </w:rPr>
        <w:t> </w:t>
      </w:r>
      <w:r>
        <w:rPr>
          <w:i/>
        </w:rPr>
        <w:t>Operations</w:t>
      </w:r>
    </w:p>
    <w:p>
      <w:pPr>
        <w:pStyle w:val="BodyText"/>
        <w:spacing w:before="56"/>
        <w:ind w:left="220" w:right="118"/>
        <w:jc w:val="both"/>
      </w:pPr>
      <w:r>
        <w:rPr/>
        <w:pict>
          <v:group style="position:absolute;margin-left:81.024002pt;margin-top:26.175911pt;width:.75pt;height:34.950pt;mso-position-horizontal-relative:page;mso-position-vertical-relative:paragraph;z-index:1192" coordorigin="1620,524" coordsize="15,699">
            <v:line style="position:absolute" from="1628,524" to="1628,752" stroked="true" strokeweight=".72pt" strokecolor="#000000">
              <v:stroke dashstyle="solid"/>
            </v:line>
            <v:line style="position:absolute" from="1628,752" to="1628,1222" stroked="true" strokeweight=".72pt" strokecolor="#000000">
              <v:stroke dashstyle="solid"/>
            </v:line>
            <w10:wrap type="none"/>
          </v:group>
        </w:pict>
      </w:r>
      <w:r>
        <w:rPr/>
        <w:t>The SVES encryption scheme consists of the five operations key generation, key pair validation, public key validation, encryption and decryption. These operations are defined generally in this section without assuming any specific choices of the Components listed in Section 9.1 </w:t>
      </w:r>
      <w:r>
        <w:rPr>
          <w:color w:val="FF0000"/>
          <w:u w:val="single" w:color="FF0000"/>
        </w:rPr>
        <w:t>Encryption Scheme (SVES)</w:t>
      </w:r>
      <w:r>
        <w:rPr>
          <w:color w:val="FF0000"/>
        </w:rPr>
        <w:t> </w:t>
      </w:r>
      <w:r>
        <w:rPr>
          <w:color w:val="FF0000"/>
          <w:u w:val="single" w:color="FF0000"/>
        </w:rPr>
        <w:t>Overview</w:t>
      </w:r>
      <w:r>
        <w:rPr/>
        <w:t>.</w:t>
      </w:r>
    </w:p>
    <w:p>
      <w:pPr>
        <w:pStyle w:val="BodyText"/>
        <w:spacing w:before="5"/>
        <w:rPr>
          <w:sz w:val="16"/>
        </w:rPr>
      </w:pPr>
    </w:p>
    <w:p>
      <w:pPr>
        <w:pStyle w:val="Heading4"/>
        <w:numPr>
          <w:ilvl w:val="2"/>
          <w:numId w:val="19"/>
        </w:numPr>
        <w:tabs>
          <w:tab w:pos="940" w:val="left" w:leader="none"/>
          <w:tab w:pos="941" w:val="left" w:leader="none"/>
        </w:tabs>
        <w:spacing w:line="240" w:lineRule="auto" w:before="93" w:after="0"/>
        <w:ind w:left="940" w:right="0" w:hanging="720"/>
        <w:jc w:val="left"/>
      </w:pPr>
      <w:bookmarkStart w:name="_bookmark65" w:id="129"/>
      <w:bookmarkEnd w:id="129"/>
      <w:r>
        <w:rPr>
          <w:b w:val="0"/>
        </w:rPr>
      </w:r>
      <w:bookmarkStart w:name="_bookmark65" w:id="130"/>
      <w:bookmarkEnd w:id="130"/>
      <w:r>
        <w:rPr/>
        <w:t>K</w:t>
      </w:r>
      <w:r>
        <w:rPr/>
        <w:t>ey</w:t>
      </w:r>
      <w:r>
        <w:rPr>
          <w:spacing w:val="-4"/>
        </w:rPr>
        <w:t> </w:t>
      </w:r>
      <w:r>
        <w:rPr/>
        <w:t>Generation</w:t>
      </w:r>
    </w:p>
    <w:p>
      <w:pPr>
        <w:pStyle w:val="BodyText"/>
        <w:spacing w:before="57"/>
        <w:ind w:left="220" w:right="118"/>
        <w:jc w:val="both"/>
      </w:pPr>
      <w:r>
        <w:rPr/>
        <w:t>A key pair shall be generated using the following or a mathematically equivalent set of steps. Note that the algorithm below outputs only the values </w:t>
      </w:r>
      <w:r>
        <w:rPr>
          <w:i/>
        </w:rPr>
        <w:t>f </w:t>
      </w:r>
      <w:r>
        <w:rPr/>
        <w:t>and </w:t>
      </w:r>
      <w:r>
        <w:rPr>
          <w:i/>
        </w:rPr>
        <w:t>h</w:t>
      </w:r>
      <w:r>
        <w:rPr/>
        <w:t>. In some applications it may be desirable to store the values </w:t>
      </w:r>
      <w:r>
        <w:rPr>
          <w:i/>
        </w:rPr>
        <w:t>f </w:t>
      </w:r>
      <w:r>
        <w:rPr>
          <w:vertAlign w:val="superscript"/>
        </w:rPr>
        <w:t>–1</w:t>
      </w:r>
      <w:r>
        <w:rPr>
          <w:vertAlign w:val="baseline"/>
        </w:rPr>
        <w:t> and </w:t>
      </w:r>
      <w:r>
        <w:rPr>
          <w:i/>
          <w:vertAlign w:val="baseline"/>
        </w:rPr>
        <w:t>g </w:t>
      </w:r>
      <w:r>
        <w:rPr>
          <w:vertAlign w:val="baseline"/>
        </w:rPr>
        <w:t>as well. This standard does not specify the output format for the key as long as it is unambiguous</w:t>
      </w:r>
    </w:p>
    <w:p>
      <w:pPr>
        <w:pStyle w:val="BodyText"/>
        <w:rPr>
          <w:sz w:val="21"/>
        </w:rPr>
      </w:pPr>
    </w:p>
    <w:p>
      <w:pPr>
        <w:pStyle w:val="BodyText"/>
        <w:ind w:left="220" w:right="118"/>
        <w:jc w:val="both"/>
      </w:pPr>
      <w:r>
        <w:rPr>
          <w:b/>
        </w:rPr>
        <w:t>Components: </w:t>
      </w:r>
      <w:r>
        <w:rPr/>
        <w:t>The parameters </w:t>
      </w:r>
      <w:r>
        <w:rPr>
          <w:i/>
        </w:rPr>
        <w:t>N</w:t>
      </w:r>
      <w:r>
        <w:rPr/>
        <w:t>, </w:t>
      </w:r>
      <w:r>
        <w:rPr>
          <w:i/>
        </w:rPr>
        <w:t>q</w:t>
      </w:r>
      <w:r>
        <w:rPr/>
        <w:t>, </w:t>
      </w:r>
      <w:r>
        <w:rPr>
          <w:i/>
        </w:rPr>
        <w:t>p, dF </w:t>
      </w:r>
      <w:r>
        <w:rPr/>
        <w:t>(or </w:t>
      </w:r>
      <w:r>
        <w:rPr>
          <w:i/>
        </w:rPr>
        <w:t>df</w:t>
      </w:r>
      <w:r>
        <w:rPr>
          <w:i/>
          <w:vertAlign w:val="subscript"/>
        </w:rPr>
        <w:t>1</w:t>
      </w:r>
      <w:r>
        <w:rPr>
          <w:i/>
          <w:vertAlign w:val="baseline"/>
        </w:rPr>
        <w:t>, df</w:t>
      </w:r>
      <w:r>
        <w:rPr>
          <w:i/>
          <w:vertAlign w:val="subscript"/>
        </w:rPr>
        <w:t>2</w:t>
      </w:r>
      <w:r>
        <w:rPr>
          <w:i/>
          <w:vertAlign w:val="baseline"/>
        </w:rPr>
        <w:t> </w:t>
      </w:r>
      <w:r>
        <w:rPr>
          <w:vertAlign w:val="baseline"/>
        </w:rPr>
        <w:t>and </w:t>
      </w:r>
      <w:r>
        <w:rPr>
          <w:i/>
          <w:vertAlign w:val="baseline"/>
        </w:rPr>
        <w:t>df</w:t>
      </w:r>
      <w:r>
        <w:rPr>
          <w:i/>
          <w:vertAlign w:val="subscript"/>
        </w:rPr>
        <w:t>3</w:t>
      </w:r>
      <w:r>
        <w:rPr>
          <w:vertAlign w:val="baseline"/>
        </w:rPr>
        <w:t>)</w:t>
      </w:r>
      <w:r>
        <w:rPr>
          <w:i/>
          <w:vertAlign w:val="baseline"/>
        </w:rPr>
        <w:t>, d</w:t>
      </w:r>
      <w:r>
        <w:rPr>
          <w:i/>
          <w:vertAlign w:val="subscript"/>
        </w:rPr>
        <w:t>g</w:t>
      </w:r>
      <w:r>
        <w:rPr>
          <w:i/>
          <w:vertAlign w:val="baseline"/>
        </w:rPr>
        <w:t>, is_product_form</w:t>
      </w:r>
      <w:r>
        <w:rPr>
          <w:vertAlign w:val="baseline"/>
        </w:rPr>
        <w:t>; EITHER an Approved random number generator capable of generating unbiased output in the range (0, </w:t>
      </w:r>
      <w:r>
        <w:rPr>
          <w:i/>
          <w:vertAlign w:val="baseline"/>
        </w:rPr>
        <w:t>N</w:t>
      </w:r>
      <w:r>
        <w:rPr>
          <w:vertAlign w:val="baseline"/>
        </w:rPr>
        <w:t>-1) OR an index generation function IGF that takes an approved random bit generator RBG and the polynomial index generation constant </w:t>
      </w:r>
      <w:r>
        <w:rPr>
          <w:i/>
          <w:vertAlign w:val="baseline"/>
        </w:rPr>
        <w:t>c </w:t>
      </w:r>
      <w:r>
        <w:rPr>
          <w:vertAlign w:val="baseline"/>
        </w:rPr>
        <w:t>used by the IGF.</w:t>
      </w:r>
    </w:p>
    <w:p>
      <w:pPr>
        <w:pStyle w:val="BodyText"/>
        <w:spacing w:before="10"/>
      </w:pPr>
    </w:p>
    <w:p>
      <w:pPr>
        <w:spacing w:before="0"/>
        <w:ind w:left="270" w:right="0" w:firstLine="0"/>
        <w:jc w:val="both"/>
        <w:rPr>
          <w:sz w:val="20"/>
        </w:rPr>
      </w:pPr>
      <w:r>
        <w:rPr>
          <w:b/>
          <w:sz w:val="20"/>
        </w:rPr>
        <w:t>Input</w:t>
      </w:r>
      <w:r>
        <w:rPr>
          <w:sz w:val="20"/>
        </w:rPr>
        <w:t>: None</w:t>
      </w:r>
    </w:p>
    <w:p>
      <w:pPr>
        <w:pStyle w:val="BodyText"/>
        <w:spacing w:before="10"/>
      </w:pPr>
    </w:p>
    <w:p>
      <w:pPr>
        <w:pStyle w:val="BodyText"/>
        <w:ind w:left="220"/>
        <w:jc w:val="both"/>
        <w:rPr>
          <w:i/>
        </w:rPr>
      </w:pPr>
      <w:r>
        <w:rPr>
          <w:b/>
        </w:rPr>
        <w:t>Output: </w:t>
      </w:r>
      <w:r>
        <w:rPr/>
        <w:t>A key pair consisting of the private key </w:t>
      </w:r>
      <w:r>
        <w:rPr>
          <w:i/>
        </w:rPr>
        <w:t>f </w:t>
      </w:r>
      <w:r>
        <w:rPr/>
        <w:t>and the public key </w:t>
      </w:r>
      <w:r>
        <w:rPr>
          <w:i/>
        </w:rPr>
        <w:t>h</w:t>
      </w:r>
    </w:p>
    <w:p>
      <w:pPr>
        <w:pStyle w:val="BodyText"/>
        <w:spacing w:before="11"/>
        <w:rPr>
          <w:i/>
        </w:rPr>
      </w:pPr>
    </w:p>
    <w:p>
      <w:pPr>
        <w:pStyle w:val="BodyText"/>
        <w:ind w:left="220"/>
        <w:jc w:val="both"/>
      </w:pPr>
      <w:r>
        <w:rPr>
          <w:b/>
        </w:rPr>
        <w:t>Operation: </w:t>
      </w:r>
      <w:r>
        <w:rPr/>
        <w:t>The key pair shall be computed by the following or an equivalent sequence of steps:</w:t>
      </w:r>
    </w:p>
    <w:p>
      <w:pPr>
        <w:pStyle w:val="BodyText"/>
        <w:spacing w:before="10"/>
      </w:pPr>
    </w:p>
    <w:p>
      <w:pPr>
        <w:pStyle w:val="ListParagraph"/>
        <w:numPr>
          <w:ilvl w:val="3"/>
          <w:numId w:val="19"/>
        </w:numPr>
        <w:tabs>
          <w:tab w:pos="853" w:val="left" w:leader="none"/>
          <w:tab w:pos="854" w:val="left" w:leader="none"/>
        </w:tabs>
        <w:spacing w:line="240" w:lineRule="auto" w:before="0" w:after="0"/>
        <w:ind w:left="854" w:right="0" w:hanging="432"/>
        <w:jc w:val="left"/>
        <w:rPr>
          <w:sz w:val="20"/>
        </w:rPr>
      </w:pPr>
      <w:r>
        <w:rPr>
          <w:sz w:val="20"/>
        </w:rPr>
        <w:t>Set the polynomial </w:t>
      </w:r>
      <w:r>
        <w:rPr>
          <w:i/>
          <w:sz w:val="20"/>
        </w:rPr>
        <w:t>F</w:t>
      </w:r>
      <w:r>
        <w:rPr>
          <w:sz w:val="20"/>
        </w:rPr>
        <w:t>:= 0.</w:t>
      </w:r>
    </w:p>
    <w:p>
      <w:pPr>
        <w:pStyle w:val="ListParagraph"/>
        <w:numPr>
          <w:ilvl w:val="3"/>
          <w:numId w:val="19"/>
        </w:numPr>
        <w:tabs>
          <w:tab w:pos="853" w:val="left" w:leader="none"/>
          <w:tab w:pos="854" w:val="left" w:leader="none"/>
        </w:tabs>
        <w:spacing w:line="240" w:lineRule="auto" w:before="58" w:after="0"/>
        <w:ind w:left="854" w:right="0" w:hanging="432"/>
        <w:jc w:val="left"/>
        <w:rPr>
          <w:sz w:val="20"/>
        </w:rPr>
      </w:pPr>
      <w:r>
        <w:rPr>
          <w:sz w:val="20"/>
        </w:rPr>
        <w:t>If </w:t>
      </w:r>
      <w:r>
        <w:rPr>
          <w:i/>
          <w:sz w:val="20"/>
        </w:rPr>
        <w:t>is_product_form </w:t>
      </w:r>
      <w:r>
        <w:rPr>
          <w:sz w:val="20"/>
        </w:rPr>
        <w:t>= False:</w:t>
      </w:r>
    </w:p>
    <w:p>
      <w:pPr>
        <w:pStyle w:val="ListParagraph"/>
        <w:numPr>
          <w:ilvl w:val="4"/>
          <w:numId w:val="19"/>
        </w:numPr>
        <w:tabs>
          <w:tab w:pos="1300" w:val="left" w:leader="none"/>
          <w:tab w:pos="1301" w:val="left" w:leader="none"/>
        </w:tabs>
        <w:spacing w:line="240" w:lineRule="auto" w:before="61" w:after="0"/>
        <w:ind w:left="1300" w:right="120" w:hanging="446"/>
        <w:jc w:val="left"/>
        <w:rPr>
          <w:sz w:val="20"/>
        </w:rPr>
      </w:pPr>
      <w:r>
        <w:rPr>
          <w:sz w:val="20"/>
        </w:rPr>
        <w:t>Call pseudo random trinary polynomial generator with input </w:t>
      </w:r>
      <w:r>
        <w:rPr>
          <w:i/>
          <w:sz w:val="20"/>
        </w:rPr>
        <w:t>N</w:t>
      </w:r>
      <w:r>
        <w:rPr>
          <w:sz w:val="20"/>
        </w:rPr>
        <w:t>, </w:t>
      </w:r>
      <w:r>
        <w:rPr>
          <w:i/>
          <w:sz w:val="20"/>
        </w:rPr>
        <w:t>c</w:t>
      </w:r>
      <w:r>
        <w:rPr>
          <w:sz w:val="20"/>
        </w:rPr>
        <w:t>, </w:t>
      </w:r>
      <w:r>
        <w:rPr>
          <w:i/>
          <w:sz w:val="20"/>
        </w:rPr>
        <w:t>dF </w:t>
      </w:r>
      <w:r>
        <w:rPr>
          <w:sz w:val="20"/>
        </w:rPr>
        <w:t>and RBG to obtain a trinary polynomial</w:t>
      </w:r>
      <w:r>
        <w:rPr>
          <w:spacing w:val="-3"/>
          <w:sz w:val="20"/>
        </w:rPr>
        <w:t> </w:t>
      </w:r>
      <w:r>
        <w:rPr>
          <w:i/>
          <w:sz w:val="20"/>
        </w:rPr>
        <w:t>F</w:t>
      </w:r>
      <w:r>
        <w:rPr>
          <w:sz w:val="20"/>
        </w:rPr>
        <w:t>.</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If </w:t>
      </w:r>
      <w:r>
        <w:rPr>
          <w:i/>
          <w:sz w:val="20"/>
        </w:rPr>
        <w:t>is_product_form </w:t>
      </w:r>
      <w:r>
        <w:rPr>
          <w:sz w:val="20"/>
        </w:rPr>
        <w:t>= True:</w:t>
      </w:r>
    </w:p>
    <w:p>
      <w:pPr>
        <w:pStyle w:val="ListParagraph"/>
        <w:numPr>
          <w:ilvl w:val="4"/>
          <w:numId w:val="19"/>
        </w:numPr>
        <w:tabs>
          <w:tab w:pos="1300" w:val="left" w:leader="none"/>
          <w:tab w:pos="1301" w:val="left" w:leader="none"/>
        </w:tabs>
        <w:spacing w:line="240" w:lineRule="auto" w:before="61" w:after="0"/>
        <w:ind w:left="1300" w:right="117" w:hanging="446"/>
        <w:jc w:val="left"/>
        <w:rPr>
          <w:sz w:val="20"/>
        </w:rPr>
      </w:pPr>
      <w:r>
        <w:rPr>
          <w:sz w:val="20"/>
        </w:rPr>
        <w:t>Call pseudo random trinary polynomial generator with input </w:t>
      </w:r>
      <w:r>
        <w:rPr>
          <w:i/>
          <w:sz w:val="20"/>
        </w:rPr>
        <w:t>N</w:t>
      </w:r>
      <w:r>
        <w:rPr>
          <w:sz w:val="20"/>
        </w:rPr>
        <w:t>, </w:t>
      </w:r>
      <w:r>
        <w:rPr>
          <w:i/>
          <w:sz w:val="20"/>
        </w:rPr>
        <w:t>c</w:t>
      </w:r>
      <w:r>
        <w:rPr>
          <w:sz w:val="20"/>
        </w:rPr>
        <w:t>, </w:t>
      </w:r>
      <w:r>
        <w:rPr>
          <w:i/>
          <w:sz w:val="20"/>
        </w:rPr>
        <w:t>df</w:t>
      </w:r>
      <w:r>
        <w:rPr>
          <w:i/>
          <w:sz w:val="20"/>
          <w:vertAlign w:val="subscript"/>
        </w:rPr>
        <w:t>1</w:t>
      </w:r>
      <w:r>
        <w:rPr>
          <w:sz w:val="20"/>
          <w:vertAlign w:val="baseline"/>
        </w:rPr>
        <w:t>, </w:t>
      </w:r>
      <w:r>
        <w:rPr>
          <w:i/>
          <w:sz w:val="20"/>
          <w:vertAlign w:val="baseline"/>
        </w:rPr>
        <w:t>df</w:t>
      </w:r>
      <w:r>
        <w:rPr>
          <w:i/>
          <w:sz w:val="20"/>
          <w:vertAlign w:val="subscript"/>
        </w:rPr>
        <w:t>2</w:t>
      </w:r>
      <w:r>
        <w:rPr>
          <w:sz w:val="20"/>
          <w:vertAlign w:val="baseline"/>
        </w:rPr>
        <w:t>, </w:t>
      </w:r>
      <w:r>
        <w:rPr>
          <w:i/>
          <w:sz w:val="20"/>
          <w:vertAlign w:val="baseline"/>
        </w:rPr>
        <w:t>df</w:t>
      </w:r>
      <w:r>
        <w:rPr>
          <w:i/>
          <w:sz w:val="20"/>
          <w:vertAlign w:val="subscript"/>
        </w:rPr>
        <w:t>3</w:t>
      </w:r>
      <w:r>
        <w:rPr>
          <w:i/>
          <w:sz w:val="20"/>
          <w:vertAlign w:val="baseline"/>
        </w:rPr>
        <w:t> </w:t>
      </w:r>
      <w:r>
        <w:rPr>
          <w:sz w:val="20"/>
          <w:vertAlign w:val="baseline"/>
        </w:rPr>
        <w:t>and RBG to obtain a trinary polynomials </w:t>
      </w:r>
      <w:r>
        <w:rPr>
          <w:i/>
          <w:sz w:val="20"/>
          <w:vertAlign w:val="baseline"/>
        </w:rPr>
        <w:t>F</w:t>
      </w:r>
      <w:r>
        <w:rPr>
          <w:i/>
          <w:sz w:val="20"/>
          <w:vertAlign w:val="subscript"/>
        </w:rPr>
        <w:t>1</w:t>
      </w:r>
      <w:r>
        <w:rPr>
          <w:sz w:val="20"/>
          <w:vertAlign w:val="baseline"/>
        </w:rPr>
        <w:t>, </w:t>
      </w:r>
      <w:r>
        <w:rPr>
          <w:i/>
          <w:sz w:val="20"/>
          <w:vertAlign w:val="baseline"/>
        </w:rPr>
        <w:t>F</w:t>
      </w:r>
      <w:r>
        <w:rPr>
          <w:i/>
          <w:sz w:val="20"/>
          <w:vertAlign w:val="subscript"/>
        </w:rPr>
        <w:t>2</w:t>
      </w:r>
      <w:r>
        <w:rPr>
          <w:i/>
          <w:sz w:val="20"/>
          <w:vertAlign w:val="baseline"/>
        </w:rPr>
        <w:t> </w:t>
      </w:r>
      <w:r>
        <w:rPr>
          <w:sz w:val="20"/>
          <w:vertAlign w:val="baseline"/>
        </w:rPr>
        <w:t>and</w:t>
      </w:r>
      <w:r>
        <w:rPr>
          <w:spacing w:val="-4"/>
          <w:sz w:val="20"/>
          <w:vertAlign w:val="baseline"/>
        </w:rPr>
        <w:t> </w:t>
      </w:r>
      <w:r>
        <w:rPr>
          <w:i/>
          <w:sz w:val="20"/>
          <w:vertAlign w:val="baseline"/>
        </w:rPr>
        <w:t>F</w:t>
      </w:r>
      <w:r>
        <w:rPr>
          <w:i/>
          <w:sz w:val="20"/>
          <w:vertAlign w:val="subscript"/>
        </w:rPr>
        <w:t>3</w:t>
      </w:r>
      <w:r>
        <w:rPr>
          <w:sz w:val="20"/>
          <w:vertAlign w:val="baseline"/>
        </w:rPr>
        <w:t>.</w:t>
      </w:r>
    </w:p>
    <w:p>
      <w:pPr>
        <w:pStyle w:val="ListParagraph"/>
        <w:numPr>
          <w:ilvl w:val="4"/>
          <w:numId w:val="19"/>
        </w:numPr>
        <w:tabs>
          <w:tab w:pos="1300" w:val="left" w:leader="none"/>
          <w:tab w:pos="1301" w:val="left" w:leader="none"/>
        </w:tabs>
        <w:spacing w:line="240" w:lineRule="auto" w:before="59" w:after="0"/>
        <w:ind w:left="1300" w:right="0" w:hanging="446"/>
        <w:jc w:val="left"/>
        <w:rPr>
          <w:i/>
          <w:sz w:val="20"/>
        </w:rPr>
      </w:pPr>
      <w:r>
        <w:rPr>
          <w:sz w:val="20"/>
        </w:rPr>
        <w:t>Set </w:t>
      </w:r>
      <w:r>
        <w:rPr>
          <w:i/>
          <w:sz w:val="20"/>
        </w:rPr>
        <w:t>F = F</w:t>
      </w:r>
      <w:r>
        <w:rPr>
          <w:i/>
          <w:sz w:val="20"/>
          <w:vertAlign w:val="subscript"/>
        </w:rPr>
        <w:t>1</w:t>
      </w:r>
      <w:r>
        <w:rPr>
          <w:i/>
          <w:sz w:val="20"/>
          <w:vertAlign w:val="baseline"/>
        </w:rPr>
        <w:t> × F</w:t>
      </w:r>
      <w:r>
        <w:rPr>
          <w:i/>
          <w:sz w:val="20"/>
          <w:vertAlign w:val="subscript"/>
        </w:rPr>
        <w:t>2</w:t>
      </w:r>
      <w:r>
        <w:rPr>
          <w:i/>
          <w:spacing w:val="1"/>
          <w:sz w:val="20"/>
          <w:vertAlign w:val="baseline"/>
        </w:rPr>
        <w:t> </w:t>
      </w:r>
      <w:r>
        <w:rPr>
          <w:i/>
          <w:sz w:val="20"/>
          <w:vertAlign w:val="baseline"/>
        </w:rPr>
        <w:t>+F</w:t>
      </w:r>
      <w:r>
        <w:rPr>
          <w:i/>
          <w:sz w:val="20"/>
          <w:vertAlign w:val="subscript"/>
        </w:rPr>
        <w:t>3</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Compute the polynomial </w:t>
      </w:r>
      <w:r>
        <w:rPr>
          <w:i/>
          <w:sz w:val="20"/>
        </w:rPr>
        <w:t>f </w:t>
      </w:r>
      <w:r>
        <w:rPr>
          <w:sz w:val="20"/>
        </w:rPr>
        <w:t>:= 1 + </w:t>
      </w:r>
      <w:r>
        <w:rPr>
          <w:i/>
          <w:sz w:val="20"/>
        </w:rPr>
        <w:t>p </w:t>
      </w:r>
      <w:r>
        <w:rPr>
          <w:sz w:val="20"/>
        </w:rPr>
        <w:t>× </w:t>
      </w:r>
      <w:r>
        <w:rPr>
          <w:i/>
          <w:sz w:val="20"/>
        </w:rPr>
        <w:t>F </w:t>
      </w:r>
      <w:r>
        <w:rPr>
          <w:sz w:val="20"/>
        </w:rPr>
        <w:t>in (</w:t>
      </w:r>
      <w:r>
        <w:rPr>
          <w:b/>
          <w:sz w:val="20"/>
        </w:rPr>
        <w:t>Z</w:t>
      </w:r>
      <w:r>
        <w:rPr>
          <w:sz w:val="20"/>
        </w:rPr>
        <w:t>/</w:t>
      </w:r>
      <w:r>
        <w:rPr>
          <w:i/>
          <w:sz w:val="20"/>
        </w:rPr>
        <w:t>q</w:t>
      </w:r>
      <w:r>
        <w:rPr>
          <w:b/>
          <w:sz w:val="20"/>
        </w:rPr>
        <w:t>Z</w:t>
      </w:r>
      <w:r>
        <w:rPr>
          <w:sz w:val="20"/>
        </w:rPr>
        <w:t>)[</w:t>
      </w:r>
      <w:r>
        <w:rPr>
          <w:i/>
          <w:sz w:val="20"/>
        </w:rPr>
        <w:t>X</w:t>
      </w:r>
      <w:r>
        <w:rPr>
          <w:sz w:val="20"/>
        </w:rPr>
        <w:t>]/(</w:t>
      </w:r>
      <w:r>
        <w:rPr>
          <w:i/>
          <w:sz w:val="20"/>
        </w:rPr>
        <w:t>X</w:t>
      </w:r>
      <w:r>
        <w:rPr>
          <w:i/>
          <w:sz w:val="20"/>
          <w:vertAlign w:val="superscript"/>
        </w:rPr>
        <w:t>N</w:t>
      </w:r>
      <w:r>
        <w:rPr>
          <w:i/>
          <w:sz w:val="20"/>
          <w:vertAlign w:val="baseline"/>
        </w:rPr>
        <w:t> </w:t>
      </w:r>
      <w:r>
        <w:rPr>
          <w:sz w:val="20"/>
          <w:vertAlign w:val="baseline"/>
        </w:rPr>
        <w:t>–</w:t>
      </w:r>
      <w:r>
        <w:rPr>
          <w:spacing w:val="-2"/>
          <w:sz w:val="20"/>
          <w:vertAlign w:val="baseline"/>
        </w:rPr>
        <w:t> </w:t>
      </w:r>
      <w:r>
        <w:rPr>
          <w:sz w:val="20"/>
          <w:vertAlign w:val="baseline"/>
        </w:rPr>
        <w:t>1)</w:t>
      </w:r>
    </w:p>
    <w:p>
      <w:pPr>
        <w:pStyle w:val="ListParagraph"/>
        <w:numPr>
          <w:ilvl w:val="3"/>
          <w:numId w:val="19"/>
        </w:numPr>
        <w:tabs>
          <w:tab w:pos="853" w:val="left" w:leader="none"/>
          <w:tab w:pos="854" w:val="left" w:leader="none"/>
        </w:tabs>
        <w:spacing w:line="240" w:lineRule="auto" w:before="61" w:after="0"/>
        <w:ind w:left="854" w:right="115" w:hanging="432"/>
        <w:jc w:val="left"/>
        <w:rPr>
          <w:sz w:val="20"/>
        </w:rPr>
      </w:pPr>
      <w:r>
        <w:rPr>
          <w:sz w:val="20"/>
        </w:rPr>
        <w:t>Compute the polynomial </w:t>
      </w:r>
      <w:r>
        <w:rPr>
          <w:i/>
          <w:sz w:val="20"/>
        </w:rPr>
        <w:t>f </w:t>
      </w:r>
      <w:r>
        <w:rPr>
          <w:sz w:val="20"/>
          <w:vertAlign w:val="superscript"/>
        </w:rPr>
        <w:t>–1</w:t>
      </w:r>
      <w:r>
        <w:rPr>
          <w:sz w:val="20"/>
          <w:vertAlign w:val="baseline"/>
        </w:rPr>
        <w:t> (i.e. the polynomial </w:t>
      </w:r>
      <w:r>
        <w:rPr>
          <w:i/>
          <w:sz w:val="20"/>
          <w:vertAlign w:val="baseline"/>
        </w:rPr>
        <w:t>f </w:t>
      </w:r>
      <w:r>
        <w:rPr>
          <w:sz w:val="20"/>
          <w:vertAlign w:val="superscript"/>
        </w:rPr>
        <w:t>–1</w:t>
      </w:r>
      <w:r>
        <w:rPr>
          <w:sz w:val="20"/>
          <w:vertAlign w:val="baseline"/>
        </w:rPr>
        <w:t> such that </w:t>
      </w:r>
      <w:r>
        <w:rPr>
          <w:i/>
          <w:sz w:val="20"/>
          <w:vertAlign w:val="baseline"/>
        </w:rPr>
        <w:t>f </w:t>
      </w:r>
      <w:r>
        <w:rPr>
          <w:sz w:val="20"/>
          <w:vertAlign w:val="superscript"/>
        </w:rPr>
        <w:t>–1</w:t>
      </w:r>
      <w:r>
        <w:rPr>
          <w:sz w:val="20"/>
          <w:vertAlign w:val="baseline"/>
        </w:rPr>
        <w:t> × </w:t>
      </w:r>
      <w:r>
        <w:rPr>
          <w:i/>
          <w:sz w:val="20"/>
          <w:vertAlign w:val="baseline"/>
        </w:rPr>
        <w:t>f </w:t>
      </w:r>
      <w:r>
        <w:rPr>
          <w:sz w:val="20"/>
          <w:vertAlign w:val="baseline"/>
        </w:rPr>
        <w:t>= </w:t>
      </w:r>
      <w:r>
        <w:rPr>
          <w:i/>
          <w:sz w:val="20"/>
          <w:vertAlign w:val="baseline"/>
        </w:rPr>
        <w:t>f </w:t>
      </w:r>
      <w:r>
        <w:rPr>
          <w:sz w:val="20"/>
          <w:vertAlign w:val="baseline"/>
        </w:rPr>
        <w:t>× </w:t>
      </w:r>
      <w:r>
        <w:rPr>
          <w:i/>
          <w:sz w:val="20"/>
          <w:vertAlign w:val="baseline"/>
        </w:rPr>
        <w:t>f </w:t>
      </w:r>
      <w:r>
        <w:rPr>
          <w:sz w:val="20"/>
          <w:vertAlign w:val="superscript"/>
        </w:rPr>
        <w:t>–1</w:t>
      </w:r>
      <w:r>
        <w:rPr>
          <w:sz w:val="20"/>
          <w:vertAlign w:val="baseline"/>
        </w:rPr>
        <w:t> = 1)  in (</w:t>
      </w:r>
      <w:r>
        <w:rPr>
          <w:b/>
          <w:sz w:val="20"/>
          <w:vertAlign w:val="baseline"/>
        </w:rPr>
        <w:t>Z</w:t>
      </w:r>
      <w:r>
        <w:rPr>
          <w:sz w:val="20"/>
          <w:vertAlign w:val="baseline"/>
        </w:rPr>
        <w:t>/</w:t>
      </w:r>
      <w:r>
        <w:rPr>
          <w:i/>
          <w:sz w:val="20"/>
          <w:vertAlign w:val="baseline"/>
        </w:rPr>
        <w:t>q</w:t>
      </w:r>
      <w:r>
        <w:rPr>
          <w:b/>
          <w:sz w:val="20"/>
          <w:vertAlign w:val="baseline"/>
        </w:rPr>
        <w:t>Z</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 1). If </w:t>
      </w:r>
      <w:r>
        <w:rPr>
          <w:i/>
          <w:sz w:val="20"/>
          <w:vertAlign w:val="baseline"/>
        </w:rPr>
        <w:t>f </w:t>
      </w:r>
      <w:r>
        <w:rPr>
          <w:sz w:val="20"/>
          <w:vertAlign w:val="superscript"/>
        </w:rPr>
        <w:t>–1</w:t>
      </w:r>
      <w:r>
        <w:rPr>
          <w:sz w:val="20"/>
          <w:vertAlign w:val="baseline"/>
        </w:rPr>
        <w:t> does not exist, go to step</w:t>
      </w:r>
      <w:r>
        <w:rPr>
          <w:spacing w:val="-1"/>
          <w:sz w:val="20"/>
          <w:vertAlign w:val="baseline"/>
        </w:rPr>
        <w:t> </w:t>
      </w:r>
      <w:r>
        <w:rPr>
          <w:sz w:val="20"/>
          <w:vertAlign w:val="baseline"/>
        </w:rPr>
        <w:t>a).</w:t>
      </w:r>
    </w:p>
    <w:p>
      <w:pPr>
        <w:pStyle w:val="ListParagraph"/>
        <w:numPr>
          <w:ilvl w:val="3"/>
          <w:numId w:val="19"/>
        </w:numPr>
        <w:tabs>
          <w:tab w:pos="853" w:val="left" w:leader="none"/>
          <w:tab w:pos="854" w:val="left" w:leader="none"/>
        </w:tabs>
        <w:spacing w:line="240" w:lineRule="auto" w:before="61" w:after="0"/>
        <w:ind w:left="854" w:right="117" w:hanging="432"/>
        <w:jc w:val="left"/>
        <w:rPr>
          <w:sz w:val="20"/>
        </w:rPr>
      </w:pPr>
      <w:r>
        <w:rPr>
          <w:sz w:val="20"/>
        </w:rPr>
        <w:t>Call pseudo random trinary polynomial generator with input </w:t>
      </w:r>
      <w:r>
        <w:rPr>
          <w:i/>
          <w:sz w:val="20"/>
        </w:rPr>
        <w:t>N</w:t>
      </w:r>
      <w:r>
        <w:rPr>
          <w:sz w:val="20"/>
        </w:rPr>
        <w:t>, </w:t>
      </w:r>
      <w:r>
        <w:rPr>
          <w:i/>
          <w:sz w:val="20"/>
        </w:rPr>
        <w:t>c</w:t>
      </w:r>
      <w:r>
        <w:rPr>
          <w:sz w:val="20"/>
        </w:rPr>
        <w:t>, </w:t>
      </w:r>
      <w:r>
        <w:rPr>
          <w:i/>
          <w:sz w:val="20"/>
        </w:rPr>
        <w:t>d</w:t>
      </w:r>
      <w:r>
        <w:rPr>
          <w:i/>
          <w:sz w:val="20"/>
          <w:vertAlign w:val="subscript"/>
        </w:rPr>
        <w:t>g</w:t>
      </w:r>
      <w:r>
        <w:rPr>
          <w:i/>
          <w:sz w:val="20"/>
          <w:vertAlign w:val="baseline"/>
        </w:rPr>
        <w:t> </w:t>
      </w:r>
      <w:r>
        <w:rPr>
          <w:sz w:val="20"/>
          <w:vertAlign w:val="baseline"/>
        </w:rPr>
        <w:t>and RBG to obtain a trinary polynomial g.</w:t>
      </w:r>
    </w:p>
    <w:p>
      <w:pPr>
        <w:pStyle w:val="ListParagraph"/>
        <w:numPr>
          <w:ilvl w:val="3"/>
          <w:numId w:val="19"/>
        </w:numPr>
        <w:tabs>
          <w:tab w:pos="853" w:val="left" w:leader="none"/>
          <w:tab w:pos="854" w:val="left" w:leader="none"/>
        </w:tabs>
        <w:spacing w:line="240" w:lineRule="auto" w:before="58" w:after="0"/>
        <w:ind w:left="854" w:right="0" w:hanging="432"/>
        <w:jc w:val="left"/>
        <w:rPr>
          <w:i/>
          <w:sz w:val="20"/>
        </w:rPr>
      </w:pPr>
      <w:r>
        <w:rPr>
          <w:sz w:val="20"/>
        </w:rPr>
        <w:t>Set </w:t>
      </w:r>
      <w:r>
        <w:rPr>
          <w:i/>
          <w:sz w:val="20"/>
        </w:rPr>
        <w:t>g =</w:t>
      </w:r>
      <w:r>
        <w:rPr>
          <w:i/>
          <w:spacing w:val="-1"/>
          <w:sz w:val="20"/>
        </w:rPr>
        <w:t> </w:t>
      </w:r>
      <w:r>
        <w:rPr>
          <w:i/>
          <w:sz w:val="20"/>
        </w:rPr>
        <w:t>g+1</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Check that </w:t>
      </w:r>
      <w:r>
        <w:rPr>
          <w:i/>
          <w:sz w:val="20"/>
        </w:rPr>
        <w:t>g </w:t>
      </w:r>
      <w:r>
        <w:rPr>
          <w:sz w:val="20"/>
        </w:rPr>
        <w:t>is invertible mod </w:t>
      </w:r>
      <w:r>
        <w:rPr>
          <w:i/>
          <w:sz w:val="20"/>
        </w:rPr>
        <w:t>q</w:t>
      </w:r>
      <w:r>
        <w:rPr>
          <w:sz w:val="20"/>
        </w:rPr>
        <w:t>. If it is not, go back to step</w:t>
      </w:r>
      <w:r>
        <w:rPr>
          <w:spacing w:val="3"/>
          <w:sz w:val="20"/>
        </w:rPr>
        <w:t> </w:t>
      </w:r>
      <w:r>
        <w:rPr>
          <w:sz w:val="20"/>
        </w:rPr>
        <w:t>f).</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Compute the polynomial </w:t>
      </w:r>
      <w:r>
        <w:rPr>
          <w:i/>
          <w:sz w:val="20"/>
        </w:rPr>
        <w:t>h </w:t>
      </w:r>
      <w:r>
        <w:rPr>
          <w:sz w:val="20"/>
        </w:rPr>
        <w:t>:= </w:t>
      </w:r>
      <w:r>
        <w:rPr>
          <w:i/>
          <w:sz w:val="20"/>
        </w:rPr>
        <w:t>f </w:t>
      </w:r>
      <w:r>
        <w:rPr>
          <w:sz w:val="20"/>
          <w:vertAlign w:val="superscript"/>
        </w:rPr>
        <w:t>–1</w:t>
      </w:r>
      <w:r>
        <w:rPr>
          <w:sz w:val="20"/>
          <w:vertAlign w:val="baseline"/>
        </w:rPr>
        <w:t> × </w:t>
      </w:r>
      <w:r>
        <w:rPr>
          <w:i/>
          <w:sz w:val="20"/>
          <w:vertAlign w:val="baseline"/>
        </w:rPr>
        <w:t>g </w:t>
      </w:r>
      <w:r>
        <w:rPr>
          <w:sz w:val="20"/>
          <w:vertAlign w:val="baseline"/>
        </w:rPr>
        <w:t>× </w:t>
      </w:r>
      <w:r>
        <w:rPr>
          <w:i/>
          <w:sz w:val="20"/>
          <w:vertAlign w:val="baseline"/>
        </w:rPr>
        <w:t>p </w:t>
      </w:r>
      <w:r>
        <w:rPr>
          <w:sz w:val="20"/>
          <w:vertAlign w:val="baseline"/>
        </w:rPr>
        <w:t>in (</w:t>
      </w:r>
      <w:r>
        <w:rPr>
          <w:b/>
          <w:sz w:val="20"/>
          <w:vertAlign w:val="baseline"/>
        </w:rPr>
        <w:t>Z</w:t>
      </w:r>
      <w:r>
        <w:rPr>
          <w:sz w:val="20"/>
          <w:vertAlign w:val="baseline"/>
        </w:rPr>
        <w:t>/</w:t>
      </w:r>
      <w:r>
        <w:rPr>
          <w:i/>
          <w:sz w:val="20"/>
          <w:vertAlign w:val="baseline"/>
        </w:rPr>
        <w:t>q</w:t>
      </w:r>
      <w:r>
        <w:rPr>
          <w:b/>
          <w:sz w:val="20"/>
          <w:vertAlign w:val="baseline"/>
        </w:rPr>
        <w:t>Z</w:t>
      </w:r>
      <w:r>
        <w:rPr>
          <w:sz w:val="20"/>
          <w:vertAlign w:val="baseline"/>
        </w:rPr>
        <w:t>)[</w:t>
      </w:r>
      <w:r>
        <w:rPr>
          <w:i/>
          <w:sz w:val="20"/>
          <w:vertAlign w:val="baseline"/>
        </w:rPr>
        <w:t>X</w:t>
      </w:r>
      <w:r>
        <w:rPr>
          <w:sz w:val="20"/>
          <w:vertAlign w:val="baseline"/>
        </w:rPr>
        <w:t>]/(</w:t>
      </w:r>
      <w:r>
        <w:rPr>
          <w:i/>
          <w:sz w:val="20"/>
          <w:vertAlign w:val="baseline"/>
        </w:rPr>
        <w:t>X</w:t>
      </w:r>
      <w:r>
        <w:rPr>
          <w:i/>
          <w:sz w:val="20"/>
          <w:vertAlign w:val="superscript"/>
        </w:rPr>
        <w:t>N</w:t>
      </w:r>
      <w:r>
        <w:rPr>
          <w:i/>
          <w:sz w:val="20"/>
          <w:vertAlign w:val="baseline"/>
        </w:rPr>
        <w:t> </w:t>
      </w:r>
      <w:r>
        <w:rPr>
          <w:sz w:val="20"/>
          <w:vertAlign w:val="baseline"/>
        </w:rPr>
        <w:t>–</w:t>
      </w:r>
      <w:r>
        <w:rPr>
          <w:spacing w:val="1"/>
          <w:sz w:val="20"/>
          <w:vertAlign w:val="baseline"/>
        </w:rPr>
        <w:t> </w:t>
      </w:r>
      <w:r>
        <w:rPr>
          <w:sz w:val="20"/>
          <w:vertAlign w:val="baseline"/>
        </w:rPr>
        <w:t>1)</w:t>
      </w:r>
    </w:p>
    <w:p>
      <w:pPr>
        <w:spacing w:after="0" w:line="240" w:lineRule="auto"/>
        <w:jc w:val="left"/>
        <w:rPr>
          <w:sz w:val="20"/>
        </w:rPr>
        <w:sectPr>
          <w:pgSz w:w="12240" w:h="15840"/>
          <w:pgMar w:header="725" w:footer="719" w:top="1320" w:bottom="900" w:left="1580" w:right="1680"/>
        </w:sectPr>
      </w:pPr>
    </w:p>
    <w:p>
      <w:pPr>
        <w:pStyle w:val="ListParagraph"/>
        <w:numPr>
          <w:ilvl w:val="3"/>
          <w:numId w:val="19"/>
        </w:numPr>
        <w:tabs>
          <w:tab w:pos="853" w:val="left" w:leader="none"/>
          <w:tab w:pos="854" w:val="left" w:leader="none"/>
        </w:tabs>
        <w:spacing w:line="240" w:lineRule="auto" w:before="110" w:after="0"/>
        <w:ind w:left="854" w:right="0" w:hanging="432"/>
        <w:jc w:val="left"/>
        <w:rPr>
          <w:sz w:val="20"/>
        </w:rPr>
      </w:pPr>
      <w:r>
        <w:rPr>
          <w:sz w:val="20"/>
        </w:rPr>
        <w:t>If </w:t>
      </w:r>
      <w:r>
        <w:rPr>
          <w:i/>
          <w:sz w:val="20"/>
        </w:rPr>
        <w:t>is_product_form </w:t>
      </w:r>
      <w:r>
        <w:rPr>
          <w:sz w:val="20"/>
        </w:rPr>
        <w:t>= False:</w:t>
      </w:r>
    </w:p>
    <w:p>
      <w:pPr>
        <w:pStyle w:val="ListParagraph"/>
        <w:numPr>
          <w:ilvl w:val="4"/>
          <w:numId w:val="19"/>
        </w:numPr>
        <w:tabs>
          <w:tab w:pos="1300" w:val="left" w:leader="none"/>
          <w:tab w:pos="1301" w:val="left" w:leader="none"/>
        </w:tabs>
        <w:spacing w:line="240" w:lineRule="auto" w:before="60" w:after="0"/>
        <w:ind w:left="1300" w:right="0" w:hanging="446"/>
        <w:jc w:val="left"/>
        <w:rPr>
          <w:i/>
          <w:sz w:val="20"/>
        </w:rPr>
      </w:pPr>
      <w:r>
        <w:rPr>
          <w:sz w:val="20"/>
        </w:rPr>
        <w:t>Output </w:t>
      </w:r>
      <w:r>
        <w:rPr>
          <w:i/>
          <w:sz w:val="20"/>
        </w:rPr>
        <w:t>f</w:t>
      </w:r>
      <w:r>
        <w:rPr>
          <w:sz w:val="20"/>
        </w:rPr>
        <w:t>, </w:t>
      </w:r>
      <w:r>
        <w:rPr>
          <w:i/>
          <w:sz w:val="20"/>
        </w:rPr>
        <w:t>h</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If </w:t>
      </w:r>
      <w:r>
        <w:rPr>
          <w:i/>
          <w:sz w:val="20"/>
        </w:rPr>
        <w:t>is_product_form </w:t>
      </w:r>
      <w:r>
        <w:rPr>
          <w:sz w:val="20"/>
        </w:rPr>
        <w:t>= True:</w:t>
      </w:r>
    </w:p>
    <w:p>
      <w:pPr>
        <w:pStyle w:val="ListParagraph"/>
        <w:numPr>
          <w:ilvl w:val="4"/>
          <w:numId w:val="19"/>
        </w:numPr>
        <w:tabs>
          <w:tab w:pos="1300" w:val="left" w:leader="none"/>
          <w:tab w:pos="1301" w:val="left" w:leader="none"/>
        </w:tabs>
        <w:spacing w:line="240" w:lineRule="auto" w:before="58" w:after="0"/>
        <w:ind w:left="1300" w:right="0" w:hanging="446"/>
        <w:jc w:val="left"/>
        <w:rPr>
          <w:i/>
          <w:sz w:val="20"/>
        </w:rPr>
      </w:pPr>
      <w:r>
        <w:rPr>
          <w:sz w:val="20"/>
        </w:rPr>
        <w:t>Output </w:t>
      </w:r>
      <w:r>
        <w:rPr>
          <w:i/>
          <w:sz w:val="20"/>
        </w:rPr>
        <w:t>f</w:t>
      </w:r>
      <w:r>
        <w:rPr>
          <w:sz w:val="20"/>
        </w:rPr>
        <w:t>, </w:t>
      </w:r>
      <w:r>
        <w:rPr>
          <w:i/>
          <w:sz w:val="20"/>
        </w:rPr>
        <w:t>h, F</w:t>
      </w:r>
      <w:r>
        <w:rPr>
          <w:i/>
          <w:sz w:val="20"/>
          <w:vertAlign w:val="subscript"/>
        </w:rPr>
        <w:t>1</w:t>
      </w:r>
      <w:r>
        <w:rPr>
          <w:sz w:val="20"/>
          <w:vertAlign w:val="baseline"/>
        </w:rPr>
        <w:t>, </w:t>
      </w:r>
      <w:r>
        <w:rPr>
          <w:i/>
          <w:sz w:val="20"/>
          <w:vertAlign w:val="baseline"/>
        </w:rPr>
        <w:t>F</w:t>
      </w:r>
      <w:r>
        <w:rPr>
          <w:i/>
          <w:sz w:val="20"/>
          <w:vertAlign w:val="subscript"/>
        </w:rPr>
        <w:t>2</w:t>
      </w:r>
      <w:r>
        <w:rPr>
          <w:sz w:val="20"/>
          <w:vertAlign w:val="baseline"/>
        </w:rPr>
        <w:t>,</w:t>
      </w:r>
      <w:r>
        <w:rPr>
          <w:spacing w:val="3"/>
          <w:sz w:val="20"/>
          <w:vertAlign w:val="baseline"/>
        </w:rPr>
        <w:t> </w:t>
      </w:r>
      <w:r>
        <w:rPr>
          <w:i/>
          <w:sz w:val="20"/>
          <w:vertAlign w:val="baseline"/>
        </w:rPr>
        <w:t>F</w:t>
      </w:r>
      <w:r>
        <w:rPr>
          <w:i/>
          <w:sz w:val="20"/>
          <w:vertAlign w:val="subscript"/>
        </w:rPr>
        <w:t>3</w:t>
      </w:r>
    </w:p>
    <w:p>
      <w:pPr>
        <w:pStyle w:val="BodyText"/>
        <w:spacing w:before="7"/>
        <w:rPr>
          <w:i/>
          <w:sz w:val="24"/>
        </w:rPr>
      </w:pPr>
    </w:p>
    <w:p>
      <w:pPr>
        <w:pStyle w:val="Heading4"/>
        <w:numPr>
          <w:ilvl w:val="2"/>
          <w:numId w:val="19"/>
        </w:numPr>
        <w:tabs>
          <w:tab w:pos="941" w:val="left" w:leader="none"/>
        </w:tabs>
        <w:spacing w:line="240" w:lineRule="auto" w:before="0" w:after="0"/>
        <w:ind w:left="940" w:right="0" w:hanging="720"/>
        <w:jc w:val="both"/>
      </w:pPr>
      <w:bookmarkStart w:name="_bookmark66" w:id="131"/>
      <w:bookmarkEnd w:id="131"/>
      <w:r>
        <w:rPr>
          <w:b w:val="0"/>
        </w:rPr>
      </w:r>
      <w:bookmarkStart w:name="_bookmark66" w:id="132"/>
      <w:bookmarkEnd w:id="132"/>
      <w:r>
        <w:rPr/>
        <w:t>E</w:t>
      </w:r>
      <w:r>
        <w:rPr/>
        <w:t>ncryption</w:t>
      </w:r>
      <w:r>
        <w:rPr>
          <w:spacing w:val="-1"/>
        </w:rPr>
        <w:t> </w:t>
      </w:r>
      <w:r>
        <w:rPr/>
        <w:t>Operation</w:t>
      </w:r>
    </w:p>
    <w:p>
      <w:pPr>
        <w:pStyle w:val="BodyText"/>
        <w:spacing w:before="57"/>
        <w:ind w:left="220" w:right="118"/>
        <w:jc w:val="both"/>
      </w:pPr>
      <w:r>
        <w:rPr/>
        <w:t>This section defines the Encryption operation. Note that within the definition of the spaces may be definitions of additional variables (e.g. when defining </w:t>
      </w:r>
      <w:r>
        <w:rPr>
          <w:i/>
        </w:rPr>
        <w:t>D</w:t>
      </w:r>
      <w:r>
        <w:rPr>
          <w:i/>
          <w:vertAlign w:val="subscript"/>
        </w:rPr>
        <w:t>r</w:t>
      </w:r>
      <w:r>
        <w:rPr>
          <w:vertAlign w:val="baseline"/>
        </w:rPr>
        <w:t>, the values </w:t>
      </w:r>
      <w:r>
        <w:rPr>
          <w:i/>
          <w:vertAlign w:val="baseline"/>
        </w:rPr>
        <w:t>dr</w:t>
      </w:r>
      <w:r>
        <w:rPr>
          <w:vertAlign w:val="baseline"/>
        </w:rPr>
        <w:t>1, </w:t>
      </w:r>
      <w:r>
        <w:rPr>
          <w:i/>
          <w:vertAlign w:val="baseline"/>
        </w:rPr>
        <w:t>dr</w:t>
      </w:r>
      <w:r>
        <w:rPr>
          <w:vertAlign w:val="baseline"/>
        </w:rPr>
        <w:t>2 and </w:t>
      </w:r>
      <w:r>
        <w:rPr>
          <w:i/>
          <w:vertAlign w:val="baseline"/>
        </w:rPr>
        <w:t>dr</w:t>
      </w:r>
      <w:r>
        <w:rPr>
          <w:vertAlign w:val="baseline"/>
        </w:rPr>
        <w:t>3 may be specified as well as the appropriate method of combining them).</w:t>
      </w:r>
    </w:p>
    <w:p>
      <w:pPr>
        <w:pStyle w:val="BodyText"/>
        <w:rPr>
          <w:sz w:val="21"/>
        </w:rPr>
      </w:pPr>
    </w:p>
    <w:p>
      <w:pPr>
        <w:spacing w:before="0"/>
        <w:ind w:left="220" w:right="0" w:firstLine="0"/>
        <w:jc w:val="both"/>
        <w:rPr>
          <w:sz w:val="20"/>
        </w:rPr>
      </w:pPr>
      <w:r>
        <w:rPr>
          <w:b/>
          <w:sz w:val="20"/>
        </w:rPr>
        <w:t>Components</w:t>
      </w:r>
      <w:r>
        <w:rPr>
          <w:sz w:val="20"/>
        </w:rPr>
        <w:t>:</w:t>
      </w:r>
    </w:p>
    <w:p>
      <w:pPr>
        <w:pStyle w:val="BodyText"/>
        <w:spacing w:before="10"/>
      </w:pPr>
    </w:p>
    <w:p>
      <w:pPr>
        <w:pStyle w:val="ListParagraph"/>
        <w:numPr>
          <w:ilvl w:val="0"/>
          <w:numId w:val="20"/>
        </w:numPr>
        <w:tabs>
          <w:tab w:pos="861" w:val="left" w:leader="none"/>
          <w:tab w:pos="862" w:val="left" w:leader="none"/>
        </w:tabs>
        <w:spacing w:line="240" w:lineRule="auto" w:before="0" w:after="0"/>
        <w:ind w:left="861" w:right="0" w:hanging="439"/>
        <w:jc w:val="left"/>
        <w:rPr>
          <w:sz w:val="20"/>
        </w:rPr>
      </w:pPr>
      <w:r>
        <w:rPr>
          <w:sz w:val="20"/>
        </w:rPr>
        <w:t>The length of the encoded length</w:t>
      </w:r>
      <w:r>
        <w:rPr>
          <w:spacing w:val="-4"/>
          <w:sz w:val="20"/>
        </w:rPr>
        <w:t> </w:t>
      </w:r>
      <w:r>
        <w:rPr>
          <w:i/>
          <w:sz w:val="20"/>
        </w:rPr>
        <w:t>lLen</w:t>
      </w:r>
      <w:r>
        <w:rPr>
          <w:sz w:val="20"/>
        </w:rPr>
        <w:t>.</w:t>
      </w:r>
    </w:p>
    <w:p>
      <w:pPr>
        <w:pStyle w:val="ListParagraph"/>
        <w:numPr>
          <w:ilvl w:val="0"/>
          <w:numId w:val="20"/>
        </w:numPr>
        <w:tabs>
          <w:tab w:pos="861" w:val="left" w:leader="none"/>
          <w:tab w:pos="862" w:val="left" w:leader="none"/>
        </w:tabs>
        <w:spacing w:line="240" w:lineRule="auto" w:before="58" w:after="0"/>
        <w:ind w:left="861" w:right="0" w:hanging="439"/>
        <w:jc w:val="left"/>
        <w:rPr>
          <w:sz w:val="20"/>
        </w:rPr>
      </w:pPr>
      <w:r>
        <w:rPr>
          <w:sz w:val="20"/>
        </w:rPr>
        <w:t>The number of bits of random data </w:t>
      </w:r>
      <w:r>
        <w:rPr>
          <w:i/>
          <w:sz w:val="20"/>
        </w:rPr>
        <w:t>db</w:t>
      </w:r>
      <w:r>
        <w:rPr>
          <w:sz w:val="20"/>
        </w:rPr>
        <w:t>, which shall be a multiple of</w:t>
      </w:r>
      <w:r>
        <w:rPr>
          <w:spacing w:val="-2"/>
          <w:sz w:val="20"/>
        </w:rPr>
        <w:t> </w:t>
      </w:r>
      <w:r>
        <w:rPr>
          <w:sz w:val="20"/>
        </w:rPr>
        <w:t>8.</w:t>
      </w:r>
    </w:p>
    <w:p>
      <w:pPr>
        <w:pStyle w:val="ListParagraph"/>
        <w:numPr>
          <w:ilvl w:val="0"/>
          <w:numId w:val="20"/>
        </w:numPr>
        <w:tabs>
          <w:tab w:pos="861" w:val="left" w:leader="none"/>
          <w:tab w:pos="862" w:val="left" w:leader="none"/>
        </w:tabs>
        <w:spacing w:line="240" w:lineRule="auto" w:before="60" w:after="0"/>
        <w:ind w:left="861" w:right="0" w:hanging="439"/>
        <w:jc w:val="left"/>
        <w:rPr>
          <w:sz w:val="20"/>
        </w:rPr>
      </w:pPr>
      <w:r>
        <w:rPr>
          <w:sz w:val="20"/>
        </w:rPr>
        <w:t>The chosen Mask Generation Function and associated</w:t>
      </w:r>
      <w:r>
        <w:rPr>
          <w:spacing w:val="-2"/>
          <w:sz w:val="20"/>
        </w:rPr>
        <w:t> </w:t>
      </w:r>
      <w:r>
        <w:rPr>
          <w:sz w:val="20"/>
        </w:rPr>
        <w:t>parameters.</w:t>
      </w:r>
    </w:p>
    <w:p>
      <w:pPr>
        <w:pStyle w:val="ListParagraph"/>
        <w:numPr>
          <w:ilvl w:val="0"/>
          <w:numId w:val="20"/>
        </w:numPr>
        <w:tabs>
          <w:tab w:pos="861" w:val="left" w:leader="none"/>
          <w:tab w:pos="862" w:val="left" w:leader="none"/>
        </w:tabs>
        <w:spacing w:line="240" w:lineRule="auto" w:before="60" w:after="0"/>
        <w:ind w:left="861" w:right="0" w:hanging="439"/>
        <w:jc w:val="left"/>
        <w:rPr>
          <w:sz w:val="20"/>
        </w:rPr>
      </w:pPr>
      <w:r>
        <w:rPr>
          <w:sz w:val="20"/>
        </w:rPr>
        <w:t>The chosen Blinding Polynomial Generation Method and the associated</w:t>
      </w:r>
      <w:r>
        <w:rPr>
          <w:spacing w:val="-4"/>
          <w:sz w:val="20"/>
        </w:rPr>
        <w:t> </w:t>
      </w:r>
      <w:r>
        <w:rPr>
          <w:sz w:val="20"/>
        </w:rPr>
        <w:t>parameters</w:t>
      </w:r>
    </w:p>
    <w:p>
      <w:pPr>
        <w:pStyle w:val="ListParagraph"/>
        <w:numPr>
          <w:ilvl w:val="0"/>
          <w:numId w:val="20"/>
        </w:numPr>
        <w:tabs>
          <w:tab w:pos="861" w:val="left" w:leader="none"/>
          <w:tab w:pos="862" w:val="left" w:leader="none"/>
        </w:tabs>
        <w:spacing w:line="240" w:lineRule="auto" w:before="60" w:after="0"/>
        <w:ind w:left="861" w:right="0" w:hanging="439"/>
        <w:jc w:val="left"/>
        <w:rPr>
          <w:sz w:val="20"/>
        </w:rPr>
      </w:pPr>
      <w:r>
        <w:rPr>
          <w:sz w:val="20"/>
        </w:rPr>
        <w:t>The OID, an octet</w:t>
      </w:r>
      <w:r>
        <w:rPr>
          <w:spacing w:val="-2"/>
          <w:sz w:val="20"/>
        </w:rPr>
        <w:t> </w:t>
      </w:r>
      <w:r>
        <w:rPr>
          <w:sz w:val="20"/>
        </w:rPr>
        <w:t>string</w:t>
      </w:r>
    </w:p>
    <w:p>
      <w:pPr>
        <w:pStyle w:val="ListParagraph"/>
        <w:numPr>
          <w:ilvl w:val="0"/>
          <w:numId w:val="20"/>
        </w:numPr>
        <w:tabs>
          <w:tab w:pos="861" w:val="left" w:leader="none"/>
          <w:tab w:pos="862" w:val="left" w:leader="none"/>
        </w:tabs>
        <w:spacing w:line="240" w:lineRule="auto" w:before="60" w:after="0"/>
        <w:ind w:left="861" w:right="0" w:hanging="439"/>
        <w:jc w:val="left"/>
        <w:rPr>
          <w:sz w:val="20"/>
        </w:rPr>
      </w:pPr>
      <w:r>
        <w:rPr>
          <w:sz w:val="20"/>
        </w:rPr>
        <w:t>The number of bits of public key to hash,</w:t>
      </w:r>
      <w:r>
        <w:rPr>
          <w:spacing w:val="-3"/>
          <w:sz w:val="20"/>
        </w:rPr>
        <w:t> </w:t>
      </w:r>
      <w:r>
        <w:rPr>
          <w:i/>
          <w:sz w:val="20"/>
        </w:rPr>
        <w:t>pkLen</w:t>
      </w:r>
      <w:r>
        <w:rPr>
          <w:sz w:val="20"/>
        </w:rPr>
        <w:t>.</w:t>
      </w:r>
    </w:p>
    <w:p>
      <w:pPr>
        <w:pStyle w:val="ListParagraph"/>
        <w:numPr>
          <w:ilvl w:val="0"/>
          <w:numId w:val="20"/>
        </w:numPr>
        <w:tabs>
          <w:tab w:pos="861" w:val="left" w:leader="none"/>
          <w:tab w:pos="862" w:val="left" w:leader="none"/>
        </w:tabs>
        <w:spacing w:line="240" w:lineRule="auto" w:before="59" w:after="0"/>
        <w:ind w:left="861" w:right="0" w:hanging="439"/>
        <w:jc w:val="left"/>
        <w:rPr>
          <w:sz w:val="20"/>
        </w:rPr>
      </w:pPr>
      <w:r>
        <w:rPr>
          <w:sz w:val="20"/>
        </w:rPr>
        <w:t>The minimum message representative weight,</w:t>
      </w:r>
      <w:r>
        <w:rPr>
          <w:spacing w:val="4"/>
          <w:sz w:val="20"/>
        </w:rPr>
        <w:t> </w:t>
      </w:r>
      <w:r>
        <w:rPr>
          <w:i/>
          <w:sz w:val="20"/>
        </w:rPr>
        <w:t>d</w:t>
      </w:r>
      <w:r>
        <w:rPr>
          <w:i/>
          <w:sz w:val="20"/>
          <w:vertAlign w:val="subscript"/>
        </w:rPr>
        <w:t>m0</w:t>
      </w:r>
      <w:r>
        <w:rPr>
          <w:sz w:val="20"/>
          <w:vertAlign w:val="baseline"/>
        </w:rPr>
        <w:t>.</w:t>
      </w:r>
    </w:p>
    <w:p>
      <w:pPr>
        <w:pStyle w:val="ListParagraph"/>
        <w:numPr>
          <w:ilvl w:val="0"/>
          <w:numId w:val="20"/>
        </w:numPr>
        <w:tabs>
          <w:tab w:pos="861" w:val="left" w:leader="none"/>
          <w:tab w:pos="862" w:val="left" w:leader="none"/>
        </w:tabs>
        <w:spacing w:line="240" w:lineRule="auto" w:before="58" w:after="0"/>
        <w:ind w:left="861" w:right="0" w:hanging="439"/>
        <w:jc w:val="left"/>
        <w:rPr>
          <w:sz w:val="20"/>
        </w:rPr>
      </w:pPr>
      <w:r>
        <w:rPr>
          <w:sz w:val="20"/>
        </w:rPr>
        <w:t>The minimum number of calls to generate the masking polynomial,</w:t>
      </w:r>
      <w:r>
        <w:rPr>
          <w:spacing w:val="2"/>
          <w:sz w:val="20"/>
        </w:rPr>
        <w:t> </w:t>
      </w:r>
      <w:r>
        <w:rPr>
          <w:i/>
          <w:sz w:val="20"/>
        </w:rPr>
        <w:t>minCallsMask</w:t>
      </w:r>
      <w:r>
        <w:rPr>
          <w:sz w:val="20"/>
        </w:rPr>
        <w:t>.</w:t>
      </w:r>
    </w:p>
    <w:p>
      <w:pPr>
        <w:pStyle w:val="ListParagraph"/>
        <w:numPr>
          <w:ilvl w:val="0"/>
          <w:numId w:val="20"/>
        </w:numPr>
        <w:tabs>
          <w:tab w:pos="861" w:val="left" w:leader="none"/>
          <w:tab w:pos="862" w:val="left" w:leader="none"/>
        </w:tabs>
        <w:spacing w:line="240" w:lineRule="auto" w:before="59" w:after="0"/>
        <w:ind w:left="861" w:right="0" w:hanging="439"/>
        <w:jc w:val="left"/>
        <w:rPr>
          <w:i/>
          <w:sz w:val="20"/>
        </w:rPr>
      </w:pPr>
      <w:r>
        <w:rPr>
          <w:sz w:val="20"/>
        </w:rPr>
        <w:t>The maximum message length</w:t>
      </w:r>
      <w:r>
        <w:rPr>
          <w:spacing w:val="4"/>
          <w:sz w:val="20"/>
        </w:rPr>
        <w:t> </w:t>
      </w:r>
      <w:r>
        <w:rPr>
          <w:i/>
          <w:sz w:val="20"/>
        </w:rPr>
        <w:t>maxMsgLenBytes</w:t>
      </w:r>
    </w:p>
    <w:p>
      <w:pPr>
        <w:pStyle w:val="ListParagraph"/>
        <w:numPr>
          <w:ilvl w:val="0"/>
          <w:numId w:val="20"/>
        </w:numPr>
        <w:tabs>
          <w:tab w:pos="861" w:val="left" w:leader="none"/>
          <w:tab w:pos="862" w:val="left" w:leader="none"/>
        </w:tabs>
        <w:spacing w:line="240" w:lineRule="auto" w:before="60" w:after="0"/>
        <w:ind w:left="861" w:right="0" w:hanging="439"/>
        <w:jc w:val="left"/>
        <w:rPr>
          <w:sz w:val="20"/>
        </w:rPr>
      </w:pPr>
      <w:r>
        <w:rPr>
          <w:sz w:val="20"/>
        </w:rPr>
        <w:t>The minimum number of calls to generate the blinding polynomial,</w:t>
      </w:r>
      <w:r>
        <w:rPr>
          <w:spacing w:val="-3"/>
          <w:sz w:val="20"/>
        </w:rPr>
        <w:t> </w:t>
      </w:r>
      <w:r>
        <w:rPr>
          <w:i/>
          <w:sz w:val="20"/>
        </w:rPr>
        <w:t>minCallsR</w:t>
      </w:r>
      <w:r>
        <w:rPr>
          <w:sz w:val="20"/>
        </w:rPr>
        <w:t>.</w:t>
      </w:r>
    </w:p>
    <w:p>
      <w:pPr>
        <w:pStyle w:val="ListParagraph"/>
        <w:numPr>
          <w:ilvl w:val="0"/>
          <w:numId w:val="20"/>
        </w:numPr>
        <w:tabs>
          <w:tab w:pos="861" w:val="left" w:leader="none"/>
          <w:tab w:pos="862" w:val="left" w:leader="none"/>
        </w:tabs>
        <w:spacing w:line="240" w:lineRule="auto" w:before="60" w:after="0"/>
        <w:ind w:left="861" w:right="0" w:hanging="439"/>
        <w:jc w:val="left"/>
        <w:rPr>
          <w:i/>
          <w:sz w:val="20"/>
        </w:rPr>
      </w:pPr>
      <w:r>
        <w:rPr>
          <w:sz w:val="20"/>
        </w:rPr>
        <w:t>The length of the encoding buffer,</w:t>
      </w:r>
      <w:r>
        <w:rPr>
          <w:spacing w:val="-1"/>
          <w:sz w:val="20"/>
        </w:rPr>
        <w:t> </w:t>
      </w:r>
      <w:r>
        <w:rPr>
          <w:i/>
          <w:sz w:val="20"/>
        </w:rPr>
        <w:t>bufferLenBits</w:t>
      </w:r>
    </w:p>
    <w:p>
      <w:pPr>
        <w:spacing w:before="60"/>
        <w:ind w:left="220" w:right="0" w:firstLine="0"/>
        <w:jc w:val="both"/>
        <w:rPr>
          <w:sz w:val="20"/>
        </w:rPr>
      </w:pPr>
      <w:r>
        <w:rPr>
          <w:b/>
          <w:sz w:val="20"/>
        </w:rPr>
        <w:t>Inputs</w:t>
      </w:r>
      <w:r>
        <w:rPr>
          <w:sz w:val="20"/>
        </w:rPr>
        <w:t>:</w:t>
      </w:r>
    </w:p>
    <w:p>
      <w:pPr>
        <w:pStyle w:val="BodyText"/>
        <w:spacing w:before="8"/>
      </w:pPr>
    </w:p>
    <w:p>
      <w:pPr>
        <w:pStyle w:val="ListParagraph"/>
        <w:numPr>
          <w:ilvl w:val="0"/>
          <w:numId w:val="20"/>
        </w:numPr>
        <w:tabs>
          <w:tab w:pos="861" w:val="left" w:leader="none"/>
          <w:tab w:pos="862" w:val="left" w:leader="none"/>
        </w:tabs>
        <w:spacing w:line="240" w:lineRule="auto" w:before="0" w:after="0"/>
        <w:ind w:left="861" w:right="0" w:hanging="439"/>
        <w:jc w:val="left"/>
        <w:rPr>
          <w:sz w:val="20"/>
        </w:rPr>
      </w:pPr>
      <w:r>
        <w:rPr>
          <w:sz w:val="20"/>
        </w:rPr>
        <w:t>The message </w:t>
      </w:r>
      <w:r>
        <w:rPr>
          <w:i/>
          <w:sz w:val="20"/>
        </w:rPr>
        <w:t>m</w:t>
      </w:r>
      <w:r>
        <w:rPr>
          <w:sz w:val="20"/>
        </w:rPr>
        <w:t>, which is an octet string of length </w:t>
      </w:r>
      <w:r>
        <w:rPr>
          <w:i/>
          <w:sz w:val="20"/>
        </w:rPr>
        <w:t>l</w:t>
      </w:r>
      <w:r>
        <w:rPr>
          <w:i/>
          <w:spacing w:val="-2"/>
          <w:sz w:val="20"/>
        </w:rPr>
        <w:t> </w:t>
      </w:r>
      <w:r>
        <w:rPr>
          <w:sz w:val="20"/>
        </w:rPr>
        <w:t>octets</w:t>
      </w:r>
    </w:p>
    <w:p>
      <w:pPr>
        <w:pStyle w:val="ListParagraph"/>
        <w:numPr>
          <w:ilvl w:val="0"/>
          <w:numId w:val="20"/>
        </w:numPr>
        <w:tabs>
          <w:tab w:pos="861" w:val="left" w:leader="none"/>
          <w:tab w:pos="862" w:val="left" w:leader="none"/>
        </w:tabs>
        <w:spacing w:line="240" w:lineRule="auto" w:before="60" w:after="0"/>
        <w:ind w:left="861" w:right="0" w:hanging="439"/>
        <w:jc w:val="left"/>
        <w:rPr>
          <w:i/>
          <w:sz w:val="20"/>
        </w:rPr>
      </w:pPr>
      <w:r>
        <w:rPr>
          <w:sz w:val="20"/>
        </w:rPr>
        <w:t>The public key</w:t>
      </w:r>
      <w:r>
        <w:rPr>
          <w:spacing w:val="-4"/>
          <w:sz w:val="20"/>
        </w:rPr>
        <w:t> </w:t>
      </w:r>
      <w:r>
        <w:rPr>
          <w:i/>
          <w:sz w:val="20"/>
        </w:rPr>
        <w:t>h</w:t>
      </w:r>
    </w:p>
    <w:p>
      <w:pPr>
        <w:pStyle w:val="BodyText"/>
        <w:spacing w:before="60"/>
        <w:ind w:left="220"/>
        <w:jc w:val="both"/>
      </w:pPr>
      <w:r>
        <w:rPr>
          <w:b/>
        </w:rPr>
        <w:t>Output</w:t>
      </w:r>
      <w:r>
        <w:rPr/>
        <w:t>: The ciphertext </w:t>
      </w:r>
      <w:r>
        <w:rPr>
          <w:i/>
        </w:rPr>
        <w:t>e</w:t>
      </w:r>
      <w:r>
        <w:rPr/>
        <w:t>, which is a ring element, or "message too long"</w:t>
      </w:r>
    </w:p>
    <w:p>
      <w:pPr>
        <w:pStyle w:val="BodyText"/>
        <w:spacing w:before="10"/>
      </w:pPr>
    </w:p>
    <w:p>
      <w:pPr>
        <w:pStyle w:val="BodyText"/>
        <w:ind w:left="220"/>
        <w:jc w:val="both"/>
      </w:pPr>
      <w:r>
        <w:rPr>
          <w:b/>
        </w:rPr>
        <w:t>Operation</w:t>
      </w:r>
      <w:r>
        <w:rPr/>
        <w:t>: The ciphertext </w:t>
      </w:r>
      <w:r>
        <w:rPr>
          <w:i/>
        </w:rPr>
        <w:t>e </w:t>
      </w:r>
      <w:r>
        <w:rPr/>
        <w:t>shall be calculated by the following or an equivalent sequence of steps:</w:t>
      </w:r>
    </w:p>
    <w:p>
      <w:pPr>
        <w:pStyle w:val="BodyText"/>
        <w:spacing w:before="10"/>
      </w:pPr>
    </w:p>
    <w:p>
      <w:pPr>
        <w:pStyle w:val="ListParagraph"/>
        <w:numPr>
          <w:ilvl w:val="3"/>
          <w:numId w:val="19"/>
        </w:numPr>
        <w:tabs>
          <w:tab w:pos="853" w:val="left" w:leader="none"/>
          <w:tab w:pos="854" w:val="left" w:leader="none"/>
        </w:tabs>
        <w:spacing w:line="240" w:lineRule="auto" w:before="1" w:after="0"/>
        <w:ind w:left="854" w:right="0" w:hanging="432"/>
        <w:jc w:val="left"/>
        <w:rPr>
          <w:sz w:val="20"/>
        </w:rPr>
      </w:pPr>
      <w:r>
        <w:rPr>
          <w:sz w:val="20"/>
        </w:rPr>
        <w:t>Calculate </w:t>
      </w:r>
      <w:r>
        <w:rPr>
          <w:i/>
          <w:sz w:val="20"/>
        </w:rPr>
        <w:t>octL </w:t>
      </w:r>
      <w:r>
        <w:rPr>
          <w:sz w:val="20"/>
        </w:rPr>
        <w:t>= the </w:t>
      </w:r>
      <w:r>
        <w:rPr>
          <w:i/>
          <w:sz w:val="20"/>
        </w:rPr>
        <w:t>lLen</w:t>
      </w:r>
      <w:r>
        <w:rPr>
          <w:sz w:val="20"/>
        </w:rPr>
        <w:t>-octet-long encoding of the message length</w:t>
      </w:r>
      <w:r>
        <w:rPr>
          <w:spacing w:val="-2"/>
          <w:sz w:val="20"/>
        </w:rPr>
        <w:t> </w:t>
      </w:r>
      <w:r>
        <w:rPr>
          <w:i/>
          <w:sz w:val="20"/>
        </w:rPr>
        <w:t>l</w:t>
      </w:r>
      <w:r>
        <w:rPr>
          <w:sz w:val="20"/>
        </w:rPr>
        <w:t>.</w:t>
      </w:r>
    </w:p>
    <w:p>
      <w:pPr>
        <w:pStyle w:val="ListParagraph"/>
        <w:numPr>
          <w:ilvl w:val="3"/>
          <w:numId w:val="19"/>
        </w:numPr>
        <w:tabs>
          <w:tab w:pos="853" w:val="left" w:leader="none"/>
          <w:tab w:pos="854" w:val="left" w:leader="none"/>
        </w:tabs>
        <w:spacing w:line="240" w:lineRule="auto" w:before="58" w:after="0"/>
        <w:ind w:left="854" w:right="0" w:hanging="432"/>
        <w:jc w:val="left"/>
        <w:rPr>
          <w:sz w:val="20"/>
        </w:rPr>
      </w:pPr>
      <w:r>
        <w:rPr>
          <w:sz w:val="20"/>
        </w:rPr>
        <w:t>If </w:t>
      </w:r>
      <w:r>
        <w:rPr>
          <w:i/>
          <w:sz w:val="20"/>
        </w:rPr>
        <w:t>l </w:t>
      </w:r>
      <w:r>
        <w:rPr>
          <w:sz w:val="20"/>
        </w:rPr>
        <w:t>&gt; </w:t>
      </w:r>
      <w:r>
        <w:rPr>
          <w:i/>
          <w:sz w:val="20"/>
        </w:rPr>
        <w:t>maxLen</w:t>
      </w:r>
      <w:r>
        <w:rPr>
          <w:sz w:val="20"/>
        </w:rPr>
        <w:t>, output "message too long" and stop.</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Randomly select an octet string </w:t>
      </w:r>
      <w:r>
        <w:rPr>
          <w:i/>
          <w:sz w:val="20"/>
        </w:rPr>
        <w:t>b </w:t>
      </w:r>
      <w:r>
        <w:rPr>
          <w:sz w:val="20"/>
        </w:rPr>
        <w:t>of length </w:t>
      </w:r>
      <w:r>
        <w:rPr>
          <w:i/>
          <w:sz w:val="20"/>
        </w:rPr>
        <w:t>bLen </w:t>
      </w:r>
      <w:r>
        <w:rPr>
          <w:sz w:val="20"/>
        </w:rPr>
        <w:t>using a random number generator with at least 8</w:t>
      </w:r>
      <w:r>
        <w:rPr>
          <w:spacing w:val="30"/>
          <w:sz w:val="20"/>
        </w:rPr>
        <w:t> </w:t>
      </w:r>
      <w:r>
        <w:rPr>
          <w:sz w:val="20"/>
        </w:rPr>
        <w:t>×</w:t>
      </w:r>
    </w:p>
    <w:p>
      <w:pPr>
        <w:pStyle w:val="BodyText"/>
        <w:spacing w:before="1"/>
        <w:ind w:left="854"/>
      </w:pPr>
      <w:r>
        <w:rPr>
          <w:i/>
        </w:rPr>
        <w:t>bLen </w:t>
      </w:r>
      <w:r>
        <w:rPr/>
        <w:t>bits of entropy content.</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Form the octet string </w:t>
      </w:r>
      <w:r>
        <w:rPr>
          <w:i/>
          <w:sz w:val="20"/>
        </w:rPr>
        <w:t>p0</w:t>
      </w:r>
      <w:r>
        <w:rPr>
          <w:sz w:val="20"/>
        </w:rPr>
        <w:t>, consisting of the 0 byte repeated (</w:t>
      </w:r>
      <w:r>
        <w:rPr>
          <w:i/>
          <w:sz w:val="20"/>
        </w:rPr>
        <w:t>maxMsgLenBytes </w:t>
      </w:r>
      <w:r>
        <w:rPr>
          <w:sz w:val="20"/>
        </w:rPr>
        <w:t>+ 1 - </w:t>
      </w:r>
      <w:r>
        <w:rPr>
          <w:i/>
          <w:sz w:val="20"/>
        </w:rPr>
        <w:t>l</w:t>
      </w:r>
      <w:r>
        <w:rPr>
          <w:sz w:val="20"/>
        </w:rPr>
        <w:t>)</w:t>
      </w:r>
      <w:r>
        <w:rPr>
          <w:spacing w:val="-13"/>
          <w:sz w:val="20"/>
        </w:rPr>
        <w:t> </w:t>
      </w:r>
      <w:r>
        <w:rPr>
          <w:sz w:val="20"/>
        </w:rPr>
        <w:t>times.</w:t>
      </w:r>
    </w:p>
    <w:p>
      <w:pPr>
        <w:pStyle w:val="ListParagraph"/>
        <w:numPr>
          <w:ilvl w:val="3"/>
          <w:numId w:val="19"/>
        </w:numPr>
        <w:tabs>
          <w:tab w:pos="853" w:val="left" w:leader="none"/>
          <w:tab w:pos="854" w:val="left" w:leader="none"/>
          <w:tab w:pos="1815" w:val="left" w:leader="none"/>
          <w:tab w:pos="2588" w:val="left" w:leader="none"/>
          <w:tab w:pos="3509" w:val="left" w:leader="none"/>
          <w:tab w:pos="4495" w:val="left" w:leader="none"/>
          <w:tab w:pos="5191" w:val="left" w:leader="none"/>
          <w:tab w:pos="5889" w:val="left" w:leader="none"/>
          <w:tab w:pos="6917" w:val="left" w:leader="none"/>
          <w:tab w:pos="8693" w:val="left" w:leader="none"/>
        </w:tabs>
        <w:spacing w:line="240" w:lineRule="auto" w:before="60" w:after="0"/>
        <w:ind w:left="854" w:right="0" w:hanging="432"/>
        <w:jc w:val="left"/>
        <w:rPr>
          <w:sz w:val="20"/>
        </w:rPr>
      </w:pPr>
      <w:r>
        <w:rPr>
          <w:sz w:val="20"/>
        </w:rPr>
        <w:t>Form</w:t>
        <w:tab/>
        <w:t>the</w:t>
        <w:tab/>
        <w:t>octet</w:t>
        <w:tab/>
        <w:t>string</w:t>
        <w:tab/>
      </w:r>
      <w:r>
        <w:rPr>
          <w:i/>
          <w:sz w:val="20"/>
        </w:rPr>
        <w:t>M</w:t>
        <w:tab/>
      </w:r>
      <w:r>
        <w:rPr>
          <w:sz w:val="20"/>
        </w:rPr>
        <w:t>of</w:t>
        <w:tab/>
        <w:t>length</w:t>
        <w:tab/>
      </w:r>
      <w:r>
        <w:rPr>
          <w:i/>
          <w:sz w:val="20"/>
        </w:rPr>
        <w:t>bufferLenBits</w:t>
      </w:r>
      <w:r>
        <w:rPr>
          <w:sz w:val="20"/>
        </w:rPr>
        <w:t>/8</w:t>
        <w:tab/>
        <w:t>as</w:t>
      </w:r>
    </w:p>
    <w:p>
      <w:pPr>
        <w:spacing w:before="1"/>
        <w:ind w:left="940" w:right="0" w:firstLine="0"/>
        <w:jc w:val="left"/>
        <w:rPr>
          <w:sz w:val="20"/>
        </w:rPr>
      </w:pPr>
      <w:r>
        <w:rPr>
          <w:i/>
          <w:sz w:val="20"/>
        </w:rPr>
        <w:t>b </w:t>
      </w:r>
      <w:r>
        <w:rPr>
          <w:sz w:val="20"/>
        </w:rPr>
        <w:t>|| </w:t>
      </w:r>
      <w:r>
        <w:rPr>
          <w:i/>
          <w:sz w:val="20"/>
        </w:rPr>
        <w:t>octL </w:t>
      </w:r>
      <w:r>
        <w:rPr>
          <w:sz w:val="20"/>
        </w:rPr>
        <w:t>|| </w:t>
      </w:r>
      <w:r>
        <w:rPr>
          <w:i/>
          <w:sz w:val="20"/>
        </w:rPr>
        <w:t>m </w:t>
      </w:r>
      <w:r>
        <w:rPr>
          <w:sz w:val="20"/>
        </w:rPr>
        <w:t>|| </w:t>
      </w:r>
      <w:r>
        <w:rPr>
          <w:i/>
          <w:sz w:val="20"/>
        </w:rPr>
        <w:t>p0</w:t>
      </w:r>
      <w:r>
        <w:rPr>
          <w:sz w:val="20"/>
        </w:rPr>
        <w:t>.</w:t>
      </w:r>
    </w:p>
    <w:p>
      <w:pPr>
        <w:pStyle w:val="ListParagraph"/>
        <w:numPr>
          <w:ilvl w:val="3"/>
          <w:numId w:val="19"/>
        </w:numPr>
        <w:tabs>
          <w:tab w:pos="853" w:val="left" w:leader="none"/>
          <w:tab w:pos="854" w:val="left" w:leader="none"/>
        </w:tabs>
        <w:spacing w:line="240" w:lineRule="auto" w:before="58" w:after="0"/>
        <w:ind w:left="854" w:right="0" w:hanging="432"/>
        <w:jc w:val="left"/>
        <w:rPr>
          <w:sz w:val="20"/>
        </w:rPr>
      </w:pPr>
      <w:r>
        <w:rPr>
          <w:sz w:val="20"/>
        </w:rPr>
        <w:t>Convert </w:t>
      </w:r>
      <w:r>
        <w:rPr>
          <w:i/>
          <w:sz w:val="20"/>
        </w:rPr>
        <w:t>M </w:t>
      </w:r>
      <w:r>
        <w:rPr>
          <w:sz w:val="20"/>
        </w:rPr>
        <w:t>to a bit string </w:t>
      </w:r>
      <w:r>
        <w:rPr>
          <w:i/>
          <w:sz w:val="20"/>
        </w:rPr>
        <w:t>Mbin </w:t>
      </w:r>
      <w:r>
        <w:rPr>
          <w:sz w:val="20"/>
        </w:rPr>
        <w:t>using</w:t>
      </w:r>
      <w:r>
        <w:rPr>
          <w:spacing w:val="-1"/>
          <w:sz w:val="20"/>
        </w:rPr>
        <w:t> </w:t>
      </w:r>
      <w:r>
        <w:rPr>
          <w:sz w:val="20"/>
        </w:rPr>
        <w:t>OS2BSP.</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If </w:t>
      </w:r>
      <w:r>
        <w:rPr>
          <w:i/>
          <w:sz w:val="20"/>
        </w:rPr>
        <w:t>Mbin </w:t>
      </w:r>
      <w:r>
        <w:rPr>
          <w:sz w:val="20"/>
        </w:rPr>
        <w:t>is not a multiple of three bits long, append 0 bits to bring it up to a multiple of</w:t>
      </w:r>
      <w:r>
        <w:rPr>
          <w:spacing w:val="-18"/>
          <w:sz w:val="20"/>
        </w:rPr>
        <w:t> </w:t>
      </w:r>
      <w:r>
        <w:rPr>
          <w:sz w:val="20"/>
        </w:rPr>
        <w:t>three.</w:t>
      </w:r>
    </w:p>
    <w:p>
      <w:pPr>
        <w:pStyle w:val="ListParagraph"/>
        <w:numPr>
          <w:ilvl w:val="3"/>
          <w:numId w:val="19"/>
        </w:numPr>
        <w:tabs>
          <w:tab w:pos="854" w:val="left" w:leader="none"/>
        </w:tabs>
        <w:spacing w:line="240" w:lineRule="auto" w:before="60" w:after="0"/>
        <w:ind w:left="854" w:right="122" w:hanging="432"/>
        <w:jc w:val="both"/>
        <w:rPr>
          <w:sz w:val="20"/>
        </w:rPr>
      </w:pPr>
      <w:r>
        <w:rPr>
          <w:sz w:val="20"/>
        </w:rPr>
        <w:t>Convert Mbin to a ternary polynomial of degree </w:t>
      </w:r>
      <w:r>
        <w:rPr>
          <w:i/>
          <w:sz w:val="20"/>
        </w:rPr>
        <w:t>N</w:t>
      </w:r>
      <w:r>
        <w:rPr>
          <w:sz w:val="20"/>
        </w:rPr>
        <w:t>-1 as follows. Treat Mbin as a concatenation of 3-bit quantities. Convert each three-bit quantity to two ternary coefficients as follows, and concatenate the resulting ternary quantities to obtain</w:t>
      </w:r>
      <w:r>
        <w:rPr>
          <w:spacing w:val="-5"/>
          <w:sz w:val="20"/>
        </w:rPr>
        <w:t> </w:t>
      </w:r>
      <w:r>
        <w:rPr>
          <w:sz w:val="20"/>
        </w:rPr>
        <w:t>Mtrin.</w:t>
      </w:r>
    </w:p>
    <w:p>
      <w:pPr>
        <w:pStyle w:val="ListParagraph"/>
        <w:numPr>
          <w:ilvl w:val="0"/>
          <w:numId w:val="21"/>
        </w:numPr>
        <w:tabs>
          <w:tab w:pos="1732" w:val="left" w:leader="none"/>
          <w:tab w:pos="1733" w:val="left" w:leader="none"/>
        </w:tabs>
        <w:spacing w:line="240" w:lineRule="auto" w:before="62" w:after="0"/>
        <w:ind w:left="1732" w:right="0" w:hanging="432"/>
        <w:jc w:val="left"/>
        <w:rPr>
          <w:sz w:val="20"/>
        </w:rPr>
      </w:pPr>
      <w:r>
        <w:rPr>
          <w:sz w:val="20"/>
        </w:rPr>
        <w:t>{0, 0, 0} -&gt; {0,</w:t>
      </w:r>
      <w:r>
        <w:rPr>
          <w:spacing w:val="-2"/>
          <w:sz w:val="20"/>
        </w:rPr>
        <w:t> </w:t>
      </w:r>
      <w:r>
        <w:rPr>
          <w:sz w:val="20"/>
        </w:rPr>
        <w:t>0}</w:t>
      </w:r>
    </w:p>
    <w:p>
      <w:pPr>
        <w:pStyle w:val="ListParagraph"/>
        <w:numPr>
          <w:ilvl w:val="0"/>
          <w:numId w:val="21"/>
        </w:numPr>
        <w:tabs>
          <w:tab w:pos="1732" w:val="left" w:leader="none"/>
          <w:tab w:pos="1733" w:val="left" w:leader="none"/>
        </w:tabs>
        <w:spacing w:line="240" w:lineRule="auto" w:before="57" w:after="0"/>
        <w:ind w:left="1732" w:right="0" w:hanging="432"/>
        <w:jc w:val="left"/>
        <w:rPr>
          <w:sz w:val="20"/>
        </w:rPr>
      </w:pPr>
      <w:r>
        <w:rPr>
          <w:sz w:val="20"/>
        </w:rPr>
        <w:t>{0, 0, 1} -&gt; {0,</w:t>
      </w:r>
      <w:r>
        <w:rPr>
          <w:spacing w:val="-2"/>
          <w:sz w:val="20"/>
        </w:rPr>
        <w:t> </w:t>
      </w:r>
      <w:r>
        <w:rPr>
          <w:sz w:val="20"/>
        </w:rPr>
        <w:t>1}</w:t>
      </w:r>
    </w:p>
    <w:p>
      <w:pPr>
        <w:pStyle w:val="ListParagraph"/>
        <w:numPr>
          <w:ilvl w:val="0"/>
          <w:numId w:val="21"/>
        </w:numPr>
        <w:tabs>
          <w:tab w:pos="1732" w:val="left" w:leader="none"/>
          <w:tab w:pos="1733" w:val="left" w:leader="none"/>
        </w:tabs>
        <w:spacing w:line="240" w:lineRule="auto" w:before="60" w:after="0"/>
        <w:ind w:left="1732" w:right="0" w:hanging="432"/>
        <w:jc w:val="left"/>
        <w:rPr>
          <w:sz w:val="20"/>
        </w:rPr>
      </w:pPr>
      <w:r>
        <w:rPr>
          <w:sz w:val="20"/>
        </w:rPr>
        <w:t>{0, 1, 0} -&gt; {0, -1}</w:t>
      </w:r>
    </w:p>
    <w:p>
      <w:pPr>
        <w:pStyle w:val="ListParagraph"/>
        <w:numPr>
          <w:ilvl w:val="0"/>
          <w:numId w:val="21"/>
        </w:numPr>
        <w:tabs>
          <w:tab w:pos="1732" w:val="left" w:leader="none"/>
          <w:tab w:pos="1733" w:val="left" w:leader="none"/>
        </w:tabs>
        <w:spacing w:line="240" w:lineRule="auto" w:before="59" w:after="0"/>
        <w:ind w:left="1732" w:right="0" w:hanging="432"/>
        <w:jc w:val="left"/>
        <w:rPr>
          <w:sz w:val="20"/>
        </w:rPr>
      </w:pPr>
      <w:r>
        <w:rPr>
          <w:sz w:val="20"/>
        </w:rPr>
        <w:t>{0, 1, 1} -&gt; {1,</w:t>
      </w:r>
      <w:r>
        <w:rPr>
          <w:spacing w:val="-1"/>
          <w:sz w:val="20"/>
        </w:rPr>
        <w:t> </w:t>
      </w:r>
      <w:r>
        <w:rPr>
          <w:sz w:val="20"/>
        </w:rPr>
        <w:t>0}</w:t>
      </w:r>
    </w:p>
    <w:p>
      <w:pPr>
        <w:spacing w:after="0" w:line="240" w:lineRule="auto"/>
        <w:jc w:val="left"/>
        <w:rPr>
          <w:sz w:val="20"/>
        </w:rPr>
        <w:sectPr>
          <w:pgSz w:w="12240" w:h="15840"/>
          <w:pgMar w:header="725" w:footer="719" w:top="1320" w:bottom="900" w:left="1580" w:right="1680"/>
        </w:sectPr>
      </w:pPr>
    </w:p>
    <w:p>
      <w:pPr>
        <w:pStyle w:val="ListParagraph"/>
        <w:numPr>
          <w:ilvl w:val="0"/>
          <w:numId w:val="21"/>
        </w:numPr>
        <w:tabs>
          <w:tab w:pos="1732" w:val="left" w:leader="none"/>
          <w:tab w:pos="1733" w:val="left" w:leader="none"/>
        </w:tabs>
        <w:spacing w:line="240" w:lineRule="auto" w:before="110" w:after="0"/>
        <w:ind w:left="1732" w:right="0" w:hanging="432"/>
        <w:jc w:val="left"/>
        <w:rPr>
          <w:sz w:val="20"/>
        </w:rPr>
      </w:pPr>
      <w:r>
        <w:rPr>
          <w:sz w:val="20"/>
        </w:rPr>
        <w:t>{1, 0, 0} -&gt; {1,</w:t>
      </w:r>
      <w:r>
        <w:rPr>
          <w:spacing w:val="-1"/>
          <w:sz w:val="20"/>
        </w:rPr>
        <w:t> </w:t>
      </w:r>
      <w:r>
        <w:rPr>
          <w:sz w:val="20"/>
        </w:rPr>
        <w:t>1}</w:t>
      </w:r>
    </w:p>
    <w:p>
      <w:pPr>
        <w:pStyle w:val="ListParagraph"/>
        <w:numPr>
          <w:ilvl w:val="0"/>
          <w:numId w:val="21"/>
        </w:numPr>
        <w:tabs>
          <w:tab w:pos="1732" w:val="left" w:leader="none"/>
          <w:tab w:pos="1733" w:val="left" w:leader="none"/>
        </w:tabs>
        <w:spacing w:line="240" w:lineRule="auto" w:before="60" w:after="0"/>
        <w:ind w:left="1732" w:right="0" w:hanging="432"/>
        <w:jc w:val="left"/>
        <w:rPr>
          <w:sz w:val="20"/>
        </w:rPr>
      </w:pPr>
      <w:r>
        <w:rPr>
          <w:sz w:val="20"/>
        </w:rPr>
        <w:t>{1, 0, 1} -&gt; {1,</w:t>
      </w:r>
      <w:r>
        <w:rPr>
          <w:spacing w:val="-3"/>
          <w:sz w:val="20"/>
        </w:rPr>
        <w:t> </w:t>
      </w:r>
      <w:r>
        <w:rPr>
          <w:sz w:val="20"/>
        </w:rPr>
        <w:t>-1}</w:t>
      </w:r>
    </w:p>
    <w:p>
      <w:pPr>
        <w:pStyle w:val="ListParagraph"/>
        <w:numPr>
          <w:ilvl w:val="0"/>
          <w:numId w:val="21"/>
        </w:numPr>
        <w:tabs>
          <w:tab w:pos="1732" w:val="left" w:leader="none"/>
          <w:tab w:pos="1733" w:val="left" w:leader="none"/>
        </w:tabs>
        <w:spacing w:line="240" w:lineRule="auto" w:before="60" w:after="0"/>
        <w:ind w:left="1732" w:right="0" w:hanging="432"/>
        <w:jc w:val="left"/>
        <w:rPr>
          <w:sz w:val="20"/>
        </w:rPr>
      </w:pPr>
      <w:r>
        <w:rPr>
          <w:sz w:val="20"/>
        </w:rPr>
        <w:t>{1, 1, 0} -&gt; {-1,</w:t>
      </w:r>
      <w:r>
        <w:rPr>
          <w:spacing w:val="-6"/>
          <w:sz w:val="20"/>
        </w:rPr>
        <w:t> </w:t>
      </w:r>
      <w:r>
        <w:rPr>
          <w:sz w:val="20"/>
        </w:rPr>
        <w:t>0}</w:t>
      </w:r>
    </w:p>
    <w:p>
      <w:pPr>
        <w:pStyle w:val="ListParagraph"/>
        <w:numPr>
          <w:ilvl w:val="0"/>
          <w:numId w:val="21"/>
        </w:numPr>
        <w:tabs>
          <w:tab w:pos="1732" w:val="left" w:leader="none"/>
          <w:tab w:pos="1733" w:val="left" w:leader="none"/>
        </w:tabs>
        <w:spacing w:line="240" w:lineRule="auto" w:before="57" w:after="0"/>
        <w:ind w:left="1732" w:right="0" w:hanging="432"/>
        <w:jc w:val="left"/>
        <w:rPr>
          <w:sz w:val="20"/>
        </w:rPr>
      </w:pPr>
      <w:r>
        <w:rPr>
          <w:sz w:val="20"/>
        </w:rPr>
        <w:t>{1, 1, 1} -&gt; {-1,</w:t>
      </w:r>
      <w:r>
        <w:rPr>
          <w:spacing w:val="-5"/>
          <w:sz w:val="20"/>
        </w:rPr>
        <w:t> </w:t>
      </w:r>
      <w:r>
        <w:rPr>
          <w:sz w:val="20"/>
        </w:rPr>
        <w:t>1}</w:t>
      </w:r>
    </w:p>
    <w:p>
      <w:pPr>
        <w:pStyle w:val="ListParagraph"/>
        <w:numPr>
          <w:ilvl w:val="3"/>
          <w:numId w:val="19"/>
        </w:numPr>
        <w:tabs>
          <w:tab w:pos="854" w:val="left" w:leader="none"/>
        </w:tabs>
        <w:spacing w:line="240" w:lineRule="auto" w:before="60" w:after="0"/>
        <w:ind w:left="854" w:right="115" w:hanging="432"/>
        <w:jc w:val="both"/>
        <w:rPr>
          <w:sz w:val="20"/>
        </w:rPr>
      </w:pPr>
      <w:r>
        <w:rPr>
          <w:sz w:val="20"/>
        </w:rPr>
        <w:t>Convert the public key </w:t>
      </w:r>
      <w:r>
        <w:rPr>
          <w:i/>
          <w:sz w:val="20"/>
        </w:rPr>
        <w:t>h </w:t>
      </w:r>
      <w:r>
        <w:rPr>
          <w:sz w:val="20"/>
        </w:rPr>
        <w:t>to a bit string </w:t>
      </w:r>
      <w:r>
        <w:rPr>
          <w:i/>
          <w:sz w:val="20"/>
        </w:rPr>
        <w:t>bh </w:t>
      </w:r>
      <w:r>
        <w:rPr>
          <w:sz w:val="20"/>
        </w:rPr>
        <w:t>using RE2BSP (</w:t>
      </w:r>
      <w:hyperlink w:history="true" w:anchor="_bookmark40">
        <w:r>
          <w:rPr>
            <w:sz w:val="20"/>
          </w:rPr>
          <w:t>7.5.1</w:t>
        </w:r>
      </w:hyperlink>
      <w:r>
        <w:rPr>
          <w:sz w:val="20"/>
        </w:rPr>
        <w:t>). Form the bit string </w:t>
      </w:r>
      <w:r>
        <w:rPr>
          <w:i/>
          <w:sz w:val="20"/>
        </w:rPr>
        <w:t>bhTrunc </w:t>
      </w:r>
      <w:r>
        <w:rPr>
          <w:sz w:val="20"/>
        </w:rPr>
        <w:t>by taking the first </w:t>
      </w:r>
      <w:r>
        <w:rPr>
          <w:i/>
          <w:sz w:val="20"/>
        </w:rPr>
        <w:t>pkLen </w:t>
      </w:r>
      <w:r>
        <w:rPr>
          <w:sz w:val="20"/>
        </w:rPr>
        <w:t>bits of </w:t>
      </w:r>
      <w:r>
        <w:rPr>
          <w:i/>
          <w:sz w:val="20"/>
        </w:rPr>
        <w:t>bh</w:t>
      </w:r>
      <w:r>
        <w:rPr>
          <w:sz w:val="20"/>
        </w:rPr>
        <w:t>. Convert </w:t>
      </w:r>
      <w:r>
        <w:rPr>
          <w:i/>
          <w:sz w:val="20"/>
        </w:rPr>
        <w:t>bhTrunc </w:t>
      </w:r>
      <w:r>
        <w:rPr>
          <w:sz w:val="20"/>
        </w:rPr>
        <w:t>to the octet string </w:t>
      </w:r>
      <w:r>
        <w:rPr>
          <w:i/>
          <w:sz w:val="20"/>
        </w:rPr>
        <w:t>hTrunc</w:t>
      </w:r>
      <w:r>
        <w:rPr>
          <w:sz w:val="20"/>
        </w:rPr>
        <w:t>, of length </w:t>
      </w:r>
      <w:r>
        <w:rPr>
          <w:i/>
          <w:sz w:val="20"/>
        </w:rPr>
        <w:t>pkLen</w:t>
      </w:r>
      <w:r>
        <w:rPr>
          <w:sz w:val="20"/>
        </w:rPr>
        <w:t>/8 using BS2OSP. Form </w:t>
      </w:r>
      <w:r>
        <w:rPr>
          <w:i/>
          <w:sz w:val="20"/>
        </w:rPr>
        <w:t>sData </w:t>
      </w:r>
      <w:r>
        <w:rPr>
          <w:sz w:val="20"/>
        </w:rPr>
        <w:t>as the octet</w:t>
      </w:r>
      <w:r>
        <w:rPr>
          <w:spacing w:val="-3"/>
          <w:sz w:val="20"/>
        </w:rPr>
        <w:t> </w:t>
      </w:r>
      <w:r>
        <w:rPr>
          <w:sz w:val="20"/>
        </w:rPr>
        <w:t>string</w:t>
      </w:r>
    </w:p>
    <w:p>
      <w:pPr>
        <w:spacing w:before="61"/>
        <w:ind w:left="940" w:right="0" w:firstLine="0"/>
        <w:jc w:val="left"/>
        <w:rPr>
          <w:i/>
          <w:sz w:val="20"/>
        </w:rPr>
      </w:pPr>
      <w:r>
        <w:rPr>
          <w:sz w:val="20"/>
        </w:rPr>
        <w:t>OID || </w:t>
      </w:r>
      <w:r>
        <w:rPr>
          <w:i/>
          <w:sz w:val="20"/>
        </w:rPr>
        <w:t>m </w:t>
      </w:r>
      <w:r>
        <w:rPr>
          <w:sz w:val="20"/>
        </w:rPr>
        <w:t>|| </w:t>
      </w:r>
      <w:r>
        <w:rPr>
          <w:i/>
          <w:sz w:val="20"/>
        </w:rPr>
        <w:t>b </w:t>
      </w:r>
      <w:r>
        <w:rPr>
          <w:sz w:val="20"/>
        </w:rPr>
        <w:t>|| </w:t>
      </w:r>
      <w:r>
        <w:rPr>
          <w:i/>
          <w:sz w:val="20"/>
        </w:rPr>
        <w:t>hTrunc</w:t>
      </w:r>
    </w:p>
    <w:p>
      <w:pPr>
        <w:pStyle w:val="ListParagraph"/>
        <w:numPr>
          <w:ilvl w:val="3"/>
          <w:numId w:val="19"/>
        </w:numPr>
        <w:tabs>
          <w:tab w:pos="854" w:val="left" w:leader="none"/>
        </w:tabs>
        <w:spacing w:line="240" w:lineRule="auto" w:before="60" w:after="0"/>
        <w:ind w:left="854" w:right="113" w:hanging="432"/>
        <w:jc w:val="both"/>
        <w:rPr>
          <w:sz w:val="20"/>
        </w:rPr>
      </w:pPr>
      <w:r>
        <w:rPr>
          <w:sz w:val="20"/>
        </w:rPr>
        <w:t>Use the chosen blinding polynomial generation method with the seed </w:t>
      </w:r>
      <w:r>
        <w:rPr>
          <w:i/>
          <w:sz w:val="20"/>
        </w:rPr>
        <w:t>sData </w:t>
      </w:r>
      <w:r>
        <w:rPr>
          <w:sz w:val="20"/>
        </w:rPr>
        <w:t>and the chosen parameters to produce </w:t>
      </w:r>
      <w:r>
        <w:rPr>
          <w:i/>
          <w:sz w:val="20"/>
        </w:rPr>
        <w:t>r </w:t>
      </w:r>
      <w:r>
        <w:rPr>
          <w:sz w:val="20"/>
        </w:rPr>
        <w:t>if </w:t>
      </w:r>
      <w:r>
        <w:rPr>
          <w:i/>
          <w:sz w:val="20"/>
        </w:rPr>
        <w:t>is_product_form </w:t>
      </w:r>
      <w:r>
        <w:rPr>
          <w:sz w:val="20"/>
        </w:rPr>
        <w:t>= false, and </w:t>
      </w:r>
      <w:r>
        <w:rPr>
          <w:i/>
          <w:sz w:val="20"/>
        </w:rPr>
        <w:t>r</w:t>
      </w:r>
      <w:r>
        <w:rPr>
          <w:i/>
          <w:sz w:val="20"/>
          <w:vertAlign w:val="subscript"/>
        </w:rPr>
        <w:t>1</w:t>
      </w:r>
      <w:r>
        <w:rPr>
          <w:sz w:val="20"/>
          <w:vertAlign w:val="baseline"/>
        </w:rPr>
        <w:t>, </w:t>
      </w:r>
      <w:r>
        <w:rPr>
          <w:i/>
          <w:sz w:val="20"/>
          <w:vertAlign w:val="baseline"/>
        </w:rPr>
        <w:t>r</w:t>
      </w:r>
      <w:r>
        <w:rPr>
          <w:i/>
          <w:sz w:val="20"/>
          <w:vertAlign w:val="subscript"/>
        </w:rPr>
        <w:t>2</w:t>
      </w:r>
      <w:r>
        <w:rPr>
          <w:i/>
          <w:sz w:val="20"/>
          <w:vertAlign w:val="baseline"/>
        </w:rPr>
        <w:t> </w:t>
      </w:r>
      <w:r>
        <w:rPr>
          <w:sz w:val="20"/>
          <w:vertAlign w:val="baseline"/>
        </w:rPr>
        <w:t>and </w:t>
      </w:r>
      <w:r>
        <w:rPr>
          <w:i/>
          <w:sz w:val="20"/>
          <w:vertAlign w:val="baseline"/>
        </w:rPr>
        <w:t>r</w:t>
      </w:r>
      <w:r>
        <w:rPr>
          <w:i/>
          <w:sz w:val="20"/>
          <w:vertAlign w:val="subscript"/>
        </w:rPr>
        <w:t>3</w:t>
      </w:r>
      <w:r>
        <w:rPr>
          <w:i/>
          <w:sz w:val="20"/>
          <w:vertAlign w:val="baseline"/>
        </w:rPr>
        <w:t> </w:t>
      </w:r>
      <w:r>
        <w:rPr>
          <w:sz w:val="20"/>
          <w:vertAlign w:val="baseline"/>
        </w:rPr>
        <w:t>if </w:t>
      </w:r>
      <w:r>
        <w:rPr>
          <w:i/>
          <w:sz w:val="20"/>
          <w:vertAlign w:val="baseline"/>
        </w:rPr>
        <w:t>is_product_form </w:t>
      </w:r>
      <w:r>
        <w:rPr>
          <w:sz w:val="20"/>
          <w:vertAlign w:val="baseline"/>
        </w:rPr>
        <w:t>= True. </w:t>
      </w:r>
      <w:r>
        <w:rPr>
          <w:spacing w:val="-9"/>
          <w:sz w:val="20"/>
          <w:vertAlign w:val="baseline"/>
        </w:rPr>
        <w:t>IF </w:t>
      </w:r>
      <w:r>
        <w:rPr>
          <w:sz w:val="20"/>
          <w:vertAlign w:val="baseline"/>
        </w:rPr>
        <w:t>the blinding polynomial generation method outputs “error”, output</w:t>
      </w:r>
      <w:r>
        <w:rPr>
          <w:spacing w:val="-3"/>
          <w:sz w:val="20"/>
          <w:vertAlign w:val="baseline"/>
        </w:rPr>
        <w:t> </w:t>
      </w:r>
      <w:r>
        <w:rPr>
          <w:sz w:val="20"/>
          <w:vertAlign w:val="baseline"/>
        </w:rPr>
        <w:t>“error”.</w:t>
      </w:r>
    </w:p>
    <w:p>
      <w:pPr>
        <w:pStyle w:val="ListParagraph"/>
        <w:numPr>
          <w:ilvl w:val="3"/>
          <w:numId w:val="19"/>
        </w:numPr>
        <w:tabs>
          <w:tab w:pos="853" w:val="left" w:leader="none"/>
          <w:tab w:pos="854" w:val="left" w:leader="none"/>
        </w:tabs>
        <w:spacing w:line="240" w:lineRule="auto" w:before="59" w:after="0"/>
        <w:ind w:left="854" w:right="0" w:hanging="432"/>
        <w:jc w:val="left"/>
        <w:rPr>
          <w:sz w:val="20"/>
        </w:rPr>
      </w:pPr>
      <w:r>
        <w:rPr>
          <w:sz w:val="20"/>
        </w:rPr>
        <w:t>Calculate </w:t>
      </w:r>
      <w:r>
        <w:rPr>
          <w:i/>
          <w:sz w:val="20"/>
        </w:rPr>
        <w:t>R </w:t>
      </w:r>
      <w:r>
        <w:rPr>
          <w:sz w:val="20"/>
        </w:rPr>
        <w:t>= </w:t>
      </w:r>
      <w:r>
        <w:rPr>
          <w:i/>
          <w:sz w:val="20"/>
        </w:rPr>
        <w:t>r </w:t>
      </w:r>
      <w:r>
        <w:rPr>
          <w:sz w:val="20"/>
        </w:rPr>
        <w:t>× </w:t>
      </w:r>
      <w:r>
        <w:rPr>
          <w:i/>
          <w:sz w:val="20"/>
        </w:rPr>
        <w:t>h </w:t>
      </w:r>
      <w:r>
        <w:rPr>
          <w:sz w:val="20"/>
        </w:rPr>
        <w:t>mod </w:t>
      </w:r>
      <w:r>
        <w:rPr>
          <w:i/>
          <w:sz w:val="20"/>
        </w:rPr>
        <w:t>q</w:t>
      </w:r>
      <w:r>
        <w:rPr>
          <w:sz w:val="20"/>
        </w:rPr>
        <w:t>. If </w:t>
      </w:r>
      <w:r>
        <w:rPr>
          <w:i/>
          <w:sz w:val="20"/>
        </w:rPr>
        <w:t>is_product_form </w:t>
      </w:r>
      <w:r>
        <w:rPr>
          <w:sz w:val="20"/>
        </w:rPr>
        <w:t>= True, use product form polynomial</w:t>
      </w:r>
      <w:r>
        <w:rPr>
          <w:spacing w:val="-22"/>
          <w:sz w:val="20"/>
        </w:rPr>
        <w:t> </w:t>
      </w:r>
      <w:r>
        <w:rPr>
          <w:sz w:val="20"/>
        </w:rPr>
        <w:t>multiplication.</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Calculate </w:t>
      </w:r>
      <w:r>
        <w:rPr>
          <w:i/>
          <w:sz w:val="20"/>
        </w:rPr>
        <w:t>R4 </w:t>
      </w:r>
      <w:r>
        <w:rPr>
          <w:sz w:val="20"/>
        </w:rPr>
        <w:t>= </w:t>
      </w:r>
      <w:r>
        <w:rPr>
          <w:i/>
          <w:sz w:val="20"/>
        </w:rPr>
        <w:t>R </w:t>
      </w:r>
      <w:r>
        <w:rPr>
          <w:sz w:val="20"/>
        </w:rPr>
        <w:t>mod</w:t>
      </w:r>
      <w:r>
        <w:rPr>
          <w:spacing w:val="2"/>
          <w:sz w:val="20"/>
        </w:rPr>
        <w:t> </w:t>
      </w:r>
      <w:r>
        <w:rPr>
          <w:sz w:val="20"/>
        </w:rPr>
        <w:t>4.</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Convert </w:t>
      </w:r>
      <w:r>
        <w:rPr>
          <w:i/>
          <w:sz w:val="20"/>
        </w:rPr>
        <w:t>R4 </w:t>
      </w:r>
      <w:r>
        <w:rPr>
          <w:sz w:val="20"/>
        </w:rPr>
        <w:t>to the octet string </w:t>
      </w:r>
      <w:r>
        <w:rPr>
          <w:i/>
          <w:sz w:val="20"/>
        </w:rPr>
        <w:t>oR4 </w:t>
      </w:r>
      <w:r>
        <w:rPr>
          <w:sz w:val="20"/>
        </w:rPr>
        <w:t>using RE2OSP, using </w:t>
      </w:r>
      <w:r>
        <w:rPr>
          <w:i/>
          <w:sz w:val="20"/>
        </w:rPr>
        <w:t>q</w:t>
      </w:r>
      <w:r>
        <w:rPr>
          <w:sz w:val="20"/>
        </w:rPr>
        <w:t>=4 within</w:t>
      </w:r>
      <w:r>
        <w:rPr>
          <w:spacing w:val="1"/>
          <w:sz w:val="20"/>
        </w:rPr>
        <w:t> </w:t>
      </w:r>
      <w:r>
        <w:rPr>
          <w:sz w:val="20"/>
        </w:rPr>
        <w:t>RE2OSP.</w:t>
      </w:r>
    </w:p>
    <w:p>
      <w:pPr>
        <w:pStyle w:val="ListParagraph"/>
        <w:numPr>
          <w:ilvl w:val="3"/>
          <w:numId w:val="19"/>
        </w:numPr>
        <w:tabs>
          <w:tab w:pos="853" w:val="left" w:leader="none"/>
          <w:tab w:pos="854" w:val="left" w:leader="none"/>
        </w:tabs>
        <w:spacing w:line="240" w:lineRule="auto" w:before="58" w:after="0"/>
        <w:ind w:left="854" w:right="114" w:hanging="432"/>
        <w:jc w:val="left"/>
        <w:rPr>
          <w:sz w:val="20"/>
        </w:rPr>
      </w:pPr>
      <w:r>
        <w:rPr>
          <w:sz w:val="20"/>
        </w:rPr>
        <w:t>Generate a masking polynomial </w:t>
      </w:r>
      <w:r>
        <w:rPr>
          <w:i/>
          <w:sz w:val="20"/>
        </w:rPr>
        <w:t>mask </w:t>
      </w:r>
      <w:r>
        <w:rPr>
          <w:sz w:val="20"/>
        </w:rPr>
        <w:t>by calling the given MGF with inputs (</w:t>
      </w:r>
      <w:r>
        <w:rPr>
          <w:i/>
          <w:sz w:val="20"/>
        </w:rPr>
        <w:t>oR4</w:t>
      </w:r>
      <w:r>
        <w:rPr>
          <w:sz w:val="20"/>
        </w:rPr>
        <w:t>, </w:t>
      </w:r>
      <w:r>
        <w:rPr>
          <w:i/>
          <w:sz w:val="20"/>
        </w:rPr>
        <w:t>N</w:t>
      </w:r>
      <w:r>
        <w:rPr>
          <w:sz w:val="20"/>
        </w:rPr>
        <w:t>, </w:t>
      </w:r>
      <w:r>
        <w:rPr>
          <w:i/>
          <w:sz w:val="20"/>
        </w:rPr>
        <w:t>minCallsMask</w:t>
      </w:r>
      <w:r>
        <w:rPr>
          <w:sz w:val="20"/>
        </w:rPr>
        <w:t>)</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Form m' by polynomial addition of </w:t>
      </w:r>
      <w:r>
        <w:rPr>
          <w:i/>
          <w:sz w:val="20"/>
        </w:rPr>
        <w:t>M </w:t>
      </w:r>
      <w:r>
        <w:rPr>
          <w:sz w:val="20"/>
        </w:rPr>
        <w:t>and </w:t>
      </w:r>
      <w:r>
        <w:rPr>
          <w:i/>
          <w:sz w:val="20"/>
        </w:rPr>
        <w:t>mask </w:t>
      </w:r>
      <w:r>
        <w:rPr>
          <w:sz w:val="20"/>
        </w:rPr>
        <w:t>mod</w:t>
      </w:r>
      <w:r>
        <w:rPr>
          <w:spacing w:val="-3"/>
          <w:sz w:val="20"/>
        </w:rPr>
        <w:t> </w:t>
      </w:r>
      <w:r>
        <w:rPr>
          <w:sz w:val="20"/>
        </w:rPr>
        <w:t>p.</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If the number of 1s, or -1s, or 0s in m’ is less than </w:t>
      </w:r>
      <w:r>
        <w:rPr>
          <w:i/>
          <w:sz w:val="20"/>
        </w:rPr>
        <w:t>d</w:t>
      </w:r>
      <w:r>
        <w:rPr>
          <w:i/>
          <w:sz w:val="20"/>
          <w:vertAlign w:val="subscript"/>
        </w:rPr>
        <w:t>m0</w:t>
      </w:r>
      <w:r>
        <w:rPr>
          <w:sz w:val="20"/>
          <w:vertAlign w:val="baseline"/>
        </w:rPr>
        <w:t>, discard m’ and return to step</w:t>
      </w:r>
      <w:r>
        <w:rPr>
          <w:spacing w:val="-6"/>
          <w:sz w:val="20"/>
          <w:vertAlign w:val="baseline"/>
        </w:rPr>
        <w:t> </w:t>
      </w:r>
      <w:r>
        <w:rPr>
          <w:sz w:val="20"/>
          <w:vertAlign w:val="baseline"/>
        </w:rPr>
        <w:t>c).</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Calculate the ciphertext as e = R + m’ mod</w:t>
      </w:r>
      <w:r>
        <w:rPr>
          <w:spacing w:val="3"/>
          <w:sz w:val="20"/>
        </w:rPr>
        <w:t> </w:t>
      </w:r>
      <w:r>
        <w:rPr>
          <w:i/>
          <w:sz w:val="20"/>
        </w:rPr>
        <w:t>q</w:t>
      </w:r>
      <w:r>
        <w:rPr>
          <w:sz w:val="20"/>
        </w:rPr>
        <w:t>.</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Output</w:t>
      </w:r>
      <w:r>
        <w:rPr>
          <w:spacing w:val="-2"/>
          <w:sz w:val="20"/>
        </w:rPr>
        <w:t> </w:t>
      </w:r>
      <w:r>
        <w:rPr>
          <w:sz w:val="20"/>
        </w:rPr>
        <w:t>e.</w:t>
      </w:r>
    </w:p>
    <w:p>
      <w:pPr>
        <w:pStyle w:val="BodyText"/>
        <w:rPr>
          <w:sz w:val="22"/>
        </w:rPr>
      </w:pPr>
    </w:p>
    <w:p>
      <w:pPr>
        <w:pStyle w:val="BodyText"/>
        <w:spacing w:before="11"/>
        <w:rPr>
          <w:sz w:val="23"/>
        </w:rPr>
      </w:pPr>
    </w:p>
    <w:p>
      <w:pPr>
        <w:pStyle w:val="BodyText"/>
        <w:ind w:left="220"/>
      </w:pPr>
      <w:r>
        <w:rPr/>
        <w:t>Graphically, the encryption operation may be represented as follows:</w:t>
      </w:r>
    </w:p>
    <w:p>
      <w:pPr>
        <w:spacing w:after="0"/>
        <w:sectPr>
          <w:pgSz w:w="12240" w:h="15840"/>
          <w:pgMar w:header="725" w:footer="719" w:top="1320" w:bottom="900" w:left="1580" w:right="1680"/>
        </w:sectPr>
      </w:pPr>
    </w:p>
    <w:p>
      <w:pPr>
        <w:pStyle w:val="BodyText"/>
        <w:spacing w:before="1"/>
        <w:rPr>
          <w:sz w:val="10"/>
        </w:rPr>
      </w:pPr>
    </w:p>
    <w:p>
      <w:pPr>
        <w:pStyle w:val="BodyText"/>
        <w:ind w:left="2087"/>
      </w:pPr>
      <w:r>
        <w:rPr/>
        <w:drawing>
          <wp:inline distT="0" distB="0" distL="0" distR="0">
            <wp:extent cx="3111750" cy="76962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3111750" cy="7696200"/>
                    </a:xfrm>
                    <a:prstGeom prst="rect">
                      <a:avLst/>
                    </a:prstGeom>
                  </pic:spPr>
                </pic:pic>
              </a:graphicData>
            </a:graphic>
          </wp:inline>
        </w:drawing>
      </w:r>
      <w:r>
        <w:rPr/>
      </w:r>
    </w:p>
    <w:p>
      <w:pPr>
        <w:pStyle w:val="BodyText"/>
        <w:spacing w:before="2"/>
        <w:rPr>
          <w:sz w:val="24"/>
        </w:rPr>
      </w:pPr>
    </w:p>
    <w:p>
      <w:pPr>
        <w:spacing w:before="93"/>
        <w:ind w:left="2983" w:right="0" w:firstLine="0"/>
        <w:jc w:val="left"/>
        <w:rPr>
          <w:rFonts w:ascii="Arial"/>
          <w:b/>
          <w:sz w:val="20"/>
        </w:rPr>
      </w:pPr>
      <w:r>
        <w:rPr>
          <w:rFonts w:ascii="Arial"/>
          <w:b/>
          <w:sz w:val="20"/>
        </w:rPr>
        <w:t>Figure 9.1: Encryption Operation</w:t>
      </w:r>
    </w:p>
    <w:p>
      <w:pPr>
        <w:spacing w:after="0"/>
        <w:jc w:val="left"/>
        <w:rPr>
          <w:rFonts w:ascii="Arial"/>
          <w:sz w:val="20"/>
        </w:rPr>
        <w:sectPr>
          <w:pgSz w:w="12240" w:h="15840"/>
          <w:pgMar w:header="725" w:footer="719" w:top="1320" w:bottom="900" w:left="1580" w:right="1680"/>
        </w:sectPr>
      </w:pPr>
    </w:p>
    <w:p>
      <w:pPr>
        <w:pStyle w:val="Heading4"/>
        <w:numPr>
          <w:ilvl w:val="2"/>
          <w:numId w:val="19"/>
        </w:numPr>
        <w:tabs>
          <w:tab w:pos="940" w:val="left" w:leader="none"/>
          <w:tab w:pos="941" w:val="left" w:leader="none"/>
        </w:tabs>
        <w:spacing w:line="240" w:lineRule="auto" w:before="112" w:after="0"/>
        <w:ind w:left="940" w:right="0" w:hanging="720"/>
        <w:jc w:val="left"/>
      </w:pPr>
      <w:bookmarkStart w:name="_bookmark67" w:id="133"/>
      <w:bookmarkEnd w:id="133"/>
      <w:r>
        <w:rPr>
          <w:b w:val="0"/>
        </w:rPr>
      </w:r>
      <w:bookmarkStart w:name="_bookmark67" w:id="134"/>
      <w:bookmarkEnd w:id="134"/>
      <w:r>
        <w:rPr/>
        <w:t>D</w:t>
      </w:r>
      <w:r>
        <w:rPr/>
        <w:t>ecryption</w:t>
      </w:r>
      <w:r>
        <w:rPr>
          <w:spacing w:val="-1"/>
        </w:rPr>
        <w:t> </w:t>
      </w:r>
      <w:r>
        <w:rPr/>
        <w:t>Operation</w:t>
      </w:r>
    </w:p>
    <w:p>
      <w:pPr>
        <w:pStyle w:val="BodyText"/>
        <w:spacing w:before="57"/>
        <w:ind w:left="220" w:right="118"/>
        <w:jc w:val="both"/>
      </w:pPr>
      <w:r>
        <w:rPr/>
        <w:t>This section defines the decryption operation. Note that within the definition of the spaces may be definitions of additional variables (e.g. when defining </w:t>
      </w:r>
      <w:r>
        <w:rPr>
          <w:i/>
        </w:rPr>
        <w:t>d</w:t>
      </w:r>
      <w:r>
        <w:rPr>
          <w:i/>
          <w:vertAlign w:val="subscript"/>
        </w:rPr>
        <w:t>r</w:t>
      </w:r>
      <w:r>
        <w:rPr>
          <w:vertAlign w:val="baseline"/>
        </w:rPr>
        <w:t>, the values </w:t>
      </w:r>
      <w:r>
        <w:rPr>
          <w:i/>
          <w:vertAlign w:val="baseline"/>
        </w:rPr>
        <w:t>dr</w:t>
      </w:r>
      <w:r>
        <w:rPr>
          <w:vertAlign w:val="baseline"/>
        </w:rPr>
        <w:t>1, </w:t>
      </w:r>
      <w:r>
        <w:rPr>
          <w:i/>
          <w:vertAlign w:val="baseline"/>
        </w:rPr>
        <w:t>dr</w:t>
      </w:r>
      <w:r>
        <w:rPr>
          <w:vertAlign w:val="baseline"/>
        </w:rPr>
        <w:t>2 and </w:t>
      </w:r>
      <w:r>
        <w:rPr>
          <w:i/>
          <w:vertAlign w:val="baseline"/>
        </w:rPr>
        <w:t>dr</w:t>
      </w:r>
      <w:r>
        <w:rPr>
          <w:vertAlign w:val="baseline"/>
        </w:rPr>
        <w:t>3 may be specified as well as the appropriate method of combining them).</w:t>
      </w:r>
    </w:p>
    <w:p>
      <w:pPr>
        <w:pStyle w:val="BodyText"/>
        <w:rPr>
          <w:sz w:val="21"/>
        </w:rPr>
      </w:pPr>
    </w:p>
    <w:p>
      <w:pPr>
        <w:spacing w:before="0"/>
        <w:ind w:left="220" w:right="0" w:firstLine="0"/>
        <w:jc w:val="both"/>
        <w:rPr>
          <w:sz w:val="20"/>
        </w:rPr>
      </w:pPr>
      <w:r>
        <w:rPr>
          <w:b/>
          <w:sz w:val="20"/>
        </w:rPr>
        <w:t>Components</w:t>
      </w:r>
      <w:r>
        <w:rPr>
          <w:sz w:val="20"/>
        </w:rPr>
        <w:t>:</w:t>
      </w:r>
    </w:p>
    <w:p>
      <w:pPr>
        <w:pStyle w:val="BodyText"/>
        <w:spacing w:before="10"/>
      </w:pPr>
    </w:p>
    <w:p>
      <w:pPr>
        <w:pStyle w:val="ListParagraph"/>
        <w:numPr>
          <w:ilvl w:val="0"/>
          <w:numId w:val="22"/>
        </w:numPr>
        <w:tabs>
          <w:tab w:pos="861" w:val="left" w:leader="none"/>
          <w:tab w:pos="862" w:val="left" w:leader="none"/>
        </w:tabs>
        <w:spacing w:line="240" w:lineRule="auto" w:before="0" w:after="0"/>
        <w:ind w:left="861" w:right="0" w:hanging="439"/>
        <w:jc w:val="left"/>
        <w:rPr>
          <w:sz w:val="20"/>
        </w:rPr>
      </w:pPr>
      <w:r>
        <w:rPr>
          <w:sz w:val="20"/>
        </w:rPr>
        <w:t>The LBP-PKE decryption primitive to</w:t>
      </w:r>
      <w:r>
        <w:rPr>
          <w:spacing w:val="-1"/>
          <w:sz w:val="20"/>
        </w:rPr>
        <w:t> </w:t>
      </w:r>
      <w:r>
        <w:rPr>
          <w:sz w:val="20"/>
        </w:rPr>
        <w:t>use</w:t>
      </w:r>
    </w:p>
    <w:p>
      <w:pPr>
        <w:pStyle w:val="ListParagraph"/>
        <w:numPr>
          <w:ilvl w:val="0"/>
          <w:numId w:val="22"/>
        </w:numPr>
        <w:tabs>
          <w:tab w:pos="861" w:val="left" w:leader="none"/>
          <w:tab w:pos="862" w:val="left" w:leader="none"/>
        </w:tabs>
        <w:spacing w:line="240" w:lineRule="auto" w:before="60" w:after="0"/>
        <w:ind w:left="861" w:right="0" w:hanging="439"/>
        <w:jc w:val="left"/>
        <w:rPr>
          <w:sz w:val="20"/>
        </w:rPr>
      </w:pPr>
      <w:r>
        <w:rPr>
          <w:sz w:val="20"/>
        </w:rPr>
        <w:t>The length of the encoded length</w:t>
      </w:r>
      <w:r>
        <w:rPr>
          <w:spacing w:val="-1"/>
          <w:sz w:val="20"/>
        </w:rPr>
        <w:t> </w:t>
      </w:r>
      <w:r>
        <w:rPr>
          <w:i/>
          <w:sz w:val="20"/>
        </w:rPr>
        <w:t>lLen</w:t>
      </w:r>
      <w:r>
        <w:rPr>
          <w:sz w:val="20"/>
        </w:rPr>
        <w:t>.</w:t>
      </w:r>
    </w:p>
    <w:p>
      <w:pPr>
        <w:pStyle w:val="ListParagraph"/>
        <w:numPr>
          <w:ilvl w:val="0"/>
          <w:numId w:val="22"/>
        </w:numPr>
        <w:tabs>
          <w:tab w:pos="861" w:val="left" w:leader="none"/>
          <w:tab w:pos="862" w:val="left" w:leader="none"/>
        </w:tabs>
        <w:spacing w:line="240" w:lineRule="auto" w:before="58" w:after="0"/>
        <w:ind w:left="861" w:right="0" w:hanging="439"/>
        <w:jc w:val="left"/>
        <w:rPr>
          <w:sz w:val="20"/>
        </w:rPr>
      </w:pPr>
      <w:r>
        <w:rPr>
          <w:sz w:val="20"/>
        </w:rPr>
        <w:t>The number of bits of random data </w:t>
      </w:r>
      <w:r>
        <w:rPr>
          <w:i/>
          <w:sz w:val="20"/>
        </w:rPr>
        <w:t>db</w:t>
      </w:r>
      <w:r>
        <w:rPr>
          <w:sz w:val="20"/>
        </w:rPr>
        <w:t>, which shall be a multiple of</w:t>
      </w:r>
      <w:r>
        <w:rPr>
          <w:spacing w:val="-2"/>
          <w:sz w:val="20"/>
        </w:rPr>
        <w:t> </w:t>
      </w:r>
      <w:r>
        <w:rPr>
          <w:sz w:val="20"/>
        </w:rPr>
        <w:t>8.</w:t>
      </w:r>
    </w:p>
    <w:p>
      <w:pPr>
        <w:pStyle w:val="ListParagraph"/>
        <w:numPr>
          <w:ilvl w:val="0"/>
          <w:numId w:val="22"/>
        </w:numPr>
        <w:tabs>
          <w:tab w:pos="861" w:val="left" w:leader="none"/>
          <w:tab w:pos="862" w:val="left" w:leader="none"/>
        </w:tabs>
        <w:spacing w:line="240" w:lineRule="auto" w:before="59" w:after="0"/>
        <w:ind w:left="861" w:right="0" w:hanging="439"/>
        <w:jc w:val="left"/>
        <w:rPr>
          <w:sz w:val="20"/>
        </w:rPr>
      </w:pPr>
      <w:r>
        <w:rPr>
          <w:sz w:val="20"/>
        </w:rPr>
        <w:t>The chosen Mask Generation Function and Hash</w:t>
      </w:r>
      <w:r>
        <w:rPr>
          <w:spacing w:val="-4"/>
          <w:sz w:val="20"/>
        </w:rPr>
        <w:t> </w:t>
      </w:r>
      <w:r>
        <w:rPr>
          <w:sz w:val="20"/>
        </w:rPr>
        <w:t>Function.</w:t>
      </w:r>
    </w:p>
    <w:p>
      <w:pPr>
        <w:pStyle w:val="ListParagraph"/>
        <w:numPr>
          <w:ilvl w:val="0"/>
          <w:numId w:val="22"/>
        </w:numPr>
        <w:tabs>
          <w:tab w:pos="861" w:val="left" w:leader="none"/>
          <w:tab w:pos="862" w:val="left" w:leader="none"/>
        </w:tabs>
        <w:spacing w:line="240" w:lineRule="auto" w:before="60" w:after="0"/>
        <w:ind w:left="861" w:right="0" w:hanging="439"/>
        <w:jc w:val="left"/>
        <w:rPr>
          <w:sz w:val="20"/>
        </w:rPr>
      </w:pPr>
      <w:r>
        <w:rPr>
          <w:sz w:val="20"/>
        </w:rPr>
        <w:t>The chosen Blinding Polynomial Generation Method and the associated</w:t>
      </w:r>
      <w:r>
        <w:rPr>
          <w:spacing w:val="-4"/>
          <w:sz w:val="20"/>
        </w:rPr>
        <w:t> </w:t>
      </w:r>
      <w:r>
        <w:rPr>
          <w:sz w:val="20"/>
        </w:rPr>
        <w:t>parameters</w:t>
      </w:r>
    </w:p>
    <w:p>
      <w:pPr>
        <w:pStyle w:val="ListParagraph"/>
        <w:numPr>
          <w:ilvl w:val="0"/>
          <w:numId w:val="22"/>
        </w:numPr>
        <w:tabs>
          <w:tab w:pos="861" w:val="left" w:leader="none"/>
          <w:tab w:pos="862" w:val="left" w:leader="none"/>
        </w:tabs>
        <w:spacing w:line="240" w:lineRule="auto" w:before="60" w:after="0"/>
        <w:ind w:left="861" w:right="0" w:hanging="439"/>
        <w:jc w:val="left"/>
        <w:rPr>
          <w:sz w:val="20"/>
        </w:rPr>
      </w:pPr>
      <w:r>
        <w:rPr>
          <w:sz w:val="20"/>
        </w:rPr>
        <w:t>The OID, an octet</w:t>
      </w:r>
      <w:r>
        <w:rPr>
          <w:spacing w:val="-2"/>
          <w:sz w:val="20"/>
        </w:rPr>
        <w:t> </w:t>
      </w:r>
      <w:r>
        <w:rPr>
          <w:sz w:val="20"/>
        </w:rPr>
        <w:t>string</w:t>
      </w:r>
    </w:p>
    <w:p>
      <w:pPr>
        <w:pStyle w:val="ListParagraph"/>
        <w:numPr>
          <w:ilvl w:val="0"/>
          <w:numId w:val="22"/>
        </w:numPr>
        <w:tabs>
          <w:tab w:pos="861" w:val="left" w:leader="none"/>
          <w:tab w:pos="862" w:val="left" w:leader="none"/>
        </w:tabs>
        <w:spacing w:line="240" w:lineRule="auto" w:before="60" w:after="0"/>
        <w:ind w:left="861" w:right="0" w:hanging="439"/>
        <w:jc w:val="left"/>
        <w:rPr>
          <w:sz w:val="20"/>
        </w:rPr>
      </w:pPr>
      <w:r>
        <w:rPr>
          <w:sz w:val="20"/>
        </w:rPr>
        <w:t>The number of bits of public key to hash,</w:t>
      </w:r>
      <w:r>
        <w:rPr>
          <w:spacing w:val="-3"/>
          <w:sz w:val="20"/>
        </w:rPr>
        <w:t> </w:t>
      </w:r>
      <w:r>
        <w:rPr>
          <w:i/>
          <w:sz w:val="20"/>
        </w:rPr>
        <w:t>pkLen</w:t>
      </w:r>
      <w:r>
        <w:rPr>
          <w:sz w:val="20"/>
        </w:rPr>
        <w:t>.</w:t>
      </w:r>
    </w:p>
    <w:p>
      <w:pPr>
        <w:pStyle w:val="ListParagraph"/>
        <w:numPr>
          <w:ilvl w:val="0"/>
          <w:numId w:val="22"/>
        </w:numPr>
        <w:tabs>
          <w:tab w:pos="861" w:val="left" w:leader="none"/>
          <w:tab w:pos="862" w:val="left" w:leader="none"/>
        </w:tabs>
        <w:spacing w:line="240" w:lineRule="auto" w:before="58" w:after="0"/>
        <w:ind w:left="861" w:right="0" w:hanging="439"/>
        <w:jc w:val="left"/>
        <w:rPr>
          <w:i/>
          <w:sz w:val="20"/>
        </w:rPr>
      </w:pPr>
      <w:r>
        <w:rPr>
          <w:sz w:val="20"/>
        </w:rPr>
        <w:t>The lower bound</w:t>
      </w:r>
      <w:r>
        <w:rPr>
          <w:spacing w:val="3"/>
          <w:sz w:val="20"/>
        </w:rPr>
        <w:t> </w:t>
      </w:r>
      <w:r>
        <w:rPr>
          <w:i/>
          <w:sz w:val="20"/>
        </w:rPr>
        <w:t>A</w:t>
      </w:r>
    </w:p>
    <w:p>
      <w:pPr>
        <w:pStyle w:val="ListParagraph"/>
        <w:numPr>
          <w:ilvl w:val="0"/>
          <w:numId w:val="22"/>
        </w:numPr>
        <w:tabs>
          <w:tab w:pos="861" w:val="left" w:leader="none"/>
          <w:tab w:pos="862" w:val="left" w:leader="none"/>
        </w:tabs>
        <w:spacing w:line="240" w:lineRule="auto" w:before="59" w:after="0"/>
        <w:ind w:left="861" w:right="0" w:hanging="439"/>
        <w:jc w:val="left"/>
        <w:rPr>
          <w:i/>
          <w:sz w:val="20"/>
        </w:rPr>
      </w:pPr>
      <w:r>
        <w:rPr>
          <w:sz w:val="20"/>
        </w:rPr>
        <w:t>The minimum message representative weight</w:t>
      </w:r>
      <w:r>
        <w:rPr>
          <w:spacing w:val="-12"/>
          <w:sz w:val="20"/>
        </w:rPr>
        <w:t> </w:t>
      </w:r>
      <w:r>
        <w:rPr>
          <w:i/>
          <w:sz w:val="20"/>
        </w:rPr>
        <w:t>d</w:t>
      </w:r>
      <w:r>
        <w:rPr>
          <w:i/>
          <w:sz w:val="20"/>
          <w:vertAlign w:val="subscript"/>
        </w:rPr>
        <w:t>m0</w:t>
      </w:r>
    </w:p>
    <w:p>
      <w:pPr>
        <w:pStyle w:val="ListParagraph"/>
        <w:numPr>
          <w:ilvl w:val="0"/>
          <w:numId w:val="22"/>
        </w:numPr>
        <w:tabs>
          <w:tab w:pos="861" w:val="left" w:leader="none"/>
          <w:tab w:pos="862" w:val="left" w:leader="none"/>
        </w:tabs>
        <w:spacing w:line="240" w:lineRule="auto" w:before="60" w:after="0"/>
        <w:ind w:left="861" w:right="0" w:hanging="439"/>
        <w:jc w:val="left"/>
        <w:rPr>
          <w:i/>
          <w:sz w:val="20"/>
        </w:rPr>
      </w:pPr>
      <w:r>
        <w:rPr>
          <w:sz w:val="20"/>
        </w:rPr>
        <w:t>The maximum message length</w:t>
      </w:r>
      <w:r>
        <w:rPr>
          <w:spacing w:val="-12"/>
          <w:sz w:val="20"/>
        </w:rPr>
        <w:t> </w:t>
      </w:r>
      <w:r>
        <w:rPr>
          <w:i/>
          <w:sz w:val="20"/>
        </w:rPr>
        <w:t>maxMsgLenBytes</w:t>
      </w:r>
    </w:p>
    <w:p>
      <w:pPr>
        <w:spacing w:before="60"/>
        <w:ind w:left="220" w:right="0" w:firstLine="0"/>
        <w:jc w:val="both"/>
        <w:rPr>
          <w:sz w:val="20"/>
        </w:rPr>
      </w:pPr>
      <w:r>
        <w:rPr>
          <w:b/>
          <w:sz w:val="20"/>
        </w:rPr>
        <w:t>Inputs</w:t>
      </w:r>
      <w:r>
        <w:rPr>
          <w:sz w:val="20"/>
        </w:rPr>
        <w:t>:</w:t>
      </w:r>
    </w:p>
    <w:p>
      <w:pPr>
        <w:pStyle w:val="BodyText"/>
        <w:spacing w:before="10"/>
      </w:pPr>
    </w:p>
    <w:p>
      <w:pPr>
        <w:pStyle w:val="ListParagraph"/>
        <w:numPr>
          <w:ilvl w:val="0"/>
          <w:numId w:val="22"/>
        </w:numPr>
        <w:tabs>
          <w:tab w:pos="861" w:val="left" w:leader="none"/>
          <w:tab w:pos="862" w:val="left" w:leader="none"/>
        </w:tabs>
        <w:spacing w:line="240" w:lineRule="auto" w:before="0" w:after="0"/>
        <w:ind w:left="861" w:right="0" w:hanging="439"/>
        <w:jc w:val="left"/>
        <w:rPr>
          <w:sz w:val="20"/>
        </w:rPr>
      </w:pPr>
      <w:r>
        <w:rPr>
          <w:sz w:val="20"/>
        </w:rPr>
        <w:t>The ciphertext </w:t>
      </w:r>
      <w:r>
        <w:rPr>
          <w:i/>
          <w:sz w:val="20"/>
        </w:rPr>
        <w:t>e</w:t>
      </w:r>
      <w:r>
        <w:rPr>
          <w:sz w:val="20"/>
        </w:rPr>
        <w:t>, which is a polynomial of degree</w:t>
      </w:r>
      <w:r>
        <w:rPr>
          <w:spacing w:val="3"/>
          <w:sz w:val="20"/>
        </w:rPr>
        <w:t> </w:t>
      </w:r>
      <w:r>
        <w:rPr>
          <w:i/>
          <w:sz w:val="20"/>
        </w:rPr>
        <w:t>N</w:t>
      </w:r>
      <w:r>
        <w:rPr>
          <w:sz w:val="20"/>
        </w:rPr>
        <w:t>-1.</w:t>
      </w:r>
    </w:p>
    <w:p>
      <w:pPr>
        <w:pStyle w:val="ListParagraph"/>
        <w:numPr>
          <w:ilvl w:val="0"/>
          <w:numId w:val="22"/>
        </w:numPr>
        <w:tabs>
          <w:tab w:pos="861" w:val="left" w:leader="none"/>
          <w:tab w:pos="862" w:val="left" w:leader="none"/>
        </w:tabs>
        <w:spacing w:line="240" w:lineRule="auto" w:before="58" w:after="0"/>
        <w:ind w:left="861" w:right="0" w:hanging="439"/>
        <w:jc w:val="left"/>
        <w:rPr>
          <w:sz w:val="20"/>
        </w:rPr>
      </w:pPr>
      <w:r>
        <w:rPr>
          <w:sz w:val="20"/>
        </w:rPr>
        <w:t>The private key </w:t>
      </w:r>
      <w:r>
        <w:rPr>
          <w:i/>
          <w:sz w:val="20"/>
        </w:rPr>
        <w:t>f </w:t>
      </w:r>
      <w:r>
        <w:rPr>
          <w:sz w:val="20"/>
        </w:rPr>
        <w:t>or (</w:t>
      </w:r>
      <w:r>
        <w:rPr>
          <w:i/>
          <w:sz w:val="20"/>
        </w:rPr>
        <w:t>f</w:t>
      </w:r>
      <w:r>
        <w:rPr>
          <w:sz w:val="20"/>
        </w:rPr>
        <w:t>,</w:t>
      </w:r>
      <w:r>
        <w:rPr>
          <w:spacing w:val="-3"/>
          <w:sz w:val="20"/>
        </w:rPr>
        <w:t> </w:t>
      </w:r>
      <w:r>
        <w:rPr>
          <w:i/>
          <w:sz w:val="20"/>
        </w:rPr>
        <w:t>f</w:t>
      </w:r>
      <w:r>
        <w:rPr>
          <w:i/>
          <w:sz w:val="20"/>
          <w:vertAlign w:val="subscript"/>
        </w:rPr>
        <w:t>p</w:t>
      </w:r>
      <w:r>
        <w:rPr>
          <w:sz w:val="20"/>
          <w:vertAlign w:val="baseline"/>
        </w:rPr>
        <w:t>).</w:t>
      </w:r>
    </w:p>
    <w:p>
      <w:pPr>
        <w:pStyle w:val="ListParagraph"/>
        <w:numPr>
          <w:ilvl w:val="0"/>
          <w:numId w:val="22"/>
        </w:numPr>
        <w:tabs>
          <w:tab w:pos="861" w:val="left" w:leader="none"/>
          <w:tab w:pos="862" w:val="left" w:leader="none"/>
        </w:tabs>
        <w:spacing w:line="240" w:lineRule="auto" w:before="60" w:after="0"/>
        <w:ind w:left="861" w:right="0" w:hanging="439"/>
        <w:jc w:val="left"/>
        <w:rPr>
          <w:i/>
          <w:sz w:val="20"/>
        </w:rPr>
      </w:pPr>
      <w:r>
        <w:rPr>
          <w:sz w:val="20"/>
        </w:rPr>
        <w:t>The public key</w:t>
      </w:r>
      <w:r>
        <w:rPr>
          <w:spacing w:val="-4"/>
          <w:sz w:val="20"/>
        </w:rPr>
        <w:t> </w:t>
      </w:r>
      <w:r>
        <w:rPr>
          <w:i/>
          <w:sz w:val="20"/>
        </w:rPr>
        <w:t>h</w:t>
      </w:r>
    </w:p>
    <w:p>
      <w:pPr>
        <w:pStyle w:val="BodyText"/>
        <w:spacing w:before="59"/>
        <w:ind w:left="220"/>
        <w:jc w:val="both"/>
      </w:pPr>
      <w:r>
        <w:rPr>
          <w:b/>
        </w:rPr>
        <w:t>Output</w:t>
      </w:r>
      <w:r>
        <w:rPr/>
        <w:t>: The message </w:t>
      </w:r>
      <w:r>
        <w:rPr>
          <w:i/>
        </w:rPr>
        <w:t>m</w:t>
      </w:r>
      <w:r>
        <w:rPr/>
        <w:t>, which is an octet string, or "fail".</w:t>
      </w:r>
    </w:p>
    <w:p>
      <w:pPr>
        <w:pStyle w:val="BodyText"/>
        <w:spacing w:before="11"/>
      </w:pPr>
    </w:p>
    <w:p>
      <w:pPr>
        <w:pStyle w:val="BodyText"/>
        <w:ind w:left="220"/>
        <w:jc w:val="both"/>
      </w:pPr>
      <w:r>
        <w:rPr>
          <w:b/>
        </w:rPr>
        <w:t>Operation</w:t>
      </w:r>
      <w:r>
        <w:rPr/>
        <w:t>: The message m shall be calculated by the following or an equivalent sequence of steps:</w:t>
      </w:r>
    </w:p>
    <w:p>
      <w:pPr>
        <w:pStyle w:val="BodyText"/>
        <w:spacing w:before="10"/>
      </w:pPr>
    </w:p>
    <w:p>
      <w:pPr>
        <w:pStyle w:val="ListParagraph"/>
        <w:numPr>
          <w:ilvl w:val="3"/>
          <w:numId w:val="19"/>
        </w:numPr>
        <w:tabs>
          <w:tab w:pos="853" w:val="left" w:leader="none"/>
          <w:tab w:pos="854" w:val="left" w:leader="none"/>
        </w:tabs>
        <w:spacing w:line="240" w:lineRule="auto" w:before="1" w:after="0"/>
        <w:ind w:left="854" w:right="0" w:hanging="432"/>
        <w:jc w:val="left"/>
        <w:rPr>
          <w:sz w:val="20"/>
        </w:rPr>
      </w:pPr>
      <w:r>
        <w:rPr>
          <w:sz w:val="20"/>
        </w:rPr>
        <w:t>Calculate:</w:t>
      </w:r>
    </w:p>
    <w:p>
      <w:pPr>
        <w:pStyle w:val="ListParagraph"/>
        <w:numPr>
          <w:ilvl w:val="4"/>
          <w:numId w:val="19"/>
        </w:numPr>
        <w:tabs>
          <w:tab w:pos="1300" w:val="left" w:leader="none"/>
          <w:tab w:pos="1301" w:val="left" w:leader="none"/>
        </w:tabs>
        <w:spacing w:line="240" w:lineRule="auto" w:before="58" w:after="0"/>
        <w:ind w:left="1300" w:right="0" w:hanging="446"/>
        <w:jc w:val="left"/>
        <w:rPr>
          <w:sz w:val="20"/>
        </w:rPr>
      </w:pPr>
      <w:r>
        <w:rPr>
          <w:i/>
          <w:sz w:val="20"/>
        </w:rPr>
        <w:t>nLen </w:t>
      </w:r>
      <w:r>
        <w:rPr>
          <w:sz w:val="20"/>
        </w:rPr>
        <w:t>= ceil [</w:t>
      </w:r>
      <w:r>
        <w:rPr>
          <w:i/>
          <w:sz w:val="20"/>
        </w:rPr>
        <w:t>N</w:t>
      </w:r>
      <w:r>
        <w:rPr>
          <w:sz w:val="20"/>
        </w:rPr>
        <w:t>/8], the number of octets required to hold </w:t>
      </w:r>
      <w:r>
        <w:rPr>
          <w:i/>
          <w:sz w:val="20"/>
        </w:rPr>
        <w:t>N</w:t>
      </w:r>
      <w:r>
        <w:rPr>
          <w:i/>
          <w:spacing w:val="1"/>
          <w:sz w:val="20"/>
        </w:rPr>
        <w:t> </w:t>
      </w:r>
      <w:r>
        <w:rPr>
          <w:sz w:val="20"/>
        </w:rPr>
        <w:t>bits.</w:t>
      </w:r>
    </w:p>
    <w:p>
      <w:pPr>
        <w:pStyle w:val="ListParagraph"/>
        <w:numPr>
          <w:ilvl w:val="4"/>
          <w:numId w:val="19"/>
        </w:numPr>
        <w:tabs>
          <w:tab w:pos="1300" w:val="left" w:leader="none"/>
          <w:tab w:pos="1301" w:val="left" w:leader="none"/>
        </w:tabs>
        <w:spacing w:line="240" w:lineRule="auto" w:before="60" w:after="0"/>
        <w:ind w:left="1300" w:right="0" w:hanging="446"/>
        <w:jc w:val="left"/>
        <w:rPr>
          <w:sz w:val="20"/>
        </w:rPr>
      </w:pPr>
      <w:r>
        <w:rPr>
          <w:i/>
          <w:sz w:val="20"/>
        </w:rPr>
        <w:t>bLen </w:t>
      </w:r>
      <w:r>
        <w:rPr>
          <w:sz w:val="20"/>
        </w:rPr>
        <w:t>= </w:t>
      </w:r>
      <w:r>
        <w:rPr>
          <w:i/>
          <w:sz w:val="20"/>
        </w:rPr>
        <w:t>db</w:t>
      </w:r>
      <w:r>
        <w:rPr>
          <w:sz w:val="20"/>
        </w:rPr>
        <w:t>/8, the length in octets of the random</w:t>
      </w:r>
      <w:r>
        <w:rPr>
          <w:spacing w:val="-10"/>
          <w:sz w:val="20"/>
        </w:rPr>
        <w:t> </w:t>
      </w:r>
      <w:r>
        <w:rPr>
          <w:sz w:val="20"/>
        </w:rPr>
        <w:t>data</w:t>
      </w:r>
    </w:p>
    <w:p>
      <w:pPr>
        <w:pStyle w:val="ListParagraph"/>
        <w:numPr>
          <w:ilvl w:val="4"/>
          <w:numId w:val="19"/>
        </w:numPr>
        <w:tabs>
          <w:tab w:pos="1300" w:val="left" w:leader="none"/>
          <w:tab w:pos="1301" w:val="left" w:leader="none"/>
        </w:tabs>
        <w:spacing w:line="240" w:lineRule="auto" w:before="60" w:after="0"/>
        <w:ind w:left="1300" w:right="0" w:hanging="446"/>
        <w:jc w:val="left"/>
        <w:rPr>
          <w:sz w:val="20"/>
        </w:rPr>
      </w:pPr>
      <w:r>
        <w:rPr>
          <w:i/>
          <w:sz w:val="20"/>
        </w:rPr>
        <w:t>maxLen </w:t>
      </w:r>
      <w:r>
        <w:rPr>
          <w:sz w:val="20"/>
        </w:rPr>
        <w:t>= </w:t>
      </w:r>
      <w:r>
        <w:rPr>
          <w:i/>
          <w:sz w:val="20"/>
        </w:rPr>
        <w:t>nLen </w:t>
      </w:r>
      <w:r>
        <w:rPr>
          <w:sz w:val="20"/>
        </w:rPr>
        <w:t>- 1 - </w:t>
      </w:r>
      <w:r>
        <w:rPr>
          <w:i/>
          <w:sz w:val="20"/>
        </w:rPr>
        <w:t>lLen </w:t>
      </w:r>
      <w:r>
        <w:rPr>
          <w:sz w:val="20"/>
        </w:rPr>
        <w:t>- </w:t>
      </w:r>
      <w:r>
        <w:rPr>
          <w:i/>
          <w:sz w:val="20"/>
        </w:rPr>
        <w:t>bLen</w:t>
      </w:r>
      <w:r>
        <w:rPr>
          <w:sz w:val="20"/>
        </w:rPr>
        <w:t>, the maximum message</w:t>
      </w:r>
      <w:r>
        <w:rPr>
          <w:spacing w:val="-1"/>
          <w:sz w:val="20"/>
        </w:rPr>
        <w:t> </w:t>
      </w:r>
      <w:r>
        <w:rPr>
          <w:sz w:val="20"/>
        </w:rPr>
        <w:t>length.</w:t>
      </w:r>
    </w:p>
    <w:p>
      <w:pPr>
        <w:pStyle w:val="ListParagraph"/>
        <w:numPr>
          <w:ilvl w:val="3"/>
          <w:numId w:val="19"/>
        </w:numPr>
        <w:tabs>
          <w:tab w:pos="853" w:val="left" w:leader="none"/>
          <w:tab w:pos="854" w:val="left" w:leader="none"/>
        </w:tabs>
        <w:spacing w:line="240" w:lineRule="auto" w:before="61" w:after="0"/>
        <w:ind w:left="854" w:right="119" w:hanging="432"/>
        <w:jc w:val="left"/>
        <w:rPr>
          <w:sz w:val="20"/>
        </w:rPr>
      </w:pPr>
      <w:r>
        <w:rPr>
          <w:sz w:val="20"/>
        </w:rPr>
        <w:t>Decrypt the ciphertext </w:t>
      </w:r>
      <w:r>
        <w:rPr>
          <w:i/>
          <w:sz w:val="20"/>
        </w:rPr>
        <w:t>e </w:t>
      </w:r>
      <w:r>
        <w:rPr>
          <w:sz w:val="20"/>
        </w:rPr>
        <w:t>using the selected NTRU decryption primitive with inputs </w:t>
      </w:r>
      <w:r>
        <w:rPr>
          <w:i/>
          <w:sz w:val="20"/>
        </w:rPr>
        <w:t>e </w:t>
      </w:r>
      <w:r>
        <w:rPr>
          <w:sz w:val="20"/>
        </w:rPr>
        <w:t>and </w:t>
      </w:r>
      <w:r>
        <w:rPr>
          <w:i/>
          <w:sz w:val="20"/>
        </w:rPr>
        <w:t>f </w:t>
      </w:r>
      <w:r>
        <w:rPr>
          <w:sz w:val="20"/>
        </w:rPr>
        <w:t>to get the candidate decrypted polynomial</w:t>
      </w:r>
      <w:r>
        <w:rPr>
          <w:spacing w:val="4"/>
          <w:sz w:val="20"/>
        </w:rPr>
        <w:t> </w:t>
      </w:r>
      <w:r>
        <w:rPr>
          <w:i/>
          <w:sz w:val="20"/>
        </w:rPr>
        <w:t>ci</w:t>
      </w:r>
      <w:r>
        <w:rPr>
          <w:sz w:val="20"/>
        </w:rPr>
        <w:t>.</w:t>
      </w:r>
    </w:p>
    <w:p>
      <w:pPr>
        <w:pStyle w:val="ListParagraph"/>
        <w:numPr>
          <w:ilvl w:val="3"/>
          <w:numId w:val="19"/>
        </w:numPr>
        <w:tabs>
          <w:tab w:pos="853" w:val="left" w:leader="none"/>
          <w:tab w:pos="854" w:val="left" w:leader="none"/>
        </w:tabs>
        <w:spacing w:line="240" w:lineRule="auto" w:before="61" w:after="0"/>
        <w:ind w:left="854" w:right="0" w:hanging="432"/>
        <w:jc w:val="left"/>
        <w:rPr>
          <w:sz w:val="20"/>
        </w:rPr>
      </w:pPr>
      <w:r>
        <w:rPr>
          <w:sz w:val="20"/>
        </w:rPr>
        <w:t>If the number of 1s, or -1s, or 0s in </w:t>
      </w:r>
      <w:r>
        <w:rPr>
          <w:i/>
          <w:sz w:val="20"/>
        </w:rPr>
        <w:t>ci </w:t>
      </w:r>
      <w:r>
        <w:rPr>
          <w:sz w:val="20"/>
        </w:rPr>
        <w:t>is less than </w:t>
      </w:r>
      <w:r>
        <w:rPr>
          <w:i/>
          <w:sz w:val="20"/>
        </w:rPr>
        <w:t>d</w:t>
      </w:r>
      <w:r>
        <w:rPr>
          <w:i/>
          <w:sz w:val="20"/>
          <w:vertAlign w:val="subscript"/>
        </w:rPr>
        <w:t>m0</w:t>
      </w:r>
      <w:r>
        <w:rPr>
          <w:sz w:val="20"/>
          <w:vertAlign w:val="baseline"/>
        </w:rPr>
        <w:t>, set “fail” to</w:t>
      </w:r>
      <w:r>
        <w:rPr>
          <w:spacing w:val="-2"/>
          <w:sz w:val="20"/>
          <w:vertAlign w:val="baseline"/>
        </w:rPr>
        <w:t> </w:t>
      </w:r>
      <w:r>
        <w:rPr>
          <w:sz w:val="20"/>
          <w:vertAlign w:val="baseline"/>
        </w:rPr>
        <w:t>1.</w:t>
      </w:r>
    </w:p>
    <w:p>
      <w:pPr>
        <w:pStyle w:val="ListParagraph"/>
        <w:numPr>
          <w:ilvl w:val="3"/>
          <w:numId w:val="19"/>
        </w:numPr>
        <w:tabs>
          <w:tab w:pos="853" w:val="left" w:leader="none"/>
          <w:tab w:pos="854" w:val="left" w:leader="none"/>
        </w:tabs>
        <w:spacing w:line="240" w:lineRule="auto" w:before="58" w:after="0"/>
        <w:ind w:left="854" w:right="0" w:hanging="432"/>
        <w:jc w:val="left"/>
        <w:rPr>
          <w:sz w:val="20"/>
        </w:rPr>
      </w:pPr>
      <w:r>
        <w:rPr>
          <w:sz w:val="20"/>
        </w:rPr>
        <w:t>Calculate the candidate value for </w:t>
      </w:r>
      <w:r>
        <w:rPr>
          <w:i/>
          <w:sz w:val="20"/>
        </w:rPr>
        <w:t>r </w:t>
      </w:r>
      <w:r>
        <w:rPr>
          <w:sz w:val="20"/>
        </w:rPr>
        <w:t>× </w:t>
      </w:r>
      <w:r>
        <w:rPr>
          <w:i/>
          <w:sz w:val="20"/>
        </w:rPr>
        <w:t>h</w:t>
      </w:r>
      <w:r>
        <w:rPr>
          <w:sz w:val="20"/>
        </w:rPr>
        <w:t>, </w:t>
      </w:r>
      <w:r>
        <w:rPr>
          <w:i/>
          <w:sz w:val="20"/>
        </w:rPr>
        <w:t>cR </w:t>
      </w:r>
      <w:r>
        <w:rPr>
          <w:sz w:val="20"/>
        </w:rPr>
        <w:t>= </w:t>
      </w:r>
      <w:r>
        <w:rPr>
          <w:i/>
          <w:sz w:val="20"/>
        </w:rPr>
        <w:t>e </w:t>
      </w:r>
      <w:r>
        <w:rPr>
          <w:sz w:val="20"/>
        </w:rPr>
        <w:t>-</w:t>
      </w:r>
      <w:r>
        <w:rPr>
          <w:spacing w:val="2"/>
          <w:sz w:val="20"/>
        </w:rPr>
        <w:t> </w:t>
      </w:r>
      <w:r>
        <w:rPr>
          <w:i/>
          <w:sz w:val="20"/>
        </w:rPr>
        <w:t>ci</w:t>
      </w:r>
      <w:r>
        <w:rPr>
          <w:sz w:val="20"/>
        </w:rPr>
        <w:t>.</w:t>
      </w:r>
    </w:p>
    <w:p>
      <w:pPr>
        <w:pStyle w:val="ListParagraph"/>
        <w:numPr>
          <w:ilvl w:val="3"/>
          <w:numId w:val="19"/>
        </w:numPr>
        <w:tabs>
          <w:tab w:pos="853" w:val="left" w:leader="none"/>
          <w:tab w:pos="854" w:val="left" w:leader="none"/>
        </w:tabs>
        <w:spacing w:line="240" w:lineRule="auto" w:before="60" w:after="0"/>
        <w:ind w:left="854" w:right="0" w:hanging="432"/>
        <w:jc w:val="left"/>
        <w:rPr>
          <w:sz w:val="20"/>
        </w:rPr>
      </w:pPr>
      <w:r>
        <w:rPr>
          <w:sz w:val="20"/>
        </w:rPr>
        <w:t>Calculate </w:t>
      </w:r>
      <w:r>
        <w:rPr>
          <w:i/>
          <w:sz w:val="20"/>
        </w:rPr>
        <w:t>cR4 </w:t>
      </w:r>
      <w:r>
        <w:rPr>
          <w:sz w:val="20"/>
        </w:rPr>
        <w:t>= </w:t>
      </w:r>
      <w:r>
        <w:rPr>
          <w:i/>
          <w:sz w:val="20"/>
        </w:rPr>
        <w:t>cR </w:t>
      </w:r>
      <w:r>
        <w:rPr>
          <w:sz w:val="20"/>
        </w:rPr>
        <w:t>mod</w:t>
      </w:r>
      <w:r>
        <w:rPr>
          <w:spacing w:val="2"/>
          <w:sz w:val="20"/>
        </w:rPr>
        <w:t> </w:t>
      </w:r>
      <w:r>
        <w:rPr>
          <w:sz w:val="20"/>
        </w:rPr>
        <w:t>4.</w:t>
      </w:r>
    </w:p>
    <w:p>
      <w:pPr>
        <w:pStyle w:val="BodyText"/>
        <w:tabs>
          <w:tab w:pos="853" w:val="left" w:leader="none"/>
        </w:tabs>
        <w:spacing w:before="61"/>
        <w:ind w:left="421"/>
      </w:pPr>
      <w:r>
        <w:rPr/>
        <w:t>s)</w:t>
        <w:tab/>
        <w:t>Convert </w:t>
      </w:r>
      <w:r>
        <w:rPr>
          <w:i/>
        </w:rPr>
        <w:t>cR4 </w:t>
      </w:r>
      <w:r>
        <w:rPr/>
        <w:t>to the octet string </w:t>
      </w:r>
      <w:r>
        <w:rPr>
          <w:i/>
        </w:rPr>
        <w:t>coR4 </w:t>
      </w:r>
      <w:r>
        <w:rPr/>
        <w:t>using RE2OSP, using </w:t>
      </w:r>
      <w:r>
        <w:rPr>
          <w:i/>
        </w:rPr>
        <w:t>q</w:t>
      </w:r>
      <w:r>
        <w:rPr/>
        <w:t>=4 within</w:t>
      </w:r>
      <w:r>
        <w:rPr>
          <w:spacing w:val="2"/>
        </w:rPr>
        <w:t> </w:t>
      </w:r>
      <w:r>
        <w:rPr/>
        <w:t>RE2OSP.</w:t>
      </w:r>
    </w:p>
    <w:p>
      <w:pPr>
        <w:pStyle w:val="ListParagraph"/>
        <w:numPr>
          <w:ilvl w:val="0"/>
          <w:numId w:val="23"/>
        </w:numPr>
        <w:tabs>
          <w:tab w:pos="853" w:val="left" w:leader="none"/>
          <w:tab w:pos="854" w:val="left" w:leader="none"/>
        </w:tabs>
        <w:spacing w:line="240" w:lineRule="auto" w:before="60" w:after="0"/>
        <w:ind w:left="854" w:right="114" w:hanging="432"/>
        <w:jc w:val="left"/>
        <w:rPr>
          <w:sz w:val="20"/>
        </w:rPr>
      </w:pPr>
      <w:r>
        <w:rPr>
          <w:sz w:val="20"/>
        </w:rPr>
        <w:t>Generate a masking polynomial </w:t>
      </w:r>
      <w:r>
        <w:rPr>
          <w:i/>
          <w:sz w:val="20"/>
        </w:rPr>
        <w:t>mask </w:t>
      </w:r>
      <w:r>
        <w:rPr>
          <w:sz w:val="20"/>
        </w:rPr>
        <w:t>by calling the given MGF with inputs (</w:t>
      </w:r>
      <w:r>
        <w:rPr>
          <w:i/>
          <w:sz w:val="20"/>
        </w:rPr>
        <w:t>coR4</w:t>
      </w:r>
      <w:r>
        <w:rPr>
          <w:sz w:val="20"/>
        </w:rPr>
        <w:t>, </w:t>
      </w:r>
      <w:r>
        <w:rPr>
          <w:i/>
          <w:sz w:val="20"/>
        </w:rPr>
        <w:t>N</w:t>
      </w:r>
      <w:r>
        <w:rPr>
          <w:sz w:val="20"/>
        </w:rPr>
        <w:t>, </w:t>
      </w:r>
      <w:r>
        <w:rPr>
          <w:i/>
          <w:sz w:val="20"/>
        </w:rPr>
        <w:t>minCallsMask</w:t>
      </w:r>
      <w:r>
        <w:rPr>
          <w:sz w:val="20"/>
        </w:rPr>
        <w:t>)</w:t>
      </w:r>
    </w:p>
    <w:p>
      <w:pPr>
        <w:pStyle w:val="ListParagraph"/>
        <w:numPr>
          <w:ilvl w:val="0"/>
          <w:numId w:val="23"/>
        </w:numPr>
        <w:tabs>
          <w:tab w:pos="853" w:val="left" w:leader="none"/>
          <w:tab w:pos="854" w:val="left" w:leader="none"/>
        </w:tabs>
        <w:spacing w:line="240" w:lineRule="auto" w:before="61" w:after="0"/>
        <w:ind w:left="854" w:right="0" w:hanging="432"/>
        <w:jc w:val="left"/>
        <w:rPr>
          <w:sz w:val="20"/>
        </w:rPr>
      </w:pPr>
      <w:r>
        <w:rPr>
          <w:sz w:val="20"/>
        </w:rPr>
        <w:t>Form </w:t>
      </w:r>
      <w:r>
        <w:rPr>
          <w:i/>
          <w:sz w:val="20"/>
        </w:rPr>
        <w:t>cMTrin </w:t>
      </w:r>
      <w:r>
        <w:rPr>
          <w:sz w:val="20"/>
        </w:rPr>
        <w:t>by polynomial subtraction of </w:t>
      </w:r>
      <w:r>
        <w:rPr>
          <w:i/>
          <w:sz w:val="20"/>
        </w:rPr>
        <w:t>cm’ </w:t>
      </w:r>
      <w:r>
        <w:rPr>
          <w:sz w:val="20"/>
        </w:rPr>
        <w:t>and </w:t>
      </w:r>
      <w:r>
        <w:rPr>
          <w:i/>
          <w:sz w:val="20"/>
        </w:rPr>
        <w:t>mask </w:t>
      </w:r>
      <w:r>
        <w:rPr>
          <w:sz w:val="20"/>
        </w:rPr>
        <w:t>mod</w:t>
      </w:r>
      <w:r>
        <w:rPr>
          <w:spacing w:val="-1"/>
          <w:sz w:val="20"/>
        </w:rPr>
        <w:t> </w:t>
      </w:r>
      <w:r>
        <w:rPr>
          <w:sz w:val="20"/>
        </w:rPr>
        <w:t>p.</w:t>
      </w:r>
    </w:p>
    <w:p>
      <w:pPr>
        <w:pStyle w:val="ListParagraph"/>
        <w:numPr>
          <w:ilvl w:val="0"/>
          <w:numId w:val="23"/>
        </w:numPr>
        <w:tabs>
          <w:tab w:pos="854" w:val="left" w:leader="none"/>
        </w:tabs>
        <w:spacing w:line="240" w:lineRule="auto" w:before="58" w:after="0"/>
        <w:ind w:left="854" w:right="117" w:hanging="432"/>
        <w:jc w:val="both"/>
        <w:rPr>
          <w:i/>
          <w:sz w:val="20"/>
        </w:rPr>
      </w:pPr>
      <w:r>
        <w:rPr>
          <w:sz w:val="20"/>
        </w:rPr>
        <w:t>Convert </w:t>
      </w:r>
      <w:r>
        <w:rPr>
          <w:i/>
          <w:sz w:val="20"/>
        </w:rPr>
        <w:t>cMTrin </w:t>
      </w:r>
      <w:r>
        <w:rPr>
          <w:sz w:val="20"/>
        </w:rPr>
        <w:t>to a bit string as follows. Treat </w:t>
      </w:r>
      <w:r>
        <w:rPr>
          <w:i/>
          <w:sz w:val="20"/>
        </w:rPr>
        <w:t>cMTrin </w:t>
      </w:r>
      <w:r>
        <w:rPr>
          <w:sz w:val="20"/>
        </w:rPr>
        <w:t>as a concatenation of polynomials each containing 2 ternary coefficients. Convert each set of two ternary coefficients to three bits as follows, and concatenate the resulting bit quantities to obtain </w:t>
      </w:r>
      <w:r>
        <w:rPr>
          <w:i/>
          <w:sz w:val="20"/>
        </w:rPr>
        <w:t>cMBin</w:t>
      </w:r>
    </w:p>
    <w:p>
      <w:pPr>
        <w:pStyle w:val="ListParagraph"/>
        <w:numPr>
          <w:ilvl w:val="1"/>
          <w:numId w:val="23"/>
        </w:numPr>
        <w:tabs>
          <w:tab w:pos="1732" w:val="left" w:leader="none"/>
          <w:tab w:pos="1733" w:val="left" w:leader="none"/>
        </w:tabs>
        <w:spacing w:line="240" w:lineRule="auto" w:before="62" w:after="0"/>
        <w:ind w:left="1732" w:right="0" w:hanging="432"/>
        <w:jc w:val="left"/>
        <w:rPr>
          <w:sz w:val="20"/>
        </w:rPr>
      </w:pPr>
      <w:r>
        <w:rPr>
          <w:sz w:val="20"/>
        </w:rPr>
        <w:t>{0, 0} -&gt; {0, 0,</w:t>
      </w:r>
      <w:r>
        <w:rPr>
          <w:spacing w:val="-2"/>
          <w:sz w:val="20"/>
        </w:rPr>
        <w:t> </w:t>
      </w:r>
      <w:r>
        <w:rPr>
          <w:sz w:val="20"/>
        </w:rPr>
        <w:t>0}</w:t>
      </w:r>
    </w:p>
    <w:p>
      <w:pPr>
        <w:pStyle w:val="ListParagraph"/>
        <w:numPr>
          <w:ilvl w:val="1"/>
          <w:numId w:val="23"/>
        </w:numPr>
        <w:tabs>
          <w:tab w:pos="1732" w:val="left" w:leader="none"/>
          <w:tab w:pos="1733" w:val="left" w:leader="none"/>
        </w:tabs>
        <w:spacing w:line="240" w:lineRule="auto" w:before="60" w:after="0"/>
        <w:ind w:left="1732" w:right="0" w:hanging="432"/>
        <w:jc w:val="left"/>
        <w:rPr>
          <w:sz w:val="20"/>
        </w:rPr>
      </w:pPr>
      <w:r>
        <w:rPr>
          <w:sz w:val="20"/>
        </w:rPr>
        <w:t>{0, 1} -&gt; {0, 0,</w:t>
      </w:r>
      <w:r>
        <w:rPr>
          <w:spacing w:val="-2"/>
          <w:sz w:val="20"/>
        </w:rPr>
        <w:t> </w:t>
      </w:r>
      <w:r>
        <w:rPr>
          <w:sz w:val="20"/>
        </w:rPr>
        <w:t>1}</w:t>
      </w:r>
    </w:p>
    <w:p>
      <w:pPr>
        <w:pStyle w:val="ListParagraph"/>
        <w:numPr>
          <w:ilvl w:val="1"/>
          <w:numId w:val="23"/>
        </w:numPr>
        <w:tabs>
          <w:tab w:pos="1732" w:val="left" w:leader="none"/>
          <w:tab w:pos="1733" w:val="left" w:leader="none"/>
        </w:tabs>
        <w:spacing w:line="240" w:lineRule="auto" w:before="57" w:after="0"/>
        <w:ind w:left="1732" w:right="0" w:hanging="432"/>
        <w:jc w:val="left"/>
        <w:rPr>
          <w:sz w:val="20"/>
        </w:rPr>
      </w:pPr>
      <w:r>
        <w:rPr>
          <w:sz w:val="20"/>
        </w:rPr>
        <w:t>{0, -1} -&gt; {0, 1,</w:t>
      </w:r>
      <w:r>
        <w:rPr>
          <w:spacing w:val="1"/>
          <w:sz w:val="20"/>
        </w:rPr>
        <w:t> </w:t>
      </w:r>
      <w:r>
        <w:rPr>
          <w:sz w:val="20"/>
        </w:rPr>
        <w:t>0}</w:t>
      </w:r>
    </w:p>
    <w:p>
      <w:pPr>
        <w:pStyle w:val="ListParagraph"/>
        <w:numPr>
          <w:ilvl w:val="1"/>
          <w:numId w:val="23"/>
        </w:numPr>
        <w:tabs>
          <w:tab w:pos="1732" w:val="left" w:leader="none"/>
          <w:tab w:pos="1733" w:val="left" w:leader="none"/>
        </w:tabs>
        <w:spacing w:line="240" w:lineRule="auto" w:before="60" w:after="0"/>
        <w:ind w:left="1732" w:right="0" w:hanging="432"/>
        <w:jc w:val="left"/>
        <w:rPr>
          <w:sz w:val="20"/>
        </w:rPr>
      </w:pPr>
      <w:r>
        <w:rPr>
          <w:sz w:val="20"/>
        </w:rPr>
        <w:t>{1, 0} -&gt; {0, 1,</w:t>
      </w:r>
      <w:r>
        <w:rPr>
          <w:spacing w:val="-2"/>
          <w:sz w:val="20"/>
        </w:rPr>
        <w:t> </w:t>
      </w:r>
      <w:r>
        <w:rPr>
          <w:sz w:val="20"/>
        </w:rPr>
        <w:t>1}</w:t>
      </w:r>
    </w:p>
    <w:p>
      <w:pPr>
        <w:pStyle w:val="ListParagraph"/>
        <w:numPr>
          <w:ilvl w:val="1"/>
          <w:numId w:val="23"/>
        </w:numPr>
        <w:tabs>
          <w:tab w:pos="1732" w:val="left" w:leader="none"/>
          <w:tab w:pos="1733" w:val="left" w:leader="none"/>
        </w:tabs>
        <w:spacing w:line="240" w:lineRule="auto" w:before="59" w:after="0"/>
        <w:ind w:left="1732" w:right="0" w:hanging="432"/>
        <w:jc w:val="left"/>
        <w:rPr>
          <w:sz w:val="20"/>
        </w:rPr>
      </w:pPr>
      <w:r>
        <w:rPr>
          <w:sz w:val="20"/>
        </w:rPr>
        <w:t>{1, 1} -&gt; {1, 0,</w:t>
      </w:r>
      <w:r>
        <w:rPr>
          <w:spacing w:val="-2"/>
          <w:sz w:val="20"/>
        </w:rPr>
        <w:t> </w:t>
      </w:r>
      <w:r>
        <w:rPr>
          <w:sz w:val="20"/>
        </w:rPr>
        <w:t>0}</w:t>
      </w:r>
    </w:p>
    <w:p>
      <w:pPr>
        <w:spacing w:after="0" w:line="240" w:lineRule="auto"/>
        <w:jc w:val="left"/>
        <w:rPr>
          <w:sz w:val="20"/>
        </w:rPr>
        <w:sectPr>
          <w:pgSz w:w="12240" w:h="15840"/>
          <w:pgMar w:header="725" w:footer="719" w:top="1320" w:bottom="900" w:left="1580" w:right="1680"/>
        </w:sectPr>
      </w:pPr>
    </w:p>
    <w:p>
      <w:pPr>
        <w:pStyle w:val="ListParagraph"/>
        <w:numPr>
          <w:ilvl w:val="1"/>
          <w:numId w:val="23"/>
        </w:numPr>
        <w:tabs>
          <w:tab w:pos="1732" w:val="left" w:leader="none"/>
          <w:tab w:pos="1733" w:val="left" w:leader="none"/>
        </w:tabs>
        <w:spacing w:line="240" w:lineRule="auto" w:before="110" w:after="0"/>
        <w:ind w:left="1732" w:right="0" w:hanging="432"/>
        <w:jc w:val="left"/>
        <w:rPr>
          <w:sz w:val="20"/>
        </w:rPr>
      </w:pPr>
      <w:r>
        <w:rPr>
          <w:sz w:val="20"/>
        </w:rPr>
        <w:t>{1, -1} -&gt; {1, 0,</w:t>
      </w:r>
      <w:r>
        <w:rPr>
          <w:spacing w:val="-3"/>
          <w:sz w:val="20"/>
        </w:rPr>
        <w:t> </w:t>
      </w:r>
      <w:r>
        <w:rPr>
          <w:sz w:val="20"/>
        </w:rPr>
        <w:t>1}</w:t>
      </w:r>
    </w:p>
    <w:p>
      <w:pPr>
        <w:pStyle w:val="ListParagraph"/>
        <w:numPr>
          <w:ilvl w:val="1"/>
          <w:numId w:val="23"/>
        </w:numPr>
        <w:tabs>
          <w:tab w:pos="1732" w:val="left" w:leader="none"/>
          <w:tab w:pos="1733" w:val="left" w:leader="none"/>
        </w:tabs>
        <w:spacing w:line="240" w:lineRule="auto" w:before="60" w:after="0"/>
        <w:ind w:left="1732" w:right="0" w:hanging="432"/>
        <w:jc w:val="left"/>
        <w:rPr>
          <w:sz w:val="20"/>
        </w:rPr>
      </w:pPr>
      <w:r>
        <w:rPr>
          <w:sz w:val="20"/>
        </w:rPr>
        <w:t>{-1, 0} -&gt; {1, 1,</w:t>
      </w:r>
      <w:r>
        <w:rPr>
          <w:spacing w:val="-3"/>
          <w:sz w:val="20"/>
        </w:rPr>
        <w:t> </w:t>
      </w:r>
      <w:r>
        <w:rPr>
          <w:sz w:val="20"/>
        </w:rPr>
        <w:t>0}</w:t>
      </w:r>
    </w:p>
    <w:p>
      <w:pPr>
        <w:pStyle w:val="ListParagraph"/>
        <w:numPr>
          <w:ilvl w:val="1"/>
          <w:numId w:val="23"/>
        </w:numPr>
        <w:tabs>
          <w:tab w:pos="1732" w:val="left" w:leader="none"/>
          <w:tab w:pos="1733" w:val="left" w:leader="none"/>
        </w:tabs>
        <w:spacing w:line="240" w:lineRule="auto" w:before="60" w:after="0"/>
        <w:ind w:left="1732" w:right="0" w:hanging="432"/>
        <w:jc w:val="left"/>
        <w:rPr>
          <w:sz w:val="20"/>
        </w:rPr>
      </w:pPr>
      <w:r>
        <w:rPr>
          <w:sz w:val="20"/>
        </w:rPr>
        <w:t>{-1, 1} -&gt; {1, 1,</w:t>
      </w:r>
      <w:r>
        <w:rPr>
          <w:spacing w:val="-3"/>
          <w:sz w:val="20"/>
        </w:rPr>
        <w:t> </w:t>
      </w:r>
      <w:r>
        <w:rPr>
          <w:sz w:val="20"/>
        </w:rPr>
        <w:t>1}</w:t>
      </w:r>
    </w:p>
    <w:p>
      <w:pPr>
        <w:pStyle w:val="ListParagraph"/>
        <w:numPr>
          <w:ilvl w:val="1"/>
          <w:numId w:val="23"/>
        </w:numPr>
        <w:tabs>
          <w:tab w:pos="1732" w:val="left" w:leader="none"/>
          <w:tab w:pos="1733" w:val="left" w:leader="none"/>
        </w:tabs>
        <w:spacing w:line="240" w:lineRule="auto" w:before="57" w:after="0"/>
        <w:ind w:left="1732" w:right="0" w:hanging="432"/>
        <w:jc w:val="left"/>
        <w:rPr>
          <w:sz w:val="20"/>
        </w:rPr>
      </w:pPr>
      <w:r>
        <w:rPr>
          <w:sz w:val="20"/>
        </w:rPr>
        <w:t>{-1, -1} -&gt; set "fail" to 1 and set bit string to {1, 1,</w:t>
      </w:r>
      <w:r>
        <w:rPr>
          <w:spacing w:val="-3"/>
          <w:sz w:val="20"/>
        </w:rPr>
        <w:t> </w:t>
      </w:r>
      <w:r>
        <w:rPr>
          <w:sz w:val="20"/>
        </w:rPr>
        <w:t>1}</w:t>
      </w:r>
    </w:p>
    <w:p>
      <w:pPr>
        <w:pStyle w:val="ListParagraph"/>
        <w:numPr>
          <w:ilvl w:val="0"/>
          <w:numId w:val="23"/>
        </w:numPr>
        <w:tabs>
          <w:tab w:pos="853" w:val="left" w:leader="none"/>
          <w:tab w:pos="854" w:val="left" w:leader="none"/>
        </w:tabs>
        <w:spacing w:line="240" w:lineRule="auto" w:before="60" w:after="0"/>
        <w:ind w:left="854" w:right="0" w:hanging="432"/>
        <w:jc w:val="left"/>
        <w:rPr>
          <w:sz w:val="20"/>
        </w:rPr>
      </w:pPr>
      <w:r>
        <w:rPr>
          <w:sz w:val="20"/>
        </w:rPr>
        <w:t>If </w:t>
      </w:r>
      <w:r>
        <w:rPr>
          <w:i/>
          <w:sz w:val="20"/>
        </w:rPr>
        <w:t>cMBin </w:t>
      </w:r>
      <w:r>
        <w:rPr>
          <w:sz w:val="20"/>
        </w:rPr>
        <w:t>is not a multiple of 8 bits long, remove the final (length – length mod 8)</w:t>
      </w:r>
      <w:r>
        <w:rPr>
          <w:spacing w:val="-5"/>
          <w:sz w:val="20"/>
        </w:rPr>
        <w:t> </w:t>
      </w:r>
      <w:r>
        <w:rPr>
          <w:sz w:val="20"/>
        </w:rPr>
        <w:t>bits.</w:t>
      </w:r>
    </w:p>
    <w:p>
      <w:pPr>
        <w:pStyle w:val="ListParagraph"/>
        <w:numPr>
          <w:ilvl w:val="0"/>
          <w:numId w:val="23"/>
        </w:numPr>
        <w:tabs>
          <w:tab w:pos="853" w:val="left" w:leader="none"/>
          <w:tab w:pos="854" w:val="left" w:leader="none"/>
        </w:tabs>
        <w:spacing w:line="240" w:lineRule="auto" w:before="60" w:after="0"/>
        <w:ind w:left="854" w:right="0" w:hanging="432"/>
        <w:jc w:val="left"/>
        <w:rPr>
          <w:sz w:val="20"/>
        </w:rPr>
      </w:pPr>
      <w:r>
        <w:rPr>
          <w:sz w:val="20"/>
        </w:rPr>
        <w:t>Convert </w:t>
      </w:r>
      <w:r>
        <w:rPr>
          <w:i/>
          <w:sz w:val="20"/>
        </w:rPr>
        <w:t>cMBin </w:t>
      </w:r>
      <w:r>
        <w:rPr>
          <w:sz w:val="20"/>
        </w:rPr>
        <w:t>to an octet string </w:t>
      </w:r>
      <w:r>
        <w:rPr>
          <w:i/>
          <w:sz w:val="20"/>
        </w:rPr>
        <w:t>cM </w:t>
      </w:r>
      <w:r>
        <w:rPr>
          <w:sz w:val="20"/>
        </w:rPr>
        <w:t>using</w:t>
      </w:r>
      <w:r>
        <w:rPr>
          <w:spacing w:val="-1"/>
          <w:sz w:val="20"/>
        </w:rPr>
        <w:t> </w:t>
      </w:r>
      <w:r>
        <w:rPr>
          <w:sz w:val="20"/>
        </w:rPr>
        <w:t>BS2OSP.</w:t>
      </w:r>
    </w:p>
    <w:p>
      <w:pPr>
        <w:pStyle w:val="ListParagraph"/>
        <w:numPr>
          <w:ilvl w:val="0"/>
          <w:numId w:val="23"/>
        </w:numPr>
        <w:tabs>
          <w:tab w:pos="853" w:val="left" w:leader="none"/>
          <w:tab w:pos="854" w:val="left" w:leader="none"/>
        </w:tabs>
        <w:spacing w:line="240" w:lineRule="auto" w:before="61" w:after="0"/>
        <w:ind w:left="854" w:right="0" w:hanging="432"/>
        <w:jc w:val="left"/>
        <w:rPr>
          <w:sz w:val="20"/>
        </w:rPr>
      </w:pPr>
      <w:r>
        <w:rPr>
          <w:sz w:val="20"/>
        </w:rPr>
        <w:t>Parse </w:t>
      </w:r>
      <w:r>
        <w:rPr>
          <w:i/>
          <w:sz w:val="20"/>
        </w:rPr>
        <w:t>cM </w:t>
      </w:r>
      <w:r>
        <w:rPr>
          <w:sz w:val="20"/>
        </w:rPr>
        <w:t>as</w:t>
      </w:r>
      <w:r>
        <w:rPr>
          <w:spacing w:val="-1"/>
          <w:sz w:val="20"/>
        </w:rPr>
        <w:t> </w:t>
      </w:r>
      <w:r>
        <w:rPr>
          <w:sz w:val="20"/>
        </w:rPr>
        <w:t>follows.</w:t>
      </w:r>
    </w:p>
    <w:p>
      <w:pPr>
        <w:pStyle w:val="ListParagraph"/>
        <w:numPr>
          <w:ilvl w:val="0"/>
          <w:numId w:val="24"/>
        </w:numPr>
        <w:tabs>
          <w:tab w:pos="1300" w:val="left" w:leader="none"/>
          <w:tab w:pos="1301" w:val="left" w:leader="none"/>
        </w:tabs>
        <w:spacing w:line="240" w:lineRule="auto" w:before="60" w:after="0"/>
        <w:ind w:left="1300" w:right="0" w:hanging="446"/>
        <w:jc w:val="left"/>
        <w:rPr>
          <w:sz w:val="20"/>
        </w:rPr>
      </w:pPr>
      <w:r>
        <w:rPr>
          <w:sz w:val="20"/>
        </w:rPr>
        <w:t>The first </w:t>
      </w:r>
      <w:r>
        <w:rPr>
          <w:i/>
          <w:sz w:val="20"/>
        </w:rPr>
        <w:t>bLen </w:t>
      </w:r>
      <w:r>
        <w:rPr>
          <w:sz w:val="20"/>
        </w:rPr>
        <w:t>octets are the octet string </w:t>
      </w:r>
      <w:r>
        <w:rPr>
          <w:i/>
          <w:sz w:val="20"/>
        </w:rPr>
        <w:t>cb</w:t>
      </w:r>
      <w:r>
        <w:rPr>
          <w:sz w:val="20"/>
        </w:rPr>
        <w:t>.</w:t>
      </w:r>
    </w:p>
    <w:p>
      <w:pPr>
        <w:pStyle w:val="ListParagraph"/>
        <w:numPr>
          <w:ilvl w:val="0"/>
          <w:numId w:val="24"/>
        </w:numPr>
        <w:tabs>
          <w:tab w:pos="1300" w:val="left" w:leader="none"/>
          <w:tab w:pos="1301" w:val="left" w:leader="none"/>
        </w:tabs>
        <w:spacing w:line="240" w:lineRule="auto" w:before="60" w:after="0"/>
        <w:ind w:left="1300" w:right="125" w:hanging="446"/>
        <w:jc w:val="left"/>
        <w:rPr>
          <w:sz w:val="20"/>
        </w:rPr>
      </w:pPr>
      <w:r>
        <w:rPr>
          <w:sz w:val="20"/>
        </w:rPr>
        <w:t>The next </w:t>
      </w:r>
      <w:r>
        <w:rPr>
          <w:i/>
          <w:sz w:val="20"/>
        </w:rPr>
        <w:t>lLen </w:t>
      </w:r>
      <w:r>
        <w:rPr>
          <w:sz w:val="20"/>
        </w:rPr>
        <w:t>octets represent the message length. Convert the value stored in these octets to the candidate message length </w:t>
      </w:r>
      <w:r>
        <w:rPr>
          <w:i/>
          <w:sz w:val="20"/>
        </w:rPr>
        <w:t>cl</w:t>
      </w:r>
      <w:r>
        <w:rPr>
          <w:sz w:val="20"/>
        </w:rPr>
        <w:t>. If </w:t>
      </w:r>
      <w:r>
        <w:rPr>
          <w:i/>
          <w:sz w:val="20"/>
        </w:rPr>
        <w:t>cl </w:t>
      </w:r>
      <w:r>
        <w:rPr>
          <w:sz w:val="20"/>
        </w:rPr>
        <w:t>&gt; </w:t>
      </w:r>
      <w:r>
        <w:rPr>
          <w:i/>
          <w:sz w:val="20"/>
        </w:rPr>
        <w:t>maxMsgLenBytes</w:t>
      </w:r>
      <w:r>
        <w:rPr>
          <w:sz w:val="20"/>
        </w:rPr>
        <w:t>, set </w:t>
      </w:r>
      <w:r>
        <w:rPr>
          <w:i/>
          <w:sz w:val="20"/>
        </w:rPr>
        <w:t>fail </w:t>
      </w:r>
      <w:r>
        <w:rPr>
          <w:sz w:val="20"/>
        </w:rPr>
        <w:t>= 1 and set </w:t>
      </w:r>
      <w:r>
        <w:rPr>
          <w:i/>
          <w:sz w:val="20"/>
        </w:rPr>
        <w:t>cl </w:t>
      </w:r>
      <w:r>
        <w:rPr>
          <w:sz w:val="20"/>
        </w:rPr>
        <w:t>=</w:t>
      </w:r>
      <w:r>
        <w:rPr>
          <w:spacing w:val="-9"/>
          <w:sz w:val="20"/>
        </w:rPr>
        <w:t> </w:t>
      </w:r>
      <w:r>
        <w:rPr>
          <w:i/>
          <w:sz w:val="20"/>
        </w:rPr>
        <w:t>maxL</w:t>
      </w:r>
      <w:r>
        <w:rPr>
          <w:sz w:val="20"/>
        </w:rPr>
        <w:t>.</w:t>
      </w:r>
    </w:p>
    <w:p>
      <w:pPr>
        <w:pStyle w:val="ListParagraph"/>
        <w:numPr>
          <w:ilvl w:val="0"/>
          <w:numId w:val="24"/>
        </w:numPr>
        <w:tabs>
          <w:tab w:pos="1300" w:val="left" w:leader="none"/>
          <w:tab w:pos="1301" w:val="left" w:leader="none"/>
        </w:tabs>
        <w:spacing w:line="240" w:lineRule="auto" w:before="59" w:after="0"/>
        <w:ind w:left="1300" w:right="124" w:hanging="446"/>
        <w:jc w:val="left"/>
        <w:rPr>
          <w:sz w:val="20"/>
        </w:rPr>
      </w:pPr>
      <w:r>
        <w:rPr>
          <w:sz w:val="20"/>
        </w:rPr>
        <w:t>The next </w:t>
      </w:r>
      <w:r>
        <w:rPr>
          <w:i/>
          <w:sz w:val="20"/>
        </w:rPr>
        <w:t>cl </w:t>
      </w:r>
      <w:r>
        <w:rPr>
          <w:sz w:val="20"/>
        </w:rPr>
        <w:t>octets are the candidate message </w:t>
      </w:r>
      <w:r>
        <w:rPr>
          <w:i/>
          <w:sz w:val="20"/>
        </w:rPr>
        <w:t>cm</w:t>
      </w:r>
      <w:r>
        <w:rPr>
          <w:sz w:val="20"/>
        </w:rPr>
        <w:t>. the remaining octets should be 0. If they are not, set fail =</w:t>
      </w:r>
      <w:r>
        <w:rPr>
          <w:spacing w:val="-2"/>
          <w:sz w:val="20"/>
        </w:rPr>
        <w:t> </w:t>
      </w:r>
      <w:r>
        <w:rPr>
          <w:sz w:val="20"/>
        </w:rPr>
        <w:t>1.</w:t>
      </w:r>
    </w:p>
    <w:p>
      <w:pPr>
        <w:pStyle w:val="ListParagraph"/>
        <w:numPr>
          <w:ilvl w:val="0"/>
          <w:numId w:val="23"/>
        </w:numPr>
        <w:tabs>
          <w:tab w:pos="854" w:val="left" w:leader="none"/>
        </w:tabs>
        <w:spacing w:line="240" w:lineRule="auto" w:before="61" w:after="0"/>
        <w:ind w:left="854" w:right="115" w:hanging="432"/>
        <w:jc w:val="both"/>
        <w:rPr>
          <w:sz w:val="20"/>
        </w:rPr>
      </w:pPr>
      <w:r>
        <w:rPr>
          <w:sz w:val="20"/>
        </w:rPr>
        <w:t>Convert the public key </w:t>
      </w:r>
      <w:r>
        <w:rPr>
          <w:i/>
          <w:sz w:val="20"/>
        </w:rPr>
        <w:t>h </w:t>
      </w:r>
      <w:r>
        <w:rPr>
          <w:sz w:val="20"/>
        </w:rPr>
        <w:t>to a bit string </w:t>
      </w:r>
      <w:r>
        <w:rPr>
          <w:i/>
          <w:sz w:val="20"/>
        </w:rPr>
        <w:t>bh </w:t>
      </w:r>
      <w:r>
        <w:rPr>
          <w:sz w:val="20"/>
        </w:rPr>
        <w:t>using RE2BSP (</w:t>
      </w:r>
      <w:hyperlink w:history="true" w:anchor="_bookmark40">
        <w:r>
          <w:rPr>
            <w:sz w:val="20"/>
          </w:rPr>
          <w:t>7.5.1</w:t>
        </w:r>
      </w:hyperlink>
      <w:r>
        <w:rPr>
          <w:sz w:val="20"/>
        </w:rPr>
        <w:t>). Form the bit string </w:t>
      </w:r>
      <w:r>
        <w:rPr>
          <w:i/>
          <w:sz w:val="20"/>
        </w:rPr>
        <w:t>bhTrunc </w:t>
      </w:r>
      <w:r>
        <w:rPr>
          <w:sz w:val="20"/>
        </w:rPr>
        <w:t>by taking the first </w:t>
      </w:r>
      <w:r>
        <w:rPr>
          <w:i/>
          <w:sz w:val="20"/>
        </w:rPr>
        <w:t>pkLen </w:t>
      </w:r>
      <w:r>
        <w:rPr>
          <w:sz w:val="20"/>
        </w:rPr>
        <w:t>bits of </w:t>
      </w:r>
      <w:r>
        <w:rPr>
          <w:i/>
          <w:sz w:val="20"/>
        </w:rPr>
        <w:t>bh</w:t>
      </w:r>
      <w:r>
        <w:rPr>
          <w:sz w:val="20"/>
        </w:rPr>
        <w:t>. Convert </w:t>
      </w:r>
      <w:r>
        <w:rPr>
          <w:i/>
          <w:sz w:val="20"/>
        </w:rPr>
        <w:t>bhTrunc </w:t>
      </w:r>
      <w:r>
        <w:rPr>
          <w:sz w:val="20"/>
        </w:rPr>
        <w:t>to the octet string </w:t>
      </w:r>
      <w:r>
        <w:rPr>
          <w:i/>
          <w:sz w:val="20"/>
        </w:rPr>
        <w:t>hTrunc</w:t>
      </w:r>
      <w:r>
        <w:rPr>
          <w:sz w:val="20"/>
        </w:rPr>
        <w:t>, of length </w:t>
      </w:r>
      <w:r>
        <w:rPr>
          <w:i/>
          <w:sz w:val="20"/>
        </w:rPr>
        <w:t>pkLen</w:t>
      </w:r>
      <w:r>
        <w:rPr>
          <w:sz w:val="20"/>
        </w:rPr>
        <w:t>/8 using BS2OSP. Form </w:t>
      </w:r>
      <w:r>
        <w:rPr>
          <w:i/>
          <w:sz w:val="20"/>
        </w:rPr>
        <w:t>sData </w:t>
      </w:r>
      <w:r>
        <w:rPr>
          <w:sz w:val="20"/>
        </w:rPr>
        <w:t>as the octet</w:t>
      </w:r>
      <w:r>
        <w:rPr>
          <w:spacing w:val="-3"/>
          <w:sz w:val="20"/>
        </w:rPr>
        <w:t> </w:t>
      </w:r>
      <w:r>
        <w:rPr>
          <w:sz w:val="20"/>
        </w:rPr>
        <w:t>string</w:t>
      </w:r>
    </w:p>
    <w:p>
      <w:pPr>
        <w:spacing w:before="59"/>
        <w:ind w:left="940" w:right="0" w:firstLine="0"/>
        <w:jc w:val="left"/>
        <w:rPr>
          <w:i/>
          <w:sz w:val="20"/>
        </w:rPr>
      </w:pPr>
      <w:r>
        <w:rPr>
          <w:sz w:val="20"/>
        </w:rPr>
        <w:t>OID || </w:t>
      </w:r>
      <w:r>
        <w:rPr>
          <w:i/>
          <w:sz w:val="20"/>
        </w:rPr>
        <w:t>m </w:t>
      </w:r>
      <w:r>
        <w:rPr>
          <w:sz w:val="20"/>
        </w:rPr>
        <w:t>|| </w:t>
      </w:r>
      <w:r>
        <w:rPr>
          <w:i/>
          <w:sz w:val="20"/>
        </w:rPr>
        <w:t>b </w:t>
      </w:r>
      <w:r>
        <w:rPr>
          <w:sz w:val="20"/>
        </w:rPr>
        <w:t>|| </w:t>
      </w:r>
      <w:r>
        <w:rPr>
          <w:i/>
          <w:sz w:val="20"/>
        </w:rPr>
        <w:t>hTrunc</w:t>
      </w:r>
    </w:p>
    <w:p>
      <w:pPr>
        <w:pStyle w:val="ListParagraph"/>
        <w:numPr>
          <w:ilvl w:val="0"/>
          <w:numId w:val="23"/>
        </w:numPr>
        <w:tabs>
          <w:tab w:pos="854" w:val="left" w:leader="none"/>
        </w:tabs>
        <w:spacing w:line="240" w:lineRule="auto" w:before="61" w:after="0"/>
        <w:ind w:left="854" w:right="116" w:hanging="432"/>
        <w:jc w:val="both"/>
        <w:rPr>
          <w:sz w:val="20"/>
        </w:rPr>
      </w:pPr>
      <w:r>
        <w:rPr>
          <w:sz w:val="20"/>
        </w:rPr>
        <w:t>Use the chosen blinding polynomial generation method with the seed </w:t>
      </w:r>
      <w:r>
        <w:rPr>
          <w:i/>
          <w:sz w:val="20"/>
        </w:rPr>
        <w:t>sData </w:t>
      </w:r>
      <w:r>
        <w:rPr>
          <w:sz w:val="20"/>
        </w:rPr>
        <w:t>and the chosen parameters to produce </w:t>
      </w:r>
      <w:r>
        <w:rPr>
          <w:i/>
          <w:sz w:val="20"/>
        </w:rPr>
        <w:t>cr </w:t>
      </w:r>
      <w:r>
        <w:rPr>
          <w:sz w:val="20"/>
        </w:rPr>
        <w:t>if </w:t>
      </w:r>
      <w:r>
        <w:rPr>
          <w:i/>
          <w:sz w:val="20"/>
        </w:rPr>
        <w:t>is_product_form </w:t>
      </w:r>
      <w:r>
        <w:rPr>
          <w:sz w:val="20"/>
        </w:rPr>
        <w:t>= false, and </w:t>
      </w:r>
      <w:r>
        <w:rPr>
          <w:i/>
          <w:sz w:val="20"/>
        </w:rPr>
        <w:t>cr</w:t>
      </w:r>
      <w:r>
        <w:rPr>
          <w:i/>
          <w:sz w:val="20"/>
          <w:vertAlign w:val="subscript"/>
        </w:rPr>
        <w:t>1</w:t>
      </w:r>
      <w:r>
        <w:rPr>
          <w:sz w:val="20"/>
          <w:vertAlign w:val="baseline"/>
        </w:rPr>
        <w:t>, </w:t>
      </w:r>
      <w:r>
        <w:rPr>
          <w:i/>
          <w:sz w:val="20"/>
          <w:vertAlign w:val="baseline"/>
        </w:rPr>
        <w:t>cr</w:t>
      </w:r>
      <w:r>
        <w:rPr>
          <w:i/>
          <w:sz w:val="20"/>
          <w:vertAlign w:val="subscript"/>
        </w:rPr>
        <w:t>2</w:t>
      </w:r>
      <w:r>
        <w:rPr>
          <w:i/>
          <w:sz w:val="20"/>
          <w:vertAlign w:val="baseline"/>
        </w:rPr>
        <w:t> </w:t>
      </w:r>
      <w:r>
        <w:rPr>
          <w:sz w:val="20"/>
          <w:vertAlign w:val="baseline"/>
        </w:rPr>
        <w:t>and </w:t>
      </w:r>
      <w:r>
        <w:rPr>
          <w:i/>
          <w:sz w:val="20"/>
          <w:vertAlign w:val="baseline"/>
        </w:rPr>
        <w:t>cr</w:t>
      </w:r>
      <w:r>
        <w:rPr>
          <w:i/>
          <w:sz w:val="20"/>
          <w:vertAlign w:val="subscript"/>
        </w:rPr>
        <w:t>3</w:t>
      </w:r>
      <w:r>
        <w:rPr>
          <w:i/>
          <w:sz w:val="20"/>
          <w:vertAlign w:val="baseline"/>
        </w:rPr>
        <w:t> </w:t>
      </w:r>
      <w:r>
        <w:rPr>
          <w:sz w:val="20"/>
          <w:vertAlign w:val="baseline"/>
        </w:rPr>
        <w:t>if </w:t>
      </w:r>
      <w:r>
        <w:rPr>
          <w:i/>
          <w:sz w:val="20"/>
          <w:vertAlign w:val="baseline"/>
        </w:rPr>
        <w:t>is_product_form </w:t>
      </w:r>
      <w:r>
        <w:rPr>
          <w:sz w:val="20"/>
          <w:vertAlign w:val="baseline"/>
        </w:rPr>
        <w:t>= </w:t>
      </w:r>
      <w:r>
        <w:rPr>
          <w:spacing w:val="-3"/>
          <w:sz w:val="20"/>
          <w:vertAlign w:val="baseline"/>
        </w:rPr>
        <w:t>True. </w:t>
      </w:r>
      <w:r>
        <w:rPr>
          <w:sz w:val="20"/>
          <w:vertAlign w:val="baseline"/>
        </w:rPr>
        <w:t>IF the blinding polynomial generation method outputs “error”, set </w:t>
      </w:r>
      <w:r>
        <w:rPr>
          <w:i/>
          <w:sz w:val="20"/>
          <w:vertAlign w:val="baseline"/>
        </w:rPr>
        <w:t>fail </w:t>
      </w:r>
      <w:r>
        <w:rPr>
          <w:sz w:val="20"/>
          <w:vertAlign w:val="baseline"/>
        </w:rPr>
        <w:t>=</w:t>
      </w:r>
      <w:r>
        <w:rPr>
          <w:spacing w:val="2"/>
          <w:sz w:val="20"/>
          <w:vertAlign w:val="baseline"/>
        </w:rPr>
        <w:t> </w:t>
      </w:r>
      <w:r>
        <w:rPr>
          <w:sz w:val="20"/>
          <w:vertAlign w:val="baseline"/>
        </w:rPr>
        <w:t>1.</w:t>
      </w:r>
    </w:p>
    <w:p>
      <w:pPr>
        <w:pStyle w:val="ListParagraph"/>
        <w:numPr>
          <w:ilvl w:val="0"/>
          <w:numId w:val="23"/>
        </w:numPr>
        <w:tabs>
          <w:tab w:pos="854" w:val="left" w:leader="none"/>
        </w:tabs>
        <w:spacing w:line="240" w:lineRule="auto" w:before="61" w:after="0"/>
        <w:ind w:left="854" w:right="123" w:hanging="432"/>
        <w:jc w:val="both"/>
        <w:rPr>
          <w:sz w:val="20"/>
        </w:rPr>
      </w:pPr>
      <w:r>
        <w:rPr>
          <w:sz w:val="20"/>
        </w:rPr>
        <w:t>Calculate </w:t>
      </w:r>
      <w:r>
        <w:rPr>
          <w:i/>
          <w:sz w:val="20"/>
        </w:rPr>
        <w:t>cR</w:t>
      </w:r>
      <w:r>
        <w:rPr>
          <w:sz w:val="20"/>
        </w:rPr>
        <w:t>' = </w:t>
      </w:r>
      <w:r>
        <w:rPr>
          <w:i/>
          <w:sz w:val="20"/>
        </w:rPr>
        <w:t>h </w:t>
      </w:r>
      <w:r>
        <w:rPr>
          <w:sz w:val="20"/>
        </w:rPr>
        <w:t>× </w:t>
      </w:r>
      <w:r>
        <w:rPr>
          <w:i/>
          <w:sz w:val="20"/>
        </w:rPr>
        <w:t>cr </w:t>
      </w:r>
      <w:r>
        <w:rPr>
          <w:sz w:val="20"/>
        </w:rPr>
        <w:t>mod </w:t>
      </w:r>
      <w:r>
        <w:rPr>
          <w:i/>
          <w:sz w:val="20"/>
        </w:rPr>
        <w:t>q</w:t>
      </w:r>
      <w:r>
        <w:rPr>
          <w:sz w:val="20"/>
        </w:rPr>
        <w:t>. If </w:t>
      </w:r>
      <w:r>
        <w:rPr>
          <w:i/>
          <w:sz w:val="20"/>
        </w:rPr>
        <w:t>is_product_form </w:t>
      </w:r>
      <w:r>
        <w:rPr>
          <w:sz w:val="20"/>
        </w:rPr>
        <w:t>= True, use product form polynomial multiplication.</w:t>
      </w:r>
    </w:p>
    <w:p>
      <w:pPr>
        <w:pStyle w:val="ListParagraph"/>
        <w:numPr>
          <w:ilvl w:val="0"/>
          <w:numId w:val="23"/>
        </w:numPr>
        <w:tabs>
          <w:tab w:pos="853" w:val="left" w:leader="none"/>
          <w:tab w:pos="854" w:val="left" w:leader="none"/>
        </w:tabs>
        <w:spacing w:line="240" w:lineRule="auto" w:before="58" w:after="0"/>
        <w:ind w:left="854" w:right="0" w:hanging="432"/>
        <w:jc w:val="left"/>
        <w:rPr>
          <w:sz w:val="20"/>
        </w:rPr>
      </w:pPr>
      <w:r>
        <w:rPr>
          <w:sz w:val="20"/>
        </w:rPr>
        <w:t>If </w:t>
      </w:r>
      <w:r>
        <w:rPr>
          <w:i/>
          <w:sz w:val="20"/>
        </w:rPr>
        <w:t>cR</w:t>
      </w:r>
      <w:r>
        <w:rPr>
          <w:sz w:val="20"/>
        </w:rPr>
        <w:t>' != </w:t>
      </w:r>
      <w:r>
        <w:rPr>
          <w:i/>
          <w:sz w:val="20"/>
        </w:rPr>
        <w:t>cR</w:t>
      </w:r>
      <w:r>
        <w:rPr>
          <w:sz w:val="20"/>
        </w:rPr>
        <w:t>, set </w:t>
      </w:r>
      <w:r>
        <w:rPr>
          <w:i/>
          <w:sz w:val="20"/>
        </w:rPr>
        <w:t>fail </w:t>
      </w:r>
      <w:r>
        <w:rPr>
          <w:sz w:val="20"/>
        </w:rPr>
        <w:t>=</w:t>
      </w:r>
      <w:r>
        <w:rPr>
          <w:spacing w:val="-1"/>
          <w:sz w:val="20"/>
        </w:rPr>
        <w:t> </w:t>
      </w:r>
      <w:r>
        <w:rPr>
          <w:sz w:val="20"/>
        </w:rPr>
        <w:t>1</w:t>
      </w:r>
    </w:p>
    <w:p>
      <w:pPr>
        <w:pStyle w:val="ListParagraph"/>
        <w:numPr>
          <w:ilvl w:val="0"/>
          <w:numId w:val="23"/>
        </w:numPr>
        <w:tabs>
          <w:tab w:pos="853" w:val="left" w:leader="none"/>
          <w:tab w:pos="854" w:val="left" w:leader="none"/>
        </w:tabs>
        <w:spacing w:line="240" w:lineRule="auto" w:before="61" w:after="0"/>
        <w:ind w:left="854" w:right="0" w:hanging="432"/>
        <w:jc w:val="left"/>
        <w:rPr>
          <w:sz w:val="20"/>
        </w:rPr>
      </w:pPr>
      <w:r>
        <w:rPr>
          <w:sz w:val="20"/>
        </w:rPr>
        <w:t>If </w:t>
      </w:r>
      <w:r>
        <w:rPr>
          <w:i/>
          <w:sz w:val="20"/>
        </w:rPr>
        <w:t>fail </w:t>
      </w:r>
      <w:r>
        <w:rPr>
          <w:sz w:val="20"/>
        </w:rPr>
        <w:t>= 1, output "fail". Otherwise, output </w:t>
      </w:r>
      <w:r>
        <w:rPr>
          <w:i/>
          <w:sz w:val="20"/>
        </w:rPr>
        <w:t>cm </w:t>
      </w:r>
      <w:r>
        <w:rPr>
          <w:sz w:val="20"/>
        </w:rPr>
        <w:t>as the decrypted message</w:t>
      </w:r>
      <w:r>
        <w:rPr>
          <w:spacing w:val="-1"/>
          <w:sz w:val="20"/>
        </w:rPr>
        <w:t> </w:t>
      </w:r>
      <w:r>
        <w:rPr>
          <w:i/>
          <w:sz w:val="20"/>
        </w:rPr>
        <w:t>m</w:t>
      </w:r>
      <w:r>
        <w:rPr>
          <w:sz w:val="20"/>
        </w:rPr>
        <w:t>.</w:t>
      </w:r>
    </w:p>
    <w:p>
      <w:pPr>
        <w:pStyle w:val="BodyText"/>
        <w:rPr>
          <w:sz w:val="22"/>
        </w:rPr>
      </w:pPr>
    </w:p>
    <w:p>
      <w:pPr>
        <w:pStyle w:val="BodyText"/>
        <w:spacing w:before="1"/>
        <w:rPr>
          <w:sz w:val="24"/>
        </w:rPr>
      </w:pPr>
    </w:p>
    <w:p>
      <w:pPr>
        <w:pStyle w:val="BodyText"/>
        <w:spacing w:before="1"/>
        <w:ind w:left="220"/>
      </w:pPr>
      <w:r>
        <w:rPr/>
        <w:t>Graphically, the encryption operation may be represented as follows:</w:t>
      </w:r>
    </w:p>
    <w:p>
      <w:pPr>
        <w:spacing w:after="0"/>
        <w:sectPr>
          <w:pgSz w:w="12240" w:h="15840"/>
          <w:pgMar w:header="725" w:footer="719" w:top="1320" w:bottom="900" w:left="1580" w:right="1680"/>
        </w:sectPr>
      </w:pPr>
    </w:p>
    <w:p>
      <w:pPr>
        <w:pStyle w:val="BodyText"/>
        <w:spacing w:before="11"/>
        <w:rPr>
          <w:sz w:val="9"/>
        </w:rPr>
      </w:pPr>
    </w:p>
    <w:p>
      <w:pPr>
        <w:pStyle w:val="BodyText"/>
        <w:ind w:left="1502"/>
      </w:pPr>
      <w:r>
        <w:rPr/>
        <w:drawing>
          <wp:inline distT="0" distB="0" distL="0" distR="0">
            <wp:extent cx="3852303" cy="78295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3852303" cy="7829550"/>
                    </a:xfrm>
                    <a:prstGeom prst="rect">
                      <a:avLst/>
                    </a:prstGeom>
                  </pic:spPr>
                </pic:pic>
              </a:graphicData>
            </a:graphic>
          </wp:inline>
        </w:drawing>
      </w:r>
      <w:r>
        <w:rPr/>
      </w:r>
    </w:p>
    <w:p>
      <w:pPr>
        <w:pStyle w:val="BodyText"/>
        <w:rPr>
          <w:sz w:val="14"/>
        </w:rPr>
      </w:pPr>
    </w:p>
    <w:p>
      <w:pPr>
        <w:spacing w:before="93"/>
        <w:ind w:left="2983" w:right="0" w:firstLine="0"/>
        <w:jc w:val="left"/>
        <w:rPr>
          <w:rFonts w:ascii="Arial"/>
          <w:b/>
          <w:sz w:val="20"/>
        </w:rPr>
      </w:pPr>
      <w:r>
        <w:rPr>
          <w:rFonts w:ascii="Arial"/>
          <w:b/>
          <w:sz w:val="20"/>
        </w:rPr>
        <w:t>Figure 9.2: Decryption Operation</w:t>
      </w:r>
    </w:p>
    <w:p>
      <w:pPr>
        <w:spacing w:after="0"/>
        <w:jc w:val="left"/>
        <w:rPr>
          <w:rFonts w:ascii="Arial"/>
          <w:sz w:val="20"/>
        </w:rPr>
        <w:sectPr>
          <w:pgSz w:w="12240" w:h="15840"/>
          <w:pgMar w:header="725" w:footer="719" w:top="1320" w:bottom="900" w:left="1580" w:right="1680"/>
        </w:sectPr>
      </w:pPr>
    </w:p>
    <w:p>
      <w:pPr>
        <w:pStyle w:val="Heading4"/>
        <w:numPr>
          <w:ilvl w:val="2"/>
          <w:numId w:val="19"/>
        </w:numPr>
        <w:tabs>
          <w:tab w:pos="940" w:val="left" w:leader="none"/>
          <w:tab w:pos="941" w:val="left" w:leader="none"/>
        </w:tabs>
        <w:spacing w:line="240" w:lineRule="auto" w:before="112" w:after="0"/>
        <w:ind w:left="940" w:right="0" w:hanging="720"/>
        <w:jc w:val="left"/>
      </w:pPr>
      <w:bookmarkStart w:name="_bookmark68" w:id="135"/>
      <w:bookmarkEnd w:id="135"/>
      <w:r>
        <w:rPr>
          <w:b w:val="0"/>
        </w:rPr>
      </w:r>
      <w:bookmarkStart w:name="_bookmark68" w:id="136"/>
      <w:bookmarkEnd w:id="136"/>
      <w:r>
        <w:rPr/>
        <w:t>K</w:t>
      </w:r>
      <w:r>
        <w:rPr/>
        <w:t>ey Pair Validation</w:t>
      </w:r>
      <w:r>
        <w:rPr>
          <w:spacing w:val="-6"/>
        </w:rPr>
        <w:t> </w:t>
      </w:r>
      <w:r>
        <w:rPr/>
        <w:t>Methods</w:t>
      </w:r>
    </w:p>
    <w:p>
      <w:pPr>
        <w:pStyle w:val="BodyText"/>
        <w:spacing w:before="57"/>
        <w:ind w:left="220" w:right="117"/>
      </w:pPr>
      <w:r>
        <w:rPr/>
        <w:t>A key pair validation method determines whether a candidate LBP-PKE public-key/private-key pair meets the constraints for key pairs produced by a particular key generation method.</w:t>
      </w:r>
    </w:p>
    <w:p>
      <w:pPr>
        <w:pStyle w:val="BodyText"/>
        <w:spacing w:before="7"/>
        <w:rPr>
          <w:sz w:val="24"/>
        </w:rPr>
      </w:pPr>
    </w:p>
    <w:p>
      <w:pPr>
        <w:pStyle w:val="ListParagraph"/>
        <w:numPr>
          <w:ilvl w:val="3"/>
          <w:numId w:val="25"/>
        </w:numPr>
        <w:tabs>
          <w:tab w:pos="1085" w:val="left" w:leader="none"/>
        </w:tabs>
        <w:spacing w:line="240" w:lineRule="auto" w:before="0" w:after="0"/>
        <w:ind w:left="1084" w:right="0" w:hanging="864"/>
        <w:jc w:val="both"/>
        <w:rPr>
          <w:rFonts w:ascii="Arial"/>
          <w:b/>
          <w:sz w:val="20"/>
        </w:rPr>
      </w:pPr>
      <w:r>
        <w:rPr>
          <w:rFonts w:ascii="Arial"/>
          <w:b/>
          <w:sz w:val="20"/>
        </w:rPr>
        <w:t>kpv3: Key Pair Validation for Ternary</w:t>
      </w:r>
      <w:r>
        <w:rPr>
          <w:rFonts w:ascii="Arial"/>
          <w:b/>
          <w:spacing w:val="-7"/>
          <w:sz w:val="20"/>
        </w:rPr>
        <w:t> </w:t>
      </w:r>
      <w:r>
        <w:rPr>
          <w:rFonts w:ascii="Arial"/>
          <w:b/>
          <w:sz w:val="20"/>
        </w:rPr>
        <w:t>Keys</w:t>
      </w:r>
    </w:p>
    <w:p>
      <w:pPr>
        <w:pStyle w:val="BodyText"/>
        <w:spacing w:before="59"/>
        <w:ind w:left="220"/>
        <w:jc w:val="both"/>
      </w:pPr>
      <w:r>
        <w:rPr/>
        <w:t>This key validation method corresponds to the key generation operation in </w:t>
      </w:r>
      <w:hyperlink w:history="true" w:anchor="_bookmark65">
        <w:r>
          <w:rPr/>
          <w:t>9.2.1.</w:t>
        </w:r>
      </w:hyperlink>
    </w:p>
    <w:p>
      <w:pPr>
        <w:pStyle w:val="BodyText"/>
        <w:spacing w:before="10"/>
      </w:pPr>
    </w:p>
    <w:p>
      <w:pPr>
        <w:spacing w:line="229" w:lineRule="exact" w:before="0"/>
        <w:ind w:left="1833" w:right="0" w:firstLine="0"/>
        <w:jc w:val="left"/>
        <w:rPr>
          <w:rFonts w:ascii="Arial" w:hAnsi="Arial"/>
          <w:b/>
          <w:sz w:val="20"/>
        </w:rPr>
      </w:pPr>
      <w:r>
        <w:rPr>
          <w:rFonts w:ascii="Arial" w:hAnsi="Arial"/>
          <w:b/>
          <w:sz w:val="20"/>
        </w:rPr>
        <w:t>Algorithm 1 – kpv3, Key Pair Validation for Ternary Keys</w:t>
      </w:r>
    </w:p>
    <w:p>
      <w:pPr>
        <w:spacing w:line="229" w:lineRule="exact" w:before="0"/>
        <w:ind w:left="220" w:right="0" w:firstLine="0"/>
        <w:jc w:val="both"/>
        <w:rPr>
          <w:sz w:val="20"/>
        </w:rPr>
      </w:pPr>
      <w:r>
        <w:rPr>
          <w:b/>
          <w:sz w:val="20"/>
        </w:rPr>
        <w:t>Components: </w:t>
      </w:r>
      <w:r>
        <w:rPr>
          <w:sz w:val="20"/>
        </w:rPr>
        <w:t>The parameters </w:t>
      </w:r>
      <w:r>
        <w:rPr>
          <w:i/>
          <w:sz w:val="20"/>
        </w:rPr>
        <w:t>N</w:t>
      </w:r>
      <w:r>
        <w:rPr>
          <w:sz w:val="20"/>
        </w:rPr>
        <w:t>, </w:t>
      </w:r>
      <w:r>
        <w:rPr>
          <w:i/>
          <w:sz w:val="20"/>
        </w:rPr>
        <w:t>q</w:t>
      </w:r>
      <w:r>
        <w:rPr>
          <w:sz w:val="20"/>
        </w:rPr>
        <w:t>, </w:t>
      </w:r>
      <w:r>
        <w:rPr>
          <w:i/>
          <w:sz w:val="20"/>
        </w:rPr>
        <w:t>dF</w:t>
      </w:r>
      <w:r>
        <w:rPr>
          <w:sz w:val="20"/>
        </w:rPr>
        <w:t>, </w:t>
      </w:r>
      <w:r>
        <w:rPr>
          <w:i/>
          <w:sz w:val="20"/>
        </w:rPr>
        <w:t>d</w:t>
      </w:r>
      <w:r>
        <w:rPr>
          <w:i/>
          <w:sz w:val="20"/>
          <w:vertAlign w:val="subscript"/>
        </w:rPr>
        <w:t>g</w:t>
      </w:r>
      <w:r>
        <w:rPr>
          <w:sz w:val="20"/>
          <w:vertAlign w:val="baseline"/>
        </w:rPr>
        <w:t>,</w:t>
      </w:r>
    </w:p>
    <w:p>
      <w:pPr>
        <w:pStyle w:val="BodyText"/>
        <w:spacing w:before="10"/>
      </w:pPr>
    </w:p>
    <w:p>
      <w:pPr>
        <w:pStyle w:val="BodyText"/>
        <w:ind w:left="220"/>
        <w:jc w:val="both"/>
      </w:pPr>
      <w:r>
        <w:rPr>
          <w:b/>
        </w:rPr>
        <w:t>Input: </w:t>
      </w:r>
      <w:r>
        <w:rPr/>
        <w:t>The private key component </w:t>
      </w:r>
      <w:r>
        <w:rPr>
          <w:i/>
        </w:rPr>
        <w:t>F </w:t>
      </w:r>
      <w:r>
        <w:rPr/>
        <w:t>and the public key </w:t>
      </w:r>
      <w:r>
        <w:rPr>
          <w:i/>
        </w:rPr>
        <w:t>h</w:t>
      </w:r>
      <w:r>
        <w:rPr/>
        <w:t>.</w:t>
      </w:r>
    </w:p>
    <w:p>
      <w:pPr>
        <w:pStyle w:val="BodyText"/>
        <w:spacing w:before="10"/>
      </w:pPr>
    </w:p>
    <w:p>
      <w:pPr>
        <w:spacing w:before="1"/>
        <w:ind w:left="220" w:right="0" w:firstLine="0"/>
        <w:jc w:val="both"/>
        <w:rPr>
          <w:sz w:val="20"/>
        </w:rPr>
      </w:pPr>
      <w:r>
        <w:rPr>
          <w:b/>
          <w:sz w:val="20"/>
        </w:rPr>
        <w:t>Output: </w:t>
      </w:r>
      <w:r>
        <w:rPr>
          <w:sz w:val="20"/>
        </w:rPr>
        <w:t>“valid” or “invalid”.</w:t>
      </w:r>
    </w:p>
    <w:p>
      <w:pPr>
        <w:pStyle w:val="BodyText"/>
        <w:spacing w:before="3"/>
        <w:rPr>
          <w:sz w:val="21"/>
        </w:rPr>
      </w:pPr>
    </w:p>
    <w:p>
      <w:pPr>
        <w:spacing w:before="0"/>
        <w:ind w:left="220" w:right="0" w:firstLine="0"/>
        <w:jc w:val="both"/>
        <w:rPr>
          <w:b/>
          <w:sz w:val="20"/>
        </w:rPr>
      </w:pPr>
      <w:r>
        <w:rPr>
          <w:b/>
          <w:sz w:val="20"/>
        </w:rPr>
        <w:t>Operation:</w:t>
      </w:r>
    </w:p>
    <w:p>
      <w:pPr>
        <w:pStyle w:val="BodyText"/>
        <w:spacing w:before="6"/>
        <w:rPr>
          <w:b/>
        </w:rPr>
      </w:pPr>
    </w:p>
    <w:p>
      <w:pPr>
        <w:pStyle w:val="ListParagraph"/>
        <w:numPr>
          <w:ilvl w:val="4"/>
          <w:numId w:val="25"/>
        </w:numPr>
        <w:tabs>
          <w:tab w:pos="853" w:val="left" w:leader="none"/>
          <w:tab w:pos="854" w:val="left" w:leader="none"/>
        </w:tabs>
        <w:spacing w:line="240" w:lineRule="auto" w:before="1" w:after="0"/>
        <w:ind w:left="854" w:right="0" w:hanging="432"/>
        <w:jc w:val="left"/>
        <w:rPr>
          <w:sz w:val="20"/>
        </w:rPr>
      </w:pPr>
      <w:r>
        <w:rPr>
          <w:sz w:val="20"/>
        </w:rPr>
        <w:t>Check that </w:t>
      </w:r>
      <w:r>
        <w:rPr>
          <w:i/>
          <w:sz w:val="20"/>
        </w:rPr>
        <w:t>h </w:t>
      </w:r>
      <w:r>
        <w:rPr>
          <w:sz w:val="20"/>
        </w:rPr>
        <w:t>is a polynomials of degree no greater than </w:t>
      </w:r>
      <w:r>
        <w:rPr>
          <w:i/>
          <w:sz w:val="20"/>
        </w:rPr>
        <w:t>N</w:t>
      </w:r>
      <w:r>
        <w:rPr>
          <w:sz w:val="20"/>
        </w:rPr>
        <w:t>-1. If not, output “invalid” and</w:t>
      </w:r>
      <w:r>
        <w:rPr>
          <w:spacing w:val="-12"/>
          <w:sz w:val="20"/>
        </w:rPr>
        <w:t> </w:t>
      </w:r>
      <w:r>
        <w:rPr>
          <w:sz w:val="20"/>
        </w:rPr>
        <w:t>stop.</w:t>
      </w:r>
    </w:p>
    <w:p>
      <w:pPr>
        <w:pStyle w:val="ListParagraph"/>
        <w:numPr>
          <w:ilvl w:val="4"/>
          <w:numId w:val="25"/>
        </w:numPr>
        <w:tabs>
          <w:tab w:pos="853" w:val="left" w:leader="none"/>
          <w:tab w:pos="854" w:val="left" w:leader="none"/>
        </w:tabs>
        <w:spacing w:line="240" w:lineRule="auto" w:before="58" w:after="0"/>
        <w:ind w:left="854" w:right="122" w:hanging="432"/>
        <w:jc w:val="left"/>
        <w:rPr>
          <w:sz w:val="20"/>
        </w:rPr>
      </w:pPr>
      <w:r>
        <w:rPr>
          <w:sz w:val="20"/>
        </w:rPr>
        <w:t>Check that all of the coefficients of </w:t>
      </w:r>
      <w:r>
        <w:rPr>
          <w:i/>
          <w:sz w:val="20"/>
        </w:rPr>
        <w:t>h </w:t>
      </w:r>
      <w:r>
        <w:rPr>
          <w:sz w:val="20"/>
        </w:rPr>
        <w:t>lie in the range [0, </w:t>
      </w:r>
      <w:r>
        <w:rPr>
          <w:i/>
          <w:sz w:val="20"/>
        </w:rPr>
        <w:t>q</w:t>
      </w:r>
      <w:r>
        <w:rPr>
          <w:sz w:val="20"/>
        </w:rPr>
        <w:t>-1]. If any coefficients lie outside this range, output “invalid” and</w:t>
      </w:r>
      <w:r>
        <w:rPr>
          <w:spacing w:val="3"/>
          <w:sz w:val="20"/>
        </w:rPr>
        <w:t> </w:t>
      </w:r>
      <w:r>
        <w:rPr>
          <w:sz w:val="20"/>
        </w:rPr>
        <w:t>stop.</w:t>
      </w:r>
    </w:p>
    <w:p>
      <w:pPr>
        <w:pStyle w:val="ListParagraph"/>
        <w:numPr>
          <w:ilvl w:val="4"/>
          <w:numId w:val="25"/>
        </w:numPr>
        <w:tabs>
          <w:tab w:pos="853" w:val="left" w:leader="none"/>
          <w:tab w:pos="854" w:val="left" w:leader="none"/>
        </w:tabs>
        <w:spacing w:line="240" w:lineRule="auto" w:before="60" w:after="0"/>
        <w:ind w:left="854" w:right="0" w:hanging="432"/>
        <w:jc w:val="left"/>
        <w:rPr>
          <w:sz w:val="20"/>
        </w:rPr>
      </w:pPr>
      <w:r>
        <w:rPr>
          <w:sz w:val="20"/>
        </w:rPr>
        <w:t>If </w:t>
      </w:r>
      <w:r>
        <w:rPr>
          <w:i/>
          <w:sz w:val="20"/>
        </w:rPr>
        <w:t>is_product_form </w:t>
      </w:r>
      <w:r>
        <w:rPr>
          <w:sz w:val="20"/>
        </w:rPr>
        <w:t>= flase:</w:t>
      </w:r>
    </w:p>
    <w:p>
      <w:pPr>
        <w:pStyle w:val="ListParagraph"/>
        <w:numPr>
          <w:ilvl w:val="5"/>
          <w:numId w:val="25"/>
        </w:numPr>
        <w:tabs>
          <w:tab w:pos="1300" w:val="left" w:leader="none"/>
          <w:tab w:pos="1301" w:val="left" w:leader="none"/>
        </w:tabs>
        <w:spacing w:line="240" w:lineRule="auto" w:before="61" w:after="0"/>
        <w:ind w:left="1300" w:right="0" w:hanging="446"/>
        <w:jc w:val="left"/>
        <w:rPr>
          <w:sz w:val="20"/>
        </w:rPr>
      </w:pPr>
      <w:r>
        <w:rPr>
          <w:sz w:val="20"/>
        </w:rPr>
        <w:t>Convert </w:t>
      </w:r>
      <w:r>
        <w:rPr>
          <w:i/>
          <w:sz w:val="20"/>
        </w:rPr>
        <w:t>private_key_blob </w:t>
      </w:r>
      <w:r>
        <w:rPr>
          <w:sz w:val="20"/>
        </w:rPr>
        <w:t>into a polynomial</w:t>
      </w:r>
      <w:r>
        <w:rPr>
          <w:spacing w:val="1"/>
          <w:sz w:val="20"/>
        </w:rPr>
        <w:t> </w:t>
      </w:r>
      <w:r>
        <w:rPr>
          <w:i/>
          <w:sz w:val="20"/>
        </w:rPr>
        <w:t>F</w:t>
      </w:r>
      <w:r>
        <w:rPr>
          <w:sz w:val="20"/>
        </w:rPr>
        <w:t>.</w:t>
      </w:r>
    </w:p>
    <w:p>
      <w:pPr>
        <w:pStyle w:val="ListParagraph"/>
        <w:numPr>
          <w:ilvl w:val="5"/>
          <w:numId w:val="25"/>
        </w:numPr>
        <w:tabs>
          <w:tab w:pos="1300" w:val="left" w:leader="none"/>
          <w:tab w:pos="1301" w:val="left" w:leader="none"/>
        </w:tabs>
        <w:spacing w:line="240" w:lineRule="auto" w:before="60" w:after="0"/>
        <w:ind w:left="1300" w:right="0" w:hanging="446"/>
        <w:jc w:val="left"/>
        <w:rPr>
          <w:sz w:val="20"/>
        </w:rPr>
      </w:pPr>
      <w:r>
        <w:rPr>
          <w:sz w:val="20"/>
        </w:rPr>
        <w:t>Check that </w:t>
      </w:r>
      <w:r>
        <w:rPr>
          <w:i/>
          <w:sz w:val="20"/>
        </w:rPr>
        <w:t>F </w:t>
      </w:r>
      <w:r>
        <w:rPr>
          <w:sz w:val="20"/>
        </w:rPr>
        <w:t>is ternary with exactly </w:t>
      </w:r>
      <w:r>
        <w:rPr>
          <w:i/>
          <w:sz w:val="20"/>
        </w:rPr>
        <w:t>dF </w:t>
      </w:r>
      <w:r>
        <w:rPr>
          <w:sz w:val="20"/>
        </w:rPr>
        <w:t>1s and </w:t>
      </w:r>
      <w:r>
        <w:rPr>
          <w:i/>
          <w:sz w:val="20"/>
        </w:rPr>
        <w:t>dF </w:t>
      </w:r>
      <w:r>
        <w:rPr>
          <w:sz w:val="20"/>
        </w:rPr>
        <w:t>-1s</w:t>
      </w:r>
      <w:r>
        <w:rPr>
          <w:i/>
          <w:sz w:val="20"/>
        </w:rPr>
        <w:t>. </w:t>
      </w:r>
      <w:r>
        <w:rPr>
          <w:sz w:val="20"/>
        </w:rPr>
        <w:t>If not, output “invalid” and</w:t>
      </w:r>
      <w:r>
        <w:rPr>
          <w:spacing w:val="-12"/>
          <w:sz w:val="20"/>
        </w:rPr>
        <w:t> </w:t>
      </w:r>
      <w:r>
        <w:rPr>
          <w:sz w:val="20"/>
        </w:rPr>
        <w:t>stop.</w:t>
      </w:r>
    </w:p>
    <w:p>
      <w:pPr>
        <w:pStyle w:val="ListParagraph"/>
        <w:numPr>
          <w:ilvl w:val="5"/>
          <w:numId w:val="25"/>
        </w:numPr>
        <w:tabs>
          <w:tab w:pos="1300" w:val="left" w:leader="none"/>
          <w:tab w:pos="1301" w:val="left" w:leader="none"/>
        </w:tabs>
        <w:spacing w:line="240" w:lineRule="auto" w:before="58" w:after="0"/>
        <w:ind w:left="1300" w:right="0" w:hanging="446"/>
        <w:jc w:val="left"/>
        <w:rPr>
          <w:sz w:val="20"/>
        </w:rPr>
      </w:pPr>
      <w:r>
        <w:rPr>
          <w:sz w:val="20"/>
        </w:rPr>
        <w:t>Check that </w:t>
      </w:r>
      <w:r>
        <w:rPr>
          <w:i/>
          <w:sz w:val="20"/>
        </w:rPr>
        <w:t>F </w:t>
      </w:r>
      <w:r>
        <w:rPr>
          <w:sz w:val="20"/>
        </w:rPr>
        <w:t>is a polynomial of degree no greater than </w:t>
      </w:r>
      <w:r>
        <w:rPr>
          <w:i/>
          <w:sz w:val="20"/>
        </w:rPr>
        <w:t>N</w:t>
      </w:r>
      <w:r>
        <w:rPr>
          <w:sz w:val="20"/>
        </w:rPr>
        <w:t>-1. If not, output “invalid” and</w:t>
      </w:r>
      <w:r>
        <w:rPr>
          <w:spacing w:val="-19"/>
          <w:sz w:val="20"/>
        </w:rPr>
        <w:t> </w:t>
      </w:r>
      <w:r>
        <w:rPr>
          <w:sz w:val="20"/>
        </w:rPr>
        <w:t>stop.</w:t>
      </w:r>
    </w:p>
    <w:p>
      <w:pPr>
        <w:pStyle w:val="ListParagraph"/>
        <w:numPr>
          <w:ilvl w:val="5"/>
          <w:numId w:val="25"/>
        </w:numPr>
        <w:tabs>
          <w:tab w:pos="1300" w:val="left" w:leader="none"/>
          <w:tab w:pos="1301" w:val="left" w:leader="none"/>
        </w:tabs>
        <w:spacing w:line="240" w:lineRule="auto" w:before="61" w:after="0"/>
        <w:ind w:left="1300" w:right="0" w:hanging="446"/>
        <w:jc w:val="left"/>
        <w:rPr>
          <w:sz w:val="20"/>
        </w:rPr>
      </w:pPr>
      <w:r>
        <w:rPr>
          <w:sz w:val="20"/>
        </w:rPr>
        <w:t>Set </w:t>
      </w:r>
      <w:r>
        <w:rPr>
          <w:i/>
          <w:sz w:val="20"/>
        </w:rPr>
        <w:t>f </w:t>
      </w:r>
      <w:r>
        <w:rPr>
          <w:sz w:val="20"/>
        </w:rPr>
        <w:t>= 1 + 3</w:t>
      </w:r>
      <w:r>
        <w:rPr>
          <w:i/>
          <w:sz w:val="20"/>
        </w:rPr>
        <w:t>F </w:t>
      </w:r>
      <w:r>
        <w:rPr>
          <w:sz w:val="20"/>
        </w:rPr>
        <w:t>mod</w:t>
      </w:r>
      <w:r>
        <w:rPr>
          <w:spacing w:val="2"/>
          <w:sz w:val="20"/>
        </w:rPr>
        <w:t> </w:t>
      </w:r>
      <w:r>
        <w:rPr>
          <w:i/>
          <w:sz w:val="20"/>
        </w:rPr>
        <w:t>q</w:t>
      </w:r>
      <w:r>
        <w:rPr>
          <w:sz w:val="20"/>
        </w:rPr>
        <w:t>.</w:t>
      </w:r>
    </w:p>
    <w:p>
      <w:pPr>
        <w:pStyle w:val="ListParagraph"/>
        <w:numPr>
          <w:ilvl w:val="5"/>
          <w:numId w:val="25"/>
        </w:numPr>
        <w:tabs>
          <w:tab w:pos="1300" w:val="left" w:leader="none"/>
          <w:tab w:pos="1301" w:val="left" w:leader="none"/>
        </w:tabs>
        <w:spacing w:line="240" w:lineRule="auto" w:before="60" w:after="0"/>
        <w:ind w:left="1300" w:right="0" w:hanging="446"/>
        <w:jc w:val="left"/>
        <w:rPr>
          <w:sz w:val="20"/>
        </w:rPr>
      </w:pPr>
      <w:r>
        <w:rPr>
          <w:sz w:val="20"/>
        </w:rPr>
        <w:t>Set </w:t>
      </w:r>
      <w:r>
        <w:rPr>
          <w:i/>
          <w:sz w:val="20"/>
        </w:rPr>
        <w:t>g </w:t>
      </w:r>
      <w:r>
        <w:rPr>
          <w:sz w:val="20"/>
        </w:rPr>
        <w:t>= </w:t>
      </w:r>
      <w:r>
        <w:rPr>
          <w:i/>
          <w:sz w:val="20"/>
        </w:rPr>
        <w:t>f </w:t>
      </w:r>
      <w:r>
        <w:rPr>
          <w:sz w:val="20"/>
        </w:rPr>
        <w:t>× </w:t>
      </w:r>
      <w:r>
        <w:rPr>
          <w:i/>
          <w:sz w:val="20"/>
        </w:rPr>
        <w:t>h </w:t>
      </w:r>
      <w:r>
        <w:rPr>
          <w:sz w:val="20"/>
        </w:rPr>
        <w:t>mod</w:t>
      </w:r>
      <w:r>
        <w:rPr>
          <w:spacing w:val="3"/>
          <w:sz w:val="20"/>
        </w:rPr>
        <w:t> </w:t>
      </w:r>
      <w:r>
        <w:rPr>
          <w:i/>
          <w:sz w:val="20"/>
        </w:rPr>
        <w:t>q</w:t>
      </w:r>
      <w:r>
        <w:rPr>
          <w:sz w:val="20"/>
        </w:rPr>
        <w:t>.</w:t>
      </w:r>
    </w:p>
    <w:p>
      <w:pPr>
        <w:pStyle w:val="ListParagraph"/>
        <w:numPr>
          <w:ilvl w:val="4"/>
          <w:numId w:val="25"/>
        </w:numPr>
        <w:tabs>
          <w:tab w:pos="853" w:val="left" w:leader="none"/>
          <w:tab w:pos="854" w:val="left" w:leader="none"/>
        </w:tabs>
        <w:spacing w:line="240" w:lineRule="auto" w:before="61" w:after="0"/>
        <w:ind w:left="854" w:right="0" w:hanging="432"/>
        <w:jc w:val="left"/>
        <w:rPr>
          <w:sz w:val="20"/>
        </w:rPr>
      </w:pPr>
      <w:r>
        <w:rPr>
          <w:sz w:val="20"/>
        </w:rPr>
        <w:t>If </w:t>
      </w:r>
      <w:r>
        <w:rPr>
          <w:i/>
          <w:sz w:val="20"/>
        </w:rPr>
        <w:t>is_product_form </w:t>
      </w:r>
      <w:r>
        <w:rPr>
          <w:sz w:val="20"/>
        </w:rPr>
        <w:t>= true:</w:t>
      </w:r>
    </w:p>
    <w:p>
      <w:pPr>
        <w:pStyle w:val="ListParagraph"/>
        <w:numPr>
          <w:ilvl w:val="5"/>
          <w:numId w:val="25"/>
        </w:numPr>
        <w:tabs>
          <w:tab w:pos="1300" w:val="left" w:leader="none"/>
          <w:tab w:pos="1301" w:val="left" w:leader="none"/>
        </w:tabs>
        <w:spacing w:line="240" w:lineRule="auto" w:before="60" w:after="0"/>
        <w:ind w:left="1300" w:right="0" w:hanging="446"/>
        <w:jc w:val="left"/>
        <w:rPr>
          <w:sz w:val="20"/>
        </w:rPr>
      </w:pPr>
      <w:r>
        <w:rPr>
          <w:sz w:val="20"/>
        </w:rPr>
        <w:t>Convert </w:t>
      </w:r>
      <w:r>
        <w:rPr>
          <w:i/>
          <w:sz w:val="20"/>
        </w:rPr>
        <w:t>private_key_blob </w:t>
      </w:r>
      <w:r>
        <w:rPr>
          <w:sz w:val="20"/>
        </w:rPr>
        <w:t>into three polynomial </w:t>
      </w:r>
      <w:r>
        <w:rPr>
          <w:i/>
          <w:sz w:val="20"/>
        </w:rPr>
        <w:t>F</w:t>
      </w:r>
      <w:r>
        <w:rPr>
          <w:i/>
          <w:sz w:val="20"/>
          <w:vertAlign w:val="subscript"/>
        </w:rPr>
        <w:t>1</w:t>
      </w:r>
      <w:r>
        <w:rPr>
          <w:i/>
          <w:sz w:val="20"/>
          <w:vertAlign w:val="baseline"/>
        </w:rPr>
        <w:t>, F</w:t>
      </w:r>
      <w:r>
        <w:rPr>
          <w:i/>
          <w:sz w:val="20"/>
          <w:vertAlign w:val="subscript"/>
        </w:rPr>
        <w:t>2</w:t>
      </w:r>
      <w:r>
        <w:rPr>
          <w:i/>
          <w:sz w:val="20"/>
          <w:vertAlign w:val="baseline"/>
        </w:rPr>
        <w:t> </w:t>
      </w:r>
      <w:r>
        <w:rPr>
          <w:sz w:val="20"/>
          <w:vertAlign w:val="baseline"/>
        </w:rPr>
        <w:t>and</w:t>
      </w:r>
      <w:r>
        <w:rPr>
          <w:spacing w:val="3"/>
          <w:sz w:val="20"/>
          <w:vertAlign w:val="baseline"/>
        </w:rPr>
        <w:t> </w:t>
      </w:r>
      <w:r>
        <w:rPr>
          <w:i/>
          <w:sz w:val="20"/>
          <w:vertAlign w:val="baseline"/>
        </w:rPr>
        <w:t>F</w:t>
      </w:r>
      <w:r>
        <w:rPr>
          <w:i/>
          <w:sz w:val="20"/>
          <w:vertAlign w:val="subscript"/>
        </w:rPr>
        <w:t>3</w:t>
      </w:r>
      <w:r>
        <w:rPr>
          <w:sz w:val="20"/>
          <w:vertAlign w:val="baseline"/>
        </w:rPr>
        <w:t>.</w:t>
      </w:r>
    </w:p>
    <w:p>
      <w:pPr>
        <w:pStyle w:val="ListParagraph"/>
        <w:numPr>
          <w:ilvl w:val="5"/>
          <w:numId w:val="25"/>
        </w:numPr>
        <w:tabs>
          <w:tab w:pos="1300" w:val="left" w:leader="none"/>
          <w:tab w:pos="1301" w:val="left" w:leader="none"/>
        </w:tabs>
        <w:spacing w:line="240" w:lineRule="auto" w:before="61" w:after="0"/>
        <w:ind w:left="1300" w:right="0" w:hanging="446"/>
        <w:jc w:val="left"/>
        <w:rPr>
          <w:sz w:val="20"/>
        </w:rPr>
      </w:pPr>
      <w:r>
        <w:rPr>
          <w:sz w:val="20"/>
        </w:rPr>
        <w:t>Check that </w:t>
      </w:r>
      <w:r>
        <w:rPr>
          <w:i/>
          <w:sz w:val="20"/>
        </w:rPr>
        <w:t>F</w:t>
      </w:r>
      <w:r>
        <w:rPr>
          <w:i/>
          <w:sz w:val="20"/>
          <w:vertAlign w:val="subscript"/>
        </w:rPr>
        <w:t>1</w:t>
      </w:r>
      <w:r>
        <w:rPr>
          <w:i/>
          <w:sz w:val="20"/>
          <w:vertAlign w:val="baseline"/>
        </w:rPr>
        <w:t> </w:t>
      </w:r>
      <w:r>
        <w:rPr>
          <w:sz w:val="20"/>
          <w:vertAlign w:val="baseline"/>
        </w:rPr>
        <w:t>is ternary with exactly </w:t>
      </w:r>
      <w:r>
        <w:rPr>
          <w:i/>
          <w:sz w:val="20"/>
          <w:vertAlign w:val="baseline"/>
        </w:rPr>
        <w:t>df</w:t>
      </w:r>
      <w:r>
        <w:rPr>
          <w:i/>
          <w:sz w:val="20"/>
          <w:vertAlign w:val="subscript"/>
        </w:rPr>
        <w:t>1</w:t>
      </w:r>
      <w:r>
        <w:rPr>
          <w:i/>
          <w:sz w:val="20"/>
          <w:vertAlign w:val="baseline"/>
        </w:rPr>
        <w:t> </w:t>
      </w:r>
      <w:r>
        <w:rPr>
          <w:sz w:val="20"/>
          <w:vertAlign w:val="baseline"/>
        </w:rPr>
        <w:t>1s and </w:t>
      </w:r>
      <w:r>
        <w:rPr>
          <w:i/>
          <w:sz w:val="20"/>
          <w:vertAlign w:val="baseline"/>
        </w:rPr>
        <w:t>df</w:t>
      </w:r>
      <w:r>
        <w:rPr>
          <w:i/>
          <w:sz w:val="20"/>
          <w:vertAlign w:val="subscript"/>
        </w:rPr>
        <w:t>1</w:t>
      </w:r>
      <w:r>
        <w:rPr>
          <w:i/>
          <w:sz w:val="20"/>
          <w:vertAlign w:val="baseline"/>
        </w:rPr>
        <w:t> </w:t>
      </w:r>
      <w:r>
        <w:rPr>
          <w:sz w:val="20"/>
          <w:vertAlign w:val="baseline"/>
        </w:rPr>
        <w:t>-1s</w:t>
      </w:r>
      <w:r>
        <w:rPr>
          <w:i/>
          <w:sz w:val="20"/>
          <w:vertAlign w:val="baseline"/>
        </w:rPr>
        <w:t>. </w:t>
      </w:r>
      <w:r>
        <w:rPr>
          <w:sz w:val="20"/>
          <w:vertAlign w:val="baseline"/>
        </w:rPr>
        <w:t>If not, output “invalid” and</w:t>
      </w:r>
      <w:r>
        <w:rPr>
          <w:spacing w:val="-21"/>
          <w:sz w:val="20"/>
          <w:vertAlign w:val="baseline"/>
        </w:rPr>
        <w:t> </w:t>
      </w:r>
      <w:r>
        <w:rPr>
          <w:sz w:val="20"/>
          <w:vertAlign w:val="baseline"/>
        </w:rPr>
        <w:t>stop.</w:t>
      </w:r>
    </w:p>
    <w:p>
      <w:pPr>
        <w:pStyle w:val="ListParagraph"/>
        <w:numPr>
          <w:ilvl w:val="5"/>
          <w:numId w:val="25"/>
        </w:numPr>
        <w:tabs>
          <w:tab w:pos="1300" w:val="left" w:leader="none"/>
          <w:tab w:pos="1301" w:val="left" w:leader="none"/>
        </w:tabs>
        <w:spacing w:line="240" w:lineRule="auto" w:before="58" w:after="0"/>
        <w:ind w:left="1300" w:right="0" w:hanging="446"/>
        <w:jc w:val="left"/>
        <w:rPr>
          <w:sz w:val="20"/>
        </w:rPr>
      </w:pPr>
      <w:r>
        <w:rPr>
          <w:sz w:val="20"/>
        </w:rPr>
        <w:t>Check that </w:t>
      </w:r>
      <w:r>
        <w:rPr>
          <w:i/>
          <w:sz w:val="20"/>
        </w:rPr>
        <w:t>F</w:t>
      </w:r>
      <w:r>
        <w:rPr>
          <w:i/>
          <w:sz w:val="20"/>
          <w:vertAlign w:val="subscript"/>
        </w:rPr>
        <w:t>2</w:t>
      </w:r>
      <w:r>
        <w:rPr>
          <w:i/>
          <w:sz w:val="20"/>
          <w:vertAlign w:val="baseline"/>
        </w:rPr>
        <w:t> </w:t>
      </w:r>
      <w:r>
        <w:rPr>
          <w:sz w:val="20"/>
          <w:vertAlign w:val="baseline"/>
        </w:rPr>
        <w:t>is ternary with exactly </w:t>
      </w:r>
      <w:r>
        <w:rPr>
          <w:i/>
          <w:sz w:val="20"/>
          <w:vertAlign w:val="baseline"/>
        </w:rPr>
        <w:t>df</w:t>
      </w:r>
      <w:r>
        <w:rPr>
          <w:i/>
          <w:sz w:val="20"/>
          <w:vertAlign w:val="subscript"/>
        </w:rPr>
        <w:t>2</w:t>
      </w:r>
      <w:r>
        <w:rPr>
          <w:i/>
          <w:sz w:val="20"/>
          <w:vertAlign w:val="baseline"/>
        </w:rPr>
        <w:t> </w:t>
      </w:r>
      <w:r>
        <w:rPr>
          <w:sz w:val="20"/>
          <w:vertAlign w:val="baseline"/>
        </w:rPr>
        <w:t>1s and </w:t>
      </w:r>
      <w:r>
        <w:rPr>
          <w:i/>
          <w:sz w:val="20"/>
          <w:vertAlign w:val="baseline"/>
        </w:rPr>
        <w:t>df</w:t>
      </w:r>
      <w:r>
        <w:rPr>
          <w:i/>
          <w:sz w:val="20"/>
          <w:vertAlign w:val="subscript"/>
        </w:rPr>
        <w:t>2</w:t>
      </w:r>
      <w:r>
        <w:rPr>
          <w:i/>
          <w:sz w:val="20"/>
          <w:vertAlign w:val="baseline"/>
        </w:rPr>
        <w:t> </w:t>
      </w:r>
      <w:r>
        <w:rPr>
          <w:sz w:val="20"/>
          <w:vertAlign w:val="baseline"/>
        </w:rPr>
        <w:t>-1s</w:t>
      </w:r>
      <w:r>
        <w:rPr>
          <w:i/>
          <w:sz w:val="20"/>
          <w:vertAlign w:val="baseline"/>
        </w:rPr>
        <w:t>. </w:t>
      </w:r>
      <w:r>
        <w:rPr>
          <w:sz w:val="20"/>
          <w:vertAlign w:val="baseline"/>
        </w:rPr>
        <w:t>If not, output “invalid” and</w:t>
      </w:r>
      <w:r>
        <w:rPr>
          <w:spacing w:val="-22"/>
          <w:sz w:val="20"/>
          <w:vertAlign w:val="baseline"/>
        </w:rPr>
        <w:t> </w:t>
      </w:r>
      <w:r>
        <w:rPr>
          <w:sz w:val="20"/>
          <w:vertAlign w:val="baseline"/>
        </w:rPr>
        <w:t>stop.</w:t>
      </w:r>
    </w:p>
    <w:p>
      <w:pPr>
        <w:pStyle w:val="ListParagraph"/>
        <w:numPr>
          <w:ilvl w:val="5"/>
          <w:numId w:val="25"/>
        </w:numPr>
        <w:tabs>
          <w:tab w:pos="1300" w:val="left" w:leader="none"/>
          <w:tab w:pos="1301" w:val="left" w:leader="none"/>
        </w:tabs>
        <w:spacing w:line="240" w:lineRule="auto" w:before="60" w:after="0"/>
        <w:ind w:left="1300" w:right="0" w:hanging="446"/>
        <w:jc w:val="left"/>
        <w:rPr>
          <w:sz w:val="20"/>
        </w:rPr>
      </w:pPr>
      <w:r>
        <w:rPr>
          <w:sz w:val="20"/>
        </w:rPr>
        <w:t>Check that </w:t>
      </w:r>
      <w:r>
        <w:rPr>
          <w:i/>
          <w:sz w:val="20"/>
        </w:rPr>
        <w:t>F</w:t>
      </w:r>
      <w:r>
        <w:rPr>
          <w:i/>
          <w:sz w:val="20"/>
          <w:vertAlign w:val="subscript"/>
        </w:rPr>
        <w:t>3</w:t>
      </w:r>
      <w:r>
        <w:rPr>
          <w:i/>
          <w:sz w:val="20"/>
          <w:vertAlign w:val="baseline"/>
        </w:rPr>
        <w:t> </w:t>
      </w:r>
      <w:r>
        <w:rPr>
          <w:sz w:val="20"/>
          <w:vertAlign w:val="baseline"/>
        </w:rPr>
        <w:t>is ternary with exactly </w:t>
      </w:r>
      <w:r>
        <w:rPr>
          <w:i/>
          <w:sz w:val="20"/>
          <w:vertAlign w:val="baseline"/>
        </w:rPr>
        <w:t>df</w:t>
      </w:r>
      <w:r>
        <w:rPr>
          <w:i/>
          <w:sz w:val="20"/>
          <w:vertAlign w:val="subscript"/>
        </w:rPr>
        <w:t>3</w:t>
      </w:r>
      <w:r>
        <w:rPr>
          <w:i/>
          <w:sz w:val="20"/>
          <w:vertAlign w:val="baseline"/>
        </w:rPr>
        <w:t> </w:t>
      </w:r>
      <w:r>
        <w:rPr>
          <w:sz w:val="20"/>
          <w:vertAlign w:val="baseline"/>
        </w:rPr>
        <w:t>1s and </w:t>
      </w:r>
      <w:r>
        <w:rPr>
          <w:i/>
          <w:sz w:val="20"/>
          <w:vertAlign w:val="baseline"/>
        </w:rPr>
        <w:t>df</w:t>
      </w:r>
      <w:r>
        <w:rPr>
          <w:i/>
          <w:sz w:val="20"/>
          <w:vertAlign w:val="subscript"/>
        </w:rPr>
        <w:t>3</w:t>
      </w:r>
      <w:r>
        <w:rPr>
          <w:i/>
          <w:sz w:val="20"/>
          <w:vertAlign w:val="baseline"/>
        </w:rPr>
        <w:t> </w:t>
      </w:r>
      <w:r>
        <w:rPr>
          <w:sz w:val="20"/>
          <w:vertAlign w:val="baseline"/>
        </w:rPr>
        <w:t>-1s</w:t>
      </w:r>
      <w:r>
        <w:rPr>
          <w:i/>
          <w:sz w:val="20"/>
          <w:vertAlign w:val="baseline"/>
        </w:rPr>
        <w:t>. </w:t>
      </w:r>
      <w:r>
        <w:rPr>
          <w:sz w:val="20"/>
          <w:vertAlign w:val="baseline"/>
        </w:rPr>
        <w:t>If not, output “invalid” and</w:t>
      </w:r>
      <w:r>
        <w:rPr>
          <w:spacing w:val="-22"/>
          <w:sz w:val="20"/>
          <w:vertAlign w:val="baseline"/>
        </w:rPr>
        <w:t> </w:t>
      </w:r>
      <w:r>
        <w:rPr>
          <w:sz w:val="20"/>
          <w:vertAlign w:val="baseline"/>
        </w:rPr>
        <w:t>stop.</w:t>
      </w:r>
    </w:p>
    <w:p>
      <w:pPr>
        <w:pStyle w:val="ListParagraph"/>
        <w:numPr>
          <w:ilvl w:val="5"/>
          <w:numId w:val="25"/>
        </w:numPr>
        <w:tabs>
          <w:tab w:pos="1300" w:val="left" w:leader="none"/>
          <w:tab w:pos="1301" w:val="left" w:leader="none"/>
        </w:tabs>
        <w:spacing w:line="240" w:lineRule="auto" w:before="61" w:after="0"/>
        <w:ind w:left="1300" w:right="121" w:hanging="446"/>
        <w:jc w:val="left"/>
        <w:rPr>
          <w:sz w:val="20"/>
        </w:rPr>
      </w:pPr>
      <w:r>
        <w:rPr>
          <w:sz w:val="20"/>
        </w:rPr>
        <w:t>Check that </w:t>
      </w:r>
      <w:r>
        <w:rPr>
          <w:i/>
          <w:sz w:val="20"/>
        </w:rPr>
        <w:t>F</w:t>
      </w:r>
      <w:r>
        <w:rPr>
          <w:i/>
          <w:sz w:val="20"/>
          <w:vertAlign w:val="subscript"/>
        </w:rPr>
        <w:t>1</w:t>
      </w:r>
      <w:r>
        <w:rPr>
          <w:i/>
          <w:sz w:val="20"/>
          <w:vertAlign w:val="baseline"/>
        </w:rPr>
        <w:t>, F</w:t>
      </w:r>
      <w:r>
        <w:rPr>
          <w:i/>
          <w:sz w:val="20"/>
          <w:vertAlign w:val="subscript"/>
        </w:rPr>
        <w:t>2</w:t>
      </w:r>
      <w:r>
        <w:rPr>
          <w:i/>
          <w:sz w:val="20"/>
          <w:vertAlign w:val="baseline"/>
        </w:rPr>
        <w:t> </w:t>
      </w:r>
      <w:r>
        <w:rPr>
          <w:sz w:val="20"/>
          <w:vertAlign w:val="baseline"/>
        </w:rPr>
        <w:t>and </w:t>
      </w:r>
      <w:r>
        <w:rPr>
          <w:i/>
          <w:sz w:val="20"/>
          <w:vertAlign w:val="baseline"/>
        </w:rPr>
        <w:t>F</w:t>
      </w:r>
      <w:r>
        <w:rPr>
          <w:i/>
          <w:sz w:val="20"/>
          <w:vertAlign w:val="subscript"/>
        </w:rPr>
        <w:t>3</w:t>
      </w:r>
      <w:r>
        <w:rPr>
          <w:i/>
          <w:sz w:val="20"/>
          <w:vertAlign w:val="baseline"/>
        </w:rPr>
        <w:t> </w:t>
      </w:r>
      <w:r>
        <w:rPr>
          <w:sz w:val="20"/>
          <w:vertAlign w:val="baseline"/>
        </w:rPr>
        <w:t>are polynomials of degree no greater than </w:t>
      </w:r>
      <w:r>
        <w:rPr>
          <w:i/>
          <w:sz w:val="20"/>
          <w:vertAlign w:val="baseline"/>
        </w:rPr>
        <w:t>N</w:t>
      </w:r>
      <w:r>
        <w:rPr>
          <w:sz w:val="20"/>
          <w:vertAlign w:val="baseline"/>
        </w:rPr>
        <w:t>-1. If either of them has greater degree, output “invalid” and</w:t>
      </w:r>
      <w:r>
        <w:rPr>
          <w:spacing w:val="2"/>
          <w:sz w:val="20"/>
          <w:vertAlign w:val="baseline"/>
        </w:rPr>
        <w:t> </w:t>
      </w:r>
      <w:r>
        <w:rPr>
          <w:sz w:val="20"/>
          <w:vertAlign w:val="baseline"/>
        </w:rPr>
        <w:t>stop</w:t>
      </w:r>
    </w:p>
    <w:p>
      <w:pPr>
        <w:pStyle w:val="ListParagraph"/>
        <w:numPr>
          <w:ilvl w:val="5"/>
          <w:numId w:val="25"/>
        </w:numPr>
        <w:tabs>
          <w:tab w:pos="1300" w:val="left" w:leader="none"/>
          <w:tab w:pos="1301" w:val="left" w:leader="none"/>
        </w:tabs>
        <w:spacing w:line="240" w:lineRule="auto" w:before="61" w:after="0"/>
        <w:ind w:left="1300" w:right="0" w:hanging="446"/>
        <w:jc w:val="left"/>
        <w:rPr>
          <w:i/>
          <w:sz w:val="20"/>
        </w:rPr>
      </w:pPr>
      <w:r>
        <w:rPr>
          <w:sz w:val="20"/>
        </w:rPr>
        <w:t>Set </w:t>
      </w:r>
      <w:r>
        <w:rPr>
          <w:i/>
          <w:sz w:val="20"/>
        </w:rPr>
        <w:t>F = F</w:t>
      </w:r>
      <w:r>
        <w:rPr>
          <w:i/>
          <w:sz w:val="20"/>
          <w:vertAlign w:val="subscript"/>
        </w:rPr>
        <w:t>1</w:t>
      </w:r>
      <w:r>
        <w:rPr>
          <w:i/>
          <w:sz w:val="20"/>
          <w:vertAlign w:val="baseline"/>
        </w:rPr>
        <w:t> × F</w:t>
      </w:r>
      <w:r>
        <w:rPr>
          <w:i/>
          <w:sz w:val="20"/>
          <w:vertAlign w:val="subscript"/>
        </w:rPr>
        <w:t>2</w:t>
      </w:r>
      <w:r>
        <w:rPr>
          <w:i/>
          <w:sz w:val="20"/>
          <w:vertAlign w:val="baseline"/>
        </w:rPr>
        <w:t> +</w:t>
      </w:r>
      <w:r>
        <w:rPr>
          <w:i/>
          <w:spacing w:val="-3"/>
          <w:sz w:val="20"/>
          <w:vertAlign w:val="baseline"/>
        </w:rPr>
        <w:t> </w:t>
      </w:r>
      <w:r>
        <w:rPr>
          <w:i/>
          <w:sz w:val="20"/>
          <w:vertAlign w:val="baseline"/>
        </w:rPr>
        <w:t>F</w:t>
      </w:r>
      <w:r>
        <w:rPr>
          <w:i/>
          <w:sz w:val="20"/>
          <w:vertAlign w:val="subscript"/>
        </w:rPr>
        <w:t>3</w:t>
      </w:r>
    </w:p>
    <w:p>
      <w:pPr>
        <w:pStyle w:val="ListParagraph"/>
        <w:numPr>
          <w:ilvl w:val="5"/>
          <w:numId w:val="25"/>
        </w:numPr>
        <w:tabs>
          <w:tab w:pos="1300" w:val="left" w:leader="none"/>
          <w:tab w:pos="1301" w:val="left" w:leader="none"/>
        </w:tabs>
        <w:spacing w:line="240" w:lineRule="auto" w:before="60" w:after="0"/>
        <w:ind w:left="1300" w:right="0" w:hanging="446"/>
        <w:jc w:val="left"/>
        <w:rPr>
          <w:sz w:val="20"/>
        </w:rPr>
      </w:pPr>
      <w:r>
        <w:rPr>
          <w:sz w:val="20"/>
        </w:rPr>
        <w:t>Compute </w:t>
      </w:r>
      <w:r>
        <w:rPr>
          <w:i/>
          <w:sz w:val="20"/>
        </w:rPr>
        <w:t>g </w:t>
      </w:r>
      <w:r>
        <w:rPr>
          <w:sz w:val="20"/>
        </w:rPr>
        <w:t>= 3(</w:t>
      </w:r>
      <w:r>
        <w:rPr>
          <w:i/>
          <w:sz w:val="20"/>
        </w:rPr>
        <w:t>F</w:t>
      </w:r>
      <w:r>
        <w:rPr>
          <w:i/>
          <w:sz w:val="20"/>
          <w:vertAlign w:val="subscript"/>
        </w:rPr>
        <w:t>1</w:t>
      </w:r>
      <w:r>
        <w:rPr>
          <w:i/>
          <w:sz w:val="20"/>
          <w:vertAlign w:val="baseline"/>
        </w:rPr>
        <w:t> × F</w:t>
      </w:r>
      <w:r>
        <w:rPr>
          <w:i/>
          <w:sz w:val="20"/>
          <w:vertAlign w:val="subscript"/>
        </w:rPr>
        <w:t>2</w:t>
      </w:r>
      <w:r>
        <w:rPr>
          <w:i/>
          <w:sz w:val="20"/>
          <w:vertAlign w:val="baseline"/>
        </w:rPr>
        <w:t> + F</w:t>
      </w:r>
      <w:r>
        <w:rPr>
          <w:i/>
          <w:sz w:val="20"/>
          <w:vertAlign w:val="subscript"/>
        </w:rPr>
        <w:t>3</w:t>
      </w:r>
      <w:r>
        <w:rPr>
          <w:sz w:val="20"/>
          <w:vertAlign w:val="baseline"/>
        </w:rPr>
        <w:t>) × </w:t>
      </w:r>
      <w:r>
        <w:rPr>
          <w:i/>
          <w:sz w:val="20"/>
          <w:vertAlign w:val="baseline"/>
        </w:rPr>
        <w:t>h + h </w:t>
      </w:r>
      <w:r>
        <w:rPr>
          <w:sz w:val="20"/>
          <w:vertAlign w:val="baseline"/>
        </w:rPr>
        <w:t>mod </w:t>
      </w:r>
      <w:r>
        <w:rPr>
          <w:i/>
          <w:sz w:val="20"/>
          <w:vertAlign w:val="baseline"/>
        </w:rPr>
        <w:t>q </w:t>
      </w:r>
      <w:r>
        <w:rPr>
          <w:sz w:val="20"/>
          <w:vertAlign w:val="baseline"/>
        </w:rPr>
        <w:t>using product form polynomial</w:t>
      </w:r>
      <w:r>
        <w:rPr>
          <w:spacing w:val="-13"/>
          <w:sz w:val="20"/>
          <w:vertAlign w:val="baseline"/>
        </w:rPr>
        <w:t> </w:t>
      </w:r>
      <w:r>
        <w:rPr>
          <w:sz w:val="20"/>
          <w:vertAlign w:val="baseline"/>
        </w:rPr>
        <w:t>multiplication.</w:t>
      </w:r>
    </w:p>
    <w:p>
      <w:pPr>
        <w:pStyle w:val="ListParagraph"/>
        <w:numPr>
          <w:ilvl w:val="4"/>
          <w:numId w:val="25"/>
        </w:numPr>
        <w:tabs>
          <w:tab w:pos="853" w:val="left" w:leader="none"/>
          <w:tab w:pos="854" w:val="left" w:leader="none"/>
        </w:tabs>
        <w:spacing w:line="240" w:lineRule="auto" w:before="58" w:after="0"/>
        <w:ind w:left="854" w:right="0" w:hanging="432"/>
        <w:jc w:val="left"/>
        <w:rPr>
          <w:sz w:val="20"/>
        </w:rPr>
      </w:pPr>
      <w:r>
        <w:rPr>
          <w:sz w:val="20"/>
        </w:rPr>
        <w:t>Check that </w:t>
      </w:r>
      <w:r>
        <w:rPr>
          <w:i/>
          <w:sz w:val="20"/>
        </w:rPr>
        <w:t>g </w:t>
      </w:r>
      <w:r>
        <w:rPr>
          <w:sz w:val="20"/>
        </w:rPr>
        <w:t>is ternary with exactly (</w:t>
      </w:r>
      <w:r>
        <w:rPr>
          <w:i/>
          <w:sz w:val="20"/>
        </w:rPr>
        <w:t>d</w:t>
      </w:r>
      <w:r>
        <w:rPr>
          <w:i/>
          <w:sz w:val="20"/>
          <w:vertAlign w:val="subscript"/>
        </w:rPr>
        <w:t>g</w:t>
      </w:r>
      <w:r>
        <w:rPr>
          <w:i/>
          <w:sz w:val="20"/>
          <w:vertAlign w:val="baseline"/>
        </w:rPr>
        <w:t> </w:t>
      </w:r>
      <w:r>
        <w:rPr>
          <w:sz w:val="20"/>
          <w:vertAlign w:val="baseline"/>
        </w:rPr>
        <w:t>+1) 1s and </w:t>
      </w:r>
      <w:r>
        <w:rPr>
          <w:i/>
          <w:sz w:val="20"/>
          <w:vertAlign w:val="baseline"/>
        </w:rPr>
        <w:t>d</w:t>
      </w:r>
      <w:r>
        <w:rPr>
          <w:i/>
          <w:sz w:val="20"/>
          <w:vertAlign w:val="subscript"/>
        </w:rPr>
        <w:t>g</w:t>
      </w:r>
      <w:r>
        <w:rPr>
          <w:i/>
          <w:sz w:val="20"/>
          <w:vertAlign w:val="baseline"/>
        </w:rPr>
        <w:t> </w:t>
      </w:r>
      <w:r>
        <w:rPr>
          <w:sz w:val="20"/>
          <w:vertAlign w:val="baseline"/>
        </w:rPr>
        <w:t>-1s. If it is not, output “invalid” and</w:t>
      </w:r>
      <w:r>
        <w:rPr>
          <w:spacing w:val="-19"/>
          <w:sz w:val="20"/>
          <w:vertAlign w:val="baseline"/>
        </w:rPr>
        <w:t> </w:t>
      </w:r>
      <w:r>
        <w:rPr>
          <w:sz w:val="20"/>
          <w:vertAlign w:val="baseline"/>
        </w:rPr>
        <w:t>stop.</w:t>
      </w:r>
    </w:p>
    <w:p>
      <w:pPr>
        <w:pStyle w:val="ListParagraph"/>
        <w:numPr>
          <w:ilvl w:val="4"/>
          <w:numId w:val="25"/>
        </w:numPr>
        <w:tabs>
          <w:tab w:pos="853" w:val="left" w:leader="none"/>
          <w:tab w:pos="854" w:val="left" w:leader="none"/>
        </w:tabs>
        <w:spacing w:line="240" w:lineRule="auto" w:before="60" w:after="0"/>
        <w:ind w:left="854" w:right="0" w:hanging="432"/>
        <w:jc w:val="left"/>
        <w:rPr>
          <w:sz w:val="20"/>
        </w:rPr>
      </w:pPr>
      <w:r>
        <w:rPr>
          <w:sz w:val="20"/>
        </w:rPr>
        <w:t>Output</w:t>
      </w:r>
      <w:r>
        <w:rPr>
          <w:spacing w:val="-2"/>
          <w:sz w:val="20"/>
        </w:rPr>
        <w:t> </w:t>
      </w:r>
      <w:r>
        <w:rPr>
          <w:sz w:val="20"/>
        </w:rPr>
        <w:t>“valid”.</w:t>
      </w:r>
    </w:p>
    <w:p>
      <w:pPr>
        <w:pStyle w:val="BodyText"/>
        <w:rPr>
          <w:sz w:val="22"/>
        </w:rPr>
      </w:pPr>
    </w:p>
    <w:p>
      <w:pPr>
        <w:pStyle w:val="BodyText"/>
        <w:spacing w:before="10"/>
        <w:rPr>
          <w:sz w:val="27"/>
        </w:rPr>
      </w:pPr>
    </w:p>
    <w:p>
      <w:pPr>
        <w:pStyle w:val="Heading4"/>
        <w:numPr>
          <w:ilvl w:val="2"/>
          <w:numId w:val="26"/>
        </w:numPr>
        <w:tabs>
          <w:tab w:pos="941" w:val="left" w:leader="none"/>
        </w:tabs>
        <w:spacing w:line="240" w:lineRule="auto" w:before="0" w:after="0"/>
        <w:ind w:left="940" w:right="0" w:hanging="720"/>
        <w:jc w:val="both"/>
      </w:pPr>
      <w:bookmarkStart w:name="_bookmark69" w:id="137"/>
      <w:bookmarkEnd w:id="137"/>
      <w:r>
        <w:rPr>
          <w:b w:val="0"/>
        </w:rPr>
      </w:r>
      <w:bookmarkStart w:name="_bookmark69" w:id="138"/>
      <w:bookmarkEnd w:id="138"/>
      <w:r>
        <w:rPr/>
        <w:t>P</w:t>
      </w:r>
      <w:r>
        <w:rPr/>
        <w:t>ublic-key</w:t>
      </w:r>
      <w:r>
        <w:rPr>
          <w:spacing w:val="-4"/>
        </w:rPr>
        <w:t> </w:t>
      </w:r>
      <w:r>
        <w:rPr/>
        <w:t>validation</w:t>
      </w:r>
    </w:p>
    <w:p>
      <w:pPr>
        <w:pStyle w:val="BodyText"/>
        <w:spacing w:before="4"/>
        <w:rPr>
          <w:rFonts w:ascii="Arial"/>
          <w:b/>
          <w:sz w:val="24"/>
        </w:rPr>
      </w:pPr>
    </w:p>
    <w:p>
      <w:pPr>
        <w:pStyle w:val="ListParagraph"/>
        <w:numPr>
          <w:ilvl w:val="3"/>
          <w:numId w:val="26"/>
        </w:numPr>
        <w:tabs>
          <w:tab w:pos="1085" w:val="left" w:leader="none"/>
        </w:tabs>
        <w:spacing w:line="240" w:lineRule="auto" w:before="0" w:after="0"/>
        <w:ind w:left="1084" w:right="0" w:hanging="864"/>
        <w:jc w:val="both"/>
        <w:rPr>
          <w:rFonts w:ascii="Arial"/>
          <w:b/>
          <w:sz w:val="20"/>
        </w:rPr>
      </w:pPr>
      <w:r>
        <w:rPr>
          <w:rFonts w:ascii="Arial"/>
          <w:b/>
          <w:sz w:val="20"/>
        </w:rPr>
        <w:t>Full public-key</w:t>
      </w:r>
      <w:r>
        <w:rPr>
          <w:rFonts w:ascii="Arial"/>
          <w:b/>
          <w:spacing w:val="-3"/>
          <w:sz w:val="20"/>
        </w:rPr>
        <w:t> </w:t>
      </w:r>
      <w:r>
        <w:rPr>
          <w:rFonts w:ascii="Arial"/>
          <w:b/>
          <w:sz w:val="20"/>
        </w:rPr>
        <w:t>validation</w:t>
      </w:r>
    </w:p>
    <w:p>
      <w:pPr>
        <w:pStyle w:val="BodyText"/>
        <w:spacing w:before="57"/>
        <w:ind w:left="220" w:right="117"/>
        <w:jc w:val="both"/>
      </w:pPr>
      <w:r>
        <w:rPr/>
        <w:t>A full public-key validation method determines whether a candidate public key satisfies the definition of a public key and meets any additional constraints imposed by a given key pair generator. Such methods provide the highest assurance to a relying party. For example, for keys generated using the key generation operation in </w:t>
      </w:r>
      <w:hyperlink w:history="true" w:anchor="_bookmark65">
        <w:r>
          <w:rPr/>
          <w:t>9.2.1, </w:t>
        </w:r>
      </w:hyperlink>
      <w:r>
        <w:rPr/>
        <w:t>full public-key validation would prove that </w:t>
      </w:r>
      <w:r>
        <w:rPr>
          <w:i/>
        </w:rPr>
        <w:t>h </w:t>
      </w:r>
      <w:r>
        <w:rPr/>
        <w:t>= </w:t>
      </w:r>
      <w:r>
        <w:rPr>
          <w:i/>
        </w:rPr>
        <w:t>f</w:t>
      </w:r>
      <w:r>
        <w:rPr>
          <w:vertAlign w:val="superscript"/>
        </w:rPr>
        <w:t>-1</w:t>
      </w:r>
      <w:r>
        <w:rPr>
          <w:i/>
          <w:vertAlign w:val="baseline"/>
        </w:rPr>
        <w:t>g </w:t>
      </w:r>
      <w:r>
        <w:rPr>
          <w:vertAlign w:val="baseline"/>
        </w:rPr>
        <w:t>mod </w:t>
      </w:r>
      <w:r>
        <w:rPr>
          <w:i/>
          <w:vertAlign w:val="baseline"/>
        </w:rPr>
        <w:t>q</w:t>
      </w:r>
      <w:r>
        <w:rPr>
          <w:vertAlign w:val="baseline"/>
        </w:rPr>
        <w:t>, where </w:t>
      </w:r>
      <w:r>
        <w:rPr>
          <w:i/>
          <w:vertAlign w:val="baseline"/>
        </w:rPr>
        <w:t>f </w:t>
      </w:r>
      <w:r>
        <w:rPr>
          <w:vertAlign w:val="baseline"/>
        </w:rPr>
        <w:t>= 1+</w:t>
      </w:r>
      <w:r>
        <w:rPr>
          <w:i/>
          <w:vertAlign w:val="baseline"/>
        </w:rPr>
        <w:t>pF </w:t>
      </w:r>
      <w:r>
        <w:rPr>
          <w:vertAlign w:val="baseline"/>
        </w:rPr>
        <w:t>and </w:t>
      </w:r>
      <w:r>
        <w:rPr>
          <w:i/>
          <w:vertAlign w:val="baseline"/>
        </w:rPr>
        <w:t>F</w:t>
      </w:r>
      <w:r>
        <w:rPr>
          <w:vertAlign w:val="baseline"/>
        </w:rPr>
        <w:t>, </w:t>
      </w:r>
      <w:r>
        <w:rPr>
          <w:i/>
          <w:vertAlign w:val="baseline"/>
        </w:rPr>
        <w:t>g </w:t>
      </w:r>
      <w:r>
        <w:rPr>
          <w:vertAlign w:val="baseline"/>
        </w:rPr>
        <w:t>have </w:t>
      </w:r>
      <w:r>
        <w:rPr>
          <w:i/>
          <w:vertAlign w:val="baseline"/>
        </w:rPr>
        <w:t>dF</w:t>
      </w:r>
      <w:r>
        <w:rPr>
          <w:vertAlign w:val="baseline"/>
        </w:rPr>
        <w:t>, </w:t>
      </w:r>
      <w:r>
        <w:rPr>
          <w:i/>
          <w:vertAlign w:val="baseline"/>
        </w:rPr>
        <w:t>d</w:t>
      </w:r>
      <w:r>
        <w:rPr>
          <w:i/>
          <w:vertAlign w:val="subscript"/>
        </w:rPr>
        <w:t>g</w:t>
      </w:r>
      <w:r>
        <w:rPr>
          <w:i/>
          <w:vertAlign w:val="baseline"/>
        </w:rPr>
        <w:t> </w:t>
      </w:r>
      <w:r>
        <w:rPr>
          <w:vertAlign w:val="baseline"/>
        </w:rPr>
        <w:t>1s respectively. Currently there are no known methods that provide full public-key validation for the LBE-PKE schemes in this standard.</w:t>
      </w:r>
    </w:p>
    <w:p>
      <w:pPr>
        <w:spacing w:after="0"/>
        <w:jc w:val="both"/>
        <w:sectPr>
          <w:pgSz w:w="12240" w:h="15840"/>
          <w:pgMar w:header="725" w:footer="719" w:top="1320" w:bottom="900" w:left="1580" w:right="1680"/>
        </w:sectPr>
      </w:pPr>
    </w:p>
    <w:p>
      <w:pPr>
        <w:pStyle w:val="ListParagraph"/>
        <w:numPr>
          <w:ilvl w:val="3"/>
          <w:numId w:val="26"/>
        </w:numPr>
        <w:tabs>
          <w:tab w:pos="1084" w:val="left" w:leader="none"/>
          <w:tab w:pos="1085" w:val="left" w:leader="none"/>
        </w:tabs>
        <w:spacing w:line="240" w:lineRule="auto" w:before="112" w:after="0"/>
        <w:ind w:left="1084" w:right="0" w:hanging="864"/>
        <w:jc w:val="left"/>
        <w:rPr>
          <w:rFonts w:ascii="Arial"/>
          <w:b/>
          <w:sz w:val="20"/>
        </w:rPr>
      </w:pPr>
      <w:r>
        <w:rPr>
          <w:rFonts w:ascii="Arial"/>
          <w:b/>
          <w:sz w:val="20"/>
        </w:rPr>
        <w:t>Partial public-key validation and plausibility</w:t>
      </w:r>
      <w:r>
        <w:rPr>
          <w:rFonts w:ascii="Arial"/>
          <w:b/>
          <w:spacing w:val="-6"/>
          <w:sz w:val="20"/>
        </w:rPr>
        <w:t> </w:t>
      </w:r>
      <w:r>
        <w:rPr>
          <w:rFonts w:ascii="Arial"/>
          <w:b/>
          <w:sz w:val="20"/>
        </w:rPr>
        <w:t>tests</w:t>
      </w:r>
    </w:p>
    <w:p>
      <w:pPr>
        <w:pStyle w:val="BodyText"/>
        <w:spacing w:before="7"/>
        <w:rPr>
          <w:rFonts w:ascii="Arial"/>
          <w:b/>
          <w:sz w:val="24"/>
        </w:rPr>
      </w:pPr>
    </w:p>
    <w:p>
      <w:pPr>
        <w:pStyle w:val="Heading5"/>
        <w:numPr>
          <w:ilvl w:val="4"/>
          <w:numId w:val="26"/>
        </w:numPr>
        <w:tabs>
          <w:tab w:pos="1228" w:val="left" w:leader="none"/>
          <w:tab w:pos="1229" w:val="left" w:leader="none"/>
        </w:tabs>
        <w:spacing w:line="240" w:lineRule="auto" w:before="0" w:after="0"/>
        <w:ind w:left="1228" w:right="0" w:hanging="1008"/>
        <w:jc w:val="left"/>
        <w:rPr>
          <w:i/>
        </w:rPr>
      </w:pPr>
      <w:r>
        <w:rPr>
          <w:i/>
        </w:rPr>
        <w:t>Overview</w:t>
      </w:r>
    </w:p>
    <w:p>
      <w:pPr>
        <w:pStyle w:val="BodyText"/>
        <w:spacing w:before="54"/>
        <w:ind w:left="220" w:right="114"/>
        <w:jc w:val="both"/>
      </w:pPr>
      <w:r>
        <w:rPr/>
        <w:t>A partial public-key validation method determines, with some level of assurance, whether a candidate public key meets </w:t>
      </w:r>
      <w:r>
        <w:rPr>
          <w:i/>
        </w:rPr>
        <w:t>some </w:t>
      </w:r>
      <w:r>
        <w:rPr/>
        <w:t>of the properties of a public key. As with full public-key validation methods, partial public-key validation methods may be interactive or non-interactive. This standard supports only non- interactive methods.</w:t>
      </w:r>
    </w:p>
    <w:p>
      <w:pPr>
        <w:pStyle w:val="BodyText"/>
        <w:rPr>
          <w:sz w:val="21"/>
        </w:rPr>
      </w:pPr>
    </w:p>
    <w:p>
      <w:pPr>
        <w:pStyle w:val="BodyText"/>
        <w:spacing w:before="1"/>
        <w:ind w:left="220" w:right="116"/>
        <w:jc w:val="both"/>
      </w:pPr>
      <w:r>
        <w:rPr/>
        <w:t>Non-interactive methods for LBP-PKE public keys that do not require a witness are called </w:t>
      </w:r>
      <w:r>
        <w:rPr>
          <w:i/>
        </w:rPr>
        <w:t>plausibility tests</w:t>
      </w:r>
      <w:r>
        <w:rPr/>
        <w:t>. The name reflects the fact that while examining only the public key, the tests only determine whether the public key is plausible, not necessarily whether it is valid. Plausibility tests can detect unintentional errors with reasonable probability, though not with certainty. (See Note.)</w:t>
      </w:r>
    </w:p>
    <w:p>
      <w:pPr>
        <w:pStyle w:val="BodyText"/>
        <w:spacing w:before="9"/>
      </w:pPr>
    </w:p>
    <w:p>
      <w:pPr>
        <w:pStyle w:val="BodyText"/>
        <w:ind w:left="220"/>
      </w:pPr>
      <w:r>
        <w:rPr/>
        <w:t>This is still an active research area; further methods may be described in future versions of this Standard.</w:t>
      </w:r>
    </w:p>
    <w:p>
      <w:pPr>
        <w:pStyle w:val="BodyText"/>
        <w:spacing w:before="1"/>
        <w:rPr>
          <w:sz w:val="21"/>
        </w:rPr>
      </w:pPr>
    </w:p>
    <w:p>
      <w:pPr>
        <w:spacing w:before="0"/>
        <w:ind w:left="220" w:right="124" w:firstLine="0"/>
        <w:jc w:val="both"/>
        <w:rPr>
          <w:sz w:val="18"/>
        </w:rPr>
      </w:pPr>
      <w:r>
        <w:rPr>
          <w:sz w:val="18"/>
        </w:rPr>
        <w:t>NOTE—There are other ways to detect unintentional errors; a checksum on the key can be used to detect storage and transmission errors, and the signature on a certificate will likely fail verification if the public key is modified. The checks in this section provide an additional level of assurance beyond the other methods, or an alternative when they are not</w:t>
      </w:r>
      <w:r>
        <w:rPr>
          <w:spacing w:val="-2"/>
          <w:sz w:val="18"/>
        </w:rPr>
        <w:t> </w:t>
      </w:r>
      <w:r>
        <w:rPr>
          <w:sz w:val="18"/>
        </w:rPr>
        <w:t>available.</w:t>
      </w:r>
    </w:p>
    <w:p>
      <w:pPr>
        <w:pStyle w:val="BodyText"/>
        <w:spacing w:before="7"/>
        <w:rPr>
          <w:sz w:val="24"/>
        </w:rPr>
      </w:pPr>
    </w:p>
    <w:p>
      <w:pPr>
        <w:pStyle w:val="Heading5"/>
        <w:numPr>
          <w:ilvl w:val="4"/>
          <w:numId w:val="26"/>
        </w:numPr>
        <w:tabs>
          <w:tab w:pos="1228" w:val="left" w:leader="none"/>
          <w:tab w:pos="1229" w:val="left" w:leader="none"/>
        </w:tabs>
        <w:spacing w:line="240" w:lineRule="auto" w:before="0" w:after="0"/>
        <w:ind w:left="1228" w:right="0" w:hanging="1008"/>
        <w:jc w:val="left"/>
        <w:rPr>
          <w:i/>
        </w:rPr>
      </w:pPr>
      <w:r>
        <w:rPr>
          <w:i/>
        </w:rPr>
        <w:t>Example suite of plausibility</w:t>
      </w:r>
      <w:r>
        <w:rPr>
          <w:i/>
          <w:spacing w:val="-1"/>
        </w:rPr>
        <w:t> </w:t>
      </w:r>
      <w:r>
        <w:rPr>
          <w:i/>
        </w:rPr>
        <w:t>tests</w:t>
      </w:r>
    </w:p>
    <w:p>
      <w:pPr>
        <w:pStyle w:val="BodyText"/>
        <w:spacing w:before="54"/>
        <w:ind w:left="220"/>
      </w:pPr>
      <w:r>
        <w:rPr/>
        <w:t>The following is an example of a plausibility test, corresponding to the key generation operation in </w:t>
      </w:r>
      <w:hyperlink w:history="true" w:anchor="_bookmark65">
        <w:r>
          <w:rPr/>
          <w:t>9.2.1.</w:t>
        </w:r>
      </w:hyperlink>
    </w:p>
    <w:p>
      <w:pPr>
        <w:pStyle w:val="BodyText"/>
        <w:spacing w:before="11"/>
      </w:pPr>
    </w:p>
    <w:p>
      <w:pPr>
        <w:pStyle w:val="ListParagraph"/>
        <w:numPr>
          <w:ilvl w:val="5"/>
          <w:numId w:val="26"/>
        </w:numPr>
        <w:tabs>
          <w:tab w:pos="853" w:val="left" w:leader="none"/>
          <w:tab w:pos="854" w:val="left" w:leader="none"/>
        </w:tabs>
        <w:spacing w:line="240" w:lineRule="auto" w:before="0" w:after="0"/>
        <w:ind w:left="854" w:right="121" w:hanging="432"/>
        <w:jc w:val="left"/>
        <w:rPr>
          <w:sz w:val="20"/>
        </w:rPr>
      </w:pPr>
      <w:r>
        <w:rPr>
          <w:sz w:val="20"/>
        </w:rPr>
        <w:t>Check that </w:t>
      </w:r>
      <w:r>
        <w:rPr>
          <w:i/>
          <w:sz w:val="20"/>
        </w:rPr>
        <w:t>h</w:t>
      </w:r>
      <w:r>
        <w:rPr>
          <w:sz w:val="20"/>
        </w:rPr>
        <w:t>(1) = </w:t>
      </w:r>
      <w:r>
        <w:rPr>
          <w:i/>
          <w:sz w:val="20"/>
        </w:rPr>
        <w:t>g</w:t>
      </w:r>
      <w:r>
        <w:rPr>
          <w:sz w:val="20"/>
        </w:rPr>
        <w:t>(1)/(1 + </w:t>
      </w:r>
      <w:r>
        <w:rPr>
          <w:i/>
          <w:sz w:val="20"/>
        </w:rPr>
        <w:t>pF</w:t>
      </w:r>
      <w:r>
        <w:rPr>
          <w:sz w:val="20"/>
        </w:rPr>
        <w:t>(1)) mod </w:t>
      </w:r>
      <w:r>
        <w:rPr>
          <w:i/>
          <w:sz w:val="20"/>
        </w:rPr>
        <w:t>q</w:t>
      </w:r>
      <w:r>
        <w:rPr>
          <w:sz w:val="20"/>
        </w:rPr>
        <w:t>. (</w:t>
      </w:r>
      <w:r>
        <w:rPr>
          <w:i/>
          <w:sz w:val="20"/>
        </w:rPr>
        <w:t>F</w:t>
      </w:r>
      <w:r>
        <w:rPr>
          <w:sz w:val="20"/>
        </w:rPr>
        <w:t>(1) = </w:t>
      </w:r>
      <w:r>
        <w:rPr>
          <w:i/>
          <w:sz w:val="20"/>
        </w:rPr>
        <w:t>0</w:t>
      </w:r>
      <w:r>
        <w:rPr>
          <w:sz w:val="20"/>
        </w:rPr>
        <w:t>, </w:t>
      </w:r>
      <w:r>
        <w:rPr>
          <w:i/>
          <w:sz w:val="20"/>
        </w:rPr>
        <w:t>g</w:t>
      </w:r>
      <w:r>
        <w:rPr>
          <w:sz w:val="20"/>
        </w:rPr>
        <w:t>(1) = 1 so </w:t>
      </w:r>
      <w:r>
        <w:rPr>
          <w:i/>
          <w:sz w:val="20"/>
        </w:rPr>
        <w:t>h</w:t>
      </w:r>
      <w:r>
        <w:rPr>
          <w:sz w:val="20"/>
        </w:rPr>
        <w:t>(1) = 1). If it is not, output “invalid” and stop.</w:t>
      </w:r>
    </w:p>
    <w:p>
      <w:pPr>
        <w:pStyle w:val="ListParagraph"/>
        <w:numPr>
          <w:ilvl w:val="5"/>
          <w:numId w:val="26"/>
        </w:numPr>
        <w:tabs>
          <w:tab w:pos="853" w:val="left" w:leader="none"/>
          <w:tab w:pos="854" w:val="left" w:leader="none"/>
        </w:tabs>
        <w:spacing w:line="240" w:lineRule="auto" w:before="61" w:after="0"/>
        <w:ind w:left="854" w:right="0" w:hanging="432"/>
        <w:jc w:val="left"/>
        <w:rPr>
          <w:sz w:val="20"/>
        </w:rPr>
      </w:pPr>
      <w:r>
        <w:rPr>
          <w:sz w:val="20"/>
        </w:rPr>
        <w:t>For </w:t>
      </w:r>
      <w:r>
        <w:rPr>
          <w:i/>
          <w:sz w:val="20"/>
        </w:rPr>
        <w:t>t </w:t>
      </w:r>
      <w:r>
        <w:rPr>
          <w:sz w:val="20"/>
        </w:rPr>
        <w:t>= 0 to </w:t>
      </w:r>
      <w:r>
        <w:rPr>
          <w:i/>
          <w:sz w:val="20"/>
        </w:rPr>
        <w:t>q</w:t>
      </w:r>
      <w:r>
        <w:rPr>
          <w:sz w:val="20"/>
        </w:rPr>
        <w:t>-1:</w:t>
      </w:r>
    </w:p>
    <w:p>
      <w:pPr>
        <w:pStyle w:val="ListParagraph"/>
        <w:numPr>
          <w:ilvl w:val="6"/>
          <w:numId w:val="26"/>
        </w:numPr>
        <w:tabs>
          <w:tab w:pos="1300" w:val="left" w:leader="none"/>
          <w:tab w:pos="1301" w:val="left" w:leader="none"/>
        </w:tabs>
        <w:spacing w:line="240" w:lineRule="auto" w:before="60" w:after="0"/>
        <w:ind w:left="1300" w:right="0" w:hanging="439"/>
        <w:jc w:val="left"/>
        <w:rPr>
          <w:sz w:val="20"/>
        </w:rPr>
      </w:pPr>
      <w:r>
        <w:rPr>
          <w:sz w:val="20"/>
        </w:rPr>
        <w:t>Reduce </w:t>
      </w:r>
      <w:r>
        <w:rPr>
          <w:i/>
          <w:sz w:val="20"/>
        </w:rPr>
        <w:t>h </w:t>
      </w:r>
      <w:r>
        <w:rPr>
          <w:sz w:val="20"/>
        </w:rPr>
        <w:t>into the range [</w:t>
      </w:r>
      <w:r>
        <w:rPr>
          <w:i/>
          <w:sz w:val="20"/>
        </w:rPr>
        <w:t>t</w:t>
      </w:r>
      <w:r>
        <w:rPr>
          <w:sz w:val="20"/>
        </w:rPr>
        <w:t>,</w:t>
      </w:r>
      <w:r>
        <w:rPr>
          <w:spacing w:val="3"/>
          <w:sz w:val="20"/>
        </w:rPr>
        <w:t> </w:t>
      </w:r>
      <w:r>
        <w:rPr>
          <w:i/>
          <w:sz w:val="20"/>
        </w:rPr>
        <w:t>t</w:t>
      </w:r>
      <w:r>
        <w:rPr>
          <w:sz w:val="20"/>
        </w:rPr>
        <w:t>+</w:t>
      </w:r>
      <w:r>
        <w:rPr>
          <w:i/>
          <w:sz w:val="20"/>
        </w:rPr>
        <w:t>q</w:t>
      </w:r>
      <w:r>
        <w:rPr>
          <w:sz w:val="20"/>
        </w:rPr>
        <w:t>-1].</w:t>
      </w:r>
    </w:p>
    <w:p>
      <w:pPr>
        <w:pStyle w:val="ListParagraph"/>
        <w:numPr>
          <w:ilvl w:val="5"/>
          <w:numId w:val="26"/>
        </w:numPr>
        <w:tabs>
          <w:tab w:pos="853" w:val="left" w:leader="none"/>
          <w:tab w:pos="854" w:val="left" w:leader="none"/>
        </w:tabs>
        <w:spacing w:line="240" w:lineRule="auto" w:before="58" w:after="0"/>
        <w:ind w:left="854" w:right="0" w:hanging="432"/>
        <w:jc w:val="left"/>
        <w:rPr>
          <w:sz w:val="20"/>
        </w:rPr>
      </w:pPr>
      <w:r>
        <w:rPr>
          <w:sz w:val="20"/>
        </w:rPr>
        <w:t>Calculate the centered norm ||</w:t>
      </w:r>
      <w:r>
        <w:rPr>
          <w:i/>
          <w:sz w:val="20"/>
        </w:rPr>
        <w:t>h</w:t>
      </w:r>
      <w:r>
        <w:rPr>
          <w:sz w:val="20"/>
        </w:rPr>
        <w:t>|| for </w:t>
      </w:r>
      <w:r>
        <w:rPr>
          <w:i/>
          <w:sz w:val="20"/>
        </w:rPr>
        <w:t>h </w:t>
      </w:r>
      <w:r>
        <w:rPr>
          <w:sz w:val="20"/>
        </w:rPr>
        <w:t>reduced into this range.</w:t>
      </w:r>
    </w:p>
    <w:p>
      <w:pPr>
        <w:pStyle w:val="ListParagraph"/>
        <w:numPr>
          <w:ilvl w:val="5"/>
          <w:numId w:val="26"/>
        </w:numPr>
        <w:tabs>
          <w:tab w:pos="853" w:val="left" w:leader="none"/>
          <w:tab w:pos="854" w:val="left" w:leader="none"/>
        </w:tabs>
        <w:spacing w:line="240" w:lineRule="auto" w:before="60" w:after="0"/>
        <w:ind w:left="854" w:right="0" w:hanging="432"/>
        <w:jc w:val="left"/>
        <w:rPr>
          <w:sz w:val="20"/>
        </w:rPr>
      </w:pPr>
      <w:r>
        <w:rPr>
          <w:sz w:val="20"/>
        </w:rPr>
        <w:t>Set ||</w:t>
      </w:r>
      <w:r>
        <w:rPr>
          <w:i/>
          <w:sz w:val="20"/>
        </w:rPr>
        <w:t>h</w:t>
      </w:r>
      <w:r>
        <w:rPr>
          <w:sz w:val="20"/>
        </w:rPr>
        <w:t>||</w:t>
      </w:r>
      <w:r>
        <w:rPr>
          <w:sz w:val="20"/>
          <w:vertAlign w:val="subscript"/>
        </w:rPr>
        <w:t>min</w:t>
      </w:r>
      <w:r>
        <w:rPr>
          <w:sz w:val="20"/>
          <w:vertAlign w:val="baseline"/>
        </w:rPr>
        <w:t> equal to the minimum value of ||</w:t>
      </w:r>
      <w:r>
        <w:rPr>
          <w:i/>
          <w:sz w:val="20"/>
          <w:vertAlign w:val="baseline"/>
        </w:rPr>
        <w:t>h</w:t>
      </w:r>
      <w:r>
        <w:rPr>
          <w:sz w:val="20"/>
          <w:vertAlign w:val="baseline"/>
        </w:rPr>
        <w:t>|| obtained in the previous</w:t>
      </w:r>
      <w:r>
        <w:rPr>
          <w:spacing w:val="-5"/>
          <w:sz w:val="20"/>
          <w:vertAlign w:val="baseline"/>
        </w:rPr>
        <w:t> </w:t>
      </w:r>
      <w:r>
        <w:rPr>
          <w:sz w:val="20"/>
          <w:vertAlign w:val="baseline"/>
        </w:rPr>
        <w:t>step.</w:t>
      </w:r>
    </w:p>
    <w:p>
      <w:pPr>
        <w:pStyle w:val="BodyText"/>
        <w:tabs>
          <w:tab w:pos="853" w:val="left" w:leader="none"/>
        </w:tabs>
        <w:spacing w:before="64"/>
        <w:ind w:left="421"/>
      </w:pPr>
      <w:r>
        <w:rPr/>
        <w:t>e)</w:t>
        <w:tab/>
        <w:t>Set ||</w:t>
      </w:r>
      <w:r>
        <w:rPr>
          <w:i/>
        </w:rPr>
        <w:t>r</w:t>
      </w:r>
      <w:r>
        <w:rPr/>
        <w:t>|| = </w:t>
      </w:r>
      <w:r>
        <w:rPr>
          <w:rFonts w:ascii="Symbol" w:hAnsi="Symbol"/>
        </w:rPr>
        <w:t></w:t>
      </w:r>
      <w:r>
        <w:rPr/>
        <w:t> [2</w:t>
      </w:r>
      <w:r>
        <w:rPr>
          <w:spacing w:val="1"/>
        </w:rPr>
        <w:t> </w:t>
      </w:r>
      <w:r>
        <w:rPr>
          <w:i/>
        </w:rPr>
        <w:t>d</w:t>
      </w:r>
      <w:r>
        <w:rPr>
          <w:i/>
          <w:vertAlign w:val="subscript"/>
        </w:rPr>
        <w:t>r</w:t>
      </w:r>
      <w:r>
        <w:rPr>
          <w:vertAlign w:val="baseline"/>
        </w:rPr>
        <w:t>].</w:t>
      </w:r>
    </w:p>
    <w:p>
      <w:pPr>
        <w:pStyle w:val="BodyText"/>
        <w:tabs>
          <w:tab w:pos="853" w:val="left" w:leader="none"/>
        </w:tabs>
        <w:spacing w:line="237" w:lineRule="auto" w:before="61"/>
        <w:ind w:left="854" w:right="177" w:hanging="432"/>
      </w:pPr>
      <w:r>
        <w:rPr/>
        <w:t>f)</w:t>
        <w:tab/>
        <w:t>If ||h||</w:t>
      </w:r>
      <w:r>
        <w:rPr>
          <w:vertAlign w:val="subscript"/>
        </w:rPr>
        <w:t>min</w:t>
      </w:r>
      <w:r>
        <w:rPr>
          <w:vertAlign w:val="baseline"/>
        </w:rPr>
        <w:t> &gt; </w:t>
      </w:r>
      <w:r>
        <w:rPr>
          <w:i/>
          <w:vertAlign w:val="baseline"/>
        </w:rPr>
        <w:t>q </w:t>
      </w:r>
      <w:r>
        <w:rPr>
          <w:vertAlign w:val="baseline"/>
        </w:rPr>
        <w:t>(</w:t>
      </w:r>
      <w:r>
        <w:rPr>
          <w:rFonts w:ascii="Symbol" w:hAnsi="Symbol"/>
          <w:vertAlign w:val="baseline"/>
        </w:rPr>
        <w:t></w:t>
      </w:r>
      <w:r>
        <w:rPr>
          <w:i/>
          <w:vertAlign w:val="baseline"/>
        </w:rPr>
        <w:t>N</w:t>
      </w:r>
      <w:r>
        <w:rPr>
          <w:vertAlign w:val="baseline"/>
        </w:rPr>
        <w:t>) / (3 ||r||), output “plausible public key” and stop. Otherwise, output “invalid” and stop.</w:t>
      </w:r>
    </w:p>
    <w:p>
      <w:pPr>
        <w:pStyle w:val="BodyText"/>
        <w:spacing w:before="61"/>
        <w:ind w:left="220" w:right="115"/>
        <w:jc w:val="both"/>
      </w:pPr>
      <w:r>
        <w:rPr/>
        <w:t>Steps b) to d) are motivated by the considerations that for a valid public key </w:t>
      </w:r>
      <w:r>
        <w:rPr>
          <w:i/>
        </w:rPr>
        <w:t>h</w:t>
      </w:r>
      <w:r>
        <w:rPr/>
        <w:t>, the calculation of </w:t>
      </w:r>
      <w:r>
        <w:rPr>
          <w:i/>
        </w:rPr>
        <w:t>h × r </w:t>
      </w:r>
      <w:r>
        <w:rPr/>
        <w:t>mod </w:t>
      </w:r>
      <w:r>
        <w:rPr>
          <w:i/>
        </w:rPr>
        <w:t>q </w:t>
      </w:r>
      <w:r>
        <w:rPr/>
        <w:t>involves a large number of reductions mod </w:t>
      </w:r>
      <w:r>
        <w:rPr>
          <w:i/>
        </w:rPr>
        <w:t>q</w:t>
      </w:r>
      <w:r>
        <w:rPr/>
        <w:t>. The test checks that ||</w:t>
      </w:r>
      <w:r>
        <w:rPr>
          <w:i/>
        </w:rPr>
        <w:t>h </w:t>
      </w:r>
      <w:r>
        <w:rPr/>
        <w:t>× </w:t>
      </w:r>
      <w:r>
        <w:rPr>
          <w:i/>
        </w:rPr>
        <w:t>r</w:t>
      </w:r>
      <w:r>
        <w:rPr/>
        <w:t>|| &gt; </w:t>
      </w:r>
      <w:r>
        <w:rPr>
          <w:i/>
        </w:rPr>
        <w:t>q</w:t>
      </w:r>
      <w:r>
        <w:rPr>
          <w:rFonts w:ascii="Symbol" w:hAnsi="Symbol"/>
        </w:rPr>
        <w:t></w:t>
      </w:r>
      <w:r>
        <w:rPr/>
        <w:t>(</w:t>
      </w:r>
      <w:r>
        <w:rPr>
          <w:i/>
        </w:rPr>
        <w:t>N</w:t>
      </w:r>
      <w:r>
        <w:rPr/>
        <w:t>)/2, in other words that the centered norm of </w:t>
      </w:r>
      <w:r>
        <w:rPr>
          <w:i/>
        </w:rPr>
        <w:t>h </w:t>
      </w:r>
      <w:r>
        <w:rPr/>
        <w:t>× </w:t>
      </w:r>
      <w:r>
        <w:rPr>
          <w:i/>
        </w:rPr>
        <w:t>r </w:t>
      </w:r>
      <w:r>
        <w:rPr/>
        <w:t>is with high likelihood greater than the centered norm of a polynomial consisting of </w:t>
      </w:r>
      <w:r>
        <w:rPr>
          <w:i/>
        </w:rPr>
        <w:t>N</w:t>
      </w:r>
      <w:r>
        <w:rPr/>
        <w:t>/2 coefficients with the value </w:t>
      </w:r>
      <w:r>
        <w:rPr>
          <w:i/>
        </w:rPr>
        <w:t>q</w:t>
      </w:r>
      <w:r>
        <w:rPr/>
        <w:t>/2 and </w:t>
      </w:r>
      <w:r>
        <w:rPr>
          <w:i/>
        </w:rPr>
        <w:t>N</w:t>
      </w:r>
      <w:r>
        <w:rPr/>
        <w:t>/2 coefficients with the value –</w:t>
      </w:r>
      <w:r>
        <w:rPr>
          <w:i/>
        </w:rPr>
        <w:t>q</w:t>
      </w:r>
      <w:r>
        <w:rPr/>
        <w:t>/2 (this calculation uses the pseudo-multiplicative property of the centered norm). For genuine </w:t>
      </w:r>
      <w:r>
        <w:rPr>
          <w:i/>
        </w:rPr>
        <w:t>h</w:t>
      </w:r>
      <w:r>
        <w:rPr/>
        <w:t>, the typical value of ||h||</w:t>
      </w:r>
      <w:r>
        <w:rPr>
          <w:vertAlign w:val="subscript"/>
        </w:rPr>
        <w:t>min</w:t>
      </w:r>
      <w:r>
        <w:rPr>
          <w:vertAlign w:val="baseline"/>
        </w:rPr>
        <w:t> is slightly under </w:t>
      </w:r>
      <w:r>
        <w:rPr>
          <w:i/>
          <w:vertAlign w:val="baseline"/>
        </w:rPr>
        <w:t>q </w:t>
      </w:r>
      <w:r>
        <w:rPr>
          <w:rFonts w:ascii="Symbol" w:hAnsi="Symbol"/>
          <w:vertAlign w:val="baseline"/>
        </w:rPr>
        <w:t></w:t>
      </w:r>
      <w:r>
        <w:rPr>
          <w:vertAlign w:val="baseline"/>
        </w:rPr>
        <w:t>(</w:t>
      </w:r>
      <w:r>
        <w:rPr>
          <w:i/>
          <w:vertAlign w:val="baseline"/>
        </w:rPr>
        <w:t>N</w:t>
      </w:r>
      <w:r>
        <w:rPr>
          <w:vertAlign w:val="baseline"/>
        </w:rPr>
        <w:t>/12). For binary polynomials, the centered norm ||</w:t>
      </w:r>
      <w:r>
        <w:rPr>
          <w:i/>
          <w:vertAlign w:val="baseline"/>
        </w:rPr>
        <w:t>r</w:t>
      </w:r>
      <w:r>
        <w:rPr>
          <w:vertAlign w:val="baseline"/>
        </w:rPr>
        <w:t>|| is </w:t>
      </w:r>
      <w:r>
        <w:rPr>
          <w:rFonts w:ascii="Symbol" w:hAnsi="Symbol"/>
          <w:vertAlign w:val="baseline"/>
        </w:rPr>
        <w:t></w:t>
      </w:r>
      <w:r>
        <w:rPr>
          <w:vertAlign w:val="baseline"/>
        </w:rPr>
        <w:t>(2</w:t>
      </w:r>
      <w:r>
        <w:rPr>
          <w:i/>
          <w:vertAlign w:val="baseline"/>
        </w:rPr>
        <w:t>d</w:t>
      </w:r>
      <w:r>
        <w:rPr>
          <w:i/>
          <w:vertAlign w:val="subscript"/>
        </w:rPr>
        <w:t>r</w:t>
      </w:r>
      <w:r>
        <w:rPr>
          <w:vertAlign w:val="baseline"/>
        </w:rPr>
        <w:t>), which is considerably greater than </w:t>
      </w:r>
      <w:r>
        <w:rPr>
          <w:rFonts w:ascii="Symbol" w:hAnsi="Symbol"/>
          <w:vertAlign w:val="baseline"/>
        </w:rPr>
        <w:t></w:t>
      </w:r>
      <w:r>
        <w:rPr>
          <w:vertAlign w:val="baseline"/>
        </w:rPr>
        <w:t>(3) for all parameter sets in this standard. A valid </w:t>
      </w:r>
      <w:r>
        <w:rPr>
          <w:i/>
          <w:vertAlign w:val="baseline"/>
        </w:rPr>
        <w:t>h </w:t>
      </w:r>
      <w:r>
        <w:rPr>
          <w:vertAlign w:val="baseline"/>
        </w:rPr>
        <w:t>therefore passes this test with high</w:t>
      </w:r>
      <w:r>
        <w:rPr>
          <w:spacing w:val="-18"/>
          <w:vertAlign w:val="baseline"/>
        </w:rPr>
        <w:t> </w:t>
      </w:r>
      <w:r>
        <w:rPr>
          <w:vertAlign w:val="baseline"/>
        </w:rPr>
        <w:t>probability.</w:t>
      </w:r>
    </w:p>
    <w:p>
      <w:pPr>
        <w:pStyle w:val="BodyText"/>
        <w:spacing w:before="3"/>
        <w:rPr>
          <w:sz w:val="28"/>
        </w:rPr>
      </w:pPr>
    </w:p>
    <w:p>
      <w:pPr>
        <w:pStyle w:val="Heading2"/>
        <w:numPr>
          <w:ilvl w:val="1"/>
          <w:numId w:val="27"/>
        </w:numPr>
        <w:tabs>
          <w:tab w:pos="796" w:val="left" w:leader="none"/>
          <w:tab w:pos="797" w:val="left" w:leader="none"/>
        </w:tabs>
        <w:spacing w:line="240" w:lineRule="auto" w:before="0" w:after="0"/>
        <w:ind w:left="796" w:right="0" w:hanging="576"/>
        <w:jc w:val="left"/>
        <w:rPr>
          <w:i/>
        </w:rPr>
      </w:pPr>
      <w:bookmarkStart w:name="_bookmark70" w:id="139"/>
      <w:bookmarkEnd w:id="139"/>
      <w:r>
        <w:rPr>
          <w:b w:val="0"/>
          <w:i w:val="0"/>
        </w:rPr>
      </w:r>
      <w:bookmarkStart w:name="_bookmark70" w:id="140"/>
      <w:bookmarkEnd w:id="140"/>
      <w:r>
        <w:rPr>
          <w:i/>
        </w:rPr>
        <w:t>P</w:t>
      </w:r>
      <w:r>
        <w:rPr>
          <w:i/>
        </w:rPr>
        <w:t>ossible Parameter</w:t>
      </w:r>
      <w:r>
        <w:rPr>
          <w:i/>
          <w:spacing w:val="-1"/>
        </w:rPr>
        <w:t> </w:t>
      </w:r>
      <w:r>
        <w:rPr>
          <w:i/>
        </w:rPr>
        <w:t>Sets</w:t>
      </w:r>
    </w:p>
    <w:p>
      <w:pPr>
        <w:pStyle w:val="BodyText"/>
        <w:spacing w:before="2"/>
        <w:rPr>
          <w:rFonts w:ascii="Arial"/>
          <w:b/>
          <w:i/>
          <w:sz w:val="24"/>
        </w:rPr>
      </w:pPr>
    </w:p>
    <w:p>
      <w:pPr>
        <w:pStyle w:val="Heading4"/>
        <w:numPr>
          <w:ilvl w:val="2"/>
          <w:numId w:val="27"/>
        </w:numPr>
        <w:tabs>
          <w:tab w:pos="940" w:val="left" w:leader="none"/>
          <w:tab w:pos="941" w:val="left" w:leader="none"/>
        </w:tabs>
        <w:spacing w:line="240" w:lineRule="auto" w:before="1" w:after="0"/>
        <w:ind w:left="940" w:right="0" w:hanging="720"/>
        <w:jc w:val="left"/>
      </w:pPr>
      <w:bookmarkStart w:name="_bookmark71" w:id="141"/>
      <w:bookmarkEnd w:id="141"/>
      <w:r>
        <w:rPr>
          <w:b w:val="0"/>
        </w:rPr>
      </w:r>
      <w:bookmarkStart w:name="_bookmark71" w:id="142"/>
      <w:bookmarkEnd w:id="142"/>
      <w:r>
        <w:rPr/>
        <w:t>G</w:t>
      </w:r>
      <w:r>
        <w:rPr/>
        <w:t>eneral</w:t>
      </w:r>
    </w:p>
    <w:p>
      <w:pPr>
        <w:pStyle w:val="BodyText"/>
        <w:spacing w:before="57"/>
        <w:ind w:left="220" w:right="117"/>
      </w:pPr>
      <w:r>
        <w:rPr/>
        <w:t>This section defines specific sets of parameters for the encryption scheme (SVES) that give a specific level of security according to the metrics in this standard.</w:t>
      </w:r>
    </w:p>
    <w:p>
      <w:pPr>
        <w:spacing w:after="0"/>
        <w:sectPr>
          <w:pgSz w:w="12240" w:h="15840"/>
          <w:pgMar w:header="725" w:footer="719" w:top="1320" w:bottom="900" w:left="1580" w:right="1680"/>
        </w:sectPr>
      </w:pPr>
    </w:p>
    <w:p>
      <w:pPr>
        <w:pStyle w:val="Heading4"/>
        <w:numPr>
          <w:ilvl w:val="2"/>
          <w:numId w:val="27"/>
        </w:numPr>
        <w:tabs>
          <w:tab w:pos="940" w:val="left" w:leader="none"/>
          <w:tab w:pos="941" w:val="left" w:leader="none"/>
        </w:tabs>
        <w:spacing w:line="240" w:lineRule="auto" w:before="153" w:after="0"/>
        <w:ind w:left="940" w:right="0" w:hanging="720"/>
        <w:jc w:val="left"/>
      </w:pPr>
      <w:bookmarkStart w:name="_bookmark72" w:id="143"/>
      <w:bookmarkEnd w:id="143"/>
      <w:r>
        <w:rPr>
          <w:b w:val="0"/>
        </w:rPr>
      </w:r>
      <w:bookmarkStart w:name="_bookmark72" w:id="144"/>
      <w:bookmarkEnd w:id="144"/>
      <w:r>
        <w:rPr/>
        <w:t>ees401ep2</w:t>
      </w:r>
    </w:p>
    <w:p>
      <w:pPr>
        <w:pStyle w:val="BodyText"/>
        <w:spacing w:before="57"/>
        <w:ind w:left="220"/>
      </w:pPr>
      <w:r>
        <w:rPr/>
        <w:t>This parameter set is suitable for use at the 112-bit security level</w:t>
      </w:r>
    </w:p>
    <w:p>
      <w:pPr>
        <w:pStyle w:val="BodyText"/>
        <w:spacing w:before="5" w:after="1"/>
        <w:rPr>
          <w:sz w:val="21"/>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2"/>
      </w:tblGrid>
      <w:tr>
        <w:trPr>
          <w:trHeight w:val="350" w:hRule="atLeast"/>
        </w:trPr>
        <w:tc>
          <w:tcPr>
            <w:tcW w:w="7922" w:type="dxa"/>
          </w:tcPr>
          <w:p>
            <w:pPr>
              <w:pStyle w:val="TableParagraph"/>
              <w:spacing w:line="215" w:lineRule="exact" w:before="114"/>
              <w:ind w:left="2976" w:right="2971"/>
              <w:jc w:val="center"/>
              <w:rPr>
                <w:rFonts w:ascii="Arial" w:hAnsi="Arial"/>
                <w:b/>
                <w:sz w:val="20"/>
              </w:rPr>
            </w:pPr>
            <w:r>
              <w:rPr>
                <w:rFonts w:ascii="Arial" w:hAnsi="Arial"/>
                <w:b/>
                <w:sz w:val="20"/>
              </w:rPr>
              <w:t>Table 1 – ees401ep2</w:t>
            </w:r>
          </w:p>
        </w:tc>
      </w:tr>
      <w:tr>
        <w:trPr>
          <w:trHeight w:val="205" w:hRule="atLeast"/>
        </w:trPr>
        <w:tc>
          <w:tcPr>
            <w:tcW w:w="7922" w:type="dxa"/>
            <w:tcBorders>
              <w:bottom w:val="nil"/>
            </w:tcBorders>
          </w:tcPr>
          <w:p>
            <w:pPr>
              <w:pStyle w:val="TableParagraph"/>
              <w:spacing w:line="185" w:lineRule="exact"/>
              <w:rPr>
                <w:sz w:val="18"/>
              </w:rPr>
            </w:pPr>
            <w:r>
              <w:rPr>
                <w:i/>
                <w:sz w:val="18"/>
              </w:rPr>
              <w:t>N </w:t>
            </w:r>
            <w:r>
              <w:rPr>
                <w:sz w:val="18"/>
              </w:rPr>
              <w:t>= 401</w:t>
            </w:r>
          </w:p>
        </w:tc>
      </w:tr>
      <w:tr>
        <w:trPr>
          <w:trHeight w:val="207" w:hRule="atLeast"/>
        </w:trPr>
        <w:tc>
          <w:tcPr>
            <w:tcW w:w="7922" w:type="dxa"/>
            <w:tcBorders>
              <w:top w:val="nil"/>
              <w:bottom w:val="nil"/>
            </w:tcBorders>
          </w:tcPr>
          <w:p>
            <w:pPr>
              <w:pStyle w:val="TableParagraph"/>
              <w:spacing w:line="188" w:lineRule="exact"/>
              <w:rPr>
                <w:sz w:val="18"/>
              </w:rPr>
            </w:pPr>
            <w:r>
              <w:rPr>
                <w:i/>
                <w:sz w:val="18"/>
              </w:rPr>
              <w:t>p </w:t>
            </w:r>
            <w:r>
              <w:rPr>
                <w:sz w:val="18"/>
              </w:rPr>
              <w:t>= 3</w:t>
            </w:r>
          </w:p>
        </w:tc>
      </w:tr>
      <w:tr>
        <w:trPr>
          <w:trHeight w:val="207" w:hRule="atLeast"/>
        </w:trPr>
        <w:tc>
          <w:tcPr>
            <w:tcW w:w="7922" w:type="dxa"/>
            <w:tcBorders>
              <w:top w:val="nil"/>
              <w:bottom w:val="nil"/>
            </w:tcBorders>
          </w:tcPr>
          <w:p>
            <w:pPr>
              <w:pStyle w:val="TableParagraph"/>
              <w:spacing w:line="188" w:lineRule="exact"/>
              <w:rPr>
                <w:sz w:val="18"/>
              </w:rPr>
            </w:pPr>
            <w:r>
              <w:rPr>
                <w:i/>
                <w:sz w:val="18"/>
              </w:rPr>
              <w:t>q </w:t>
            </w:r>
            <w:r>
              <w:rPr>
                <w:sz w:val="18"/>
              </w:rPr>
              <w:t>= 2048</w:t>
            </w:r>
          </w:p>
        </w:tc>
      </w:tr>
      <w:tr>
        <w:trPr>
          <w:trHeight w:val="206" w:hRule="atLeast"/>
        </w:trPr>
        <w:tc>
          <w:tcPr>
            <w:tcW w:w="7922" w:type="dxa"/>
            <w:tcBorders>
              <w:top w:val="nil"/>
              <w:bottom w:val="nil"/>
            </w:tcBorders>
          </w:tcPr>
          <w:p>
            <w:pPr>
              <w:pStyle w:val="TableParagraph"/>
              <w:spacing w:line="186" w:lineRule="exact"/>
              <w:rPr>
                <w:sz w:val="18"/>
              </w:rPr>
            </w:pPr>
            <w:r>
              <w:rPr>
                <w:i/>
                <w:sz w:val="18"/>
              </w:rPr>
              <w:t>is_product_form </w:t>
            </w:r>
            <w:r>
              <w:rPr>
                <w:sz w:val="18"/>
              </w:rPr>
              <w:t>= ture</w:t>
            </w:r>
          </w:p>
        </w:tc>
      </w:tr>
      <w:tr>
        <w:trPr>
          <w:trHeight w:val="206" w:hRule="atLeast"/>
        </w:trPr>
        <w:tc>
          <w:tcPr>
            <w:tcW w:w="7922" w:type="dxa"/>
            <w:tcBorders>
              <w:top w:val="nil"/>
              <w:bottom w:val="nil"/>
            </w:tcBorders>
          </w:tcPr>
          <w:p>
            <w:pPr>
              <w:pStyle w:val="TableParagraph"/>
              <w:spacing w:line="186" w:lineRule="exact"/>
              <w:rPr>
                <w:sz w:val="18"/>
              </w:rPr>
            </w:pPr>
            <w:r>
              <w:rPr>
                <w:sz w:val="18"/>
              </w:rPr>
              <w:t>Key generation: KGP-3 with</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f1</w:t>
            </w:r>
            <w:r>
              <w:rPr>
                <w:i/>
                <w:sz w:val="18"/>
                <w:vertAlign w:val="baseline"/>
              </w:rPr>
              <w:t> </w:t>
            </w:r>
            <w:r>
              <w:rPr>
                <w:sz w:val="18"/>
                <w:vertAlign w:val="baseline"/>
              </w:rPr>
              <w:t>= 8</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f2</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f3</w:t>
            </w:r>
            <w:r>
              <w:rPr>
                <w:i/>
                <w:sz w:val="18"/>
                <w:vertAlign w:val="baseline"/>
              </w:rPr>
              <w:t> </w:t>
            </w:r>
            <w:r>
              <w:rPr>
                <w:sz w:val="18"/>
                <w:vertAlign w:val="baseline"/>
              </w:rPr>
              <w:t>= 6</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g</w:t>
            </w:r>
            <w:r>
              <w:rPr>
                <w:i/>
                <w:sz w:val="18"/>
                <w:vertAlign w:val="baseline"/>
              </w:rPr>
              <w:t> </w:t>
            </w:r>
            <w:r>
              <w:rPr>
                <w:sz w:val="18"/>
                <w:vertAlign w:val="baseline"/>
              </w:rPr>
              <w:t>= 133</w:t>
            </w:r>
          </w:p>
        </w:tc>
      </w:tr>
      <w:tr>
        <w:trPr>
          <w:trHeight w:val="197" w:hRule="atLeast"/>
        </w:trPr>
        <w:tc>
          <w:tcPr>
            <w:tcW w:w="7922" w:type="dxa"/>
            <w:tcBorders>
              <w:top w:val="nil"/>
              <w:bottom w:val="nil"/>
            </w:tcBorders>
          </w:tcPr>
          <w:p>
            <w:pPr>
              <w:pStyle w:val="TableParagraph"/>
              <w:spacing w:line="177" w:lineRule="exact"/>
              <w:rPr>
                <w:sz w:val="18"/>
              </w:rPr>
            </w:pPr>
            <w:r>
              <w:rPr>
                <w:i/>
                <w:sz w:val="18"/>
              </w:rPr>
              <w:t>lLen </w:t>
            </w:r>
            <w:r>
              <w:rPr>
                <w:sz w:val="18"/>
              </w:rPr>
              <w:t>= 1</w:t>
            </w:r>
          </w:p>
        </w:tc>
      </w:tr>
      <w:tr>
        <w:trPr>
          <w:trHeight w:val="207" w:hRule="atLeast"/>
        </w:trPr>
        <w:tc>
          <w:tcPr>
            <w:tcW w:w="7922" w:type="dxa"/>
            <w:tcBorders>
              <w:top w:val="nil"/>
              <w:bottom w:val="nil"/>
            </w:tcBorders>
          </w:tcPr>
          <w:p>
            <w:pPr>
              <w:pStyle w:val="TableParagraph"/>
              <w:spacing w:line="188" w:lineRule="exact"/>
              <w:rPr>
                <w:sz w:val="18"/>
              </w:rPr>
            </w:pPr>
            <w:r>
              <w:rPr>
                <w:i/>
                <w:sz w:val="18"/>
              </w:rPr>
              <w:t>db </w:t>
            </w:r>
            <w:r>
              <w:rPr>
                <w:sz w:val="18"/>
              </w:rPr>
              <w:t>= 112</w:t>
            </w:r>
          </w:p>
        </w:tc>
      </w:tr>
      <w:tr>
        <w:trPr>
          <w:trHeight w:val="207" w:hRule="atLeast"/>
        </w:trPr>
        <w:tc>
          <w:tcPr>
            <w:tcW w:w="7922" w:type="dxa"/>
            <w:tcBorders>
              <w:top w:val="nil"/>
              <w:bottom w:val="nil"/>
            </w:tcBorders>
          </w:tcPr>
          <w:p>
            <w:pPr>
              <w:pStyle w:val="TableParagraph"/>
              <w:spacing w:line="188" w:lineRule="exact"/>
              <w:rPr>
                <w:sz w:val="18"/>
              </w:rPr>
            </w:pPr>
            <w:r>
              <w:rPr>
                <w:i/>
                <w:sz w:val="18"/>
              </w:rPr>
              <w:t>maxMsgLenBytes </w:t>
            </w:r>
            <w:r>
              <w:rPr>
                <w:sz w:val="18"/>
              </w:rPr>
              <w:t>= 60</w:t>
            </w:r>
          </w:p>
        </w:tc>
      </w:tr>
      <w:tr>
        <w:trPr>
          <w:trHeight w:val="206" w:hRule="atLeast"/>
        </w:trPr>
        <w:tc>
          <w:tcPr>
            <w:tcW w:w="7922" w:type="dxa"/>
            <w:tcBorders>
              <w:top w:val="nil"/>
              <w:bottom w:val="nil"/>
            </w:tcBorders>
          </w:tcPr>
          <w:p>
            <w:pPr>
              <w:pStyle w:val="TableParagraph"/>
              <w:spacing w:line="187" w:lineRule="exact"/>
              <w:rPr>
                <w:sz w:val="18"/>
              </w:rPr>
            </w:pPr>
            <w:r>
              <w:rPr>
                <w:i/>
                <w:sz w:val="18"/>
              </w:rPr>
              <w:t>bufferLenBits </w:t>
            </w:r>
            <w:r>
              <w:rPr>
                <w:sz w:val="18"/>
              </w:rPr>
              <w:t>= 600</w:t>
            </w:r>
          </w:p>
        </w:tc>
      </w:tr>
      <w:tr>
        <w:trPr>
          <w:trHeight w:val="206" w:hRule="atLeast"/>
        </w:trPr>
        <w:tc>
          <w:tcPr>
            <w:tcW w:w="7922" w:type="dxa"/>
            <w:tcBorders>
              <w:top w:val="nil"/>
              <w:bottom w:val="nil"/>
            </w:tcBorders>
          </w:tcPr>
          <w:p>
            <w:pPr>
              <w:pStyle w:val="TableParagraph"/>
              <w:spacing w:line="186" w:lineRule="exact"/>
              <w:rPr>
                <w:sz w:val="18"/>
              </w:rPr>
            </w:pPr>
            <w:r>
              <w:rPr>
                <w:i/>
                <w:sz w:val="18"/>
              </w:rPr>
              <w:t>bufferLenTrits </w:t>
            </w:r>
            <w:r>
              <w:rPr>
                <w:sz w:val="18"/>
              </w:rPr>
              <w:t>= 400</w:t>
            </w:r>
          </w:p>
        </w:tc>
      </w:tr>
      <w:tr>
        <w:trPr>
          <w:trHeight w:val="216" w:hRule="atLeast"/>
        </w:trPr>
        <w:tc>
          <w:tcPr>
            <w:tcW w:w="7922" w:type="dxa"/>
            <w:tcBorders>
              <w:top w:val="nil"/>
              <w:bottom w:val="nil"/>
            </w:tcBorders>
          </w:tcPr>
          <w:p>
            <w:pPr>
              <w:pStyle w:val="TableParagraph"/>
              <w:spacing w:line="197" w:lineRule="exact"/>
              <w:rPr>
                <w:sz w:val="18"/>
              </w:rPr>
            </w:pPr>
            <w:r>
              <w:rPr>
                <w:i/>
                <w:sz w:val="18"/>
              </w:rPr>
              <w:t>d</w:t>
            </w:r>
            <w:r>
              <w:rPr>
                <w:i/>
                <w:sz w:val="18"/>
                <w:vertAlign w:val="subscript"/>
              </w:rPr>
              <w:t>m0</w:t>
            </w:r>
            <w:r>
              <w:rPr>
                <w:i/>
                <w:sz w:val="18"/>
                <w:vertAlign w:val="baseline"/>
              </w:rPr>
              <w:t> </w:t>
            </w:r>
            <w:r>
              <w:rPr>
                <w:sz w:val="18"/>
                <w:vertAlign w:val="baseline"/>
              </w:rPr>
              <w:t>= 101</w:t>
            </w:r>
          </w:p>
        </w:tc>
      </w:tr>
      <w:tr>
        <w:trPr>
          <w:trHeight w:val="198" w:hRule="atLeast"/>
        </w:trPr>
        <w:tc>
          <w:tcPr>
            <w:tcW w:w="7922" w:type="dxa"/>
            <w:tcBorders>
              <w:top w:val="nil"/>
              <w:bottom w:val="nil"/>
            </w:tcBorders>
          </w:tcPr>
          <w:p>
            <w:pPr>
              <w:pStyle w:val="TableParagraph"/>
              <w:spacing w:line="178" w:lineRule="exact"/>
              <w:rPr>
                <w:sz w:val="18"/>
              </w:rPr>
            </w:pPr>
            <w:r>
              <w:rPr>
                <w:sz w:val="18"/>
              </w:rPr>
              <w:t>MGF-TP-1 with</w:t>
            </w:r>
          </w:p>
        </w:tc>
      </w:tr>
      <w:tr>
        <w:trPr>
          <w:trHeight w:val="206" w:hRule="atLeast"/>
        </w:trPr>
        <w:tc>
          <w:tcPr>
            <w:tcW w:w="7922" w:type="dxa"/>
            <w:tcBorders>
              <w:top w:val="nil"/>
              <w:bottom w:val="nil"/>
            </w:tcBorders>
          </w:tcPr>
          <w:p>
            <w:pPr>
              <w:pStyle w:val="TableParagraph"/>
              <w:spacing w:line="186" w:lineRule="exact"/>
              <w:ind w:left="470"/>
              <w:rPr>
                <w:sz w:val="18"/>
              </w:rPr>
            </w:pPr>
            <w:r>
              <w:rPr>
                <w:sz w:val="18"/>
              </w:rPr>
              <w:t>SHA-1 (MGF)</w:t>
            </w:r>
          </w:p>
        </w:tc>
      </w:tr>
      <w:tr>
        <w:trPr>
          <w:trHeight w:val="206" w:hRule="atLeast"/>
        </w:trPr>
        <w:tc>
          <w:tcPr>
            <w:tcW w:w="7922" w:type="dxa"/>
            <w:tcBorders>
              <w:top w:val="nil"/>
              <w:bottom w:val="nil"/>
            </w:tcBorders>
          </w:tcPr>
          <w:p>
            <w:pPr>
              <w:pStyle w:val="TableParagraph"/>
              <w:spacing w:line="186" w:lineRule="exact"/>
              <w:rPr>
                <w:sz w:val="18"/>
              </w:rPr>
            </w:pPr>
            <w:r>
              <w:rPr>
                <w:sz w:val="18"/>
              </w:rPr>
              <w:t>BPGM2 with</w:t>
            </w:r>
          </w:p>
        </w:tc>
      </w:tr>
      <w:tr>
        <w:trPr>
          <w:trHeight w:val="207" w:hRule="atLeast"/>
        </w:trPr>
        <w:tc>
          <w:tcPr>
            <w:tcW w:w="7922" w:type="dxa"/>
            <w:tcBorders>
              <w:top w:val="nil"/>
              <w:bottom w:val="nil"/>
            </w:tcBorders>
          </w:tcPr>
          <w:p>
            <w:pPr>
              <w:pStyle w:val="TableParagraph"/>
              <w:spacing w:line="188" w:lineRule="exact"/>
              <w:ind w:left="470"/>
              <w:rPr>
                <w:sz w:val="18"/>
              </w:rPr>
            </w:pPr>
            <w:r>
              <w:rPr>
                <w:sz w:val="18"/>
              </w:rPr>
              <w:t>IGF-MGF-1 with SHA-1 (IGF)</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r1</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r2</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r3</w:t>
            </w:r>
            <w:r>
              <w:rPr>
                <w:i/>
                <w:sz w:val="18"/>
                <w:vertAlign w:val="baseline"/>
              </w:rPr>
              <w:t> </w:t>
            </w:r>
            <w:r>
              <w:rPr>
                <w:sz w:val="18"/>
                <w:vertAlign w:val="baseline"/>
              </w:rPr>
              <w:t>= 6</w:t>
            </w:r>
          </w:p>
        </w:tc>
      </w:tr>
      <w:tr>
        <w:trPr>
          <w:trHeight w:val="198" w:hRule="atLeast"/>
        </w:trPr>
        <w:tc>
          <w:tcPr>
            <w:tcW w:w="7922" w:type="dxa"/>
            <w:tcBorders>
              <w:top w:val="nil"/>
              <w:bottom w:val="nil"/>
            </w:tcBorders>
          </w:tcPr>
          <w:p>
            <w:pPr>
              <w:pStyle w:val="TableParagraph"/>
              <w:spacing w:line="178" w:lineRule="exact"/>
              <w:ind w:left="470"/>
              <w:rPr>
                <w:sz w:val="18"/>
              </w:rPr>
            </w:pPr>
            <w:r>
              <w:rPr>
                <w:i/>
                <w:sz w:val="18"/>
              </w:rPr>
              <w:t>c </w:t>
            </w:r>
            <w:r>
              <w:rPr>
                <w:sz w:val="18"/>
              </w:rPr>
              <w:t>= 11</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minCallsR </w:t>
            </w:r>
            <w:r>
              <w:rPr>
                <w:sz w:val="18"/>
              </w:rPr>
              <w:t>= 10</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minCallsMask </w:t>
            </w:r>
            <w:r>
              <w:rPr>
                <w:sz w:val="18"/>
              </w:rPr>
              <w:t>= 6</w:t>
            </w:r>
          </w:p>
        </w:tc>
      </w:tr>
      <w:tr>
        <w:trPr>
          <w:trHeight w:val="206" w:hRule="atLeast"/>
        </w:trPr>
        <w:tc>
          <w:tcPr>
            <w:tcW w:w="7922" w:type="dxa"/>
            <w:tcBorders>
              <w:top w:val="nil"/>
              <w:bottom w:val="nil"/>
            </w:tcBorders>
          </w:tcPr>
          <w:p>
            <w:pPr>
              <w:pStyle w:val="TableParagraph"/>
              <w:spacing w:line="186" w:lineRule="exact"/>
              <w:rPr>
                <w:sz w:val="18"/>
              </w:rPr>
            </w:pPr>
            <w:r>
              <w:rPr>
                <w:sz w:val="18"/>
              </w:rPr>
              <w:t>OID = 00 02 10</w:t>
            </w:r>
          </w:p>
        </w:tc>
      </w:tr>
      <w:tr>
        <w:trPr>
          <w:trHeight w:val="209" w:hRule="atLeast"/>
        </w:trPr>
        <w:tc>
          <w:tcPr>
            <w:tcW w:w="7922" w:type="dxa"/>
            <w:tcBorders>
              <w:top w:val="nil"/>
            </w:tcBorders>
          </w:tcPr>
          <w:p>
            <w:pPr>
              <w:pStyle w:val="TableParagraph"/>
              <w:spacing w:line="189" w:lineRule="exact"/>
              <w:rPr>
                <w:sz w:val="18"/>
              </w:rPr>
            </w:pPr>
            <w:r>
              <w:rPr>
                <w:i/>
                <w:sz w:val="18"/>
              </w:rPr>
              <w:t>pkLen </w:t>
            </w:r>
            <w:r>
              <w:rPr>
                <w:sz w:val="18"/>
              </w:rPr>
              <w:t>= 114</w:t>
            </w:r>
          </w:p>
        </w:tc>
      </w:tr>
    </w:tbl>
    <w:p>
      <w:pPr>
        <w:spacing w:before="115"/>
        <w:ind w:left="220" w:right="0" w:firstLine="0"/>
        <w:jc w:val="left"/>
        <w:rPr>
          <w:sz w:val="18"/>
        </w:rPr>
      </w:pPr>
      <w:r>
        <w:rPr>
          <w:sz w:val="18"/>
        </w:rPr>
        <w:t>NOTE— If a message representative m’ has fewer than </w:t>
      </w:r>
      <w:r>
        <w:rPr>
          <w:i/>
          <w:sz w:val="18"/>
        </w:rPr>
        <w:t>d</w:t>
      </w:r>
      <w:r>
        <w:rPr>
          <w:i/>
          <w:sz w:val="18"/>
          <w:vertAlign w:val="subscript"/>
        </w:rPr>
        <w:t>m0</w:t>
      </w:r>
      <w:r>
        <w:rPr>
          <w:i/>
          <w:sz w:val="18"/>
          <w:vertAlign w:val="baseline"/>
        </w:rPr>
        <w:t> </w:t>
      </w:r>
      <w:r>
        <w:rPr>
          <w:sz w:val="18"/>
          <w:vertAlign w:val="baseline"/>
        </w:rPr>
        <w:t>1s, -1s, or 0s, it shall be rejected. The chance of this happening with a legitimately generated m’ is less than 2</w:t>
      </w:r>
      <w:r>
        <w:rPr>
          <w:sz w:val="18"/>
          <w:vertAlign w:val="superscript"/>
        </w:rPr>
        <w:t>-10</w:t>
      </w:r>
      <w:r>
        <w:rPr>
          <w:sz w:val="18"/>
          <w:vertAlign w:val="baseline"/>
        </w:rPr>
        <w:t>.</w:t>
      </w:r>
    </w:p>
    <w:p>
      <w:pPr>
        <w:spacing w:after="0"/>
        <w:jc w:val="left"/>
        <w:rPr>
          <w:sz w:val="18"/>
        </w:rPr>
        <w:sectPr>
          <w:pgSz w:w="12240" w:h="15840"/>
          <w:pgMar w:header="725" w:footer="719" w:top="1320" w:bottom="900" w:left="1580" w:right="1680"/>
        </w:sectPr>
      </w:pPr>
    </w:p>
    <w:p>
      <w:pPr>
        <w:pStyle w:val="BodyText"/>
        <w:spacing w:before="7"/>
        <w:rPr>
          <w:sz w:val="15"/>
        </w:rPr>
      </w:pPr>
    </w:p>
    <w:p>
      <w:pPr>
        <w:pStyle w:val="Heading4"/>
        <w:numPr>
          <w:ilvl w:val="2"/>
          <w:numId w:val="27"/>
        </w:numPr>
        <w:tabs>
          <w:tab w:pos="940" w:val="left" w:leader="none"/>
          <w:tab w:pos="941" w:val="left" w:leader="none"/>
        </w:tabs>
        <w:spacing w:line="240" w:lineRule="auto" w:before="93" w:after="0"/>
        <w:ind w:left="940" w:right="0" w:hanging="720"/>
        <w:jc w:val="left"/>
      </w:pPr>
      <w:bookmarkStart w:name="_bookmark73" w:id="145"/>
      <w:bookmarkEnd w:id="145"/>
      <w:r>
        <w:rPr>
          <w:b w:val="0"/>
        </w:rPr>
      </w:r>
      <w:bookmarkStart w:name="_bookmark73" w:id="146"/>
      <w:bookmarkEnd w:id="146"/>
      <w:r>
        <w:rPr/>
        <w:t>ees439ep1</w:t>
      </w:r>
    </w:p>
    <w:p>
      <w:pPr>
        <w:pStyle w:val="BodyText"/>
        <w:spacing w:before="57"/>
        <w:ind w:left="220"/>
      </w:pPr>
      <w:r>
        <w:rPr/>
        <w:t>This parameter set is suitable for use at the 128-bit security level</w:t>
      </w:r>
    </w:p>
    <w:p>
      <w:pPr>
        <w:pStyle w:val="BodyText"/>
        <w:spacing w:before="6"/>
        <w:rPr>
          <w:sz w:val="21"/>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2"/>
      </w:tblGrid>
      <w:tr>
        <w:trPr>
          <w:trHeight w:val="350" w:hRule="atLeast"/>
        </w:trPr>
        <w:tc>
          <w:tcPr>
            <w:tcW w:w="7922" w:type="dxa"/>
          </w:tcPr>
          <w:p>
            <w:pPr>
              <w:pStyle w:val="TableParagraph"/>
              <w:spacing w:line="215" w:lineRule="exact" w:before="114"/>
              <w:ind w:left="2976" w:right="2971"/>
              <w:jc w:val="center"/>
              <w:rPr>
                <w:rFonts w:ascii="Arial" w:hAnsi="Arial"/>
                <w:b/>
                <w:sz w:val="20"/>
              </w:rPr>
            </w:pPr>
            <w:r>
              <w:rPr>
                <w:rFonts w:ascii="Arial" w:hAnsi="Arial"/>
                <w:b/>
                <w:sz w:val="20"/>
              </w:rPr>
              <w:t>Table 2 – ees439ep1</w:t>
            </w:r>
          </w:p>
        </w:tc>
      </w:tr>
      <w:tr>
        <w:trPr>
          <w:trHeight w:val="205" w:hRule="atLeast"/>
        </w:trPr>
        <w:tc>
          <w:tcPr>
            <w:tcW w:w="7922" w:type="dxa"/>
            <w:tcBorders>
              <w:bottom w:val="nil"/>
            </w:tcBorders>
          </w:tcPr>
          <w:p>
            <w:pPr>
              <w:pStyle w:val="TableParagraph"/>
              <w:spacing w:line="185" w:lineRule="exact"/>
              <w:rPr>
                <w:sz w:val="18"/>
              </w:rPr>
            </w:pPr>
            <w:r>
              <w:rPr>
                <w:i/>
                <w:sz w:val="18"/>
              </w:rPr>
              <w:t>N </w:t>
            </w:r>
            <w:r>
              <w:rPr>
                <w:sz w:val="18"/>
              </w:rPr>
              <w:t>= 439</w:t>
            </w:r>
          </w:p>
        </w:tc>
      </w:tr>
      <w:tr>
        <w:trPr>
          <w:trHeight w:val="207" w:hRule="atLeast"/>
        </w:trPr>
        <w:tc>
          <w:tcPr>
            <w:tcW w:w="7922" w:type="dxa"/>
            <w:tcBorders>
              <w:top w:val="nil"/>
              <w:bottom w:val="nil"/>
            </w:tcBorders>
          </w:tcPr>
          <w:p>
            <w:pPr>
              <w:pStyle w:val="TableParagraph"/>
              <w:spacing w:line="188" w:lineRule="exact"/>
              <w:rPr>
                <w:sz w:val="18"/>
              </w:rPr>
            </w:pPr>
            <w:r>
              <w:rPr>
                <w:i/>
                <w:sz w:val="18"/>
              </w:rPr>
              <w:t>p </w:t>
            </w:r>
            <w:r>
              <w:rPr>
                <w:sz w:val="18"/>
              </w:rPr>
              <w:t>= 3</w:t>
            </w:r>
          </w:p>
        </w:tc>
      </w:tr>
      <w:tr>
        <w:trPr>
          <w:trHeight w:val="207" w:hRule="atLeast"/>
        </w:trPr>
        <w:tc>
          <w:tcPr>
            <w:tcW w:w="7922" w:type="dxa"/>
            <w:tcBorders>
              <w:top w:val="nil"/>
              <w:bottom w:val="nil"/>
            </w:tcBorders>
          </w:tcPr>
          <w:p>
            <w:pPr>
              <w:pStyle w:val="TableParagraph"/>
              <w:spacing w:line="188" w:lineRule="exact"/>
              <w:rPr>
                <w:sz w:val="18"/>
              </w:rPr>
            </w:pPr>
            <w:r>
              <w:rPr>
                <w:i/>
                <w:sz w:val="18"/>
              </w:rPr>
              <w:t>q </w:t>
            </w:r>
            <w:r>
              <w:rPr>
                <w:sz w:val="18"/>
              </w:rPr>
              <w:t>= 2048</w:t>
            </w:r>
          </w:p>
        </w:tc>
      </w:tr>
      <w:tr>
        <w:trPr>
          <w:trHeight w:val="206" w:hRule="atLeast"/>
        </w:trPr>
        <w:tc>
          <w:tcPr>
            <w:tcW w:w="7922" w:type="dxa"/>
            <w:tcBorders>
              <w:top w:val="nil"/>
              <w:bottom w:val="nil"/>
            </w:tcBorders>
          </w:tcPr>
          <w:p>
            <w:pPr>
              <w:pStyle w:val="TableParagraph"/>
              <w:spacing w:line="186" w:lineRule="exact"/>
              <w:rPr>
                <w:sz w:val="18"/>
              </w:rPr>
            </w:pPr>
            <w:r>
              <w:rPr>
                <w:i/>
                <w:sz w:val="18"/>
              </w:rPr>
              <w:t>is_product_form </w:t>
            </w:r>
            <w:r>
              <w:rPr>
                <w:sz w:val="18"/>
              </w:rPr>
              <w:t>= ture</w:t>
            </w:r>
          </w:p>
        </w:tc>
      </w:tr>
      <w:tr>
        <w:trPr>
          <w:trHeight w:val="206" w:hRule="atLeast"/>
        </w:trPr>
        <w:tc>
          <w:tcPr>
            <w:tcW w:w="7922" w:type="dxa"/>
            <w:tcBorders>
              <w:top w:val="nil"/>
              <w:bottom w:val="nil"/>
            </w:tcBorders>
          </w:tcPr>
          <w:p>
            <w:pPr>
              <w:pStyle w:val="TableParagraph"/>
              <w:spacing w:line="186" w:lineRule="exact"/>
              <w:rPr>
                <w:sz w:val="18"/>
              </w:rPr>
            </w:pPr>
            <w:r>
              <w:rPr>
                <w:sz w:val="18"/>
              </w:rPr>
              <w:t>Key generation: KGP-3 with</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f1</w:t>
            </w:r>
            <w:r>
              <w:rPr>
                <w:i/>
                <w:sz w:val="18"/>
                <w:vertAlign w:val="baseline"/>
              </w:rPr>
              <w:t> </w:t>
            </w:r>
            <w:r>
              <w:rPr>
                <w:sz w:val="18"/>
                <w:vertAlign w:val="baseline"/>
              </w:rPr>
              <w:t>= 9</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f2</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f3</w:t>
            </w:r>
            <w:r>
              <w:rPr>
                <w:i/>
                <w:sz w:val="18"/>
                <w:vertAlign w:val="baseline"/>
              </w:rPr>
              <w:t> </w:t>
            </w:r>
            <w:r>
              <w:rPr>
                <w:sz w:val="18"/>
                <w:vertAlign w:val="baseline"/>
              </w:rPr>
              <w:t>= 5</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g</w:t>
            </w:r>
            <w:r>
              <w:rPr>
                <w:i/>
                <w:sz w:val="18"/>
                <w:vertAlign w:val="baseline"/>
              </w:rPr>
              <w:t> </w:t>
            </w:r>
            <w:r>
              <w:rPr>
                <w:sz w:val="18"/>
                <w:vertAlign w:val="baseline"/>
              </w:rPr>
              <w:t>= 146</w:t>
            </w:r>
          </w:p>
        </w:tc>
      </w:tr>
      <w:tr>
        <w:trPr>
          <w:trHeight w:val="197" w:hRule="atLeast"/>
        </w:trPr>
        <w:tc>
          <w:tcPr>
            <w:tcW w:w="7922" w:type="dxa"/>
            <w:tcBorders>
              <w:top w:val="nil"/>
              <w:bottom w:val="nil"/>
            </w:tcBorders>
          </w:tcPr>
          <w:p>
            <w:pPr>
              <w:pStyle w:val="TableParagraph"/>
              <w:spacing w:line="177" w:lineRule="exact"/>
              <w:rPr>
                <w:sz w:val="18"/>
              </w:rPr>
            </w:pPr>
            <w:r>
              <w:rPr>
                <w:i/>
                <w:sz w:val="18"/>
              </w:rPr>
              <w:t>lLen </w:t>
            </w:r>
            <w:r>
              <w:rPr>
                <w:sz w:val="18"/>
              </w:rPr>
              <w:t>= 1</w:t>
            </w:r>
          </w:p>
        </w:tc>
      </w:tr>
      <w:tr>
        <w:trPr>
          <w:trHeight w:val="207" w:hRule="atLeast"/>
        </w:trPr>
        <w:tc>
          <w:tcPr>
            <w:tcW w:w="7922" w:type="dxa"/>
            <w:tcBorders>
              <w:top w:val="nil"/>
              <w:bottom w:val="nil"/>
            </w:tcBorders>
          </w:tcPr>
          <w:p>
            <w:pPr>
              <w:pStyle w:val="TableParagraph"/>
              <w:spacing w:line="188" w:lineRule="exact"/>
              <w:rPr>
                <w:sz w:val="18"/>
              </w:rPr>
            </w:pPr>
            <w:r>
              <w:rPr>
                <w:i/>
                <w:sz w:val="18"/>
              </w:rPr>
              <w:t>db </w:t>
            </w:r>
            <w:r>
              <w:rPr>
                <w:sz w:val="18"/>
              </w:rPr>
              <w:t>= 128</w:t>
            </w:r>
          </w:p>
        </w:tc>
      </w:tr>
      <w:tr>
        <w:trPr>
          <w:trHeight w:val="207" w:hRule="atLeast"/>
        </w:trPr>
        <w:tc>
          <w:tcPr>
            <w:tcW w:w="7922" w:type="dxa"/>
            <w:tcBorders>
              <w:top w:val="nil"/>
              <w:bottom w:val="nil"/>
            </w:tcBorders>
          </w:tcPr>
          <w:p>
            <w:pPr>
              <w:pStyle w:val="TableParagraph"/>
              <w:spacing w:line="188" w:lineRule="exact"/>
              <w:rPr>
                <w:sz w:val="18"/>
              </w:rPr>
            </w:pPr>
            <w:r>
              <w:rPr>
                <w:i/>
                <w:sz w:val="18"/>
              </w:rPr>
              <w:t>maxMsgLenBytes </w:t>
            </w:r>
            <w:r>
              <w:rPr>
                <w:sz w:val="18"/>
              </w:rPr>
              <w:t>= 65</w:t>
            </w:r>
          </w:p>
        </w:tc>
      </w:tr>
      <w:tr>
        <w:trPr>
          <w:trHeight w:val="206" w:hRule="atLeast"/>
        </w:trPr>
        <w:tc>
          <w:tcPr>
            <w:tcW w:w="7922" w:type="dxa"/>
            <w:tcBorders>
              <w:top w:val="nil"/>
              <w:bottom w:val="nil"/>
            </w:tcBorders>
          </w:tcPr>
          <w:p>
            <w:pPr>
              <w:pStyle w:val="TableParagraph"/>
              <w:spacing w:line="186" w:lineRule="exact"/>
              <w:rPr>
                <w:sz w:val="18"/>
              </w:rPr>
            </w:pPr>
            <w:r>
              <w:rPr>
                <w:i/>
                <w:sz w:val="18"/>
              </w:rPr>
              <w:t>bufferLenBits </w:t>
            </w:r>
            <w:r>
              <w:rPr>
                <w:sz w:val="18"/>
              </w:rPr>
              <w:t>= 660</w:t>
            </w:r>
          </w:p>
        </w:tc>
      </w:tr>
      <w:tr>
        <w:trPr>
          <w:trHeight w:val="206" w:hRule="atLeast"/>
        </w:trPr>
        <w:tc>
          <w:tcPr>
            <w:tcW w:w="7922" w:type="dxa"/>
            <w:tcBorders>
              <w:top w:val="nil"/>
              <w:bottom w:val="nil"/>
            </w:tcBorders>
          </w:tcPr>
          <w:p>
            <w:pPr>
              <w:pStyle w:val="TableParagraph"/>
              <w:spacing w:line="186" w:lineRule="exact"/>
              <w:rPr>
                <w:sz w:val="18"/>
              </w:rPr>
            </w:pPr>
            <w:r>
              <w:rPr>
                <w:i/>
                <w:sz w:val="18"/>
              </w:rPr>
              <w:t>bufferLenTrits </w:t>
            </w:r>
            <w:r>
              <w:rPr>
                <w:sz w:val="18"/>
              </w:rPr>
              <w:t>= 440</w:t>
            </w:r>
          </w:p>
        </w:tc>
      </w:tr>
      <w:tr>
        <w:trPr>
          <w:trHeight w:val="216" w:hRule="atLeast"/>
        </w:trPr>
        <w:tc>
          <w:tcPr>
            <w:tcW w:w="7922" w:type="dxa"/>
            <w:tcBorders>
              <w:top w:val="nil"/>
              <w:bottom w:val="nil"/>
            </w:tcBorders>
          </w:tcPr>
          <w:p>
            <w:pPr>
              <w:pStyle w:val="TableParagraph"/>
              <w:spacing w:line="197" w:lineRule="exact"/>
              <w:rPr>
                <w:sz w:val="18"/>
              </w:rPr>
            </w:pPr>
            <w:r>
              <w:rPr>
                <w:i/>
                <w:sz w:val="18"/>
              </w:rPr>
              <w:t>d</w:t>
            </w:r>
            <w:r>
              <w:rPr>
                <w:i/>
                <w:sz w:val="18"/>
                <w:vertAlign w:val="subscript"/>
              </w:rPr>
              <w:t>m0</w:t>
            </w:r>
            <w:r>
              <w:rPr>
                <w:i/>
                <w:sz w:val="18"/>
                <w:vertAlign w:val="baseline"/>
              </w:rPr>
              <w:t> </w:t>
            </w:r>
            <w:r>
              <w:rPr>
                <w:sz w:val="18"/>
                <w:vertAlign w:val="baseline"/>
              </w:rPr>
              <w:t>= 112</w:t>
            </w:r>
          </w:p>
        </w:tc>
      </w:tr>
      <w:tr>
        <w:trPr>
          <w:trHeight w:val="198" w:hRule="atLeast"/>
        </w:trPr>
        <w:tc>
          <w:tcPr>
            <w:tcW w:w="7922" w:type="dxa"/>
            <w:tcBorders>
              <w:top w:val="nil"/>
              <w:bottom w:val="nil"/>
            </w:tcBorders>
          </w:tcPr>
          <w:p>
            <w:pPr>
              <w:pStyle w:val="TableParagraph"/>
              <w:spacing w:line="178" w:lineRule="exact"/>
              <w:rPr>
                <w:sz w:val="18"/>
              </w:rPr>
            </w:pPr>
            <w:r>
              <w:rPr>
                <w:sz w:val="18"/>
              </w:rPr>
              <w:t>MGF-TP-1 with</w:t>
            </w:r>
          </w:p>
        </w:tc>
      </w:tr>
      <w:tr>
        <w:trPr>
          <w:trHeight w:val="206" w:hRule="atLeast"/>
        </w:trPr>
        <w:tc>
          <w:tcPr>
            <w:tcW w:w="7922" w:type="dxa"/>
            <w:tcBorders>
              <w:top w:val="nil"/>
              <w:bottom w:val="nil"/>
            </w:tcBorders>
          </w:tcPr>
          <w:p>
            <w:pPr>
              <w:pStyle w:val="TableParagraph"/>
              <w:spacing w:line="186" w:lineRule="exact"/>
              <w:ind w:left="470"/>
              <w:rPr>
                <w:sz w:val="18"/>
              </w:rPr>
            </w:pPr>
            <w:r>
              <w:rPr>
                <w:sz w:val="18"/>
              </w:rPr>
              <w:t>SHA-1 (MGF)</w:t>
            </w:r>
          </w:p>
        </w:tc>
      </w:tr>
      <w:tr>
        <w:trPr>
          <w:trHeight w:val="206" w:hRule="atLeast"/>
        </w:trPr>
        <w:tc>
          <w:tcPr>
            <w:tcW w:w="7922" w:type="dxa"/>
            <w:tcBorders>
              <w:top w:val="nil"/>
              <w:bottom w:val="nil"/>
            </w:tcBorders>
          </w:tcPr>
          <w:p>
            <w:pPr>
              <w:pStyle w:val="TableParagraph"/>
              <w:spacing w:line="186" w:lineRule="exact"/>
              <w:rPr>
                <w:sz w:val="18"/>
              </w:rPr>
            </w:pPr>
            <w:r>
              <w:rPr>
                <w:sz w:val="18"/>
              </w:rPr>
              <w:t>BPGM3 with</w:t>
            </w:r>
          </w:p>
        </w:tc>
      </w:tr>
      <w:tr>
        <w:trPr>
          <w:trHeight w:val="207" w:hRule="atLeast"/>
        </w:trPr>
        <w:tc>
          <w:tcPr>
            <w:tcW w:w="7922" w:type="dxa"/>
            <w:tcBorders>
              <w:top w:val="nil"/>
              <w:bottom w:val="nil"/>
            </w:tcBorders>
          </w:tcPr>
          <w:p>
            <w:pPr>
              <w:pStyle w:val="TableParagraph"/>
              <w:spacing w:line="188" w:lineRule="exact"/>
              <w:ind w:left="470"/>
              <w:rPr>
                <w:sz w:val="18"/>
              </w:rPr>
            </w:pPr>
            <w:r>
              <w:rPr>
                <w:sz w:val="18"/>
              </w:rPr>
              <w:t>IGF-MGF-1 with SHA-1 (IGF)</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r1</w:t>
            </w:r>
            <w:r>
              <w:rPr>
                <w:i/>
                <w:sz w:val="18"/>
                <w:vertAlign w:val="baseline"/>
              </w:rPr>
              <w:t> </w:t>
            </w:r>
            <w:r>
              <w:rPr>
                <w:sz w:val="18"/>
                <w:vertAlign w:val="baseline"/>
              </w:rPr>
              <w:t>= 9</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r2</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r3</w:t>
            </w:r>
            <w:r>
              <w:rPr>
                <w:i/>
                <w:sz w:val="18"/>
                <w:vertAlign w:val="baseline"/>
              </w:rPr>
              <w:t> </w:t>
            </w:r>
            <w:r>
              <w:rPr>
                <w:sz w:val="18"/>
                <w:vertAlign w:val="baseline"/>
              </w:rPr>
              <w:t>= 5</w:t>
            </w:r>
          </w:p>
        </w:tc>
      </w:tr>
      <w:tr>
        <w:trPr>
          <w:trHeight w:val="198" w:hRule="atLeast"/>
        </w:trPr>
        <w:tc>
          <w:tcPr>
            <w:tcW w:w="7922" w:type="dxa"/>
            <w:tcBorders>
              <w:top w:val="nil"/>
              <w:bottom w:val="nil"/>
            </w:tcBorders>
          </w:tcPr>
          <w:p>
            <w:pPr>
              <w:pStyle w:val="TableParagraph"/>
              <w:spacing w:line="178" w:lineRule="exact"/>
              <w:ind w:left="470"/>
              <w:rPr>
                <w:sz w:val="18"/>
              </w:rPr>
            </w:pPr>
            <w:r>
              <w:rPr>
                <w:i/>
                <w:sz w:val="18"/>
              </w:rPr>
              <w:t>c </w:t>
            </w:r>
            <w:r>
              <w:rPr>
                <w:sz w:val="18"/>
              </w:rPr>
              <w:t>= 9</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minCallsR </w:t>
            </w:r>
            <w:r>
              <w:rPr>
                <w:sz w:val="18"/>
              </w:rPr>
              <w:t>= 15</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minCallsMask </w:t>
            </w:r>
            <w:r>
              <w:rPr>
                <w:sz w:val="18"/>
              </w:rPr>
              <w:t>= 6</w:t>
            </w:r>
          </w:p>
        </w:tc>
      </w:tr>
      <w:tr>
        <w:trPr>
          <w:trHeight w:val="206" w:hRule="atLeast"/>
        </w:trPr>
        <w:tc>
          <w:tcPr>
            <w:tcW w:w="7922" w:type="dxa"/>
            <w:tcBorders>
              <w:top w:val="nil"/>
              <w:bottom w:val="nil"/>
            </w:tcBorders>
          </w:tcPr>
          <w:p>
            <w:pPr>
              <w:pStyle w:val="TableParagraph"/>
              <w:spacing w:line="186" w:lineRule="exact"/>
              <w:rPr>
                <w:sz w:val="18"/>
              </w:rPr>
            </w:pPr>
            <w:r>
              <w:rPr>
                <w:sz w:val="18"/>
              </w:rPr>
              <w:t>OID = 00 03 10</w:t>
            </w:r>
          </w:p>
        </w:tc>
      </w:tr>
      <w:tr>
        <w:trPr>
          <w:trHeight w:val="209" w:hRule="atLeast"/>
        </w:trPr>
        <w:tc>
          <w:tcPr>
            <w:tcW w:w="7922" w:type="dxa"/>
            <w:tcBorders>
              <w:top w:val="nil"/>
            </w:tcBorders>
          </w:tcPr>
          <w:p>
            <w:pPr>
              <w:pStyle w:val="TableParagraph"/>
              <w:spacing w:line="189" w:lineRule="exact"/>
              <w:rPr>
                <w:sz w:val="18"/>
              </w:rPr>
            </w:pPr>
            <w:r>
              <w:rPr>
                <w:i/>
                <w:sz w:val="18"/>
              </w:rPr>
              <w:t>pkLen </w:t>
            </w:r>
            <w:r>
              <w:rPr>
                <w:sz w:val="18"/>
              </w:rPr>
              <w:t>= 128</w:t>
            </w:r>
          </w:p>
        </w:tc>
      </w:tr>
    </w:tbl>
    <w:p>
      <w:pPr>
        <w:spacing w:before="115"/>
        <w:ind w:left="220" w:right="0" w:firstLine="0"/>
        <w:jc w:val="left"/>
        <w:rPr>
          <w:rFonts w:ascii="Arial" w:hAnsi="Arial"/>
          <w:b/>
          <w:sz w:val="18"/>
        </w:rPr>
      </w:pPr>
      <w:r>
        <w:rPr>
          <w:sz w:val="18"/>
        </w:rPr>
        <w:t>NOTE— If a message representative m’ has fewer than </w:t>
      </w:r>
      <w:r>
        <w:rPr>
          <w:i/>
          <w:sz w:val="18"/>
        </w:rPr>
        <w:t>d</w:t>
      </w:r>
      <w:r>
        <w:rPr>
          <w:i/>
          <w:sz w:val="18"/>
          <w:vertAlign w:val="subscript"/>
        </w:rPr>
        <w:t>m0</w:t>
      </w:r>
      <w:r>
        <w:rPr>
          <w:i/>
          <w:sz w:val="18"/>
          <w:vertAlign w:val="baseline"/>
        </w:rPr>
        <w:t> </w:t>
      </w:r>
      <w:r>
        <w:rPr>
          <w:sz w:val="18"/>
          <w:vertAlign w:val="baseline"/>
        </w:rPr>
        <w:t>1s, -1s, or 0s, it shall be rejected. The chance of this happening with a legitimately generated m’ is less than 0.000471</w:t>
      </w:r>
      <w:r>
        <w:rPr>
          <w:rFonts w:ascii="Arial" w:hAnsi="Arial"/>
          <w:b/>
          <w:sz w:val="18"/>
          <w:vertAlign w:val="baseline"/>
        </w:rPr>
        <w:t>.</w:t>
      </w:r>
    </w:p>
    <w:p>
      <w:pPr>
        <w:spacing w:after="0"/>
        <w:jc w:val="left"/>
        <w:rPr>
          <w:rFonts w:ascii="Arial" w:hAnsi="Arial"/>
          <w:sz w:val="18"/>
        </w:rPr>
        <w:sectPr>
          <w:pgSz w:w="12240" w:h="15840"/>
          <w:pgMar w:header="725" w:footer="719" w:top="1320" w:bottom="900" w:left="1580" w:right="1680"/>
        </w:sectPr>
      </w:pPr>
    </w:p>
    <w:p>
      <w:pPr>
        <w:pStyle w:val="BodyText"/>
        <w:spacing w:before="7"/>
        <w:rPr>
          <w:rFonts w:ascii="Arial"/>
          <w:b/>
          <w:sz w:val="15"/>
        </w:rPr>
      </w:pPr>
    </w:p>
    <w:p>
      <w:pPr>
        <w:pStyle w:val="Heading4"/>
        <w:numPr>
          <w:ilvl w:val="2"/>
          <w:numId w:val="27"/>
        </w:numPr>
        <w:tabs>
          <w:tab w:pos="940" w:val="left" w:leader="none"/>
          <w:tab w:pos="941" w:val="left" w:leader="none"/>
        </w:tabs>
        <w:spacing w:line="240" w:lineRule="auto" w:before="93" w:after="0"/>
        <w:ind w:left="940" w:right="0" w:hanging="720"/>
        <w:jc w:val="left"/>
      </w:pPr>
      <w:bookmarkStart w:name="_bookmark74" w:id="147"/>
      <w:bookmarkEnd w:id="147"/>
      <w:r>
        <w:rPr>
          <w:b w:val="0"/>
        </w:rPr>
      </w:r>
      <w:bookmarkStart w:name="_bookmark74" w:id="148"/>
      <w:bookmarkEnd w:id="148"/>
      <w:r>
        <w:rPr/>
        <w:t>ees593ep1</w:t>
      </w:r>
    </w:p>
    <w:p>
      <w:pPr>
        <w:pStyle w:val="BodyText"/>
        <w:spacing w:before="57"/>
        <w:ind w:left="220"/>
      </w:pPr>
      <w:r>
        <w:rPr/>
        <w:t>This parameter set is suitable for use at the 128-bit security level.</w:t>
      </w:r>
    </w:p>
    <w:p>
      <w:pPr>
        <w:pStyle w:val="BodyText"/>
        <w:spacing w:before="6"/>
        <w:rPr>
          <w:sz w:val="21"/>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2"/>
      </w:tblGrid>
      <w:tr>
        <w:trPr>
          <w:trHeight w:val="350" w:hRule="atLeast"/>
        </w:trPr>
        <w:tc>
          <w:tcPr>
            <w:tcW w:w="7922" w:type="dxa"/>
          </w:tcPr>
          <w:p>
            <w:pPr>
              <w:pStyle w:val="TableParagraph"/>
              <w:spacing w:line="215" w:lineRule="exact" w:before="114"/>
              <w:ind w:left="2976" w:right="2971"/>
              <w:jc w:val="center"/>
              <w:rPr>
                <w:rFonts w:ascii="Arial" w:hAnsi="Arial"/>
                <w:b/>
                <w:sz w:val="20"/>
              </w:rPr>
            </w:pPr>
            <w:r>
              <w:rPr>
                <w:rFonts w:ascii="Arial" w:hAnsi="Arial"/>
                <w:b/>
                <w:sz w:val="20"/>
              </w:rPr>
              <w:t>Table 3 – ees593ep1</w:t>
            </w:r>
          </w:p>
        </w:tc>
      </w:tr>
      <w:tr>
        <w:trPr>
          <w:trHeight w:val="205" w:hRule="atLeast"/>
        </w:trPr>
        <w:tc>
          <w:tcPr>
            <w:tcW w:w="7922" w:type="dxa"/>
            <w:tcBorders>
              <w:bottom w:val="nil"/>
            </w:tcBorders>
          </w:tcPr>
          <w:p>
            <w:pPr>
              <w:pStyle w:val="TableParagraph"/>
              <w:spacing w:line="185" w:lineRule="exact"/>
              <w:rPr>
                <w:sz w:val="18"/>
              </w:rPr>
            </w:pPr>
            <w:r>
              <w:rPr>
                <w:i/>
                <w:sz w:val="18"/>
              </w:rPr>
              <w:t>N </w:t>
            </w:r>
            <w:r>
              <w:rPr>
                <w:sz w:val="18"/>
              </w:rPr>
              <w:t>= 593</w:t>
            </w:r>
          </w:p>
        </w:tc>
      </w:tr>
      <w:tr>
        <w:trPr>
          <w:trHeight w:val="207" w:hRule="atLeast"/>
        </w:trPr>
        <w:tc>
          <w:tcPr>
            <w:tcW w:w="7922" w:type="dxa"/>
            <w:tcBorders>
              <w:top w:val="nil"/>
              <w:bottom w:val="nil"/>
            </w:tcBorders>
          </w:tcPr>
          <w:p>
            <w:pPr>
              <w:pStyle w:val="TableParagraph"/>
              <w:spacing w:line="188" w:lineRule="exact"/>
              <w:rPr>
                <w:sz w:val="18"/>
              </w:rPr>
            </w:pPr>
            <w:r>
              <w:rPr>
                <w:i/>
                <w:sz w:val="18"/>
              </w:rPr>
              <w:t>p </w:t>
            </w:r>
            <w:r>
              <w:rPr>
                <w:sz w:val="18"/>
              </w:rPr>
              <w:t>= 3</w:t>
            </w:r>
          </w:p>
        </w:tc>
      </w:tr>
      <w:tr>
        <w:trPr>
          <w:trHeight w:val="207" w:hRule="atLeast"/>
        </w:trPr>
        <w:tc>
          <w:tcPr>
            <w:tcW w:w="7922" w:type="dxa"/>
            <w:tcBorders>
              <w:top w:val="nil"/>
              <w:bottom w:val="nil"/>
            </w:tcBorders>
          </w:tcPr>
          <w:p>
            <w:pPr>
              <w:pStyle w:val="TableParagraph"/>
              <w:spacing w:line="188" w:lineRule="exact"/>
              <w:rPr>
                <w:sz w:val="18"/>
              </w:rPr>
            </w:pPr>
            <w:r>
              <w:rPr>
                <w:i/>
                <w:sz w:val="18"/>
              </w:rPr>
              <w:t>q </w:t>
            </w:r>
            <w:r>
              <w:rPr>
                <w:sz w:val="18"/>
              </w:rPr>
              <w:t>= 2048</w:t>
            </w:r>
          </w:p>
        </w:tc>
      </w:tr>
      <w:tr>
        <w:trPr>
          <w:trHeight w:val="206" w:hRule="atLeast"/>
        </w:trPr>
        <w:tc>
          <w:tcPr>
            <w:tcW w:w="7922" w:type="dxa"/>
            <w:tcBorders>
              <w:top w:val="nil"/>
              <w:bottom w:val="nil"/>
            </w:tcBorders>
          </w:tcPr>
          <w:p>
            <w:pPr>
              <w:pStyle w:val="TableParagraph"/>
              <w:spacing w:line="186" w:lineRule="exact"/>
              <w:rPr>
                <w:sz w:val="18"/>
              </w:rPr>
            </w:pPr>
            <w:r>
              <w:rPr>
                <w:sz w:val="18"/>
              </w:rPr>
              <w:t>Key generation: KGP-3 with</w:t>
            </w:r>
          </w:p>
        </w:tc>
      </w:tr>
      <w:tr>
        <w:trPr>
          <w:trHeight w:val="215" w:hRule="atLeast"/>
        </w:trPr>
        <w:tc>
          <w:tcPr>
            <w:tcW w:w="7922" w:type="dxa"/>
            <w:tcBorders>
              <w:top w:val="nil"/>
              <w:bottom w:val="nil"/>
            </w:tcBorders>
          </w:tcPr>
          <w:p>
            <w:pPr>
              <w:pStyle w:val="TableParagraph"/>
              <w:spacing w:line="196" w:lineRule="exact"/>
              <w:ind w:left="470"/>
              <w:rPr>
                <w:sz w:val="18"/>
              </w:rPr>
            </w:pPr>
            <w:r>
              <w:rPr>
                <w:i/>
                <w:sz w:val="18"/>
              </w:rPr>
              <w:t>d</w:t>
            </w:r>
            <w:r>
              <w:rPr>
                <w:i/>
                <w:sz w:val="18"/>
                <w:vertAlign w:val="subscript"/>
              </w:rPr>
              <w:t>f1</w:t>
            </w:r>
            <w:r>
              <w:rPr>
                <w:i/>
                <w:sz w:val="18"/>
                <w:vertAlign w:val="baseline"/>
              </w:rPr>
              <w:t> </w:t>
            </w:r>
            <w:r>
              <w:rPr>
                <w:sz w:val="18"/>
                <w:vertAlign w:val="baseline"/>
              </w:rPr>
              <w:t>= 10</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f2</w:t>
            </w:r>
            <w:r>
              <w:rPr>
                <w:i/>
                <w:sz w:val="18"/>
                <w:vertAlign w:val="baseline"/>
              </w:rPr>
              <w:t> </w:t>
            </w:r>
            <w:r>
              <w:rPr>
                <w:sz w:val="18"/>
                <w:vertAlign w:val="baseline"/>
              </w:rPr>
              <w:t>= 10</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f3</w:t>
            </w:r>
            <w:r>
              <w:rPr>
                <w:i/>
                <w:sz w:val="18"/>
                <w:vertAlign w:val="baseline"/>
              </w:rPr>
              <w:t> </w:t>
            </w:r>
            <w:r>
              <w:rPr>
                <w:sz w:val="18"/>
                <w:vertAlign w:val="baseline"/>
              </w:rPr>
              <w:t>= 8</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g</w:t>
            </w:r>
            <w:r>
              <w:rPr>
                <w:i/>
                <w:sz w:val="18"/>
                <w:vertAlign w:val="baseline"/>
              </w:rPr>
              <w:t> </w:t>
            </w:r>
            <w:r>
              <w:rPr>
                <w:sz w:val="18"/>
                <w:vertAlign w:val="baseline"/>
              </w:rPr>
              <w:t>= 197</w:t>
            </w:r>
          </w:p>
        </w:tc>
      </w:tr>
      <w:tr>
        <w:trPr>
          <w:trHeight w:val="197" w:hRule="atLeast"/>
        </w:trPr>
        <w:tc>
          <w:tcPr>
            <w:tcW w:w="7922" w:type="dxa"/>
            <w:tcBorders>
              <w:top w:val="nil"/>
              <w:bottom w:val="nil"/>
            </w:tcBorders>
          </w:tcPr>
          <w:p>
            <w:pPr>
              <w:pStyle w:val="TableParagraph"/>
              <w:spacing w:line="177" w:lineRule="exact"/>
              <w:rPr>
                <w:sz w:val="18"/>
              </w:rPr>
            </w:pPr>
            <w:r>
              <w:rPr>
                <w:i/>
                <w:sz w:val="18"/>
              </w:rPr>
              <w:t>lLen </w:t>
            </w:r>
            <w:r>
              <w:rPr>
                <w:sz w:val="18"/>
              </w:rPr>
              <w:t>= 1</w:t>
            </w:r>
          </w:p>
        </w:tc>
      </w:tr>
      <w:tr>
        <w:trPr>
          <w:trHeight w:val="206" w:hRule="atLeast"/>
        </w:trPr>
        <w:tc>
          <w:tcPr>
            <w:tcW w:w="7922" w:type="dxa"/>
            <w:tcBorders>
              <w:top w:val="nil"/>
              <w:bottom w:val="nil"/>
            </w:tcBorders>
          </w:tcPr>
          <w:p>
            <w:pPr>
              <w:pStyle w:val="TableParagraph"/>
              <w:spacing w:line="186" w:lineRule="exact"/>
              <w:rPr>
                <w:sz w:val="18"/>
              </w:rPr>
            </w:pPr>
            <w:r>
              <w:rPr>
                <w:i/>
                <w:sz w:val="18"/>
              </w:rPr>
              <w:t>db </w:t>
            </w:r>
            <w:r>
              <w:rPr>
                <w:sz w:val="18"/>
              </w:rPr>
              <w:t>= 196</w:t>
            </w:r>
          </w:p>
        </w:tc>
      </w:tr>
      <w:tr>
        <w:trPr>
          <w:trHeight w:val="207" w:hRule="atLeast"/>
        </w:trPr>
        <w:tc>
          <w:tcPr>
            <w:tcW w:w="7922" w:type="dxa"/>
            <w:tcBorders>
              <w:top w:val="nil"/>
              <w:bottom w:val="nil"/>
            </w:tcBorders>
          </w:tcPr>
          <w:p>
            <w:pPr>
              <w:pStyle w:val="TableParagraph"/>
              <w:spacing w:line="188" w:lineRule="exact"/>
              <w:rPr>
                <w:sz w:val="18"/>
              </w:rPr>
            </w:pPr>
            <w:r>
              <w:rPr>
                <w:i/>
                <w:sz w:val="18"/>
              </w:rPr>
              <w:t>maxMsgLenBytes </w:t>
            </w:r>
            <w:r>
              <w:rPr>
                <w:sz w:val="18"/>
              </w:rPr>
              <w:t>= 86</w:t>
            </w:r>
          </w:p>
        </w:tc>
      </w:tr>
      <w:tr>
        <w:trPr>
          <w:trHeight w:val="207" w:hRule="atLeast"/>
        </w:trPr>
        <w:tc>
          <w:tcPr>
            <w:tcW w:w="7922" w:type="dxa"/>
            <w:tcBorders>
              <w:top w:val="nil"/>
              <w:bottom w:val="nil"/>
            </w:tcBorders>
          </w:tcPr>
          <w:p>
            <w:pPr>
              <w:pStyle w:val="TableParagraph"/>
              <w:spacing w:line="188" w:lineRule="exact"/>
              <w:rPr>
                <w:sz w:val="18"/>
              </w:rPr>
            </w:pPr>
            <w:r>
              <w:rPr>
                <w:i/>
                <w:sz w:val="18"/>
              </w:rPr>
              <w:t>bufferLenBits </w:t>
            </w:r>
            <w:r>
              <w:rPr>
                <w:sz w:val="18"/>
              </w:rPr>
              <w:t>= 888</w:t>
            </w:r>
          </w:p>
        </w:tc>
      </w:tr>
      <w:tr>
        <w:trPr>
          <w:trHeight w:val="206" w:hRule="atLeast"/>
        </w:trPr>
        <w:tc>
          <w:tcPr>
            <w:tcW w:w="7922" w:type="dxa"/>
            <w:tcBorders>
              <w:top w:val="nil"/>
              <w:bottom w:val="nil"/>
            </w:tcBorders>
          </w:tcPr>
          <w:p>
            <w:pPr>
              <w:pStyle w:val="TableParagraph"/>
              <w:spacing w:line="186" w:lineRule="exact"/>
              <w:rPr>
                <w:sz w:val="18"/>
              </w:rPr>
            </w:pPr>
            <w:r>
              <w:rPr>
                <w:i/>
                <w:sz w:val="18"/>
              </w:rPr>
              <w:t>bufferLenTrits </w:t>
            </w:r>
            <w:r>
              <w:rPr>
                <w:sz w:val="18"/>
              </w:rPr>
              <w:t>= 592</w:t>
            </w:r>
          </w:p>
        </w:tc>
      </w:tr>
      <w:tr>
        <w:trPr>
          <w:trHeight w:val="215" w:hRule="atLeast"/>
        </w:trPr>
        <w:tc>
          <w:tcPr>
            <w:tcW w:w="7922" w:type="dxa"/>
            <w:tcBorders>
              <w:top w:val="nil"/>
              <w:bottom w:val="nil"/>
            </w:tcBorders>
          </w:tcPr>
          <w:p>
            <w:pPr>
              <w:pStyle w:val="TableParagraph"/>
              <w:spacing w:line="196" w:lineRule="exact"/>
              <w:rPr>
                <w:sz w:val="18"/>
              </w:rPr>
            </w:pPr>
            <w:r>
              <w:rPr>
                <w:i/>
                <w:sz w:val="18"/>
              </w:rPr>
              <w:t>d</w:t>
            </w:r>
            <w:r>
              <w:rPr>
                <w:i/>
                <w:sz w:val="18"/>
                <w:vertAlign w:val="subscript"/>
              </w:rPr>
              <w:t>m0</w:t>
            </w:r>
            <w:r>
              <w:rPr>
                <w:i/>
                <w:sz w:val="18"/>
                <w:vertAlign w:val="baseline"/>
              </w:rPr>
              <w:t> </w:t>
            </w:r>
            <w:r>
              <w:rPr>
                <w:sz w:val="18"/>
                <w:vertAlign w:val="baseline"/>
              </w:rPr>
              <w:t>= 158</w:t>
            </w:r>
          </w:p>
        </w:tc>
      </w:tr>
      <w:tr>
        <w:trPr>
          <w:trHeight w:val="198" w:hRule="atLeast"/>
        </w:trPr>
        <w:tc>
          <w:tcPr>
            <w:tcW w:w="7922" w:type="dxa"/>
            <w:tcBorders>
              <w:top w:val="nil"/>
              <w:bottom w:val="nil"/>
            </w:tcBorders>
          </w:tcPr>
          <w:p>
            <w:pPr>
              <w:pStyle w:val="TableParagraph"/>
              <w:spacing w:line="178" w:lineRule="exact"/>
              <w:rPr>
                <w:sz w:val="18"/>
              </w:rPr>
            </w:pPr>
            <w:r>
              <w:rPr>
                <w:sz w:val="18"/>
              </w:rPr>
              <w:t>MGF-TP-1 with</w:t>
            </w:r>
          </w:p>
        </w:tc>
      </w:tr>
      <w:tr>
        <w:trPr>
          <w:trHeight w:val="207" w:hRule="atLeast"/>
        </w:trPr>
        <w:tc>
          <w:tcPr>
            <w:tcW w:w="7922" w:type="dxa"/>
            <w:tcBorders>
              <w:top w:val="nil"/>
              <w:bottom w:val="nil"/>
            </w:tcBorders>
          </w:tcPr>
          <w:p>
            <w:pPr>
              <w:pStyle w:val="TableParagraph"/>
              <w:spacing w:line="188" w:lineRule="exact"/>
              <w:ind w:left="470"/>
              <w:rPr>
                <w:sz w:val="18"/>
              </w:rPr>
            </w:pPr>
            <w:r>
              <w:rPr>
                <w:sz w:val="18"/>
              </w:rPr>
              <w:t>SHA-1 (MGF)</w:t>
            </w:r>
          </w:p>
        </w:tc>
      </w:tr>
      <w:tr>
        <w:trPr>
          <w:trHeight w:val="206" w:hRule="atLeast"/>
        </w:trPr>
        <w:tc>
          <w:tcPr>
            <w:tcW w:w="7922" w:type="dxa"/>
            <w:tcBorders>
              <w:top w:val="nil"/>
              <w:bottom w:val="nil"/>
            </w:tcBorders>
          </w:tcPr>
          <w:p>
            <w:pPr>
              <w:pStyle w:val="TableParagraph"/>
              <w:spacing w:line="186" w:lineRule="exact"/>
              <w:rPr>
                <w:sz w:val="18"/>
              </w:rPr>
            </w:pPr>
            <w:r>
              <w:rPr>
                <w:sz w:val="18"/>
              </w:rPr>
              <w:t>BPGM3 with</w:t>
            </w:r>
          </w:p>
        </w:tc>
      </w:tr>
      <w:tr>
        <w:trPr>
          <w:trHeight w:val="206" w:hRule="atLeast"/>
        </w:trPr>
        <w:tc>
          <w:tcPr>
            <w:tcW w:w="7922" w:type="dxa"/>
            <w:tcBorders>
              <w:top w:val="nil"/>
              <w:bottom w:val="nil"/>
            </w:tcBorders>
          </w:tcPr>
          <w:p>
            <w:pPr>
              <w:pStyle w:val="TableParagraph"/>
              <w:spacing w:line="186" w:lineRule="exact"/>
              <w:ind w:left="470"/>
              <w:rPr>
                <w:sz w:val="18"/>
              </w:rPr>
            </w:pPr>
            <w:r>
              <w:rPr>
                <w:sz w:val="18"/>
              </w:rPr>
              <w:t>IGF-MGF-1 with SHA-1 (IGF)</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r1</w:t>
            </w:r>
            <w:r>
              <w:rPr>
                <w:i/>
                <w:sz w:val="18"/>
                <w:vertAlign w:val="baseline"/>
              </w:rPr>
              <w:t> </w:t>
            </w:r>
            <w:r>
              <w:rPr>
                <w:sz w:val="18"/>
                <w:vertAlign w:val="baseline"/>
              </w:rPr>
              <w:t>= 10</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r2</w:t>
            </w:r>
            <w:r>
              <w:rPr>
                <w:i/>
                <w:sz w:val="18"/>
                <w:vertAlign w:val="baseline"/>
              </w:rPr>
              <w:t> </w:t>
            </w:r>
            <w:r>
              <w:rPr>
                <w:sz w:val="18"/>
                <w:vertAlign w:val="baseline"/>
              </w:rPr>
              <w:t>= 10</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r3</w:t>
            </w:r>
            <w:r>
              <w:rPr>
                <w:i/>
                <w:sz w:val="18"/>
                <w:vertAlign w:val="baseline"/>
              </w:rPr>
              <w:t> </w:t>
            </w:r>
            <w:r>
              <w:rPr>
                <w:sz w:val="18"/>
                <w:vertAlign w:val="baseline"/>
              </w:rPr>
              <w:t>= 8</w:t>
            </w:r>
          </w:p>
        </w:tc>
      </w:tr>
      <w:tr>
        <w:trPr>
          <w:trHeight w:val="197" w:hRule="atLeast"/>
        </w:trPr>
        <w:tc>
          <w:tcPr>
            <w:tcW w:w="7922" w:type="dxa"/>
            <w:tcBorders>
              <w:top w:val="nil"/>
              <w:bottom w:val="nil"/>
            </w:tcBorders>
          </w:tcPr>
          <w:p>
            <w:pPr>
              <w:pStyle w:val="TableParagraph"/>
              <w:spacing w:line="177" w:lineRule="exact"/>
              <w:ind w:left="470"/>
              <w:rPr>
                <w:sz w:val="18"/>
              </w:rPr>
            </w:pPr>
            <w:r>
              <w:rPr>
                <w:i/>
                <w:sz w:val="18"/>
              </w:rPr>
              <w:t>c </w:t>
            </w:r>
            <w:r>
              <w:rPr>
                <w:sz w:val="18"/>
              </w:rPr>
              <w:t>= 11</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minCallsR </w:t>
            </w:r>
            <w:r>
              <w:rPr>
                <w:sz w:val="18"/>
              </w:rPr>
              <w:t>= 12</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minCallsMask </w:t>
            </w:r>
            <w:r>
              <w:rPr>
                <w:sz w:val="18"/>
              </w:rPr>
              <w:t>= 5</w:t>
            </w:r>
          </w:p>
        </w:tc>
      </w:tr>
      <w:tr>
        <w:trPr>
          <w:trHeight w:val="206" w:hRule="atLeast"/>
        </w:trPr>
        <w:tc>
          <w:tcPr>
            <w:tcW w:w="7922" w:type="dxa"/>
            <w:tcBorders>
              <w:top w:val="nil"/>
              <w:bottom w:val="nil"/>
            </w:tcBorders>
          </w:tcPr>
          <w:p>
            <w:pPr>
              <w:pStyle w:val="TableParagraph"/>
              <w:spacing w:line="186" w:lineRule="exact"/>
              <w:rPr>
                <w:sz w:val="18"/>
              </w:rPr>
            </w:pPr>
            <w:r>
              <w:rPr>
                <w:sz w:val="18"/>
              </w:rPr>
              <w:t>OID = 00 05 10</w:t>
            </w:r>
          </w:p>
        </w:tc>
      </w:tr>
      <w:tr>
        <w:trPr>
          <w:trHeight w:val="209" w:hRule="atLeast"/>
        </w:trPr>
        <w:tc>
          <w:tcPr>
            <w:tcW w:w="7922" w:type="dxa"/>
            <w:tcBorders>
              <w:top w:val="nil"/>
            </w:tcBorders>
          </w:tcPr>
          <w:p>
            <w:pPr>
              <w:pStyle w:val="TableParagraph"/>
              <w:spacing w:line="189" w:lineRule="exact"/>
              <w:rPr>
                <w:sz w:val="18"/>
              </w:rPr>
            </w:pPr>
            <w:r>
              <w:rPr>
                <w:i/>
                <w:sz w:val="18"/>
              </w:rPr>
              <w:t>pkLen </w:t>
            </w:r>
            <w:r>
              <w:rPr>
                <w:sz w:val="18"/>
              </w:rPr>
              <w:t>= 196</w:t>
            </w:r>
          </w:p>
        </w:tc>
      </w:tr>
    </w:tbl>
    <w:p>
      <w:pPr>
        <w:spacing w:before="115"/>
        <w:ind w:left="220" w:right="0" w:firstLine="0"/>
        <w:jc w:val="left"/>
        <w:rPr>
          <w:sz w:val="18"/>
        </w:rPr>
      </w:pPr>
      <w:r>
        <w:rPr>
          <w:sz w:val="18"/>
        </w:rPr>
        <w:t>NOTE— If a message representative m’ has fewer than </w:t>
      </w:r>
      <w:r>
        <w:rPr>
          <w:i/>
          <w:sz w:val="18"/>
        </w:rPr>
        <w:t>d</w:t>
      </w:r>
      <w:r>
        <w:rPr>
          <w:i/>
          <w:sz w:val="18"/>
          <w:vertAlign w:val="subscript"/>
        </w:rPr>
        <w:t>m0</w:t>
      </w:r>
      <w:r>
        <w:rPr>
          <w:i/>
          <w:sz w:val="18"/>
          <w:vertAlign w:val="baseline"/>
        </w:rPr>
        <w:t> </w:t>
      </w:r>
      <w:r>
        <w:rPr>
          <w:sz w:val="18"/>
          <w:vertAlign w:val="baseline"/>
        </w:rPr>
        <w:t>1s, -1s, or 0s, it shall be rejected. The chance of this happening with a legitimately generated m’ is less than 0.000552.</w:t>
      </w:r>
    </w:p>
    <w:p>
      <w:pPr>
        <w:spacing w:after="0"/>
        <w:jc w:val="left"/>
        <w:rPr>
          <w:sz w:val="18"/>
        </w:rPr>
        <w:sectPr>
          <w:pgSz w:w="12240" w:h="15840"/>
          <w:pgMar w:header="725" w:footer="719" w:top="1320" w:bottom="900" w:left="1580" w:right="1680"/>
        </w:sectPr>
      </w:pPr>
    </w:p>
    <w:p>
      <w:pPr>
        <w:pStyle w:val="BodyText"/>
        <w:spacing w:before="7"/>
        <w:rPr>
          <w:sz w:val="15"/>
        </w:rPr>
      </w:pPr>
    </w:p>
    <w:p>
      <w:pPr>
        <w:pStyle w:val="Heading4"/>
        <w:numPr>
          <w:ilvl w:val="2"/>
          <w:numId w:val="27"/>
        </w:numPr>
        <w:tabs>
          <w:tab w:pos="940" w:val="left" w:leader="none"/>
          <w:tab w:pos="941" w:val="left" w:leader="none"/>
        </w:tabs>
        <w:spacing w:line="240" w:lineRule="auto" w:before="93" w:after="0"/>
        <w:ind w:left="940" w:right="0" w:hanging="720"/>
        <w:jc w:val="left"/>
      </w:pPr>
      <w:bookmarkStart w:name="_bookmark75" w:id="149"/>
      <w:bookmarkEnd w:id="149"/>
      <w:r>
        <w:rPr>
          <w:b w:val="0"/>
        </w:rPr>
      </w:r>
      <w:bookmarkStart w:name="_bookmark75" w:id="150"/>
      <w:bookmarkEnd w:id="150"/>
      <w:r>
        <w:rPr/>
        <w:t>ees743ep1</w:t>
      </w:r>
    </w:p>
    <w:p>
      <w:pPr>
        <w:pStyle w:val="BodyText"/>
        <w:spacing w:before="57"/>
        <w:ind w:left="220"/>
      </w:pPr>
      <w:r>
        <w:rPr/>
        <w:t>This parameter set is suitable for use at the 256-bit security level</w:t>
      </w:r>
    </w:p>
    <w:p>
      <w:pPr>
        <w:pStyle w:val="BodyText"/>
        <w:spacing w:before="6"/>
        <w:rPr>
          <w:sz w:val="21"/>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2"/>
      </w:tblGrid>
      <w:tr>
        <w:trPr>
          <w:trHeight w:val="350" w:hRule="atLeast"/>
        </w:trPr>
        <w:tc>
          <w:tcPr>
            <w:tcW w:w="7922" w:type="dxa"/>
          </w:tcPr>
          <w:p>
            <w:pPr>
              <w:pStyle w:val="TableParagraph"/>
              <w:spacing w:line="215" w:lineRule="exact" w:before="114"/>
              <w:ind w:left="2976" w:right="2971"/>
              <w:jc w:val="center"/>
              <w:rPr>
                <w:rFonts w:ascii="Arial" w:hAnsi="Arial"/>
                <w:b/>
                <w:sz w:val="20"/>
              </w:rPr>
            </w:pPr>
            <w:r>
              <w:rPr>
                <w:rFonts w:ascii="Arial" w:hAnsi="Arial"/>
                <w:b/>
                <w:sz w:val="20"/>
              </w:rPr>
              <w:t>Table 4 – ees743ep1</w:t>
            </w:r>
          </w:p>
        </w:tc>
      </w:tr>
      <w:tr>
        <w:trPr>
          <w:trHeight w:val="205" w:hRule="atLeast"/>
        </w:trPr>
        <w:tc>
          <w:tcPr>
            <w:tcW w:w="7922" w:type="dxa"/>
            <w:tcBorders>
              <w:bottom w:val="nil"/>
            </w:tcBorders>
          </w:tcPr>
          <w:p>
            <w:pPr>
              <w:pStyle w:val="TableParagraph"/>
              <w:spacing w:line="185" w:lineRule="exact"/>
              <w:rPr>
                <w:sz w:val="18"/>
              </w:rPr>
            </w:pPr>
            <w:r>
              <w:rPr>
                <w:i/>
                <w:sz w:val="18"/>
              </w:rPr>
              <w:t>N </w:t>
            </w:r>
            <w:r>
              <w:rPr>
                <w:sz w:val="18"/>
              </w:rPr>
              <w:t>= 743</w:t>
            </w:r>
          </w:p>
        </w:tc>
      </w:tr>
      <w:tr>
        <w:trPr>
          <w:trHeight w:val="207" w:hRule="atLeast"/>
        </w:trPr>
        <w:tc>
          <w:tcPr>
            <w:tcW w:w="7922" w:type="dxa"/>
            <w:tcBorders>
              <w:top w:val="nil"/>
              <w:bottom w:val="nil"/>
            </w:tcBorders>
          </w:tcPr>
          <w:p>
            <w:pPr>
              <w:pStyle w:val="TableParagraph"/>
              <w:spacing w:line="188" w:lineRule="exact"/>
              <w:rPr>
                <w:sz w:val="18"/>
              </w:rPr>
            </w:pPr>
            <w:r>
              <w:rPr>
                <w:i/>
                <w:sz w:val="18"/>
              </w:rPr>
              <w:t>p </w:t>
            </w:r>
            <w:r>
              <w:rPr>
                <w:sz w:val="18"/>
              </w:rPr>
              <w:t>= 3</w:t>
            </w:r>
          </w:p>
        </w:tc>
      </w:tr>
      <w:tr>
        <w:trPr>
          <w:trHeight w:val="207" w:hRule="atLeast"/>
        </w:trPr>
        <w:tc>
          <w:tcPr>
            <w:tcW w:w="7922" w:type="dxa"/>
            <w:tcBorders>
              <w:top w:val="nil"/>
              <w:bottom w:val="nil"/>
            </w:tcBorders>
          </w:tcPr>
          <w:p>
            <w:pPr>
              <w:pStyle w:val="TableParagraph"/>
              <w:spacing w:line="188" w:lineRule="exact"/>
              <w:rPr>
                <w:sz w:val="18"/>
              </w:rPr>
            </w:pPr>
            <w:r>
              <w:rPr>
                <w:i/>
                <w:sz w:val="18"/>
              </w:rPr>
              <w:t>q </w:t>
            </w:r>
            <w:r>
              <w:rPr>
                <w:sz w:val="18"/>
              </w:rPr>
              <w:t>= 2048</w:t>
            </w:r>
          </w:p>
        </w:tc>
      </w:tr>
      <w:tr>
        <w:trPr>
          <w:trHeight w:val="206" w:hRule="atLeast"/>
        </w:trPr>
        <w:tc>
          <w:tcPr>
            <w:tcW w:w="7922" w:type="dxa"/>
            <w:tcBorders>
              <w:top w:val="nil"/>
              <w:bottom w:val="nil"/>
            </w:tcBorders>
          </w:tcPr>
          <w:p>
            <w:pPr>
              <w:pStyle w:val="TableParagraph"/>
              <w:spacing w:line="186" w:lineRule="exact"/>
              <w:rPr>
                <w:sz w:val="18"/>
              </w:rPr>
            </w:pPr>
            <w:r>
              <w:rPr>
                <w:sz w:val="18"/>
              </w:rPr>
              <w:t>Key generation: KGP-3 with</w:t>
            </w:r>
          </w:p>
        </w:tc>
      </w:tr>
      <w:tr>
        <w:trPr>
          <w:trHeight w:val="215" w:hRule="atLeast"/>
        </w:trPr>
        <w:tc>
          <w:tcPr>
            <w:tcW w:w="7922" w:type="dxa"/>
            <w:tcBorders>
              <w:top w:val="nil"/>
              <w:bottom w:val="nil"/>
            </w:tcBorders>
          </w:tcPr>
          <w:p>
            <w:pPr>
              <w:pStyle w:val="TableParagraph"/>
              <w:spacing w:line="196" w:lineRule="exact"/>
              <w:ind w:left="470"/>
              <w:rPr>
                <w:sz w:val="18"/>
              </w:rPr>
            </w:pPr>
            <w:r>
              <w:rPr>
                <w:i/>
                <w:sz w:val="18"/>
              </w:rPr>
              <w:t>d</w:t>
            </w:r>
            <w:r>
              <w:rPr>
                <w:i/>
                <w:sz w:val="18"/>
                <w:vertAlign w:val="subscript"/>
              </w:rPr>
              <w:t>f1</w:t>
            </w:r>
            <w:r>
              <w:rPr>
                <w:i/>
                <w:sz w:val="18"/>
                <w:vertAlign w:val="baseline"/>
              </w:rPr>
              <w:t> </w:t>
            </w:r>
            <w:r>
              <w:rPr>
                <w:sz w:val="18"/>
                <w:vertAlign w:val="baseline"/>
              </w:rPr>
              <w:t>= 11</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f2</w:t>
            </w:r>
            <w:r>
              <w:rPr>
                <w:i/>
                <w:sz w:val="18"/>
                <w:vertAlign w:val="baseline"/>
              </w:rPr>
              <w:t> </w:t>
            </w:r>
            <w:r>
              <w:rPr>
                <w:sz w:val="18"/>
                <w:vertAlign w:val="baseline"/>
              </w:rPr>
              <w:t>= 11</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f3</w:t>
            </w:r>
            <w:r>
              <w:rPr>
                <w:i/>
                <w:sz w:val="18"/>
                <w:vertAlign w:val="baseline"/>
              </w:rPr>
              <w:t> </w:t>
            </w:r>
            <w:r>
              <w:rPr>
                <w:sz w:val="18"/>
                <w:vertAlign w:val="baseline"/>
              </w:rPr>
              <w:t>= 15</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g</w:t>
            </w:r>
            <w:r>
              <w:rPr>
                <w:i/>
                <w:sz w:val="18"/>
                <w:vertAlign w:val="baseline"/>
              </w:rPr>
              <w:t> </w:t>
            </w:r>
            <w:r>
              <w:rPr>
                <w:sz w:val="18"/>
                <w:vertAlign w:val="baseline"/>
              </w:rPr>
              <w:t>= 247</w:t>
            </w:r>
          </w:p>
        </w:tc>
      </w:tr>
      <w:tr>
        <w:trPr>
          <w:trHeight w:val="197" w:hRule="atLeast"/>
        </w:trPr>
        <w:tc>
          <w:tcPr>
            <w:tcW w:w="7922" w:type="dxa"/>
            <w:tcBorders>
              <w:top w:val="nil"/>
              <w:bottom w:val="nil"/>
            </w:tcBorders>
          </w:tcPr>
          <w:p>
            <w:pPr>
              <w:pStyle w:val="TableParagraph"/>
              <w:spacing w:line="177" w:lineRule="exact"/>
              <w:rPr>
                <w:sz w:val="18"/>
              </w:rPr>
            </w:pPr>
            <w:r>
              <w:rPr>
                <w:i/>
                <w:sz w:val="18"/>
              </w:rPr>
              <w:t>lLen </w:t>
            </w:r>
            <w:r>
              <w:rPr>
                <w:sz w:val="18"/>
              </w:rPr>
              <w:t>= 1</w:t>
            </w:r>
          </w:p>
        </w:tc>
      </w:tr>
      <w:tr>
        <w:trPr>
          <w:trHeight w:val="206" w:hRule="atLeast"/>
        </w:trPr>
        <w:tc>
          <w:tcPr>
            <w:tcW w:w="7922" w:type="dxa"/>
            <w:tcBorders>
              <w:top w:val="nil"/>
              <w:bottom w:val="nil"/>
            </w:tcBorders>
          </w:tcPr>
          <w:p>
            <w:pPr>
              <w:pStyle w:val="TableParagraph"/>
              <w:spacing w:line="186" w:lineRule="exact"/>
              <w:rPr>
                <w:sz w:val="18"/>
              </w:rPr>
            </w:pPr>
            <w:r>
              <w:rPr>
                <w:i/>
                <w:sz w:val="18"/>
              </w:rPr>
              <w:t>db </w:t>
            </w:r>
            <w:r>
              <w:rPr>
                <w:sz w:val="18"/>
              </w:rPr>
              <w:t>= 256</w:t>
            </w:r>
          </w:p>
        </w:tc>
      </w:tr>
      <w:tr>
        <w:trPr>
          <w:trHeight w:val="207" w:hRule="atLeast"/>
        </w:trPr>
        <w:tc>
          <w:tcPr>
            <w:tcW w:w="7922" w:type="dxa"/>
            <w:tcBorders>
              <w:top w:val="nil"/>
              <w:bottom w:val="nil"/>
            </w:tcBorders>
          </w:tcPr>
          <w:p>
            <w:pPr>
              <w:pStyle w:val="TableParagraph"/>
              <w:spacing w:line="188" w:lineRule="exact"/>
              <w:rPr>
                <w:sz w:val="18"/>
              </w:rPr>
            </w:pPr>
            <w:r>
              <w:rPr>
                <w:i/>
                <w:sz w:val="18"/>
              </w:rPr>
              <w:t>maxMsgLenBytes </w:t>
            </w:r>
            <w:r>
              <w:rPr>
                <w:sz w:val="18"/>
              </w:rPr>
              <w:t>= 106</w:t>
            </w:r>
          </w:p>
        </w:tc>
      </w:tr>
      <w:tr>
        <w:trPr>
          <w:trHeight w:val="207" w:hRule="atLeast"/>
        </w:trPr>
        <w:tc>
          <w:tcPr>
            <w:tcW w:w="7922" w:type="dxa"/>
            <w:tcBorders>
              <w:top w:val="nil"/>
              <w:bottom w:val="nil"/>
            </w:tcBorders>
          </w:tcPr>
          <w:p>
            <w:pPr>
              <w:pStyle w:val="TableParagraph"/>
              <w:spacing w:line="188" w:lineRule="exact"/>
              <w:rPr>
                <w:sz w:val="18"/>
              </w:rPr>
            </w:pPr>
            <w:r>
              <w:rPr>
                <w:i/>
                <w:sz w:val="18"/>
              </w:rPr>
              <w:t>bufferLenBits </w:t>
            </w:r>
            <w:r>
              <w:rPr>
                <w:sz w:val="18"/>
              </w:rPr>
              <w:t>= 1112</w:t>
            </w:r>
          </w:p>
        </w:tc>
      </w:tr>
      <w:tr>
        <w:trPr>
          <w:trHeight w:val="206" w:hRule="atLeast"/>
        </w:trPr>
        <w:tc>
          <w:tcPr>
            <w:tcW w:w="7922" w:type="dxa"/>
            <w:tcBorders>
              <w:top w:val="nil"/>
              <w:bottom w:val="nil"/>
            </w:tcBorders>
          </w:tcPr>
          <w:p>
            <w:pPr>
              <w:pStyle w:val="TableParagraph"/>
              <w:spacing w:line="186" w:lineRule="exact"/>
              <w:rPr>
                <w:sz w:val="18"/>
              </w:rPr>
            </w:pPr>
            <w:r>
              <w:rPr>
                <w:i/>
                <w:sz w:val="18"/>
              </w:rPr>
              <w:t>bufferLenTrits </w:t>
            </w:r>
            <w:r>
              <w:rPr>
                <w:sz w:val="18"/>
              </w:rPr>
              <w:t>= 742</w:t>
            </w:r>
          </w:p>
        </w:tc>
      </w:tr>
      <w:tr>
        <w:trPr>
          <w:trHeight w:val="215" w:hRule="atLeast"/>
        </w:trPr>
        <w:tc>
          <w:tcPr>
            <w:tcW w:w="7922" w:type="dxa"/>
            <w:tcBorders>
              <w:top w:val="nil"/>
              <w:bottom w:val="nil"/>
            </w:tcBorders>
          </w:tcPr>
          <w:p>
            <w:pPr>
              <w:pStyle w:val="TableParagraph"/>
              <w:spacing w:line="196" w:lineRule="exact"/>
              <w:rPr>
                <w:sz w:val="18"/>
              </w:rPr>
            </w:pPr>
            <w:r>
              <w:rPr>
                <w:i/>
                <w:sz w:val="18"/>
              </w:rPr>
              <w:t>d</w:t>
            </w:r>
            <w:r>
              <w:rPr>
                <w:i/>
                <w:sz w:val="18"/>
                <w:vertAlign w:val="subscript"/>
              </w:rPr>
              <w:t>m0</w:t>
            </w:r>
            <w:r>
              <w:rPr>
                <w:i/>
                <w:sz w:val="18"/>
                <w:vertAlign w:val="baseline"/>
              </w:rPr>
              <w:t> </w:t>
            </w:r>
            <w:r>
              <w:rPr>
                <w:sz w:val="18"/>
                <w:vertAlign w:val="baseline"/>
              </w:rPr>
              <w:t>= 204</w:t>
            </w:r>
          </w:p>
        </w:tc>
      </w:tr>
      <w:tr>
        <w:trPr>
          <w:trHeight w:val="198" w:hRule="atLeast"/>
        </w:trPr>
        <w:tc>
          <w:tcPr>
            <w:tcW w:w="7922" w:type="dxa"/>
            <w:tcBorders>
              <w:top w:val="nil"/>
              <w:bottom w:val="nil"/>
            </w:tcBorders>
          </w:tcPr>
          <w:p>
            <w:pPr>
              <w:pStyle w:val="TableParagraph"/>
              <w:spacing w:line="178" w:lineRule="exact"/>
              <w:rPr>
                <w:sz w:val="18"/>
              </w:rPr>
            </w:pPr>
            <w:r>
              <w:rPr>
                <w:sz w:val="18"/>
              </w:rPr>
              <w:t>MGF-TP-1 with</w:t>
            </w:r>
          </w:p>
        </w:tc>
      </w:tr>
      <w:tr>
        <w:trPr>
          <w:trHeight w:val="207" w:hRule="atLeast"/>
        </w:trPr>
        <w:tc>
          <w:tcPr>
            <w:tcW w:w="7922" w:type="dxa"/>
            <w:tcBorders>
              <w:top w:val="nil"/>
              <w:bottom w:val="nil"/>
            </w:tcBorders>
          </w:tcPr>
          <w:p>
            <w:pPr>
              <w:pStyle w:val="TableParagraph"/>
              <w:spacing w:line="188" w:lineRule="exact"/>
              <w:ind w:left="470"/>
              <w:rPr>
                <w:sz w:val="18"/>
              </w:rPr>
            </w:pPr>
            <w:r>
              <w:rPr>
                <w:sz w:val="18"/>
              </w:rPr>
              <w:t>SHA-1 (MGF)</w:t>
            </w:r>
          </w:p>
        </w:tc>
      </w:tr>
      <w:tr>
        <w:trPr>
          <w:trHeight w:val="206" w:hRule="atLeast"/>
        </w:trPr>
        <w:tc>
          <w:tcPr>
            <w:tcW w:w="7922" w:type="dxa"/>
            <w:tcBorders>
              <w:top w:val="nil"/>
              <w:bottom w:val="nil"/>
            </w:tcBorders>
          </w:tcPr>
          <w:p>
            <w:pPr>
              <w:pStyle w:val="TableParagraph"/>
              <w:spacing w:line="186" w:lineRule="exact"/>
              <w:rPr>
                <w:sz w:val="18"/>
              </w:rPr>
            </w:pPr>
            <w:r>
              <w:rPr>
                <w:sz w:val="18"/>
              </w:rPr>
              <w:t>BPGM3 with</w:t>
            </w:r>
          </w:p>
        </w:tc>
      </w:tr>
      <w:tr>
        <w:trPr>
          <w:trHeight w:val="206" w:hRule="atLeast"/>
        </w:trPr>
        <w:tc>
          <w:tcPr>
            <w:tcW w:w="7922" w:type="dxa"/>
            <w:tcBorders>
              <w:top w:val="nil"/>
              <w:bottom w:val="nil"/>
            </w:tcBorders>
          </w:tcPr>
          <w:p>
            <w:pPr>
              <w:pStyle w:val="TableParagraph"/>
              <w:spacing w:line="186" w:lineRule="exact"/>
              <w:ind w:left="470"/>
              <w:rPr>
                <w:sz w:val="18"/>
              </w:rPr>
            </w:pPr>
            <w:r>
              <w:rPr>
                <w:sz w:val="18"/>
              </w:rPr>
              <w:t>IGF-MGF-1 with SHA-1 (IGF)</w:t>
            </w:r>
          </w:p>
        </w:tc>
      </w:tr>
      <w:tr>
        <w:trPr>
          <w:trHeight w:val="216" w:hRule="atLeast"/>
        </w:trPr>
        <w:tc>
          <w:tcPr>
            <w:tcW w:w="7922" w:type="dxa"/>
            <w:tcBorders>
              <w:top w:val="nil"/>
              <w:bottom w:val="nil"/>
            </w:tcBorders>
          </w:tcPr>
          <w:p>
            <w:pPr>
              <w:pStyle w:val="TableParagraph"/>
              <w:spacing w:line="197" w:lineRule="exact"/>
              <w:ind w:left="470"/>
              <w:rPr>
                <w:sz w:val="18"/>
              </w:rPr>
            </w:pPr>
            <w:r>
              <w:rPr>
                <w:i/>
                <w:sz w:val="18"/>
              </w:rPr>
              <w:t>d</w:t>
            </w:r>
            <w:r>
              <w:rPr>
                <w:i/>
                <w:sz w:val="18"/>
                <w:vertAlign w:val="subscript"/>
              </w:rPr>
              <w:t>r1</w:t>
            </w:r>
            <w:r>
              <w:rPr>
                <w:i/>
                <w:sz w:val="18"/>
                <w:vertAlign w:val="baseline"/>
              </w:rPr>
              <w:t> </w:t>
            </w:r>
            <w:r>
              <w:rPr>
                <w:sz w:val="18"/>
                <w:vertAlign w:val="baseline"/>
              </w:rPr>
              <w:t>= 11</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d</w:t>
            </w:r>
            <w:r>
              <w:rPr>
                <w:i/>
                <w:sz w:val="18"/>
                <w:vertAlign w:val="subscript"/>
              </w:rPr>
              <w:t>r2</w:t>
            </w:r>
            <w:r>
              <w:rPr>
                <w:i/>
                <w:sz w:val="18"/>
                <w:vertAlign w:val="baseline"/>
              </w:rPr>
              <w:t> </w:t>
            </w:r>
            <w:r>
              <w:rPr>
                <w:sz w:val="18"/>
                <w:vertAlign w:val="baseline"/>
              </w:rPr>
              <w:t>= 11</w:t>
            </w:r>
          </w:p>
        </w:tc>
      </w:tr>
      <w:tr>
        <w:trPr>
          <w:trHeight w:val="206" w:hRule="atLeast"/>
        </w:trPr>
        <w:tc>
          <w:tcPr>
            <w:tcW w:w="7922" w:type="dxa"/>
            <w:tcBorders>
              <w:top w:val="nil"/>
              <w:bottom w:val="nil"/>
            </w:tcBorders>
          </w:tcPr>
          <w:p>
            <w:pPr>
              <w:pStyle w:val="TableParagraph"/>
              <w:spacing w:line="186" w:lineRule="exact"/>
              <w:ind w:left="470"/>
              <w:rPr>
                <w:sz w:val="18"/>
              </w:rPr>
            </w:pPr>
            <w:r>
              <w:rPr>
                <w:i/>
                <w:sz w:val="18"/>
              </w:rPr>
              <w:t>d</w:t>
            </w:r>
            <w:r>
              <w:rPr>
                <w:i/>
                <w:sz w:val="18"/>
                <w:vertAlign w:val="subscript"/>
              </w:rPr>
              <w:t>r3</w:t>
            </w:r>
            <w:r>
              <w:rPr>
                <w:i/>
                <w:sz w:val="18"/>
                <w:vertAlign w:val="baseline"/>
              </w:rPr>
              <w:t> </w:t>
            </w:r>
            <w:r>
              <w:rPr>
                <w:sz w:val="18"/>
                <w:vertAlign w:val="baseline"/>
              </w:rPr>
              <w:t>= 15</w:t>
            </w:r>
          </w:p>
        </w:tc>
      </w:tr>
      <w:tr>
        <w:trPr>
          <w:trHeight w:val="197" w:hRule="atLeast"/>
        </w:trPr>
        <w:tc>
          <w:tcPr>
            <w:tcW w:w="7922" w:type="dxa"/>
            <w:tcBorders>
              <w:top w:val="nil"/>
              <w:bottom w:val="nil"/>
            </w:tcBorders>
          </w:tcPr>
          <w:p>
            <w:pPr>
              <w:pStyle w:val="TableParagraph"/>
              <w:spacing w:line="177" w:lineRule="exact"/>
              <w:ind w:left="470"/>
              <w:rPr>
                <w:sz w:val="18"/>
              </w:rPr>
            </w:pPr>
            <w:r>
              <w:rPr>
                <w:i/>
                <w:sz w:val="18"/>
              </w:rPr>
              <w:t>c </w:t>
            </w:r>
            <w:r>
              <w:rPr>
                <w:sz w:val="18"/>
              </w:rPr>
              <w:t>= 13</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minCallsR </w:t>
            </w:r>
            <w:r>
              <w:rPr>
                <w:sz w:val="18"/>
              </w:rPr>
              <w:t>= 12</w:t>
            </w:r>
          </w:p>
        </w:tc>
      </w:tr>
      <w:tr>
        <w:trPr>
          <w:trHeight w:val="207" w:hRule="atLeast"/>
        </w:trPr>
        <w:tc>
          <w:tcPr>
            <w:tcW w:w="7922" w:type="dxa"/>
            <w:tcBorders>
              <w:top w:val="nil"/>
              <w:bottom w:val="nil"/>
            </w:tcBorders>
          </w:tcPr>
          <w:p>
            <w:pPr>
              <w:pStyle w:val="TableParagraph"/>
              <w:spacing w:line="188" w:lineRule="exact"/>
              <w:ind w:left="470"/>
              <w:rPr>
                <w:sz w:val="18"/>
              </w:rPr>
            </w:pPr>
            <w:r>
              <w:rPr>
                <w:i/>
                <w:sz w:val="18"/>
              </w:rPr>
              <w:t>minCallsMask </w:t>
            </w:r>
            <w:r>
              <w:rPr>
                <w:sz w:val="18"/>
              </w:rPr>
              <w:t>= 7</w:t>
            </w:r>
          </w:p>
        </w:tc>
      </w:tr>
      <w:tr>
        <w:trPr>
          <w:trHeight w:val="206" w:hRule="atLeast"/>
        </w:trPr>
        <w:tc>
          <w:tcPr>
            <w:tcW w:w="7922" w:type="dxa"/>
            <w:tcBorders>
              <w:top w:val="nil"/>
              <w:bottom w:val="nil"/>
            </w:tcBorders>
          </w:tcPr>
          <w:p>
            <w:pPr>
              <w:pStyle w:val="TableParagraph"/>
              <w:spacing w:line="186" w:lineRule="exact"/>
              <w:rPr>
                <w:sz w:val="18"/>
              </w:rPr>
            </w:pPr>
            <w:r>
              <w:rPr>
                <w:sz w:val="18"/>
              </w:rPr>
              <w:t>OID = 00 05 10</w:t>
            </w:r>
          </w:p>
        </w:tc>
      </w:tr>
      <w:tr>
        <w:trPr>
          <w:trHeight w:val="209" w:hRule="atLeast"/>
        </w:trPr>
        <w:tc>
          <w:tcPr>
            <w:tcW w:w="7922" w:type="dxa"/>
            <w:tcBorders>
              <w:top w:val="nil"/>
            </w:tcBorders>
          </w:tcPr>
          <w:p>
            <w:pPr>
              <w:pStyle w:val="TableParagraph"/>
              <w:spacing w:line="189" w:lineRule="exact"/>
              <w:rPr>
                <w:sz w:val="18"/>
              </w:rPr>
            </w:pPr>
            <w:r>
              <w:rPr>
                <w:i/>
                <w:sz w:val="18"/>
              </w:rPr>
              <w:t>pkLen </w:t>
            </w:r>
            <w:r>
              <w:rPr>
                <w:sz w:val="18"/>
              </w:rPr>
              <w:t>= 256</w:t>
            </w:r>
          </w:p>
        </w:tc>
      </w:tr>
    </w:tbl>
    <w:p>
      <w:pPr>
        <w:spacing w:before="115"/>
        <w:ind w:left="220" w:right="0" w:firstLine="0"/>
        <w:jc w:val="left"/>
        <w:rPr>
          <w:sz w:val="18"/>
        </w:rPr>
      </w:pPr>
      <w:r>
        <w:rPr>
          <w:sz w:val="18"/>
        </w:rPr>
        <w:t>NOTE— If a message representative m’ has fewer than </w:t>
      </w:r>
      <w:r>
        <w:rPr>
          <w:i/>
          <w:sz w:val="18"/>
        </w:rPr>
        <w:t>d</w:t>
      </w:r>
      <w:r>
        <w:rPr>
          <w:i/>
          <w:sz w:val="18"/>
          <w:vertAlign w:val="subscript"/>
        </w:rPr>
        <w:t>m0</w:t>
      </w:r>
      <w:r>
        <w:rPr>
          <w:i/>
          <w:sz w:val="18"/>
          <w:vertAlign w:val="baseline"/>
        </w:rPr>
        <w:t> </w:t>
      </w:r>
      <w:r>
        <w:rPr>
          <w:sz w:val="18"/>
          <w:vertAlign w:val="baseline"/>
        </w:rPr>
        <w:t>1s, -1s, or 0s, it shall be rejected. The chance of this happening with a legitimately generated m’ is less than 0.000723.</w:t>
      </w:r>
    </w:p>
    <w:p>
      <w:pPr>
        <w:pStyle w:val="BodyText"/>
      </w:pPr>
    </w:p>
    <w:p>
      <w:pPr>
        <w:pStyle w:val="BodyText"/>
      </w:pPr>
    </w:p>
    <w:p>
      <w:pPr>
        <w:pStyle w:val="Heading1"/>
        <w:numPr>
          <w:ilvl w:val="0"/>
          <w:numId w:val="27"/>
        </w:numPr>
        <w:tabs>
          <w:tab w:pos="653" w:val="left" w:leader="none"/>
        </w:tabs>
        <w:spacing w:line="240" w:lineRule="auto" w:before="130" w:after="0"/>
        <w:ind w:left="652" w:right="0" w:hanging="432"/>
        <w:jc w:val="left"/>
      </w:pPr>
      <w:bookmarkStart w:name="_bookmark76" w:id="151"/>
      <w:bookmarkEnd w:id="151"/>
      <w:r>
        <w:rPr>
          <w:b w:val="0"/>
        </w:rPr>
      </w:r>
      <w:bookmarkStart w:name="_bookmark76" w:id="152"/>
      <w:bookmarkEnd w:id="152"/>
      <w:r>
        <w:rPr/>
        <w:t>A</w:t>
      </w:r>
      <w:r>
        <w:rPr/>
        <w:t>SN.1</w:t>
      </w:r>
      <w:r>
        <w:rPr>
          <w:spacing w:val="-2"/>
        </w:rPr>
        <w:t> </w:t>
      </w:r>
      <w:r>
        <w:rPr/>
        <w:t>Syntax</w:t>
      </w:r>
    </w:p>
    <w:p>
      <w:pPr>
        <w:pStyle w:val="Heading3"/>
        <w:spacing w:before="55"/>
        <w:ind w:right="120"/>
        <w:jc w:val="both"/>
      </w:pPr>
      <w:r>
        <w:rPr/>
        <w:t>This section covers the representation of cryptographic objects used in NTRUEncrypt in terms of ASN.1 Syntax. This is important for use with certificates, certificate revocation and other cryptographic messages. In particular, ASN.1 syntax is used to represent the contents of X.509 certificates. Some additional object identifiers and placeholders for ASN.1 syntax for NTRUSign are included in the ASN.1 module in Annex A for informational purposes.</w:t>
      </w:r>
    </w:p>
    <w:p>
      <w:pPr>
        <w:pStyle w:val="BodyText"/>
        <w:spacing w:before="3"/>
        <w:rPr>
          <w:sz w:val="28"/>
        </w:rPr>
      </w:pPr>
    </w:p>
    <w:p>
      <w:pPr>
        <w:pStyle w:val="Heading2"/>
        <w:numPr>
          <w:ilvl w:val="1"/>
          <w:numId w:val="28"/>
        </w:numPr>
        <w:tabs>
          <w:tab w:pos="797" w:val="left" w:leader="none"/>
        </w:tabs>
        <w:spacing w:line="240" w:lineRule="auto" w:before="0" w:after="0"/>
        <w:ind w:left="796" w:right="0" w:hanging="576"/>
        <w:jc w:val="left"/>
        <w:rPr>
          <w:i/>
        </w:rPr>
      </w:pPr>
      <w:bookmarkStart w:name="_bookmark77" w:id="153"/>
      <w:bookmarkEnd w:id="153"/>
      <w:r>
        <w:rPr>
          <w:b w:val="0"/>
          <w:i w:val="0"/>
        </w:rPr>
      </w:r>
      <w:bookmarkStart w:name="_bookmark77" w:id="154"/>
      <w:bookmarkEnd w:id="154"/>
      <w:r>
        <w:rPr>
          <w:i/>
        </w:rPr>
        <w:t>G</w:t>
      </w:r>
      <w:r>
        <w:rPr>
          <w:i/>
        </w:rPr>
        <w:t>eneral</w:t>
      </w:r>
      <w:r>
        <w:rPr>
          <w:i/>
          <w:spacing w:val="-1"/>
        </w:rPr>
        <w:t> </w:t>
      </w:r>
      <w:r>
        <w:rPr>
          <w:i/>
        </w:rPr>
        <w:t>Types</w:t>
      </w:r>
    </w:p>
    <w:p>
      <w:pPr>
        <w:pStyle w:val="BodyText"/>
        <w:spacing w:before="5"/>
        <w:rPr>
          <w:rFonts w:ascii="Arial"/>
          <w:b/>
          <w:i/>
          <w:sz w:val="24"/>
        </w:rPr>
      </w:pPr>
    </w:p>
    <w:p>
      <w:pPr>
        <w:pStyle w:val="Heading4"/>
        <w:numPr>
          <w:ilvl w:val="2"/>
          <w:numId w:val="28"/>
        </w:numPr>
        <w:tabs>
          <w:tab w:pos="941" w:val="left" w:leader="none"/>
        </w:tabs>
        <w:spacing w:line="240" w:lineRule="auto" w:before="0" w:after="0"/>
        <w:ind w:left="940" w:right="0" w:hanging="720"/>
        <w:jc w:val="left"/>
      </w:pPr>
      <w:bookmarkStart w:name="_bookmark78" w:id="155"/>
      <w:bookmarkEnd w:id="155"/>
      <w:r>
        <w:rPr>
          <w:b w:val="0"/>
        </w:rPr>
      </w:r>
      <w:bookmarkStart w:name="_bookmark78" w:id="156"/>
      <w:bookmarkEnd w:id="156"/>
      <w:r>
        <w:rPr/>
        <w:t>G</w:t>
      </w:r>
      <w:r>
        <w:rPr/>
        <w:t>eneral Vector</w:t>
      </w:r>
      <w:r>
        <w:rPr>
          <w:spacing w:val="2"/>
        </w:rPr>
        <w:t> </w:t>
      </w:r>
      <w:r>
        <w:rPr/>
        <w:t>Types</w:t>
      </w:r>
    </w:p>
    <w:p>
      <w:pPr>
        <w:spacing w:before="56"/>
        <w:ind w:left="220" w:right="118" w:firstLine="0"/>
        <w:jc w:val="both"/>
        <w:rPr>
          <w:sz w:val="24"/>
        </w:rPr>
      </w:pPr>
      <w:r>
        <w:rPr>
          <w:sz w:val="24"/>
        </w:rPr>
        <w:t>This section defines the ASN.1 syntax for vector types that are used to represent polynomials for NTRUEncrypt. There are four primary types of vectors – public vectors, binary vectors, trinary vectors, and listed vectors. Public vectors are polynomials that have </w:t>
      </w:r>
      <w:r>
        <w:rPr>
          <w:i/>
          <w:sz w:val="24"/>
        </w:rPr>
        <w:t>N </w:t>
      </w:r>
      <w:r>
        <w:rPr>
          <w:sz w:val="24"/>
        </w:rPr>
        <w:t>coefficients that are reduced modulo </w:t>
      </w:r>
      <w:r>
        <w:rPr>
          <w:i/>
          <w:sz w:val="24"/>
        </w:rPr>
        <w:t>q</w:t>
      </w:r>
      <w:r>
        <w:rPr>
          <w:sz w:val="24"/>
        </w:rPr>
        <w:t>. Binary vectors are polynomials that have </w:t>
      </w:r>
      <w:r>
        <w:rPr>
          <w:i/>
          <w:sz w:val="24"/>
        </w:rPr>
        <w:t>N </w:t>
      </w:r>
      <w:r>
        <w:rPr>
          <w:sz w:val="24"/>
        </w:rPr>
        <w:t>coefficients that are reduced modulo </w:t>
      </w:r>
      <w:r>
        <w:rPr>
          <w:i/>
          <w:sz w:val="24"/>
        </w:rPr>
        <w:t>p</w:t>
      </w:r>
      <w:r>
        <w:rPr>
          <w:sz w:val="24"/>
        </w:rPr>
        <w:t>, where </w:t>
      </w:r>
      <w:r>
        <w:rPr>
          <w:i/>
          <w:sz w:val="24"/>
        </w:rPr>
        <w:t>p </w:t>
      </w:r>
      <w:r>
        <w:rPr>
          <w:sz w:val="24"/>
        </w:rPr>
        <w:t>= 2 + X, making the coefficients all either</w:t>
      </w:r>
      <w:r>
        <w:rPr>
          <w:spacing w:val="18"/>
          <w:sz w:val="24"/>
        </w:rPr>
        <w:t> </w:t>
      </w:r>
      <w:r>
        <w:rPr>
          <w:sz w:val="24"/>
        </w:rPr>
        <w:t>0</w:t>
      </w:r>
      <w:r>
        <w:rPr>
          <w:spacing w:val="17"/>
          <w:sz w:val="24"/>
        </w:rPr>
        <w:t> </w:t>
      </w:r>
      <w:r>
        <w:rPr>
          <w:sz w:val="24"/>
        </w:rPr>
        <w:t>or</w:t>
      </w:r>
      <w:r>
        <w:rPr>
          <w:spacing w:val="20"/>
          <w:sz w:val="24"/>
        </w:rPr>
        <w:t> </w:t>
      </w:r>
      <w:r>
        <w:rPr>
          <w:sz w:val="24"/>
        </w:rPr>
        <w:t>1.</w:t>
      </w:r>
      <w:r>
        <w:rPr>
          <w:spacing w:val="37"/>
          <w:sz w:val="24"/>
        </w:rPr>
        <w:t> </w:t>
      </w:r>
      <w:r>
        <w:rPr>
          <w:sz w:val="24"/>
        </w:rPr>
        <w:t>Trinary</w:t>
      </w:r>
      <w:r>
        <w:rPr>
          <w:spacing w:val="14"/>
          <w:sz w:val="24"/>
        </w:rPr>
        <w:t> </w:t>
      </w:r>
      <w:r>
        <w:rPr>
          <w:sz w:val="24"/>
        </w:rPr>
        <w:t>vectors</w:t>
      </w:r>
      <w:r>
        <w:rPr>
          <w:spacing w:val="19"/>
          <w:sz w:val="24"/>
        </w:rPr>
        <w:t> </w:t>
      </w:r>
      <w:r>
        <w:rPr>
          <w:sz w:val="24"/>
        </w:rPr>
        <w:t>are</w:t>
      </w:r>
      <w:r>
        <w:rPr>
          <w:spacing w:val="17"/>
          <w:sz w:val="24"/>
        </w:rPr>
        <w:t> </w:t>
      </w:r>
      <w:r>
        <w:rPr>
          <w:sz w:val="24"/>
        </w:rPr>
        <w:t>polynomials</w:t>
      </w:r>
      <w:r>
        <w:rPr>
          <w:spacing w:val="19"/>
          <w:sz w:val="24"/>
        </w:rPr>
        <w:t> </w:t>
      </w:r>
      <w:r>
        <w:rPr>
          <w:sz w:val="24"/>
        </w:rPr>
        <w:t>that</w:t>
      </w:r>
      <w:r>
        <w:rPr>
          <w:spacing w:val="19"/>
          <w:sz w:val="24"/>
        </w:rPr>
        <w:t> </w:t>
      </w:r>
      <w:r>
        <w:rPr>
          <w:sz w:val="24"/>
        </w:rPr>
        <w:t>have</w:t>
      </w:r>
      <w:r>
        <w:rPr>
          <w:spacing w:val="19"/>
          <w:sz w:val="24"/>
        </w:rPr>
        <w:t> </w:t>
      </w:r>
      <w:r>
        <w:rPr>
          <w:i/>
          <w:sz w:val="24"/>
        </w:rPr>
        <w:t>N</w:t>
      </w:r>
      <w:r>
        <w:rPr>
          <w:i/>
          <w:spacing w:val="22"/>
          <w:sz w:val="24"/>
        </w:rPr>
        <w:t> </w:t>
      </w:r>
      <w:r>
        <w:rPr>
          <w:sz w:val="24"/>
        </w:rPr>
        <w:t>coefficients</w:t>
      </w:r>
      <w:r>
        <w:rPr>
          <w:spacing w:val="19"/>
          <w:sz w:val="24"/>
        </w:rPr>
        <w:t> </w:t>
      </w:r>
      <w:r>
        <w:rPr>
          <w:sz w:val="24"/>
        </w:rPr>
        <w:t>that</w:t>
      </w:r>
      <w:r>
        <w:rPr>
          <w:spacing w:val="19"/>
          <w:sz w:val="24"/>
        </w:rPr>
        <w:t> </w:t>
      </w:r>
      <w:r>
        <w:rPr>
          <w:sz w:val="24"/>
        </w:rPr>
        <w:t>are</w:t>
      </w:r>
      <w:r>
        <w:rPr>
          <w:spacing w:val="18"/>
          <w:sz w:val="24"/>
        </w:rPr>
        <w:t> </w:t>
      </w:r>
      <w:r>
        <w:rPr>
          <w:sz w:val="24"/>
        </w:rPr>
        <w:t>reduced</w:t>
      </w:r>
    </w:p>
    <w:p>
      <w:pPr>
        <w:spacing w:after="0"/>
        <w:jc w:val="both"/>
        <w:rPr>
          <w:sz w:val="24"/>
        </w:rPr>
        <w:sectPr>
          <w:pgSz w:w="12240" w:h="15840"/>
          <w:pgMar w:header="725" w:footer="719" w:top="1320" w:bottom="900" w:left="1580" w:right="1680"/>
        </w:sectPr>
      </w:pPr>
    </w:p>
    <w:p>
      <w:pPr>
        <w:spacing w:before="109"/>
        <w:ind w:left="220" w:right="114" w:firstLine="0"/>
        <w:jc w:val="both"/>
        <w:rPr>
          <w:sz w:val="24"/>
        </w:rPr>
      </w:pPr>
      <w:r>
        <w:rPr>
          <w:sz w:val="24"/>
        </w:rPr>
        <w:t>modulo </w:t>
      </w:r>
      <w:r>
        <w:rPr>
          <w:i/>
          <w:sz w:val="24"/>
        </w:rPr>
        <w:t>p</w:t>
      </w:r>
      <w:r>
        <w:rPr>
          <w:sz w:val="24"/>
        </w:rPr>
        <w:t>, where </w:t>
      </w:r>
      <w:r>
        <w:rPr>
          <w:i/>
          <w:sz w:val="24"/>
        </w:rPr>
        <w:t>p </w:t>
      </w:r>
      <w:r>
        <w:rPr>
          <w:sz w:val="24"/>
        </w:rPr>
        <w:t>= 3, making the coefficients either 0, 1 or –1. Coefficients in these vectors are always represented as positive integers, however since the coefficients are taken modulo either </w:t>
      </w:r>
      <w:r>
        <w:rPr>
          <w:i/>
          <w:sz w:val="24"/>
        </w:rPr>
        <w:t>p </w:t>
      </w:r>
      <w:r>
        <w:rPr>
          <w:sz w:val="24"/>
        </w:rPr>
        <w:t>or </w:t>
      </w:r>
      <w:r>
        <w:rPr>
          <w:i/>
          <w:sz w:val="24"/>
        </w:rPr>
        <w:t>q</w:t>
      </w:r>
      <w:r>
        <w:rPr>
          <w:sz w:val="24"/>
        </w:rPr>
        <w:t>, they should be reduced into the appropriate interval before being used (e.g. modulo 3 numbers are reduced to 0, 1 or -1 and modulo </w:t>
      </w:r>
      <w:r>
        <w:rPr>
          <w:i/>
          <w:sz w:val="24"/>
        </w:rPr>
        <w:t>q </w:t>
      </w:r>
      <w:r>
        <w:rPr>
          <w:sz w:val="24"/>
        </w:rPr>
        <w:t>numbers are usually reduced into the interval –</w:t>
      </w:r>
      <w:r>
        <w:rPr>
          <w:i/>
          <w:sz w:val="24"/>
        </w:rPr>
        <w:t>q</w:t>
      </w:r>
      <w:r>
        <w:rPr>
          <w:sz w:val="24"/>
        </w:rPr>
        <w:t>/2 &lt;= x &lt;= </w:t>
      </w:r>
      <w:r>
        <w:rPr>
          <w:i/>
          <w:sz w:val="24"/>
        </w:rPr>
        <w:t>q</w:t>
      </w:r>
      <w:r>
        <w:rPr>
          <w:sz w:val="24"/>
        </w:rPr>
        <w:t>/2). Finally, listed vectors are an array of indices mod </w:t>
      </w:r>
      <w:r>
        <w:rPr>
          <w:i/>
          <w:sz w:val="24"/>
        </w:rPr>
        <w:t>N</w:t>
      </w:r>
      <w:r>
        <w:rPr>
          <w:sz w:val="24"/>
        </w:rPr>
        <w:t>, where each index identifies a coefficient with a known value.</w:t>
      </w:r>
    </w:p>
    <w:p>
      <w:pPr>
        <w:pStyle w:val="BodyText"/>
        <w:rPr>
          <w:sz w:val="24"/>
        </w:rPr>
      </w:pPr>
    </w:p>
    <w:p>
      <w:pPr>
        <w:spacing w:before="0"/>
        <w:ind w:left="220" w:right="124" w:firstLine="0"/>
        <w:jc w:val="both"/>
        <w:rPr>
          <w:sz w:val="24"/>
        </w:rPr>
      </w:pPr>
      <w:r>
        <w:rPr>
          <w:sz w:val="24"/>
        </w:rPr>
        <w:t>NOTE: Binary vectors are not supported in this version of the standard but are included for backwards compatibility of the ASN.1 structures.</w:t>
      </w:r>
    </w:p>
    <w:p>
      <w:pPr>
        <w:pStyle w:val="BodyText"/>
        <w:rPr>
          <w:sz w:val="24"/>
        </w:rPr>
      </w:pPr>
    </w:p>
    <w:p>
      <w:pPr>
        <w:spacing w:before="0"/>
        <w:ind w:left="220" w:right="115" w:firstLine="0"/>
        <w:jc w:val="both"/>
        <w:rPr>
          <w:sz w:val="24"/>
        </w:rPr>
      </w:pPr>
      <w:r>
        <w:rPr>
          <w:sz w:val="24"/>
        </w:rPr>
        <w:t>All of the vector types consist of a string of integer values that are concatenated and stored in an OCTET STRING. Each integer is encoded by taking the smallest positive representation of the integer modulo </w:t>
      </w:r>
      <w:r>
        <w:rPr>
          <w:i/>
          <w:sz w:val="24"/>
        </w:rPr>
        <w:t>p</w:t>
      </w:r>
      <w:r>
        <w:rPr>
          <w:sz w:val="24"/>
        </w:rPr>
        <w:t>, </w:t>
      </w:r>
      <w:r>
        <w:rPr>
          <w:i/>
          <w:sz w:val="24"/>
        </w:rPr>
        <w:t>q </w:t>
      </w:r>
      <w:r>
        <w:rPr>
          <w:sz w:val="24"/>
        </w:rPr>
        <w:t>or </w:t>
      </w:r>
      <w:r>
        <w:rPr>
          <w:i/>
          <w:sz w:val="24"/>
        </w:rPr>
        <w:t>N </w:t>
      </w:r>
      <w:r>
        <w:rPr>
          <w:sz w:val="24"/>
        </w:rPr>
        <w:t>(e.g. taking –1 as a mod 3 number gives  the integer 2) and using I2BSP (see sec</w:t>
      </w:r>
      <w:hyperlink w:history="true" w:anchor="_bookmark31">
        <w:r>
          <w:rPr>
            <w:sz w:val="24"/>
          </w:rPr>
          <w:t>tion7.2.1</w:t>
        </w:r>
      </w:hyperlink>
      <w:r>
        <w:rPr>
          <w:sz w:val="24"/>
        </w:rPr>
        <w:t>) to obtain a bit string of the appropriate length. The integer is recovered by obtaining the correct bit string (e.g. for the NTRUEncrypt parameters in this standard, each coefficient of a polynomial mod q = 2048 is represented by 11 bits), and using BS2IP (see section </w:t>
      </w:r>
      <w:hyperlink w:history="true" w:anchor="_bookmark32">
        <w:r>
          <w:rPr>
            <w:sz w:val="24"/>
          </w:rPr>
          <w:t>7.2.2</w:t>
        </w:r>
      </w:hyperlink>
      <w:r>
        <w:rPr>
          <w:sz w:val="24"/>
        </w:rPr>
        <w:t>). So, to encode the value 55 as an 11-bit value, the integer is encoded as the 11-bit string 000 0011 0111 (using I2BSP). To obtain the value of the coefficient represented by the bit string 000 0011 0111, the bit string is converted to the integer 55 (using</w:t>
      </w:r>
      <w:r>
        <w:rPr>
          <w:spacing w:val="-2"/>
          <w:sz w:val="24"/>
        </w:rPr>
        <w:t> </w:t>
      </w:r>
      <w:r>
        <w:rPr>
          <w:sz w:val="24"/>
        </w:rPr>
        <w:t>BS2IP).</w:t>
      </w:r>
    </w:p>
    <w:p>
      <w:pPr>
        <w:pStyle w:val="BodyText"/>
        <w:spacing w:before="3"/>
        <w:rPr>
          <w:sz w:val="24"/>
        </w:rPr>
      </w:pPr>
    </w:p>
    <w:p>
      <w:pPr>
        <w:spacing w:before="1"/>
        <w:ind w:left="220" w:right="0" w:firstLine="0"/>
        <w:jc w:val="left"/>
        <w:rPr>
          <w:rFonts w:ascii="Arial"/>
          <w:b/>
          <w:sz w:val="20"/>
        </w:rPr>
      </w:pPr>
      <w:r>
        <w:rPr>
          <w:rFonts w:ascii="Arial"/>
          <w:b/>
          <w:sz w:val="20"/>
        </w:rPr>
        <w:t>NTRUPublicVector ::= CHOICE {</w:t>
      </w:r>
    </w:p>
    <w:p>
      <w:pPr>
        <w:tabs>
          <w:tab w:pos="3100" w:val="left" w:leader="none"/>
        </w:tabs>
        <w:spacing w:before="0"/>
        <w:ind w:left="940" w:right="2658" w:firstLine="0"/>
        <w:jc w:val="left"/>
        <w:rPr>
          <w:rFonts w:ascii="Arial"/>
          <w:b/>
          <w:sz w:val="20"/>
        </w:rPr>
      </w:pPr>
      <w:r>
        <w:rPr>
          <w:rFonts w:ascii="Arial"/>
          <w:b/>
          <w:sz w:val="20"/>
        </w:rPr>
        <w:t>modQVector</w:t>
        <w:tab/>
        <w:t>ModQVector, -- not</w:t>
      </w:r>
      <w:r>
        <w:rPr>
          <w:rFonts w:ascii="Arial"/>
          <w:b/>
          <w:spacing w:val="-13"/>
          <w:sz w:val="20"/>
        </w:rPr>
        <w:t> </w:t>
      </w:r>
      <w:r>
        <w:rPr>
          <w:rFonts w:ascii="Arial"/>
          <w:b/>
          <w:sz w:val="20"/>
        </w:rPr>
        <w:t>recommended packedModQVector</w:t>
        <w:tab/>
        <w:t>PackedModQVector,</w:t>
      </w:r>
    </w:p>
    <w:p>
      <w:pPr>
        <w:spacing w:line="228" w:lineRule="exact" w:before="0"/>
        <w:ind w:left="940" w:right="0" w:firstLine="0"/>
        <w:jc w:val="left"/>
        <w:rPr>
          <w:rFonts w:ascii="Arial" w:hAnsi="Arial"/>
          <w:b/>
          <w:sz w:val="20"/>
        </w:rPr>
      </w:pPr>
      <w:r>
        <w:rPr>
          <w:rFonts w:ascii="Arial" w:hAnsi="Arial"/>
          <w:b/>
          <w:w w:val="99"/>
          <w:sz w:val="20"/>
        </w:rPr>
        <w:t>…</w:t>
      </w:r>
    </w:p>
    <w:p>
      <w:pPr>
        <w:spacing w:before="1"/>
        <w:ind w:left="220" w:right="0" w:firstLine="0"/>
        <w:jc w:val="left"/>
        <w:rPr>
          <w:rFonts w:ascii="Arial"/>
          <w:b/>
          <w:sz w:val="20"/>
        </w:rPr>
      </w:pPr>
      <w:r>
        <w:rPr>
          <w:rFonts w:ascii="Arial"/>
          <w:b/>
          <w:w w:val="99"/>
          <w:sz w:val="20"/>
        </w:rPr>
        <w:t>}</w:t>
      </w:r>
    </w:p>
    <w:p>
      <w:pPr>
        <w:pStyle w:val="BodyText"/>
        <w:rPr>
          <w:rFonts w:ascii="Arial"/>
          <w:b/>
          <w:sz w:val="24"/>
        </w:rPr>
      </w:pPr>
    </w:p>
    <w:p>
      <w:pPr>
        <w:tabs>
          <w:tab w:pos="3100" w:val="left" w:leader="none"/>
        </w:tabs>
        <w:spacing w:before="0"/>
        <w:ind w:left="940" w:right="3879" w:hanging="720"/>
        <w:jc w:val="left"/>
        <w:rPr>
          <w:rFonts w:ascii="Arial"/>
          <w:b/>
          <w:sz w:val="20"/>
        </w:rPr>
      </w:pPr>
      <w:r>
        <w:rPr>
          <w:rFonts w:ascii="Arial"/>
          <w:b/>
          <w:sz w:val="20"/>
        </w:rPr>
        <w:t>NTRUBinaryVector ::= CHOICE { listedBinaryVector</w:t>
        <w:tab/>
        <w:t>ListedBinaryVector, packedBinaryVector</w:t>
        <w:tab/>
      </w:r>
      <w:r>
        <w:rPr>
          <w:rFonts w:ascii="Arial"/>
          <w:b/>
          <w:w w:val="95"/>
          <w:sz w:val="20"/>
        </w:rPr>
        <w:t>PackedBinaryVector, </w:t>
      </w:r>
      <w:r>
        <w:rPr>
          <w:rFonts w:ascii="Arial"/>
          <w:b/>
          <w:sz w:val="20"/>
        </w:rPr>
        <w:t>modQVector</w:t>
        <w:tab/>
        <w:t>ModQVector,</w:t>
      </w:r>
    </w:p>
    <w:p>
      <w:pPr>
        <w:spacing w:line="229" w:lineRule="exact" w:before="0"/>
        <w:ind w:left="940" w:right="0" w:firstLine="0"/>
        <w:jc w:val="left"/>
        <w:rPr>
          <w:rFonts w:ascii="Arial" w:hAnsi="Arial"/>
          <w:b/>
          <w:sz w:val="20"/>
        </w:rPr>
      </w:pPr>
      <w:r>
        <w:rPr>
          <w:rFonts w:ascii="Arial" w:hAnsi="Arial"/>
          <w:b/>
          <w:w w:val="99"/>
          <w:sz w:val="20"/>
        </w:rPr>
        <w:t>…</w:t>
      </w:r>
    </w:p>
    <w:p>
      <w:pPr>
        <w:spacing w:before="1"/>
        <w:ind w:left="220" w:right="0" w:firstLine="0"/>
        <w:jc w:val="left"/>
        <w:rPr>
          <w:rFonts w:ascii="Arial"/>
          <w:b/>
          <w:sz w:val="20"/>
        </w:rPr>
      </w:pPr>
      <w:r>
        <w:rPr>
          <w:rFonts w:ascii="Arial"/>
          <w:b/>
          <w:w w:val="99"/>
          <w:sz w:val="20"/>
        </w:rPr>
        <w:t>}</w:t>
      </w:r>
    </w:p>
    <w:p>
      <w:pPr>
        <w:pStyle w:val="BodyText"/>
        <w:spacing w:before="9"/>
        <w:rPr>
          <w:rFonts w:ascii="Arial"/>
          <w:b/>
          <w:sz w:val="23"/>
        </w:rPr>
      </w:pPr>
    </w:p>
    <w:p>
      <w:pPr>
        <w:spacing w:before="0"/>
        <w:ind w:left="220" w:right="0" w:firstLine="0"/>
        <w:jc w:val="left"/>
        <w:rPr>
          <w:sz w:val="24"/>
        </w:rPr>
      </w:pPr>
      <w:r>
        <w:rPr>
          <w:sz w:val="24"/>
        </w:rPr>
        <w:t>Binary vectors are not supported in this version of the standard.</w:t>
      </w:r>
    </w:p>
    <w:p>
      <w:pPr>
        <w:pStyle w:val="BodyText"/>
        <w:spacing w:before="3"/>
        <w:rPr>
          <w:sz w:val="24"/>
        </w:rPr>
      </w:pPr>
    </w:p>
    <w:p>
      <w:pPr>
        <w:spacing w:before="0"/>
        <w:ind w:left="220" w:right="0" w:firstLine="0"/>
        <w:jc w:val="left"/>
        <w:rPr>
          <w:rFonts w:ascii="Arial"/>
          <w:b/>
          <w:sz w:val="20"/>
        </w:rPr>
      </w:pPr>
      <w:r>
        <w:rPr>
          <w:rFonts w:ascii="Arial"/>
          <w:b/>
          <w:sz w:val="20"/>
        </w:rPr>
        <w:t>ModQVector ::= OCTET STRING</w:t>
      </w:r>
    </w:p>
    <w:p>
      <w:pPr>
        <w:pStyle w:val="BodyText"/>
        <w:spacing w:before="9"/>
        <w:rPr>
          <w:rFonts w:ascii="Arial"/>
          <w:b/>
          <w:sz w:val="23"/>
        </w:rPr>
      </w:pPr>
    </w:p>
    <w:p>
      <w:pPr>
        <w:spacing w:before="0"/>
        <w:ind w:left="220" w:right="116" w:firstLine="0"/>
        <w:jc w:val="both"/>
        <w:rPr>
          <w:sz w:val="24"/>
        </w:rPr>
      </w:pPr>
      <w:r>
        <w:rPr>
          <w:sz w:val="24"/>
        </w:rPr>
        <w:t>The contents of this </w:t>
      </w:r>
      <w:r>
        <w:rPr>
          <w:rFonts w:ascii="Arial"/>
          <w:b/>
          <w:sz w:val="20"/>
        </w:rPr>
        <w:t>OCTET STRING </w:t>
      </w:r>
      <w:r>
        <w:rPr>
          <w:sz w:val="24"/>
        </w:rPr>
        <w:t>are obtained by converting a ring element to an octet string using the RE2POSP conversion primitive. A </w:t>
      </w:r>
      <w:r>
        <w:rPr>
          <w:rFonts w:ascii="Arial"/>
          <w:b/>
          <w:sz w:val="20"/>
        </w:rPr>
        <w:t>ModQVector </w:t>
      </w:r>
      <w:r>
        <w:rPr>
          <w:sz w:val="24"/>
        </w:rPr>
        <w:t>is a representation of a polynomial of degree </w:t>
      </w:r>
      <w:r>
        <w:rPr>
          <w:i/>
          <w:sz w:val="24"/>
        </w:rPr>
        <w:t>N </w:t>
      </w:r>
      <w:r>
        <w:rPr>
          <w:sz w:val="24"/>
        </w:rPr>
        <w:t>and must include all </w:t>
      </w:r>
      <w:r>
        <w:rPr>
          <w:i/>
          <w:sz w:val="24"/>
        </w:rPr>
        <w:t>N </w:t>
      </w:r>
      <w:r>
        <w:rPr>
          <w:sz w:val="24"/>
        </w:rPr>
        <w:t>coefficients, even if the high-order ones are zero.</w:t>
      </w:r>
    </w:p>
    <w:p>
      <w:pPr>
        <w:pStyle w:val="BodyText"/>
        <w:spacing w:before="3"/>
        <w:rPr>
          <w:sz w:val="24"/>
        </w:rPr>
      </w:pPr>
    </w:p>
    <w:p>
      <w:pPr>
        <w:spacing w:before="0"/>
        <w:ind w:left="220" w:right="0" w:firstLine="0"/>
        <w:jc w:val="left"/>
        <w:rPr>
          <w:rFonts w:ascii="Arial"/>
          <w:b/>
          <w:sz w:val="20"/>
        </w:rPr>
      </w:pPr>
      <w:r>
        <w:rPr>
          <w:rFonts w:ascii="Arial"/>
          <w:b/>
          <w:sz w:val="20"/>
        </w:rPr>
        <w:t>PackedModQVector ::= OCTET STRING</w:t>
      </w:r>
    </w:p>
    <w:p>
      <w:pPr>
        <w:pStyle w:val="BodyText"/>
        <w:spacing w:before="7"/>
        <w:rPr>
          <w:rFonts w:ascii="Arial"/>
          <w:b/>
          <w:sz w:val="23"/>
        </w:rPr>
      </w:pPr>
    </w:p>
    <w:p>
      <w:pPr>
        <w:spacing w:before="0"/>
        <w:ind w:left="220" w:right="115" w:firstLine="0"/>
        <w:jc w:val="both"/>
        <w:rPr>
          <w:sz w:val="24"/>
        </w:rPr>
      </w:pPr>
      <w:r>
        <w:rPr>
          <w:sz w:val="24"/>
        </w:rPr>
        <w:t>The contents of this </w:t>
      </w:r>
      <w:r>
        <w:rPr>
          <w:rFonts w:ascii="Arial"/>
          <w:b/>
          <w:sz w:val="20"/>
        </w:rPr>
        <w:t>OCTET STRING </w:t>
      </w:r>
      <w:r>
        <w:rPr>
          <w:sz w:val="24"/>
        </w:rPr>
        <w:t>are obtained by converting a ring element to an octet string using the RE2OSP conversion primitive. A </w:t>
      </w:r>
      <w:r>
        <w:rPr>
          <w:rFonts w:ascii="Arial"/>
          <w:b/>
          <w:sz w:val="20"/>
        </w:rPr>
        <w:t>PackedModQVector </w:t>
      </w:r>
      <w:r>
        <w:rPr>
          <w:sz w:val="24"/>
        </w:rPr>
        <w:t>is a representation of a polynomial of degree </w:t>
      </w:r>
      <w:r>
        <w:rPr>
          <w:i/>
          <w:sz w:val="24"/>
        </w:rPr>
        <w:t>N </w:t>
      </w:r>
      <w:r>
        <w:rPr>
          <w:sz w:val="24"/>
        </w:rPr>
        <w:t>and must include all </w:t>
      </w:r>
      <w:r>
        <w:rPr>
          <w:i/>
          <w:sz w:val="24"/>
        </w:rPr>
        <w:t>N </w:t>
      </w:r>
      <w:r>
        <w:rPr>
          <w:sz w:val="24"/>
        </w:rPr>
        <w:t>coefficients, even if the high-order ones are zero.</w:t>
      </w:r>
    </w:p>
    <w:p>
      <w:pPr>
        <w:spacing w:after="0"/>
        <w:jc w:val="both"/>
        <w:rPr>
          <w:sz w:val="24"/>
        </w:rPr>
        <w:sectPr>
          <w:pgSz w:w="12240" w:h="15840"/>
          <w:pgMar w:header="725" w:footer="719" w:top="1320" w:bottom="900" w:left="1580" w:right="1680"/>
        </w:sectPr>
      </w:pPr>
    </w:p>
    <w:p>
      <w:pPr>
        <w:pStyle w:val="BodyText"/>
        <w:spacing w:before="7"/>
        <w:rPr>
          <w:sz w:val="25"/>
        </w:rPr>
      </w:pPr>
    </w:p>
    <w:p>
      <w:pPr>
        <w:spacing w:before="90"/>
        <w:ind w:left="220" w:right="0" w:firstLine="0"/>
        <w:jc w:val="left"/>
        <w:rPr>
          <w:sz w:val="24"/>
        </w:rPr>
      </w:pPr>
      <w:r>
        <w:rPr>
          <w:sz w:val="24"/>
        </w:rPr>
        <w:t>This is the preferred format for public keys and ciphertexts for the parameter sets in this standard.</w:t>
      </w:r>
    </w:p>
    <w:p>
      <w:pPr>
        <w:pStyle w:val="BodyText"/>
        <w:spacing w:before="3"/>
        <w:rPr>
          <w:sz w:val="24"/>
        </w:rPr>
      </w:pPr>
    </w:p>
    <w:p>
      <w:pPr>
        <w:spacing w:before="0"/>
        <w:ind w:left="220" w:right="0" w:firstLine="0"/>
        <w:jc w:val="both"/>
        <w:rPr>
          <w:rFonts w:ascii="Arial"/>
          <w:b/>
          <w:sz w:val="20"/>
        </w:rPr>
      </w:pPr>
      <w:r>
        <w:rPr>
          <w:rFonts w:ascii="Arial"/>
          <w:b/>
          <w:sz w:val="20"/>
        </w:rPr>
        <w:t>ListedBinaryVector ::= OCTET STRING</w:t>
      </w:r>
    </w:p>
    <w:p>
      <w:pPr>
        <w:pStyle w:val="BodyText"/>
        <w:spacing w:before="9"/>
        <w:rPr>
          <w:rFonts w:ascii="Arial"/>
          <w:b/>
          <w:sz w:val="23"/>
        </w:rPr>
      </w:pPr>
    </w:p>
    <w:p>
      <w:pPr>
        <w:spacing w:before="0"/>
        <w:ind w:left="220" w:right="0" w:firstLine="0"/>
        <w:jc w:val="both"/>
        <w:rPr>
          <w:sz w:val="24"/>
        </w:rPr>
      </w:pPr>
      <w:r>
        <w:rPr>
          <w:sz w:val="24"/>
        </w:rPr>
        <w:t>This type is not supported in this version of this standard.</w:t>
      </w:r>
    </w:p>
    <w:p>
      <w:pPr>
        <w:pStyle w:val="BodyText"/>
        <w:spacing w:before="3"/>
        <w:rPr>
          <w:sz w:val="24"/>
        </w:rPr>
      </w:pPr>
    </w:p>
    <w:p>
      <w:pPr>
        <w:spacing w:before="0"/>
        <w:ind w:left="220" w:right="0" w:firstLine="0"/>
        <w:jc w:val="both"/>
        <w:rPr>
          <w:rFonts w:ascii="Arial"/>
          <w:b/>
          <w:sz w:val="20"/>
        </w:rPr>
      </w:pPr>
      <w:r>
        <w:rPr>
          <w:rFonts w:ascii="Arial"/>
          <w:b/>
          <w:sz w:val="20"/>
        </w:rPr>
        <w:t>PackedBinaryVector ::= OCTET STRING</w:t>
      </w:r>
    </w:p>
    <w:p>
      <w:pPr>
        <w:pStyle w:val="BodyText"/>
        <w:spacing w:before="9"/>
        <w:rPr>
          <w:rFonts w:ascii="Arial"/>
          <w:b/>
          <w:sz w:val="23"/>
        </w:rPr>
      </w:pPr>
    </w:p>
    <w:p>
      <w:pPr>
        <w:spacing w:before="0"/>
        <w:ind w:left="220" w:right="0" w:firstLine="0"/>
        <w:jc w:val="both"/>
        <w:rPr>
          <w:sz w:val="24"/>
        </w:rPr>
      </w:pPr>
      <w:r>
        <w:rPr>
          <w:sz w:val="24"/>
        </w:rPr>
        <w:t>This type is not supported in this version of this standard.</w:t>
      </w:r>
    </w:p>
    <w:p>
      <w:pPr>
        <w:pStyle w:val="BodyText"/>
        <w:spacing w:before="3"/>
        <w:rPr>
          <w:sz w:val="24"/>
        </w:rPr>
      </w:pPr>
    </w:p>
    <w:p>
      <w:pPr>
        <w:spacing w:before="0"/>
        <w:ind w:left="220" w:right="0" w:firstLine="0"/>
        <w:jc w:val="both"/>
        <w:rPr>
          <w:rFonts w:ascii="Arial"/>
          <w:b/>
          <w:sz w:val="20"/>
        </w:rPr>
      </w:pPr>
      <w:r>
        <w:rPr>
          <w:rFonts w:ascii="Arial"/>
          <w:b/>
          <w:sz w:val="20"/>
        </w:rPr>
        <w:t>ListedTrinaryVector ::= OCTET STRING</w:t>
      </w:r>
    </w:p>
    <w:p>
      <w:pPr>
        <w:pStyle w:val="BodyText"/>
        <w:spacing w:before="7"/>
        <w:rPr>
          <w:rFonts w:ascii="Arial"/>
          <w:b/>
          <w:sz w:val="23"/>
        </w:rPr>
      </w:pPr>
    </w:p>
    <w:p>
      <w:pPr>
        <w:spacing w:before="0"/>
        <w:ind w:left="220" w:right="116" w:firstLine="0"/>
        <w:jc w:val="both"/>
        <w:rPr>
          <w:sz w:val="24"/>
        </w:rPr>
      </w:pPr>
      <w:r>
        <w:rPr>
          <w:sz w:val="24"/>
        </w:rPr>
        <w:t>The contents of this </w:t>
      </w:r>
      <w:r>
        <w:rPr>
          <w:rFonts w:ascii="Arial"/>
          <w:b/>
          <w:sz w:val="20"/>
        </w:rPr>
        <w:t>OCTET STRING </w:t>
      </w:r>
      <w:r>
        <w:rPr>
          <w:sz w:val="24"/>
        </w:rPr>
        <w:t>are obtained by converting a trinary vector to an octet string with TRE2OSP. This is the preferred format for NTRUEncrypt private key components.</w:t>
      </w:r>
    </w:p>
    <w:p>
      <w:pPr>
        <w:pStyle w:val="BodyText"/>
        <w:spacing w:before="3"/>
        <w:rPr>
          <w:sz w:val="24"/>
        </w:rPr>
      </w:pPr>
    </w:p>
    <w:p>
      <w:pPr>
        <w:spacing w:before="0"/>
        <w:ind w:left="220" w:right="0" w:firstLine="0"/>
        <w:jc w:val="left"/>
        <w:rPr>
          <w:rFonts w:ascii="Arial"/>
          <w:b/>
          <w:sz w:val="20"/>
        </w:rPr>
      </w:pPr>
      <w:r>
        <w:rPr>
          <w:rFonts w:ascii="Arial"/>
          <w:b/>
          <w:sz w:val="20"/>
        </w:rPr>
        <w:t>PackedTrinaryVector ::= OCTET STRING</w:t>
      </w:r>
    </w:p>
    <w:p>
      <w:pPr>
        <w:pStyle w:val="BodyText"/>
        <w:spacing w:before="9"/>
        <w:rPr>
          <w:rFonts w:ascii="Arial"/>
          <w:b/>
          <w:sz w:val="23"/>
        </w:rPr>
      </w:pPr>
    </w:p>
    <w:p>
      <w:pPr>
        <w:spacing w:before="0"/>
        <w:ind w:left="220" w:right="177" w:firstLine="0"/>
        <w:jc w:val="left"/>
        <w:rPr>
          <w:sz w:val="24"/>
        </w:rPr>
      </w:pPr>
      <w:r>
        <w:rPr>
          <w:sz w:val="24"/>
        </w:rPr>
        <w:t>The contents of this </w:t>
      </w:r>
      <w:r>
        <w:rPr>
          <w:rFonts w:ascii="Arial"/>
          <w:b/>
          <w:sz w:val="20"/>
        </w:rPr>
        <w:t>OCTET STRING </w:t>
      </w:r>
      <w:r>
        <w:rPr>
          <w:sz w:val="24"/>
        </w:rPr>
        <w:t>are obtained by converting a trinary vector to an octet string with RE2OSP with q set equal to</w:t>
      </w:r>
      <w:r>
        <w:rPr>
          <w:spacing w:val="-4"/>
          <w:sz w:val="24"/>
        </w:rPr>
        <w:t> </w:t>
      </w:r>
      <w:r>
        <w:rPr>
          <w:sz w:val="24"/>
        </w:rPr>
        <w:t>3.</w:t>
      </w:r>
    </w:p>
    <w:p>
      <w:pPr>
        <w:pStyle w:val="BodyText"/>
        <w:rPr>
          <w:sz w:val="24"/>
        </w:rPr>
      </w:pPr>
    </w:p>
    <w:p>
      <w:pPr>
        <w:spacing w:before="1"/>
        <w:ind w:left="220" w:right="0" w:firstLine="0"/>
        <w:jc w:val="left"/>
        <w:rPr>
          <w:sz w:val="24"/>
        </w:rPr>
      </w:pPr>
      <w:r>
        <w:rPr>
          <w:sz w:val="24"/>
        </w:rPr>
        <w:t>We define two further types, which can be used to represent a polynomial of arbitrary degree:</w:t>
      </w:r>
    </w:p>
    <w:p>
      <w:pPr>
        <w:pStyle w:val="BodyText"/>
        <w:rPr>
          <w:sz w:val="24"/>
        </w:rPr>
      </w:pPr>
    </w:p>
    <w:p>
      <w:pPr>
        <w:spacing w:before="0"/>
        <w:ind w:left="220" w:right="0" w:firstLine="0"/>
        <w:jc w:val="left"/>
        <w:rPr>
          <w:sz w:val="24"/>
        </w:rPr>
      </w:pPr>
      <w:r>
        <w:rPr>
          <w:sz w:val="24"/>
        </w:rPr>
        <w:t>Object Identifiers</w:t>
      </w:r>
    </w:p>
    <w:p>
      <w:pPr>
        <w:spacing w:before="0"/>
        <w:ind w:left="220" w:right="0" w:firstLine="0"/>
        <w:jc w:val="left"/>
        <w:rPr>
          <w:sz w:val="24"/>
        </w:rPr>
      </w:pPr>
      <w:r>
        <w:rPr>
          <w:sz w:val="24"/>
        </w:rPr>
        <w:t>This standard uses the following base object identifiers.</w:t>
      </w:r>
    </w:p>
    <w:p>
      <w:pPr>
        <w:spacing w:before="233"/>
        <w:ind w:left="220" w:right="0" w:firstLine="0"/>
        <w:jc w:val="left"/>
        <w:rPr>
          <w:rFonts w:ascii="Arial"/>
          <w:b/>
          <w:sz w:val="20"/>
        </w:rPr>
      </w:pPr>
      <w:r>
        <w:rPr>
          <w:rFonts w:ascii="Arial"/>
          <w:b/>
          <w:sz w:val="20"/>
        </w:rPr>
        <w:t>ntru OBJECT IDENTIFIER ::= {</w:t>
      </w:r>
    </w:p>
    <w:p>
      <w:pPr>
        <w:spacing w:before="1"/>
        <w:ind w:left="940" w:right="1008" w:firstLine="0"/>
        <w:jc w:val="left"/>
        <w:rPr>
          <w:rFonts w:ascii="Arial"/>
          <w:b/>
          <w:sz w:val="20"/>
        </w:rPr>
      </w:pPr>
      <w:r>
        <w:rPr>
          <w:rFonts w:ascii="Arial"/>
          <w:b/>
          <w:sz w:val="20"/>
        </w:rPr>
        <w:t>iso(1) identified-organization(3) dod(6) internet(1) private(4) enterprises(1) ntruCryptosystems (8342) }</w:t>
      </w:r>
    </w:p>
    <w:p>
      <w:pPr>
        <w:spacing w:line="460" w:lineRule="exact" w:before="48"/>
        <w:ind w:left="220" w:right="2410" w:firstLine="719"/>
        <w:jc w:val="left"/>
        <w:rPr>
          <w:rFonts w:ascii="Arial"/>
          <w:b/>
          <w:sz w:val="20"/>
        </w:rPr>
      </w:pPr>
      <w:r>
        <w:rPr>
          <w:rFonts w:ascii="Arial"/>
          <w:b/>
          <w:sz w:val="20"/>
        </w:rPr>
        <w:t>id-eess1 OBJECT IDENTIFIER ::= { ntru eess (1) eess-1 (1) } id-eess1-algs OBJECT IDENTIFIER ::= {id-eess1</w:t>
      </w:r>
      <w:r>
        <w:rPr>
          <w:rFonts w:ascii="Arial"/>
          <w:b/>
          <w:spacing w:val="52"/>
          <w:sz w:val="20"/>
        </w:rPr>
        <w:t> </w:t>
      </w:r>
      <w:r>
        <w:rPr>
          <w:rFonts w:ascii="Arial"/>
          <w:b/>
          <w:sz w:val="20"/>
        </w:rPr>
        <w:t>1}</w:t>
      </w:r>
    </w:p>
    <w:p>
      <w:pPr>
        <w:spacing w:line="181" w:lineRule="exact" w:before="0"/>
        <w:ind w:left="220" w:right="0" w:firstLine="0"/>
        <w:jc w:val="left"/>
        <w:rPr>
          <w:rFonts w:ascii="Arial"/>
          <w:b/>
          <w:sz w:val="20"/>
        </w:rPr>
      </w:pPr>
      <w:r>
        <w:rPr>
          <w:rFonts w:ascii="Arial"/>
          <w:b/>
          <w:sz w:val="20"/>
        </w:rPr>
        <w:t>id-eess1-params OBJECT IDENTIFIER ::= {id-eess1</w:t>
      </w:r>
      <w:r>
        <w:rPr>
          <w:rFonts w:ascii="Arial"/>
          <w:b/>
          <w:spacing w:val="55"/>
          <w:sz w:val="20"/>
        </w:rPr>
        <w:t> </w:t>
      </w:r>
      <w:r>
        <w:rPr>
          <w:rFonts w:ascii="Arial"/>
          <w:b/>
          <w:sz w:val="20"/>
        </w:rPr>
        <w:t>2}</w:t>
      </w:r>
    </w:p>
    <w:p>
      <w:pPr>
        <w:spacing w:line="229" w:lineRule="exact" w:before="0"/>
        <w:ind w:left="220" w:right="0" w:firstLine="0"/>
        <w:jc w:val="left"/>
        <w:rPr>
          <w:rFonts w:ascii="Arial"/>
          <w:b/>
          <w:sz w:val="20"/>
        </w:rPr>
      </w:pPr>
      <w:r>
        <w:rPr>
          <w:rFonts w:ascii="Arial"/>
          <w:b/>
          <w:sz w:val="20"/>
        </w:rPr>
        <w:t>id-eess1-encodingMethods OBJECT IDENTIFIER ::= {id-eess1 3}</w:t>
      </w:r>
    </w:p>
    <w:p>
      <w:pPr>
        <w:pStyle w:val="BodyText"/>
        <w:spacing w:before="1"/>
        <w:rPr>
          <w:rFonts w:ascii="Arial"/>
          <w:b/>
          <w:sz w:val="28"/>
        </w:rPr>
      </w:pPr>
    </w:p>
    <w:p>
      <w:pPr>
        <w:pStyle w:val="Heading2"/>
        <w:numPr>
          <w:ilvl w:val="1"/>
          <w:numId w:val="28"/>
        </w:numPr>
        <w:tabs>
          <w:tab w:pos="797" w:val="left" w:leader="none"/>
        </w:tabs>
        <w:spacing w:line="240" w:lineRule="auto" w:before="0" w:after="0"/>
        <w:ind w:left="796" w:right="0" w:hanging="576"/>
        <w:jc w:val="left"/>
        <w:rPr>
          <w:i/>
        </w:rPr>
      </w:pPr>
      <w:bookmarkStart w:name="_bookmark79" w:id="157"/>
      <w:bookmarkEnd w:id="157"/>
      <w:r>
        <w:rPr>
          <w:b w:val="0"/>
          <w:i w:val="0"/>
        </w:rPr>
      </w:r>
      <w:bookmarkStart w:name="_bookmark79" w:id="158"/>
      <w:bookmarkEnd w:id="158"/>
      <w:r>
        <w:rPr>
          <w:i/>
        </w:rPr>
        <w:t>ASN.1</w:t>
      </w:r>
      <w:r>
        <w:rPr>
          <w:i/>
        </w:rPr>
        <w:t> for NTRUEncrypt</w:t>
      </w:r>
      <w:r>
        <w:rPr>
          <w:i/>
          <w:spacing w:val="-1"/>
        </w:rPr>
        <w:t> </w:t>
      </w:r>
      <w:r>
        <w:rPr>
          <w:i/>
        </w:rPr>
        <w:t>SVES</w:t>
      </w:r>
    </w:p>
    <w:p>
      <w:pPr>
        <w:spacing w:before="57"/>
        <w:ind w:left="220" w:right="118" w:firstLine="0"/>
        <w:jc w:val="both"/>
        <w:rPr>
          <w:sz w:val="24"/>
        </w:rPr>
      </w:pPr>
      <w:r>
        <w:rPr>
          <w:sz w:val="24"/>
        </w:rPr>
        <w:t>This section defines the ASN.1 object identifiers for NTRUEncrypt keys and NTRUEncrypt encrypted data, and defines the types </w:t>
      </w:r>
      <w:r>
        <w:rPr>
          <w:rFonts w:ascii="Arial"/>
          <w:b/>
          <w:sz w:val="20"/>
        </w:rPr>
        <w:t>NTRUPublicKey</w:t>
      </w:r>
      <w:r>
        <w:rPr>
          <w:sz w:val="24"/>
        </w:rPr>
        <w:t>, </w:t>
      </w:r>
      <w:r>
        <w:rPr>
          <w:rFonts w:ascii="Arial"/>
          <w:b/>
          <w:sz w:val="20"/>
        </w:rPr>
        <w:t>NTRUPrivateKey</w:t>
      </w:r>
      <w:r>
        <w:rPr>
          <w:sz w:val="24"/>
        </w:rPr>
        <w:t>, </w:t>
      </w:r>
      <w:r>
        <w:rPr>
          <w:rFonts w:ascii="Arial"/>
          <w:b/>
          <w:sz w:val="20"/>
        </w:rPr>
        <w:t>NTRUEncryptedData</w:t>
      </w:r>
      <w:r>
        <w:rPr>
          <w:sz w:val="24"/>
        </w:rPr>
        <w:t>, and </w:t>
      </w:r>
      <w:r>
        <w:rPr>
          <w:rFonts w:ascii="Arial"/>
          <w:b/>
          <w:sz w:val="20"/>
        </w:rPr>
        <w:t>EESS1v1-SVES-Parameters</w:t>
      </w:r>
      <w:r>
        <w:rPr>
          <w:sz w:val="24"/>
        </w:rPr>
        <w:t>.</w:t>
      </w:r>
    </w:p>
    <w:p>
      <w:pPr>
        <w:pStyle w:val="BodyText"/>
        <w:rPr>
          <w:sz w:val="24"/>
        </w:rPr>
      </w:pPr>
    </w:p>
    <w:p>
      <w:pPr>
        <w:spacing w:before="0"/>
        <w:ind w:left="220" w:right="118" w:firstLine="0"/>
        <w:jc w:val="both"/>
        <w:rPr>
          <w:sz w:val="24"/>
        </w:rPr>
      </w:pPr>
      <w:r>
        <w:rPr>
          <w:sz w:val="24"/>
        </w:rPr>
        <w:t>The object identifier </w:t>
      </w:r>
      <w:r>
        <w:rPr>
          <w:rFonts w:ascii="Arial"/>
          <w:b/>
          <w:sz w:val="20"/>
        </w:rPr>
        <w:t>id-ntru-EESS1v1-SVES </w:t>
      </w:r>
      <w:r>
        <w:rPr>
          <w:sz w:val="24"/>
        </w:rPr>
        <w:t>identifies NTRUEncrypt public and private keys and NTRUEncrypt-encrypted data. When this object identifier is used in an </w:t>
      </w:r>
      <w:r>
        <w:rPr>
          <w:rFonts w:ascii="Arial"/>
          <w:b/>
          <w:sz w:val="20"/>
        </w:rPr>
        <w:t>AlgorithmIdentifier</w:t>
      </w:r>
      <w:r>
        <w:rPr>
          <w:sz w:val="24"/>
        </w:rPr>
        <w:t>, the parameters shall be of type </w:t>
      </w:r>
      <w:r>
        <w:rPr>
          <w:rFonts w:ascii="Arial"/>
          <w:b/>
          <w:sz w:val="20"/>
        </w:rPr>
        <w:t>EESS1v1-SVES-Parameters</w:t>
      </w:r>
      <w:r>
        <w:rPr>
          <w:sz w:val="24"/>
        </w:rPr>
        <w:t>.</w:t>
      </w:r>
    </w:p>
    <w:p>
      <w:pPr>
        <w:spacing w:after="0"/>
        <w:jc w:val="both"/>
        <w:rPr>
          <w:sz w:val="24"/>
        </w:rPr>
        <w:sectPr>
          <w:pgSz w:w="12240" w:h="15840"/>
          <w:pgMar w:header="725" w:footer="719" w:top="1320" w:bottom="900" w:left="1580" w:right="1680"/>
        </w:sectPr>
      </w:pPr>
    </w:p>
    <w:p>
      <w:pPr>
        <w:pStyle w:val="Heading3"/>
        <w:spacing w:before="109"/>
        <w:ind w:right="122"/>
        <w:jc w:val="both"/>
      </w:pPr>
      <w:r>
        <w:rPr/>
        <w:t>Note that EESS#1 breaks with common practice in requiring that a key be encoded with the scheme parameters (such as a mask generation function identifier for NTRUEncrypt or the verification bounds for NTRUSign) as well as with the algorithm domain parameters (such as </w:t>
      </w:r>
      <w:r>
        <w:rPr>
          <w:i/>
        </w:rPr>
        <w:t>N</w:t>
      </w:r>
      <w:r>
        <w:rPr/>
        <w:t>, </w:t>
      </w:r>
      <w:r>
        <w:rPr>
          <w:i/>
        </w:rPr>
        <w:t>q </w:t>
      </w:r>
      <w:r>
        <w:rPr/>
        <w:t>and </w:t>
      </w:r>
      <w:r>
        <w:rPr>
          <w:i/>
        </w:rPr>
        <w:t>p</w:t>
      </w:r>
      <w:r>
        <w:rPr/>
        <w:t>). Ensuring that a key can only be used in one scheme provides a defense against version rollback attacks and is good security practice.</w:t>
      </w:r>
    </w:p>
    <w:p>
      <w:pPr>
        <w:pStyle w:val="BodyText"/>
        <w:rPr>
          <w:sz w:val="24"/>
        </w:rPr>
      </w:pPr>
    </w:p>
    <w:p>
      <w:pPr>
        <w:spacing w:before="0"/>
        <w:ind w:left="220" w:right="119" w:firstLine="0"/>
        <w:jc w:val="both"/>
        <w:rPr>
          <w:sz w:val="24"/>
        </w:rPr>
      </w:pPr>
      <w:r>
        <w:rPr>
          <w:sz w:val="24"/>
        </w:rPr>
        <w:t>This section of this standard only defines ASN.1 for the currently supported parameter sets. ASN.1 for previously parameter sets will appear in a future appendix to this standard.</w:t>
      </w:r>
    </w:p>
    <w:p>
      <w:pPr>
        <w:pStyle w:val="BodyText"/>
        <w:spacing w:before="8"/>
        <w:rPr>
          <w:sz w:val="24"/>
        </w:rPr>
      </w:pPr>
    </w:p>
    <w:p>
      <w:pPr>
        <w:pStyle w:val="Heading4"/>
        <w:numPr>
          <w:ilvl w:val="2"/>
          <w:numId w:val="28"/>
        </w:numPr>
        <w:tabs>
          <w:tab w:pos="941" w:val="left" w:leader="none"/>
        </w:tabs>
        <w:spacing w:line="240" w:lineRule="auto" w:before="0" w:after="0"/>
        <w:ind w:left="940" w:right="0" w:hanging="720"/>
        <w:jc w:val="left"/>
      </w:pPr>
      <w:bookmarkStart w:name="_bookmark80" w:id="159"/>
      <w:bookmarkEnd w:id="159"/>
      <w:r>
        <w:rPr>
          <w:b w:val="0"/>
        </w:rPr>
      </w:r>
      <w:bookmarkStart w:name="_bookmark80" w:id="160"/>
      <w:bookmarkEnd w:id="160"/>
      <w:r>
        <w:rPr/>
        <w:t>N</w:t>
      </w:r>
      <w:r>
        <w:rPr/>
        <w:t>TRUEncrypt Public Keys</w:t>
      </w:r>
    </w:p>
    <w:p>
      <w:pPr>
        <w:pStyle w:val="BodyText"/>
        <w:spacing w:before="10"/>
        <w:rPr>
          <w:rFonts w:ascii="Arial"/>
          <w:b/>
          <w:sz w:val="28"/>
        </w:rPr>
      </w:pPr>
    </w:p>
    <w:p>
      <w:pPr>
        <w:spacing w:before="0"/>
        <w:ind w:left="220" w:right="0" w:firstLine="0"/>
        <w:jc w:val="left"/>
        <w:rPr>
          <w:sz w:val="24"/>
        </w:rPr>
      </w:pPr>
      <w:r>
        <w:rPr>
          <w:sz w:val="24"/>
        </w:rPr>
        <w:t>NTRUEncrypt public keys are identified by the following object identifier:</w:t>
      </w:r>
    </w:p>
    <w:p>
      <w:pPr>
        <w:pStyle w:val="BodyText"/>
        <w:spacing w:before="3"/>
        <w:rPr>
          <w:sz w:val="24"/>
        </w:rPr>
      </w:pPr>
    </w:p>
    <w:p>
      <w:pPr>
        <w:spacing w:before="0"/>
        <w:ind w:left="220" w:right="0" w:firstLine="0"/>
        <w:jc w:val="left"/>
        <w:rPr>
          <w:rFonts w:ascii="Arial"/>
          <w:b/>
          <w:sz w:val="20"/>
        </w:rPr>
      </w:pPr>
      <w:r>
        <w:rPr>
          <w:rFonts w:ascii="Arial"/>
          <w:b/>
          <w:sz w:val="20"/>
        </w:rPr>
        <w:t>id-ntru-EESS1v1-SVES OBJECT IDENTIFIER ::= {id-eess1-algs</w:t>
      </w:r>
      <w:r>
        <w:rPr>
          <w:rFonts w:ascii="Arial"/>
          <w:b/>
          <w:spacing w:val="54"/>
          <w:sz w:val="20"/>
        </w:rPr>
        <w:t> </w:t>
      </w:r>
      <w:r>
        <w:rPr>
          <w:rFonts w:ascii="Arial"/>
          <w:b/>
          <w:sz w:val="20"/>
        </w:rPr>
        <w:t>1}</w:t>
      </w:r>
    </w:p>
    <w:p>
      <w:pPr>
        <w:pStyle w:val="BodyText"/>
        <w:spacing w:before="9"/>
        <w:rPr>
          <w:rFonts w:ascii="Arial"/>
          <w:b/>
          <w:sz w:val="23"/>
        </w:rPr>
      </w:pPr>
    </w:p>
    <w:p>
      <w:pPr>
        <w:spacing w:before="0"/>
        <w:ind w:left="220" w:right="177" w:firstLine="0"/>
        <w:jc w:val="left"/>
        <w:rPr>
          <w:sz w:val="24"/>
        </w:rPr>
      </w:pPr>
      <w:r>
        <w:rPr>
          <w:sz w:val="24"/>
        </w:rPr>
        <w:t>The parameters field associated with this OID in an </w:t>
      </w:r>
      <w:r>
        <w:rPr>
          <w:rFonts w:ascii="Arial"/>
          <w:b/>
          <w:sz w:val="20"/>
        </w:rPr>
        <w:t>AlgorithmIdentifier </w:t>
      </w:r>
      <w:r>
        <w:rPr>
          <w:sz w:val="24"/>
        </w:rPr>
        <w:t>shall have the type </w:t>
      </w:r>
      <w:r>
        <w:rPr>
          <w:rFonts w:ascii="Arial"/>
          <w:b/>
          <w:sz w:val="20"/>
        </w:rPr>
        <w:t>EESS1v1-SVES-params</w:t>
      </w:r>
      <w:r>
        <w:rPr>
          <w:sz w:val="24"/>
        </w:rPr>
        <w:t>, defined in sec</w:t>
      </w:r>
      <w:hyperlink w:history="true" w:anchor="_bookmark83">
        <w:r>
          <w:rPr>
            <w:sz w:val="24"/>
          </w:rPr>
          <w:t>tion 10.2.4</w:t>
        </w:r>
        <w:r>
          <w:rPr>
            <w:spacing w:val="-1"/>
            <w:sz w:val="24"/>
          </w:rPr>
          <w:t> </w:t>
        </w:r>
      </w:hyperlink>
      <w:r>
        <w:rPr>
          <w:sz w:val="24"/>
        </w:rPr>
        <w:t>below.</w:t>
      </w:r>
    </w:p>
    <w:p>
      <w:pPr>
        <w:pStyle w:val="BodyText"/>
        <w:rPr>
          <w:sz w:val="24"/>
        </w:rPr>
      </w:pPr>
    </w:p>
    <w:p>
      <w:pPr>
        <w:pStyle w:val="Heading3"/>
      </w:pPr>
      <w:r>
        <w:rPr/>
        <w:t>NTRUEncrypt public keys should be represented with the following syntax:</w:t>
      </w:r>
    </w:p>
    <w:p>
      <w:pPr>
        <w:pStyle w:val="BodyText"/>
        <w:rPr>
          <w:sz w:val="26"/>
        </w:rPr>
      </w:pPr>
    </w:p>
    <w:p>
      <w:pPr>
        <w:spacing w:before="184"/>
        <w:ind w:left="220" w:right="0" w:firstLine="0"/>
        <w:jc w:val="left"/>
        <w:rPr>
          <w:rFonts w:ascii="Arial"/>
          <w:b/>
          <w:sz w:val="20"/>
        </w:rPr>
      </w:pPr>
      <w:r>
        <w:rPr>
          <w:rFonts w:ascii="Arial"/>
          <w:b/>
          <w:sz w:val="20"/>
        </w:rPr>
        <w:t>NTRUPublicKey ::= SEQUENCE {</w:t>
      </w:r>
    </w:p>
    <w:p>
      <w:pPr>
        <w:tabs>
          <w:tab w:pos="3100" w:val="left" w:leader="none"/>
        </w:tabs>
        <w:spacing w:line="249" w:lineRule="auto" w:before="10"/>
        <w:ind w:left="940" w:right="2806" w:firstLine="0"/>
        <w:jc w:val="left"/>
        <w:rPr>
          <w:rFonts w:ascii="Arial"/>
          <w:b/>
          <w:sz w:val="20"/>
        </w:rPr>
      </w:pPr>
      <w:r>
        <w:rPr>
          <w:rFonts w:ascii="Arial"/>
          <w:b/>
          <w:sz w:val="20"/>
        </w:rPr>
        <w:t>publicKeyVector</w:t>
        <w:tab/>
        <w:t>NTRUPublicVector, -- h ntruKeyExtensions</w:t>
        <w:tab/>
        <w:t>NTRUKeyExtensions</w:t>
      </w:r>
      <w:r>
        <w:rPr>
          <w:rFonts w:ascii="Arial"/>
          <w:b/>
          <w:spacing w:val="-2"/>
          <w:sz w:val="20"/>
        </w:rPr>
        <w:t> </w:t>
      </w:r>
      <w:r>
        <w:rPr>
          <w:rFonts w:ascii="Arial"/>
          <w:b/>
          <w:spacing w:val="-3"/>
          <w:sz w:val="20"/>
        </w:rPr>
        <w:t>OPTIONAL</w:t>
      </w:r>
    </w:p>
    <w:p>
      <w:pPr>
        <w:spacing w:before="2"/>
        <w:ind w:left="940" w:right="0" w:firstLine="0"/>
        <w:jc w:val="left"/>
        <w:rPr>
          <w:rFonts w:ascii="Arial"/>
          <w:b/>
          <w:sz w:val="20"/>
        </w:rPr>
      </w:pPr>
      <w:r>
        <w:rPr>
          <w:rFonts w:ascii="Arial"/>
          <w:b/>
          <w:w w:val="99"/>
          <w:sz w:val="20"/>
        </w:rPr>
        <w:t>}</w:t>
      </w:r>
    </w:p>
    <w:p>
      <w:pPr>
        <w:spacing w:line="480" w:lineRule="atLeast" w:before="0"/>
        <w:ind w:left="220" w:right="0" w:firstLine="0"/>
        <w:jc w:val="left"/>
        <w:rPr>
          <w:rFonts w:ascii="Arial"/>
          <w:b/>
          <w:sz w:val="20"/>
        </w:rPr>
      </w:pPr>
      <w:r>
        <w:rPr>
          <w:rFonts w:ascii="Arial"/>
          <w:b/>
          <w:sz w:val="20"/>
        </w:rPr>
        <w:t>NTRUKeyExtensions ::= SEQUENCE SIZE(1..MAX) OF NTRUKeyExtension NTRUKeyExtension ::= CHOICE {</w:t>
      </w:r>
    </w:p>
    <w:p>
      <w:pPr>
        <w:tabs>
          <w:tab w:pos="2380" w:val="left" w:leader="none"/>
        </w:tabs>
        <w:spacing w:before="10"/>
        <w:ind w:left="940" w:right="0" w:firstLine="0"/>
        <w:jc w:val="left"/>
        <w:rPr>
          <w:rFonts w:ascii="Arial"/>
          <w:b/>
          <w:sz w:val="20"/>
        </w:rPr>
      </w:pPr>
      <w:r>
        <w:rPr>
          <w:rFonts w:ascii="Arial"/>
          <w:b/>
          <w:sz w:val="20"/>
        </w:rPr>
        <w:t>keyID</w:t>
        <w:tab/>
        <w:t>INTEGER,</w:t>
      </w:r>
    </w:p>
    <w:p>
      <w:pPr>
        <w:spacing w:before="10"/>
        <w:ind w:left="940" w:right="0" w:firstLine="0"/>
        <w:jc w:val="left"/>
        <w:rPr>
          <w:rFonts w:ascii="Arial" w:hAnsi="Arial"/>
          <w:b/>
          <w:sz w:val="20"/>
        </w:rPr>
      </w:pPr>
      <w:r>
        <w:rPr>
          <w:rFonts w:ascii="Arial" w:hAnsi="Arial"/>
          <w:b/>
          <w:sz w:val="20"/>
        </w:rPr>
        <w:t>…}</w:t>
      </w:r>
    </w:p>
    <w:p>
      <w:pPr>
        <w:pStyle w:val="BodyText"/>
        <w:spacing w:before="7"/>
        <w:rPr>
          <w:rFonts w:ascii="Arial"/>
          <w:b/>
          <w:sz w:val="19"/>
        </w:rPr>
      </w:pPr>
    </w:p>
    <w:p>
      <w:pPr>
        <w:spacing w:before="1"/>
        <w:ind w:left="220" w:right="0" w:firstLine="0"/>
        <w:jc w:val="both"/>
        <w:rPr>
          <w:sz w:val="24"/>
        </w:rPr>
      </w:pPr>
      <w:r>
        <w:rPr>
          <w:sz w:val="24"/>
        </w:rPr>
        <w:t>The fields of the type </w:t>
      </w:r>
      <w:r>
        <w:rPr>
          <w:rFonts w:ascii="Arial"/>
          <w:b/>
          <w:sz w:val="20"/>
        </w:rPr>
        <w:t>NTRUPublicKey </w:t>
      </w:r>
      <w:r>
        <w:rPr>
          <w:sz w:val="24"/>
        </w:rPr>
        <w:t>have the following meanings:</w:t>
      </w:r>
    </w:p>
    <w:p>
      <w:pPr>
        <w:pStyle w:val="BodyText"/>
        <w:spacing w:before="1"/>
        <w:rPr>
          <w:sz w:val="24"/>
        </w:rPr>
      </w:pPr>
    </w:p>
    <w:p>
      <w:pPr>
        <w:pStyle w:val="ListParagraph"/>
        <w:numPr>
          <w:ilvl w:val="3"/>
          <w:numId w:val="28"/>
        </w:numPr>
        <w:tabs>
          <w:tab w:pos="940" w:val="left" w:leader="none"/>
          <w:tab w:pos="941" w:val="left" w:leader="none"/>
        </w:tabs>
        <w:spacing w:line="240" w:lineRule="auto" w:before="1" w:after="0"/>
        <w:ind w:left="940" w:right="0" w:hanging="360"/>
        <w:jc w:val="left"/>
        <w:rPr>
          <w:rFonts w:ascii="Symbol" w:hAnsi="Symbol"/>
          <w:sz w:val="24"/>
        </w:rPr>
      </w:pPr>
      <w:r>
        <w:rPr>
          <w:rFonts w:ascii="Arial" w:hAnsi="Arial"/>
          <w:b/>
          <w:sz w:val="20"/>
        </w:rPr>
        <w:t>publicKeyVector </w:t>
      </w:r>
      <w:r>
        <w:rPr>
          <w:sz w:val="24"/>
        </w:rPr>
        <w:t>is the polynomial</w:t>
      </w:r>
      <w:r>
        <w:rPr>
          <w:spacing w:val="4"/>
          <w:sz w:val="24"/>
        </w:rPr>
        <w:t> </w:t>
      </w:r>
      <w:r>
        <w:rPr>
          <w:sz w:val="24"/>
        </w:rPr>
        <w:t>h.</w:t>
      </w:r>
    </w:p>
    <w:p>
      <w:pPr>
        <w:pStyle w:val="Heading3"/>
        <w:numPr>
          <w:ilvl w:val="3"/>
          <w:numId w:val="28"/>
        </w:numPr>
        <w:tabs>
          <w:tab w:pos="940" w:val="left" w:leader="none"/>
          <w:tab w:pos="941" w:val="left" w:leader="none"/>
        </w:tabs>
        <w:spacing w:line="237" w:lineRule="auto" w:before="3" w:after="0"/>
        <w:ind w:left="940" w:right="119" w:hanging="360"/>
        <w:jc w:val="left"/>
        <w:rPr>
          <w:rFonts w:ascii="Symbol" w:hAnsi="Symbol"/>
        </w:rPr>
      </w:pPr>
      <w:r>
        <w:rPr>
          <w:rFonts w:ascii="Arial" w:hAnsi="Arial"/>
          <w:b/>
          <w:sz w:val="20"/>
        </w:rPr>
        <w:t>ntruKeyExtensions </w:t>
      </w:r>
      <w:r>
        <w:rPr/>
        <w:t>is provided for future extensibility. Only one extension is defined in</w:t>
      </w:r>
      <w:r>
        <w:rPr>
          <w:spacing w:val="-1"/>
        </w:rPr>
        <w:t> </w:t>
      </w:r>
      <w:r>
        <w:rPr/>
        <w:t>EESS#1.</w:t>
      </w:r>
    </w:p>
    <w:p>
      <w:pPr>
        <w:pStyle w:val="BodyText"/>
        <w:rPr>
          <w:sz w:val="24"/>
        </w:rPr>
      </w:pPr>
    </w:p>
    <w:p>
      <w:pPr>
        <w:spacing w:before="0"/>
        <w:ind w:left="220" w:right="0" w:firstLine="0"/>
        <w:jc w:val="both"/>
        <w:rPr>
          <w:sz w:val="24"/>
        </w:rPr>
      </w:pPr>
      <w:r>
        <w:rPr>
          <w:sz w:val="24"/>
        </w:rPr>
        <w:t>The fields of the type </w:t>
      </w:r>
      <w:r>
        <w:rPr>
          <w:rFonts w:ascii="Arial"/>
          <w:b/>
          <w:sz w:val="20"/>
        </w:rPr>
        <w:t>NTRUKeyExtension </w:t>
      </w:r>
      <w:r>
        <w:rPr>
          <w:sz w:val="24"/>
        </w:rPr>
        <w:t>have the following meanings:</w:t>
      </w:r>
    </w:p>
    <w:p>
      <w:pPr>
        <w:pStyle w:val="BodyText"/>
        <w:spacing w:before="3"/>
        <w:rPr>
          <w:sz w:val="24"/>
        </w:rPr>
      </w:pPr>
    </w:p>
    <w:p>
      <w:pPr>
        <w:pStyle w:val="Heading3"/>
        <w:numPr>
          <w:ilvl w:val="3"/>
          <w:numId w:val="28"/>
        </w:numPr>
        <w:tabs>
          <w:tab w:pos="940" w:val="left" w:leader="none"/>
          <w:tab w:pos="941" w:val="left" w:leader="none"/>
        </w:tabs>
        <w:spacing w:line="240" w:lineRule="auto" w:before="0" w:after="0"/>
        <w:ind w:left="940" w:right="0" w:hanging="360"/>
        <w:jc w:val="left"/>
        <w:rPr>
          <w:rFonts w:ascii="Symbol" w:hAnsi="Symbol"/>
        </w:rPr>
      </w:pPr>
      <w:r>
        <w:rPr>
          <w:rFonts w:ascii="Arial" w:hAnsi="Arial"/>
          <w:b/>
          <w:sz w:val="20"/>
        </w:rPr>
        <w:t>keyID </w:t>
      </w:r>
      <w:r>
        <w:rPr/>
        <w:t>can be used to associate a unique key identifier with the</w:t>
      </w:r>
      <w:r>
        <w:rPr>
          <w:spacing w:val="-5"/>
        </w:rPr>
        <w:t> </w:t>
      </w:r>
      <w:r>
        <w:rPr/>
        <w:t>key.</w:t>
      </w:r>
    </w:p>
    <w:p>
      <w:pPr>
        <w:pStyle w:val="BodyText"/>
        <w:spacing w:before="5"/>
        <w:rPr>
          <w:sz w:val="24"/>
        </w:rPr>
      </w:pPr>
    </w:p>
    <w:p>
      <w:pPr>
        <w:pStyle w:val="Heading4"/>
        <w:numPr>
          <w:ilvl w:val="2"/>
          <w:numId w:val="28"/>
        </w:numPr>
        <w:tabs>
          <w:tab w:pos="941" w:val="left" w:leader="none"/>
        </w:tabs>
        <w:spacing w:line="240" w:lineRule="auto" w:before="0" w:after="0"/>
        <w:ind w:left="940" w:right="0" w:hanging="720"/>
        <w:jc w:val="both"/>
      </w:pPr>
      <w:bookmarkStart w:name="_bookmark81" w:id="161"/>
      <w:bookmarkEnd w:id="161"/>
      <w:r>
        <w:rPr>
          <w:b w:val="0"/>
        </w:rPr>
      </w:r>
      <w:bookmarkStart w:name="_bookmark81" w:id="162"/>
      <w:bookmarkEnd w:id="162"/>
      <w:r>
        <w:rPr/>
        <w:t>N</w:t>
      </w:r>
      <w:r>
        <w:rPr/>
        <w:t>TRUEncrypt Private</w:t>
      </w:r>
      <w:r>
        <w:rPr>
          <w:spacing w:val="1"/>
        </w:rPr>
        <w:t> </w:t>
      </w:r>
      <w:r>
        <w:rPr/>
        <w:t>Keys</w:t>
      </w:r>
    </w:p>
    <w:p>
      <w:pPr>
        <w:pStyle w:val="BodyText"/>
        <w:spacing w:before="9"/>
        <w:rPr>
          <w:rFonts w:ascii="Arial"/>
          <w:b/>
          <w:sz w:val="28"/>
        </w:rPr>
      </w:pPr>
    </w:p>
    <w:p>
      <w:pPr>
        <w:spacing w:before="1"/>
        <w:ind w:left="220" w:right="0" w:firstLine="0"/>
        <w:jc w:val="both"/>
        <w:rPr>
          <w:sz w:val="24"/>
        </w:rPr>
      </w:pPr>
      <w:r>
        <w:rPr>
          <w:sz w:val="24"/>
        </w:rPr>
        <w:t>NTRUEncrypt private keys are identified by the following object identifier:</w:t>
      </w:r>
    </w:p>
    <w:p>
      <w:pPr>
        <w:pStyle w:val="BodyText"/>
        <w:spacing w:before="2"/>
        <w:rPr>
          <w:sz w:val="24"/>
        </w:rPr>
      </w:pPr>
    </w:p>
    <w:p>
      <w:pPr>
        <w:spacing w:before="0"/>
        <w:ind w:left="220" w:right="0" w:firstLine="0"/>
        <w:jc w:val="both"/>
        <w:rPr>
          <w:rFonts w:ascii="Arial"/>
          <w:b/>
          <w:sz w:val="20"/>
        </w:rPr>
      </w:pPr>
      <w:r>
        <w:rPr>
          <w:rFonts w:ascii="Arial"/>
          <w:b/>
          <w:sz w:val="20"/>
        </w:rPr>
        <w:t>id-ntru-EESS1v1-SVES OBJECT IDENTIFIER ::= {id-eess1-algs</w:t>
      </w:r>
      <w:r>
        <w:rPr>
          <w:rFonts w:ascii="Arial"/>
          <w:b/>
          <w:spacing w:val="54"/>
          <w:sz w:val="20"/>
        </w:rPr>
        <w:t> </w:t>
      </w:r>
      <w:r>
        <w:rPr>
          <w:rFonts w:ascii="Arial"/>
          <w:b/>
          <w:sz w:val="20"/>
        </w:rPr>
        <w:t>1}</w:t>
      </w:r>
    </w:p>
    <w:p>
      <w:pPr>
        <w:spacing w:after="0"/>
        <w:jc w:val="both"/>
        <w:rPr>
          <w:rFonts w:ascii="Arial"/>
          <w:sz w:val="20"/>
        </w:rPr>
        <w:sectPr>
          <w:pgSz w:w="12240" w:h="15840"/>
          <w:pgMar w:header="725" w:footer="719" w:top="1320" w:bottom="900" w:left="1580" w:right="1680"/>
        </w:sectPr>
      </w:pPr>
    </w:p>
    <w:p>
      <w:pPr>
        <w:pStyle w:val="BodyText"/>
        <w:spacing w:before="7"/>
        <w:rPr>
          <w:rFonts w:ascii="Arial"/>
          <w:b/>
          <w:sz w:val="25"/>
        </w:rPr>
      </w:pPr>
    </w:p>
    <w:p>
      <w:pPr>
        <w:spacing w:before="90"/>
        <w:ind w:left="220" w:right="119" w:firstLine="0"/>
        <w:jc w:val="both"/>
        <w:rPr>
          <w:sz w:val="24"/>
        </w:rPr>
      </w:pPr>
      <w:r>
        <w:rPr>
          <w:sz w:val="24"/>
        </w:rPr>
        <w:t>They are distinguished from NTRUEncrypt public keys by form and by context. The parameters field associated with this OID in an </w:t>
      </w:r>
      <w:r>
        <w:rPr>
          <w:rFonts w:ascii="Arial"/>
          <w:b/>
          <w:sz w:val="20"/>
        </w:rPr>
        <w:t>AlgorithmIdentifier </w:t>
      </w:r>
      <w:r>
        <w:rPr>
          <w:sz w:val="24"/>
        </w:rPr>
        <w:t>shall have the type </w:t>
      </w:r>
      <w:r>
        <w:rPr>
          <w:rFonts w:ascii="Arial"/>
          <w:b/>
          <w:sz w:val="20"/>
        </w:rPr>
        <w:t>EESS1v1-SVES-params</w:t>
      </w:r>
      <w:r>
        <w:rPr>
          <w:sz w:val="24"/>
        </w:rPr>
        <w:t>, defined in sec</w:t>
      </w:r>
      <w:hyperlink w:history="true" w:anchor="_bookmark83">
        <w:r>
          <w:rPr>
            <w:sz w:val="24"/>
          </w:rPr>
          <w:t>tion 10.2.4 </w:t>
        </w:r>
      </w:hyperlink>
      <w:r>
        <w:rPr>
          <w:sz w:val="24"/>
        </w:rPr>
        <w:t>below.</w:t>
      </w:r>
    </w:p>
    <w:p>
      <w:pPr>
        <w:pStyle w:val="BodyText"/>
        <w:rPr>
          <w:sz w:val="24"/>
        </w:rPr>
      </w:pPr>
    </w:p>
    <w:p>
      <w:pPr>
        <w:spacing w:before="0"/>
        <w:ind w:left="220" w:right="0" w:firstLine="0"/>
        <w:jc w:val="left"/>
        <w:rPr>
          <w:sz w:val="24"/>
        </w:rPr>
      </w:pPr>
      <w:r>
        <w:rPr>
          <w:sz w:val="24"/>
        </w:rPr>
        <w:t>An NTRUEncrypt private key should be represented with the following syntax:</w:t>
      </w:r>
    </w:p>
    <w:p>
      <w:pPr>
        <w:pStyle w:val="BodyText"/>
        <w:spacing w:before="3"/>
        <w:rPr>
          <w:sz w:val="24"/>
        </w:rPr>
      </w:pPr>
    </w:p>
    <w:p>
      <w:pPr>
        <w:tabs>
          <w:tab w:pos="3100" w:val="left" w:leader="none"/>
        </w:tabs>
        <w:spacing w:before="0"/>
        <w:ind w:left="940" w:right="4875" w:hanging="720"/>
        <w:jc w:val="left"/>
        <w:rPr>
          <w:rFonts w:ascii="Arial"/>
          <w:b/>
          <w:sz w:val="20"/>
        </w:rPr>
      </w:pPr>
      <w:r>
        <w:rPr>
          <w:rFonts w:ascii="Arial"/>
          <w:b/>
          <w:sz w:val="20"/>
        </w:rPr>
        <w:t>NTRUTrinaryPrivateKey ::= SEQUENCE</w:t>
      </w:r>
      <w:r>
        <w:rPr>
          <w:rFonts w:ascii="Arial"/>
          <w:b/>
          <w:spacing w:val="-12"/>
          <w:sz w:val="20"/>
        </w:rPr>
        <w:t> </w:t>
      </w:r>
      <w:r>
        <w:rPr>
          <w:rFonts w:ascii="Arial"/>
          <w:b/>
          <w:sz w:val="20"/>
        </w:rPr>
        <w:t>{ version</w:t>
        <w:tab/>
        <w:t>INTEGER,</w:t>
      </w:r>
    </w:p>
    <w:p>
      <w:pPr>
        <w:tabs>
          <w:tab w:pos="3100" w:val="left" w:leader="none"/>
        </w:tabs>
        <w:spacing w:before="1"/>
        <w:ind w:left="940" w:right="2960" w:firstLine="0"/>
        <w:jc w:val="left"/>
        <w:rPr>
          <w:rFonts w:ascii="Arial"/>
          <w:b/>
          <w:sz w:val="20"/>
        </w:rPr>
      </w:pPr>
      <w:r>
        <w:rPr>
          <w:rFonts w:ascii="Arial"/>
          <w:b/>
          <w:sz w:val="20"/>
        </w:rPr>
        <w:t>publicKeyVector</w:t>
        <w:tab/>
        <w:t>NTRUPublicVector </w:t>
      </w:r>
      <w:r>
        <w:rPr>
          <w:rFonts w:ascii="Arial"/>
          <w:b/>
          <w:spacing w:val="-3"/>
          <w:sz w:val="20"/>
        </w:rPr>
        <w:t>OPTIONAL, </w:t>
      </w:r>
      <w:r>
        <w:rPr>
          <w:rFonts w:ascii="Arial"/>
          <w:b/>
          <w:sz w:val="20"/>
        </w:rPr>
        <w:t>ntruPrivateKeyVectors CHOICE</w:t>
      </w:r>
      <w:r>
        <w:rPr>
          <w:rFonts w:ascii="Arial"/>
          <w:b/>
          <w:spacing w:val="2"/>
          <w:sz w:val="20"/>
        </w:rPr>
        <w:t> </w:t>
      </w:r>
      <w:r>
        <w:rPr>
          <w:rFonts w:ascii="Arial"/>
          <w:b/>
          <w:sz w:val="20"/>
        </w:rPr>
        <w:t>{</w:t>
      </w:r>
    </w:p>
    <w:p>
      <w:pPr>
        <w:tabs>
          <w:tab w:pos="3321" w:val="left" w:leader="none"/>
        </w:tabs>
        <w:spacing w:line="228" w:lineRule="exact" w:before="0"/>
        <w:ind w:left="1106" w:right="0" w:firstLine="0"/>
        <w:jc w:val="left"/>
        <w:rPr>
          <w:rFonts w:ascii="Arial"/>
          <w:b/>
          <w:sz w:val="20"/>
        </w:rPr>
      </w:pPr>
      <w:r>
        <w:rPr>
          <w:rFonts w:ascii="Arial"/>
          <w:b/>
          <w:sz w:val="20"/>
        </w:rPr>
        <w:t>productForm</w:t>
        <w:tab/>
        <w:t>NTRUProductFormTrinaryPrivateKeyVectors,</w:t>
      </w:r>
    </w:p>
    <w:p>
      <w:pPr>
        <w:spacing w:before="1"/>
        <w:ind w:left="1108" w:right="0" w:firstLine="0"/>
        <w:jc w:val="left"/>
        <w:rPr>
          <w:rFonts w:ascii="Arial" w:hAnsi="Arial"/>
          <w:b/>
          <w:sz w:val="20"/>
        </w:rPr>
      </w:pPr>
      <w:r>
        <w:rPr>
          <w:rFonts w:ascii="Arial" w:hAnsi="Arial"/>
          <w:b/>
          <w:w w:val="99"/>
          <w:sz w:val="20"/>
        </w:rPr>
        <w:t>…</w:t>
      </w:r>
    </w:p>
    <w:p>
      <w:pPr>
        <w:spacing w:before="0"/>
        <w:ind w:left="885" w:right="0" w:firstLine="0"/>
        <w:jc w:val="left"/>
        <w:rPr>
          <w:rFonts w:ascii="Arial"/>
          <w:b/>
          <w:sz w:val="20"/>
        </w:rPr>
      </w:pPr>
      <w:r>
        <w:rPr>
          <w:rFonts w:ascii="Arial"/>
          <w:b/>
          <w:sz w:val="20"/>
        </w:rPr>
        <w:t>},</w:t>
      </w:r>
    </w:p>
    <w:p>
      <w:pPr>
        <w:spacing w:before="1"/>
        <w:ind w:left="940" w:right="0" w:firstLine="0"/>
        <w:jc w:val="left"/>
        <w:rPr>
          <w:rFonts w:ascii="Arial" w:hAnsi="Arial"/>
          <w:b/>
          <w:sz w:val="20"/>
        </w:rPr>
      </w:pPr>
      <w:r>
        <w:rPr>
          <w:rFonts w:ascii="Arial" w:hAnsi="Arial"/>
          <w:b/>
          <w:sz w:val="20"/>
        </w:rPr>
        <w:t>…}</w:t>
      </w:r>
    </w:p>
    <w:p>
      <w:pPr>
        <w:pStyle w:val="BodyText"/>
        <w:spacing w:before="10"/>
        <w:rPr>
          <w:rFonts w:ascii="Arial"/>
          <w:b/>
          <w:sz w:val="19"/>
        </w:rPr>
      </w:pPr>
    </w:p>
    <w:p>
      <w:pPr>
        <w:tabs>
          <w:tab w:pos="2380" w:val="left" w:leader="none"/>
        </w:tabs>
        <w:spacing w:before="0"/>
        <w:ind w:left="940" w:right="2885" w:hanging="720"/>
        <w:jc w:val="left"/>
        <w:rPr>
          <w:rFonts w:ascii="Arial"/>
          <w:b/>
          <w:sz w:val="20"/>
        </w:rPr>
      </w:pPr>
      <w:r>
        <w:rPr>
          <w:rFonts w:ascii="Arial"/>
          <w:b/>
          <w:sz w:val="20"/>
        </w:rPr>
        <w:t>NTRUProductFormTrinaryPrivateKeyVectors ::= SEQUENCE</w:t>
      </w:r>
      <w:r>
        <w:rPr>
          <w:rFonts w:ascii="Arial"/>
          <w:b/>
          <w:spacing w:val="-15"/>
          <w:sz w:val="20"/>
        </w:rPr>
        <w:t> </w:t>
      </w:r>
      <w:r>
        <w:rPr>
          <w:rFonts w:ascii="Arial"/>
          <w:b/>
          <w:sz w:val="20"/>
        </w:rPr>
        <w:t>{ f1</w:t>
        <w:tab/>
        <w:t>ListedTrinaryVector,</w:t>
      </w:r>
    </w:p>
    <w:p>
      <w:pPr>
        <w:tabs>
          <w:tab w:pos="2380" w:val="left" w:leader="none"/>
        </w:tabs>
        <w:spacing w:before="1"/>
        <w:ind w:left="940" w:right="0" w:firstLine="0"/>
        <w:jc w:val="left"/>
        <w:rPr>
          <w:rFonts w:ascii="Arial"/>
          <w:b/>
          <w:sz w:val="20"/>
        </w:rPr>
      </w:pPr>
      <w:r>
        <w:rPr>
          <w:rFonts w:ascii="Arial"/>
          <w:b/>
          <w:sz w:val="20"/>
        </w:rPr>
        <w:t>f2</w:t>
        <w:tab/>
        <w:t>ListedTrinaryVector,</w:t>
      </w:r>
    </w:p>
    <w:p>
      <w:pPr>
        <w:tabs>
          <w:tab w:pos="2380" w:val="left" w:leader="none"/>
        </w:tabs>
        <w:spacing w:before="0"/>
        <w:ind w:left="940" w:right="0" w:firstLine="0"/>
        <w:jc w:val="left"/>
        <w:rPr>
          <w:rFonts w:ascii="Arial"/>
          <w:b/>
          <w:sz w:val="20"/>
        </w:rPr>
      </w:pPr>
      <w:r>
        <w:rPr>
          <w:rFonts w:ascii="Arial"/>
          <w:b/>
          <w:sz w:val="20"/>
        </w:rPr>
        <w:t>f3</w:t>
        <w:tab/>
        <w:t>ListedTrinaryVector,</w:t>
      </w:r>
    </w:p>
    <w:p>
      <w:pPr>
        <w:tabs>
          <w:tab w:pos="2380" w:val="left" w:leader="none"/>
        </w:tabs>
        <w:spacing w:before="1"/>
        <w:ind w:left="940" w:right="0" w:firstLine="0"/>
        <w:jc w:val="left"/>
        <w:rPr>
          <w:rFonts w:ascii="Arial"/>
          <w:b/>
          <w:sz w:val="20"/>
        </w:rPr>
      </w:pPr>
      <w:r>
        <w:rPr>
          <w:rFonts w:ascii="Arial"/>
          <w:b/>
          <w:sz w:val="20"/>
        </w:rPr>
        <w:t>g</w:t>
        <w:tab/>
        <w:t>PackedTrinaryVector OPTIONAL</w:t>
      </w:r>
      <w:r>
        <w:rPr>
          <w:rFonts w:ascii="Arial"/>
          <w:b/>
          <w:spacing w:val="1"/>
          <w:sz w:val="20"/>
        </w:rPr>
        <w:t> </w:t>
      </w:r>
      <w:r>
        <w:rPr>
          <w:rFonts w:ascii="Arial"/>
          <w:b/>
          <w:sz w:val="20"/>
        </w:rPr>
        <w:t>}</w:t>
      </w:r>
    </w:p>
    <w:p>
      <w:pPr>
        <w:pStyle w:val="BodyText"/>
        <w:spacing w:before="6"/>
        <w:rPr>
          <w:rFonts w:ascii="Arial"/>
          <w:b/>
          <w:sz w:val="23"/>
        </w:rPr>
      </w:pPr>
    </w:p>
    <w:p>
      <w:pPr>
        <w:spacing w:before="0"/>
        <w:ind w:left="220" w:right="0" w:firstLine="0"/>
        <w:jc w:val="left"/>
        <w:rPr>
          <w:sz w:val="24"/>
        </w:rPr>
      </w:pPr>
      <w:r>
        <w:rPr>
          <w:sz w:val="24"/>
        </w:rPr>
        <w:t>The fields of the type </w:t>
      </w:r>
      <w:r>
        <w:rPr>
          <w:rFonts w:ascii="Arial"/>
          <w:b/>
          <w:sz w:val="20"/>
        </w:rPr>
        <w:t>NTRUPrivateKey </w:t>
      </w:r>
      <w:r>
        <w:rPr>
          <w:sz w:val="24"/>
        </w:rPr>
        <w:t>have the following meanings:</w:t>
      </w:r>
    </w:p>
    <w:p>
      <w:pPr>
        <w:pStyle w:val="BodyText"/>
        <w:spacing w:before="2"/>
        <w:rPr>
          <w:sz w:val="24"/>
        </w:rPr>
      </w:pPr>
    </w:p>
    <w:p>
      <w:pPr>
        <w:pStyle w:val="Heading3"/>
        <w:numPr>
          <w:ilvl w:val="3"/>
          <w:numId w:val="28"/>
        </w:numPr>
        <w:tabs>
          <w:tab w:pos="941" w:val="left" w:leader="none"/>
        </w:tabs>
        <w:spacing w:line="240" w:lineRule="auto" w:before="0" w:after="0"/>
        <w:ind w:left="940" w:right="118" w:hanging="360"/>
        <w:jc w:val="both"/>
        <w:rPr>
          <w:rFonts w:ascii="Symbol" w:hAnsi="Symbol"/>
        </w:rPr>
      </w:pPr>
      <w:r>
        <w:rPr>
          <w:rFonts w:ascii="Arial" w:hAnsi="Arial"/>
          <w:b/>
          <w:sz w:val="20"/>
        </w:rPr>
        <w:t>version </w:t>
      </w:r>
      <w:r>
        <w:rPr/>
        <w:t>is the version number, for compatibility with future revisions of this document. </w:t>
      </w:r>
      <w:r>
        <w:rPr>
          <w:spacing w:val="-3"/>
        </w:rPr>
        <w:t>It </w:t>
      </w:r>
      <w:r>
        <w:rPr/>
        <w:t>shall be 0 for this version of the</w:t>
      </w:r>
      <w:r>
        <w:rPr>
          <w:spacing w:val="1"/>
        </w:rPr>
        <w:t> </w:t>
      </w:r>
      <w:r>
        <w:rPr/>
        <w:t>document.</w:t>
      </w:r>
    </w:p>
    <w:p>
      <w:pPr>
        <w:pStyle w:val="ListParagraph"/>
        <w:numPr>
          <w:ilvl w:val="3"/>
          <w:numId w:val="28"/>
        </w:numPr>
        <w:tabs>
          <w:tab w:pos="941" w:val="left" w:leader="none"/>
        </w:tabs>
        <w:spacing w:line="240" w:lineRule="auto" w:before="0" w:after="0"/>
        <w:ind w:left="940" w:right="118" w:hanging="360"/>
        <w:jc w:val="both"/>
        <w:rPr>
          <w:rFonts w:ascii="Symbol" w:hAnsi="Symbol"/>
          <w:sz w:val="20"/>
        </w:rPr>
      </w:pPr>
      <w:r>
        <w:rPr>
          <w:rFonts w:ascii="Arial" w:hAnsi="Arial"/>
          <w:b/>
          <w:sz w:val="20"/>
        </w:rPr>
        <w:t>publicKeyVector </w:t>
      </w:r>
      <w:r>
        <w:rPr>
          <w:sz w:val="24"/>
        </w:rPr>
        <w:t>is the public key associated with the private key. To complete the ciphertext validity check when decrypting, the decrypter must know the public key. </w:t>
      </w:r>
      <w:r>
        <w:rPr>
          <w:spacing w:val="-3"/>
          <w:sz w:val="24"/>
        </w:rPr>
        <w:t>It </w:t>
      </w:r>
      <w:r>
        <w:rPr>
          <w:sz w:val="24"/>
        </w:rPr>
        <w:t>can be provided either explicitly in this field, or implicitly by providing the </w:t>
      </w:r>
      <w:r>
        <w:rPr>
          <w:rFonts w:ascii="Arial" w:hAnsi="Arial"/>
          <w:b/>
          <w:sz w:val="20"/>
        </w:rPr>
        <w:t>GVectors </w:t>
      </w:r>
      <w:r>
        <w:rPr>
          <w:sz w:val="24"/>
        </w:rPr>
        <w:t>in the </w:t>
      </w:r>
      <w:r>
        <w:rPr>
          <w:rFonts w:ascii="Arial" w:hAnsi="Arial"/>
          <w:b/>
          <w:sz w:val="20"/>
        </w:rPr>
        <w:t>ntruPrivateKeyVectors</w:t>
      </w:r>
      <w:r>
        <w:rPr>
          <w:rFonts w:ascii="Arial" w:hAnsi="Arial"/>
          <w:b/>
          <w:spacing w:val="9"/>
          <w:sz w:val="20"/>
        </w:rPr>
        <w:t> </w:t>
      </w:r>
      <w:r>
        <w:rPr>
          <w:sz w:val="24"/>
        </w:rPr>
        <w:t>field.</w:t>
      </w:r>
    </w:p>
    <w:p>
      <w:pPr>
        <w:pStyle w:val="ListParagraph"/>
        <w:numPr>
          <w:ilvl w:val="3"/>
          <w:numId w:val="28"/>
        </w:numPr>
        <w:tabs>
          <w:tab w:pos="941" w:val="left" w:leader="none"/>
        </w:tabs>
        <w:spacing w:line="237" w:lineRule="auto" w:before="4" w:after="0"/>
        <w:ind w:left="940" w:right="114" w:hanging="360"/>
        <w:jc w:val="both"/>
        <w:rPr>
          <w:rFonts w:ascii="Symbol" w:hAnsi="Symbol"/>
          <w:sz w:val="24"/>
        </w:rPr>
      </w:pPr>
      <w:r>
        <w:rPr>
          <w:rFonts w:ascii="Arial" w:hAnsi="Arial"/>
          <w:b/>
          <w:sz w:val="20"/>
        </w:rPr>
        <w:t>privateKeyVectors </w:t>
      </w:r>
      <w:r>
        <w:rPr>
          <w:sz w:val="24"/>
        </w:rPr>
        <w:t>contains the private key vector. The only type of private key vector supported in this standard has f = 1 + </w:t>
      </w:r>
      <w:r>
        <w:rPr>
          <w:i/>
          <w:sz w:val="24"/>
        </w:rPr>
        <w:t>p</w:t>
      </w:r>
      <w:r>
        <w:rPr>
          <w:sz w:val="24"/>
        </w:rPr>
        <w:t>*(f1*f2 +</w:t>
      </w:r>
      <w:r>
        <w:rPr>
          <w:spacing w:val="-5"/>
          <w:sz w:val="24"/>
        </w:rPr>
        <w:t> </w:t>
      </w:r>
      <w:r>
        <w:rPr>
          <w:sz w:val="24"/>
        </w:rPr>
        <w:t>f3).</w:t>
      </w:r>
    </w:p>
    <w:p>
      <w:pPr>
        <w:pStyle w:val="BodyText"/>
        <w:spacing w:before="8"/>
        <w:rPr>
          <w:sz w:val="24"/>
        </w:rPr>
      </w:pPr>
    </w:p>
    <w:p>
      <w:pPr>
        <w:pStyle w:val="Heading4"/>
        <w:numPr>
          <w:ilvl w:val="2"/>
          <w:numId w:val="28"/>
        </w:numPr>
        <w:tabs>
          <w:tab w:pos="941" w:val="left" w:leader="none"/>
        </w:tabs>
        <w:spacing w:line="240" w:lineRule="auto" w:before="1" w:after="0"/>
        <w:ind w:left="940" w:right="0" w:hanging="720"/>
        <w:jc w:val="left"/>
      </w:pPr>
      <w:bookmarkStart w:name="_bookmark82" w:id="163"/>
      <w:bookmarkEnd w:id="163"/>
      <w:r>
        <w:rPr>
          <w:b w:val="0"/>
        </w:rPr>
      </w:r>
      <w:bookmarkStart w:name="_bookmark82" w:id="164"/>
      <w:bookmarkEnd w:id="164"/>
      <w:r>
        <w:rPr/>
        <w:t>N</w:t>
      </w:r>
      <w:r>
        <w:rPr/>
        <w:t>TRUEncrypt Encrypted Data</w:t>
      </w:r>
    </w:p>
    <w:p>
      <w:pPr>
        <w:pStyle w:val="BodyText"/>
        <w:spacing w:before="9"/>
        <w:rPr>
          <w:rFonts w:ascii="Arial"/>
          <w:b/>
          <w:sz w:val="28"/>
        </w:rPr>
      </w:pPr>
    </w:p>
    <w:p>
      <w:pPr>
        <w:spacing w:before="0"/>
        <w:ind w:left="220" w:right="0" w:firstLine="0"/>
        <w:jc w:val="left"/>
        <w:rPr>
          <w:sz w:val="24"/>
        </w:rPr>
      </w:pPr>
      <w:r>
        <w:rPr>
          <w:sz w:val="24"/>
        </w:rPr>
        <w:t>NTRUEncrypt encrypted data are identified by the following object identifier:</w:t>
      </w:r>
    </w:p>
    <w:p>
      <w:pPr>
        <w:pStyle w:val="BodyText"/>
        <w:spacing w:before="3"/>
        <w:rPr>
          <w:sz w:val="24"/>
        </w:rPr>
      </w:pPr>
    </w:p>
    <w:p>
      <w:pPr>
        <w:spacing w:before="0"/>
        <w:ind w:left="220" w:right="0" w:firstLine="0"/>
        <w:jc w:val="left"/>
        <w:rPr>
          <w:rFonts w:ascii="Arial"/>
          <w:b/>
          <w:sz w:val="20"/>
        </w:rPr>
      </w:pPr>
      <w:r>
        <w:rPr>
          <w:rFonts w:ascii="Arial"/>
          <w:b/>
          <w:sz w:val="20"/>
        </w:rPr>
        <w:t>id-ntru-EESS1v1-SVES OBJECT IDENTIFIER ::= {id-eess1-algs 1}</w:t>
      </w:r>
    </w:p>
    <w:p>
      <w:pPr>
        <w:pStyle w:val="BodyText"/>
        <w:spacing w:before="9"/>
        <w:rPr>
          <w:rFonts w:ascii="Arial"/>
          <w:b/>
          <w:sz w:val="23"/>
        </w:rPr>
      </w:pPr>
    </w:p>
    <w:p>
      <w:pPr>
        <w:spacing w:before="0"/>
        <w:ind w:left="220" w:right="177" w:firstLine="0"/>
        <w:jc w:val="left"/>
        <w:rPr>
          <w:sz w:val="24"/>
        </w:rPr>
      </w:pPr>
      <w:r>
        <w:rPr>
          <w:sz w:val="24"/>
        </w:rPr>
        <w:t>The parameters field associated with this OID in an </w:t>
      </w:r>
      <w:r>
        <w:rPr>
          <w:rFonts w:ascii="Arial"/>
          <w:b/>
          <w:sz w:val="20"/>
        </w:rPr>
        <w:t>AlgorithmIdentifier </w:t>
      </w:r>
      <w:r>
        <w:rPr>
          <w:sz w:val="24"/>
        </w:rPr>
        <w:t>shall have the type </w:t>
      </w:r>
      <w:r>
        <w:rPr>
          <w:rFonts w:ascii="Arial"/>
          <w:b/>
          <w:sz w:val="20"/>
        </w:rPr>
        <w:t>EESS1v1-SVES-params</w:t>
      </w:r>
      <w:r>
        <w:rPr>
          <w:sz w:val="24"/>
        </w:rPr>
        <w:t>, defined in sec</w:t>
      </w:r>
      <w:hyperlink w:history="true" w:anchor="_bookmark83">
        <w:r>
          <w:rPr>
            <w:sz w:val="24"/>
          </w:rPr>
          <w:t>tion 10.2.4</w:t>
        </w:r>
        <w:r>
          <w:rPr>
            <w:spacing w:val="-1"/>
            <w:sz w:val="24"/>
          </w:rPr>
          <w:t> </w:t>
        </w:r>
      </w:hyperlink>
      <w:r>
        <w:rPr>
          <w:sz w:val="24"/>
        </w:rPr>
        <w:t>below.</w:t>
      </w:r>
    </w:p>
    <w:p>
      <w:pPr>
        <w:pStyle w:val="BodyText"/>
        <w:spacing w:before="1"/>
        <w:rPr>
          <w:sz w:val="24"/>
        </w:rPr>
      </w:pPr>
    </w:p>
    <w:p>
      <w:pPr>
        <w:spacing w:before="0"/>
        <w:ind w:left="220" w:right="0" w:firstLine="0"/>
        <w:jc w:val="left"/>
        <w:rPr>
          <w:sz w:val="24"/>
        </w:rPr>
      </w:pPr>
      <w:r>
        <w:rPr>
          <w:sz w:val="24"/>
        </w:rPr>
        <w:t>NTRUEncrypt encrypted data should be represented with the </w:t>
      </w:r>
      <w:r>
        <w:rPr>
          <w:rFonts w:ascii="Arial"/>
          <w:b/>
          <w:sz w:val="20"/>
        </w:rPr>
        <w:t>NTRUEncryptedData </w:t>
      </w:r>
      <w:r>
        <w:rPr>
          <w:sz w:val="24"/>
        </w:rPr>
        <w:t>type:</w:t>
      </w:r>
    </w:p>
    <w:p>
      <w:pPr>
        <w:pStyle w:val="BodyText"/>
        <w:spacing w:before="3"/>
        <w:rPr>
          <w:sz w:val="24"/>
        </w:rPr>
      </w:pPr>
    </w:p>
    <w:p>
      <w:pPr>
        <w:spacing w:before="0"/>
        <w:ind w:left="220" w:right="0" w:firstLine="0"/>
        <w:jc w:val="left"/>
        <w:rPr>
          <w:rFonts w:ascii="Arial"/>
          <w:b/>
          <w:sz w:val="20"/>
        </w:rPr>
      </w:pPr>
      <w:r>
        <w:rPr>
          <w:rFonts w:ascii="Arial"/>
          <w:b/>
          <w:sz w:val="20"/>
        </w:rPr>
        <w:t>NTRUEncryptedData ::= NTRUPublicVector</w:t>
      </w:r>
    </w:p>
    <w:p>
      <w:pPr>
        <w:pStyle w:val="BodyText"/>
        <w:spacing w:before="7"/>
        <w:rPr>
          <w:rFonts w:ascii="Arial"/>
          <w:b/>
          <w:sz w:val="19"/>
        </w:rPr>
      </w:pPr>
    </w:p>
    <w:p>
      <w:pPr>
        <w:spacing w:before="0"/>
        <w:ind w:left="220" w:right="0" w:firstLine="0"/>
        <w:jc w:val="left"/>
        <w:rPr>
          <w:sz w:val="24"/>
        </w:rPr>
      </w:pPr>
      <w:r>
        <w:rPr>
          <w:sz w:val="24"/>
        </w:rPr>
        <w:t>The preferred format for </w:t>
      </w:r>
      <w:r>
        <w:rPr>
          <w:rFonts w:ascii="Arial"/>
          <w:b/>
          <w:sz w:val="20"/>
        </w:rPr>
        <w:t>NTRUEncryptedData </w:t>
      </w:r>
      <w:r>
        <w:rPr>
          <w:sz w:val="24"/>
        </w:rPr>
        <w:t>is a </w:t>
      </w:r>
      <w:r>
        <w:rPr>
          <w:rFonts w:ascii="Arial"/>
          <w:b/>
          <w:sz w:val="20"/>
        </w:rPr>
        <w:t>PackedModQVector</w:t>
      </w:r>
      <w:r>
        <w:rPr>
          <w:sz w:val="24"/>
        </w:rPr>
        <w:t>.</w:t>
      </w:r>
    </w:p>
    <w:p>
      <w:pPr>
        <w:spacing w:after="0"/>
        <w:jc w:val="left"/>
        <w:rPr>
          <w:sz w:val="24"/>
        </w:rPr>
        <w:sectPr>
          <w:pgSz w:w="12240" w:h="15840"/>
          <w:pgMar w:header="725" w:footer="719" w:top="1320" w:bottom="900" w:left="1580" w:right="1680"/>
        </w:sectPr>
      </w:pPr>
    </w:p>
    <w:p>
      <w:pPr>
        <w:pStyle w:val="Heading4"/>
        <w:numPr>
          <w:ilvl w:val="2"/>
          <w:numId w:val="28"/>
        </w:numPr>
        <w:tabs>
          <w:tab w:pos="941" w:val="left" w:leader="none"/>
        </w:tabs>
        <w:spacing w:line="240" w:lineRule="auto" w:before="112" w:after="0"/>
        <w:ind w:left="940" w:right="0" w:hanging="720"/>
        <w:jc w:val="both"/>
      </w:pPr>
      <w:bookmarkStart w:name="_bookmark83" w:id="165"/>
      <w:bookmarkEnd w:id="165"/>
      <w:r>
        <w:rPr>
          <w:b w:val="0"/>
        </w:rPr>
      </w:r>
      <w:bookmarkStart w:name="_bookmark83" w:id="166"/>
      <w:bookmarkEnd w:id="166"/>
      <w:r>
        <w:rPr/>
        <w:t>N</w:t>
      </w:r>
      <w:r>
        <w:rPr/>
        <w:t>TRUEncrypt Parameters</w:t>
      </w:r>
    </w:p>
    <w:p>
      <w:pPr>
        <w:spacing w:before="56"/>
        <w:ind w:left="220" w:right="0" w:firstLine="0"/>
        <w:jc w:val="both"/>
        <w:rPr>
          <w:sz w:val="24"/>
        </w:rPr>
      </w:pPr>
      <w:r>
        <w:rPr>
          <w:sz w:val="24"/>
        </w:rPr>
        <w:t>This section defines the parameters associated with the </w:t>
      </w:r>
      <w:r>
        <w:rPr>
          <w:rFonts w:ascii="Arial"/>
          <w:b/>
          <w:sz w:val="20"/>
        </w:rPr>
        <w:t>id-ntru-EESS1v1-SVES </w:t>
      </w:r>
      <w:r>
        <w:rPr>
          <w:sz w:val="24"/>
        </w:rPr>
        <w:t>OID in an</w:t>
      </w:r>
    </w:p>
    <w:p>
      <w:pPr>
        <w:spacing w:before="0"/>
        <w:ind w:left="220" w:right="0" w:firstLine="0"/>
        <w:jc w:val="both"/>
        <w:rPr>
          <w:sz w:val="24"/>
        </w:rPr>
      </w:pPr>
      <w:r>
        <w:rPr>
          <w:rFonts w:ascii="Arial"/>
          <w:b/>
          <w:sz w:val="20"/>
        </w:rPr>
        <w:t>AlgorithmIdentifier</w:t>
      </w:r>
      <w:r>
        <w:rPr>
          <w:sz w:val="24"/>
        </w:rPr>
        <w:t>. These parameters shall have type </w:t>
      </w:r>
      <w:r>
        <w:rPr>
          <w:rFonts w:ascii="Arial"/>
          <w:b/>
          <w:sz w:val="20"/>
        </w:rPr>
        <w:t>EESS1v1-SVES-Parameters</w:t>
      </w:r>
      <w:r>
        <w:rPr>
          <w:sz w:val="24"/>
        </w:rPr>
        <w:t>:</w:t>
      </w:r>
    </w:p>
    <w:p>
      <w:pPr>
        <w:pStyle w:val="BodyText"/>
        <w:spacing w:before="2"/>
        <w:rPr>
          <w:sz w:val="24"/>
        </w:rPr>
      </w:pPr>
    </w:p>
    <w:p>
      <w:pPr>
        <w:spacing w:before="1"/>
        <w:ind w:left="220" w:right="0" w:firstLine="0"/>
        <w:jc w:val="both"/>
        <w:rPr>
          <w:rFonts w:ascii="Arial"/>
          <w:b/>
          <w:sz w:val="20"/>
        </w:rPr>
      </w:pPr>
      <w:r>
        <w:rPr>
          <w:rFonts w:ascii="Arial"/>
          <w:b/>
          <w:sz w:val="20"/>
        </w:rPr>
        <w:t>EESS1v1-SVES-Parameters ::= CHOICE {</w:t>
      </w:r>
    </w:p>
    <w:p>
      <w:pPr>
        <w:tabs>
          <w:tab w:pos="3820" w:val="left" w:leader="none"/>
        </w:tabs>
        <w:spacing w:before="0"/>
        <w:ind w:left="940" w:right="1583" w:firstLine="0"/>
        <w:jc w:val="left"/>
        <w:rPr>
          <w:rFonts w:ascii="Arial"/>
          <w:b/>
          <w:sz w:val="20"/>
        </w:rPr>
      </w:pPr>
      <w:r>
        <w:rPr>
          <w:rFonts w:ascii="Arial"/>
          <w:b/>
          <w:sz w:val="20"/>
        </w:rPr>
        <w:t>degree</w:t>
        <w:tab/>
        <w:t>INTEGER, -- this choice is</w:t>
      </w:r>
      <w:r>
        <w:rPr>
          <w:rFonts w:ascii="Arial"/>
          <w:b/>
          <w:spacing w:val="-15"/>
          <w:sz w:val="20"/>
        </w:rPr>
        <w:t> </w:t>
      </w:r>
      <w:r>
        <w:rPr>
          <w:rFonts w:ascii="Arial"/>
          <w:b/>
          <w:sz w:val="20"/>
        </w:rPr>
        <w:t>deprecated standardNTRUParameters</w:t>
        <w:tab/>
        <w:t>StandardNTRUParameters, explicitNTRUParameters</w:t>
        <w:tab/>
        <w:t>ExplicitNTRUParameters, externalParameters</w:t>
        <w:tab/>
        <w:t>NULL</w:t>
      </w:r>
      <w:r>
        <w:rPr>
          <w:rFonts w:ascii="Arial"/>
          <w:b/>
          <w:spacing w:val="-1"/>
          <w:sz w:val="20"/>
        </w:rPr>
        <w:t> </w:t>
      </w:r>
      <w:r>
        <w:rPr>
          <w:rFonts w:ascii="Arial"/>
          <w:b/>
          <w:sz w:val="20"/>
        </w:rPr>
        <w:t>}</w:t>
      </w:r>
    </w:p>
    <w:p>
      <w:pPr>
        <w:spacing w:line="460" w:lineRule="exact" w:before="49"/>
        <w:ind w:left="220" w:right="2403" w:firstLine="0"/>
        <w:jc w:val="left"/>
        <w:rPr>
          <w:rFonts w:ascii="Arial"/>
          <w:b/>
          <w:sz w:val="20"/>
        </w:rPr>
      </w:pPr>
      <w:r>
        <w:rPr>
          <w:rFonts w:ascii="Arial"/>
          <w:b/>
          <w:sz w:val="20"/>
        </w:rPr>
        <w:t>StandardNTRUParameters ::= OIDS.&amp;id({NTRUParameters}) NTRUParameters OIDS ::= {</w:t>
      </w:r>
    </w:p>
    <w:p>
      <w:pPr>
        <w:spacing w:line="182" w:lineRule="exact" w:before="0"/>
        <w:ind w:left="940" w:right="0" w:firstLine="0"/>
        <w:jc w:val="left"/>
        <w:rPr>
          <w:rFonts w:ascii="Arial"/>
          <w:b/>
          <w:sz w:val="20"/>
        </w:rPr>
      </w:pPr>
      <w:r>
        <w:rPr>
          <w:rFonts w:ascii="Arial"/>
          <w:b/>
          <w:sz w:val="20"/>
        </w:rPr>
        <w:t>{ OID id-ees401ep2 }</w:t>
      </w:r>
      <w:r>
        <w:rPr>
          <w:rFonts w:ascii="Arial"/>
          <w:b/>
          <w:spacing w:val="-11"/>
          <w:sz w:val="20"/>
        </w:rPr>
        <w:t> </w:t>
      </w:r>
      <w:r>
        <w:rPr>
          <w:rFonts w:ascii="Arial"/>
          <w:b/>
          <w:sz w:val="20"/>
        </w:rPr>
        <w:t>|</w:t>
      </w:r>
    </w:p>
    <w:p>
      <w:pPr>
        <w:spacing w:line="229" w:lineRule="exact" w:before="1"/>
        <w:ind w:left="940" w:right="0" w:firstLine="0"/>
        <w:jc w:val="left"/>
        <w:rPr>
          <w:rFonts w:ascii="Arial"/>
          <w:b/>
          <w:sz w:val="20"/>
        </w:rPr>
      </w:pPr>
      <w:r>
        <w:rPr>
          <w:rFonts w:ascii="Arial"/>
          <w:b/>
          <w:sz w:val="20"/>
        </w:rPr>
        <w:t>{ OID id-ees439ep1 }</w:t>
      </w:r>
      <w:r>
        <w:rPr>
          <w:rFonts w:ascii="Arial"/>
          <w:b/>
          <w:spacing w:val="-10"/>
          <w:sz w:val="20"/>
        </w:rPr>
        <w:t> </w:t>
      </w:r>
      <w:r>
        <w:rPr>
          <w:rFonts w:ascii="Arial"/>
          <w:b/>
          <w:sz w:val="20"/>
        </w:rPr>
        <w:t>|</w:t>
      </w:r>
    </w:p>
    <w:p>
      <w:pPr>
        <w:spacing w:line="229" w:lineRule="exact" w:before="0"/>
        <w:ind w:left="940" w:right="0" w:firstLine="0"/>
        <w:jc w:val="left"/>
        <w:rPr>
          <w:rFonts w:ascii="Arial"/>
          <w:b/>
          <w:sz w:val="20"/>
        </w:rPr>
      </w:pPr>
      <w:r>
        <w:rPr>
          <w:rFonts w:ascii="Arial"/>
          <w:b/>
          <w:sz w:val="20"/>
        </w:rPr>
        <w:t>{ OID id-ees593ep1 }</w:t>
      </w:r>
      <w:r>
        <w:rPr>
          <w:rFonts w:ascii="Arial"/>
          <w:b/>
          <w:spacing w:val="-8"/>
          <w:sz w:val="20"/>
        </w:rPr>
        <w:t> </w:t>
      </w:r>
      <w:r>
        <w:rPr>
          <w:rFonts w:ascii="Arial"/>
          <w:b/>
          <w:sz w:val="20"/>
        </w:rPr>
        <w:t>|</w:t>
      </w:r>
    </w:p>
    <w:p>
      <w:pPr>
        <w:spacing w:before="0"/>
        <w:ind w:left="940" w:right="0" w:firstLine="0"/>
        <w:jc w:val="left"/>
        <w:rPr>
          <w:rFonts w:ascii="Arial"/>
          <w:b/>
          <w:sz w:val="20"/>
        </w:rPr>
      </w:pPr>
      <w:r>
        <w:rPr>
          <w:rFonts w:ascii="Arial"/>
          <w:b/>
          <w:sz w:val="20"/>
        </w:rPr>
        <w:t>{ OID id-ees743ep1 }</w:t>
      </w:r>
      <w:r>
        <w:rPr>
          <w:rFonts w:ascii="Arial"/>
          <w:b/>
          <w:spacing w:val="-8"/>
          <w:sz w:val="20"/>
        </w:rPr>
        <w:t> </w:t>
      </w:r>
      <w:r>
        <w:rPr>
          <w:rFonts w:ascii="Arial"/>
          <w:b/>
          <w:sz w:val="20"/>
        </w:rPr>
        <w:t>|</w:t>
      </w:r>
    </w:p>
    <w:p>
      <w:pPr>
        <w:spacing w:before="1"/>
        <w:ind w:left="940" w:right="0" w:firstLine="0"/>
        <w:jc w:val="left"/>
        <w:rPr>
          <w:rFonts w:ascii="Arial" w:hAnsi="Arial"/>
          <w:b/>
          <w:sz w:val="20"/>
        </w:rPr>
      </w:pPr>
      <w:r>
        <w:rPr>
          <w:rFonts w:ascii="Arial" w:hAnsi="Arial"/>
          <w:b/>
          <w:sz w:val="20"/>
        </w:rPr>
        <w:t>… -- allows for future expansion</w:t>
      </w:r>
    </w:p>
    <w:p>
      <w:pPr>
        <w:spacing w:before="0"/>
        <w:ind w:left="940" w:right="0" w:firstLine="0"/>
        <w:jc w:val="left"/>
        <w:rPr>
          <w:rFonts w:ascii="Arial"/>
          <w:b/>
          <w:sz w:val="20"/>
        </w:rPr>
      </w:pPr>
      <w:r>
        <w:rPr>
          <w:rFonts w:ascii="Arial"/>
          <w:b/>
          <w:sz w:val="20"/>
        </w:rPr>
        <w:t>-- other OIDs defined in previous versions of this standard are deprecated</w:t>
      </w:r>
    </w:p>
    <w:p>
      <w:pPr>
        <w:spacing w:before="0"/>
        <w:ind w:left="940" w:right="0" w:firstLine="0"/>
        <w:jc w:val="left"/>
        <w:rPr>
          <w:rFonts w:ascii="Arial"/>
          <w:b/>
          <w:sz w:val="20"/>
        </w:rPr>
      </w:pPr>
      <w:r>
        <w:rPr>
          <w:rFonts w:ascii="Arial"/>
          <w:b/>
          <w:w w:val="99"/>
          <w:sz w:val="20"/>
        </w:rPr>
        <w:t>}</w:t>
      </w:r>
    </w:p>
    <w:p>
      <w:pPr>
        <w:pStyle w:val="BodyText"/>
        <w:spacing w:before="10"/>
        <w:rPr>
          <w:rFonts w:ascii="Arial"/>
          <w:b/>
          <w:sz w:val="19"/>
        </w:rPr>
      </w:pPr>
    </w:p>
    <w:p>
      <w:pPr>
        <w:spacing w:before="0"/>
        <w:ind w:left="220" w:right="3095" w:firstLine="0"/>
        <w:jc w:val="both"/>
        <w:rPr>
          <w:rFonts w:ascii="Arial"/>
          <w:b/>
          <w:sz w:val="20"/>
        </w:rPr>
      </w:pPr>
      <w:r>
        <w:rPr>
          <w:rFonts w:ascii="Arial"/>
          <w:b/>
          <w:sz w:val="20"/>
        </w:rPr>
        <w:t>id-ees401ep2 OBJECT IDENTIFIER ::= {id-eess1-params 46} id-ees439ep1 OBJECT IDENTIFIER ::= {id-eess1-params 47} id-ees593ep1 OBJECT IDENTIFIER ::= {id-eess1-params 48} id-ees743ep1 OBJECT IDENTIFIER ::= {id-eess1-params 49}</w:t>
      </w:r>
    </w:p>
    <w:p>
      <w:pPr>
        <w:pStyle w:val="BodyText"/>
        <w:spacing w:before="1"/>
        <w:rPr>
          <w:rFonts w:ascii="Arial"/>
          <w:b/>
        </w:rPr>
      </w:pPr>
    </w:p>
    <w:p>
      <w:pPr>
        <w:pStyle w:val="ListParagraph"/>
        <w:numPr>
          <w:ilvl w:val="3"/>
          <w:numId w:val="28"/>
        </w:numPr>
        <w:tabs>
          <w:tab w:pos="940" w:val="left" w:leader="none"/>
          <w:tab w:pos="941" w:val="left" w:leader="none"/>
        </w:tabs>
        <w:spacing w:line="293" w:lineRule="exact" w:before="1" w:after="0"/>
        <w:ind w:left="940" w:right="0" w:hanging="360"/>
        <w:jc w:val="left"/>
        <w:rPr>
          <w:rFonts w:ascii="Symbol" w:hAnsi="Symbol"/>
          <w:sz w:val="24"/>
        </w:rPr>
      </w:pPr>
      <w:r>
        <w:rPr>
          <w:rFonts w:ascii="Arial" w:hAnsi="Arial"/>
          <w:b/>
          <w:sz w:val="20"/>
        </w:rPr>
        <w:t>degree </w:t>
      </w:r>
      <w:r>
        <w:rPr>
          <w:sz w:val="24"/>
        </w:rPr>
        <w:t>is</w:t>
      </w:r>
      <w:r>
        <w:rPr>
          <w:spacing w:val="2"/>
          <w:sz w:val="24"/>
        </w:rPr>
        <w:t> </w:t>
      </w:r>
      <w:r>
        <w:rPr>
          <w:sz w:val="24"/>
        </w:rPr>
        <w:t>deprecated</w:t>
      </w:r>
    </w:p>
    <w:p>
      <w:pPr>
        <w:pStyle w:val="ListParagraph"/>
        <w:numPr>
          <w:ilvl w:val="3"/>
          <w:numId w:val="28"/>
        </w:numPr>
        <w:tabs>
          <w:tab w:pos="941" w:val="left" w:leader="none"/>
        </w:tabs>
        <w:spacing w:line="237" w:lineRule="auto" w:before="1" w:after="0"/>
        <w:ind w:left="940" w:right="118" w:hanging="360"/>
        <w:jc w:val="both"/>
        <w:rPr>
          <w:rFonts w:ascii="Symbol" w:hAnsi="Symbol"/>
          <w:sz w:val="24"/>
        </w:rPr>
      </w:pPr>
      <w:r>
        <w:rPr>
          <w:rFonts w:ascii="Arial" w:hAnsi="Arial"/>
          <w:b/>
          <w:sz w:val="20"/>
        </w:rPr>
        <w:t>standardNTRUParameters </w:t>
      </w:r>
      <w:r>
        <w:rPr>
          <w:sz w:val="24"/>
        </w:rPr>
        <w:t>identifies the parameters by use of an OID. In this document, four OIDs are defined: </w:t>
      </w:r>
      <w:r>
        <w:rPr>
          <w:rFonts w:ascii="Arial" w:hAnsi="Arial"/>
          <w:b/>
          <w:sz w:val="20"/>
        </w:rPr>
        <w:t>id-ees401ep2</w:t>
      </w:r>
      <w:r>
        <w:rPr>
          <w:sz w:val="24"/>
        </w:rPr>
        <w:t>, </w:t>
      </w:r>
      <w:r>
        <w:rPr>
          <w:rFonts w:ascii="Arial" w:hAnsi="Arial"/>
          <w:b/>
          <w:sz w:val="20"/>
        </w:rPr>
        <w:t>id-ees439ep1, id-ees593ep1, </w:t>
      </w:r>
      <w:r>
        <w:rPr>
          <w:sz w:val="24"/>
        </w:rPr>
        <w:t>and </w:t>
      </w:r>
      <w:r>
        <w:rPr>
          <w:rFonts w:ascii="Arial" w:hAnsi="Arial"/>
          <w:b/>
          <w:sz w:val="20"/>
        </w:rPr>
        <w:t>id-ees743ep1</w:t>
      </w:r>
      <w:r>
        <w:rPr>
          <w:sz w:val="24"/>
        </w:rPr>
        <w:t>.</w:t>
      </w:r>
    </w:p>
    <w:p>
      <w:pPr>
        <w:pStyle w:val="Heading3"/>
        <w:numPr>
          <w:ilvl w:val="3"/>
          <w:numId w:val="28"/>
        </w:numPr>
        <w:tabs>
          <w:tab w:pos="941" w:val="left" w:leader="none"/>
        </w:tabs>
        <w:spacing w:line="240" w:lineRule="auto" w:before="4" w:after="0"/>
        <w:ind w:left="940" w:right="119" w:hanging="360"/>
        <w:jc w:val="both"/>
        <w:rPr>
          <w:rFonts w:ascii="Symbol" w:hAnsi="Symbol"/>
          <w:sz w:val="20"/>
        </w:rPr>
      </w:pPr>
      <w:r>
        <w:rPr>
          <w:rFonts w:ascii="Arial" w:hAnsi="Arial"/>
          <w:b/>
          <w:sz w:val="20"/>
        </w:rPr>
        <w:t>explicitNTRUParameters </w:t>
      </w:r>
      <w:r>
        <w:rPr/>
        <w:t>allows an implementer to specify parameter sets other than those specified in this document. </w:t>
      </w:r>
      <w:r>
        <w:rPr>
          <w:spacing w:val="-3"/>
        </w:rPr>
        <w:t>It </w:t>
      </w:r>
      <w:r>
        <w:rPr/>
        <w:t>is not supported in this version of this document.</w:t>
      </w:r>
    </w:p>
    <w:p>
      <w:pPr>
        <w:pStyle w:val="ListParagraph"/>
        <w:numPr>
          <w:ilvl w:val="3"/>
          <w:numId w:val="28"/>
        </w:numPr>
        <w:tabs>
          <w:tab w:pos="941" w:val="left" w:leader="none"/>
        </w:tabs>
        <w:spacing w:line="237" w:lineRule="auto" w:before="4" w:after="0"/>
        <w:ind w:left="940" w:right="119" w:hanging="360"/>
        <w:jc w:val="both"/>
        <w:rPr>
          <w:rFonts w:ascii="Symbol" w:hAnsi="Symbol"/>
          <w:sz w:val="24"/>
        </w:rPr>
      </w:pPr>
      <w:r>
        <w:rPr>
          <w:rFonts w:ascii="Arial" w:hAnsi="Arial"/>
          <w:b/>
          <w:sz w:val="20"/>
        </w:rPr>
        <w:t>externalParameters </w:t>
      </w:r>
      <w:r>
        <w:rPr>
          <w:sz w:val="24"/>
        </w:rPr>
        <w:t>should be used if the parameters are being inherited from some other source (for example, in X.509 certificates, if the parameters are being inherited from the CA’s parameters).</w:t>
      </w:r>
    </w:p>
    <w:p>
      <w:pPr>
        <w:spacing w:after="0" w:line="237" w:lineRule="auto"/>
        <w:jc w:val="both"/>
        <w:rPr>
          <w:rFonts w:ascii="Symbol" w:hAnsi="Symbol"/>
          <w:sz w:val="24"/>
        </w:rPr>
        <w:sectPr>
          <w:pgSz w:w="12240" w:h="15840"/>
          <w:pgMar w:header="725" w:footer="719" w:top="1320" w:bottom="900" w:left="1580" w:right="1680"/>
        </w:sectPr>
      </w:pPr>
    </w:p>
    <w:p>
      <w:pPr>
        <w:pStyle w:val="BodyText"/>
      </w:pPr>
    </w:p>
    <w:p>
      <w:pPr>
        <w:pStyle w:val="BodyText"/>
        <w:spacing w:before="9"/>
        <w:rPr>
          <w:sz w:val="26"/>
        </w:rPr>
      </w:pPr>
    </w:p>
    <w:p>
      <w:pPr>
        <w:pStyle w:val="Heading1"/>
        <w:spacing w:before="91"/>
        <w:ind w:left="220" w:firstLine="0"/>
      </w:pPr>
      <w:bookmarkStart w:name="_bookmark84" w:id="167"/>
      <w:bookmarkEnd w:id="167"/>
      <w:r>
        <w:rPr>
          <w:b w:val="0"/>
        </w:rPr>
      </w:r>
      <w:r>
        <w:rPr/>
        <w:t>Appendix A - NTRU ASN.1 Module</w:t>
      </w:r>
    </w:p>
    <w:p>
      <w:pPr>
        <w:pStyle w:val="BodyText"/>
        <w:spacing w:before="2"/>
        <w:rPr>
          <w:rFonts w:ascii="Arial"/>
          <w:b/>
          <w:sz w:val="29"/>
        </w:rPr>
      </w:pPr>
    </w:p>
    <w:p>
      <w:pPr>
        <w:spacing w:before="0"/>
        <w:ind w:left="220" w:right="0" w:firstLine="0"/>
        <w:jc w:val="left"/>
        <w:rPr>
          <w:rFonts w:ascii="Arial"/>
          <w:b/>
          <w:sz w:val="20"/>
        </w:rPr>
      </w:pPr>
      <w:r>
        <w:rPr>
          <w:rFonts w:ascii="Arial"/>
          <w:b/>
          <w:sz w:val="20"/>
        </w:rPr>
        <w:t>EESS-1 {iso(1) identified-organization(3) dod(6) internet(1) private(4) enterprises(1) ntruCryptosystems(8342) eess(1) eess-1(1) modules(0) eess-1(1)}</w:t>
      </w:r>
    </w:p>
    <w:p>
      <w:pPr>
        <w:pStyle w:val="BodyText"/>
        <w:spacing w:before="10"/>
        <w:rPr>
          <w:rFonts w:ascii="Arial"/>
          <w:b/>
          <w:sz w:val="19"/>
        </w:rPr>
      </w:pPr>
    </w:p>
    <w:p>
      <w:pPr>
        <w:spacing w:before="1"/>
        <w:ind w:left="220" w:right="0" w:firstLine="0"/>
        <w:jc w:val="left"/>
        <w:rPr>
          <w:rFonts w:ascii="Arial"/>
          <w:b/>
          <w:sz w:val="20"/>
        </w:rPr>
      </w:pPr>
      <w:r>
        <w:rPr>
          <w:rFonts w:ascii="Arial"/>
          <w:b/>
          <w:sz w:val="20"/>
        </w:rPr>
        <w:t>-- $ revision: 3.0 $</w:t>
      </w:r>
    </w:p>
    <w:p>
      <w:pPr>
        <w:pStyle w:val="BodyText"/>
        <w:rPr>
          <w:rFonts w:ascii="Arial"/>
          <w:b/>
        </w:rPr>
      </w:pPr>
    </w:p>
    <w:p>
      <w:pPr>
        <w:spacing w:before="0"/>
        <w:ind w:left="220" w:right="0" w:firstLine="0"/>
        <w:jc w:val="left"/>
        <w:rPr>
          <w:rFonts w:ascii="Arial"/>
          <w:b/>
          <w:sz w:val="20"/>
        </w:rPr>
      </w:pPr>
      <w:r>
        <w:rPr>
          <w:rFonts w:ascii="Arial"/>
          <w:b/>
          <w:sz w:val="20"/>
        </w:rPr>
        <w:t>DEFINITIONS IMPLICIT TAGS ::= BEGIN</w:t>
      </w:r>
    </w:p>
    <w:p>
      <w:pPr>
        <w:pStyle w:val="BodyText"/>
        <w:spacing w:before="10"/>
        <w:rPr>
          <w:rFonts w:ascii="Arial"/>
          <w:b/>
          <w:sz w:val="19"/>
        </w:rPr>
      </w:pPr>
    </w:p>
    <w:p>
      <w:pPr>
        <w:spacing w:before="0"/>
        <w:ind w:left="220" w:right="0" w:firstLine="0"/>
        <w:jc w:val="left"/>
        <w:rPr>
          <w:rFonts w:ascii="Arial"/>
          <w:b/>
          <w:sz w:val="20"/>
        </w:rPr>
      </w:pPr>
      <w:r>
        <w:rPr>
          <w:rFonts w:ascii="Arial"/>
          <w:b/>
          <w:sz w:val="20"/>
        </w:rPr>
        <w:t>-- EXPORTS All; --</w:t>
      </w:r>
    </w:p>
    <w:p>
      <w:pPr>
        <w:spacing w:before="1"/>
        <w:ind w:left="220" w:right="0" w:firstLine="0"/>
        <w:jc w:val="left"/>
        <w:rPr>
          <w:rFonts w:ascii="Arial"/>
          <w:b/>
          <w:sz w:val="20"/>
        </w:rPr>
      </w:pPr>
      <w:r>
        <w:rPr>
          <w:rFonts w:ascii="Arial"/>
          <w:b/>
          <w:sz w:val="20"/>
        </w:rPr>
        <w:t>-- All types and values defined in this module are exported for use in other ASN.1 modules.</w:t>
      </w:r>
    </w:p>
    <w:p>
      <w:pPr>
        <w:pStyle w:val="BodyText"/>
        <w:rPr>
          <w:rFonts w:ascii="Arial"/>
          <w:b/>
        </w:rPr>
      </w:pPr>
    </w:p>
    <w:p>
      <w:pPr>
        <w:spacing w:before="1"/>
        <w:ind w:left="220" w:right="0" w:firstLine="0"/>
        <w:jc w:val="left"/>
        <w:rPr>
          <w:rFonts w:ascii="Arial"/>
          <w:b/>
          <w:sz w:val="20"/>
        </w:rPr>
      </w:pPr>
      <w:r>
        <w:rPr>
          <w:rFonts w:ascii="Arial"/>
          <w:b/>
          <w:sz w:val="20"/>
        </w:rPr>
        <w:t>-- IMPORTS None; --</w:t>
      </w:r>
    </w:p>
    <w:p>
      <w:pPr>
        <w:pStyle w:val="BodyText"/>
        <w:spacing w:before="10"/>
        <w:rPr>
          <w:rFonts w:ascii="Arial"/>
          <w:b/>
          <w:sz w:val="19"/>
        </w:rPr>
      </w:pPr>
    </w:p>
    <w:p>
      <w:pPr>
        <w:spacing w:before="0"/>
        <w:ind w:left="220" w:right="0" w:firstLine="0"/>
        <w:jc w:val="left"/>
        <w:rPr>
          <w:rFonts w:ascii="Arial"/>
          <w:b/>
          <w:sz w:val="20"/>
        </w:rPr>
      </w:pPr>
      <w:r>
        <w:rPr>
          <w:rFonts w:ascii="Arial"/>
          <w:b/>
          <w:sz w:val="20"/>
        </w:rPr>
        <w:t>-- Supporting definitions</w:t>
      </w:r>
    </w:p>
    <w:p>
      <w:pPr>
        <w:pStyle w:val="BodyText"/>
        <w:spacing w:before="1"/>
        <w:rPr>
          <w:rFonts w:ascii="Arial"/>
          <w:b/>
        </w:rPr>
      </w:pPr>
    </w:p>
    <w:p>
      <w:pPr>
        <w:tabs>
          <w:tab w:pos="2380" w:val="left" w:leader="none"/>
        </w:tabs>
        <w:spacing w:before="0"/>
        <w:ind w:left="940" w:right="3181" w:hanging="720"/>
        <w:jc w:val="left"/>
        <w:rPr>
          <w:rFonts w:ascii="Arial"/>
          <w:b/>
          <w:sz w:val="20"/>
        </w:rPr>
      </w:pPr>
      <w:r>
        <w:rPr>
          <w:rFonts w:ascii="Arial"/>
          <w:b/>
          <w:sz w:val="20"/>
        </w:rPr>
        <w:t>AlgorithmIdentifier { ALGORITHM: IOSet } ::= SEQUENCE</w:t>
      </w:r>
      <w:r>
        <w:rPr>
          <w:rFonts w:ascii="Arial"/>
          <w:b/>
          <w:spacing w:val="-22"/>
          <w:sz w:val="20"/>
        </w:rPr>
        <w:t> </w:t>
      </w:r>
      <w:r>
        <w:rPr>
          <w:rFonts w:ascii="Arial"/>
          <w:b/>
          <w:sz w:val="20"/>
        </w:rPr>
        <w:t>{ algorithm</w:t>
        <w:tab/>
        <w:t>ALGORITHM.&amp;id({IOSet}),</w:t>
      </w:r>
    </w:p>
    <w:p>
      <w:pPr>
        <w:tabs>
          <w:tab w:pos="2380" w:val="left" w:leader="none"/>
        </w:tabs>
        <w:spacing w:before="1"/>
        <w:ind w:left="940" w:right="0" w:firstLine="0"/>
        <w:jc w:val="left"/>
        <w:rPr>
          <w:rFonts w:ascii="Arial"/>
          <w:b/>
          <w:sz w:val="20"/>
        </w:rPr>
      </w:pPr>
      <w:r>
        <w:rPr>
          <w:rFonts w:ascii="Arial"/>
          <w:b/>
          <w:sz w:val="20"/>
        </w:rPr>
        <w:t>parameters</w:t>
        <w:tab/>
        <w:t>ALGORITHM.&amp;Type({IOSet}{@algorithm})</w:t>
      </w:r>
      <w:r>
        <w:rPr>
          <w:rFonts w:ascii="Arial"/>
          <w:b/>
          <w:spacing w:val="-1"/>
          <w:sz w:val="20"/>
        </w:rPr>
        <w:t> </w:t>
      </w:r>
      <w:r>
        <w:rPr>
          <w:rFonts w:ascii="Arial"/>
          <w:b/>
          <w:sz w:val="20"/>
        </w:rPr>
        <w:t>OPTIONAL</w:t>
      </w:r>
    </w:p>
    <w:p>
      <w:pPr>
        <w:spacing w:before="0"/>
        <w:ind w:left="220" w:right="0" w:firstLine="0"/>
        <w:jc w:val="left"/>
        <w:rPr>
          <w:rFonts w:ascii="Arial"/>
          <w:b/>
          <w:sz w:val="20"/>
        </w:rPr>
      </w:pPr>
      <w:r>
        <w:rPr>
          <w:rFonts w:ascii="Arial"/>
          <w:b/>
          <w:w w:val="99"/>
          <w:sz w:val="20"/>
        </w:rPr>
        <w:t>}</w:t>
      </w:r>
    </w:p>
    <w:p>
      <w:pPr>
        <w:pStyle w:val="BodyText"/>
        <w:spacing w:before="10"/>
        <w:rPr>
          <w:rFonts w:ascii="Arial"/>
          <w:b/>
          <w:sz w:val="19"/>
        </w:rPr>
      </w:pPr>
    </w:p>
    <w:p>
      <w:pPr>
        <w:spacing w:before="0"/>
        <w:ind w:left="220" w:right="0" w:firstLine="0"/>
        <w:jc w:val="left"/>
        <w:rPr>
          <w:rFonts w:ascii="Arial"/>
          <w:b/>
          <w:sz w:val="20"/>
        </w:rPr>
      </w:pPr>
      <w:r>
        <w:rPr>
          <w:rFonts w:ascii="Arial"/>
          <w:b/>
          <w:sz w:val="20"/>
        </w:rPr>
        <w:t>ALGORITHM ::= CLASS {</w:t>
      </w:r>
    </w:p>
    <w:p>
      <w:pPr>
        <w:tabs>
          <w:tab w:pos="1660" w:val="left" w:leader="none"/>
        </w:tabs>
        <w:spacing w:before="1"/>
        <w:ind w:left="940" w:right="0" w:firstLine="0"/>
        <w:jc w:val="left"/>
        <w:rPr>
          <w:rFonts w:ascii="Arial"/>
          <w:b/>
          <w:sz w:val="20"/>
        </w:rPr>
      </w:pPr>
      <w:r>
        <w:rPr>
          <w:rFonts w:ascii="Arial"/>
          <w:b/>
          <w:sz w:val="20"/>
        </w:rPr>
        <w:t>&amp;id</w:t>
        <w:tab/>
        <w:t>OBJECT IDENTIFIER</w:t>
      </w:r>
      <w:r>
        <w:rPr>
          <w:rFonts w:ascii="Arial"/>
          <w:b/>
          <w:spacing w:val="2"/>
          <w:sz w:val="20"/>
        </w:rPr>
        <w:t> </w:t>
      </w:r>
      <w:r>
        <w:rPr>
          <w:rFonts w:ascii="Arial"/>
          <w:b/>
          <w:sz w:val="20"/>
        </w:rPr>
        <w:t>UNIQUE,</w:t>
      </w:r>
    </w:p>
    <w:p>
      <w:pPr>
        <w:spacing w:before="0"/>
        <w:ind w:left="940" w:right="0" w:firstLine="0"/>
        <w:jc w:val="left"/>
        <w:rPr>
          <w:rFonts w:ascii="Arial"/>
          <w:b/>
          <w:sz w:val="20"/>
        </w:rPr>
      </w:pPr>
      <w:r>
        <w:rPr>
          <w:rFonts w:ascii="Arial"/>
          <w:b/>
          <w:sz w:val="20"/>
        </w:rPr>
        <w:t>&amp;Type</w:t>
      </w:r>
      <w:r>
        <w:rPr>
          <w:rFonts w:ascii="Arial"/>
          <w:b/>
          <w:spacing w:val="54"/>
          <w:sz w:val="20"/>
        </w:rPr>
        <w:t> </w:t>
      </w:r>
      <w:r>
        <w:rPr>
          <w:rFonts w:ascii="Arial"/>
          <w:b/>
          <w:sz w:val="20"/>
        </w:rPr>
        <w:t>OPTIONAL</w:t>
      </w:r>
    </w:p>
    <w:p>
      <w:pPr>
        <w:spacing w:before="0"/>
        <w:ind w:left="220" w:right="0" w:firstLine="0"/>
        <w:jc w:val="left"/>
        <w:rPr>
          <w:rFonts w:ascii="Arial"/>
          <w:b/>
          <w:sz w:val="20"/>
        </w:rPr>
      </w:pPr>
      <w:r>
        <w:rPr>
          <w:rFonts w:ascii="Arial"/>
          <w:b/>
          <w:w w:val="99"/>
          <w:sz w:val="20"/>
        </w:rPr>
        <w:t>}</w:t>
      </w:r>
    </w:p>
    <w:p>
      <w:pPr>
        <w:spacing w:before="1"/>
        <w:ind w:left="940" w:right="0" w:firstLine="0"/>
        <w:jc w:val="left"/>
        <w:rPr>
          <w:rFonts w:ascii="Arial"/>
          <w:b/>
          <w:sz w:val="20"/>
        </w:rPr>
      </w:pPr>
      <w:r>
        <w:rPr>
          <w:rFonts w:ascii="Arial"/>
          <w:b/>
          <w:sz w:val="20"/>
        </w:rPr>
        <w:t>WITH SYNTAX { OID &amp;id [PARMS &amp;Type] }</w:t>
      </w:r>
    </w:p>
    <w:p>
      <w:pPr>
        <w:pStyle w:val="BodyText"/>
        <w:spacing w:before="9"/>
        <w:rPr>
          <w:rFonts w:ascii="Arial"/>
          <w:b/>
          <w:sz w:val="11"/>
        </w:rPr>
      </w:pPr>
    </w:p>
    <w:p>
      <w:pPr>
        <w:spacing w:before="93"/>
        <w:ind w:left="220" w:right="0" w:firstLine="0"/>
        <w:jc w:val="left"/>
        <w:rPr>
          <w:rFonts w:ascii="Arial"/>
          <w:b/>
          <w:sz w:val="20"/>
        </w:rPr>
      </w:pPr>
      <w:r>
        <w:rPr>
          <w:rFonts w:ascii="Arial"/>
          <w:b/>
          <w:sz w:val="20"/>
        </w:rPr>
        <w:t>OIDS ::= ALGORITHM</w:t>
      </w:r>
    </w:p>
    <w:p>
      <w:pPr>
        <w:spacing w:line="460" w:lineRule="atLeast" w:before="1"/>
        <w:ind w:left="220" w:right="5608" w:firstLine="0"/>
        <w:jc w:val="left"/>
        <w:rPr>
          <w:rFonts w:ascii="Arial"/>
          <w:b/>
          <w:sz w:val="20"/>
        </w:rPr>
      </w:pPr>
      <w:r>
        <w:rPr>
          <w:rFonts w:ascii="Arial"/>
          <w:b/>
          <w:sz w:val="20"/>
        </w:rPr>
        <w:t>-- Informational object identifiers pkcs-1 OBJECT IDENTIFIER ::= {</w:t>
      </w:r>
    </w:p>
    <w:p>
      <w:pPr>
        <w:spacing w:line="480" w:lineRule="auto" w:before="0"/>
        <w:ind w:left="220" w:right="2587" w:firstLine="719"/>
        <w:jc w:val="left"/>
        <w:rPr>
          <w:rFonts w:ascii="Arial"/>
          <w:b/>
          <w:sz w:val="20"/>
        </w:rPr>
      </w:pPr>
      <w:r>
        <w:rPr>
          <w:rFonts w:ascii="Arial"/>
          <w:b/>
          <w:sz w:val="20"/>
        </w:rPr>
        <w:t>iso(1) member-body(2) us(840) rsadsi(113549) pkcs(1) 1 } id-mgf1 OBJECT IDENTIFIER ::= { pkcs-1 8}</w:t>
      </w:r>
    </w:p>
    <w:p>
      <w:pPr>
        <w:spacing w:line="229" w:lineRule="exact" w:before="0"/>
        <w:ind w:left="220" w:right="0" w:firstLine="0"/>
        <w:jc w:val="left"/>
        <w:rPr>
          <w:rFonts w:ascii="Arial"/>
          <w:b/>
          <w:sz w:val="20"/>
        </w:rPr>
      </w:pPr>
      <w:r>
        <w:rPr>
          <w:rFonts w:ascii="Arial"/>
          <w:b/>
          <w:sz w:val="20"/>
        </w:rPr>
        <w:t>id-sha1 OBJECT IDENTIFIER ::= {</w:t>
      </w:r>
    </w:p>
    <w:p>
      <w:pPr>
        <w:spacing w:line="229" w:lineRule="exact" w:before="0"/>
        <w:ind w:left="940" w:right="0" w:firstLine="0"/>
        <w:jc w:val="left"/>
        <w:rPr>
          <w:rFonts w:ascii="Arial"/>
          <w:b/>
          <w:sz w:val="20"/>
        </w:rPr>
      </w:pPr>
      <w:r>
        <w:rPr>
          <w:rFonts w:ascii="Arial"/>
          <w:b/>
          <w:sz w:val="20"/>
        </w:rPr>
        <w:t>iso(1) identified-organization(3) oiw(14) secsig(3) algorithms(2) 26 }</w:t>
      </w:r>
    </w:p>
    <w:p>
      <w:pPr>
        <w:pStyle w:val="BodyText"/>
        <w:spacing w:before="1"/>
        <w:rPr>
          <w:rFonts w:ascii="Arial"/>
          <w:b/>
        </w:rPr>
      </w:pPr>
    </w:p>
    <w:p>
      <w:pPr>
        <w:spacing w:before="0"/>
        <w:ind w:left="220" w:right="0" w:firstLine="0"/>
        <w:jc w:val="left"/>
        <w:rPr>
          <w:rFonts w:ascii="Arial"/>
          <w:b/>
          <w:sz w:val="20"/>
        </w:rPr>
      </w:pPr>
      <w:r>
        <w:rPr>
          <w:rFonts w:ascii="Arial"/>
          <w:b/>
          <w:sz w:val="20"/>
        </w:rPr>
        <w:t>id-sha256 OBJECT IDENTIFIER ::= {</w:t>
      </w:r>
    </w:p>
    <w:p>
      <w:pPr>
        <w:spacing w:before="1"/>
        <w:ind w:left="220" w:right="2403" w:firstLine="0"/>
        <w:jc w:val="left"/>
        <w:rPr>
          <w:rFonts w:ascii="Arial"/>
          <w:b/>
          <w:sz w:val="20"/>
        </w:rPr>
      </w:pPr>
      <w:r>
        <w:rPr>
          <w:rFonts w:ascii="Arial"/>
          <w:b/>
          <w:sz w:val="20"/>
        </w:rPr>
        <w:t>joint-iso-itu-t(2) country(16) us(840) organization(1) gov(101) csor(3) nistalgorithm(4) hashalgs(2) 1 }</w:t>
      </w:r>
    </w:p>
    <w:p>
      <w:pPr>
        <w:pStyle w:val="BodyText"/>
        <w:spacing w:before="10"/>
        <w:rPr>
          <w:rFonts w:ascii="Arial"/>
          <w:b/>
          <w:sz w:val="19"/>
        </w:rPr>
      </w:pPr>
    </w:p>
    <w:p>
      <w:pPr>
        <w:spacing w:before="1"/>
        <w:ind w:left="220" w:right="0" w:firstLine="0"/>
        <w:jc w:val="left"/>
        <w:rPr>
          <w:rFonts w:ascii="Arial"/>
          <w:b/>
          <w:sz w:val="20"/>
        </w:rPr>
      </w:pPr>
      <w:r>
        <w:rPr>
          <w:rFonts w:ascii="Arial"/>
          <w:b/>
          <w:sz w:val="20"/>
        </w:rPr>
        <w:t>id-sha384 OBJECT IDENTIFIER ::= {</w:t>
      </w:r>
    </w:p>
    <w:p>
      <w:pPr>
        <w:spacing w:before="0"/>
        <w:ind w:left="220" w:right="2403" w:firstLine="0"/>
        <w:jc w:val="left"/>
        <w:rPr>
          <w:rFonts w:ascii="Arial"/>
          <w:b/>
          <w:sz w:val="20"/>
        </w:rPr>
      </w:pPr>
      <w:r>
        <w:rPr>
          <w:rFonts w:ascii="Arial"/>
          <w:b/>
          <w:sz w:val="20"/>
        </w:rPr>
        <w:t>joint-iso-itu-t(2) country(16) us(840) organization(1) gov(101) csor(3) nistalgorithm(4) hashalgs(2) 2 }</w:t>
      </w:r>
    </w:p>
    <w:p>
      <w:pPr>
        <w:pStyle w:val="BodyText"/>
        <w:spacing w:before="1"/>
        <w:rPr>
          <w:rFonts w:ascii="Arial"/>
          <w:b/>
        </w:rPr>
      </w:pPr>
    </w:p>
    <w:p>
      <w:pPr>
        <w:spacing w:before="0"/>
        <w:ind w:left="220" w:right="0" w:firstLine="0"/>
        <w:jc w:val="left"/>
        <w:rPr>
          <w:rFonts w:ascii="Arial"/>
          <w:b/>
          <w:sz w:val="20"/>
        </w:rPr>
      </w:pPr>
      <w:r>
        <w:rPr>
          <w:rFonts w:ascii="Arial"/>
          <w:b/>
          <w:sz w:val="20"/>
        </w:rPr>
        <w:t>id-sha512 OBJECT IDENTIFIER ::= {</w:t>
      </w:r>
    </w:p>
    <w:p>
      <w:pPr>
        <w:spacing w:before="1"/>
        <w:ind w:left="220" w:right="2403" w:firstLine="0"/>
        <w:jc w:val="left"/>
        <w:rPr>
          <w:rFonts w:ascii="Arial"/>
          <w:b/>
          <w:sz w:val="20"/>
        </w:rPr>
      </w:pPr>
      <w:r>
        <w:rPr>
          <w:rFonts w:ascii="Arial"/>
          <w:b/>
          <w:sz w:val="20"/>
        </w:rPr>
        <w:t>joint-iso-itu-t(2) country(16) us(840) organization(1) gov(101) csor(3) nistalgorithm(4) hashalgs(2) 3 }</w:t>
      </w:r>
    </w:p>
    <w:p>
      <w:pPr>
        <w:pStyle w:val="BodyText"/>
        <w:rPr>
          <w:rFonts w:ascii="Arial"/>
          <w:b/>
          <w:sz w:val="22"/>
        </w:rPr>
      </w:pPr>
    </w:p>
    <w:p>
      <w:pPr>
        <w:pStyle w:val="BodyText"/>
        <w:spacing w:before="10"/>
        <w:rPr>
          <w:rFonts w:ascii="Arial"/>
          <w:b/>
          <w:sz w:val="17"/>
        </w:rPr>
      </w:pPr>
    </w:p>
    <w:p>
      <w:pPr>
        <w:spacing w:before="0"/>
        <w:ind w:left="220" w:right="0" w:firstLine="0"/>
        <w:jc w:val="left"/>
        <w:rPr>
          <w:rFonts w:ascii="Arial"/>
          <w:b/>
          <w:sz w:val="20"/>
        </w:rPr>
      </w:pPr>
      <w:r>
        <w:rPr>
          <w:rFonts w:ascii="Arial"/>
          <w:b/>
          <w:sz w:val="20"/>
        </w:rPr>
        <w:t>-- Basic object identifiers</w:t>
      </w:r>
    </w:p>
    <w:p>
      <w:pPr>
        <w:spacing w:after="0"/>
        <w:jc w:val="left"/>
        <w:rPr>
          <w:rFonts w:ascii="Arial"/>
          <w:sz w:val="20"/>
        </w:rPr>
        <w:sectPr>
          <w:pgSz w:w="12240" w:h="15840"/>
          <w:pgMar w:header="725" w:footer="719" w:top="1320" w:bottom="900" w:left="1580" w:right="1680"/>
        </w:sectPr>
      </w:pPr>
    </w:p>
    <w:p>
      <w:pPr>
        <w:pStyle w:val="BodyText"/>
        <w:spacing w:before="8"/>
        <w:rPr>
          <w:rFonts w:ascii="Arial"/>
          <w:b/>
          <w:sz w:val="21"/>
        </w:rPr>
      </w:pPr>
    </w:p>
    <w:p>
      <w:pPr>
        <w:spacing w:before="93"/>
        <w:ind w:left="220" w:right="0" w:firstLine="0"/>
        <w:jc w:val="left"/>
        <w:rPr>
          <w:rFonts w:ascii="Arial"/>
          <w:b/>
          <w:sz w:val="20"/>
        </w:rPr>
      </w:pPr>
      <w:r>
        <w:rPr>
          <w:rFonts w:ascii="Arial"/>
          <w:b/>
          <w:sz w:val="20"/>
        </w:rPr>
        <w:t>ntru OBJECT IDENTIFIER ::= {</w:t>
      </w:r>
    </w:p>
    <w:p>
      <w:pPr>
        <w:spacing w:before="0"/>
        <w:ind w:left="220" w:right="0" w:firstLine="0"/>
        <w:jc w:val="left"/>
        <w:rPr>
          <w:rFonts w:ascii="Arial"/>
          <w:b/>
          <w:sz w:val="20"/>
        </w:rPr>
      </w:pPr>
      <w:r>
        <w:rPr>
          <w:rFonts w:ascii="Arial"/>
          <w:b/>
          <w:sz w:val="20"/>
        </w:rPr>
        <w:t>iso(1) identified-organization(3) dod(6) internet(1) private(4) enterprises(1) ntruCryptosystems (8342) }</w:t>
      </w:r>
    </w:p>
    <w:p>
      <w:pPr>
        <w:spacing w:line="460" w:lineRule="exact" w:before="48"/>
        <w:ind w:left="220" w:right="3130" w:firstLine="0"/>
        <w:jc w:val="left"/>
        <w:rPr>
          <w:rFonts w:ascii="Arial"/>
          <w:b/>
          <w:sz w:val="20"/>
        </w:rPr>
      </w:pPr>
      <w:r>
        <w:rPr>
          <w:rFonts w:ascii="Arial"/>
          <w:b/>
          <w:sz w:val="20"/>
        </w:rPr>
        <w:t>id-eess1 OBJECT IDENTIFIER ::= { ntru eess (1) eess-1 (1) } id-eess1-algs OBJECT IDENTIFIER ::= {id-eess1</w:t>
      </w:r>
      <w:r>
        <w:rPr>
          <w:rFonts w:ascii="Arial"/>
          <w:b/>
          <w:spacing w:val="51"/>
          <w:sz w:val="20"/>
        </w:rPr>
        <w:t> </w:t>
      </w:r>
      <w:r>
        <w:rPr>
          <w:rFonts w:ascii="Arial"/>
          <w:b/>
          <w:sz w:val="20"/>
        </w:rPr>
        <w:t>1}</w:t>
      </w:r>
    </w:p>
    <w:p>
      <w:pPr>
        <w:spacing w:line="181" w:lineRule="exact" w:before="0"/>
        <w:ind w:left="220" w:right="0" w:firstLine="0"/>
        <w:jc w:val="both"/>
        <w:rPr>
          <w:rFonts w:ascii="Arial"/>
          <w:b/>
          <w:sz w:val="20"/>
        </w:rPr>
      </w:pPr>
      <w:r>
        <w:rPr>
          <w:rFonts w:ascii="Arial"/>
          <w:b/>
          <w:sz w:val="20"/>
        </w:rPr>
        <w:t>id-eess1-params OBJECT IDENTIFIER ::= {id-eess1</w:t>
      </w:r>
      <w:r>
        <w:rPr>
          <w:rFonts w:ascii="Arial"/>
          <w:b/>
          <w:spacing w:val="55"/>
          <w:sz w:val="20"/>
        </w:rPr>
        <w:t> </w:t>
      </w:r>
      <w:r>
        <w:rPr>
          <w:rFonts w:ascii="Arial"/>
          <w:b/>
          <w:sz w:val="20"/>
        </w:rPr>
        <w:t>2}</w:t>
      </w:r>
    </w:p>
    <w:p>
      <w:pPr>
        <w:spacing w:line="229" w:lineRule="exact" w:before="0"/>
        <w:ind w:left="220" w:right="0" w:firstLine="0"/>
        <w:jc w:val="both"/>
        <w:rPr>
          <w:rFonts w:ascii="Arial"/>
          <w:b/>
          <w:sz w:val="20"/>
        </w:rPr>
      </w:pPr>
      <w:r>
        <w:rPr>
          <w:rFonts w:ascii="Arial"/>
          <w:b/>
          <w:sz w:val="20"/>
        </w:rPr>
        <w:t>id-eess1-encodingMethods OBJECT IDENTIFIER ::= {id-eess1 3}</w:t>
      </w:r>
    </w:p>
    <w:p>
      <w:pPr>
        <w:pStyle w:val="BodyText"/>
        <w:spacing w:before="1"/>
        <w:rPr>
          <w:rFonts w:ascii="Arial"/>
          <w:b/>
        </w:rPr>
      </w:pPr>
    </w:p>
    <w:p>
      <w:pPr>
        <w:spacing w:before="0"/>
        <w:ind w:left="220" w:right="0" w:firstLine="0"/>
        <w:jc w:val="both"/>
        <w:rPr>
          <w:rFonts w:ascii="Arial"/>
          <w:b/>
          <w:sz w:val="20"/>
        </w:rPr>
      </w:pPr>
      <w:r>
        <w:rPr>
          <w:rFonts w:ascii="Arial"/>
          <w:b/>
          <w:sz w:val="20"/>
        </w:rPr>
        <w:t>-- algorithms</w:t>
      </w:r>
    </w:p>
    <w:p>
      <w:pPr>
        <w:pStyle w:val="BodyText"/>
        <w:spacing w:before="1"/>
        <w:rPr>
          <w:rFonts w:ascii="Arial"/>
          <w:b/>
        </w:rPr>
      </w:pPr>
    </w:p>
    <w:p>
      <w:pPr>
        <w:spacing w:before="0"/>
        <w:ind w:left="220" w:right="0" w:firstLine="0"/>
        <w:jc w:val="both"/>
        <w:rPr>
          <w:rFonts w:ascii="Arial"/>
          <w:b/>
          <w:sz w:val="20"/>
        </w:rPr>
      </w:pPr>
      <w:r>
        <w:rPr>
          <w:rFonts w:ascii="Arial"/>
          <w:b/>
          <w:sz w:val="20"/>
        </w:rPr>
        <w:t>id-ntru-EESS1v1-SVES OBJECT IDENTIFIER ::= {id-eess1-algs</w:t>
      </w:r>
      <w:r>
        <w:rPr>
          <w:rFonts w:ascii="Arial"/>
          <w:b/>
          <w:spacing w:val="54"/>
          <w:sz w:val="20"/>
        </w:rPr>
        <w:t> </w:t>
      </w:r>
      <w:r>
        <w:rPr>
          <w:rFonts w:ascii="Arial"/>
          <w:b/>
          <w:sz w:val="20"/>
        </w:rPr>
        <w:t>1}</w:t>
      </w:r>
    </w:p>
    <w:p>
      <w:pPr>
        <w:pStyle w:val="BodyText"/>
        <w:spacing w:before="10"/>
        <w:rPr>
          <w:rFonts w:ascii="Arial"/>
          <w:b/>
          <w:sz w:val="19"/>
        </w:rPr>
      </w:pPr>
    </w:p>
    <w:p>
      <w:pPr>
        <w:spacing w:before="0"/>
        <w:ind w:left="220" w:right="0" w:firstLine="0"/>
        <w:jc w:val="both"/>
        <w:rPr>
          <w:rFonts w:ascii="Arial"/>
          <w:b/>
          <w:sz w:val="20"/>
        </w:rPr>
      </w:pPr>
      <w:r>
        <w:rPr>
          <w:rFonts w:ascii="Arial"/>
          <w:b/>
          <w:sz w:val="20"/>
        </w:rPr>
        <w:t>-- parameter set identifiers</w:t>
      </w:r>
    </w:p>
    <w:p>
      <w:pPr>
        <w:pStyle w:val="BodyText"/>
        <w:spacing w:before="1"/>
        <w:rPr>
          <w:rFonts w:ascii="Arial"/>
          <w:b/>
        </w:rPr>
      </w:pPr>
    </w:p>
    <w:p>
      <w:pPr>
        <w:spacing w:before="0"/>
        <w:ind w:left="220" w:right="3095" w:firstLine="0"/>
        <w:jc w:val="both"/>
        <w:rPr>
          <w:rFonts w:ascii="Arial"/>
          <w:b/>
          <w:sz w:val="20"/>
        </w:rPr>
      </w:pPr>
      <w:r>
        <w:rPr>
          <w:rFonts w:ascii="Arial"/>
          <w:b/>
          <w:sz w:val="20"/>
        </w:rPr>
        <w:t>id-ees401ep2 OBJECT IDENTIFIER ::= {id-eess1-params 46} id-ees439ep1 OBJECT IDENTIFIER ::= {id-eess1-params 47} id-ees593ep1 OBJECT IDENTIFIER ::= {id-eess1-params 48} id-ees743ep1 OBJECT IDENTIFIER ::= {id-eess1-params 49}</w:t>
      </w:r>
    </w:p>
    <w:p>
      <w:pPr>
        <w:pStyle w:val="BodyText"/>
        <w:rPr>
          <w:rFonts w:ascii="Arial"/>
          <w:b/>
        </w:rPr>
      </w:pPr>
    </w:p>
    <w:p>
      <w:pPr>
        <w:spacing w:before="0"/>
        <w:ind w:left="220" w:right="0" w:firstLine="0"/>
        <w:jc w:val="left"/>
        <w:rPr>
          <w:rFonts w:ascii="Arial"/>
          <w:b/>
          <w:sz w:val="20"/>
        </w:rPr>
      </w:pPr>
      <w:r>
        <w:rPr>
          <w:rFonts w:ascii="Arial"/>
          <w:b/>
          <w:sz w:val="20"/>
        </w:rPr>
        <w:t>-- General types</w:t>
      </w:r>
    </w:p>
    <w:p>
      <w:pPr>
        <w:pStyle w:val="BodyText"/>
        <w:spacing w:before="1"/>
        <w:rPr>
          <w:rFonts w:ascii="Arial"/>
          <w:b/>
        </w:rPr>
      </w:pPr>
    </w:p>
    <w:p>
      <w:pPr>
        <w:spacing w:before="0"/>
        <w:ind w:left="220" w:right="0" w:firstLine="0"/>
        <w:jc w:val="left"/>
        <w:rPr>
          <w:rFonts w:ascii="Arial"/>
          <w:b/>
          <w:sz w:val="20"/>
        </w:rPr>
      </w:pPr>
      <w:r>
        <w:rPr>
          <w:rFonts w:ascii="Arial"/>
          <w:b/>
          <w:sz w:val="20"/>
        </w:rPr>
        <w:t>ModQVector ::= OCTET STRING</w:t>
      </w:r>
    </w:p>
    <w:p>
      <w:pPr>
        <w:pStyle w:val="BodyText"/>
        <w:spacing w:before="10"/>
        <w:rPr>
          <w:rFonts w:ascii="Arial"/>
          <w:b/>
          <w:sz w:val="19"/>
        </w:rPr>
      </w:pPr>
    </w:p>
    <w:p>
      <w:pPr>
        <w:spacing w:line="480" w:lineRule="auto" w:before="0"/>
        <w:ind w:left="220" w:right="4909" w:firstLine="0"/>
        <w:jc w:val="both"/>
        <w:rPr>
          <w:rFonts w:ascii="Arial"/>
          <w:b/>
          <w:sz w:val="20"/>
        </w:rPr>
      </w:pPr>
      <w:r>
        <w:rPr>
          <w:rFonts w:ascii="Arial"/>
          <w:b/>
          <w:sz w:val="20"/>
        </w:rPr>
        <w:t>PackedModQVector ::= OCTET STRING ListedBinaryVector ::= OCTET STRING PackedBinaryVector ::= OCTET STRING ListedTrinaryVector ::= OCTET STRING PackedTrinaryVector ::= OCTET STRING</w:t>
      </w:r>
    </w:p>
    <w:p>
      <w:pPr>
        <w:spacing w:before="2"/>
        <w:ind w:left="220" w:right="0" w:firstLine="0"/>
        <w:jc w:val="left"/>
        <w:rPr>
          <w:rFonts w:ascii="Arial"/>
          <w:b/>
          <w:sz w:val="20"/>
        </w:rPr>
      </w:pPr>
      <w:r>
        <w:rPr>
          <w:rFonts w:ascii="Arial"/>
          <w:b/>
          <w:sz w:val="20"/>
        </w:rPr>
        <w:t>-- NTRUEncrypt Encryption</w:t>
      </w:r>
    </w:p>
    <w:p>
      <w:pPr>
        <w:pStyle w:val="BodyText"/>
        <w:spacing w:before="10"/>
        <w:rPr>
          <w:rFonts w:ascii="Arial"/>
          <w:b/>
          <w:sz w:val="19"/>
        </w:rPr>
      </w:pPr>
    </w:p>
    <w:p>
      <w:pPr>
        <w:spacing w:before="0"/>
        <w:ind w:left="220" w:right="0" w:firstLine="0"/>
        <w:jc w:val="left"/>
        <w:rPr>
          <w:rFonts w:ascii="Arial"/>
          <w:b/>
          <w:sz w:val="20"/>
        </w:rPr>
      </w:pPr>
      <w:r>
        <w:rPr>
          <w:rFonts w:ascii="Arial"/>
          <w:b/>
          <w:sz w:val="20"/>
        </w:rPr>
        <w:t>NTRUPublicVector ::= CHOICE {</w:t>
      </w:r>
    </w:p>
    <w:p>
      <w:pPr>
        <w:tabs>
          <w:tab w:pos="3100" w:val="left" w:leader="none"/>
        </w:tabs>
        <w:spacing w:before="0"/>
        <w:ind w:left="940" w:right="2658" w:firstLine="0"/>
        <w:jc w:val="left"/>
        <w:rPr>
          <w:rFonts w:ascii="Arial"/>
          <w:b/>
          <w:sz w:val="20"/>
        </w:rPr>
      </w:pPr>
      <w:r>
        <w:rPr>
          <w:rFonts w:ascii="Arial"/>
          <w:b/>
          <w:sz w:val="20"/>
        </w:rPr>
        <w:t>modQVector</w:t>
        <w:tab/>
        <w:t>ModQVector, -- not</w:t>
      </w:r>
      <w:r>
        <w:rPr>
          <w:rFonts w:ascii="Arial"/>
          <w:b/>
          <w:spacing w:val="-13"/>
          <w:sz w:val="20"/>
        </w:rPr>
        <w:t> </w:t>
      </w:r>
      <w:r>
        <w:rPr>
          <w:rFonts w:ascii="Arial"/>
          <w:b/>
          <w:sz w:val="20"/>
        </w:rPr>
        <w:t>recommended packedModQVector</w:t>
        <w:tab/>
        <w:t>PackedModQVector,</w:t>
      </w:r>
    </w:p>
    <w:p>
      <w:pPr>
        <w:spacing w:before="1"/>
        <w:ind w:left="441" w:right="0" w:firstLine="0"/>
        <w:jc w:val="left"/>
        <w:rPr>
          <w:rFonts w:ascii="Arial"/>
          <w:b/>
          <w:sz w:val="20"/>
        </w:rPr>
      </w:pPr>
      <w:r>
        <w:rPr>
          <w:rFonts w:ascii="Arial"/>
          <w:b/>
          <w:sz w:val="20"/>
        </w:rPr>
        <w:t>...</w:t>
      </w:r>
    </w:p>
    <w:p>
      <w:pPr>
        <w:spacing w:before="1"/>
        <w:ind w:left="220" w:right="0" w:firstLine="0"/>
        <w:jc w:val="left"/>
        <w:rPr>
          <w:rFonts w:ascii="Arial"/>
          <w:b/>
          <w:sz w:val="20"/>
        </w:rPr>
      </w:pPr>
      <w:r>
        <w:rPr>
          <w:rFonts w:ascii="Arial"/>
          <w:b/>
          <w:w w:val="99"/>
          <w:sz w:val="20"/>
        </w:rPr>
        <w:t>}</w:t>
      </w:r>
    </w:p>
    <w:p>
      <w:pPr>
        <w:pStyle w:val="BodyText"/>
        <w:spacing w:before="9"/>
        <w:rPr>
          <w:rFonts w:ascii="Arial"/>
          <w:b/>
          <w:sz w:val="11"/>
        </w:rPr>
      </w:pPr>
    </w:p>
    <w:p>
      <w:pPr>
        <w:tabs>
          <w:tab w:pos="2380" w:val="left" w:leader="none"/>
        </w:tabs>
        <w:spacing w:before="93"/>
        <w:ind w:left="940" w:right="5610" w:hanging="720"/>
        <w:jc w:val="left"/>
        <w:rPr>
          <w:rFonts w:ascii="Arial"/>
          <w:b/>
          <w:sz w:val="20"/>
        </w:rPr>
      </w:pPr>
      <w:r>
        <w:rPr>
          <w:rFonts w:ascii="Arial"/>
          <w:b/>
          <w:sz w:val="20"/>
        </w:rPr>
        <w:t>NTRUKeyExtension ::= CHOICE </w:t>
      </w:r>
      <w:r>
        <w:rPr>
          <w:rFonts w:ascii="Arial"/>
          <w:b/>
          <w:spacing w:val="-14"/>
          <w:sz w:val="20"/>
        </w:rPr>
        <w:t>{ </w:t>
      </w:r>
      <w:r>
        <w:rPr>
          <w:rFonts w:ascii="Arial"/>
          <w:b/>
          <w:sz w:val="20"/>
        </w:rPr>
        <w:t>keyID</w:t>
        <w:tab/>
        <w:t>INTEGER,</w:t>
      </w:r>
    </w:p>
    <w:p>
      <w:pPr>
        <w:spacing w:before="1"/>
        <w:ind w:left="940" w:right="0" w:firstLine="0"/>
        <w:jc w:val="left"/>
        <w:rPr>
          <w:rFonts w:ascii="Arial"/>
          <w:b/>
          <w:sz w:val="20"/>
        </w:rPr>
      </w:pPr>
      <w:r>
        <w:rPr>
          <w:rFonts w:ascii="Arial"/>
          <w:b/>
          <w:sz w:val="20"/>
        </w:rPr>
        <w:t>...}</w:t>
      </w:r>
    </w:p>
    <w:p>
      <w:pPr>
        <w:pStyle w:val="BodyText"/>
        <w:spacing w:before="1"/>
        <w:rPr>
          <w:rFonts w:ascii="Arial"/>
          <w:b/>
        </w:rPr>
      </w:pPr>
    </w:p>
    <w:p>
      <w:pPr>
        <w:spacing w:line="229" w:lineRule="exact" w:before="0"/>
        <w:ind w:left="220" w:right="0" w:firstLine="0"/>
        <w:jc w:val="left"/>
        <w:rPr>
          <w:rFonts w:ascii="Arial"/>
          <w:b/>
          <w:sz w:val="20"/>
        </w:rPr>
      </w:pPr>
      <w:r>
        <w:rPr>
          <w:rFonts w:ascii="Arial"/>
          <w:b/>
          <w:sz w:val="20"/>
        </w:rPr>
        <w:t>NTRUPublicKey ::= SEQUENCE {</w:t>
      </w:r>
    </w:p>
    <w:p>
      <w:pPr>
        <w:tabs>
          <w:tab w:pos="3100" w:val="left" w:leader="none"/>
        </w:tabs>
        <w:spacing w:before="0"/>
        <w:ind w:left="940" w:right="3066" w:firstLine="0"/>
        <w:jc w:val="left"/>
        <w:rPr>
          <w:rFonts w:ascii="Arial"/>
          <w:b/>
          <w:sz w:val="20"/>
        </w:rPr>
      </w:pPr>
      <w:r>
        <w:rPr>
          <w:rFonts w:ascii="Arial"/>
          <w:b/>
          <w:sz w:val="20"/>
        </w:rPr>
        <w:t>publicKeyVector NTRUPublicVector, ntruKeyExtensions</w:t>
        <w:tab/>
        <w:t>SEQUENCE SIZE (1..MAX)</w:t>
      </w:r>
      <w:r>
        <w:rPr>
          <w:rFonts w:ascii="Arial"/>
          <w:b/>
          <w:spacing w:val="-6"/>
          <w:sz w:val="20"/>
        </w:rPr>
        <w:t> OF</w:t>
      </w:r>
    </w:p>
    <w:p>
      <w:pPr>
        <w:spacing w:before="0"/>
        <w:ind w:left="220" w:right="0" w:firstLine="0"/>
        <w:jc w:val="left"/>
        <w:rPr>
          <w:rFonts w:ascii="Arial"/>
          <w:b/>
          <w:sz w:val="20"/>
        </w:rPr>
      </w:pPr>
      <w:r>
        <w:rPr>
          <w:rFonts w:ascii="Arial"/>
          <w:b/>
          <w:sz w:val="20"/>
        </w:rPr>
        <w:t>NTRUKeyExtension OPTIONAL }</w:t>
      </w:r>
    </w:p>
    <w:p>
      <w:pPr>
        <w:pStyle w:val="BodyText"/>
        <w:rPr>
          <w:rFonts w:ascii="Arial"/>
          <w:b/>
        </w:rPr>
      </w:pPr>
    </w:p>
    <w:p>
      <w:pPr>
        <w:tabs>
          <w:tab w:pos="3100" w:val="left" w:leader="none"/>
        </w:tabs>
        <w:spacing w:before="1"/>
        <w:ind w:left="940" w:right="4875" w:hanging="720"/>
        <w:jc w:val="left"/>
        <w:rPr>
          <w:rFonts w:ascii="Arial"/>
          <w:b/>
          <w:sz w:val="20"/>
        </w:rPr>
      </w:pPr>
      <w:r>
        <w:rPr>
          <w:rFonts w:ascii="Arial"/>
          <w:b/>
          <w:sz w:val="20"/>
        </w:rPr>
        <w:t>NTRUTrinaryPrivateKey ::= SEQUENCE</w:t>
      </w:r>
      <w:r>
        <w:rPr>
          <w:rFonts w:ascii="Arial"/>
          <w:b/>
          <w:spacing w:val="-12"/>
          <w:sz w:val="20"/>
        </w:rPr>
        <w:t> </w:t>
      </w:r>
      <w:r>
        <w:rPr>
          <w:rFonts w:ascii="Arial"/>
          <w:b/>
          <w:sz w:val="20"/>
        </w:rPr>
        <w:t>{ version</w:t>
        <w:tab/>
        <w:t>INTEGER,</w:t>
      </w:r>
    </w:p>
    <w:p>
      <w:pPr>
        <w:tabs>
          <w:tab w:pos="3100" w:val="left" w:leader="none"/>
        </w:tabs>
        <w:spacing w:line="228" w:lineRule="exact" w:before="0"/>
        <w:ind w:left="940" w:right="0" w:firstLine="0"/>
        <w:jc w:val="left"/>
        <w:rPr>
          <w:rFonts w:ascii="Arial"/>
          <w:b/>
          <w:sz w:val="20"/>
        </w:rPr>
      </w:pPr>
      <w:r>
        <w:rPr>
          <w:rFonts w:ascii="Arial"/>
          <w:b/>
          <w:sz w:val="20"/>
        </w:rPr>
        <w:t>publicKeyVector</w:t>
        <w:tab/>
        <w:t>NTRUPublicVector</w:t>
      </w:r>
      <w:r>
        <w:rPr>
          <w:rFonts w:ascii="Arial"/>
          <w:b/>
          <w:spacing w:val="-2"/>
          <w:sz w:val="20"/>
        </w:rPr>
        <w:t> </w:t>
      </w:r>
      <w:r>
        <w:rPr>
          <w:rFonts w:ascii="Arial"/>
          <w:b/>
          <w:sz w:val="20"/>
        </w:rPr>
        <w:t>OPTIONAL,</w:t>
      </w:r>
    </w:p>
    <w:p>
      <w:pPr>
        <w:spacing w:after="0" w:line="228" w:lineRule="exact"/>
        <w:jc w:val="left"/>
        <w:rPr>
          <w:rFonts w:ascii="Arial"/>
          <w:sz w:val="20"/>
        </w:rPr>
        <w:sectPr>
          <w:pgSz w:w="12240" w:h="15840"/>
          <w:pgMar w:header="725" w:footer="719" w:top="1320" w:bottom="900" w:left="1580" w:right="1680"/>
        </w:sectPr>
      </w:pPr>
    </w:p>
    <w:p>
      <w:pPr>
        <w:spacing w:before="112"/>
        <w:ind w:left="940" w:right="0" w:firstLine="0"/>
        <w:jc w:val="left"/>
        <w:rPr>
          <w:rFonts w:ascii="Arial"/>
          <w:b/>
          <w:sz w:val="20"/>
        </w:rPr>
      </w:pPr>
      <w:r>
        <w:rPr>
          <w:rFonts w:ascii="Arial"/>
          <w:b/>
          <w:sz w:val="20"/>
        </w:rPr>
        <w:t>ntruPrivateKeyVectors CHOICE {</w:t>
      </w:r>
    </w:p>
    <w:p>
      <w:pPr>
        <w:tabs>
          <w:tab w:pos="3321" w:val="left" w:leader="none"/>
        </w:tabs>
        <w:spacing w:before="0"/>
        <w:ind w:left="1106" w:right="0" w:firstLine="0"/>
        <w:jc w:val="left"/>
        <w:rPr>
          <w:rFonts w:ascii="Arial"/>
          <w:b/>
          <w:sz w:val="20"/>
        </w:rPr>
      </w:pPr>
      <w:r>
        <w:rPr>
          <w:rFonts w:ascii="Arial"/>
          <w:b/>
          <w:sz w:val="20"/>
        </w:rPr>
        <w:t>productForm</w:t>
        <w:tab/>
        <w:t>NTRUProductFormTrinaryPrivateKeyVectors,</w:t>
      </w:r>
    </w:p>
    <w:p>
      <w:pPr>
        <w:spacing w:before="0"/>
        <w:ind w:left="1108" w:right="0" w:firstLine="0"/>
        <w:jc w:val="left"/>
        <w:rPr>
          <w:rFonts w:ascii="Arial"/>
          <w:b/>
          <w:sz w:val="20"/>
        </w:rPr>
      </w:pPr>
      <w:r>
        <w:rPr>
          <w:rFonts w:ascii="Arial"/>
          <w:b/>
          <w:sz w:val="20"/>
        </w:rPr>
        <w:t>...</w:t>
      </w:r>
    </w:p>
    <w:p>
      <w:pPr>
        <w:spacing w:line="229" w:lineRule="exact" w:before="0"/>
        <w:ind w:left="885" w:right="0" w:firstLine="0"/>
        <w:jc w:val="left"/>
        <w:rPr>
          <w:rFonts w:ascii="Arial"/>
          <w:b/>
          <w:sz w:val="20"/>
        </w:rPr>
      </w:pPr>
      <w:r>
        <w:rPr>
          <w:rFonts w:ascii="Arial"/>
          <w:b/>
          <w:sz w:val="20"/>
        </w:rPr>
        <w:t>},</w:t>
      </w:r>
    </w:p>
    <w:p>
      <w:pPr>
        <w:spacing w:before="0"/>
        <w:ind w:left="220" w:right="0" w:firstLine="0"/>
        <w:jc w:val="left"/>
        <w:rPr>
          <w:rFonts w:ascii="Arial"/>
          <w:b/>
          <w:sz w:val="20"/>
        </w:rPr>
      </w:pPr>
      <w:r>
        <w:rPr>
          <w:rFonts w:ascii="Arial"/>
          <w:b/>
          <w:sz w:val="20"/>
        </w:rPr>
        <w:t>...}</w:t>
      </w:r>
    </w:p>
    <w:p>
      <w:pPr>
        <w:pStyle w:val="BodyText"/>
        <w:rPr>
          <w:rFonts w:ascii="Arial"/>
          <w:b/>
          <w:sz w:val="12"/>
        </w:rPr>
      </w:pPr>
    </w:p>
    <w:p>
      <w:pPr>
        <w:tabs>
          <w:tab w:pos="2380" w:val="left" w:leader="none"/>
        </w:tabs>
        <w:spacing w:before="93"/>
        <w:ind w:left="940" w:right="2888" w:hanging="720"/>
        <w:jc w:val="left"/>
        <w:rPr>
          <w:rFonts w:ascii="Arial"/>
          <w:b/>
          <w:sz w:val="20"/>
        </w:rPr>
      </w:pPr>
      <w:r>
        <w:rPr>
          <w:rFonts w:ascii="Arial"/>
          <w:b/>
          <w:sz w:val="20"/>
        </w:rPr>
        <w:t>NTRUProductFormTrinaryPrivateKeyVectors ::= SEQUENCE</w:t>
      </w:r>
      <w:r>
        <w:rPr>
          <w:rFonts w:ascii="Arial"/>
          <w:b/>
          <w:spacing w:val="-17"/>
          <w:sz w:val="20"/>
        </w:rPr>
        <w:t> </w:t>
      </w:r>
      <w:r>
        <w:rPr>
          <w:rFonts w:ascii="Arial"/>
          <w:b/>
          <w:sz w:val="20"/>
        </w:rPr>
        <w:t>{ f1</w:t>
        <w:tab/>
        <w:t>ListedTrinaryVector,</w:t>
      </w:r>
    </w:p>
    <w:p>
      <w:pPr>
        <w:tabs>
          <w:tab w:pos="2380" w:val="left" w:leader="none"/>
        </w:tabs>
        <w:spacing w:line="229" w:lineRule="exact" w:before="1"/>
        <w:ind w:left="940" w:right="0" w:firstLine="0"/>
        <w:jc w:val="left"/>
        <w:rPr>
          <w:rFonts w:ascii="Arial"/>
          <w:b/>
          <w:sz w:val="20"/>
        </w:rPr>
      </w:pPr>
      <w:r>
        <w:rPr>
          <w:rFonts w:ascii="Arial"/>
          <w:b/>
          <w:sz w:val="20"/>
        </w:rPr>
        <w:t>f2</w:t>
        <w:tab/>
        <w:t>ListedTrinaryVector,</w:t>
      </w:r>
    </w:p>
    <w:p>
      <w:pPr>
        <w:tabs>
          <w:tab w:pos="2380" w:val="left" w:leader="none"/>
        </w:tabs>
        <w:spacing w:line="229" w:lineRule="exact" w:before="0"/>
        <w:ind w:left="940" w:right="0" w:firstLine="0"/>
        <w:jc w:val="left"/>
        <w:rPr>
          <w:rFonts w:ascii="Arial"/>
          <w:b/>
          <w:sz w:val="20"/>
        </w:rPr>
      </w:pPr>
      <w:r>
        <w:rPr>
          <w:rFonts w:ascii="Arial"/>
          <w:b/>
          <w:sz w:val="20"/>
        </w:rPr>
        <w:t>f3</w:t>
        <w:tab/>
        <w:t>ListedTrinaryVector,</w:t>
      </w:r>
    </w:p>
    <w:p>
      <w:pPr>
        <w:tabs>
          <w:tab w:pos="2380" w:val="left" w:leader="none"/>
        </w:tabs>
        <w:spacing w:line="480" w:lineRule="auto" w:before="0"/>
        <w:ind w:left="220" w:right="3378" w:firstLine="719"/>
        <w:jc w:val="left"/>
        <w:rPr>
          <w:rFonts w:ascii="Arial"/>
          <w:b/>
          <w:sz w:val="20"/>
        </w:rPr>
      </w:pPr>
      <w:r>
        <w:rPr>
          <w:rFonts w:ascii="Arial"/>
          <w:b/>
          <w:sz w:val="20"/>
        </w:rPr>
        <w:t>g</w:t>
        <w:tab/>
        <w:t>PackedTrinaryVector OPTIONAL </w:t>
      </w:r>
      <w:r>
        <w:rPr>
          <w:rFonts w:ascii="Arial"/>
          <w:b/>
          <w:spacing w:val="-11"/>
          <w:sz w:val="20"/>
        </w:rPr>
        <w:t>} </w:t>
      </w:r>
      <w:r>
        <w:rPr>
          <w:rFonts w:ascii="Arial"/>
          <w:b/>
          <w:sz w:val="20"/>
        </w:rPr>
        <w:t>NTRUEncryptedData ::=</w:t>
      </w:r>
      <w:r>
        <w:rPr>
          <w:rFonts w:ascii="Arial"/>
          <w:b/>
          <w:spacing w:val="-2"/>
          <w:sz w:val="20"/>
        </w:rPr>
        <w:t> </w:t>
      </w:r>
      <w:r>
        <w:rPr>
          <w:rFonts w:ascii="Arial"/>
          <w:b/>
          <w:sz w:val="20"/>
        </w:rPr>
        <w:t>NTRUPublicVector</w:t>
      </w:r>
    </w:p>
    <w:p>
      <w:pPr>
        <w:spacing w:line="229" w:lineRule="exact" w:before="2"/>
        <w:ind w:left="220" w:right="0" w:firstLine="0"/>
        <w:jc w:val="left"/>
        <w:rPr>
          <w:rFonts w:ascii="Arial"/>
          <w:b/>
          <w:sz w:val="20"/>
        </w:rPr>
      </w:pPr>
      <w:r>
        <w:rPr>
          <w:rFonts w:ascii="Arial"/>
          <w:b/>
          <w:sz w:val="20"/>
        </w:rPr>
        <w:t>EESS1v1-SVES-Parameters ::= CHOICE {</w:t>
      </w:r>
    </w:p>
    <w:p>
      <w:pPr>
        <w:tabs>
          <w:tab w:pos="3820" w:val="left" w:leader="none"/>
        </w:tabs>
        <w:spacing w:before="0"/>
        <w:ind w:left="940" w:right="1583" w:firstLine="0"/>
        <w:jc w:val="left"/>
        <w:rPr>
          <w:rFonts w:ascii="Arial"/>
          <w:b/>
          <w:sz w:val="20"/>
        </w:rPr>
      </w:pPr>
      <w:r>
        <w:rPr>
          <w:rFonts w:ascii="Arial"/>
          <w:b/>
          <w:sz w:val="20"/>
        </w:rPr>
        <w:t>degree</w:t>
        <w:tab/>
        <w:t>INTEGER, -- this choice is</w:t>
      </w:r>
      <w:r>
        <w:rPr>
          <w:rFonts w:ascii="Arial"/>
          <w:b/>
          <w:spacing w:val="-15"/>
          <w:sz w:val="20"/>
        </w:rPr>
        <w:t> </w:t>
      </w:r>
      <w:r>
        <w:rPr>
          <w:rFonts w:ascii="Arial"/>
          <w:b/>
          <w:sz w:val="20"/>
        </w:rPr>
        <w:t>deprecated standardNTRUParameters</w:t>
        <w:tab/>
        <w:t>StandardNTRUParameters, explicitNTRUParameters</w:t>
        <w:tab/>
        <w:t>ExplicitNTRUParameters, externalParameters</w:t>
        <w:tab/>
        <w:t>NULL</w:t>
      </w:r>
      <w:r>
        <w:rPr>
          <w:rFonts w:ascii="Arial"/>
          <w:b/>
          <w:spacing w:val="-1"/>
          <w:sz w:val="20"/>
        </w:rPr>
        <w:t> </w:t>
      </w:r>
      <w:r>
        <w:rPr>
          <w:rFonts w:ascii="Arial"/>
          <w:b/>
          <w:sz w:val="20"/>
        </w:rPr>
        <w:t>}</w:t>
      </w:r>
    </w:p>
    <w:p>
      <w:pPr>
        <w:spacing w:line="460" w:lineRule="atLeast" w:before="2"/>
        <w:ind w:left="220" w:right="2403" w:firstLine="0"/>
        <w:jc w:val="left"/>
        <w:rPr>
          <w:rFonts w:ascii="Arial"/>
          <w:b/>
          <w:sz w:val="20"/>
        </w:rPr>
      </w:pPr>
      <w:r>
        <w:rPr>
          <w:rFonts w:ascii="Arial"/>
          <w:b/>
          <w:sz w:val="20"/>
        </w:rPr>
        <w:t>StandardNTRUParameters ::= OIDS.&amp;id({NTRUParameters}) NTRUParameters OIDS ::= {</w:t>
      </w:r>
    </w:p>
    <w:p>
      <w:pPr>
        <w:spacing w:line="229" w:lineRule="exact" w:before="0"/>
        <w:ind w:left="220" w:right="0" w:firstLine="0"/>
        <w:jc w:val="left"/>
        <w:rPr>
          <w:rFonts w:ascii="Arial"/>
          <w:b/>
          <w:sz w:val="20"/>
        </w:rPr>
      </w:pPr>
      <w:r>
        <w:rPr>
          <w:rFonts w:ascii="Arial"/>
          <w:b/>
          <w:sz w:val="20"/>
        </w:rPr>
        <w:t>{ OID id-ees401ep2 }</w:t>
      </w:r>
      <w:r>
        <w:rPr>
          <w:rFonts w:ascii="Arial"/>
          <w:b/>
          <w:spacing w:val="-10"/>
          <w:sz w:val="20"/>
        </w:rPr>
        <w:t> </w:t>
      </w:r>
      <w:r>
        <w:rPr>
          <w:rFonts w:ascii="Arial"/>
          <w:b/>
          <w:sz w:val="20"/>
        </w:rPr>
        <w:t>|</w:t>
      </w:r>
    </w:p>
    <w:p>
      <w:pPr>
        <w:spacing w:before="0"/>
        <w:ind w:left="220" w:right="0" w:firstLine="0"/>
        <w:jc w:val="left"/>
        <w:rPr>
          <w:rFonts w:ascii="Arial"/>
          <w:b/>
          <w:sz w:val="20"/>
        </w:rPr>
      </w:pPr>
      <w:r>
        <w:rPr>
          <w:rFonts w:ascii="Arial"/>
          <w:b/>
          <w:sz w:val="20"/>
        </w:rPr>
        <w:t>{ OID id-ees439ep1 }</w:t>
      </w:r>
      <w:r>
        <w:rPr>
          <w:rFonts w:ascii="Arial"/>
          <w:b/>
          <w:spacing w:val="-10"/>
          <w:sz w:val="20"/>
        </w:rPr>
        <w:t> </w:t>
      </w:r>
      <w:r>
        <w:rPr>
          <w:rFonts w:ascii="Arial"/>
          <w:b/>
          <w:sz w:val="20"/>
        </w:rPr>
        <w:t>|</w:t>
      </w:r>
    </w:p>
    <w:p>
      <w:pPr>
        <w:spacing w:line="229" w:lineRule="exact" w:before="0"/>
        <w:ind w:left="220" w:right="0" w:firstLine="0"/>
        <w:jc w:val="left"/>
        <w:rPr>
          <w:rFonts w:ascii="Arial"/>
          <w:b/>
          <w:sz w:val="20"/>
        </w:rPr>
      </w:pPr>
      <w:r>
        <w:rPr>
          <w:rFonts w:ascii="Arial"/>
          <w:b/>
          <w:sz w:val="20"/>
        </w:rPr>
        <w:t>{ OID id-ees593ep1 }</w:t>
      </w:r>
      <w:r>
        <w:rPr>
          <w:rFonts w:ascii="Arial"/>
          <w:b/>
          <w:spacing w:val="-10"/>
          <w:sz w:val="20"/>
        </w:rPr>
        <w:t> </w:t>
      </w:r>
      <w:r>
        <w:rPr>
          <w:rFonts w:ascii="Arial"/>
          <w:b/>
          <w:sz w:val="20"/>
        </w:rPr>
        <w:t>|</w:t>
      </w:r>
    </w:p>
    <w:p>
      <w:pPr>
        <w:spacing w:line="229" w:lineRule="exact" w:before="0"/>
        <w:ind w:left="220" w:right="0" w:firstLine="0"/>
        <w:jc w:val="left"/>
        <w:rPr>
          <w:rFonts w:ascii="Arial"/>
          <w:b/>
          <w:sz w:val="20"/>
        </w:rPr>
      </w:pPr>
      <w:r>
        <w:rPr>
          <w:rFonts w:ascii="Arial"/>
          <w:b/>
          <w:sz w:val="20"/>
        </w:rPr>
        <w:t>{ OID id-ees743ep1 }</w:t>
      </w:r>
    </w:p>
    <w:p>
      <w:pPr>
        <w:spacing w:before="1"/>
        <w:ind w:left="940" w:right="0" w:firstLine="0"/>
        <w:jc w:val="left"/>
        <w:rPr>
          <w:rFonts w:ascii="Arial" w:hAnsi="Arial"/>
          <w:b/>
          <w:sz w:val="20"/>
        </w:rPr>
      </w:pPr>
      <w:r>
        <w:rPr>
          <w:rFonts w:ascii="Arial" w:hAnsi="Arial"/>
          <w:b/>
          <w:sz w:val="20"/>
        </w:rPr>
        <w:t>… -- allows for future expansion</w:t>
      </w:r>
    </w:p>
    <w:p>
      <w:pPr>
        <w:spacing w:before="0"/>
        <w:ind w:left="940" w:right="0" w:firstLine="0"/>
        <w:jc w:val="left"/>
        <w:rPr>
          <w:rFonts w:ascii="Arial"/>
          <w:b/>
          <w:sz w:val="20"/>
        </w:rPr>
      </w:pPr>
      <w:r>
        <w:rPr>
          <w:rFonts w:ascii="Arial"/>
          <w:b/>
          <w:sz w:val="20"/>
        </w:rPr>
        <w:t>-- other OIDs defined in previous versions of this standard are deprecated</w:t>
      </w:r>
    </w:p>
    <w:p>
      <w:pPr>
        <w:spacing w:before="1"/>
        <w:ind w:left="940" w:right="0" w:firstLine="0"/>
        <w:jc w:val="left"/>
        <w:rPr>
          <w:rFonts w:ascii="Arial"/>
          <w:b/>
          <w:sz w:val="20"/>
        </w:rPr>
      </w:pPr>
      <w:r>
        <w:rPr>
          <w:rFonts w:ascii="Arial"/>
          <w:b/>
          <w:w w:val="99"/>
          <w:sz w:val="20"/>
        </w:rPr>
        <w:t>}</w:t>
      </w:r>
    </w:p>
    <w:p>
      <w:pPr>
        <w:pStyle w:val="BodyText"/>
        <w:spacing w:before="1"/>
        <w:rPr>
          <w:rFonts w:ascii="Arial"/>
          <w:b/>
        </w:rPr>
      </w:pPr>
    </w:p>
    <w:p>
      <w:pPr>
        <w:spacing w:line="477" w:lineRule="auto" w:before="0"/>
        <w:ind w:left="220" w:right="4151" w:firstLine="0"/>
        <w:jc w:val="left"/>
        <w:rPr>
          <w:rFonts w:ascii="Arial"/>
          <w:b/>
          <w:sz w:val="20"/>
        </w:rPr>
      </w:pPr>
      <w:r>
        <w:rPr>
          <w:rFonts w:ascii="Arial"/>
          <w:b/>
          <w:sz w:val="20"/>
        </w:rPr>
        <w:t>ExplicitNTRUParameters ::= OCTET STRING END -- EESS-1 --</w:t>
      </w:r>
    </w:p>
    <w:p>
      <w:pPr>
        <w:pStyle w:val="Heading1"/>
        <w:spacing w:before="15"/>
        <w:ind w:left="220" w:firstLine="0"/>
      </w:pPr>
      <w:bookmarkStart w:name="_bookmark85" w:id="168"/>
      <w:bookmarkEnd w:id="168"/>
      <w:r>
        <w:rPr>
          <w:b w:val="0"/>
        </w:rPr>
      </w:r>
      <w:r>
        <w:rPr/>
        <w:t>Appendix B - Security Considerations</w:t>
      </w:r>
    </w:p>
    <w:p>
      <w:pPr>
        <w:spacing w:before="57"/>
        <w:ind w:left="220" w:right="0" w:firstLine="0"/>
        <w:jc w:val="left"/>
        <w:rPr>
          <w:sz w:val="24"/>
        </w:rPr>
      </w:pPr>
      <w:r>
        <w:rPr>
          <w:sz w:val="24"/>
        </w:rPr>
        <w:t>[To be added in future versions]</w:t>
      </w:r>
    </w:p>
    <w:p>
      <w:pPr>
        <w:pStyle w:val="BodyText"/>
        <w:spacing w:before="2"/>
        <w:rPr>
          <w:sz w:val="21"/>
        </w:rPr>
      </w:pPr>
    </w:p>
    <w:p>
      <w:pPr>
        <w:pStyle w:val="Heading1"/>
        <w:ind w:left="220" w:firstLine="0"/>
      </w:pPr>
      <w:bookmarkStart w:name="_bookmark86" w:id="169"/>
      <w:bookmarkEnd w:id="169"/>
      <w:r>
        <w:rPr>
          <w:b w:val="0"/>
        </w:rPr>
      </w:r>
      <w:r>
        <w:rPr/>
        <w:t>Appendix B - Test Vectors</w:t>
      </w:r>
    </w:p>
    <w:p>
      <w:pPr>
        <w:spacing w:before="55"/>
        <w:ind w:left="220" w:right="0" w:firstLine="0"/>
        <w:jc w:val="left"/>
        <w:rPr>
          <w:sz w:val="24"/>
        </w:rPr>
      </w:pPr>
      <w:r>
        <w:rPr>
          <w:sz w:val="24"/>
        </w:rPr>
        <w:t>[To be added in future versions]</w:t>
      </w:r>
    </w:p>
    <w:p>
      <w:pPr>
        <w:pStyle w:val="BodyText"/>
        <w:spacing w:before="2"/>
        <w:rPr>
          <w:sz w:val="21"/>
        </w:rPr>
      </w:pPr>
    </w:p>
    <w:p>
      <w:pPr>
        <w:pStyle w:val="Heading1"/>
        <w:ind w:left="220" w:firstLine="0"/>
      </w:pPr>
      <w:bookmarkStart w:name="_bookmark87" w:id="170"/>
      <w:bookmarkEnd w:id="170"/>
      <w:r>
        <w:rPr>
          <w:b w:val="0"/>
        </w:rPr>
      </w:r>
      <w:r>
        <w:rPr/>
        <w:t>Appendix C - Revision History</w:t>
      </w:r>
    </w:p>
    <w:p>
      <w:pPr>
        <w:spacing w:before="57"/>
        <w:ind w:left="220" w:right="0" w:firstLine="0"/>
        <w:jc w:val="left"/>
        <w:rPr>
          <w:sz w:val="24"/>
        </w:rPr>
      </w:pPr>
      <w:r>
        <w:rPr>
          <w:sz w:val="24"/>
        </w:rPr>
        <w:t>Draft 1.0 available March 27, 2001</w:t>
      </w:r>
    </w:p>
    <w:p>
      <w:pPr>
        <w:spacing w:before="1"/>
        <w:ind w:left="220" w:right="0" w:firstLine="0"/>
        <w:jc w:val="left"/>
        <w:rPr>
          <w:sz w:val="24"/>
        </w:rPr>
      </w:pPr>
      <w:r>
        <w:rPr>
          <w:sz w:val="24"/>
        </w:rPr>
        <w:t>Draft 2.0 available May 18, 2001</w:t>
      </w:r>
    </w:p>
    <w:p>
      <w:pPr>
        <w:spacing w:before="0"/>
        <w:ind w:left="220" w:right="0" w:firstLine="0"/>
        <w:jc w:val="left"/>
        <w:rPr>
          <w:sz w:val="24"/>
        </w:rPr>
      </w:pPr>
      <w:r>
        <w:rPr>
          <w:sz w:val="24"/>
        </w:rPr>
        <w:t>Draft 3.0 available July 9, 2001</w:t>
      </w:r>
    </w:p>
    <w:p>
      <w:pPr>
        <w:spacing w:before="0"/>
        <w:ind w:left="220" w:right="0" w:firstLine="0"/>
        <w:jc w:val="left"/>
        <w:rPr>
          <w:sz w:val="24"/>
        </w:rPr>
      </w:pPr>
      <w:r>
        <w:rPr>
          <w:sz w:val="24"/>
        </w:rPr>
        <w:t>Draft 3.2 available August 30, 2001</w:t>
      </w:r>
    </w:p>
    <w:p>
      <w:pPr>
        <w:spacing w:before="0"/>
        <w:ind w:left="220" w:right="0" w:firstLine="0"/>
        <w:jc w:val="left"/>
        <w:rPr>
          <w:sz w:val="24"/>
        </w:rPr>
      </w:pPr>
      <w:r>
        <w:rPr>
          <w:sz w:val="24"/>
        </w:rPr>
        <w:t>Draft 4.0 available March 9, 2002</w:t>
      </w:r>
    </w:p>
    <w:p>
      <w:pPr>
        <w:spacing w:before="0"/>
        <w:ind w:left="220" w:right="0" w:firstLine="0"/>
        <w:jc w:val="left"/>
        <w:rPr>
          <w:sz w:val="24"/>
        </w:rPr>
      </w:pPr>
      <w:r>
        <w:rPr>
          <w:sz w:val="24"/>
        </w:rPr>
        <w:t>Draft 5.0 available September 6, 2002</w:t>
      </w:r>
    </w:p>
    <w:p>
      <w:pPr>
        <w:spacing w:before="0"/>
        <w:ind w:left="220" w:right="0" w:firstLine="0"/>
        <w:jc w:val="left"/>
        <w:rPr>
          <w:sz w:val="24"/>
        </w:rPr>
      </w:pPr>
      <w:r>
        <w:rPr>
          <w:sz w:val="24"/>
        </w:rPr>
        <w:t>Version 1.0 available November 12, 2002</w:t>
      </w:r>
    </w:p>
    <w:p>
      <w:pPr>
        <w:spacing w:before="0"/>
        <w:ind w:left="220" w:right="0" w:firstLine="0"/>
        <w:jc w:val="left"/>
        <w:rPr>
          <w:sz w:val="24"/>
        </w:rPr>
      </w:pPr>
      <w:r>
        <w:rPr>
          <w:sz w:val="24"/>
        </w:rPr>
        <w:t>Version 2.0 available April 14, 2003</w:t>
      </w:r>
    </w:p>
    <w:p>
      <w:pPr>
        <w:spacing w:before="0"/>
        <w:ind w:left="220" w:right="0" w:firstLine="0"/>
        <w:jc w:val="left"/>
        <w:rPr>
          <w:sz w:val="24"/>
        </w:rPr>
      </w:pPr>
      <w:r>
        <w:rPr>
          <w:sz w:val="24"/>
        </w:rPr>
        <w:t>Version 3.0 available April 1, 2015</w:t>
      </w:r>
    </w:p>
    <w:sectPr>
      <w:pgSz w:w="12240" w:h="15840"/>
      <w:pgMar w:header="725" w:footer="719" w:top="1320" w:bottom="900" w:left="15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024002pt;margin-top:745.028564pt;width:58.2pt;height:12.1pt;mso-position-horizontal-relative:page;mso-position-vertical-relative:page;z-index:-59992" type="#_x0000_t202" filled="false" stroked="false">
          <v:textbox inset="0,0,0,0">
            <w:txbxContent>
              <w:p>
                <w:pPr>
                  <w:spacing w:before="14"/>
                  <w:ind w:left="20" w:right="0" w:firstLine="0"/>
                  <w:jc w:val="left"/>
                  <w:rPr>
                    <w:rFonts w:ascii="Arial"/>
                    <w:sz w:val="18"/>
                  </w:rPr>
                </w:pPr>
                <w:r>
                  <w:rPr>
                    <w:rFonts w:ascii="Arial"/>
                    <w:sz w:val="18"/>
                  </w:rPr>
                  <w:t>Page </w:t>
                </w:r>
                <w:r>
                  <w:rPr/>
                  <w:fldChar w:fldCharType="begin"/>
                </w:r>
                <w:r>
                  <w:rPr>
                    <w:rFonts w:ascii="Arial"/>
                    <w:sz w:val="18"/>
                  </w:rPr>
                  <w:instrText> PAGE </w:instrText>
                </w:r>
                <w:r>
                  <w:rPr/>
                  <w:fldChar w:fldCharType="separate"/>
                </w:r>
                <w:r>
                  <w:rPr/>
                  <w:t>10</w:t>
                </w:r>
                <w:r>
                  <w:rPr/>
                  <w:fldChar w:fldCharType="end"/>
                </w:r>
                <w:r>
                  <w:rPr>
                    <w:rFonts w:ascii="Arial"/>
                    <w:sz w:val="18"/>
                  </w:rPr>
                  <w:t> of 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9.024002pt;margin-top:35.252541pt;width:242.05pt;height:12.1pt;mso-position-horizontal-relative:page;mso-position-vertical-relative:page;z-index:-60040" type="#_x0000_t202" filled="false" stroked="false">
          <v:textbox inset="0,0,0,0">
            <w:txbxContent>
              <w:p>
                <w:pPr>
                  <w:spacing w:before="14"/>
                  <w:ind w:left="20" w:right="0" w:firstLine="0"/>
                  <w:jc w:val="left"/>
                  <w:rPr>
                    <w:rFonts w:ascii="Arial"/>
                    <w:sz w:val="18"/>
                  </w:rPr>
                </w:pPr>
                <w:r>
                  <w:rPr>
                    <w:rFonts w:ascii="Arial"/>
                    <w:sz w:val="18"/>
                  </w:rPr>
                  <w:t>Efficient Embedded Security Standard (EESS) #1: Version 2</w:t>
                </w:r>
              </w:p>
            </w:txbxContent>
          </v:textbox>
          <w10:wrap type="none"/>
        </v:shape>
      </w:pict>
    </w:r>
    <w:r>
      <w:rPr/>
      <w:pict>
        <v:shape style="position:absolute;margin-left:476.579987pt;margin-top:35.252541pt;width:46.6pt;height:12.1pt;mso-position-horizontal-relative:page;mso-position-vertical-relative:page;z-index:-60016" type="#_x0000_t202" filled="false" stroked="false">
          <v:textbox inset="0,0,0,0">
            <w:txbxContent>
              <w:p>
                <w:pPr>
                  <w:spacing w:before="14"/>
                  <w:ind w:left="20" w:right="0" w:firstLine="0"/>
                  <w:jc w:val="left"/>
                  <w:rPr>
                    <w:rFonts w:ascii="Arial"/>
                    <w:sz w:val="18"/>
                  </w:rPr>
                </w:pPr>
                <w:r>
                  <w:rPr>
                    <w:rFonts w:ascii="Arial"/>
                    <w:sz w:val="18"/>
                  </w:rPr>
                  <w:t>June, 2003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854" w:hanging="432"/>
        <w:jc w:val="left"/>
      </w:pPr>
      <w:rPr>
        <w:rFonts w:hint="default" w:ascii="Times New Roman" w:hAnsi="Times New Roman" w:eastAsia="Times New Roman" w:cs="Times New Roman"/>
        <w:w w:val="99"/>
        <w:sz w:val="20"/>
        <w:szCs w:val="20"/>
        <w:lang w:val="en-us" w:eastAsia="en-us" w:bidi="en-us"/>
      </w:rPr>
    </w:lvl>
    <w:lvl w:ilvl="1">
      <w:start w:val="1"/>
      <w:numFmt w:val="decimal"/>
      <w:lvlText w:val="%2)"/>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1732" w:hanging="432"/>
        <w:jc w:val="left"/>
      </w:pPr>
      <w:rPr>
        <w:rFonts w:hint="default" w:ascii="Times New Roman" w:hAnsi="Times New Roman" w:eastAsia="Times New Roman" w:cs="Times New Roman"/>
        <w:spacing w:val="-1"/>
        <w:w w:val="99"/>
        <w:sz w:val="20"/>
        <w:szCs w:val="20"/>
        <w:lang w:val="en-us" w:eastAsia="en-us" w:bidi="en-us"/>
      </w:rPr>
    </w:lvl>
    <w:lvl w:ilvl="3">
      <w:start w:val="0"/>
      <w:numFmt w:val="bullet"/>
      <w:lvlText w:val="•"/>
      <w:lvlJc w:val="left"/>
      <w:pPr>
        <w:ind w:left="2645" w:hanging="432"/>
      </w:pPr>
      <w:rPr>
        <w:rFonts w:hint="default"/>
        <w:lang w:val="en-us" w:eastAsia="en-us" w:bidi="en-us"/>
      </w:rPr>
    </w:lvl>
    <w:lvl w:ilvl="4">
      <w:start w:val="0"/>
      <w:numFmt w:val="bullet"/>
      <w:lvlText w:val="•"/>
      <w:lvlJc w:val="left"/>
      <w:pPr>
        <w:ind w:left="3550" w:hanging="432"/>
      </w:pPr>
      <w:rPr>
        <w:rFonts w:hint="default"/>
        <w:lang w:val="en-us" w:eastAsia="en-us" w:bidi="en-us"/>
      </w:rPr>
    </w:lvl>
    <w:lvl w:ilvl="5">
      <w:start w:val="0"/>
      <w:numFmt w:val="bullet"/>
      <w:lvlText w:val="•"/>
      <w:lvlJc w:val="left"/>
      <w:pPr>
        <w:ind w:left="4455" w:hanging="432"/>
      </w:pPr>
      <w:rPr>
        <w:rFonts w:hint="default"/>
        <w:lang w:val="en-us" w:eastAsia="en-us" w:bidi="en-us"/>
      </w:rPr>
    </w:lvl>
    <w:lvl w:ilvl="6">
      <w:start w:val="0"/>
      <w:numFmt w:val="bullet"/>
      <w:lvlText w:val="•"/>
      <w:lvlJc w:val="left"/>
      <w:pPr>
        <w:ind w:left="5360" w:hanging="432"/>
      </w:pPr>
      <w:rPr>
        <w:rFonts w:hint="default"/>
        <w:lang w:val="en-us" w:eastAsia="en-us" w:bidi="en-us"/>
      </w:rPr>
    </w:lvl>
    <w:lvl w:ilvl="7">
      <w:start w:val="0"/>
      <w:numFmt w:val="bullet"/>
      <w:lvlText w:val="•"/>
      <w:lvlJc w:val="left"/>
      <w:pPr>
        <w:ind w:left="6265" w:hanging="432"/>
      </w:pPr>
      <w:rPr>
        <w:rFonts w:hint="default"/>
        <w:lang w:val="en-us" w:eastAsia="en-us" w:bidi="en-us"/>
      </w:rPr>
    </w:lvl>
    <w:lvl w:ilvl="8">
      <w:start w:val="0"/>
      <w:numFmt w:val="bullet"/>
      <w:lvlText w:val="•"/>
      <w:lvlJc w:val="left"/>
      <w:pPr>
        <w:ind w:left="7170" w:hanging="432"/>
      </w:pPr>
      <w:rPr>
        <w:rFonts w:hint="default"/>
        <w:lang w:val="en-us" w:eastAsia="en-us" w:bidi="en-us"/>
      </w:rPr>
    </w:lvl>
  </w:abstractNum>
  <w:abstractNum w:abstractNumId="27">
    <w:multiLevelType w:val="hybridMultilevel"/>
    <w:lvl w:ilvl="0">
      <w:start w:val="10"/>
      <w:numFmt w:val="decimal"/>
      <w:lvlText w:val="%1"/>
      <w:lvlJc w:val="left"/>
      <w:pPr>
        <w:ind w:left="796" w:hanging="576"/>
        <w:jc w:val="left"/>
      </w:pPr>
      <w:rPr>
        <w:rFonts w:hint="default"/>
        <w:lang w:val="en-us" w:eastAsia="en-us" w:bidi="en-us"/>
      </w:rPr>
    </w:lvl>
    <w:lvl w:ilvl="1">
      <w:start w:val="1"/>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spacing w:val="-1"/>
        <w:w w:val="100"/>
        <w:sz w:val="22"/>
        <w:szCs w:val="22"/>
        <w:lang w:val="en-us" w:eastAsia="en-us" w:bidi="en-us"/>
      </w:rPr>
    </w:lvl>
    <w:lvl w:ilvl="3">
      <w:start w:val="0"/>
      <w:numFmt w:val="bullet"/>
      <w:lvlText w:val=""/>
      <w:lvlJc w:val="left"/>
      <w:pPr>
        <w:ind w:left="940" w:hanging="360"/>
      </w:pPr>
      <w:rPr>
        <w:rFonts w:hint="default"/>
        <w:w w:val="100"/>
        <w:lang w:val="en-us" w:eastAsia="en-us" w:bidi="en-us"/>
      </w:rPr>
    </w:lvl>
    <w:lvl w:ilvl="4">
      <w:start w:val="0"/>
      <w:numFmt w:val="bullet"/>
      <w:lvlText w:val="•"/>
      <w:lvlJc w:val="left"/>
      <w:pPr>
        <w:ind w:left="3620" w:hanging="360"/>
      </w:pPr>
      <w:rPr>
        <w:rFonts w:hint="default"/>
        <w:lang w:val="en-us" w:eastAsia="en-us" w:bidi="en-us"/>
      </w:rPr>
    </w:lvl>
    <w:lvl w:ilvl="5">
      <w:start w:val="0"/>
      <w:numFmt w:val="bullet"/>
      <w:lvlText w:val="•"/>
      <w:lvlJc w:val="left"/>
      <w:pPr>
        <w:ind w:left="4513" w:hanging="360"/>
      </w:pPr>
      <w:rPr>
        <w:rFonts w:hint="default"/>
        <w:lang w:val="en-us" w:eastAsia="en-us" w:bidi="en-us"/>
      </w:rPr>
    </w:lvl>
    <w:lvl w:ilvl="6">
      <w:start w:val="0"/>
      <w:numFmt w:val="bullet"/>
      <w:lvlText w:val="•"/>
      <w:lvlJc w:val="left"/>
      <w:pPr>
        <w:ind w:left="5406" w:hanging="360"/>
      </w:pPr>
      <w:rPr>
        <w:rFonts w:hint="default"/>
        <w:lang w:val="en-us" w:eastAsia="en-us" w:bidi="en-us"/>
      </w:rPr>
    </w:lvl>
    <w:lvl w:ilvl="7">
      <w:start w:val="0"/>
      <w:numFmt w:val="bullet"/>
      <w:lvlText w:val="•"/>
      <w:lvlJc w:val="left"/>
      <w:pPr>
        <w:ind w:left="6300" w:hanging="360"/>
      </w:pPr>
      <w:rPr>
        <w:rFonts w:hint="default"/>
        <w:lang w:val="en-us" w:eastAsia="en-us" w:bidi="en-us"/>
      </w:rPr>
    </w:lvl>
    <w:lvl w:ilvl="8">
      <w:start w:val="0"/>
      <w:numFmt w:val="bullet"/>
      <w:lvlText w:val="•"/>
      <w:lvlJc w:val="left"/>
      <w:pPr>
        <w:ind w:left="7193" w:hanging="360"/>
      </w:pPr>
      <w:rPr>
        <w:rFonts w:hint="default"/>
        <w:lang w:val="en-us" w:eastAsia="en-us" w:bidi="en-us"/>
      </w:rPr>
    </w:lvl>
  </w:abstractNum>
  <w:abstractNum w:abstractNumId="26">
    <w:multiLevelType w:val="hybridMultilevel"/>
    <w:lvl w:ilvl="0">
      <w:start w:val="9"/>
      <w:numFmt w:val="decimal"/>
      <w:lvlText w:val="%1"/>
      <w:lvlJc w:val="left"/>
      <w:pPr>
        <w:ind w:left="796" w:hanging="576"/>
        <w:jc w:val="left"/>
      </w:pPr>
      <w:rPr>
        <w:rFonts w:hint="default"/>
        <w:lang w:val="en-us" w:eastAsia="en-us" w:bidi="en-us"/>
      </w:rPr>
    </w:lvl>
    <w:lvl w:ilvl="1">
      <w:start w:val="3"/>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0"/>
      <w:numFmt w:val="bullet"/>
      <w:lvlText w:val="•"/>
      <w:lvlJc w:val="left"/>
      <w:pPr>
        <w:ind w:left="2726" w:hanging="720"/>
      </w:pPr>
      <w:rPr>
        <w:rFonts w:hint="default"/>
        <w:lang w:val="en-us" w:eastAsia="en-us" w:bidi="en-us"/>
      </w:rPr>
    </w:lvl>
    <w:lvl w:ilvl="4">
      <w:start w:val="0"/>
      <w:numFmt w:val="bullet"/>
      <w:lvlText w:val="•"/>
      <w:lvlJc w:val="left"/>
      <w:pPr>
        <w:ind w:left="3620" w:hanging="720"/>
      </w:pPr>
      <w:rPr>
        <w:rFonts w:hint="default"/>
        <w:lang w:val="en-us" w:eastAsia="en-us" w:bidi="en-us"/>
      </w:rPr>
    </w:lvl>
    <w:lvl w:ilvl="5">
      <w:start w:val="0"/>
      <w:numFmt w:val="bullet"/>
      <w:lvlText w:val="•"/>
      <w:lvlJc w:val="left"/>
      <w:pPr>
        <w:ind w:left="4513" w:hanging="720"/>
      </w:pPr>
      <w:rPr>
        <w:rFonts w:hint="default"/>
        <w:lang w:val="en-us" w:eastAsia="en-us" w:bidi="en-us"/>
      </w:rPr>
    </w:lvl>
    <w:lvl w:ilvl="6">
      <w:start w:val="0"/>
      <w:numFmt w:val="bullet"/>
      <w:lvlText w:val="•"/>
      <w:lvlJc w:val="left"/>
      <w:pPr>
        <w:ind w:left="5406" w:hanging="720"/>
      </w:pPr>
      <w:rPr>
        <w:rFonts w:hint="default"/>
        <w:lang w:val="en-us" w:eastAsia="en-us" w:bidi="en-us"/>
      </w:rPr>
    </w:lvl>
    <w:lvl w:ilvl="7">
      <w:start w:val="0"/>
      <w:numFmt w:val="bullet"/>
      <w:lvlText w:val="•"/>
      <w:lvlJc w:val="left"/>
      <w:pPr>
        <w:ind w:left="6300" w:hanging="720"/>
      </w:pPr>
      <w:rPr>
        <w:rFonts w:hint="default"/>
        <w:lang w:val="en-us" w:eastAsia="en-us" w:bidi="en-us"/>
      </w:rPr>
    </w:lvl>
    <w:lvl w:ilvl="8">
      <w:start w:val="0"/>
      <w:numFmt w:val="bullet"/>
      <w:lvlText w:val="•"/>
      <w:lvlJc w:val="left"/>
      <w:pPr>
        <w:ind w:left="7193" w:hanging="720"/>
      </w:pPr>
      <w:rPr>
        <w:rFonts w:hint="default"/>
        <w:lang w:val="en-us" w:eastAsia="en-us" w:bidi="en-us"/>
      </w:rPr>
    </w:lvl>
  </w:abstractNum>
  <w:abstractNum w:abstractNumId="25">
    <w:multiLevelType w:val="hybridMultilevel"/>
    <w:lvl w:ilvl="0">
      <w:start w:val="9"/>
      <w:numFmt w:val="decimal"/>
      <w:lvlText w:val="%1"/>
      <w:lvlJc w:val="left"/>
      <w:pPr>
        <w:ind w:left="940" w:hanging="720"/>
        <w:jc w:val="left"/>
      </w:pPr>
      <w:rPr>
        <w:rFonts w:hint="default"/>
        <w:lang w:val="en-us" w:eastAsia="en-us" w:bidi="en-us"/>
      </w:rPr>
    </w:lvl>
    <w:lvl w:ilvl="1">
      <w:start w:val="2"/>
      <w:numFmt w:val="decimal"/>
      <w:lvlText w:val="%1.%2"/>
      <w:lvlJc w:val="left"/>
      <w:pPr>
        <w:ind w:left="940" w:hanging="720"/>
        <w:jc w:val="left"/>
      </w:pPr>
      <w:rPr>
        <w:rFonts w:hint="default"/>
        <w:lang w:val="en-us" w:eastAsia="en-us" w:bidi="en-us"/>
      </w:rPr>
    </w:lvl>
    <w:lvl w:ilvl="2">
      <w:start w:val="5"/>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decimal"/>
      <w:lvlText w:val="%1.%2.%3.%4.%5"/>
      <w:lvlJc w:val="left"/>
      <w:pPr>
        <w:ind w:left="1228" w:hanging="1008"/>
        <w:jc w:val="left"/>
      </w:pPr>
      <w:rPr>
        <w:rFonts w:hint="default" w:ascii="Arial" w:hAnsi="Arial" w:eastAsia="Arial" w:cs="Arial"/>
        <w:b/>
        <w:bCs/>
        <w:i/>
        <w:spacing w:val="-1"/>
        <w:w w:val="99"/>
        <w:sz w:val="20"/>
        <w:szCs w:val="20"/>
        <w:lang w:val="en-us" w:eastAsia="en-us" w:bidi="en-us"/>
      </w:rPr>
    </w:lvl>
    <w:lvl w:ilvl="5">
      <w:start w:val="1"/>
      <w:numFmt w:val="lowerLetter"/>
      <w:lvlText w:val="%6)"/>
      <w:lvlJc w:val="left"/>
      <w:pPr>
        <w:ind w:left="854" w:hanging="432"/>
        <w:jc w:val="left"/>
      </w:pPr>
      <w:rPr>
        <w:rFonts w:hint="default" w:ascii="Times New Roman" w:hAnsi="Times New Roman" w:eastAsia="Times New Roman" w:cs="Times New Roman"/>
        <w:w w:val="99"/>
        <w:sz w:val="20"/>
        <w:szCs w:val="20"/>
        <w:lang w:val="en-us" w:eastAsia="en-us" w:bidi="en-us"/>
      </w:rPr>
    </w:lvl>
    <w:lvl w:ilvl="6">
      <w:start w:val="1"/>
      <w:numFmt w:val="decimal"/>
      <w:lvlText w:val="%7)"/>
      <w:lvlJc w:val="left"/>
      <w:pPr>
        <w:ind w:left="1300" w:hanging="440"/>
        <w:jc w:val="left"/>
      </w:pPr>
      <w:rPr>
        <w:rFonts w:hint="default" w:ascii="Times New Roman" w:hAnsi="Times New Roman" w:eastAsia="Times New Roman" w:cs="Times New Roman"/>
        <w:spacing w:val="0"/>
        <w:w w:val="99"/>
        <w:sz w:val="20"/>
        <w:szCs w:val="20"/>
        <w:lang w:val="en-us" w:eastAsia="en-us" w:bidi="en-us"/>
      </w:rPr>
    </w:lvl>
    <w:lvl w:ilvl="7">
      <w:start w:val="0"/>
      <w:numFmt w:val="bullet"/>
      <w:lvlText w:val="•"/>
      <w:lvlJc w:val="left"/>
      <w:pPr>
        <w:ind w:left="5140" w:hanging="440"/>
      </w:pPr>
      <w:rPr>
        <w:rFonts w:hint="default"/>
        <w:lang w:val="en-us" w:eastAsia="en-us" w:bidi="en-us"/>
      </w:rPr>
    </w:lvl>
    <w:lvl w:ilvl="8">
      <w:start w:val="0"/>
      <w:numFmt w:val="bullet"/>
      <w:lvlText w:val="•"/>
      <w:lvlJc w:val="left"/>
      <w:pPr>
        <w:ind w:left="6420" w:hanging="440"/>
      </w:pPr>
      <w:rPr>
        <w:rFonts w:hint="default"/>
        <w:lang w:val="en-us" w:eastAsia="en-us" w:bidi="en-us"/>
      </w:rPr>
    </w:lvl>
  </w:abstractNum>
  <w:abstractNum w:abstractNumId="24">
    <w:multiLevelType w:val="hybridMultilevel"/>
    <w:lvl w:ilvl="0">
      <w:start w:val="9"/>
      <w:numFmt w:val="decimal"/>
      <w:lvlText w:val="%1"/>
      <w:lvlJc w:val="left"/>
      <w:pPr>
        <w:ind w:left="1084" w:hanging="864"/>
        <w:jc w:val="left"/>
      </w:pPr>
      <w:rPr>
        <w:rFonts w:hint="default"/>
        <w:lang w:val="en-us" w:eastAsia="en-us" w:bidi="en-us"/>
      </w:rPr>
    </w:lvl>
    <w:lvl w:ilvl="1">
      <w:start w:val="2"/>
      <w:numFmt w:val="decimal"/>
      <w:lvlText w:val="%1.%2"/>
      <w:lvlJc w:val="left"/>
      <w:pPr>
        <w:ind w:left="1084" w:hanging="864"/>
        <w:jc w:val="left"/>
      </w:pPr>
      <w:rPr>
        <w:rFonts w:hint="default"/>
        <w:lang w:val="en-us" w:eastAsia="en-us" w:bidi="en-us"/>
      </w:rPr>
    </w:lvl>
    <w:lvl w:ilvl="2">
      <w:start w:val="4"/>
      <w:numFmt w:val="decimal"/>
      <w:lvlText w:val="%1.%2.%3"/>
      <w:lvlJc w:val="left"/>
      <w:pPr>
        <w:ind w:left="1084" w:hanging="864"/>
        <w:jc w:val="left"/>
      </w:pPr>
      <w:rPr>
        <w:rFonts w:hint="default"/>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lowerLetter"/>
      <w:lvlText w:val="%5)"/>
      <w:lvlJc w:val="left"/>
      <w:pPr>
        <w:ind w:left="854" w:hanging="432"/>
        <w:jc w:val="left"/>
      </w:pPr>
      <w:rPr>
        <w:rFonts w:hint="default" w:ascii="Times New Roman" w:hAnsi="Times New Roman" w:eastAsia="Times New Roman" w:cs="Times New Roman"/>
        <w:w w:val="99"/>
        <w:sz w:val="20"/>
        <w:szCs w:val="20"/>
        <w:lang w:val="en-us" w:eastAsia="en-us" w:bidi="en-us"/>
      </w:rPr>
    </w:lvl>
    <w:lvl w:ilvl="5">
      <w:start w:val="1"/>
      <w:numFmt w:val="decimal"/>
      <w:lvlText w:val="%6)"/>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6">
      <w:start w:val="0"/>
      <w:numFmt w:val="bullet"/>
      <w:lvlText w:val="•"/>
      <w:lvlJc w:val="left"/>
      <w:pPr>
        <w:ind w:left="5140" w:hanging="447"/>
      </w:pPr>
      <w:rPr>
        <w:rFonts w:hint="default"/>
        <w:lang w:val="en-us" w:eastAsia="en-us" w:bidi="en-us"/>
      </w:rPr>
    </w:lvl>
    <w:lvl w:ilvl="7">
      <w:start w:val="0"/>
      <w:numFmt w:val="bullet"/>
      <w:lvlText w:val="•"/>
      <w:lvlJc w:val="left"/>
      <w:pPr>
        <w:ind w:left="6100" w:hanging="447"/>
      </w:pPr>
      <w:rPr>
        <w:rFonts w:hint="default"/>
        <w:lang w:val="en-us" w:eastAsia="en-us" w:bidi="en-us"/>
      </w:rPr>
    </w:lvl>
    <w:lvl w:ilvl="8">
      <w:start w:val="0"/>
      <w:numFmt w:val="bullet"/>
      <w:lvlText w:val="•"/>
      <w:lvlJc w:val="left"/>
      <w:pPr>
        <w:ind w:left="7060" w:hanging="447"/>
      </w:pPr>
      <w:rPr>
        <w:rFonts w:hint="default"/>
        <w:lang w:val="en-us" w:eastAsia="en-us" w:bidi="en-us"/>
      </w:rPr>
    </w:lvl>
  </w:abstractNum>
  <w:abstractNum w:abstractNumId="23">
    <w:multiLevelType w:val="hybridMultilevel"/>
    <w:lvl w:ilvl="0">
      <w:start w:val="1"/>
      <w:numFmt w:val="decimal"/>
      <w:lvlText w:val="%1)"/>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068" w:hanging="447"/>
      </w:pPr>
      <w:rPr>
        <w:rFonts w:hint="default"/>
        <w:lang w:val="en-us" w:eastAsia="en-us" w:bidi="en-us"/>
      </w:rPr>
    </w:lvl>
    <w:lvl w:ilvl="2">
      <w:start w:val="0"/>
      <w:numFmt w:val="bullet"/>
      <w:lvlText w:val="•"/>
      <w:lvlJc w:val="left"/>
      <w:pPr>
        <w:ind w:left="2836" w:hanging="447"/>
      </w:pPr>
      <w:rPr>
        <w:rFonts w:hint="default"/>
        <w:lang w:val="en-us" w:eastAsia="en-us" w:bidi="en-us"/>
      </w:rPr>
    </w:lvl>
    <w:lvl w:ilvl="3">
      <w:start w:val="0"/>
      <w:numFmt w:val="bullet"/>
      <w:lvlText w:val="•"/>
      <w:lvlJc w:val="left"/>
      <w:pPr>
        <w:ind w:left="3604" w:hanging="447"/>
      </w:pPr>
      <w:rPr>
        <w:rFonts w:hint="default"/>
        <w:lang w:val="en-us" w:eastAsia="en-us" w:bidi="en-us"/>
      </w:rPr>
    </w:lvl>
    <w:lvl w:ilvl="4">
      <w:start w:val="0"/>
      <w:numFmt w:val="bullet"/>
      <w:lvlText w:val="•"/>
      <w:lvlJc w:val="left"/>
      <w:pPr>
        <w:ind w:left="4372" w:hanging="447"/>
      </w:pPr>
      <w:rPr>
        <w:rFonts w:hint="default"/>
        <w:lang w:val="en-us" w:eastAsia="en-us" w:bidi="en-us"/>
      </w:rPr>
    </w:lvl>
    <w:lvl w:ilvl="5">
      <w:start w:val="0"/>
      <w:numFmt w:val="bullet"/>
      <w:lvlText w:val="•"/>
      <w:lvlJc w:val="left"/>
      <w:pPr>
        <w:ind w:left="5140" w:hanging="447"/>
      </w:pPr>
      <w:rPr>
        <w:rFonts w:hint="default"/>
        <w:lang w:val="en-us" w:eastAsia="en-us" w:bidi="en-us"/>
      </w:rPr>
    </w:lvl>
    <w:lvl w:ilvl="6">
      <w:start w:val="0"/>
      <w:numFmt w:val="bullet"/>
      <w:lvlText w:val="•"/>
      <w:lvlJc w:val="left"/>
      <w:pPr>
        <w:ind w:left="5908" w:hanging="447"/>
      </w:pPr>
      <w:rPr>
        <w:rFonts w:hint="default"/>
        <w:lang w:val="en-us" w:eastAsia="en-us" w:bidi="en-us"/>
      </w:rPr>
    </w:lvl>
    <w:lvl w:ilvl="7">
      <w:start w:val="0"/>
      <w:numFmt w:val="bullet"/>
      <w:lvlText w:val="•"/>
      <w:lvlJc w:val="left"/>
      <w:pPr>
        <w:ind w:left="6676" w:hanging="447"/>
      </w:pPr>
      <w:rPr>
        <w:rFonts w:hint="default"/>
        <w:lang w:val="en-us" w:eastAsia="en-us" w:bidi="en-us"/>
      </w:rPr>
    </w:lvl>
    <w:lvl w:ilvl="8">
      <w:start w:val="0"/>
      <w:numFmt w:val="bullet"/>
      <w:lvlText w:val="•"/>
      <w:lvlJc w:val="left"/>
      <w:pPr>
        <w:ind w:left="7444" w:hanging="447"/>
      </w:pPr>
      <w:rPr>
        <w:rFonts w:hint="default"/>
        <w:lang w:val="en-us" w:eastAsia="en-us" w:bidi="en-us"/>
      </w:rPr>
    </w:lvl>
  </w:abstractNum>
  <w:abstractNum w:abstractNumId="22">
    <w:multiLevelType w:val="hybridMultilevel"/>
    <w:lvl w:ilvl="0">
      <w:start w:val="6"/>
      <w:numFmt w:val="lowerLetter"/>
      <w:lvlText w:val="%1)"/>
      <w:lvlJc w:val="left"/>
      <w:pPr>
        <w:ind w:left="854" w:hanging="432"/>
        <w:jc w:val="left"/>
      </w:pPr>
      <w:rPr>
        <w:rFonts w:hint="default" w:ascii="Times New Roman" w:hAnsi="Times New Roman" w:eastAsia="Times New Roman" w:cs="Times New Roman"/>
        <w:spacing w:val="-2"/>
        <w:w w:val="99"/>
        <w:sz w:val="20"/>
        <w:szCs w:val="20"/>
        <w:lang w:val="en-us" w:eastAsia="en-us" w:bidi="en-us"/>
      </w:rPr>
    </w:lvl>
    <w:lvl w:ilvl="1">
      <w:start w:val="0"/>
      <w:numFmt w:val="bullet"/>
      <w:lvlText w:val=""/>
      <w:lvlJc w:val="left"/>
      <w:pPr>
        <w:ind w:left="1732" w:hanging="432"/>
      </w:pPr>
      <w:rPr>
        <w:rFonts w:hint="default" w:ascii="Symbol" w:hAnsi="Symbol" w:eastAsia="Symbol" w:cs="Symbol"/>
        <w:w w:val="99"/>
        <w:sz w:val="20"/>
        <w:szCs w:val="20"/>
        <w:lang w:val="en-us" w:eastAsia="en-us" w:bidi="en-us"/>
      </w:rPr>
    </w:lvl>
    <w:lvl w:ilvl="2">
      <w:start w:val="0"/>
      <w:numFmt w:val="bullet"/>
      <w:lvlText w:val="•"/>
      <w:lvlJc w:val="left"/>
      <w:pPr>
        <w:ind w:left="2544" w:hanging="432"/>
      </w:pPr>
      <w:rPr>
        <w:rFonts w:hint="default"/>
        <w:lang w:val="en-us" w:eastAsia="en-us" w:bidi="en-us"/>
      </w:rPr>
    </w:lvl>
    <w:lvl w:ilvl="3">
      <w:start w:val="0"/>
      <w:numFmt w:val="bullet"/>
      <w:lvlText w:val="•"/>
      <w:lvlJc w:val="left"/>
      <w:pPr>
        <w:ind w:left="3348" w:hanging="432"/>
      </w:pPr>
      <w:rPr>
        <w:rFonts w:hint="default"/>
        <w:lang w:val="en-us" w:eastAsia="en-us" w:bidi="en-us"/>
      </w:rPr>
    </w:lvl>
    <w:lvl w:ilvl="4">
      <w:start w:val="0"/>
      <w:numFmt w:val="bullet"/>
      <w:lvlText w:val="•"/>
      <w:lvlJc w:val="left"/>
      <w:pPr>
        <w:ind w:left="4153" w:hanging="432"/>
      </w:pPr>
      <w:rPr>
        <w:rFonts w:hint="default"/>
        <w:lang w:val="en-us" w:eastAsia="en-us" w:bidi="en-us"/>
      </w:rPr>
    </w:lvl>
    <w:lvl w:ilvl="5">
      <w:start w:val="0"/>
      <w:numFmt w:val="bullet"/>
      <w:lvlText w:val="•"/>
      <w:lvlJc w:val="left"/>
      <w:pPr>
        <w:ind w:left="4957" w:hanging="432"/>
      </w:pPr>
      <w:rPr>
        <w:rFonts w:hint="default"/>
        <w:lang w:val="en-us" w:eastAsia="en-us" w:bidi="en-us"/>
      </w:rPr>
    </w:lvl>
    <w:lvl w:ilvl="6">
      <w:start w:val="0"/>
      <w:numFmt w:val="bullet"/>
      <w:lvlText w:val="•"/>
      <w:lvlJc w:val="left"/>
      <w:pPr>
        <w:ind w:left="5762" w:hanging="432"/>
      </w:pPr>
      <w:rPr>
        <w:rFonts w:hint="default"/>
        <w:lang w:val="en-us" w:eastAsia="en-us" w:bidi="en-us"/>
      </w:rPr>
    </w:lvl>
    <w:lvl w:ilvl="7">
      <w:start w:val="0"/>
      <w:numFmt w:val="bullet"/>
      <w:lvlText w:val="•"/>
      <w:lvlJc w:val="left"/>
      <w:pPr>
        <w:ind w:left="6566" w:hanging="432"/>
      </w:pPr>
      <w:rPr>
        <w:rFonts w:hint="default"/>
        <w:lang w:val="en-us" w:eastAsia="en-us" w:bidi="en-us"/>
      </w:rPr>
    </w:lvl>
    <w:lvl w:ilvl="8">
      <w:start w:val="0"/>
      <w:numFmt w:val="bullet"/>
      <w:lvlText w:val="•"/>
      <w:lvlJc w:val="left"/>
      <w:pPr>
        <w:ind w:left="7371" w:hanging="432"/>
      </w:pPr>
      <w:rPr>
        <w:rFonts w:hint="default"/>
        <w:lang w:val="en-us" w:eastAsia="en-us" w:bidi="en-us"/>
      </w:rPr>
    </w:lvl>
  </w:abstractNum>
  <w:abstractNum w:abstractNumId="21">
    <w:multiLevelType w:val="hybridMultilevel"/>
    <w:lvl w:ilvl="0">
      <w:start w:val="0"/>
      <w:numFmt w:val="bullet"/>
      <w:lvlText w:val=""/>
      <w:lvlJc w:val="left"/>
      <w:pPr>
        <w:ind w:left="861" w:hanging="440"/>
      </w:pPr>
      <w:rPr>
        <w:rFonts w:hint="default" w:ascii="Symbol" w:hAnsi="Symbol" w:eastAsia="Symbol" w:cs="Symbol"/>
        <w:w w:val="99"/>
        <w:sz w:val="20"/>
        <w:szCs w:val="20"/>
        <w:lang w:val="en-us" w:eastAsia="en-us" w:bidi="en-us"/>
      </w:rPr>
    </w:lvl>
    <w:lvl w:ilvl="1">
      <w:start w:val="0"/>
      <w:numFmt w:val="bullet"/>
      <w:lvlText w:val="•"/>
      <w:lvlJc w:val="left"/>
      <w:pPr>
        <w:ind w:left="1672" w:hanging="440"/>
      </w:pPr>
      <w:rPr>
        <w:rFonts w:hint="default"/>
        <w:lang w:val="en-us" w:eastAsia="en-us" w:bidi="en-us"/>
      </w:rPr>
    </w:lvl>
    <w:lvl w:ilvl="2">
      <w:start w:val="0"/>
      <w:numFmt w:val="bullet"/>
      <w:lvlText w:val="•"/>
      <w:lvlJc w:val="left"/>
      <w:pPr>
        <w:ind w:left="2484" w:hanging="440"/>
      </w:pPr>
      <w:rPr>
        <w:rFonts w:hint="default"/>
        <w:lang w:val="en-us" w:eastAsia="en-us" w:bidi="en-us"/>
      </w:rPr>
    </w:lvl>
    <w:lvl w:ilvl="3">
      <w:start w:val="0"/>
      <w:numFmt w:val="bullet"/>
      <w:lvlText w:val="•"/>
      <w:lvlJc w:val="left"/>
      <w:pPr>
        <w:ind w:left="3296" w:hanging="440"/>
      </w:pPr>
      <w:rPr>
        <w:rFonts w:hint="default"/>
        <w:lang w:val="en-us" w:eastAsia="en-us" w:bidi="en-us"/>
      </w:rPr>
    </w:lvl>
    <w:lvl w:ilvl="4">
      <w:start w:val="0"/>
      <w:numFmt w:val="bullet"/>
      <w:lvlText w:val="•"/>
      <w:lvlJc w:val="left"/>
      <w:pPr>
        <w:ind w:left="4108" w:hanging="440"/>
      </w:pPr>
      <w:rPr>
        <w:rFonts w:hint="default"/>
        <w:lang w:val="en-us" w:eastAsia="en-us" w:bidi="en-us"/>
      </w:rPr>
    </w:lvl>
    <w:lvl w:ilvl="5">
      <w:start w:val="0"/>
      <w:numFmt w:val="bullet"/>
      <w:lvlText w:val="•"/>
      <w:lvlJc w:val="left"/>
      <w:pPr>
        <w:ind w:left="4920" w:hanging="440"/>
      </w:pPr>
      <w:rPr>
        <w:rFonts w:hint="default"/>
        <w:lang w:val="en-us" w:eastAsia="en-us" w:bidi="en-us"/>
      </w:rPr>
    </w:lvl>
    <w:lvl w:ilvl="6">
      <w:start w:val="0"/>
      <w:numFmt w:val="bullet"/>
      <w:lvlText w:val="•"/>
      <w:lvlJc w:val="left"/>
      <w:pPr>
        <w:ind w:left="5732" w:hanging="440"/>
      </w:pPr>
      <w:rPr>
        <w:rFonts w:hint="default"/>
        <w:lang w:val="en-us" w:eastAsia="en-us" w:bidi="en-us"/>
      </w:rPr>
    </w:lvl>
    <w:lvl w:ilvl="7">
      <w:start w:val="0"/>
      <w:numFmt w:val="bullet"/>
      <w:lvlText w:val="•"/>
      <w:lvlJc w:val="left"/>
      <w:pPr>
        <w:ind w:left="6544" w:hanging="440"/>
      </w:pPr>
      <w:rPr>
        <w:rFonts w:hint="default"/>
        <w:lang w:val="en-us" w:eastAsia="en-us" w:bidi="en-us"/>
      </w:rPr>
    </w:lvl>
    <w:lvl w:ilvl="8">
      <w:start w:val="0"/>
      <w:numFmt w:val="bullet"/>
      <w:lvlText w:val="•"/>
      <w:lvlJc w:val="left"/>
      <w:pPr>
        <w:ind w:left="7356" w:hanging="440"/>
      </w:pPr>
      <w:rPr>
        <w:rFonts w:hint="default"/>
        <w:lang w:val="en-us" w:eastAsia="en-us" w:bidi="en-us"/>
      </w:rPr>
    </w:lvl>
  </w:abstractNum>
  <w:abstractNum w:abstractNumId="20">
    <w:multiLevelType w:val="hybridMultilevel"/>
    <w:lvl w:ilvl="0">
      <w:start w:val="0"/>
      <w:numFmt w:val="bullet"/>
      <w:lvlText w:val=""/>
      <w:lvlJc w:val="left"/>
      <w:pPr>
        <w:ind w:left="1732" w:hanging="432"/>
      </w:pPr>
      <w:rPr>
        <w:rFonts w:hint="default" w:ascii="Symbol" w:hAnsi="Symbol" w:eastAsia="Symbol" w:cs="Symbol"/>
        <w:w w:val="99"/>
        <w:sz w:val="20"/>
        <w:szCs w:val="20"/>
        <w:lang w:val="en-us" w:eastAsia="en-us" w:bidi="en-us"/>
      </w:rPr>
    </w:lvl>
    <w:lvl w:ilvl="1">
      <w:start w:val="0"/>
      <w:numFmt w:val="bullet"/>
      <w:lvlText w:val="•"/>
      <w:lvlJc w:val="left"/>
      <w:pPr>
        <w:ind w:left="2464" w:hanging="432"/>
      </w:pPr>
      <w:rPr>
        <w:rFonts w:hint="default"/>
        <w:lang w:val="en-us" w:eastAsia="en-us" w:bidi="en-us"/>
      </w:rPr>
    </w:lvl>
    <w:lvl w:ilvl="2">
      <w:start w:val="0"/>
      <w:numFmt w:val="bullet"/>
      <w:lvlText w:val="•"/>
      <w:lvlJc w:val="left"/>
      <w:pPr>
        <w:ind w:left="3188" w:hanging="432"/>
      </w:pPr>
      <w:rPr>
        <w:rFonts w:hint="default"/>
        <w:lang w:val="en-us" w:eastAsia="en-us" w:bidi="en-us"/>
      </w:rPr>
    </w:lvl>
    <w:lvl w:ilvl="3">
      <w:start w:val="0"/>
      <w:numFmt w:val="bullet"/>
      <w:lvlText w:val="•"/>
      <w:lvlJc w:val="left"/>
      <w:pPr>
        <w:ind w:left="3912" w:hanging="432"/>
      </w:pPr>
      <w:rPr>
        <w:rFonts w:hint="default"/>
        <w:lang w:val="en-us" w:eastAsia="en-us" w:bidi="en-us"/>
      </w:rPr>
    </w:lvl>
    <w:lvl w:ilvl="4">
      <w:start w:val="0"/>
      <w:numFmt w:val="bullet"/>
      <w:lvlText w:val="•"/>
      <w:lvlJc w:val="left"/>
      <w:pPr>
        <w:ind w:left="4636" w:hanging="432"/>
      </w:pPr>
      <w:rPr>
        <w:rFonts w:hint="default"/>
        <w:lang w:val="en-us" w:eastAsia="en-us" w:bidi="en-us"/>
      </w:rPr>
    </w:lvl>
    <w:lvl w:ilvl="5">
      <w:start w:val="0"/>
      <w:numFmt w:val="bullet"/>
      <w:lvlText w:val="•"/>
      <w:lvlJc w:val="left"/>
      <w:pPr>
        <w:ind w:left="5360" w:hanging="432"/>
      </w:pPr>
      <w:rPr>
        <w:rFonts w:hint="default"/>
        <w:lang w:val="en-us" w:eastAsia="en-us" w:bidi="en-us"/>
      </w:rPr>
    </w:lvl>
    <w:lvl w:ilvl="6">
      <w:start w:val="0"/>
      <w:numFmt w:val="bullet"/>
      <w:lvlText w:val="•"/>
      <w:lvlJc w:val="left"/>
      <w:pPr>
        <w:ind w:left="6084" w:hanging="432"/>
      </w:pPr>
      <w:rPr>
        <w:rFonts w:hint="default"/>
        <w:lang w:val="en-us" w:eastAsia="en-us" w:bidi="en-us"/>
      </w:rPr>
    </w:lvl>
    <w:lvl w:ilvl="7">
      <w:start w:val="0"/>
      <w:numFmt w:val="bullet"/>
      <w:lvlText w:val="•"/>
      <w:lvlJc w:val="left"/>
      <w:pPr>
        <w:ind w:left="6808" w:hanging="432"/>
      </w:pPr>
      <w:rPr>
        <w:rFonts w:hint="default"/>
        <w:lang w:val="en-us" w:eastAsia="en-us" w:bidi="en-us"/>
      </w:rPr>
    </w:lvl>
    <w:lvl w:ilvl="8">
      <w:start w:val="0"/>
      <w:numFmt w:val="bullet"/>
      <w:lvlText w:val="•"/>
      <w:lvlJc w:val="left"/>
      <w:pPr>
        <w:ind w:left="7532" w:hanging="432"/>
      </w:pPr>
      <w:rPr>
        <w:rFonts w:hint="default"/>
        <w:lang w:val="en-us" w:eastAsia="en-us" w:bidi="en-us"/>
      </w:rPr>
    </w:lvl>
  </w:abstractNum>
  <w:abstractNum w:abstractNumId="19">
    <w:multiLevelType w:val="hybridMultilevel"/>
    <w:lvl w:ilvl="0">
      <w:start w:val="0"/>
      <w:numFmt w:val="bullet"/>
      <w:lvlText w:val=""/>
      <w:lvlJc w:val="left"/>
      <w:pPr>
        <w:ind w:left="861" w:hanging="440"/>
      </w:pPr>
      <w:rPr>
        <w:rFonts w:hint="default" w:ascii="Symbol" w:hAnsi="Symbol" w:eastAsia="Symbol" w:cs="Symbol"/>
        <w:w w:val="99"/>
        <w:sz w:val="20"/>
        <w:szCs w:val="20"/>
        <w:lang w:val="en-us" w:eastAsia="en-us" w:bidi="en-us"/>
      </w:rPr>
    </w:lvl>
    <w:lvl w:ilvl="1">
      <w:start w:val="0"/>
      <w:numFmt w:val="bullet"/>
      <w:lvlText w:val="•"/>
      <w:lvlJc w:val="left"/>
      <w:pPr>
        <w:ind w:left="1672" w:hanging="440"/>
      </w:pPr>
      <w:rPr>
        <w:rFonts w:hint="default"/>
        <w:lang w:val="en-us" w:eastAsia="en-us" w:bidi="en-us"/>
      </w:rPr>
    </w:lvl>
    <w:lvl w:ilvl="2">
      <w:start w:val="0"/>
      <w:numFmt w:val="bullet"/>
      <w:lvlText w:val="•"/>
      <w:lvlJc w:val="left"/>
      <w:pPr>
        <w:ind w:left="2484" w:hanging="440"/>
      </w:pPr>
      <w:rPr>
        <w:rFonts w:hint="default"/>
        <w:lang w:val="en-us" w:eastAsia="en-us" w:bidi="en-us"/>
      </w:rPr>
    </w:lvl>
    <w:lvl w:ilvl="3">
      <w:start w:val="0"/>
      <w:numFmt w:val="bullet"/>
      <w:lvlText w:val="•"/>
      <w:lvlJc w:val="left"/>
      <w:pPr>
        <w:ind w:left="3296" w:hanging="440"/>
      </w:pPr>
      <w:rPr>
        <w:rFonts w:hint="default"/>
        <w:lang w:val="en-us" w:eastAsia="en-us" w:bidi="en-us"/>
      </w:rPr>
    </w:lvl>
    <w:lvl w:ilvl="4">
      <w:start w:val="0"/>
      <w:numFmt w:val="bullet"/>
      <w:lvlText w:val="•"/>
      <w:lvlJc w:val="left"/>
      <w:pPr>
        <w:ind w:left="4108" w:hanging="440"/>
      </w:pPr>
      <w:rPr>
        <w:rFonts w:hint="default"/>
        <w:lang w:val="en-us" w:eastAsia="en-us" w:bidi="en-us"/>
      </w:rPr>
    </w:lvl>
    <w:lvl w:ilvl="5">
      <w:start w:val="0"/>
      <w:numFmt w:val="bullet"/>
      <w:lvlText w:val="•"/>
      <w:lvlJc w:val="left"/>
      <w:pPr>
        <w:ind w:left="4920" w:hanging="440"/>
      </w:pPr>
      <w:rPr>
        <w:rFonts w:hint="default"/>
        <w:lang w:val="en-us" w:eastAsia="en-us" w:bidi="en-us"/>
      </w:rPr>
    </w:lvl>
    <w:lvl w:ilvl="6">
      <w:start w:val="0"/>
      <w:numFmt w:val="bullet"/>
      <w:lvlText w:val="•"/>
      <w:lvlJc w:val="left"/>
      <w:pPr>
        <w:ind w:left="5732" w:hanging="440"/>
      </w:pPr>
      <w:rPr>
        <w:rFonts w:hint="default"/>
        <w:lang w:val="en-us" w:eastAsia="en-us" w:bidi="en-us"/>
      </w:rPr>
    </w:lvl>
    <w:lvl w:ilvl="7">
      <w:start w:val="0"/>
      <w:numFmt w:val="bullet"/>
      <w:lvlText w:val="•"/>
      <w:lvlJc w:val="left"/>
      <w:pPr>
        <w:ind w:left="6544" w:hanging="440"/>
      </w:pPr>
      <w:rPr>
        <w:rFonts w:hint="default"/>
        <w:lang w:val="en-us" w:eastAsia="en-us" w:bidi="en-us"/>
      </w:rPr>
    </w:lvl>
    <w:lvl w:ilvl="8">
      <w:start w:val="0"/>
      <w:numFmt w:val="bullet"/>
      <w:lvlText w:val="•"/>
      <w:lvlJc w:val="left"/>
      <w:pPr>
        <w:ind w:left="7356" w:hanging="440"/>
      </w:pPr>
      <w:rPr>
        <w:rFonts w:hint="default"/>
        <w:lang w:val="en-us" w:eastAsia="en-us" w:bidi="en-us"/>
      </w:rPr>
    </w:lvl>
  </w:abstractNum>
  <w:abstractNum w:abstractNumId="18">
    <w:multiLevelType w:val="hybridMultilevel"/>
    <w:lvl w:ilvl="0">
      <w:start w:val="9"/>
      <w:numFmt w:val="decimal"/>
      <w:lvlText w:val="%1"/>
      <w:lvlJc w:val="left"/>
      <w:pPr>
        <w:ind w:left="796" w:hanging="576"/>
        <w:jc w:val="left"/>
      </w:pPr>
      <w:rPr>
        <w:rFonts w:hint="default"/>
        <w:lang w:val="en-us" w:eastAsia="en-us" w:bidi="en-us"/>
      </w:rPr>
    </w:lvl>
    <w:lvl w:ilvl="1">
      <w:start w:val="1"/>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1"/>
      <w:numFmt w:val="decimal"/>
      <w:lvlText w:val="%5)"/>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5">
      <w:start w:val="0"/>
      <w:numFmt w:val="bullet"/>
      <w:lvlText w:val="•"/>
      <w:lvlJc w:val="left"/>
      <w:pPr>
        <w:ind w:left="3494" w:hanging="447"/>
      </w:pPr>
      <w:rPr>
        <w:rFonts w:hint="default"/>
        <w:lang w:val="en-us" w:eastAsia="en-us" w:bidi="en-us"/>
      </w:rPr>
    </w:lvl>
    <w:lvl w:ilvl="6">
      <w:start w:val="0"/>
      <w:numFmt w:val="bullet"/>
      <w:lvlText w:val="•"/>
      <w:lvlJc w:val="left"/>
      <w:pPr>
        <w:ind w:left="4591" w:hanging="447"/>
      </w:pPr>
      <w:rPr>
        <w:rFonts w:hint="default"/>
        <w:lang w:val="en-us" w:eastAsia="en-us" w:bidi="en-us"/>
      </w:rPr>
    </w:lvl>
    <w:lvl w:ilvl="7">
      <w:start w:val="0"/>
      <w:numFmt w:val="bullet"/>
      <w:lvlText w:val="•"/>
      <w:lvlJc w:val="left"/>
      <w:pPr>
        <w:ind w:left="5688" w:hanging="447"/>
      </w:pPr>
      <w:rPr>
        <w:rFonts w:hint="default"/>
        <w:lang w:val="en-us" w:eastAsia="en-us" w:bidi="en-us"/>
      </w:rPr>
    </w:lvl>
    <w:lvl w:ilvl="8">
      <w:start w:val="0"/>
      <w:numFmt w:val="bullet"/>
      <w:lvlText w:val="•"/>
      <w:lvlJc w:val="left"/>
      <w:pPr>
        <w:ind w:left="6785" w:hanging="447"/>
      </w:pPr>
      <w:rPr>
        <w:rFonts w:hint="default"/>
        <w:lang w:val="en-us" w:eastAsia="en-us" w:bidi="en-us"/>
      </w:rPr>
    </w:lvl>
  </w:abstractNum>
  <w:abstractNum w:abstractNumId="17">
    <w:multiLevelType w:val="hybridMultilevel"/>
    <w:lvl w:ilvl="0">
      <w:start w:val="1"/>
      <w:numFmt w:val="decimal"/>
      <w:lvlText w:val="%1)"/>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1">
      <w:start w:val="1"/>
      <w:numFmt w:val="lowerRoman"/>
      <w:lvlText w:val="%2)"/>
      <w:lvlJc w:val="left"/>
      <w:pPr>
        <w:ind w:left="1732" w:hanging="432"/>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544" w:hanging="432"/>
      </w:pPr>
      <w:rPr>
        <w:rFonts w:hint="default"/>
        <w:lang w:val="en-us" w:eastAsia="en-us" w:bidi="en-us"/>
      </w:rPr>
    </w:lvl>
    <w:lvl w:ilvl="3">
      <w:start w:val="0"/>
      <w:numFmt w:val="bullet"/>
      <w:lvlText w:val="•"/>
      <w:lvlJc w:val="left"/>
      <w:pPr>
        <w:ind w:left="3348" w:hanging="432"/>
      </w:pPr>
      <w:rPr>
        <w:rFonts w:hint="default"/>
        <w:lang w:val="en-us" w:eastAsia="en-us" w:bidi="en-us"/>
      </w:rPr>
    </w:lvl>
    <w:lvl w:ilvl="4">
      <w:start w:val="0"/>
      <w:numFmt w:val="bullet"/>
      <w:lvlText w:val="•"/>
      <w:lvlJc w:val="left"/>
      <w:pPr>
        <w:ind w:left="4153" w:hanging="432"/>
      </w:pPr>
      <w:rPr>
        <w:rFonts w:hint="default"/>
        <w:lang w:val="en-us" w:eastAsia="en-us" w:bidi="en-us"/>
      </w:rPr>
    </w:lvl>
    <w:lvl w:ilvl="5">
      <w:start w:val="0"/>
      <w:numFmt w:val="bullet"/>
      <w:lvlText w:val="•"/>
      <w:lvlJc w:val="left"/>
      <w:pPr>
        <w:ind w:left="4957" w:hanging="432"/>
      </w:pPr>
      <w:rPr>
        <w:rFonts w:hint="default"/>
        <w:lang w:val="en-us" w:eastAsia="en-us" w:bidi="en-us"/>
      </w:rPr>
    </w:lvl>
    <w:lvl w:ilvl="6">
      <w:start w:val="0"/>
      <w:numFmt w:val="bullet"/>
      <w:lvlText w:val="•"/>
      <w:lvlJc w:val="left"/>
      <w:pPr>
        <w:ind w:left="5762" w:hanging="432"/>
      </w:pPr>
      <w:rPr>
        <w:rFonts w:hint="default"/>
        <w:lang w:val="en-us" w:eastAsia="en-us" w:bidi="en-us"/>
      </w:rPr>
    </w:lvl>
    <w:lvl w:ilvl="7">
      <w:start w:val="0"/>
      <w:numFmt w:val="bullet"/>
      <w:lvlText w:val="•"/>
      <w:lvlJc w:val="left"/>
      <w:pPr>
        <w:ind w:left="6566" w:hanging="432"/>
      </w:pPr>
      <w:rPr>
        <w:rFonts w:hint="default"/>
        <w:lang w:val="en-us" w:eastAsia="en-us" w:bidi="en-us"/>
      </w:rPr>
    </w:lvl>
    <w:lvl w:ilvl="8">
      <w:start w:val="0"/>
      <w:numFmt w:val="bullet"/>
      <w:lvlText w:val="•"/>
      <w:lvlJc w:val="left"/>
      <w:pPr>
        <w:ind w:left="7371" w:hanging="432"/>
      </w:pPr>
      <w:rPr>
        <w:rFonts w:hint="default"/>
        <w:lang w:val="en-us" w:eastAsia="en-us" w:bidi="en-us"/>
      </w:rPr>
    </w:lvl>
  </w:abstractNum>
  <w:abstractNum w:abstractNumId="16">
    <w:multiLevelType w:val="hybridMultilevel"/>
    <w:lvl w:ilvl="0">
      <w:start w:val="8"/>
      <w:numFmt w:val="decimal"/>
      <w:lvlText w:val="%1"/>
      <w:lvlJc w:val="left"/>
      <w:pPr>
        <w:ind w:left="796" w:hanging="576"/>
        <w:jc w:val="left"/>
      </w:pPr>
      <w:rPr>
        <w:rFonts w:hint="default"/>
        <w:lang w:val="en-us" w:eastAsia="en-us" w:bidi="en-us"/>
      </w:rPr>
    </w:lvl>
    <w:lvl w:ilvl="1">
      <w:start w:val="4"/>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lowerLetter"/>
      <w:lvlText w:val="%5)"/>
      <w:lvlJc w:val="left"/>
      <w:pPr>
        <w:ind w:left="854" w:hanging="432"/>
        <w:jc w:val="left"/>
      </w:pPr>
      <w:rPr>
        <w:rFonts w:hint="default" w:ascii="Times New Roman" w:hAnsi="Times New Roman" w:eastAsia="Times New Roman" w:cs="Times New Roman"/>
        <w:w w:val="99"/>
        <w:sz w:val="20"/>
        <w:szCs w:val="20"/>
        <w:lang w:val="en-us" w:eastAsia="en-us" w:bidi="en-us"/>
      </w:rPr>
    </w:lvl>
    <w:lvl w:ilvl="5">
      <w:start w:val="1"/>
      <w:numFmt w:val="decimal"/>
      <w:lvlText w:val="%6)"/>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6">
      <w:start w:val="1"/>
      <w:numFmt w:val="lowerRoman"/>
      <w:lvlText w:val="%7)"/>
      <w:lvlJc w:val="left"/>
      <w:pPr>
        <w:ind w:left="1732" w:hanging="432"/>
        <w:jc w:val="left"/>
      </w:pPr>
      <w:rPr>
        <w:rFonts w:hint="default" w:ascii="Times New Roman" w:hAnsi="Times New Roman" w:eastAsia="Times New Roman" w:cs="Times New Roman"/>
        <w:spacing w:val="-1"/>
        <w:w w:val="99"/>
        <w:sz w:val="20"/>
        <w:szCs w:val="20"/>
        <w:lang w:val="en-us" w:eastAsia="en-us" w:bidi="en-us"/>
      </w:rPr>
    </w:lvl>
    <w:lvl w:ilvl="7">
      <w:start w:val="0"/>
      <w:numFmt w:val="bullet"/>
      <w:lvlText w:val="•"/>
      <w:lvlJc w:val="left"/>
      <w:pPr>
        <w:ind w:left="4636" w:hanging="432"/>
      </w:pPr>
      <w:rPr>
        <w:rFonts w:hint="default"/>
        <w:lang w:val="en-us" w:eastAsia="en-us" w:bidi="en-us"/>
      </w:rPr>
    </w:lvl>
    <w:lvl w:ilvl="8">
      <w:start w:val="0"/>
      <w:numFmt w:val="bullet"/>
      <w:lvlText w:val="•"/>
      <w:lvlJc w:val="left"/>
      <w:pPr>
        <w:ind w:left="6084" w:hanging="432"/>
      </w:pPr>
      <w:rPr>
        <w:rFonts w:hint="default"/>
        <w:lang w:val="en-us" w:eastAsia="en-us" w:bidi="en-us"/>
      </w:rPr>
    </w:lvl>
  </w:abstractNum>
  <w:abstractNum w:abstractNumId="15">
    <w:multiLevelType w:val="hybridMultilevel"/>
    <w:lvl w:ilvl="0">
      <w:start w:val="8"/>
      <w:numFmt w:val="decimal"/>
      <w:lvlText w:val="%1"/>
      <w:lvlJc w:val="left"/>
      <w:pPr>
        <w:ind w:left="796" w:hanging="576"/>
        <w:jc w:val="left"/>
      </w:pPr>
      <w:rPr>
        <w:rFonts w:hint="default"/>
        <w:lang w:val="en-us" w:eastAsia="en-us" w:bidi="en-us"/>
      </w:rPr>
    </w:lvl>
    <w:lvl w:ilvl="1">
      <w:start w:val="1"/>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lowerLetter"/>
      <w:lvlText w:val="%5)"/>
      <w:lvlJc w:val="left"/>
      <w:pPr>
        <w:ind w:left="854" w:hanging="432"/>
        <w:jc w:val="left"/>
      </w:pPr>
      <w:rPr>
        <w:rFonts w:hint="default" w:ascii="Times New Roman" w:hAnsi="Times New Roman" w:eastAsia="Times New Roman" w:cs="Times New Roman"/>
        <w:w w:val="99"/>
        <w:sz w:val="20"/>
        <w:szCs w:val="20"/>
        <w:lang w:val="en-us" w:eastAsia="en-us" w:bidi="en-us"/>
      </w:rPr>
    </w:lvl>
    <w:lvl w:ilvl="5">
      <w:start w:val="1"/>
      <w:numFmt w:val="decimal"/>
      <w:lvlText w:val="%6)"/>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6">
      <w:start w:val="0"/>
      <w:numFmt w:val="bullet"/>
      <w:lvlText w:val="•"/>
      <w:lvlJc w:val="left"/>
      <w:pPr>
        <w:ind w:left="3860" w:hanging="447"/>
      </w:pPr>
      <w:rPr>
        <w:rFonts w:hint="default"/>
        <w:lang w:val="en-us" w:eastAsia="en-us" w:bidi="en-us"/>
      </w:rPr>
    </w:lvl>
    <w:lvl w:ilvl="7">
      <w:start w:val="0"/>
      <w:numFmt w:val="bullet"/>
      <w:lvlText w:val="•"/>
      <w:lvlJc w:val="left"/>
      <w:pPr>
        <w:ind w:left="5140" w:hanging="447"/>
      </w:pPr>
      <w:rPr>
        <w:rFonts w:hint="default"/>
        <w:lang w:val="en-us" w:eastAsia="en-us" w:bidi="en-us"/>
      </w:rPr>
    </w:lvl>
    <w:lvl w:ilvl="8">
      <w:start w:val="0"/>
      <w:numFmt w:val="bullet"/>
      <w:lvlText w:val="•"/>
      <w:lvlJc w:val="left"/>
      <w:pPr>
        <w:ind w:left="6420" w:hanging="447"/>
      </w:pPr>
      <w:rPr>
        <w:rFonts w:hint="default"/>
        <w:lang w:val="en-us" w:eastAsia="en-us" w:bidi="en-us"/>
      </w:rPr>
    </w:lvl>
  </w:abstractNum>
  <w:abstractNum w:abstractNumId="14">
    <w:multiLevelType w:val="hybridMultilevel"/>
    <w:lvl w:ilvl="0">
      <w:start w:val="7"/>
      <w:numFmt w:val="decimal"/>
      <w:lvlText w:val="%1"/>
      <w:lvlJc w:val="left"/>
      <w:pPr>
        <w:ind w:left="796" w:hanging="576"/>
        <w:jc w:val="left"/>
      </w:pPr>
      <w:rPr>
        <w:rFonts w:hint="default"/>
        <w:lang w:val="en-us" w:eastAsia="en-us" w:bidi="en-us"/>
      </w:rPr>
    </w:lvl>
    <w:lvl w:ilvl="1">
      <w:start w:val="8"/>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1"/>
      <w:numFmt w:val="decimal"/>
      <w:lvlText w:val="%5)"/>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5">
      <w:start w:val="1"/>
      <w:numFmt w:val="lowerRoman"/>
      <w:lvlText w:val="%6)"/>
      <w:lvlJc w:val="left"/>
      <w:pPr>
        <w:ind w:left="2020" w:hanging="720"/>
        <w:jc w:val="left"/>
      </w:pPr>
      <w:rPr>
        <w:rFonts w:hint="default" w:ascii="Times New Roman" w:hAnsi="Times New Roman" w:eastAsia="Times New Roman" w:cs="Times New Roman"/>
        <w:spacing w:val="-1"/>
        <w:w w:val="99"/>
        <w:sz w:val="20"/>
        <w:szCs w:val="20"/>
        <w:lang w:val="en-us" w:eastAsia="en-us" w:bidi="en-us"/>
      </w:rPr>
    </w:lvl>
    <w:lvl w:ilvl="6">
      <w:start w:val="0"/>
      <w:numFmt w:val="bullet"/>
      <w:lvlText w:val="•"/>
      <w:lvlJc w:val="left"/>
      <w:pPr>
        <w:ind w:left="4340" w:hanging="720"/>
      </w:pPr>
      <w:rPr>
        <w:rFonts w:hint="default"/>
        <w:lang w:val="en-us" w:eastAsia="en-us" w:bidi="en-us"/>
      </w:rPr>
    </w:lvl>
    <w:lvl w:ilvl="7">
      <w:start w:val="0"/>
      <w:numFmt w:val="bullet"/>
      <w:lvlText w:val="•"/>
      <w:lvlJc w:val="left"/>
      <w:pPr>
        <w:ind w:left="5500" w:hanging="720"/>
      </w:pPr>
      <w:rPr>
        <w:rFonts w:hint="default"/>
        <w:lang w:val="en-us" w:eastAsia="en-us" w:bidi="en-us"/>
      </w:rPr>
    </w:lvl>
    <w:lvl w:ilvl="8">
      <w:start w:val="0"/>
      <w:numFmt w:val="bullet"/>
      <w:lvlText w:val="•"/>
      <w:lvlJc w:val="left"/>
      <w:pPr>
        <w:ind w:left="6660" w:hanging="720"/>
      </w:pPr>
      <w:rPr>
        <w:rFonts w:hint="default"/>
        <w:lang w:val="en-us" w:eastAsia="en-us" w:bidi="en-us"/>
      </w:rPr>
    </w:lvl>
  </w:abstractNum>
  <w:abstractNum w:abstractNumId="13">
    <w:multiLevelType w:val="hybridMultilevel"/>
    <w:lvl w:ilvl="0">
      <w:start w:val="7"/>
      <w:numFmt w:val="decimal"/>
      <w:lvlText w:val="%1"/>
      <w:lvlJc w:val="left"/>
      <w:pPr>
        <w:ind w:left="796" w:hanging="576"/>
        <w:jc w:val="left"/>
      </w:pPr>
      <w:rPr>
        <w:rFonts w:hint="default"/>
        <w:lang w:val="en-us" w:eastAsia="en-us" w:bidi="en-us"/>
      </w:rPr>
    </w:lvl>
    <w:lvl w:ilvl="1">
      <w:start w:val="7"/>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2950" w:hanging="432"/>
      </w:pPr>
      <w:rPr>
        <w:rFonts w:hint="default"/>
        <w:lang w:val="en-us" w:eastAsia="en-us" w:bidi="en-us"/>
      </w:rPr>
    </w:lvl>
    <w:lvl w:ilvl="5">
      <w:start w:val="0"/>
      <w:numFmt w:val="bullet"/>
      <w:lvlText w:val="•"/>
      <w:lvlJc w:val="left"/>
      <w:pPr>
        <w:ind w:left="3955" w:hanging="432"/>
      </w:pPr>
      <w:rPr>
        <w:rFonts w:hint="default"/>
        <w:lang w:val="en-us" w:eastAsia="en-us" w:bidi="en-us"/>
      </w:rPr>
    </w:lvl>
    <w:lvl w:ilvl="6">
      <w:start w:val="0"/>
      <w:numFmt w:val="bullet"/>
      <w:lvlText w:val="•"/>
      <w:lvlJc w:val="left"/>
      <w:pPr>
        <w:ind w:left="4960" w:hanging="432"/>
      </w:pPr>
      <w:rPr>
        <w:rFonts w:hint="default"/>
        <w:lang w:val="en-us" w:eastAsia="en-us" w:bidi="en-us"/>
      </w:rPr>
    </w:lvl>
    <w:lvl w:ilvl="7">
      <w:start w:val="0"/>
      <w:numFmt w:val="bullet"/>
      <w:lvlText w:val="•"/>
      <w:lvlJc w:val="left"/>
      <w:pPr>
        <w:ind w:left="5965" w:hanging="432"/>
      </w:pPr>
      <w:rPr>
        <w:rFonts w:hint="default"/>
        <w:lang w:val="en-us" w:eastAsia="en-us" w:bidi="en-us"/>
      </w:rPr>
    </w:lvl>
    <w:lvl w:ilvl="8">
      <w:start w:val="0"/>
      <w:numFmt w:val="bullet"/>
      <w:lvlText w:val="•"/>
      <w:lvlJc w:val="left"/>
      <w:pPr>
        <w:ind w:left="6970" w:hanging="432"/>
      </w:pPr>
      <w:rPr>
        <w:rFonts w:hint="default"/>
        <w:lang w:val="en-us" w:eastAsia="en-us" w:bidi="en-us"/>
      </w:rPr>
    </w:lvl>
  </w:abstractNum>
  <w:abstractNum w:abstractNumId="12">
    <w:multiLevelType w:val="hybridMultilevel"/>
    <w:lvl w:ilvl="0">
      <w:start w:val="7"/>
      <w:numFmt w:val="decimal"/>
      <w:lvlText w:val="%1"/>
      <w:lvlJc w:val="left"/>
      <w:pPr>
        <w:ind w:left="796" w:hanging="576"/>
        <w:jc w:val="left"/>
      </w:pPr>
      <w:rPr>
        <w:rFonts w:hint="default"/>
        <w:lang w:val="en-us" w:eastAsia="en-us" w:bidi="en-us"/>
      </w:rPr>
    </w:lvl>
    <w:lvl w:ilvl="1">
      <w:start w:val="6"/>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2950" w:hanging="432"/>
      </w:pPr>
      <w:rPr>
        <w:rFonts w:hint="default"/>
        <w:lang w:val="en-us" w:eastAsia="en-us" w:bidi="en-us"/>
      </w:rPr>
    </w:lvl>
    <w:lvl w:ilvl="5">
      <w:start w:val="0"/>
      <w:numFmt w:val="bullet"/>
      <w:lvlText w:val="•"/>
      <w:lvlJc w:val="left"/>
      <w:pPr>
        <w:ind w:left="3955" w:hanging="432"/>
      </w:pPr>
      <w:rPr>
        <w:rFonts w:hint="default"/>
        <w:lang w:val="en-us" w:eastAsia="en-us" w:bidi="en-us"/>
      </w:rPr>
    </w:lvl>
    <w:lvl w:ilvl="6">
      <w:start w:val="0"/>
      <w:numFmt w:val="bullet"/>
      <w:lvlText w:val="•"/>
      <w:lvlJc w:val="left"/>
      <w:pPr>
        <w:ind w:left="4960" w:hanging="432"/>
      </w:pPr>
      <w:rPr>
        <w:rFonts w:hint="default"/>
        <w:lang w:val="en-us" w:eastAsia="en-us" w:bidi="en-us"/>
      </w:rPr>
    </w:lvl>
    <w:lvl w:ilvl="7">
      <w:start w:val="0"/>
      <w:numFmt w:val="bullet"/>
      <w:lvlText w:val="•"/>
      <w:lvlJc w:val="left"/>
      <w:pPr>
        <w:ind w:left="5965" w:hanging="432"/>
      </w:pPr>
      <w:rPr>
        <w:rFonts w:hint="default"/>
        <w:lang w:val="en-us" w:eastAsia="en-us" w:bidi="en-us"/>
      </w:rPr>
    </w:lvl>
    <w:lvl w:ilvl="8">
      <w:start w:val="0"/>
      <w:numFmt w:val="bullet"/>
      <w:lvlText w:val="•"/>
      <w:lvlJc w:val="left"/>
      <w:pPr>
        <w:ind w:left="6970" w:hanging="432"/>
      </w:pPr>
      <w:rPr>
        <w:rFonts w:hint="default"/>
        <w:lang w:val="en-us" w:eastAsia="en-us" w:bidi="en-us"/>
      </w:rPr>
    </w:lvl>
  </w:abstractNum>
  <w:abstractNum w:abstractNumId="11">
    <w:multiLevelType w:val="hybridMultilevel"/>
    <w:lvl w:ilvl="0">
      <w:start w:val="7"/>
      <w:numFmt w:val="decimal"/>
      <w:lvlText w:val="%1"/>
      <w:lvlJc w:val="left"/>
      <w:pPr>
        <w:ind w:left="796" w:hanging="576"/>
        <w:jc w:val="left"/>
      </w:pPr>
      <w:rPr>
        <w:rFonts w:hint="default"/>
        <w:lang w:val="en-us" w:eastAsia="en-us" w:bidi="en-us"/>
      </w:rPr>
    </w:lvl>
    <w:lvl w:ilvl="1">
      <w:start w:val="5"/>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2950" w:hanging="432"/>
      </w:pPr>
      <w:rPr>
        <w:rFonts w:hint="default"/>
        <w:lang w:val="en-us" w:eastAsia="en-us" w:bidi="en-us"/>
      </w:rPr>
    </w:lvl>
    <w:lvl w:ilvl="5">
      <w:start w:val="0"/>
      <w:numFmt w:val="bullet"/>
      <w:lvlText w:val="•"/>
      <w:lvlJc w:val="left"/>
      <w:pPr>
        <w:ind w:left="3955" w:hanging="432"/>
      </w:pPr>
      <w:rPr>
        <w:rFonts w:hint="default"/>
        <w:lang w:val="en-us" w:eastAsia="en-us" w:bidi="en-us"/>
      </w:rPr>
    </w:lvl>
    <w:lvl w:ilvl="6">
      <w:start w:val="0"/>
      <w:numFmt w:val="bullet"/>
      <w:lvlText w:val="•"/>
      <w:lvlJc w:val="left"/>
      <w:pPr>
        <w:ind w:left="4960" w:hanging="432"/>
      </w:pPr>
      <w:rPr>
        <w:rFonts w:hint="default"/>
        <w:lang w:val="en-us" w:eastAsia="en-us" w:bidi="en-us"/>
      </w:rPr>
    </w:lvl>
    <w:lvl w:ilvl="7">
      <w:start w:val="0"/>
      <w:numFmt w:val="bullet"/>
      <w:lvlText w:val="•"/>
      <w:lvlJc w:val="left"/>
      <w:pPr>
        <w:ind w:left="5965" w:hanging="432"/>
      </w:pPr>
      <w:rPr>
        <w:rFonts w:hint="default"/>
        <w:lang w:val="en-us" w:eastAsia="en-us" w:bidi="en-us"/>
      </w:rPr>
    </w:lvl>
    <w:lvl w:ilvl="8">
      <w:start w:val="0"/>
      <w:numFmt w:val="bullet"/>
      <w:lvlText w:val="•"/>
      <w:lvlJc w:val="left"/>
      <w:pPr>
        <w:ind w:left="6970" w:hanging="432"/>
      </w:pPr>
      <w:rPr>
        <w:rFonts w:hint="default"/>
        <w:lang w:val="en-us" w:eastAsia="en-us" w:bidi="en-us"/>
      </w:rPr>
    </w:lvl>
  </w:abstractNum>
  <w:abstractNum w:abstractNumId="10">
    <w:multiLevelType w:val="hybridMultilevel"/>
    <w:lvl w:ilvl="0">
      <w:start w:val="7"/>
      <w:numFmt w:val="decimal"/>
      <w:lvlText w:val="%1"/>
      <w:lvlJc w:val="left"/>
      <w:pPr>
        <w:ind w:left="796" w:hanging="576"/>
        <w:jc w:val="left"/>
      </w:pPr>
      <w:rPr>
        <w:rFonts w:hint="default"/>
        <w:lang w:val="en-us" w:eastAsia="en-us" w:bidi="en-us"/>
      </w:rPr>
    </w:lvl>
    <w:lvl w:ilvl="1">
      <w:start w:val="4"/>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2950" w:hanging="432"/>
      </w:pPr>
      <w:rPr>
        <w:rFonts w:hint="default"/>
        <w:lang w:val="en-us" w:eastAsia="en-us" w:bidi="en-us"/>
      </w:rPr>
    </w:lvl>
    <w:lvl w:ilvl="5">
      <w:start w:val="0"/>
      <w:numFmt w:val="bullet"/>
      <w:lvlText w:val="•"/>
      <w:lvlJc w:val="left"/>
      <w:pPr>
        <w:ind w:left="3955" w:hanging="432"/>
      </w:pPr>
      <w:rPr>
        <w:rFonts w:hint="default"/>
        <w:lang w:val="en-us" w:eastAsia="en-us" w:bidi="en-us"/>
      </w:rPr>
    </w:lvl>
    <w:lvl w:ilvl="6">
      <w:start w:val="0"/>
      <w:numFmt w:val="bullet"/>
      <w:lvlText w:val="•"/>
      <w:lvlJc w:val="left"/>
      <w:pPr>
        <w:ind w:left="4960" w:hanging="432"/>
      </w:pPr>
      <w:rPr>
        <w:rFonts w:hint="default"/>
        <w:lang w:val="en-us" w:eastAsia="en-us" w:bidi="en-us"/>
      </w:rPr>
    </w:lvl>
    <w:lvl w:ilvl="7">
      <w:start w:val="0"/>
      <w:numFmt w:val="bullet"/>
      <w:lvlText w:val="•"/>
      <w:lvlJc w:val="left"/>
      <w:pPr>
        <w:ind w:left="5965" w:hanging="432"/>
      </w:pPr>
      <w:rPr>
        <w:rFonts w:hint="default"/>
        <w:lang w:val="en-us" w:eastAsia="en-us" w:bidi="en-us"/>
      </w:rPr>
    </w:lvl>
    <w:lvl w:ilvl="8">
      <w:start w:val="0"/>
      <w:numFmt w:val="bullet"/>
      <w:lvlText w:val="•"/>
      <w:lvlJc w:val="left"/>
      <w:pPr>
        <w:ind w:left="6970" w:hanging="432"/>
      </w:pPr>
      <w:rPr>
        <w:rFonts w:hint="default"/>
        <w:lang w:val="en-us" w:eastAsia="en-us" w:bidi="en-us"/>
      </w:rPr>
    </w:lvl>
  </w:abstractNum>
  <w:abstractNum w:abstractNumId="9">
    <w:multiLevelType w:val="hybridMultilevel"/>
    <w:lvl w:ilvl="0">
      <w:start w:val="7"/>
      <w:numFmt w:val="decimal"/>
      <w:lvlText w:val="%1"/>
      <w:lvlJc w:val="left"/>
      <w:pPr>
        <w:ind w:left="940" w:hanging="720"/>
        <w:jc w:val="left"/>
      </w:pPr>
      <w:rPr>
        <w:rFonts w:hint="default"/>
        <w:lang w:val="en-us" w:eastAsia="en-us" w:bidi="en-us"/>
      </w:rPr>
    </w:lvl>
    <w:lvl w:ilvl="1">
      <w:start w:val="2"/>
      <w:numFmt w:val="decimal"/>
      <w:lvlText w:val="%1.%2"/>
      <w:lvlJc w:val="left"/>
      <w:pPr>
        <w:ind w:left="940" w:hanging="720"/>
        <w:jc w:val="left"/>
      </w:pPr>
      <w:rPr>
        <w:rFonts w:hint="default"/>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lowerLetter"/>
      <w:lvlText w:val="%4)"/>
      <w:lvlJc w:val="left"/>
      <w:pPr>
        <w:ind w:left="854" w:hanging="432"/>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3620" w:hanging="432"/>
      </w:pPr>
      <w:rPr>
        <w:rFonts w:hint="default"/>
        <w:lang w:val="en-us" w:eastAsia="en-us" w:bidi="en-us"/>
      </w:rPr>
    </w:lvl>
    <w:lvl w:ilvl="5">
      <w:start w:val="0"/>
      <w:numFmt w:val="bullet"/>
      <w:lvlText w:val="•"/>
      <w:lvlJc w:val="left"/>
      <w:pPr>
        <w:ind w:left="4513" w:hanging="432"/>
      </w:pPr>
      <w:rPr>
        <w:rFonts w:hint="default"/>
        <w:lang w:val="en-us" w:eastAsia="en-us" w:bidi="en-us"/>
      </w:rPr>
    </w:lvl>
    <w:lvl w:ilvl="6">
      <w:start w:val="0"/>
      <w:numFmt w:val="bullet"/>
      <w:lvlText w:val="•"/>
      <w:lvlJc w:val="left"/>
      <w:pPr>
        <w:ind w:left="5406" w:hanging="432"/>
      </w:pPr>
      <w:rPr>
        <w:rFonts w:hint="default"/>
        <w:lang w:val="en-us" w:eastAsia="en-us" w:bidi="en-us"/>
      </w:rPr>
    </w:lvl>
    <w:lvl w:ilvl="7">
      <w:start w:val="0"/>
      <w:numFmt w:val="bullet"/>
      <w:lvlText w:val="•"/>
      <w:lvlJc w:val="left"/>
      <w:pPr>
        <w:ind w:left="6300" w:hanging="432"/>
      </w:pPr>
      <w:rPr>
        <w:rFonts w:hint="default"/>
        <w:lang w:val="en-us" w:eastAsia="en-us" w:bidi="en-us"/>
      </w:rPr>
    </w:lvl>
    <w:lvl w:ilvl="8">
      <w:start w:val="0"/>
      <w:numFmt w:val="bullet"/>
      <w:lvlText w:val="•"/>
      <w:lvlJc w:val="left"/>
      <w:pPr>
        <w:ind w:left="7193" w:hanging="432"/>
      </w:pPr>
      <w:rPr>
        <w:rFonts w:hint="default"/>
        <w:lang w:val="en-us" w:eastAsia="en-us" w:bidi="en-us"/>
      </w:rPr>
    </w:lvl>
  </w:abstractNum>
  <w:abstractNum w:abstractNumId="8">
    <w:multiLevelType w:val="hybridMultilevel"/>
    <w:lvl w:ilvl="0">
      <w:start w:val="6"/>
      <w:numFmt w:val="decimal"/>
      <w:lvlText w:val="%1"/>
      <w:lvlJc w:val="left"/>
      <w:pPr>
        <w:ind w:left="940" w:hanging="720"/>
        <w:jc w:val="left"/>
      </w:pPr>
      <w:rPr>
        <w:rFonts w:hint="default"/>
        <w:lang w:val="en-us" w:eastAsia="en-us" w:bidi="en-us"/>
      </w:rPr>
    </w:lvl>
    <w:lvl w:ilvl="1">
      <w:start w:val="3"/>
      <w:numFmt w:val="decimal"/>
      <w:lvlText w:val="%1.%2"/>
      <w:lvlJc w:val="left"/>
      <w:pPr>
        <w:ind w:left="940" w:hanging="720"/>
        <w:jc w:val="left"/>
      </w:pPr>
      <w:rPr>
        <w:rFonts w:hint="default"/>
        <w:lang w:val="en-us" w:eastAsia="en-us" w:bidi="en-us"/>
      </w:rPr>
    </w:lvl>
    <w:lvl w:ilvl="2">
      <w:start w:val="3"/>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lowerLetter"/>
      <w:lvlText w:val="%5)"/>
      <w:lvlJc w:val="left"/>
      <w:pPr>
        <w:ind w:left="861" w:hanging="440"/>
        <w:jc w:val="left"/>
      </w:pPr>
      <w:rPr>
        <w:rFonts w:hint="default" w:ascii="Times New Roman" w:hAnsi="Times New Roman" w:eastAsia="Times New Roman" w:cs="Times New Roman"/>
        <w:w w:val="99"/>
        <w:sz w:val="20"/>
        <w:szCs w:val="20"/>
        <w:lang w:val="en-us" w:eastAsia="en-us" w:bidi="en-us"/>
      </w:rPr>
    </w:lvl>
    <w:lvl w:ilvl="5">
      <w:start w:val="1"/>
      <w:numFmt w:val="decimal"/>
      <w:lvlText w:val="%6)"/>
      <w:lvlJc w:val="left"/>
      <w:pPr>
        <w:ind w:left="1300" w:hanging="447"/>
        <w:jc w:val="left"/>
      </w:pPr>
      <w:rPr>
        <w:rFonts w:hint="default" w:ascii="Times New Roman" w:hAnsi="Times New Roman" w:eastAsia="Times New Roman" w:cs="Times New Roman"/>
        <w:spacing w:val="0"/>
        <w:w w:val="99"/>
        <w:sz w:val="20"/>
        <w:szCs w:val="20"/>
        <w:lang w:val="en-us" w:eastAsia="en-us" w:bidi="en-us"/>
      </w:rPr>
    </w:lvl>
    <w:lvl w:ilvl="6">
      <w:start w:val="0"/>
      <w:numFmt w:val="bullet"/>
      <w:lvlText w:val="•"/>
      <w:lvlJc w:val="left"/>
      <w:pPr>
        <w:ind w:left="4591" w:hanging="447"/>
      </w:pPr>
      <w:rPr>
        <w:rFonts w:hint="default"/>
        <w:lang w:val="en-us" w:eastAsia="en-us" w:bidi="en-us"/>
      </w:rPr>
    </w:lvl>
    <w:lvl w:ilvl="7">
      <w:start w:val="0"/>
      <w:numFmt w:val="bullet"/>
      <w:lvlText w:val="•"/>
      <w:lvlJc w:val="left"/>
      <w:pPr>
        <w:ind w:left="5688" w:hanging="447"/>
      </w:pPr>
      <w:rPr>
        <w:rFonts w:hint="default"/>
        <w:lang w:val="en-us" w:eastAsia="en-us" w:bidi="en-us"/>
      </w:rPr>
    </w:lvl>
    <w:lvl w:ilvl="8">
      <w:start w:val="0"/>
      <w:numFmt w:val="bullet"/>
      <w:lvlText w:val="•"/>
      <w:lvlJc w:val="left"/>
      <w:pPr>
        <w:ind w:left="6785" w:hanging="447"/>
      </w:pPr>
      <w:rPr>
        <w:rFonts w:hint="default"/>
        <w:lang w:val="en-us" w:eastAsia="en-us" w:bidi="en-us"/>
      </w:rPr>
    </w:lvl>
  </w:abstractNum>
  <w:abstractNum w:abstractNumId="6">
    <w:multiLevelType w:val="hybridMultilevel"/>
    <w:lvl w:ilvl="0">
      <w:start w:val="6"/>
      <w:numFmt w:val="decimal"/>
      <w:lvlText w:val="%1"/>
      <w:lvlJc w:val="left"/>
      <w:pPr>
        <w:ind w:left="940" w:hanging="720"/>
        <w:jc w:val="left"/>
      </w:pPr>
      <w:rPr>
        <w:rFonts w:hint="default"/>
        <w:lang w:val="en-us" w:eastAsia="en-us" w:bidi="en-us"/>
      </w:rPr>
    </w:lvl>
    <w:lvl w:ilvl="1">
      <w:start w:val="3"/>
      <w:numFmt w:val="decimal"/>
      <w:lvlText w:val="%1.%2"/>
      <w:lvlJc w:val="left"/>
      <w:pPr>
        <w:ind w:left="940" w:hanging="720"/>
        <w:jc w:val="left"/>
      </w:pPr>
      <w:rPr>
        <w:rFonts w:hint="default"/>
        <w:lang w:val="en-us" w:eastAsia="en-us" w:bidi="en-us"/>
      </w:rPr>
    </w:lvl>
    <w:lvl w:ilvl="2">
      <w:start w:val="1"/>
      <w:numFmt w:val="decimal"/>
      <w:lvlText w:val="%1.%2.%3"/>
      <w:lvlJc w:val="left"/>
      <w:pPr>
        <w:ind w:left="940" w:hanging="720"/>
        <w:jc w:val="left"/>
      </w:pPr>
      <w:rPr>
        <w:rFonts w:hint="default" w:ascii="Arial" w:hAnsi="Arial" w:eastAsia="Arial" w:cs="Arial"/>
        <w:b/>
        <w:bCs/>
        <w:w w:val="100"/>
        <w:sz w:val="22"/>
        <w:szCs w:val="22"/>
        <w:lang w:val="en-us" w:eastAsia="en-us" w:bidi="en-us"/>
      </w:rPr>
    </w:lvl>
    <w:lvl w:ilvl="3">
      <w:start w:val="1"/>
      <w:numFmt w:val="decimal"/>
      <w:lvlText w:val="%1.%2.%3.%4"/>
      <w:lvlJc w:val="left"/>
      <w:pPr>
        <w:ind w:left="1084" w:hanging="864"/>
        <w:jc w:val="left"/>
      </w:pPr>
      <w:rPr>
        <w:rFonts w:hint="default" w:ascii="Arial" w:hAnsi="Arial" w:eastAsia="Arial" w:cs="Arial"/>
        <w:b/>
        <w:bCs/>
        <w:spacing w:val="-1"/>
        <w:w w:val="99"/>
        <w:sz w:val="20"/>
        <w:szCs w:val="20"/>
        <w:lang w:val="en-us" w:eastAsia="en-us" w:bidi="en-us"/>
      </w:rPr>
    </w:lvl>
    <w:lvl w:ilvl="4">
      <w:start w:val="1"/>
      <w:numFmt w:val="lowerLetter"/>
      <w:lvlText w:val="%5)"/>
      <w:lvlJc w:val="left"/>
      <w:pPr>
        <w:ind w:left="861" w:hanging="440"/>
        <w:jc w:val="left"/>
      </w:pPr>
      <w:rPr>
        <w:rFonts w:hint="default" w:ascii="Times New Roman" w:hAnsi="Times New Roman" w:eastAsia="Times New Roman" w:cs="Times New Roman"/>
        <w:w w:val="99"/>
        <w:sz w:val="20"/>
        <w:szCs w:val="20"/>
        <w:lang w:val="en-us" w:eastAsia="en-us" w:bidi="en-us"/>
      </w:rPr>
    </w:lvl>
    <w:lvl w:ilvl="5">
      <w:start w:val="0"/>
      <w:numFmt w:val="bullet"/>
      <w:lvlText w:val="•"/>
      <w:lvlJc w:val="left"/>
      <w:pPr>
        <w:ind w:left="4042" w:hanging="440"/>
      </w:pPr>
      <w:rPr>
        <w:rFonts w:hint="default"/>
        <w:lang w:val="en-us" w:eastAsia="en-us" w:bidi="en-us"/>
      </w:rPr>
    </w:lvl>
    <w:lvl w:ilvl="6">
      <w:start w:val="0"/>
      <w:numFmt w:val="bullet"/>
      <w:lvlText w:val="•"/>
      <w:lvlJc w:val="left"/>
      <w:pPr>
        <w:ind w:left="5030" w:hanging="440"/>
      </w:pPr>
      <w:rPr>
        <w:rFonts w:hint="default"/>
        <w:lang w:val="en-us" w:eastAsia="en-us" w:bidi="en-us"/>
      </w:rPr>
    </w:lvl>
    <w:lvl w:ilvl="7">
      <w:start w:val="0"/>
      <w:numFmt w:val="bullet"/>
      <w:lvlText w:val="•"/>
      <w:lvlJc w:val="left"/>
      <w:pPr>
        <w:ind w:left="6017" w:hanging="440"/>
      </w:pPr>
      <w:rPr>
        <w:rFonts w:hint="default"/>
        <w:lang w:val="en-us" w:eastAsia="en-us" w:bidi="en-us"/>
      </w:rPr>
    </w:lvl>
    <w:lvl w:ilvl="8">
      <w:start w:val="0"/>
      <w:numFmt w:val="bullet"/>
      <w:lvlText w:val="•"/>
      <w:lvlJc w:val="left"/>
      <w:pPr>
        <w:ind w:left="7005" w:hanging="440"/>
      </w:pPr>
      <w:rPr>
        <w:rFonts w:hint="default"/>
        <w:lang w:val="en-us" w:eastAsia="en-us" w:bidi="en-us"/>
      </w:rPr>
    </w:lvl>
  </w:abstractNum>
  <w:abstractNum w:abstractNumId="5">
    <w:multiLevelType w:val="hybridMultilevel"/>
    <w:lvl w:ilvl="0">
      <w:start w:val="0"/>
      <w:numFmt w:val="bullet"/>
      <w:lvlText w:val=""/>
      <w:lvlJc w:val="left"/>
      <w:pPr>
        <w:ind w:left="861" w:hanging="440"/>
      </w:pPr>
      <w:rPr>
        <w:rFonts w:hint="default" w:ascii="Symbol" w:hAnsi="Symbol" w:eastAsia="Symbol" w:cs="Symbol"/>
        <w:w w:val="99"/>
        <w:sz w:val="20"/>
        <w:szCs w:val="20"/>
        <w:lang w:val="en-us" w:eastAsia="en-us" w:bidi="en-us"/>
      </w:rPr>
    </w:lvl>
    <w:lvl w:ilvl="1">
      <w:start w:val="0"/>
      <w:numFmt w:val="bullet"/>
      <w:lvlText w:val=""/>
      <w:lvlJc w:val="left"/>
      <w:pPr>
        <w:ind w:left="1314" w:hanging="440"/>
      </w:pPr>
      <w:rPr>
        <w:rFonts w:hint="default" w:ascii="Symbol" w:hAnsi="Symbol" w:eastAsia="Symbol" w:cs="Symbol"/>
        <w:w w:val="99"/>
        <w:sz w:val="20"/>
        <w:szCs w:val="20"/>
        <w:lang w:val="en-us" w:eastAsia="en-us" w:bidi="en-us"/>
      </w:rPr>
    </w:lvl>
    <w:lvl w:ilvl="2">
      <w:start w:val="0"/>
      <w:numFmt w:val="bullet"/>
      <w:lvlText w:val="•"/>
      <w:lvlJc w:val="left"/>
      <w:pPr>
        <w:ind w:left="2171" w:hanging="440"/>
      </w:pPr>
      <w:rPr>
        <w:rFonts w:hint="default"/>
        <w:lang w:val="en-us" w:eastAsia="en-us" w:bidi="en-us"/>
      </w:rPr>
    </w:lvl>
    <w:lvl w:ilvl="3">
      <w:start w:val="0"/>
      <w:numFmt w:val="bullet"/>
      <w:lvlText w:val="•"/>
      <w:lvlJc w:val="left"/>
      <w:pPr>
        <w:ind w:left="3022" w:hanging="440"/>
      </w:pPr>
      <w:rPr>
        <w:rFonts w:hint="default"/>
        <w:lang w:val="en-us" w:eastAsia="en-us" w:bidi="en-us"/>
      </w:rPr>
    </w:lvl>
    <w:lvl w:ilvl="4">
      <w:start w:val="0"/>
      <w:numFmt w:val="bullet"/>
      <w:lvlText w:val="•"/>
      <w:lvlJc w:val="left"/>
      <w:pPr>
        <w:ind w:left="3873" w:hanging="440"/>
      </w:pPr>
      <w:rPr>
        <w:rFonts w:hint="default"/>
        <w:lang w:val="en-us" w:eastAsia="en-us" w:bidi="en-us"/>
      </w:rPr>
    </w:lvl>
    <w:lvl w:ilvl="5">
      <w:start w:val="0"/>
      <w:numFmt w:val="bullet"/>
      <w:lvlText w:val="•"/>
      <w:lvlJc w:val="left"/>
      <w:pPr>
        <w:ind w:left="4724" w:hanging="440"/>
      </w:pPr>
      <w:rPr>
        <w:rFonts w:hint="default"/>
        <w:lang w:val="en-us" w:eastAsia="en-us" w:bidi="en-us"/>
      </w:rPr>
    </w:lvl>
    <w:lvl w:ilvl="6">
      <w:start w:val="0"/>
      <w:numFmt w:val="bullet"/>
      <w:lvlText w:val="•"/>
      <w:lvlJc w:val="left"/>
      <w:pPr>
        <w:ind w:left="5575" w:hanging="440"/>
      </w:pPr>
      <w:rPr>
        <w:rFonts w:hint="default"/>
        <w:lang w:val="en-us" w:eastAsia="en-us" w:bidi="en-us"/>
      </w:rPr>
    </w:lvl>
    <w:lvl w:ilvl="7">
      <w:start w:val="0"/>
      <w:numFmt w:val="bullet"/>
      <w:lvlText w:val="•"/>
      <w:lvlJc w:val="left"/>
      <w:pPr>
        <w:ind w:left="6426" w:hanging="440"/>
      </w:pPr>
      <w:rPr>
        <w:rFonts w:hint="default"/>
        <w:lang w:val="en-us" w:eastAsia="en-us" w:bidi="en-us"/>
      </w:rPr>
    </w:lvl>
    <w:lvl w:ilvl="8">
      <w:start w:val="0"/>
      <w:numFmt w:val="bullet"/>
      <w:lvlText w:val="•"/>
      <w:lvlJc w:val="left"/>
      <w:pPr>
        <w:ind w:left="7277" w:hanging="440"/>
      </w:pPr>
      <w:rPr>
        <w:rFonts w:hint="default"/>
        <w:lang w:val="en-us" w:eastAsia="en-us" w:bidi="en-us"/>
      </w:rPr>
    </w:lvl>
  </w:abstractNum>
  <w:abstractNum w:abstractNumId="4">
    <w:multiLevelType w:val="hybridMultilevel"/>
    <w:lvl w:ilvl="0">
      <w:start w:val="0"/>
      <w:numFmt w:val="bullet"/>
      <w:lvlText w:val=""/>
      <w:lvlJc w:val="left"/>
      <w:pPr>
        <w:ind w:left="868" w:hanging="440"/>
      </w:pPr>
      <w:rPr>
        <w:rFonts w:hint="default" w:ascii="Symbol" w:hAnsi="Symbol" w:eastAsia="Symbol" w:cs="Symbol"/>
        <w:w w:val="99"/>
        <w:sz w:val="20"/>
        <w:szCs w:val="20"/>
        <w:lang w:val="en-us" w:eastAsia="en-us" w:bidi="en-us"/>
      </w:rPr>
    </w:lvl>
    <w:lvl w:ilvl="1">
      <w:start w:val="0"/>
      <w:numFmt w:val="bullet"/>
      <w:lvlText w:val=""/>
      <w:lvlJc w:val="left"/>
      <w:pPr>
        <w:ind w:left="1307" w:hanging="440"/>
      </w:pPr>
      <w:rPr>
        <w:rFonts w:hint="default" w:ascii="Symbol" w:hAnsi="Symbol" w:eastAsia="Symbol" w:cs="Symbol"/>
        <w:w w:val="99"/>
        <w:sz w:val="20"/>
        <w:szCs w:val="20"/>
        <w:lang w:val="en-us" w:eastAsia="en-us" w:bidi="en-us"/>
      </w:rPr>
    </w:lvl>
    <w:lvl w:ilvl="2">
      <w:start w:val="0"/>
      <w:numFmt w:val="bullet"/>
      <w:lvlText w:val=""/>
      <w:lvlJc w:val="left"/>
      <w:pPr>
        <w:ind w:left="1751" w:hanging="437"/>
      </w:pPr>
      <w:rPr>
        <w:rFonts w:hint="default" w:ascii="Symbol" w:hAnsi="Symbol" w:eastAsia="Symbol" w:cs="Symbol"/>
        <w:w w:val="99"/>
        <w:sz w:val="20"/>
        <w:szCs w:val="20"/>
        <w:lang w:val="en-us" w:eastAsia="en-us" w:bidi="en-us"/>
      </w:rPr>
    </w:lvl>
    <w:lvl w:ilvl="3">
      <w:start w:val="0"/>
      <w:numFmt w:val="bullet"/>
      <w:lvlText w:val="•"/>
      <w:lvlJc w:val="left"/>
      <w:pPr>
        <w:ind w:left="2662" w:hanging="437"/>
      </w:pPr>
      <w:rPr>
        <w:rFonts w:hint="default"/>
        <w:lang w:val="en-us" w:eastAsia="en-us" w:bidi="en-us"/>
      </w:rPr>
    </w:lvl>
    <w:lvl w:ilvl="4">
      <w:start w:val="0"/>
      <w:numFmt w:val="bullet"/>
      <w:lvlText w:val="•"/>
      <w:lvlJc w:val="left"/>
      <w:pPr>
        <w:ind w:left="3565" w:hanging="437"/>
      </w:pPr>
      <w:rPr>
        <w:rFonts w:hint="default"/>
        <w:lang w:val="en-us" w:eastAsia="en-us" w:bidi="en-us"/>
      </w:rPr>
    </w:lvl>
    <w:lvl w:ilvl="5">
      <w:start w:val="0"/>
      <w:numFmt w:val="bullet"/>
      <w:lvlText w:val="•"/>
      <w:lvlJc w:val="left"/>
      <w:pPr>
        <w:ind w:left="4467" w:hanging="437"/>
      </w:pPr>
      <w:rPr>
        <w:rFonts w:hint="default"/>
        <w:lang w:val="en-us" w:eastAsia="en-us" w:bidi="en-us"/>
      </w:rPr>
    </w:lvl>
    <w:lvl w:ilvl="6">
      <w:start w:val="0"/>
      <w:numFmt w:val="bullet"/>
      <w:lvlText w:val="•"/>
      <w:lvlJc w:val="left"/>
      <w:pPr>
        <w:ind w:left="5370" w:hanging="437"/>
      </w:pPr>
      <w:rPr>
        <w:rFonts w:hint="default"/>
        <w:lang w:val="en-us" w:eastAsia="en-us" w:bidi="en-us"/>
      </w:rPr>
    </w:lvl>
    <w:lvl w:ilvl="7">
      <w:start w:val="0"/>
      <w:numFmt w:val="bullet"/>
      <w:lvlText w:val="•"/>
      <w:lvlJc w:val="left"/>
      <w:pPr>
        <w:ind w:left="6272" w:hanging="437"/>
      </w:pPr>
      <w:rPr>
        <w:rFonts w:hint="default"/>
        <w:lang w:val="en-us" w:eastAsia="en-us" w:bidi="en-us"/>
      </w:rPr>
    </w:lvl>
    <w:lvl w:ilvl="8">
      <w:start w:val="0"/>
      <w:numFmt w:val="bullet"/>
      <w:lvlText w:val="•"/>
      <w:lvlJc w:val="left"/>
      <w:pPr>
        <w:ind w:left="7175" w:hanging="437"/>
      </w:pPr>
      <w:rPr>
        <w:rFonts w:hint="default"/>
        <w:lang w:val="en-us" w:eastAsia="en-us" w:bidi="en-us"/>
      </w:rPr>
    </w:lvl>
  </w:abstractNum>
  <w:abstractNum w:abstractNumId="3">
    <w:multiLevelType w:val="hybridMultilevel"/>
    <w:lvl w:ilvl="0">
      <w:start w:val="0"/>
      <w:numFmt w:val="bullet"/>
      <w:lvlText w:val=""/>
      <w:lvlJc w:val="left"/>
      <w:pPr>
        <w:ind w:left="868" w:hanging="440"/>
      </w:pPr>
      <w:rPr>
        <w:rFonts w:hint="default" w:ascii="Symbol" w:hAnsi="Symbol" w:eastAsia="Symbol" w:cs="Symbol"/>
        <w:w w:val="99"/>
        <w:sz w:val="20"/>
        <w:szCs w:val="20"/>
        <w:lang w:val="en-us" w:eastAsia="en-us" w:bidi="en-us"/>
      </w:rPr>
    </w:lvl>
    <w:lvl w:ilvl="1">
      <w:start w:val="0"/>
      <w:numFmt w:val="bullet"/>
      <w:lvlText w:val="•"/>
      <w:lvlJc w:val="left"/>
      <w:pPr>
        <w:ind w:left="1672" w:hanging="440"/>
      </w:pPr>
      <w:rPr>
        <w:rFonts w:hint="default"/>
        <w:lang w:val="en-us" w:eastAsia="en-us" w:bidi="en-us"/>
      </w:rPr>
    </w:lvl>
    <w:lvl w:ilvl="2">
      <w:start w:val="0"/>
      <w:numFmt w:val="bullet"/>
      <w:lvlText w:val="•"/>
      <w:lvlJc w:val="left"/>
      <w:pPr>
        <w:ind w:left="2484" w:hanging="440"/>
      </w:pPr>
      <w:rPr>
        <w:rFonts w:hint="default"/>
        <w:lang w:val="en-us" w:eastAsia="en-us" w:bidi="en-us"/>
      </w:rPr>
    </w:lvl>
    <w:lvl w:ilvl="3">
      <w:start w:val="0"/>
      <w:numFmt w:val="bullet"/>
      <w:lvlText w:val="•"/>
      <w:lvlJc w:val="left"/>
      <w:pPr>
        <w:ind w:left="3296" w:hanging="440"/>
      </w:pPr>
      <w:rPr>
        <w:rFonts w:hint="default"/>
        <w:lang w:val="en-us" w:eastAsia="en-us" w:bidi="en-us"/>
      </w:rPr>
    </w:lvl>
    <w:lvl w:ilvl="4">
      <w:start w:val="0"/>
      <w:numFmt w:val="bullet"/>
      <w:lvlText w:val="•"/>
      <w:lvlJc w:val="left"/>
      <w:pPr>
        <w:ind w:left="4108" w:hanging="440"/>
      </w:pPr>
      <w:rPr>
        <w:rFonts w:hint="default"/>
        <w:lang w:val="en-us" w:eastAsia="en-us" w:bidi="en-us"/>
      </w:rPr>
    </w:lvl>
    <w:lvl w:ilvl="5">
      <w:start w:val="0"/>
      <w:numFmt w:val="bullet"/>
      <w:lvlText w:val="•"/>
      <w:lvlJc w:val="left"/>
      <w:pPr>
        <w:ind w:left="4920" w:hanging="440"/>
      </w:pPr>
      <w:rPr>
        <w:rFonts w:hint="default"/>
        <w:lang w:val="en-us" w:eastAsia="en-us" w:bidi="en-us"/>
      </w:rPr>
    </w:lvl>
    <w:lvl w:ilvl="6">
      <w:start w:val="0"/>
      <w:numFmt w:val="bullet"/>
      <w:lvlText w:val="•"/>
      <w:lvlJc w:val="left"/>
      <w:pPr>
        <w:ind w:left="5732" w:hanging="440"/>
      </w:pPr>
      <w:rPr>
        <w:rFonts w:hint="default"/>
        <w:lang w:val="en-us" w:eastAsia="en-us" w:bidi="en-us"/>
      </w:rPr>
    </w:lvl>
    <w:lvl w:ilvl="7">
      <w:start w:val="0"/>
      <w:numFmt w:val="bullet"/>
      <w:lvlText w:val="•"/>
      <w:lvlJc w:val="left"/>
      <w:pPr>
        <w:ind w:left="6544" w:hanging="440"/>
      </w:pPr>
      <w:rPr>
        <w:rFonts w:hint="default"/>
        <w:lang w:val="en-us" w:eastAsia="en-us" w:bidi="en-us"/>
      </w:rPr>
    </w:lvl>
    <w:lvl w:ilvl="8">
      <w:start w:val="0"/>
      <w:numFmt w:val="bullet"/>
      <w:lvlText w:val="•"/>
      <w:lvlJc w:val="left"/>
      <w:pPr>
        <w:ind w:left="7356" w:hanging="440"/>
      </w:pPr>
      <w:rPr>
        <w:rFonts w:hint="default"/>
        <w:lang w:val="en-us" w:eastAsia="en-us" w:bidi="en-us"/>
      </w:rPr>
    </w:lvl>
  </w:abstractNum>
  <w:abstractNum w:abstractNumId="2">
    <w:multiLevelType w:val="hybridMultilevel"/>
    <w:lvl w:ilvl="0">
      <w:start w:val="3"/>
      <w:numFmt w:val="decimal"/>
      <w:lvlText w:val="%1"/>
      <w:lvlJc w:val="left"/>
      <w:pPr>
        <w:ind w:left="940" w:hanging="720"/>
        <w:jc w:val="left"/>
      </w:pPr>
      <w:rPr>
        <w:rFonts w:hint="default"/>
        <w:lang w:val="en-us" w:eastAsia="en-us" w:bidi="en-us"/>
      </w:rPr>
    </w:lvl>
    <w:lvl w:ilvl="1">
      <w:start w:val="1"/>
      <w:numFmt w:val="decimal"/>
      <w:lvlText w:val="%1.%2"/>
      <w:lvlJc w:val="left"/>
      <w:pPr>
        <w:ind w:left="940" w:hanging="720"/>
        <w:jc w:val="left"/>
      </w:pPr>
      <w:rPr>
        <w:rFonts w:hint="default"/>
        <w:lang w:val="en-us" w:eastAsia="en-us" w:bidi="en-us"/>
      </w:rPr>
    </w:lvl>
    <w:lvl w:ilvl="2">
      <w:start w:val="1"/>
      <w:numFmt w:val="decimal"/>
      <w:lvlText w:val="%1.%2.%3"/>
      <w:lvlJc w:val="left"/>
      <w:pPr>
        <w:ind w:left="940" w:hanging="720"/>
        <w:jc w:val="left"/>
      </w:pPr>
      <w:rPr>
        <w:rFonts w:hint="default" w:ascii="Times New Roman" w:hAnsi="Times New Roman" w:eastAsia="Times New Roman" w:cs="Times New Roman"/>
        <w:b/>
        <w:bCs/>
        <w:spacing w:val="0"/>
        <w:w w:val="99"/>
        <w:sz w:val="20"/>
        <w:szCs w:val="20"/>
        <w:lang w:val="en-us" w:eastAsia="en-us" w:bidi="en-us"/>
      </w:rPr>
    </w:lvl>
    <w:lvl w:ilvl="3">
      <w:start w:val="1"/>
      <w:numFmt w:val="decimal"/>
      <w:lvlText w:val="%4."/>
      <w:lvlJc w:val="left"/>
      <w:pPr>
        <w:ind w:left="1660" w:hanging="360"/>
        <w:jc w:val="left"/>
      </w:pPr>
      <w:rPr>
        <w:rFonts w:hint="default" w:ascii="Times New Roman" w:hAnsi="Times New Roman" w:eastAsia="Times New Roman" w:cs="Times New Roman"/>
        <w:spacing w:val="0"/>
        <w:w w:val="99"/>
        <w:sz w:val="20"/>
        <w:szCs w:val="20"/>
        <w:lang w:val="en-us" w:eastAsia="en-us" w:bidi="en-us"/>
      </w:rPr>
    </w:lvl>
    <w:lvl w:ilvl="4">
      <w:start w:val="0"/>
      <w:numFmt w:val="bullet"/>
      <w:lvlText w:val="•"/>
      <w:lvlJc w:val="left"/>
      <w:pPr>
        <w:ind w:left="4100" w:hanging="360"/>
      </w:pPr>
      <w:rPr>
        <w:rFonts w:hint="default"/>
        <w:lang w:val="en-us" w:eastAsia="en-us" w:bidi="en-us"/>
      </w:rPr>
    </w:lvl>
    <w:lvl w:ilvl="5">
      <w:start w:val="0"/>
      <w:numFmt w:val="bullet"/>
      <w:lvlText w:val="•"/>
      <w:lvlJc w:val="left"/>
      <w:pPr>
        <w:ind w:left="4913" w:hanging="360"/>
      </w:pPr>
      <w:rPr>
        <w:rFonts w:hint="default"/>
        <w:lang w:val="en-us" w:eastAsia="en-us" w:bidi="en-us"/>
      </w:rPr>
    </w:lvl>
    <w:lvl w:ilvl="6">
      <w:start w:val="0"/>
      <w:numFmt w:val="bullet"/>
      <w:lvlText w:val="•"/>
      <w:lvlJc w:val="left"/>
      <w:pPr>
        <w:ind w:left="5726" w:hanging="360"/>
      </w:pPr>
      <w:rPr>
        <w:rFonts w:hint="default"/>
        <w:lang w:val="en-us" w:eastAsia="en-us" w:bidi="en-us"/>
      </w:rPr>
    </w:lvl>
    <w:lvl w:ilvl="7">
      <w:start w:val="0"/>
      <w:numFmt w:val="bullet"/>
      <w:lvlText w:val="•"/>
      <w:lvlJc w:val="left"/>
      <w:pPr>
        <w:ind w:left="6540" w:hanging="360"/>
      </w:pPr>
      <w:rPr>
        <w:rFonts w:hint="default"/>
        <w:lang w:val="en-us" w:eastAsia="en-us" w:bidi="en-us"/>
      </w:rPr>
    </w:lvl>
    <w:lvl w:ilvl="8">
      <w:start w:val="0"/>
      <w:numFmt w:val="bullet"/>
      <w:lvlText w:val="•"/>
      <w:lvlJc w:val="left"/>
      <w:pPr>
        <w:ind w:left="7353" w:hanging="360"/>
      </w:pPr>
      <w:rPr>
        <w:rFonts w:hint="default"/>
        <w:lang w:val="en-us" w:eastAsia="en-us" w:bidi="en-us"/>
      </w:rPr>
    </w:lvl>
  </w:abstractNum>
  <w:abstractNum w:abstractNumId="1">
    <w:multiLevelType w:val="hybridMultilevel"/>
    <w:lvl w:ilvl="0">
      <w:start w:val="1"/>
      <w:numFmt w:val="decimal"/>
      <w:lvlText w:val="%1"/>
      <w:lvlJc w:val="left"/>
      <w:pPr>
        <w:ind w:left="652" w:hanging="432"/>
        <w:jc w:val="left"/>
      </w:pPr>
      <w:rPr>
        <w:rFonts w:hint="default" w:ascii="Arial" w:hAnsi="Arial" w:eastAsia="Arial" w:cs="Arial"/>
        <w:b/>
        <w:bCs/>
        <w:w w:val="99"/>
        <w:sz w:val="26"/>
        <w:szCs w:val="26"/>
        <w:lang w:val="en-us" w:eastAsia="en-us" w:bidi="en-us"/>
      </w:rPr>
    </w:lvl>
    <w:lvl w:ilvl="1">
      <w:start w:val="1"/>
      <w:numFmt w:val="decimal"/>
      <w:lvlText w:val="%1.%2"/>
      <w:lvlJc w:val="left"/>
      <w:pPr>
        <w:ind w:left="796" w:hanging="576"/>
        <w:jc w:val="left"/>
      </w:pPr>
      <w:rPr>
        <w:rFonts w:hint="default" w:ascii="Arial" w:hAnsi="Arial" w:eastAsia="Arial" w:cs="Arial"/>
        <w:b/>
        <w:bCs/>
        <w:i/>
        <w:w w:val="99"/>
        <w:sz w:val="24"/>
        <w:szCs w:val="24"/>
        <w:lang w:val="en-us" w:eastAsia="en-us" w:bidi="en-us"/>
      </w:rPr>
    </w:lvl>
    <w:lvl w:ilvl="2">
      <w:start w:val="0"/>
      <w:numFmt w:val="bullet"/>
      <w:lvlText w:val=""/>
      <w:lvlJc w:val="left"/>
      <w:pPr>
        <w:ind w:left="940" w:hanging="360"/>
      </w:pPr>
      <w:rPr>
        <w:rFonts w:hint="default" w:ascii="Symbol" w:hAnsi="Symbol" w:eastAsia="Symbol" w:cs="Symbol"/>
        <w:w w:val="99"/>
        <w:sz w:val="20"/>
        <w:szCs w:val="20"/>
        <w:lang w:val="en-us" w:eastAsia="en-us" w:bidi="en-us"/>
      </w:rPr>
    </w:lvl>
    <w:lvl w:ilvl="3">
      <w:start w:val="0"/>
      <w:numFmt w:val="bullet"/>
      <w:lvlText w:val="•"/>
      <w:lvlJc w:val="left"/>
      <w:pPr>
        <w:ind w:left="1945" w:hanging="360"/>
      </w:pPr>
      <w:rPr>
        <w:rFonts w:hint="default"/>
        <w:lang w:val="en-us" w:eastAsia="en-us" w:bidi="en-us"/>
      </w:rPr>
    </w:lvl>
    <w:lvl w:ilvl="4">
      <w:start w:val="0"/>
      <w:numFmt w:val="bullet"/>
      <w:lvlText w:val="•"/>
      <w:lvlJc w:val="left"/>
      <w:pPr>
        <w:ind w:left="2950" w:hanging="360"/>
      </w:pPr>
      <w:rPr>
        <w:rFonts w:hint="default"/>
        <w:lang w:val="en-us" w:eastAsia="en-us" w:bidi="en-us"/>
      </w:rPr>
    </w:lvl>
    <w:lvl w:ilvl="5">
      <w:start w:val="0"/>
      <w:numFmt w:val="bullet"/>
      <w:lvlText w:val="•"/>
      <w:lvlJc w:val="left"/>
      <w:pPr>
        <w:ind w:left="3955" w:hanging="360"/>
      </w:pPr>
      <w:rPr>
        <w:rFonts w:hint="default"/>
        <w:lang w:val="en-us" w:eastAsia="en-us" w:bidi="en-us"/>
      </w:rPr>
    </w:lvl>
    <w:lvl w:ilvl="6">
      <w:start w:val="0"/>
      <w:numFmt w:val="bullet"/>
      <w:lvlText w:val="•"/>
      <w:lvlJc w:val="left"/>
      <w:pPr>
        <w:ind w:left="4960" w:hanging="360"/>
      </w:pPr>
      <w:rPr>
        <w:rFonts w:hint="default"/>
        <w:lang w:val="en-us" w:eastAsia="en-us" w:bidi="en-us"/>
      </w:rPr>
    </w:lvl>
    <w:lvl w:ilvl="7">
      <w:start w:val="0"/>
      <w:numFmt w:val="bullet"/>
      <w:lvlText w:val="•"/>
      <w:lvlJc w:val="left"/>
      <w:pPr>
        <w:ind w:left="5965" w:hanging="360"/>
      </w:pPr>
      <w:rPr>
        <w:rFonts w:hint="default"/>
        <w:lang w:val="en-us" w:eastAsia="en-us" w:bidi="en-us"/>
      </w:rPr>
    </w:lvl>
    <w:lvl w:ilvl="8">
      <w:start w:val="0"/>
      <w:numFmt w:val="bullet"/>
      <w:lvlText w:val="•"/>
      <w:lvlJc w:val="left"/>
      <w:pPr>
        <w:ind w:left="6970" w:hanging="360"/>
      </w:pPr>
      <w:rPr>
        <w:rFonts w:hint="default"/>
        <w:lang w:val="en-us" w:eastAsia="en-us" w:bidi="en-us"/>
      </w:rPr>
    </w:lvl>
  </w:abstractNum>
  <w:abstractNum w:abstractNumId="0">
    <w:multiLevelType w:val="hybridMultilevel"/>
    <w:lvl w:ilvl="0">
      <w:start w:val="1"/>
      <w:numFmt w:val="decimal"/>
      <w:lvlText w:val="%1"/>
      <w:lvlJc w:val="left"/>
      <w:pPr>
        <w:ind w:left="760" w:hanging="540"/>
        <w:jc w:val="left"/>
      </w:pPr>
      <w:rPr>
        <w:rFonts w:hint="default" w:ascii="Arial" w:hAnsi="Arial" w:eastAsia="Arial" w:cs="Arial"/>
        <w:b/>
        <w:bCs/>
        <w:w w:val="100"/>
        <w:sz w:val="22"/>
        <w:szCs w:val="22"/>
        <w:lang w:val="en-us" w:eastAsia="en-us" w:bidi="en-us"/>
      </w:rPr>
    </w:lvl>
    <w:lvl w:ilvl="1">
      <w:start w:val="1"/>
      <w:numFmt w:val="decimal"/>
      <w:lvlText w:val="%1.%2"/>
      <w:lvlJc w:val="left"/>
      <w:pPr>
        <w:ind w:left="1180" w:hanging="420"/>
        <w:jc w:val="left"/>
      </w:pPr>
      <w:rPr>
        <w:rFonts w:hint="default" w:ascii="Arial" w:hAnsi="Arial" w:eastAsia="Arial" w:cs="Arial"/>
        <w:spacing w:val="-1"/>
        <w:w w:val="99"/>
        <w:sz w:val="20"/>
        <w:szCs w:val="20"/>
        <w:lang w:val="en-us" w:eastAsia="en-us" w:bidi="en-us"/>
      </w:rPr>
    </w:lvl>
    <w:lvl w:ilvl="2">
      <w:start w:val="1"/>
      <w:numFmt w:val="decimal"/>
      <w:lvlText w:val="%1.%2.%3"/>
      <w:lvlJc w:val="left"/>
      <w:pPr>
        <w:ind w:left="1660" w:hanging="540"/>
        <w:jc w:val="left"/>
      </w:pPr>
      <w:rPr>
        <w:rFonts w:hint="default" w:ascii="Arial" w:hAnsi="Arial" w:eastAsia="Arial" w:cs="Arial"/>
        <w:i/>
        <w:w w:val="99"/>
        <w:sz w:val="18"/>
        <w:szCs w:val="18"/>
        <w:lang w:val="en-us" w:eastAsia="en-us" w:bidi="en-us"/>
      </w:rPr>
    </w:lvl>
    <w:lvl w:ilvl="3">
      <w:start w:val="0"/>
      <w:numFmt w:val="bullet"/>
      <w:lvlText w:val="•"/>
      <w:lvlJc w:val="left"/>
      <w:pPr>
        <w:ind w:left="2575" w:hanging="540"/>
      </w:pPr>
      <w:rPr>
        <w:rFonts w:hint="default"/>
        <w:lang w:val="en-us" w:eastAsia="en-us" w:bidi="en-us"/>
      </w:rPr>
    </w:lvl>
    <w:lvl w:ilvl="4">
      <w:start w:val="0"/>
      <w:numFmt w:val="bullet"/>
      <w:lvlText w:val="•"/>
      <w:lvlJc w:val="left"/>
      <w:pPr>
        <w:ind w:left="3490" w:hanging="540"/>
      </w:pPr>
      <w:rPr>
        <w:rFonts w:hint="default"/>
        <w:lang w:val="en-us" w:eastAsia="en-us" w:bidi="en-us"/>
      </w:rPr>
    </w:lvl>
    <w:lvl w:ilvl="5">
      <w:start w:val="0"/>
      <w:numFmt w:val="bullet"/>
      <w:lvlText w:val="•"/>
      <w:lvlJc w:val="left"/>
      <w:pPr>
        <w:ind w:left="4405" w:hanging="540"/>
      </w:pPr>
      <w:rPr>
        <w:rFonts w:hint="default"/>
        <w:lang w:val="en-us" w:eastAsia="en-us" w:bidi="en-us"/>
      </w:rPr>
    </w:lvl>
    <w:lvl w:ilvl="6">
      <w:start w:val="0"/>
      <w:numFmt w:val="bullet"/>
      <w:lvlText w:val="•"/>
      <w:lvlJc w:val="left"/>
      <w:pPr>
        <w:ind w:left="5320" w:hanging="540"/>
      </w:pPr>
      <w:rPr>
        <w:rFonts w:hint="default"/>
        <w:lang w:val="en-us" w:eastAsia="en-us" w:bidi="en-us"/>
      </w:rPr>
    </w:lvl>
    <w:lvl w:ilvl="7">
      <w:start w:val="0"/>
      <w:numFmt w:val="bullet"/>
      <w:lvlText w:val="•"/>
      <w:lvlJc w:val="left"/>
      <w:pPr>
        <w:ind w:left="6235" w:hanging="540"/>
      </w:pPr>
      <w:rPr>
        <w:rFonts w:hint="default"/>
        <w:lang w:val="en-us" w:eastAsia="en-us" w:bidi="en-us"/>
      </w:rPr>
    </w:lvl>
    <w:lvl w:ilvl="8">
      <w:start w:val="0"/>
      <w:numFmt w:val="bullet"/>
      <w:lvlText w:val="•"/>
      <w:lvlJc w:val="left"/>
      <w:pPr>
        <w:ind w:left="7150" w:hanging="540"/>
      </w:pPr>
      <w:rPr>
        <w:rFonts w:hint="default"/>
        <w:lang w:val="en-us" w:eastAsia="en-us" w:bidi="en-us"/>
      </w:rPr>
    </w:lvl>
  </w:abstractNum>
  <w:num w:numId="8">
    <w:abstractNumId w:val="7"/>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238"/>
      <w:ind w:left="760" w:hanging="540"/>
    </w:pPr>
    <w:rPr>
      <w:rFonts w:ascii="Arial" w:hAnsi="Arial" w:eastAsia="Arial" w:cs="Arial"/>
      <w:b/>
      <w:bCs/>
      <w:sz w:val="22"/>
      <w:szCs w:val="22"/>
      <w:lang w:val="en-us" w:eastAsia="en-us" w:bidi="en-us"/>
    </w:rPr>
  </w:style>
  <w:style w:styleId="TOC2" w:type="paragraph">
    <w:name w:val="TOC 2"/>
    <w:basedOn w:val="Normal"/>
    <w:uiPriority w:val="1"/>
    <w:qFormat/>
    <w:pPr>
      <w:ind w:left="760"/>
    </w:pPr>
    <w:rPr>
      <w:rFonts w:ascii="Arial" w:hAnsi="Arial" w:eastAsia="Arial" w:cs="Arial"/>
      <w:sz w:val="20"/>
      <w:szCs w:val="20"/>
      <w:lang w:val="en-us" w:eastAsia="en-us" w:bidi="en-us"/>
    </w:rPr>
  </w:style>
  <w:style w:styleId="TOC3" w:type="paragraph">
    <w:name w:val="TOC 3"/>
    <w:basedOn w:val="Normal"/>
    <w:uiPriority w:val="1"/>
    <w:qFormat/>
    <w:pPr>
      <w:ind w:left="1180" w:hanging="420"/>
    </w:pPr>
    <w:rPr>
      <w:rFonts w:ascii="Arial" w:hAnsi="Arial" w:eastAsia="Arial" w:cs="Arial"/>
      <w:sz w:val="16"/>
      <w:szCs w:val="16"/>
      <w:lang w:val="en-us" w:eastAsia="en-us" w:bidi="en-us"/>
    </w:rPr>
  </w:style>
  <w:style w:styleId="TOC4" w:type="paragraph">
    <w:name w:val="TOC 4"/>
    <w:basedOn w:val="Normal"/>
    <w:uiPriority w:val="1"/>
    <w:qFormat/>
    <w:pPr>
      <w:ind w:left="1180" w:hanging="420"/>
    </w:pPr>
    <w:rPr>
      <w:rFonts w:ascii="Arial" w:hAnsi="Arial" w:eastAsia="Arial" w:cs="Arial"/>
      <w:b/>
      <w:bCs/>
      <w:i/>
      <w:lang w:val="en-us" w:eastAsia="en-us" w:bidi="en-us"/>
    </w:rPr>
  </w:style>
  <w:style w:styleId="TOC5" w:type="paragraph">
    <w:name w:val="TOC 5"/>
    <w:basedOn w:val="Normal"/>
    <w:uiPriority w:val="1"/>
    <w:qFormat/>
    <w:pPr>
      <w:spacing w:line="207" w:lineRule="exact"/>
      <w:ind w:left="1660" w:hanging="540"/>
    </w:pPr>
    <w:rPr>
      <w:rFonts w:ascii="Arial" w:hAnsi="Arial" w:eastAsia="Arial" w:cs="Arial"/>
      <w:i/>
      <w:sz w:val="18"/>
      <w:szCs w:val="18"/>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652" w:hanging="432"/>
      <w:outlineLvl w:val="1"/>
    </w:pPr>
    <w:rPr>
      <w:rFonts w:ascii="Arial" w:hAnsi="Arial" w:eastAsia="Arial" w:cs="Arial"/>
      <w:b/>
      <w:bCs/>
      <w:sz w:val="26"/>
      <w:szCs w:val="26"/>
      <w:lang w:val="en-us" w:eastAsia="en-us" w:bidi="en-us"/>
    </w:rPr>
  </w:style>
  <w:style w:styleId="Heading2" w:type="paragraph">
    <w:name w:val="Heading 2"/>
    <w:basedOn w:val="Normal"/>
    <w:uiPriority w:val="1"/>
    <w:qFormat/>
    <w:pPr>
      <w:ind w:left="796" w:hanging="576"/>
      <w:outlineLvl w:val="2"/>
    </w:pPr>
    <w:rPr>
      <w:rFonts w:ascii="Arial" w:hAnsi="Arial" w:eastAsia="Arial" w:cs="Arial"/>
      <w:b/>
      <w:bCs/>
      <w:i/>
      <w:sz w:val="24"/>
      <w:szCs w:val="24"/>
      <w:lang w:val="en-us" w:eastAsia="en-us" w:bidi="en-us"/>
    </w:rPr>
  </w:style>
  <w:style w:styleId="Heading3" w:type="paragraph">
    <w:name w:val="Heading 3"/>
    <w:basedOn w:val="Normal"/>
    <w:uiPriority w:val="1"/>
    <w:qFormat/>
    <w:pPr>
      <w:ind w:left="220"/>
      <w:outlineLvl w:val="3"/>
    </w:pPr>
    <w:rPr>
      <w:rFonts w:ascii="Times New Roman" w:hAnsi="Times New Roman" w:eastAsia="Times New Roman" w:cs="Times New Roman"/>
      <w:sz w:val="24"/>
      <w:szCs w:val="24"/>
      <w:lang w:val="en-us" w:eastAsia="en-us" w:bidi="en-us"/>
    </w:rPr>
  </w:style>
  <w:style w:styleId="Heading4" w:type="paragraph">
    <w:name w:val="Heading 4"/>
    <w:basedOn w:val="Normal"/>
    <w:uiPriority w:val="1"/>
    <w:qFormat/>
    <w:pPr>
      <w:ind w:left="940" w:hanging="720"/>
      <w:outlineLvl w:val="4"/>
    </w:pPr>
    <w:rPr>
      <w:rFonts w:ascii="Arial" w:hAnsi="Arial" w:eastAsia="Arial" w:cs="Arial"/>
      <w:b/>
      <w:bCs/>
      <w:sz w:val="22"/>
      <w:szCs w:val="22"/>
      <w:lang w:val="en-us" w:eastAsia="en-us" w:bidi="en-us"/>
    </w:rPr>
  </w:style>
  <w:style w:styleId="Heading5" w:type="paragraph">
    <w:name w:val="Heading 5"/>
    <w:basedOn w:val="Normal"/>
    <w:uiPriority w:val="1"/>
    <w:qFormat/>
    <w:pPr>
      <w:ind w:left="1228" w:hanging="1008"/>
      <w:outlineLvl w:val="5"/>
    </w:pPr>
    <w:rPr>
      <w:rFonts w:ascii="Arial" w:hAnsi="Arial" w:eastAsia="Arial" w:cs="Arial"/>
      <w:b/>
      <w:bCs/>
      <w:i/>
      <w:sz w:val="20"/>
      <w:szCs w:val="20"/>
      <w:lang w:val="en-us" w:eastAsia="en-us" w:bidi="en-us"/>
    </w:rPr>
  </w:style>
  <w:style w:styleId="ListParagraph" w:type="paragraph">
    <w:name w:val="List Paragraph"/>
    <w:basedOn w:val="Normal"/>
    <w:uiPriority w:val="1"/>
    <w:qFormat/>
    <w:pPr>
      <w:ind w:left="854" w:hanging="43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23"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wwhyte@securityinnovation.com" TargetMode="External"/><Relationship Id="rId8" Type="http://schemas.openxmlformats.org/officeDocument/2006/relationships/hyperlink" Target="https://github.com/NTRUOpenSourceProject/ntru-crypto" TargetMode="External"/><Relationship Id="rId9" Type="http://schemas.openxmlformats.org/officeDocument/2006/relationships/hyperlink" Target="http://csrc.nist.gov/publications/fips/fips180-4/fips-180-4.pdf"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NTRU</dc:creator>
  <dc:title>1</dc:title>
  <dcterms:created xsi:type="dcterms:W3CDTF">2019-11-25T06:24:24Z</dcterms:created>
  <dcterms:modified xsi:type="dcterms:W3CDTF">2019-11-25T06:24:24Z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Microsoft® Word 2010</vt:lpwstr>
  </property>
  <property fmtid="{D5CDD505-2E9C-101B-9397-08002B2CF9AE}" pid="4" name="LastSaved">
    <vt:filetime>2019-11-25T00:00:00Z</vt:filetime>
  </property>
</Properties>
</file>