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539D9" w14:textId="77777777" w:rsidR="00C63BDD" w:rsidRDefault="00DE67E4" w:rsidP="00DE67E4">
      <w:pPr>
        <w:jc w:val="center"/>
        <w:rPr>
          <w:sz w:val="44"/>
          <w:szCs w:val="44"/>
        </w:rPr>
      </w:pPr>
      <w:r w:rsidRPr="00DE67E4">
        <w:rPr>
          <w:sz w:val="44"/>
          <w:szCs w:val="44"/>
        </w:rPr>
        <w:t>网络与信息安全学院学生实</w:t>
      </w:r>
      <w:r w:rsidR="00B7773A">
        <w:rPr>
          <w:sz w:val="44"/>
          <w:szCs w:val="44"/>
        </w:rPr>
        <w:t>习</w:t>
      </w:r>
      <w:r w:rsidRPr="00DE67E4">
        <w:rPr>
          <w:sz w:val="44"/>
          <w:szCs w:val="44"/>
        </w:rPr>
        <w:t>鉴定表</w:t>
      </w:r>
    </w:p>
    <w:tbl>
      <w:tblPr>
        <w:tblpPr w:leftFromText="180" w:rightFromText="180" w:vertAnchor="page" w:horzAnchor="margin" w:tblpY="27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2835"/>
        <w:gridCol w:w="709"/>
        <w:gridCol w:w="1701"/>
        <w:gridCol w:w="708"/>
        <w:gridCol w:w="2308"/>
      </w:tblGrid>
      <w:tr w:rsidR="00DE67E4" w14:paraId="1C71F2C8" w14:textId="77777777" w:rsidTr="00B7773A">
        <w:trPr>
          <w:trHeight w:val="701"/>
        </w:trPr>
        <w:tc>
          <w:tcPr>
            <w:tcW w:w="1526" w:type="dxa"/>
            <w:vAlign w:val="center"/>
          </w:tcPr>
          <w:p w14:paraId="12D91266" w14:textId="77777777" w:rsidR="00DE67E4" w:rsidRDefault="00DE67E4" w:rsidP="00DE67E4">
            <w:pPr>
              <w:jc w:val="center"/>
              <w:rPr>
                <w:sz w:val="24"/>
              </w:rPr>
            </w:pPr>
            <w:r>
              <w:rPr>
                <w:rFonts w:hint="eastAsia"/>
                <w:sz w:val="24"/>
              </w:rPr>
              <w:t>实训课程</w:t>
            </w:r>
          </w:p>
        </w:tc>
        <w:tc>
          <w:tcPr>
            <w:tcW w:w="8261" w:type="dxa"/>
            <w:gridSpan w:val="5"/>
            <w:vAlign w:val="center"/>
          </w:tcPr>
          <w:p w14:paraId="2CA3A15B" w14:textId="77777777" w:rsidR="00DE67E4" w:rsidRDefault="004B7081" w:rsidP="00DE67E4">
            <w:pPr>
              <w:jc w:val="center"/>
              <w:rPr>
                <w:sz w:val="24"/>
              </w:rPr>
            </w:pPr>
            <w:r>
              <w:rPr>
                <w:rFonts w:hint="eastAsia"/>
                <w:sz w:val="24"/>
              </w:rPr>
              <w:t>企业课程</w:t>
            </w:r>
          </w:p>
        </w:tc>
      </w:tr>
      <w:tr w:rsidR="00DE67E4" w14:paraId="49995B73" w14:textId="77777777" w:rsidTr="00DE67E4">
        <w:trPr>
          <w:trHeight w:val="689"/>
        </w:trPr>
        <w:tc>
          <w:tcPr>
            <w:tcW w:w="1526" w:type="dxa"/>
            <w:vAlign w:val="center"/>
          </w:tcPr>
          <w:p w14:paraId="5A7BAA83" w14:textId="77777777" w:rsidR="00DE67E4" w:rsidRDefault="00DE67E4" w:rsidP="00DE67E4">
            <w:pPr>
              <w:jc w:val="center"/>
              <w:rPr>
                <w:sz w:val="24"/>
              </w:rPr>
            </w:pPr>
            <w:r>
              <w:rPr>
                <w:rFonts w:hint="eastAsia"/>
                <w:sz w:val="24"/>
              </w:rPr>
              <w:t>班级</w:t>
            </w:r>
          </w:p>
        </w:tc>
        <w:tc>
          <w:tcPr>
            <w:tcW w:w="2835" w:type="dxa"/>
            <w:vAlign w:val="center"/>
          </w:tcPr>
          <w:p w14:paraId="554944D9" w14:textId="77F2D754" w:rsidR="00DE67E4" w:rsidRDefault="00006341" w:rsidP="00DE67E4">
            <w:pPr>
              <w:jc w:val="center"/>
              <w:rPr>
                <w:rFonts w:hint="eastAsia"/>
                <w:sz w:val="24"/>
              </w:rPr>
            </w:pPr>
            <w:r>
              <w:rPr>
                <w:rFonts w:hint="eastAsia"/>
                <w:sz w:val="24"/>
              </w:rPr>
              <w:t>1</w:t>
            </w:r>
            <w:r>
              <w:rPr>
                <w:sz w:val="24"/>
              </w:rPr>
              <w:t>9</w:t>
            </w:r>
            <w:r>
              <w:rPr>
                <w:rFonts w:hint="eastAsia"/>
                <w:sz w:val="24"/>
              </w:rPr>
              <w:t>中技网络</w:t>
            </w:r>
            <w:r>
              <w:rPr>
                <w:rFonts w:hint="eastAsia"/>
                <w:sz w:val="24"/>
              </w:rPr>
              <w:t>2</w:t>
            </w:r>
            <w:r>
              <w:rPr>
                <w:rFonts w:hint="eastAsia"/>
                <w:sz w:val="24"/>
              </w:rPr>
              <w:t>班</w:t>
            </w:r>
          </w:p>
        </w:tc>
        <w:tc>
          <w:tcPr>
            <w:tcW w:w="709" w:type="dxa"/>
            <w:vAlign w:val="center"/>
          </w:tcPr>
          <w:p w14:paraId="76E309D4" w14:textId="77777777" w:rsidR="00DE67E4" w:rsidRDefault="00DE67E4" w:rsidP="00DE67E4">
            <w:pPr>
              <w:jc w:val="center"/>
              <w:rPr>
                <w:sz w:val="24"/>
              </w:rPr>
            </w:pPr>
            <w:r>
              <w:rPr>
                <w:rFonts w:hint="eastAsia"/>
                <w:sz w:val="24"/>
              </w:rPr>
              <w:t>姓名</w:t>
            </w:r>
          </w:p>
        </w:tc>
        <w:tc>
          <w:tcPr>
            <w:tcW w:w="1701" w:type="dxa"/>
            <w:vAlign w:val="center"/>
          </w:tcPr>
          <w:p w14:paraId="7EFCF16A" w14:textId="0952ED88" w:rsidR="00DE67E4" w:rsidRDefault="00006341" w:rsidP="00DE67E4">
            <w:pPr>
              <w:jc w:val="center"/>
              <w:rPr>
                <w:sz w:val="24"/>
              </w:rPr>
            </w:pPr>
            <w:r w:rsidRPr="003024CE">
              <w:rPr>
                <w:rFonts w:hint="eastAsia"/>
              </w:rPr>
              <w:t>王昌盛</w:t>
            </w:r>
          </w:p>
        </w:tc>
        <w:tc>
          <w:tcPr>
            <w:tcW w:w="708" w:type="dxa"/>
            <w:vAlign w:val="center"/>
          </w:tcPr>
          <w:p w14:paraId="48C662D2" w14:textId="77777777" w:rsidR="00DE67E4" w:rsidRDefault="00DE67E4" w:rsidP="00DE67E4">
            <w:pPr>
              <w:jc w:val="center"/>
              <w:rPr>
                <w:sz w:val="24"/>
              </w:rPr>
            </w:pPr>
            <w:r>
              <w:rPr>
                <w:rFonts w:hint="eastAsia"/>
                <w:sz w:val="24"/>
              </w:rPr>
              <w:t>学号</w:t>
            </w:r>
          </w:p>
        </w:tc>
        <w:tc>
          <w:tcPr>
            <w:tcW w:w="2308" w:type="dxa"/>
            <w:vAlign w:val="center"/>
          </w:tcPr>
          <w:p w14:paraId="7DCA011B" w14:textId="00DC76F6" w:rsidR="00DE67E4" w:rsidRDefault="00006341" w:rsidP="00DE67E4">
            <w:pPr>
              <w:jc w:val="center"/>
              <w:rPr>
                <w:sz w:val="24"/>
              </w:rPr>
            </w:pPr>
            <w:r w:rsidRPr="00006341">
              <w:rPr>
                <w:sz w:val="24"/>
              </w:rPr>
              <w:t>201908318</w:t>
            </w:r>
          </w:p>
        </w:tc>
      </w:tr>
      <w:tr w:rsidR="00DE67E4" w14:paraId="5947BFBD" w14:textId="77777777" w:rsidTr="00604FCC">
        <w:trPr>
          <w:trHeight w:val="567"/>
        </w:trPr>
        <w:tc>
          <w:tcPr>
            <w:tcW w:w="1526" w:type="dxa"/>
            <w:vAlign w:val="center"/>
          </w:tcPr>
          <w:p w14:paraId="1B562152" w14:textId="77777777" w:rsidR="00DE67E4" w:rsidRDefault="00DE67E4" w:rsidP="00DE67E4">
            <w:pPr>
              <w:jc w:val="center"/>
              <w:rPr>
                <w:sz w:val="24"/>
              </w:rPr>
            </w:pPr>
            <w:r>
              <w:rPr>
                <w:rFonts w:hint="eastAsia"/>
                <w:sz w:val="24"/>
              </w:rPr>
              <w:t>实训时间</w:t>
            </w:r>
          </w:p>
        </w:tc>
        <w:tc>
          <w:tcPr>
            <w:tcW w:w="8261" w:type="dxa"/>
            <w:gridSpan w:val="5"/>
            <w:vAlign w:val="center"/>
          </w:tcPr>
          <w:p w14:paraId="524918C3" w14:textId="2FE91FA2" w:rsidR="00DE67E4" w:rsidRDefault="00DE67E4" w:rsidP="00DE67E4">
            <w:pPr>
              <w:jc w:val="center"/>
              <w:rPr>
                <w:sz w:val="24"/>
              </w:rPr>
            </w:pPr>
            <w:r>
              <w:rPr>
                <w:rFonts w:hint="eastAsia"/>
                <w:sz w:val="24"/>
              </w:rPr>
              <w:t>20</w:t>
            </w:r>
            <w:r>
              <w:rPr>
                <w:sz w:val="24"/>
                <w:u w:val="single"/>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r>
              <w:rPr>
                <w:rFonts w:hint="eastAsia"/>
                <w:sz w:val="24"/>
              </w:rPr>
              <w:t xml:space="preserve"> </w:t>
            </w:r>
            <w:r>
              <w:rPr>
                <w:rFonts w:hint="eastAsia"/>
                <w:sz w:val="24"/>
              </w:rPr>
              <w:t>至</w:t>
            </w:r>
            <w:r>
              <w:rPr>
                <w:rFonts w:hint="eastAsia"/>
                <w:sz w:val="24"/>
              </w:rPr>
              <w:t>20</w:t>
            </w:r>
            <w:r>
              <w:rPr>
                <w:sz w:val="24"/>
                <w:u w:val="single"/>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DE67E4" w14:paraId="7ED06364" w14:textId="77777777" w:rsidTr="00FC4049">
        <w:trPr>
          <w:trHeight w:val="567"/>
        </w:trPr>
        <w:tc>
          <w:tcPr>
            <w:tcW w:w="1526" w:type="dxa"/>
            <w:vAlign w:val="center"/>
          </w:tcPr>
          <w:p w14:paraId="309399C4" w14:textId="77777777" w:rsidR="00DE67E4" w:rsidRDefault="00DE67E4" w:rsidP="00DE67E4">
            <w:pPr>
              <w:jc w:val="center"/>
              <w:rPr>
                <w:sz w:val="24"/>
              </w:rPr>
            </w:pPr>
            <w:r>
              <w:rPr>
                <w:rFonts w:hint="eastAsia"/>
                <w:sz w:val="24"/>
              </w:rPr>
              <w:t>指导老师</w:t>
            </w:r>
          </w:p>
        </w:tc>
        <w:tc>
          <w:tcPr>
            <w:tcW w:w="8261" w:type="dxa"/>
            <w:gridSpan w:val="5"/>
            <w:vAlign w:val="center"/>
          </w:tcPr>
          <w:p w14:paraId="297EC175" w14:textId="77777777" w:rsidR="00DE67E4" w:rsidRDefault="004B7081" w:rsidP="00DE67E4">
            <w:pPr>
              <w:rPr>
                <w:sz w:val="24"/>
              </w:rPr>
            </w:pPr>
            <w:r>
              <w:rPr>
                <w:rFonts w:hint="eastAsia"/>
                <w:sz w:val="24"/>
              </w:rPr>
              <w:t>刘佳</w:t>
            </w:r>
          </w:p>
        </w:tc>
      </w:tr>
      <w:tr w:rsidR="00DE67E4" w14:paraId="639C37D3" w14:textId="77777777" w:rsidTr="00DE67E4">
        <w:trPr>
          <w:trHeight w:val="673"/>
        </w:trPr>
        <w:tc>
          <w:tcPr>
            <w:tcW w:w="9787" w:type="dxa"/>
            <w:gridSpan w:val="6"/>
            <w:vAlign w:val="center"/>
          </w:tcPr>
          <w:p w14:paraId="1B81F4E2" w14:textId="77777777" w:rsidR="00DE67E4" w:rsidRDefault="00DE67E4" w:rsidP="00DE67E4">
            <w:pPr>
              <w:jc w:val="center"/>
              <w:rPr>
                <w:sz w:val="24"/>
              </w:rPr>
            </w:pPr>
            <w:r>
              <w:rPr>
                <w:rFonts w:hint="eastAsia"/>
                <w:sz w:val="24"/>
              </w:rPr>
              <w:t>实</w:t>
            </w:r>
            <w:r w:rsidR="00B7773A">
              <w:rPr>
                <w:rFonts w:hint="eastAsia"/>
                <w:sz w:val="24"/>
              </w:rPr>
              <w:t>习</w:t>
            </w:r>
            <w:r>
              <w:rPr>
                <w:rFonts w:hint="eastAsia"/>
                <w:sz w:val="24"/>
              </w:rPr>
              <w:t>总结</w:t>
            </w:r>
          </w:p>
        </w:tc>
      </w:tr>
      <w:tr w:rsidR="00DE67E4" w14:paraId="28B54ACC" w14:textId="77777777" w:rsidTr="00B7773A">
        <w:trPr>
          <w:trHeight w:val="8655"/>
        </w:trPr>
        <w:tc>
          <w:tcPr>
            <w:tcW w:w="9787" w:type="dxa"/>
            <w:gridSpan w:val="6"/>
            <w:vAlign w:val="center"/>
          </w:tcPr>
          <w:p w14:paraId="7B167C8E" w14:textId="04D492AA" w:rsidR="00DE67E4" w:rsidRDefault="00006341" w:rsidP="00006341">
            <w:pPr>
              <w:widowControl/>
              <w:spacing w:line="360" w:lineRule="auto"/>
              <w:ind w:firstLineChars="200" w:firstLine="420"/>
              <w:jc w:val="left"/>
              <w:rPr>
                <w:sz w:val="24"/>
              </w:rPr>
            </w:pPr>
            <w:r>
              <w:t>在实习工作中，我严格按照这八个字来要求自己，使我在实习中学到了更多，懂得了更多，同时也</w:t>
            </w:r>
            <w:r>
              <w:t>,</w:t>
            </w:r>
            <w:r>
              <w:t>得到了同事的肯定和赞扬。同时，在实务的操作过程中，发现了平时在专业学习的过程中忽视的一个严重的点</w:t>
            </w:r>
            <w:r>
              <w:t>:</w:t>
            </w:r>
            <w:r>
              <w:t>就是如果要想实务工作做得好，就必须对每个文件、法规、条令掌握的非常之熟练，对每个条例实施的具体时间点要精确到天，这样才能使整个过程连贯。此外，实务中的学习和专业学习最大区别就是实务学习的是知识点，而专业学习的是知识面，知识面是系统的、连贯的，而知识点是零散的，不连贯的</w:t>
            </w:r>
            <w:r>
              <w:t>,</w:t>
            </w:r>
            <w:r>
              <w:t>需要自己去汇总元口。</w:t>
            </w:r>
            <w:r>
              <w:br/>
            </w:r>
            <w:r>
              <w:t>不论在什么岗位，工作必须要仔细、认真、负责。工作跟上课不一样，</w:t>
            </w:r>
            <w:r>
              <w:t>.</w:t>
            </w:r>
            <w:r>
              <w:t>上课认真学习是为了对自己负责，而工作是面向社会，对社会大众服务，所以就必须更加认真、负责，不能有半点粗心，这是我的老师第一天对我这样说的。</w:t>
            </w:r>
            <w:r>
              <w:br/>
            </w:r>
            <w:r>
              <w:t>通过实习学到了许多社会经验、做人原则和在社会中为人处事的方法技巧。在去的第一天，我有幸碰见带我的老师，他在见到我的第一句话就是问我这次实习的目的，想通过这次实习掌握些什么东西。他的这个问题使我感到茫然，因为我在之前从没想过这个问题，但是就是他的这个问题使我有了自己的实习计划和实习目的。同样也是这个问题使我懂了什么才是真正的做事要有准备才会有个很好的开端。</w:t>
            </w:r>
          </w:p>
        </w:tc>
      </w:tr>
    </w:tbl>
    <w:tbl>
      <w:tblPr>
        <w:tblStyle w:val="a3"/>
        <w:tblW w:w="5000" w:type="pct"/>
        <w:tblLook w:val="04A0" w:firstRow="1" w:lastRow="0" w:firstColumn="1" w:lastColumn="0" w:noHBand="0" w:noVBand="1"/>
      </w:tblPr>
      <w:tblGrid>
        <w:gridCol w:w="4942"/>
        <w:gridCol w:w="4942"/>
      </w:tblGrid>
      <w:tr w:rsidR="00DE67E4" w14:paraId="6FC6B577" w14:textId="77777777" w:rsidTr="00B7773A">
        <w:trPr>
          <w:trHeight w:val="12323"/>
        </w:trPr>
        <w:tc>
          <w:tcPr>
            <w:tcW w:w="5000" w:type="pct"/>
            <w:gridSpan w:val="2"/>
          </w:tcPr>
          <w:p w14:paraId="4E034DA6" w14:textId="0167B2FE" w:rsidR="00DE67E4" w:rsidRPr="00006341" w:rsidRDefault="00006341" w:rsidP="00006341">
            <w:pPr>
              <w:ind w:firstLineChars="200" w:firstLine="420"/>
              <w:jc w:val="left"/>
              <w:rPr>
                <w:szCs w:val="21"/>
              </w:rPr>
            </w:pPr>
            <w:r>
              <w:t>此外，实务中的学习和专业学习最大区别就是实务学习的是知识点，而专业学习的是知识面，知识面是系统的、连贯的，而知识点是零散的，不连贯的</w:t>
            </w:r>
            <w:r>
              <w:t>,</w:t>
            </w:r>
            <w:r>
              <w:t>需要自己去汇总元心口。</w:t>
            </w:r>
          </w:p>
        </w:tc>
      </w:tr>
      <w:tr w:rsidR="00DE67E4" w14:paraId="0AC3397C" w14:textId="77777777" w:rsidTr="00B7773A">
        <w:trPr>
          <w:trHeight w:val="974"/>
        </w:trPr>
        <w:tc>
          <w:tcPr>
            <w:tcW w:w="2500" w:type="pct"/>
            <w:vAlign w:val="center"/>
          </w:tcPr>
          <w:p w14:paraId="352C801B" w14:textId="77777777" w:rsidR="00DE67E4" w:rsidRPr="00DE67E4" w:rsidRDefault="00DE67E4" w:rsidP="00DE67E4">
            <w:pPr>
              <w:rPr>
                <w:sz w:val="24"/>
                <w:szCs w:val="24"/>
              </w:rPr>
            </w:pPr>
            <w:r w:rsidRPr="00DE67E4">
              <w:rPr>
                <w:rFonts w:hint="eastAsia"/>
                <w:sz w:val="28"/>
                <w:szCs w:val="24"/>
              </w:rPr>
              <w:t>实训成绩</w:t>
            </w:r>
            <w:r>
              <w:rPr>
                <w:rFonts w:hint="eastAsia"/>
                <w:sz w:val="28"/>
                <w:szCs w:val="24"/>
              </w:rPr>
              <w:t>：</w:t>
            </w:r>
            <w:r w:rsidR="00B7773A" w:rsidRPr="00B7773A">
              <w:rPr>
                <w:rFonts w:hint="eastAsia"/>
                <w:sz w:val="28"/>
                <w:szCs w:val="24"/>
                <w:u w:val="single"/>
              </w:rPr>
              <w:t xml:space="preserve">       </w:t>
            </w:r>
            <w:r w:rsidR="00B7773A">
              <w:rPr>
                <w:rFonts w:hint="eastAsia"/>
                <w:sz w:val="28"/>
                <w:szCs w:val="24"/>
                <w:u w:val="single"/>
              </w:rPr>
              <w:t xml:space="preserve">   </w:t>
            </w:r>
            <w:r w:rsidR="00B7773A" w:rsidRPr="00B7773A">
              <w:rPr>
                <w:rFonts w:hint="eastAsia"/>
                <w:sz w:val="28"/>
                <w:szCs w:val="24"/>
                <w:u w:val="single"/>
              </w:rPr>
              <w:t xml:space="preserve">    </w:t>
            </w:r>
          </w:p>
        </w:tc>
        <w:tc>
          <w:tcPr>
            <w:tcW w:w="2500" w:type="pct"/>
            <w:vAlign w:val="center"/>
          </w:tcPr>
          <w:p w14:paraId="073B589D" w14:textId="77777777" w:rsidR="00DE67E4" w:rsidRDefault="00DE67E4" w:rsidP="00DE67E4">
            <w:pPr>
              <w:rPr>
                <w:sz w:val="44"/>
                <w:szCs w:val="44"/>
              </w:rPr>
            </w:pPr>
            <w:r w:rsidRPr="00DE67E4">
              <w:rPr>
                <w:rFonts w:hint="eastAsia"/>
                <w:sz w:val="28"/>
                <w:szCs w:val="24"/>
              </w:rPr>
              <w:t>指导教师签字：</w:t>
            </w:r>
            <w:r w:rsidR="00B7773A" w:rsidRPr="00B7773A">
              <w:rPr>
                <w:rFonts w:hint="eastAsia"/>
                <w:sz w:val="28"/>
                <w:szCs w:val="24"/>
                <w:u w:val="single"/>
              </w:rPr>
              <w:t xml:space="preserve">             </w:t>
            </w:r>
          </w:p>
        </w:tc>
      </w:tr>
    </w:tbl>
    <w:p w14:paraId="7E80F13B" w14:textId="77777777" w:rsidR="00DE67E4" w:rsidRPr="00DE67E4" w:rsidRDefault="00DE67E4" w:rsidP="00DE67E4">
      <w:pPr>
        <w:rPr>
          <w:sz w:val="44"/>
          <w:szCs w:val="44"/>
        </w:rPr>
      </w:pPr>
    </w:p>
    <w:sectPr w:rsidR="00DE67E4" w:rsidRPr="00DE67E4" w:rsidSect="00B7773A">
      <w:pgSz w:w="23814" w:h="16839" w:orient="landscape" w:code="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475DD" w14:textId="77777777" w:rsidR="00425479" w:rsidRDefault="00425479" w:rsidP="00006341">
      <w:r>
        <w:separator/>
      </w:r>
    </w:p>
  </w:endnote>
  <w:endnote w:type="continuationSeparator" w:id="0">
    <w:p w14:paraId="513648EA" w14:textId="77777777" w:rsidR="00425479" w:rsidRDefault="00425479" w:rsidP="000063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729F2" w14:textId="77777777" w:rsidR="00425479" w:rsidRDefault="00425479" w:rsidP="00006341">
      <w:r>
        <w:separator/>
      </w:r>
    </w:p>
  </w:footnote>
  <w:footnote w:type="continuationSeparator" w:id="0">
    <w:p w14:paraId="67A8E081" w14:textId="77777777" w:rsidR="00425479" w:rsidRDefault="00425479" w:rsidP="000063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F6B"/>
    <w:rsid w:val="00006341"/>
    <w:rsid w:val="0035118E"/>
    <w:rsid w:val="00425479"/>
    <w:rsid w:val="004B7081"/>
    <w:rsid w:val="00505F6B"/>
    <w:rsid w:val="00B7773A"/>
    <w:rsid w:val="00C63BDD"/>
    <w:rsid w:val="00D2162B"/>
    <w:rsid w:val="00DE67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0A8AA3"/>
  <w15:docId w15:val="{3620BB99-AF31-4B01-8E05-A2F9F6FEE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511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00634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06341"/>
    <w:rPr>
      <w:sz w:val="18"/>
      <w:szCs w:val="18"/>
    </w:rPr>
  </w:style>
  <w:style w:type="paragraph" w:styleId="a6">
    <w:name w:val="footer"/>
    <w:basedOn w:val="a"/>
    <w:link w:val="a7"/>
    <w:uiPriority w:val="99"/>
    <w:unhideWhenUsed/>
    <w:rsid w:val="00006341"/>
    <w:pPr>
      <w:tabs>
        <w:tab w:val="center" w:pos="4153"/>
        <w:tab w:val="right" w:pos="8306"/>
      </w:tabs>
      <w:snapToGrid w:val="0"/>
      <w:jc w:val="left"/>
    </w:pPr>
    <w:rPr>
      <w:sz w:val="18"/>
      <w:szCs w:val="18"/>
    </w:rPr>
  </w:style>
  <w:style w:type="character" w:customStyle="1" w:styleId="a7">
    <w:name w:val="页脚 字符"/>
    <w:basedOn w:val="a0"/>
    <w:link w:val="a6"/>
    <w:uiPriority w:val="99"/>
    <w:rsid w:val="0000634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10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112</Words>
  <Characters>645</Characters>
  <Application>Microsoft Office Word</Application>
  <DocSecurity>0</DocSecurity>
  <Lines>5</Lines>
  <Paragraphs>1</Paragraphs>
  <ScaleCrop>false</ScaleCrop>
  <Company>信息工程系</Company>
  <LinksUpToDate>false</LinksUpToDate>
  <CharactersWithSpaces>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教务</dc:creator>
  <cp:keywords/>
  <dc:description/>
  <cp:lastModifiedBy>2651192281@qq.com</cp:lastModifiedBy>
  <cp:revision>2</cp:revision>
  <dcterms:created xsi:type="dcterms:W3CDTF">2021-12-21T11:46:00Z</dcterms:created>
  <dcterms:modified xsi:type="dcterms:W3CDTF">2021-12-21T11:46:00Z</dcterms:modified>
</cp:coreProperties>
</file>