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2DE86D45" w:rsidR="00DE67E4" w:rsidRDefault="007D1058" w:rsidP="00DE67E4">
            <w:pPr>
              <w:jc w:val="center"/>
              <w:rPr>
                <w:sz w:val="24"/>
              </w:rPr>
            </w:pPr>
            <w:r w:rsidRPr="007D1058">
              <w:rPr>
                <w:rFonts w:hint="eastAsia"/>
                <w:sz w:val="24"/>
              </w:rPr>
              <w:t>李苏明</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5A966447" w:rsidR="00DE67E4" w:rsidRDefault="007D1058" w:rsidP="00DE67E4">
            <w:pPr>
              <w:jc w:val="center"/>
              <w:rPr>
                <w:sz w:val="24"/>
              </w:rPr>
            </w:pPr>
            <w:r w:rsidRPr="007D1058">
              <w:rPr>
                <w:sz w:val="24"/>
              </w:rPr>
              <w:t>201908321</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5D70604" w:rsidR="00DE67E4" w:rsidRPr="00FB1E0F" w:rsidRDefault="000F3508" w:rsidP="000F3508">
            <w:pPr>
              <w:ind w:firstLineChars="200" w:firstLine="420"/>
              <w:jc w:val="left"/>
              <w:rPr>
                <w:szCs w:val="21"/>
              </w:rPr>
            </w:pPr>
            <w:r>
              <w:t>工作跟上课不</w:t>
            </w:r>
            <w:r>
              <w:t>- -</w:t>
            </w:r>
            <w:r>
              <w:t>样，</w:t>
            </w:r>
            <w:r>
              <w:t>.</w:t>
            </w:r>
            <w:r>
              <w:t>上课认真学习是为了对自己负责，而工作是面向社会，对社会大众服务，所以就必须更加认真、负责，不能有半点粗心</w:t>
            </w:r>
            <w:r w:rsidR="007D1058">
              <w:rPr>
                <w:rFonts w:hint="eastAsia"/>
              </w:rPr>
              <w:t>。</w:t>
            </w:r>
            <w:r w:rsidR="007D1058">
              <w:t>同时，在实务的操作过程中，发现了平时在专业学习的过程中忽视的一个严重的点</w:t>
            </w:r>
            <w:r w:rsidR="007D1058">
              <w:t>:</w:t>
            </w:r>
            <w:r w:rsidR="007D1058">
              <w:t>就是如果要想实务工作做得好，就必须对每个文件、法规、条令掌握的非常之熟练，对每个条例实施的具体时间点要精确到天，这样才能使整个过程连贯。</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17B7D" w14:textId="77777777" w:rsidR="0038105B" w:rsidRDefault="0038105B" w:rsidP="00211D90">
      <w:r>
        <w:separator/>
      </w:r>
    </w:p>
  </w:endnote>
  <w:endnote w:type="continuationSeparator" w:id="0">
    <w:p w14:paraId="66C56AA1" w14:textId="77777777" w:rsidR="0038105B" w:rsidRDefault="0038105B"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77FB1" w14:textId="77777777" w:rsidR="0038105B" w:rsidRDefault="0038105B" w:rsidP="00211D90">
      <w:r>
        <w:separator/>
      </w:r>
    </w:p>
  </w:footnote>
  <w:footnote w:type="continuationSeparator" w:id="0">
    <w:p w14:paraId="508597D6" w14:textId="77777777" w:rsidR="0038105B" w:rsidRDefault="0038105B"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F3508"/>
    <w:rsid w:val="00211D90"/>
    <w:rsid w:val="0035118E"/>
    <w:rsid w:val="0038105B"/>
    <w:rsid w:val="004B7081"/>
    <w:rsid w:val="00505F6B"/>
    <w:rsid w:val="007D1058"/>
    <w:rsid w:val="00A66479"/>
    <w:rsid w:val="00AA5A7D"/>
    <w:rsid w:val="00B7773A"/>
    <w:rsid w:val="00BA769B"/>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Company>信息工程系</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2021-12-21T11:54:00Z</dcterms:created>
  <dcterms:modified xsi:type="dcterms:W3CDTF">2021-12-21T11:54:00Z</dcterms:modified>
</cp:coreProperties>
</file>