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61" w:rsidRDefault="008A732D">
      <w:pPr>
        <w:wordWrap w:val="0"/>
        <w:spacing w:line="500" w:lineRule="exact"/>
        <w:jc w:val="center"/>
        <w:rPr>
          <w:rFonts w:ascii="??" w:hAnsi="??"/>
          <w:sz w:val="36"/>
          <w:szCs w:val="36"/>
        </w:rPr>
      </w:pPr>
      <w:r>
        <w:rPr>
          <w:rFonts w:ascii="??" w:hAnsi="??" w:hint="eastAsia"/>
          <w:sz w:val="36"/>
          <w:szCs w:val="36"/>
        </w:rPr>
        <w:t>江</w:t>
      </w:r>
      <w:r>
        <w:rPr>
          <w:rFonts w:ascii="宋体" w:hAnsi="宋体" w:cs="宋体" w:hint="eastAsia"/>
          <w:sz w:val="36"/>
          <w:szCs w:val="36"/>
        </w:rPr>
        <w:t>苏</w:t>
      </w:r>
      <w:r>
        <w:rPr>
          <w:rFonts w:ascii="??" w:hAnsi="??" w:hint="eastAsia"/>
          <w:sz w:val="36"/>
          <w:szCs w:val="36"/>
        </w:rPr>
        <w:t>安全技</w:t>
      </w:r>
      <w:r>
        <w:rPr>
          <w:rFonts w:ascii="宋体" w:hAnsi="宋体" w:cs="宋体" w:hint="eastAsia"/>
          <w:sz w:val="36"/>
          <w:szCs w:val="36"/>
        </w:rPr>
        <w:t>术职业</w:t>
      </w:r>
      <w:r>
        <w:rPr>
          <w:rFonts w:ascii="??" w:hAnsi="??" w:hint="eastAsia"/>
          <w:sz w:val="36"/>
          <w:szCs w:val="36"/>
        </w:rPr>
        <w:t>学院</w:t>
      </w:r>
    </w:p>
    <w:p w:rsidR="00CE4E61" w:rsidRDefault="008A732D">
      <w:pPr>
        <w:wordWrap w:val="0"/>
        <w:spacing w:line="500" w:lineRule="exact"/>
        <w:jc w:val="center"/>
        <w:rPr>
          <w:rFonts w:ascii="??" w:hAnsi="??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 xml:space="preserve">2020 - 2021 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  <w:proofErr w:type="gramStart"/>
      <w:r>
        <w:rPr>
          <w:rFonts w:ascii="??" w:hAnsi="??" w:hint="eastAsia"/>
          <w:sz w:val="30"/>
          <w:szCs w:val="30"/>
        </w:rPr>
        <w:t>学年第</w:t>
      </w:r>
      <w:proofErr w:type="gramEnd"/>
      <w:r>
        <w:rPr>
          <w:rFonts w:ascii="??" w:eastAsia="宋体" w:hAnsi="??" w:hint="eastAsia"/>
          <w:sz w:val="30"/>
          <w:szCs w:val="30"/>
        </w:rPr>
        <w:t xml:space="preserve"> </w:t>
      </w:r>
      <w:r w:rsidR="00C10381">
        <w:rPr>
          <w:rFonts w:ascii="??" w:eastAsia="宋体" w:hAnsi="??" w:hint="eastAsia"/>
          <w:sz w:val="30"/>
          <w:szCs w:val="30"/>
        </w:rPr>
        <w:t>二</w:t>
      </w:r>
      <w:r>
        <w:rPr>
          <w:rFonts w:ascii="??" w:hAnsi="??" w:hint="eastAsia"/>
          <w:sz w:val="30"/>
          <w:szCs w:val="30"/>
        </w:rPr>
        <w:t>学期</w:t>
      </w:r>
    </w:p>
    <w:p w:rsidR="00CE4E61" w:rsidRDefault="008A732D">
      <w:pPr>
        <w:wordWrap w:val="0"/>
        <w:spacing w:line="500" w:lineRule="exact"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《</w:t>
      </w:r>
      <w:r w:rsidR="00C10381">
        <w:rPr>
          <w:rFonts w:ascii="宋体" w:eastAsia="宋体" w:hAnsi="宋体" w:cs="宋体" w:hint="eastAsia"/>
          <w:sz w:val="30"/>
          <w:szCs w:val="30"/>
        </w:rPr>
        <w:t>微信小程序</w:t>
      </w:r>
      <w:r>
        <w:rPr>
          <w:rFonts w:ascii="宋体" w:hAnsi="宋体" w:cs="宋体" w:hint="eastAsia"/>
          <w:sz w:val="30"/>
          <w:szCs w:val="30"/>
        </w:rPr>
        <w:t>》期末</w:t>
      </w:r>
      <w:r>
        <w:rPr>
          <w:rFonts w:ascii="宋体" w:eastAsia="宋体" w:hAnsi="宋体" w:cs="宋体" w:hint="eastAsia"/>
          <w:sz w:val="30"/>
          <w:szCs w:val="30"/>
        </w:rPr>
        <w:t>大作业</w:t>
      </w:r>
      <w:r>
        <w:rPr>
          <w:rFonts w:ascii="宋体" w:hAnsi="宋体" w:cs="宋体" w:hint="eastAsia"/>
          <w:sz w:val="30"/>
          <w:szCs w:val="30"/>
        </w:rPr>
        <w:t>评分标准</w:t>
      </w:r>
    </w:p>
    <w:p w:rsidR="00CE4E61" w:rsidRDefault="00CE4E61">
      <w:pPr>
        <w:wordWrap w:val="0"/>
        <w:spacing w:line="500" w:lineRule="exact"/>
        <w:jc w:val="center"/>
        <w:rPr>
          <w:rFonts w:ascii="宋体" w:hAnsi="宋体" w:cs="宋体"/>
          <w:sz w:val="30"/>
          <w:szCs w:val="30"/>
        </w:rPr>
      </w:pPr>
    </w:p>
    <w:p w:rsidR="00CE4E61" w:rsidRDefault="008A732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论文成绩分为四个等级，分别为</w:t>
      </w:r>
      <w:r>
        <w:rPr>
          <w:rFonts w:hint="eastAsia"/>
          <w:sz w:val="24"/>
          <w:szCs w:val="24"/>
          <w:highlight w:val="yellow"/>
        </w:rPr>
        <w:t>优秀、良好、中等和不及格</w:t>
      </w:r>
      <w:r>
        <w:rPr>
          <w:rFonts w:hint="eastAsia"/>
          <w:sz w:val="24"/>
          <w:szCs w:val="24"/>
        </w:rPr>
        <w:t>，具体要求如下：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（一）优秀（</w:t>
      </w:r>
      <w:r>
        <w:rPr>
          <w:rFonts w:ascii="宋体" w:eastAsia="宋体" w:hAnsi="宋体"/>
          <w:sz w:val="24"/>
          <w:szCs w:val="24"/>
        </w:rPr>
        <w:t>90</w:t>
      </w:r>
      <w:r>
        <w:rPr>
          <w:rFonts w:ascii="宋体" w:eastAsia="宋体" w:hAnsi="宋体" w:hint="eastAsia"/>
          <w:sz w:val="24"/>
          <w:szCs w:val="24"/>
        </w:rPr>
        <w:t>分以上）：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、在论文期间，工作刻苦努力，态度认真，遵守各项纪律，表现出色。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、能按时、全面、独立地完成与论文有关的各项任务，表现出较强的综合分析问题和解决问题的能力。</w:t>
      </w:r>
      <w:bookmarkStart w:id="0" w:name="_GoBack"/>
      <w:bookmarkEnd w:id="0"/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、论文立论正确，理论分析透彻，解决问题方案恰当，结论正确，并且有一定创见性，有较高的学术水平或较大的实用价值。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、论文中使用的概念正确，语言表达准确，结构严谨，条理清楚，逻辑性强，栏目齐全，书写工整。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、论文写作格式规范，符合有关规定。论文中的图表、设计中的图纸在书写和制作上规范，能够执行有关标准。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、原始数据搜集得当，实验或计算结论准确可靠，能够正确使用计算机进行研究工作。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（二）良好（</w:t>
      </w:r>
      <w:r>
        <w:rPr>
          <w:sz w:val="24"/>
          <w:szCs w:val="24"/>
        </w:rPr>
        <w:t>80-89</w:t>
      </w:r>
      <w:r>
        <w:rPr>
          <w:rFonts w:ascii="宋体" w:eastAsia="宋体" w:hAnsi="宋体" w:hint="eastAsia"/>
          <w:sz w:val="24"/>
          <w:szCs w:val="24"/>
        </w:rPr>
        <w:t>分）：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、在论文工作期间，工作努力，态度认真，遵守各项纪律，表现良好。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、能按时、全面、独立地完成与论文有关的各项任务；具有一定的综合分析问题和解决问题的能力。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、论文立论正确，理论分析得当，解决问题方案实用，结论正确。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、论文中使用的概念正确，语言表达准确，结构严谨，条理清楚，栏目齐全，书写工整。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、论文写作格式规范，符合有关规定。论文中的图表、设计中的图纸在书写和制作上规范，能够执行有关标准。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>
        <w:rPr>
          <w:rFonts w:ascii="宋体" w:eastAsia="宋体" w:hAnsi="宋体" w:hint="eastAsia"/>
          <w:sz w:val="24"/>
          <w:szCs w:val="24"/>
        </w:rPr>
        <w:t>、原始数据搜集得当，实验或计算结论准确，能够正确使用计算机进行研究工作。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（三）中等（</w:t>
      </w:r>
      <w:r>
        <w:rPr>
          <w:sz w:val="24"/>
          <w:szCs w:val="24"/>
        </w:rPr>
        <w:t>60-79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、在论文工作期间，工作努力，态度比较认真，遵守各项纪律，表现一般。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、能按时、全面、独立地完成与论文有关的各项任务；综合分析问题和解决问题的能力一般。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、论文立论正确，理论分析无原则性错误，解决问题方案比较实用，结论正确。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、论文中使用的概念正确，语句通顺，条理比较清楚，栏目齐全，书写比较工整。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、论文写作格式规范，符合有关规定。论文中的图表、设计中的图纸在书写和制作上规范，能够执行有关标准。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、原始数据搜集得当，实验或计算结论基本准确，能够正确使用计算机进行研究工作。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（四）不及格（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以下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、在论文工作期间，态度不够认真，有违反纪律的行为。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、在教师指导下，仍不能</w:t>
      </w:r>
      <w:proofErr w:type="gramStart"/>
      <w:r>
        <w:rPr>
          <w:rFonts w:ascii="宋体" w:eastAsia="宋体" w:hAnsi="宋体" w:hint="eastAsia"/>
          <w:sz w:val="24"/>
          <w:szCs w:val="24"/>
        </w:rPr>
        <w:t>按时和</w:t>
      </w:r>
      <w:proofErr w:type="gramEnd"/>
      <w:r>
        <w:rPr>
          <w:rFonts w:ascii="宋体" w:eastAsia="宋体" w:hAnsi="宋体" w:hint="eastAsia"/>
          <w:sz w:val="24"/>
          <w:szCs w:val="24"/>
        </w:rPr>
        <w:t>全面地完成与论文有关的各项任务。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、论文中，理论分析有原则性错误，或结论不正确。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、论文写作格式不规范，文中使用的概念有不正确之处，栏目不齐全，书写不工整。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、论文中的图表、设计中的图纸在书写和制作上不规范，不能够执行有关标准。</w:t>
      </w:r>
    </w:p>
    <w:p w:rsidR="00CE4E61" w:rsidRDefault="008A732D"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、原始数据搜集不得当，计算结论不准确，不能正确</w:t>
      </w:r>
    </w:p>
    <w:sectPr w:rsidR="00CE4E6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宋体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??">
    <w:altName w:val="Times New Roman"/>
    <w:charset w:val="00"/>
    <w:family w:val="moder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28"/>
    <w:rsid w:val="00070179"/>
    <w:rsid w:val="00094E6F"/>
    <w:rsid w:val="001857CC"/>
    <w:rsid w:val="00206CC2"/>
    <w:rsid w:val="00222D43"/>
    <w:rsid w:val="003A1EB2"/>
    <w:rsid w:val="00475AAF"/>
    <w:rsid w:val="004A00E9"/>
    <w:rsid w:val="005D0689"/>
    <w:rsid w:val="005D2828"/>
    <w:rsid w:val="0065378C"/>
    <w:rsid w:val="006E4942"/>
    <w:rsid w:val="007C4B1B"/>
    <w:rsid w:val="008A732D"/>
    <w:rsid w:val="009F483A"/>
    <w:rsid w:val="00AE2528"/>
    <w:rsid w:val="00B00892"/>
    <w:rsid w:val="00B072AC"/>
    <w:rsid w:val="00C10381"/>
    <w:rsid w:val="00CE4E61"/>
    <w:rsid w:val="00F11450"/>
    <w:rsid w:val="00F97854"/>
    <w:rsid w:val="457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DEA35ADE-9BF4-4FF4-BC04-31BF2C92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imes New Roman"/>
    </w:rPr>
  </w:style>
  <w:style w:type="paragraph" w:styleId="1">
    <w:name w:val="heading 1"/>
    <w:basedOn w:val="a"/>
    <w:next w:val="a"/>
    <w:link w:val="1Char"/>
    <w:qFormat/>
    <w:pPr>
      <w:keepNext/>
      <w:keepLines/>
      <w:widowControl w:val="0"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widowControl w:val="0"/>
      <w:tabs>
        <w:tab w:val="left" w:pos="-283"/>
      </w:tabs>
      <w:spacing w:beforeLines="100" w:before="100" w:afterLines="100" w:after="100" w:line="400" w:lineRule="atLeast"/>
      <w:outlineLvl w:val="1"/>
    </w:pPr>
    <w:rPr>
      <w:rFonts w:ascii="Arial" w:eastAsia="黑体" w:hAnsi="Arial" w:cstheme="minorBidi"/>
      <w:b/>
      <w:bCs/>
      <w:kern w:val="2"/>
      <w:sz w:val="30"/>
      <w:szCs w:val="30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tabs>
        <w:tab w:val="right" w:pos="8640"/>
      </w:tabs>
      <w:spacing w:line="360" w:lineRule="auto"/>
      <w:outlineLvl w:val="2"/>
    </w:pPr>
    <w:rPr>
      <w:rFonts w:ascii="宋体" w:eastAsia="黑体" w:hAnsi="宋体" w:cs="宋体"/>
      <w:sz w:val="3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6"/>
    <w:qFormat/>
    <w:pPr>
      <w:widowControl w:val="0"/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宋体" w:eastAsia="黑体" w:hAnsi="宋体" w:cs="宋体"/>
      <w:kern w:val="0"/>
      <w:sz w:val="30"/>
      <w:szCs w:val="21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0"/>
      <w:szCs w:val="30"/>
    </w:rPr>
  </w:style>
  <w:style w:type="character" w:customStyle="1" w:styleId="1Char">
    <w:name w:val="标题 1 Char"/>
    <w:basedOn w:val="a0"/>
    <w:link w:val="1"/>
    <w:qFormat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Char">
    <w:name w:val="标题 Char"/>
    <w:basedOn w:val="a0"/>
    <w:link w:val="a3"/>
    <w:qFormat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a4">
    <w:name w:val="节标题"/>
    <w:basedOn w:val="1"/>
    <w:next w:val="a"/>
    <w:qFormat/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927</Characters>
  <Application>Microsoft Office Word</Application>
  <DocSecurity>0</DocSecurity>
  <Lines>7</Lines>
  <Paragraphs>2</Paragraphs>
  <ScaleCrop>false</ScaleCrop>
  <Company>ylmfeng.com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红</dc:creator>
  <cp:lastModifiedBy>wty</cp:lastModifiedBy>
  <cp:revision>6</cp:revision>
  <dcterms:created xsi:type="dcterms:W3CDTF">2020-05-21T09:22:00Z</dcterms:created>
  <dcterms:modified xsi:type="dcterms:W3CDTF">2021-06-14T12:48:00Z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