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江苏省技工院校</w:t>
      </w:r>
    </w:p>
    <w:p w:rsidR="003C5CA9" w:rsidRDefault="003C5CA9" w:rsidP="003C5CA9">
      <w:pPr>
        <w:spacing w:afterLines="50" w:after="156" w:line="440" w:lineRule="atLeast"/>
        <w:jc w:val="center"/>
        <w:rPr>
          <w:rFonts w:ascii="黑体" w:eastAsia="黑体" w:hAnsi="宋体"/>
          <w:b/>
          <w:spacing w:val="28"/>
          <w:sz w:val="36"/>
          <w:szCs w:val="36"/>
        </w:rPr>
      </w:pPr>
      <w:r>
        <w:rPr>
          <w:rFonts w:ascii="黑体" w:eastAsia="黑体" w:hAnsi="宋体" w:hint="eastAsia"/>
          <w:b/>
          <w:spacing w:val="28"/>
          <w:sz w:val="36"/>
          <w:szCs w:val="36"/>
        </w:rPr>
        <w:t>教 案 首 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1"/>
        <w:gridCol w:w="2397"/>
        <w:gridCol w:w="1527"/>
        <w:gridCol w:w="1968"/>
        <w:gridCol w:w="842"/>
        <w:gridCol w:w="1127"/>
      </w:tblGrid>
      <w:tr w:rsidR="003C5CA9" w:rsidTr="0018678A">
        <w:trPr>
          <w:trHeight w:val="443"/>
          <w:jc w:val="center"/>
        </w:trPr>
        <w:tc>
          <w:tcPr>
            <w:tcW w:w="1981" w:type="dxa"/>
            <w:tcBorders>
              <w:top w:val="single" w:sz="12" w:space="0" w:color="auto"/>
              <w:bottom w:val="single" w:sz="4" w:space="0" w:color="auto"/>
            </w:tcBorders>
            <w:vAlign w:val="center"/>
          </w:tcPr>
          <w:p w:rsidR="003C5CA9" w:rsidRDefault="003C5CA9" w:rsidP="0018678A">
            <w:pPr>
              <w:spacing w:line="480" w:lineRule="exact"/>
              <w:jc w:val="center"/>
            </w:pPr>
            <w:r>
              <w:rPr>
                <w:rFonts w:hint="eastAsia"/>
              </w:rPr>
              <w:t>授课日期</w:t>
            </w:r>
          </w:p>
        </w:tc>
        <w:tc>
          <w:tcPr>
            <w:tcW w:w="2397" w:type="dxa"/>
            <w:tcBorders>
              <w:top w:val="single" w:sz="12" w:space="0" w:color="auto"/>
              <w:bottom w:val="single" w:sz="4" w:space="0" w:color="auto"/>
            </w:tcBorders>
            <w:vAlign w:val="center"/>
          </w:tcPr>
          <w:p w:rsidR="003C5CA9" w:rsidRDefault="003C5CA9" w:rsidP="0018678A">
            <w:pPr>
              <w:spacing w:line="480" w:lineRule="exact"/>
            </w:pPr>
          </w:p>
        </w:tc>
        <w:tc>
          <w:tcPr>
            <w:tcW w:w="1527" w:type="dxa"/>
            <w:tcBorders>
              <w:top w:val="single" w:sz="12" w:space="0" w:color="auto"/>
              <w:bottom w:val="single" w:sz="4" w:space="0" w:color="auto"/>
            </w:tcBorders>
            <w:vAlign w:val="center"/>
          </w:tcPr>
          <w:p w:rsidR="003C5CA9" w:rsidRDefault="003C5CA9" w:rsidP="0018678A">
            <w:pPr>
              <w:spacing w:line="480" w:lineRule="exact"/>
            </w:pPr>
          </w:p>
        </w:tc>
        <w:tc>
          <w:tcPr>
            <w:tcW w:w="1968" w:type="dxa"/>
            <w:tcBorders>
              <w:top w:val="single" w:sz="12" w:space="0" w:color="auto"/>
              <w:bottom w:val="single" w:sz="4" w:space="0" w:color="auto"/>
            </w:tcBorders>
            <w:vAlign w:val="center"/>
          </w:tcPr>
          <w:p w:rsidR="003C5CA9" w:rsidRDefault="003C5CA9" w:rsidP="0018678A">
            <w:pPr>
              <w:spacing w:line="480" w:lineRule="exact"/>
            </w:pPr>
          </w:p>
        </w:tc>
        <w:tc>
          <w:tcPr>
            <w:tcW w:w="1969" w:type="dxa"/>
            <w:gridSpan w:val="2"/>
            <w:tcBorders>
              <w:top w:val="single" w:sz="12" w:space="0" w:color="auto"/>
              <w:bottom w:val="single" w:sz="4" w:space="0" w:color="auto"/>
            </w:tcBorders>
            <w:vAlign w:val="center"/>
          </w:tcPr>
          <w:p w:rsidR="003C5CA9" w:rsidRDefault="003C5CA9" w:rsidP="0018678A">
            <w:pPr>
              <w:spacing w:line="480" w:lineRule="exact"/>
            </w:pPr>
          </w:p>
        </w:tc>
      </w:tr>
      <w:tr w:rsidR="003C5CA9" w:rsidTr="0018678A">
        <w:trPr>
          <w:trHeight w:val="443"/>
          <w:jc w:val="center"/>
        </w:trPr>
        <w:tc>
          <w:tcPr>
            <w:tcW w:w="1981" w:type="dxa"/>
            <w:tcBorders>
              <w:top w:val="single" w:sz="4" w:space="0" w:color="auto"/>
              <w:bottom w:val="double" w:sz="12" w:space="0" w:color="auto"/>
            </w:tcBorders>
            <w:vAlign w:val="center"/>
          </w:tcPr>
          <w:p w:rsidR="003C5CA9" w:rsidRDefault="003C5CA9" w:rsidP="0018678A">
            <w:pPr>
              <w:spacing w:line="480" w:lineRule="exact"/>
              <w:jc w:val="center"/>
            </w:pPr>
            <w:r>
              <w:rPr>
                <w:rFonts w:hint="eastAsia"/>
              </w:rPr>
              <w:t>班　　级</w:t>
            </w:r>
          </w:p>
        </w:tc>
        <w:tc>
          <w:tcPr>
            <w:tcW w:w="2397" w:type="dxa"/>
            <w:tcBorders>
              <w:top w:val="single" w:sz="4" w:space="0" w:color="auto"/>
              <w:bottom w:val="double" w:sz="12" w:space="0" w:color="auto"/>
            </w:tcBorders>
            <w:vAlign w:val="center"/>
          </w:tcPr>
          <w:p w:rsidR="003C5CA9" w:rsidRDefault="003C5CA9" w:rsidP="0018678A">
            <w:pPr>
              <w:spacing w:line="480" w:lineRule="exact"/>
            </w:pPr>
          </w:p>
        </w:tc>
        <w:tc>
          <w:tcPr>
            <w:tcW w:w="1527" w:type="dxa"/>
            <w:tcBorders>
              <w:top w:val="single" w:sz="4" w:space="0" w:color="auto"/>
              <w:bottom w:val="double" w:sz="12" w:space="0" w:color="auto"/>
            </w:tcBorders>
            <w:vAlign w:val="center"/>
          </w:tcPr>
          <w:p w:rsidR="003C5CA9" w:rsidRDefault="003C5CA9" w:rsidP="0018678A">
            <w:pPr>
              <w:spacing w:line="480" w:lineRule="exact"/>
            </w:pPr>
          </w:p>
        </w:tc>
        <w:tc>
          <w:tcPr>
            <w:tcW w:w="1968" w:type="dxa"/>
            <w:tcBorders>
              <w:top w:val="single" w:sz="4" w:space="0" w:color="auto"/>
              <w:bottom w:val="double" w:sz="12" w:space="0" w:color="auto"/>
            </w:tcBorders>
            <w:vAlign w:val="center"/>
          </w:tcPr>
          <w:p w:rsidR="003C5CA9" w:rsidRDefault="003C5CA9" w:rsidP="0018678A">
            <w:pPr>
              <w:spacing w:line="480" w:lineRule="exact"/>
            </w:pPr>
          </w:p>
        </w:tc>
        <w:tc>
          <w:tcPr>
            <w:tcW w:w="1969" w:type="dxa"/>
            <w:gridSpan w:val="2"/>
            <w:tcBorders>
              <w:top w:val="single" w:sz="4" w:space="0" w:color="auto"/>
              <w:bottom w:val="double" w:sz="12" w:space="0" w:color="auto"/>
            </w:tcBorders>
            <w:vAlign w:val="center"/>
          </w:tcPr>
          <w:p w:rsidR="003C5CA9" w:rsidRDefault="003C5CA9" w:rsidP="0018678A">
            <w:pPr>
              <w:spacing w:line="480" w:lineRule="exact"/>
            </w:pPr>
          </w:p>
        </w:tc>
      </w:tr>
      <w:tr w:rsidR="003C5CA9" w:rsidTr="0018678A">
        <w:trPr>
          <w:trHeight w:val="932"/>
          <w:jc w:val="center"/>
        </w:trPr>
        <w:tc>
          <w:tcPr>
            <w:tcW w:w="1981" w:type="dxa"/>
            <w:tcBorders>
              <w:top w:val="double" w:sz="12" w:space="0" w:color="auto"/>
            </w:tcBorders>
            <w:vAlign w:val="center"/>
          </w:tcPr>
          <w:p w:rsidR="003C5CA9" w:rsidRDefault="003C5CA9" w:rsidP="0018678A">
            <w:pPr>
              <w:spacing w:line="480" w:lineRule="exact"/>
              <w:jc w:val="center"/>
            </w:pPr>
            <w:r>
              <w:rPr>
                <w:rFonts w:hint="eastAsia"/>
              </w:rPr>
              <w:t>课题名称：</w:t>
            </w:r>
          </w:p>
        </w:tc>
        <w:tc>
          <w:tcPr>
            <w:tcW w:w="5892" w:type="dxa"/>
            <w:gridSpan w:val="3"/>
            <w:tcBorders>
              <w:top w:val="double" w:sz="12" w:space="0" w:color="auto"/>
            </w:tcBorders>
            <w:vAlign w:val="center"/>
          </w:tcPr>
          <w:p w:rsidR="003C5CA9" w:rsidRDefault="00021B89" w:rsidP="0018678A">
            <w:pPr>
              <w:spacing w:line="480" w:lineRule="exact"/>
              <w:rPr>
                <w:rFonts w:ascii="Arial" w:hAnsi="Arial" w:cs="Arial"/>
                <w:color w:val="666666"/>
                <w:szCs w:val="21"/>
                <w:shd w:val="clear" w:color="auto" w:fill="FFFFFF"/>
              </w:rPr>
            </w:pPr>
            <w:r w:rsidRPr="00E715A4">
              <w:rPr>
                <w:rFonts w:ascii="宋体" w:hAnsi="宋体" w:cs="宋体" w:hint="eastAsia"/>
                <w:color w:val="000000"/>
                <w:kern w:val="0"/>
                <w:szCs w:val="21"/>
              </w:rPr>
              <w:t>项目</w:t>
            </w:r>
            <w:r w:rsidR="002008DA">
              <w:rPr>
                <w:rFonts w:ascii="宋体" w:hAnsi="宋体" w:cs="宋体" w:hint="eastAsia"/>
                <w:color w:val="000000"/>
                <w:kern w:val="0"/>
                <w:szCs w:val="21"/>
              </w:rPr>
              <w:t>1</w:t>
            </w:r>
            <w:r w:rsidR="002008DA" w:rsidRPr="00E715A4">
              <w:rPr>
                <w:rFonts w:ascii="宋体" w:hAnsi="宋体" w:cs="宋体" w:hint="eastAsia"/>
                <w:color w:val="000000"/>
                <w:kern w:val="0"/>
                <w:szCs w:val="21"/>
              </w:rPr>
              <w:t>-2</w:t>
            </w:r>
            <w:r w:rsidR="002008DA">
              <w:rPr>
                <w:rStyle w:val="apple-converted-space"/>
              </w:rPr>
              <w:t> </w:t>
            </w:r>
            <w:r w:rsidR="002008DA">
              <w:t>微型计算机系统的组成</w:t>
            </w:r>
          </w:p>
        </w:tc>
        <w:tc>
          <w:tcPr>
            <w:tcW w:w="842" w:type="dxa"/>
            <w:tcBorders>
              <w:top w:val="double" w:sz="12" w:space="0" w:color="auto"/>
            </w:tcBorders>
            <w:vAlign w:val="center"/>
          </w:tcPr>
          <w:p w:rsidR="003C5CA9" w:rsidRDefault="003C5CA9" w:rsidP="0018678A">
            <w:pPr>
              <w:spacing w:line="480" w:lineRule="exact"/>
            </w:pPr>
            <w:r>
              <w:rPr>
                <w:rFonts w:hint="eastAsia"/>
              </w:rPr>
              <w:t>课时</w:t>
            </w:r>
          </w:p>
        </w:tc>
        <w:tc>
          <w:tcPr>
            <w:tcW w:w="1127" w:type="dxa"/>
            <w:tcBorders>
              <w:top w:val="double" w:sz="12" w:space="0" w:color="auto"/>
            </w:tcBorders>
            <w:vAlign w:val="center"/>
          </w:tcPr>
          <w:p w:rsidR="003C5CA9" w:rsidRDefault="003C5CA9" w:rsidP="0018678A">
            <w:pPr>
              <w:spacing w:line="480" w:lineRule="exact"/>
              <w:jc w:val="center"/>
            </w:pPr>
            <w:r>
              <w:rPr>
                <w:rFonts w:hint="eastAsia"/>
              </w:rPr>
              <w:t>2</w:t>
            </w:r>
          </w:p>
        </w:tc>
      </w:tr>
      <w:tr w:rsidR="003C5CA9" w:rsidTr="0018678A">
        <w:trPr>
          <w:trHeight w:val="1237"/>
          <w:jc w:val="center"/>
        </w:trPr>
        <w:tc>
          <w:tcPr>
            <w:tcW w:w="1981" w:type="dxa"/>
            <w:vAlign w:val="center"/>
          </w:tcPr>
          <w:p w:rsidR="003C5CA9" w:rsidRDefault="003C5CA9" w:rsidP="0018678A">
            <w:pPr>
              <w:spacing w:line="480" w:lineRule="exact"/>
              <w:jc w:val="center"/>
            </w:pPr>
            <w:r>
              <w:rPr>
                <w:rFonts w:hint="eastAsia"/>
              </w:rPr>
              <w:t>教学目标要求</w:t>
            </w:r>
          </w:p>
        </w:tc>
        <w:tc>
          <w:tcPr>
            <w:tcW w:w="7861" w:type="dxa"/>
            <w:gridSpan w:val="5"/>
            <w:vAlign w:val="center"/>
          </w:tcPr>
          <w:p w:rsidR="00021B89" w:rsidRPr="00806C43" w:rsidRDefault="00021B89" w:rsidP="009B77F3">
            <w:pPr>
              <w:jc w:val="left"/>
              <w:rPr>
                <w:rFonts w:ascii="宋体" w:hAnsi="宋体"/>
                <w:szCs w:val="21"/>
              </w:rPr>
            </w:pPr>
            <w:r w:rsidRPr="00806C43">
              <w:rPr>
                <w:rFonts w:ascii="宋体" w:hAnsi="宋体" w:hint="eastAsia"/>
                <w:szCs w:val="21"/>
              </w:rPr>
              <w:t xml:space="preserve">1. </w:t>
            </w:r>
            <w:r w:rsidR="002008DA" w:rsidRPr="00806C43">
              <w:rPr>
                <w:rFonts w:ascii="宋体" w:hAnsi="宋体" w:hint="eastAsia"/>
                <w:szCs w:val="21"/>
              </w:rPr>
              <w:t>了解计算机系统的组成。</w:t>
            </w:r>
          </w:p>
          <w:p w:rsidR="003C5CA9" w:rsidRPr="00021B89" w:rsidRDefault="00021B89" w:rsidP="009B77F3">
            <w:pPr>
              <w:jc w:val="left"/>
              <w:rPr>
                <w:rFonts w:ascii="宋体" w:hAnsi="宋体"/>
                <w:szCs w:val="21"/>
              </w:rPr>
            </w:pPr>
            <w:r>
              <w:rPr>
                <w:rFonts w:ascii="宋体" w:hAnsi="宋体" w:hint="eastAsia"/>
                <w:szCs w:val="21"/>
              </w:rPr>
              <w:t>2</w:t>
            </w:r>
            <w:r w:rsidRPr="00806C43">
              <w:rPr>
                <w:rFonts w:ascii="宋体" w:hAnsi="宋体" w:hint="eastAsia"/>
                <w:szCs w:val="21"/>
              </w:rPr>
              <w:t xml:space="preserve">. </w:t>
            </w:r>
            <w:r w:rsidRPr="009F256B">
              <w:rPr>
                <w:rFonts w:ascii="宋体" w:hAnsi="宋体" w:cs="宋体" w:hint="eastAsia"/>
                <w:color w:val="000000"/>
                <w:sz w:val="24"/>
              </w:rPr>
              <w:t>培</w:t>
            </w:r>
            <w:r>
              <w:rPr>
                <w:rFonts w:ascii="宋体" w:hAnsi="宋体" w:cs="宋体" w:hint="eastAsia"/>
                <w:color w:val="000000"/>
                <w:sz w:val="24"/>
              </w:rPr>
              <w:t>养</w:t>
            </w:r>
            <w:r w:rsidRPr="009F256B">
              <w:rPr>
                <w:rFonts w:ascii="宋体" w:hAnsi="宋体" w:cs="宋体" w:hint="eastAsia"/>
                <w:color w:val="000000"/>
                <w:sz w:val="24"/>
              </w:rPr>
              <w:t>运用学到的知识去解决现实生活中遇到的问题</w:t>
            </w:r>
          </w:p>
        </w:tc>
      </w:tr>
      <w:tr w:rsidR="003C5CA9" w:rsidTr="0018678A">
        <w:trPr>
          <w:trHeight w:val="1084"/>
          <w:jc w:val="center"/>
        </w:trPr>
        <w:tc>
          <w:tcPr>
            <w:tcW w:w="1981" w:type="dxa"/>
            <w:vAlign w:val="center"/>
          </w:tcPr>
          <w:p w:rsidR="003C5CA9" w:rsidRDefault="003C5CA9" w:rsidP="0018678A">
            <w:pPr>
              <w:spacing w:line="480" w:lineRule="exact"/>
              <w:jc w:val="center"/>
            </w:pPr>
            <w:r>
              <w:rPr>
                <w:rFonts w:hint="eastAsia"/>
              </w:rPr>
              <w:t>教学重点、难点</w:t>
            </w:r>
          </w:p>
        </w:tc>
        <w:tc>
          <w:tcPr>
            <w:tcW w:w="7861" w:type="dxa"/>
            <w:gridSpan w:val="5"/>
            <w:vAlign w:val="center"/>
          </w:tcPr>
          <w:p w:rsidR="003C5CA9" w:rsidRPr="00021B89" w:rsidRDefault="00021B89" w:rsidP="00021B89">
            <w:pPr>
              <w:rPr>
                <w:rFonts w:ascii="宋体" w:hAnsi="宋体"/>
                <w:szCs w:val="21"/>
              </w:rPr>
            </w:pPr>
            <w:r w:rsidRPr="00021B89">
              <w:rPr>
                <w:rFonts w:ascii="宋体" w:hAnsi="宋体" w:hint="eastAsia"/>
                <w:szCs w:val="21"/>
              </w:rPr>
              <w:t>1、</w:t>
            </w:r>
            <w:r w:rsidR="002008DA" w:rsidRPr="00806C43">
              <w:rPr>
                <w:rFonts w:ascii="宋体" w:hAnsi="宋体" w:hint="eastAsia"/>
                <w:szCs w:val="21"/>
              </w:rPr>
              <w:t>了解计算机系统的组成。</w:t>
            </w:r>
          </w:p>
          <w:p w:rsidR="00021B89" w:rsidRPr="00021B89" w:rsidRDefault="00021B89" w:rsidP="00021B89">
            <w:r>
              <w:rPr>
                <w:rFonts w:ascii="宋体" w:hAnsi="宋体" w:hint="eastAsia"/>
                <w:szCs w:val="21"/>
              </w:rPr>
              <w:t>2、</w:t>
            </w:r>
            <w:r w:rsidRPr="00242C64">
              <w:rPr>
                <w:rFonts w:ascii="宋体" w:hAnsi="宋体" w:hint="eastAsia"/>
                <w:szCs w:val="21"/>
              </w:rPr>
              <w:t>理解</w:t>
            </w:r>
            <w:r w:rsidR="002008DA" w:rsidRPr="00806C43">
              <w:rPr>
                <w:rFonts w:ascii="宋体" w:hAnsi="宋体" w:hint="eastAsia"/>
              </w:rPr>
              <w:t>计算机各个配件的作用</w:t>
            </w:r>
          </w:p>
        </w:tc>
      </w:tr>
      <w:tr w:rsidR="003C5CA9" w:rsidTr="0018678A">
        <w:trPr>
          <w:trHeight w:val="868"/>
          <w:jc w:val="center"/>
        </w:trPr>
        <w:tc>
          <w:tcPr>
            <w:tcW w:w="1981" w:type="dxa"/>
            <w:vAlign w:val="center"/>
          </w:tcPr>
          <w:p w:rsidR="003C5CA9" w:rsidRDefault="003C5CA9" w:rsidP="0018678A">
            <w:pPr>
              <w:spacing w:line="480" w:lineRule="exact"/>
              <w:jc w:val="center"/>
            </w:pPr>
            <w:r>
              <w:rPr>
                <w:rFonts w:hint="eastAsia"/>
              </w:rPr>
              <w:t>授课方法</w:t>
            </w:r>
          </w:p>
        </w:tc>
        <w:tc>
          <w:tcPr>
            <w:tcW w:w="7861" w:type="dxa"/>
            <w:gridSpan w:val="5"/>
            <w:vAlign w:val="center"/>
          </w:tcPr>
          <w:p w:rsidR="003C5CA9" w:rsidRDefault="003C5CA9" w:rsidP="0018678A">
            <w:pPr>
              <w:spacing w:line="480" w:lineRule="exact"/>
            </w:pPr>
            <w:r>
              <w:rPr>
                <w:rFonts w:hint="eastAsia"/>
              </w:rPr>
              <w:t>引导法、讲授法、实例分析、提问法、讨论法</w:t>
            </w:r>
          </w:p>
        </w:tc>
      </w:tr>
      <w:tr w:rsidR="003C5CA9" w:rsidTr="0018678A">
        <w:trPr>
          <w:trHeight w:val="912"/>
          <w:jc w:val="center"/>
        </w:trPr>
        <w:tc>
          <w:tcPr>
            <w:tcW w:w="1981" w:type="dxa"/>
            <w:vAlign w:val="center"/>
          </w:tcPr>
          <w:p w:rsidR="003C5CA9" w:rsidRDefault="003C5CA9" w:rsidP="0018678A">
            <w:pPr>
              <w:spacing w:line="340" w:lineRule="exact"/>
              <w:jc w:val="center"/>
            </w:pPr>
            <w:r>
              <w:rPr>
                <w:rFonts w:hint="eastAsia"/>
              </w:rPr>
              <w:t>教学参考及教具</w:t>
            </w:r>
            <w:r>
              <w:rPr>
                <w:rFonts w:hint="eastAsia"/>
                <w:sz w:val="18"/>
                <w:szCs w:val="18"/>
              </w:rPr>
              <w:t>含多媒体教学设备</w:t>
            </w:r>
          </w:p>
        </w:tc>
        <w:tc>
          <w:tcPr>
            <w:tcW w:w="7861" w:type="dxa"/>
            <w:gridSpan w:val="5"/>
            <w:vAlign w:val="center"/>
          </w:tcPr>
          <w:p w:rsidR="003C5CA9" w:rsidRDefault="003C5CA9" w:rsidP="0018678A">
            <w:pPr>
              <w:spacing w:line="480" w:lineRule="exact"/>
            </w:pPr>
            <w:r>
              <w:rPr>
                <w:rFonts w:hint="eastAsia"/>
              </w:rPr>
              <w:t>多媒体</w:t>
            </w:r>
          </w:p>
        </w:tc>
      </w:tr>
      <w:tr w:rsidR="003C5CA9" w:rsidTr="0018678A">
        <w:trPr>
          <w:trHeight w:val="1362"/>
          <w:jc w:val="center"/>
        </w:trPr>
        <w:tc>
          <w:tcPr>
            <w:tcW w:w="1981" w:type="dxa"/>
            <w:vAlign w:val="center"/>
          </w:tcPr>
          <w:p w:rsidR="003C5CA9" w:rsidRDefault="003C5CA9" w:rsidP="0018678A">
            <w:pPr>
              <w:spacing w:line="340" w:lineRule="exact"/>
              <w:jc w:val="center"/>
            </w:pPr>
            <w:r>
              <w:rPr>
                <w:rFonts w:hint="eastAsia"/>
              </w:rPr>
              <w:t>授课执行情况及分析</w:t>
            </w:r>
          </w:p>
        </w:tc>
        <w:tc>
          <w:tcPr>
            <w:tcW w:w="7861" w:type="dxa"/>
            <w:gridSpan w:val="5"/>
            <w:vAlign w:val="center"/>
          </w:tcPr>
          <w:p w:rsidR="003C5CA9" w:rsidRDefault="003C5CA9" w:rsidP="0018678A">
            <w:pPr>
              <w:spacing w:line="480" w:lineRule="exact"/>
            </w:pPr>
          </w:p>
        </w:tc>
      </w:tr>
      <w:tr w:rsidR="003C5CA9" w:rsidTr="00021B89">
        <w:trPr>
          <w:trHeight w:val="4781"/>
          <w:jc w:val="center"/>
        </w:trPr>
        <w:tc>
          <w:tcPr>
            <w:tcW w:w="9842" w:type="dxa"/>
            <w:gridSpan w:val="6"/>
          </w:tcPr>
          <w:p w:rsidR="003C5CA9" w:rsidRDefault="003C5CA9" w:rsidP="0018678A">
            <w:pPr>
              <w:spacing w:line="480" w:lineRule="exact"/>
              <w:jc w:val="center"/>
            </w:pPr>
            <w:r>
              <w:rPr>
                <w:rFonts w:hint="eastAsia"/>
              </w:rPr>
              <w:t>板书设计或授课提纲</w:t>
            </w:r>
          </w:p>
          <w:p w:rsidR="007B09B8" w:rsidRPr="008A62AE" w:rsidRDefault="007B09B8" w:rsidP="007B09B8">
            <w:pPr>
              <w:rPr>
                <w:b/>
                <w:bCs/>
              </w:rPr>
            </w:pPr>
          </w:p>
          <w:p w:rsidR="004D07BC" w:rsidRPr="00D146A3" w:rsidRDefault="004D07BC" w:rsidP="004D07BC">
            <w:pPr>
              <w:rPr>
                <w:rFonts w:ascii="黑体" w:eastAsia="黑体"/>
                <w:sz w:val="24"/>
              </w:rPr>
            </w:pPr>
            <w:r>
              <w:rPr>
                <w:rFonts w:hint="eastAsia"/>
                <w:b/>
              </w:rPr>
              <w:t>1</w:t>
            </w:r>
            <w:r>
              <w:rPr>
                <w:rFonts w:hint="eastAsia"/>
                <w:b/>
              </w:rPr>
              <w:t>、</w:t>
            </w:r>
            <w:r w:rsidRPr="00D146A3">
              <w:rPr>
                <w:rFonts w:ascii="黑体" w:eastAsia="黑体" w:hint="eastAsia"/>
                <w:sz w:val="24"/>
              </w:rPr>
              <w:t>微型计算机系统组成</w:t>
            </w:r>
          </w:p>
          <w:p w:rsidR="004D07BC" w:rsidRDefault="004D07BC" w:rsidP="004D07BC">
            <w:pPr>
              <w:rPr>
                <w:rFonts w:ascii="宋体" w:hAnsi="宋体"/>
                <w:b/>
                <w:bCs/>
              </w:rPr>
            </w:pPr>
            <w:r>
              <w:rPr>
                <w:rFonts w:ascii="宋体" w:hAnsi="宋体" w:hint="eastAsia"/>
                <w:b/>
                <w:bCs/>
              </w:rPr>
              <w:t>1.1</w:t>
            </w:r>
            <w:r w:rsidRPr="003E71CF">
              <w:rPr>
                <w:rFonts w:ascii="宋体" w:hAnsi="宋体" w:hint="eastAsia"/>
                <w:b/>
                <w:bCs/>
              </w:rPr>
              <w:t>微型计算机硬件系统组成</w:t>
            </w:r>
          </w:p>
          <w:p w:rsidR="004D07BC" w:rsidRDefault="004D07BC" w:rsidP="004D07BC">
            <w:pPr>
              <w:rPr>
                <w:b/>
              </w:rPr>
            </w:pPr>
            <w:r w:rsidRPr="002008DA">
              <w:rPr>
                <w:rFonts w:hint="eastAsia"/>
                <w:b/>
              </w:rPr>
              <w:t>1.2</w:t>
            </w:r>
            <w:r w:rsidRPr="002008DA">
              <w:rPr>
                <w:rFonts w:hint="eastAsia"/>
                <w:b/>
              </w:rPr>
              <w:t>计算机的硬件结构</w:t>
            </w:r>
          </w:p>
          <w:p w:rsidR="004D07BC" w:rsidRDefault="004D07BC" w:rsidP="004D07BC">
            <w:r>
              <w:rPr>
                <w:rFonts w:hint="eastAsia"/>
              </w:rPr>
              <w:t>（</w:t>
            </w:r>
            <w:r>
              <w:rPr>
                <w:rFonts w:hint="eastAsia"/>
              </w:rPr>
              <w:t>1</w:t>
            </w:r>
            <w:r>
              <w:rPr>
                <w:rFonts w:hint="eastAsia"/>
              </w:rPr>
              <w:t>）、主板</w:t>
            </w:r>
            <w:r>
              <w:rPr>
                <w:rFonts w:hint="eastAsia"/>
              </w:rPr>
              <w:t> </w:t>
            </w:r>
          </w:p>
          <w:p w:rsidR="004D07BC" w:rsidRDefault="004D07BC" w:rsidP="004D07BC">
            <w:r>
              <w:rPr>
                <w:rFonts w:hint="eastAsia"/>
              </w:rPr>
              <w:t>（</w:t>
            </w:r>
            <w:r>
              <w:rPr>
                <w:rFonts w:hint="eastAsia"/>
              </w:rPr>
              <w:t>2</w:t>
            </w:r>
            <w:r>
              <w:rPr>
                <w:rFonts w:hint="eastAsia"/>
              </w:rPr>
              <w:t>）、</w:t>
            </w:r>
            <w:r>
              <w:rPr>
                <w:rFonts w:hint="eastAsia"/>
              </w:rPr>
              <w:t>CPU </w:t>
            </w:r>
          </w:p>
          <w:p w:rsidR="004D07BC" w:rsidRDefault="004D07BC" w:rsidP="004D07BC">
            <w:r>
              <w:rPr>
                <w:rFonts w:hint="eastAsia"/>
              </w:rPr>
              <w:t>（</w:t>
            </w:r>
            <w:r>
              <w:rPr>
                <w:rFonts w:hint="eastAsia"/>
              </w:rPr>
              <w:t>3</w:t>
            </w:r>
            <w:r>
              <w:rPr>
                <w:rFonts w:hint="eastAsia"/>
              </w:rPr>
              <w:t>）、内存</w:t>
            </w:r>
            <w:r>
              <w:rPr>
                <w:rFonts w:hint="eastAsia"/>
              </w:rPr>
              <w:t> </w:t>
            </w:r>
          </w:p>
          <w:p w:rsidR="004D07BC" w:rsidRDefault="004D07BC" w:rsidP="004D07BC">
            <w:r>
              <w:rPr>
                <w:rFonts w:hint="eastAsia"/>
              </w:rPr>
              <w:t>（</w:t>
            </w:r>
            <w:r>
              <w:rPr>
                <w:rFonts w:hint="eastAsia"/>
              </w:rPr>
              <w:t>4</w:t>
            </w:r>
            <w:r>
              <w:rPr>
                <w:rFonts w:hint="eastAsia"/>
              </w:rPr>
              <w:t>）、软、硬盘驱动器</w:t>
            </w:r>
            <w:r>
              <w:rPr>
                <w:rFonts w:hint="eastAsia"/>
              </w:rPr>
              <w:t> </w:t>
            </w:r>
          </w:p>
          <w:p w:rsidR="004D07BC" w:rsidRDefault="004D07BC" w:rsidP="004D07BC">
            <w:r>
              <w:rPr>
                <w:rFonts w:hint="eastAsia"/>
              </w:rPr>
              <w:t>（</w:t>
            </w:r>
            <w:r>
              <w:rPr>
                <w:rFonts w:hint="eastAsia"/>
              </w:rPr>
              <w:t>5</w:t>
            </w:r>
            <w:r>
              <w:rPr>
                <w:rFonts w:hint="eastAsia"/>
              </w:rPr>
              <w:t>）、各种接口适配器</w:t>
            </w:r>
            <w:r>
              <w:rPr>
                <w:rFonts w:hint="eastAsia"/>
              </w:rPr>
              <w:t> </w:t>
            </w:r>
          </w:p>
          <w:p w:rsidR="004D07BC" w:rsidRDefault="004D07BC" w:rsidP="004D07BC">
            <w:pPr>
              <w:rPr>
                <w:b/>
              </w:rPr>
            </w:pPr>
            <w:r>
              <w:rPr>
                <w:rFonts w:hint="eastAsia"/>
                <w:b/>
              </w:rPr>
              <w:t>1.3</w:t>
            </w:r>
            <w:r w:rsidRPr="00C4295D">
              <w:rPr>
                <w:rFonts w:ascii="宋体" w:hAnsi="宋体" w:hint="eastAsia"/>
                <w:b/>
                <w:bCs/>
              </w:rPr>
              <w:t>微型计算机软件系统</w:t>
            </w:r>
          </w:p>
          <w:p w:rsidR="004D07BC" w:rsidRDefault="004D07BC" w:rsidP="004D07BC">
            <w:r>
              <w:rPr>
                <w:rFonts w:ascii="宋体" w:hAnsi="宋体" w:hint="eastAsia"/>
              </w:rPr>
              <w:t>（1）</w:t>
            </w:r>
            <w:r w:rsidRPr="002008DA">
              <w:rPr>
                <w:rFonts w:ascii="宋体" w:hAnsi="宋体" w:hint="eastAsia"/>
              </w:rPr>
              <w:t>、系统软件</w:t>
            </w:r>
          </w:p>
          <w:p w:rsidR="003C5CA9" w:rsidRPr="004D07BC" w:rsidRDefault="004D07BC" w:rsidP="004D07BC">
            <w:r>
              <w:rPr>
                <w:rFonts w:ascii="宋体" w:hAnsi="宋体" w:hint="eastAsia"/>
              </w:rPr>
              <w:t>（2）</w:t>
            </w:r>
            <w:r w:rsidRPr="002008DA">
              <w:rPr>
                <w:rFonts w:ascii="宋体" w:hAnsi="宋体" w:hint="eastAsia"/>
              </w:rPr>
              <w:t>、应用软件</w:t>
            </w:r>
          </w:p>
        </w:tc>
      </w:tr>
    </w:tbl>
    <w:p w:rsidR="003C5CA9" w:rsidRDefault="003C5CA9" w:rsidP="003C5CA9">
      <w:pPr>
        <w:spacing w:line="470" w:lineRule="exact"/>
        <w:jc w:val="left"/>
        <w:rPr>
          <w:sz w:val="11"/>
          <w:szCs w:val="11"/>
        </w:rPr>
      </w:pPr>
    </w:p>
    <w:p w:rsidR="003C5CA9" w:rsidRDefault="003C5CA9" w:rsidP="003C5CA9">
      <w:pPr>
        <w:spacing w:line="100" w:lineRule="exact"/>
        <w:jc w:val="center"/>
        <w:rPr>
          <w:sz w:val="13"/>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08"/>
        <w:gridCol w:w="1648"/>
        <w:gridCol w:w="738"/>
      </w:tblGrid>
      <w:tr w:rsidR="003C5CA9" w:rsidTr="0018678A">
        <w:trPr>
          <w:trHeight w:val="450"/>
          <w:jc w:val="center"/>
        </w:trPr>
        <w:tc>
          <w:tcPr>
            <w:tcW w:w="9694"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7308"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1648"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38"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2962"/>
          <w:jc w:val="center"/>
        </w:trPr>
        <w:tc>
          <w:tcPr>
            <w:tcW w:w="7308" w:type="dxa"/>
          </w:tcPr>
          <w:p w:rsidR="003C5CA9" w:rsidRDefault="003C5CA9" w:rsidP="0018678A">
            <w:pPr>
              <w:rPr>
                <w:b/>
                <w:bCs/>
              </w:rPr>
            </w:pPr>
            <w:r>
              <w:rPr>
                <w:rFonts w:hint="eastAsia"/>
                <w:b/>
                <w:bCs/>
              </w:rPr>
              <w:t>一、创设情境、</w:t>
            </w:r>
            <w:proofErr w:type="gramStart"/>
            <w:r>
              <w:rPr>
                <w:rFonts w:hint="eastAsia"/>
                <w:b/>
                <w:bCs/>
              </w:rPr>
              <w:t>激趣导入</w:t>
            </w:r>
            <w:proofErr w:type="gramEnd"/>
            <w:r>
              <w:rPr>
                <w:rFonts w:hint="eastAsia"/>
                <w:b/>
                <w:bCs/>
              </w:rPr>
              <w:t>（导入新课）</w:t>
            </w:r>
          </w:p>
          <w:p w:rsidR="003C5CA9" w:rsidRDefault="00021B89" w:rsidP="002008DA">
            <w:pPr>
              <w:spacing w:line="240" w:lineRule="exact"/>
              <w:ind w:firstLineChars="200" w:firstLine="420"/>
              <w:rPr>
                <w:rFonts w:ascii="宋体" w:hAnsi="宋体"/>
                <w:kern w:val="0"/>
                <w:szCs w:val="21"/>
              </w:rPr>
            </w:pPr>
            <w:r w:rsidRPr="00021B89">
              <w:rPr>
                <w:rFonts w:ascii="宋体" w:hAnsi="宋体" w:hint="eastAsia"/>
                <w:kern w:val="0"/>
                <w:szCs w:val="21"/>
              </w:rPr>
              <w:t>计算机发展到今天，已不再是一种应用工具，它已经成为一种文化和潮流，并给各</w:t>
            </w:r>
            <w:proofErr w:type="gramStart"/>
            <w:r w:rsidRPr="00021B89">
              <w:rPr>
                <w:rFonts w:ascii="宋体" w:hAnsi="宋体" w:hint="eastAsia"/>
                <w:kern w:val="0"/>
                <w:szCs w:val="21"/>
              </w:rPr>
              <w:t>各</w:t>
            </w:r>
            <w:proofErr w:type="gramEnd"/>
            <w:r w:rsidRPr="00021B89">
              <w:rPr>
                <w:rFonts w:ascii="宋体" w:hAnsi="宋体" w:hint="eastAsia"/>
                <w:kern w:val="0"/>
                <w:szCs w:val="21"/>
              </w:rPr>
              <w:t>行业带来了巨大的冲击和变化。同时，计算机文化也在改变着生活模式和思维模式，从来没有一种文化会像计算机文化一样得到如此一致的认同。 </w:t>
            </w:r>
          </w:p>
          <w:p w:rsidR="003C5CA9" w:rsidRDefault="003C5CA9" w:rsidP="0018678A">
            <w:pPr>
              <w:spacing w:line="340" w:lineRule="exact"/>
              <w:rPr>
                <w:b/>
                <w:bCs/>
              </w:rPr>
            </w:pPr>
            <w:r>
              <w:rPr>
                <w:rFonts w:hint="eastAsia"/>
                <w:b/>
                <w:bCs/>
              </w:rPr>
              <w:t>二、自主、合作、探究（讲授新课）</w:t>
            </w:r>
          </w:p>
          <w:p w:rsidR="002008DA" w:rsidRPr="00D146A3" w:rsidRDefault="002008DA" w:rsidP="002008DA">
            <w:pPr>
              <w:rPr>
                <w:rFonts w:ascii="黑体" w:eastAsia="黑体"/>
                <w:sz w:val="24"/>
              </w:rPr>
            </w:pPr>
            <w:r>
              <w:rPr>
                <w:rFonts w:hint="eastAsia"/>
                <w:b/>
              </w:rPr>
              <w:t>1</w:t>
            </w:r>
            <w:r>
              <w:rPr>
                <w:rFonts w:hint="eastAsia"/>
                <w:b/>
              </w:rPr>
              <w:t>、</w:t>
            </w:r>
            <w:r w:rsidRPr="00D146A3">
              <w:rPr>
                <w:rFonts w:ascii="黑体" w:eastAsia="黑体" w:hint="eastAsia"/>
                <w:sz w:val="24"/>
              </w:rPr>
              <w:t>微型计算机系统组成</w:t>
            </w:r>
          </w:p>
          <w:p w:rsidR="00583770" w:rsidRDefault="002008DA" w:rsidP="002008DA">
            <w:pPr>
              <w:rPr>
                <w:rFonts w:ascii="宋体" w:hAnsi="宋体"/>
                <w:b/>
                <w:bCs/>
              </w:rPr>
            </w:pPr>
            <w:r>
              <w:rPr>
                <w:rFonts w:ascii="宋体" w:hAnsi="宋体" w:hint="eastAsia"/>
                <w:b/>
                <w:bCs/>
              </w:rPr>
              <w:t>1.1</w:t>
            </w:r>
            <w:r w:rsidRPr="003E71CF">
              <w:rPr>
                <w:rFonts w:ascii="宋体" w:hAnsi="宋体" w:hint="eastAsia"/>
                <w:b/>
                <w:bCs/>
              </w:rPr>
              <w:t>微型计算机硬件系统组成</w:t>
            </w:r>
          </w:p>
          <w:p w:rsidR="002008DA" w:rsidRDefault="002008DA" w:rsidP="002008DA">
            <w:r>
              <w:rPr>
                <w:rFonts w:hint="eastAsia"/>
              </w:rPr>
              <w:t>提问：微型计算机系统一般可以分为硬件系统和软件系统，请同学根据示图说出硬件系统包含哪些配件？</w:t>
            </w:r>
          </w:p>
          <w:p w:rsidR="002008DA" w:rsidRDefault="002008DA" w:rsidP="002008DA"/>
          <w:p w:rsidR="002008DA" w:rsidRPr="003E71CF" w:rsidRDefault="002008DA" w:rsidP="002008DA">
            <w:pPr>
              <w:ind w:left="1680" w:hangingChars="800" w:hanging="1680"/>
            </w:pPr>
            <w:r>
              <w:rPr>
                <w:noProof/>
              </w:rPr>
              <w:drawing>
                <wp:inline distT="0" distB="0" distL="0" distR="0">
                  <wp:extent cx="1028700" cy="826770"/>
                  <wp:effectExtent l="0" t="0" r="0" b="0"/>
                  <wp:docPr id="11" name="图片 11" descr="00021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002150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826770"/>
                          </a:xfrm>
                          <a:prstGeom prst="rect">
                            <a:avLst/>
                          </a:prstGeom>
                          <a:noFill/>
                        </pic:spPr>
                      </pic:pic>
                    </a:graphicData>
                  </a:graphic>
                </wp:inline>
              </w:drawing>
            </w:r>
            <w:r>
              <w:rPr>
                <w:rFonts w:hint="eastAsia"/>
              </w:rPr>
              <w:t xml:space="preserve"> </w:t>
            </w:r>
            <w:r>
              <w:rPr>
                <w:noProof/>
              </w:rPr>
              <w:drawing>
                <wp:inline distT="0" distB="0" distL="0" distR="0">
                  <wp:extent cx="546100" cy="819785"/>
                  <wp:effectExtent l="0" t="0" r="6350" b="0"/>
                  <wp:docPr id="10" name="图片 10" descr="00021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02150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 cy="819785"/>
                          </a:xfrm>
                          <a:prstGeom prst="rect">
                            <a:avLst/>
                          </a:prstGeom>
                          <a:noFill/>
                        </pic:spPr>
                      </pic:pic>
                    </a:graphicData>
                  </a:graphic>
                </wp:inline>
              </w:drawing>
            </w:r>
            <w:r>
              <w:rPr>
                <w:noProof/>
              </w:rPr>
              <w:drawing>
                <wp:inline distT="0" distB="0" distL="0" distR="0">
                  <wp:extent cx="539750" cy="809625"/>
                  <wp:effectExtent l="0" t="0" r="0" b="9525"/>
                  <wp:docPr id="9" name="图片 9" descr="00021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02150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 cy="809625"/>
                          </a:xfrm>
                          <a:prstGeom prst="rect">
                            <a:avLst/>
                          </a:prstGeom>
                          <a:noFill/>
                        </pic:spPr>
                      </pic:pic>
                    </a:graphicData>
                  </a:graphic>
                </wp:inline>
              </w:drawing>
            </w:r>
            <w:r>
              <w:rPr>
                <w:rFonts w:hint="eastAsia"/>
              </w:rPr>
              <w:t xml:space="preserve">  </w:t>
            </w:r>
            <w:r>
              <w:rPr>
                <w:noProof/>
              </w:rPr>
              <w:drawing>
                <wp:inline distT="0" distB="0" distL="0" distR="0">
                  <wp:extent cx="1106805" cy="959485"/>
                  <wp:effectExtent l="0" t="0" r="0" b="0"/>
                  <wp:docPr id="8" name="图片 8" descr="P10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010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6805" cy="959485"/>
                          </a:xfrm>
                          <a:prstGeom prst="rect">
                            <a:avLst/>
                          </a:prstGeom>
                          <a:noFill/>
                          <a:ln>
                            <a:noFill/>
                          </a:ln>
                        </pic:spPr>
                      </pic:pic>
                    </a:graphicData>
                  </a:graphic>
                </wp:inline>
              </w:drawing>
            </w:r>
            <w:r>
              <w:rPr>
                <w:noProof/>
              </w:rPr>
              <w:drawing>
                <wp:inline distT="0" distB="0" distL="0" distR="0">
                  <wp:extent cx="1386205" cy="969645"/>
                  <wp:effectExtent l="0" t="0" r="4445" b="1905"/>
                  <wp:docPr id="4" name="图片 4" descr="000126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01262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5" cy="969645"/>
                          </a:xfrm>
                          <a:prstGeom prst="rect">
                            <a:avLst/>
                          </a:prstGeom>
                          <a:noFill/>
                        </pic:spPr>
                      </pic:pic>
                    </a:graphicData>
                  </a:graphic>
                </wp:inline>
              </w:drawing>
            </w:r>
            <w:r>
              <w:rPr>
                <w:noProof/>
              </w:rPr>
              <w:drawing>
                <wp:inline distT="0" distB="0" distL="0" distR="0">
                  <wp:extent cx="685800" cy="514350"/>
                  <wp:effectExtent l="0" t="0" r="0" b="0"/>
                  <wp:docPr id="3" name="图片 3" descr="00013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01375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514350"/>
                          </a:xfrm>
                          <a:prstGeom prst="rect">
                            <a:avLst/>
                          </a:prstGeom>
                          <a:noFill/>
                        </pic:spPr>
                      </pic:pic>
                    </a:graphicData>
                  </a:graphic>
                </wp:inline>
              </w:drawing>
            </w:r>
            <w:r>
              <w:rPr>
                <w:noProof/>
              </w:rPr>
              <w:drawing>
                <wp:inline distT="0" distB="0" distL="0" distR="0">
                  <wp:extent cx="1714500" cy="1001395"/>
                  <wp:effectExtent l="0" t="0" r="0" b="8255"/>
                  <wp:docPr id="2" name="图片 2" descr="000022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00224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001395"/>
                          </a:xfrm>
                          <a:prstGeom prst="rect">
                            <a:avLst/>
                          </a:prstGeom>
                          <a:noFill/>
                        </pic:spPr>
                      </pic:pic>
                    </a:graphicData>
                  </a:graphic>
                </wp:inline>
              </w:drawing>
            </w:r>
            <w:r>
              <w:rPr>
                <w:rFonts w:hint="eastAsia"/>
              </w:rPr>
              <w:t xml:space="preserve">       </w:t>
            </w:r>
            <w:r>
              <w:rPr>
                <w:noProof/>
              </w:rPr>
              <w:drawing>
                <wp:inline distT="0" distB="0" distL="0" distR="0">
                  <wp:extent cx="1062355" cy="1301750"/>
                  <wp:effectExtent l="0" t="0" r="4445" b="0"/>
                  <wp:docPr id="1" name="图片 1" descr="cetmLjr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tmLjrI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2355" cy="1301750"/>
                          </a:xfrm>
                          <a:prstGeom prst="rect">
                            <a:avLst/>
                          </a:prstGeom>
                          <a:noFill/>
                        </pic:spPr>
                      </pic:pic>
                    </a:graphicData>
                  </a:graphic>
                </wp:inline>
              </w:drawing>
            </w:r>
          </w:p>
          <w:p w:rsidR="002008DA" w:rsidRDefault="002008DA" w:rsidP="002008DA">
            <w:r>
              <w:rPr>
                <w:rFonts w:hint="eastAsia"/>
              </w:rPr>
              <w:t>学生思考、看书、回答；</w:t>
            </w:r>
          </w:p>
          <w:p w:rsidR="002008DA" w:rsidRDefault="002008DA" w:rsidP="002008DA">
            <w:r>
              <w:rPr>
                <w:rFonts w:hint="eastAsia"/>
              </w:rPr>
              <w:t>教师总结：</w:t>
            </w:r>
          </w:p>
          <w:p w:rsidR="002008DA" w:rsidRDefault="002008DA" w:rsidP="002008DA">
            <w:pPr>
              <w:ind w:firstLine="420"/>
            </w:pPr>
            <w:r>
              <w:rPr>
                <w:rFonts w:hint="eastAsia"/>
              </w:rPr>
              <w:t>微机的硬件系统由主机箱、输入设备（键盘、鼠标）和输出设备（显示器、打印机）等组成。整个硬件系统采用开放式结构，各部件之间通过接口互相连接，组成一个有机整体。用户使用输入设备将外界的数据信息送入主机，主机进行处理，然后再通过输出设备输出给用户。</w:t>
            </w:r>
          </w:p>
          <w:p w:rsidR="002008DA" w:rsidRDefault="002008DA" w:rsidP="002008DA">
            <w:pPr>
              <w:ind w:firstLine="420"/>
            </w:pPr>
            <w:r>
              <w:rPr>
                <w:rFonts w:hint="eastAsia"/>
              </w:rPr>
              <w:t>（</w:t>
            </w:r>
            <w:r>
              <w:rPr>
                <w:rFonts w:hint="eastAsia"/>
              </w:rPr>
              <w:t>1</w:t>
            </w:r>
            <w:r>
              <w:rPr>
                <w:rFonts w:hint="eastAsia"/>
              </w:rPr>
              <w:t>）、控制器</w:t>
            </w:r>
            <w:r>
              <w:rPr>
                <w:rFonts w:hint="eastAsia"/>
              </w:rPr>
              <w:t> </w:t>
            </w:r>
          </w:p>
          <w:p w:rsidR="002008DA" w:rsidRDefault="002008DA" w:rsidP="002008DA">
            <w:pPr>
              <w:ind w:firstLine="420"/>
            </w:pPr>
            <w:r>
              <w:rPr>
                <w:rFonts w:hint="eastAsia"/>
              </w:rPr>
              <w:t>控制器是整个计算机的指挥控制中心，它从存储器取出相应的控制信息，经过分析后，按照要求向其它的设备发出控制信号，使计算机中的各部件正常协调地工作。</w:t>
            </w:r>
            <w:r>
              <w:rPr>
                <w:rFonts w:hint="eastAsia"/>
              </w:rPr>
              <w:t> </w:t>
            </w:r>
          </w:p>
          <w:p w:rsidR="002008DA" w:rsidRDefault="002008DA" w:rsidP="002008DA">
            <w:pPr>
              <w:ind w:firstLine="420"/>
            </w:pPr>
            <w:r>
              <w:rPr>
                <w:rFonts w:hint="eastAsia"/>
              </w:rPr>
              <w:t>（</w:t>
            </w:r>
            <w:r>
              <w:rPr>
                <w:rFonts w:hint="eastAsia"/>
              </w:rPr>
              <w:t>2</w:t>
            </w:r>
            <w:r>
              <w:rPr>
                <w:rFonts w:hint="eastAsia"/>
              </w:rPr>
              <w:t>）、运算器</w:t>
            </w:r>
            <w:r>
              <w:rPr>
                <w:rFonts w:hint="eastAsia"/>
              </w:rPr>
              <w:t> </w:t>
            </w:r>
          </w:p>
          <w:p w:rsidR="002008DA" w:rsidRDefault="002008DA" w:rsidP="002008DA">
            <w:pPr>
              <w:ind w:firstLine="420"/>
            </w:pPr>
            <w:r>
              <w:rPr>
                <w:rFonts w:hint="eastAsia"/>
              </w:rPr>
              <w:t>运算器是计算机中信息加工场所，相当于工厂中的生产车间。大量数据的运算和处理工作就是在运算器中完成的。其中的运算主要包括基本算术运算和基本逻辑运算。</w:t>
            </w:r>
            <w:r>
              <w:rPr>
                <w:rFonts w:hint="eastAsia"/>
              </w:rPr>
              <w:t> </w:t>
            </w:r>
          </w:p>
          <w:p w:rsidR="002008DA" w:rsidRPr="002008DA" w:rsidRDefault="002008DA" w:rsidP="002008DA">
            <w:pPr>
              <w:ind w:firstLine="420"/>
              <w:rPr>
                <w:b/>
              </w:rPr>
            </w:pPr>
          </w:p>
        </w:tc>
        <w:tc>
          <w:tcPr>
            <w:tcW w:w="164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点名，宣布课堂纪律，新课导入，触发学生学习兴趣。</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hint="eastAsia"/>
              </w:rPr>
              <w:t>学生思考、看书、回答</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ind w:firstLineChars="200" w:firstLine="420"/>
            </w:pPr>
            <w:r>
              <w:rPr>
                <w:rFonts w:ascii="宋体" w:hAnsi="宋体" w:hint="eastAsia"/>
                <w:szCs w:val="28"/>
              </w:rPr>
              <w:t>学生思考：</w:t>
            </w:r>
            <w:r w:rsidR="007B09B8">
              <w:rPr>
                <w:rFonts w:hint="eastAsia"/>
              </w:rPr>
              <w:t xml:space="preserve"> </w:t>
            </w: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9B77F3">
            <w:pPr>
              <w:rPr>
                <w:rFonts w:ascii="宋体" w:hAnsi="宋体"/>
              </w:rPr>
            </w:pPr>
            <w:r>
              <w:rPr>
                <w:rFonts w:hint="eastAsia"/>
              </w:rPr>
              <w:t>学生思考</w:t>
            </w:r>
            <w:r w:rsidR="009B77F3">
              <w:rPr>
                <w:rFonts w:hint="eastAsia"/>
              </w:rPr>
              <w:t>并回答问题</w:t>
            </w:r>
            <w:r>
              <w:rPr>
                <w:rFonts w:hint="eastAsia"/>
              </w:rPr>
              <w:t>，讨论并解决项目实施过程中遇到的问题。</w:t>
            </w:r>
          </w:p>
        </w:tc>
        <w:tc>
          <w:tcPr>
            <w:tcW w:w="738"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7B09B8">
        <w:trPr>
          <w:trHeight w:val="13257"/>
          <w:jc w:val="center"/>
        </w:trPr>
        <w:tc>
          <w:tcPr>
            <w:tcW w:w="6866" w:type="dxa"/>
          </w:tcPr>
          <w:p w:rsidR="002008DA" w:rsidRDefault="002008DA" w:rsidP="002008DA">
            <w:pPr>
              <w:ind w:firstLine="420"/>
            </w:pPr>
            <w:r>
              <w:rPr>
                <w:rFonts w:hint="eastAsia"/>
              </w:rPr>
              <w:t>（</w:t>
            </w:r>
            <w:r>
              <w:rPr>
                <w:rFonts w:hint="eastAsia"/>
              </w:rPr>
              <w:t>3</w:t>
            </w:r>
            <w:r>
              <w:rPr>
                <w:rFonts w:hint="eastAsia"/>
              </w:rPr>
              <w:t>）、存储器</w:t>
            </w:r>
            <w:r>
              <w:rPr>
                <w:rFonts w:hint="eastAsia"/>
              </w:rPr>
              <w:t> </w:t>
            </w:r>
          </w:p>
          <w:p w:rsidR="002008DA" w:rsidRDefault="002008DA" w:rsidP="002008DA">
            <w:pPr>
              <w:ind w:firstLine="420"/>
            </w:pPr>
            <w:r>
              <w:rPr>
                <w:rFonts w:hint="eastAsia"/>
              </w:rPr>
              <w:t>存储器是计算机中用来存放中间数据和程序运行结果的地方，并根据指令要求提供给有关设备使用。计算机中的存储器可分为主存储器（内存）、辅助存储器（外存）和高速缓冲存储器。</w:t>
            </w:r>
            <w:r>
              <w:rPr>
                <w:rFonts w:hint="eastAsia"/>
              </w:rPr>
              <w:t> </w:t>
            </w:r>
          </w:p>
          <w:p w:rsidR="002008DA" w:rsidRDefault="002008DA" w:rsidP="002008DA">
            <w:pPr>
              <w:ind w:firstLine="420"/>
            </w:pPr>
            <w:r>
              <w:rPr>
                <w:rFonts w:hint="eastAsia"/>
              </w:rPr>
              <w:t>（</w:t>
            </w:r>
            <w:r>
              <w:rPr>
                <w:rFonts w:hint="eastAsia"/>
              </w:rPr>
              <w:t>4</w:t>
            </w:r>
            <w:r>
              <w:rPr>
                <w:rFonts w:hint="eastAsia"/>
              </w:rPr>
              <w:t>）、输入设备</w:t>
            </w:r>
            <w:r>
              <w:rPr>
                <w:rFonts w:hint="eastAsia"/>
              </w:rPr>
              <w:t> </w:t>
            </w:r>
          </w:p>
          <w:p w:rsidR="002008DA" w:rsidRDefault="002008DA" w:rsidP="002008DA">
            <w:pPr>
              <w:ind w:firstLine="420"/>
            </w:pPr>
            <w:r>
              <w:rPr>
                <w:rFonts w:hint="eastAsia"/>
              </w:rPr>
              <w:t>输入设备的主要作用是把程序和数据等信息转换成计算机所能识别的编码形式，并按顺序送到内存。常见的输入设备有键盘、鼠标、扫描仪、数码相机等。</w:t>
            </w:r>
            <w:r>
              <w:rPr>
                <w:rFonts w:hint="eastAsia"/>
              </w:rPr>
              <w:t> </w:t>
            </w:r>
          </w:p>
          <w:p w:rsidR="002008DA" w:rsidRDefault="002008DA" w:rsidP="002008DA">
            <w:pPr>
              <w:ind w:firstLine="420"/>
            </w:pPr>
            <w:r>
              <w:rPr>
                <w:rFonts w:hint="eastAsia"/>
              </w:rPr>
              <w:t>（</w:t>
            </w:r>
            <w:r>
              <w:rPr>
                <w:rFonts w:hint="eastAsia"/>
              </w:rPr>
              <w:t>5</w:t>
            </w:r>
            <w:r>
              <w:rPr>
                <w:rFonts w:hint="eastAsia"/>
              </w:rPr>
              <w:t>）、输出设备</w:t>
            </w:r>
            <w:r>
              <w:rPr>
                <w:rFonts w:hint="eastAsia"/>
              </w:rPr>
              <w:t> </w:t>
            </w:r>
          </w:p>
          <w:p w:rsidR="002008DA" w:rsidRDefault="002008DA" w:rsidP="002008DA">
            <w:pPr>
              <w:ind w:firstLine="420"/>
            </w:pPr>
            <w:r>
              <w:rPr>
                <w:rFonts w:hint="eastAsia"/>
              </w:rPr>
              <w:t>输出设备的主要作用是把计算机处理的数据、计算结果等内部信息转换成人们所能识别的文字、图形、图像等信息并输出，常见的输出设备有显示器、音箱等。</w:t>
            </w:r>
          </w:p>
          <w:p w:rsidR="002008DA" w:rsidRDefault="002008DA" w:rsidP="002008DA">
            <w:pPr>
              <w:rPr>
                <w:b/>
              </w:rPr>
            </w:pPr>
            <w:r w:rsidRPr="002008DA">
              <w:rPr>
                <w:rFonts w:hint="eastAsia"/>
                <w:b/>
              </w:rPr>
              <w:t>1.2</w:t>
            </w:r>
            <w:r w:rsidRPr="002008DA">
              <w:rPr>
                <w:rFonts w:hint="eastAsia"/>
                <w:b/>
              </w:rPr>
              <w:t>计算机的硬件结构</w:t>
            </w:r>
          </w:p>
          <w:p w:rsidR="002008DA" w:rsidRDefault="002008DA" w:rsidP="002008DA">
            <w:r>
              <w:rPr>
                <w:rFonts w:hint="eastAsia"/>
              </w:rPr>
              <w:t>对于微型计算机的维修人员和用户来说，最重要的是微机的实际物理结构，即组成计算机的各个部件。</w:t>
            </w:r>
            <w:r>
              <w:rPr>
                <w:rFonts w:hint="eastAsia"/>
              </w:rPr>
              <w:t>PC</w:t>
            </w:r>
            <w:r>
              <w:rPr>
                <w:rFonts w:hint="eastAsia"/>
              </w:rPr>
              <w:t>系列微机是根据开放式体系结构来设计的，系统的组成部件大都遵循一定的标准，可以根据需要自由选择、灵活配置。</w:t>
            </w:r>
            <w:r>
              <w:rPr>
                <w:rFonts w:hint="eastAsia"/>
              </w:rPr>
              <w:t> </w:t>
            </w:r>
          </w:p>
          <w:p w:rsidR="002008DA" w:rsidRDefault="002008DA" w:rsidP="002008DA">
            <w:r>
              <w:rPr>
                <w:rFonts w:hint="eastAsia"/>
              </w:rPr>
              <w:t>（</w:t>
            </w:r>
            <w:r>
              <w:rPr>
                <w:rFonts w:hint="eastAsia"/>
              </w:rPr>
              <w:t>1</w:t>
            </w:r>
            <w:r>
              <w:rPr>
                <w:rFonts w:hint="eastAsia"/>
              </w:rPr>
              <w:t>）、主板</w:t>
            </w:r>
            <w:r>
              <w:rPr>
                <w:rFonts w:hint="eastAsia"/>
              </w:rPr>
              <w:t> </w:t>
            </w:r>
          </w:p>
          <w:p w:rsidR="002008DA" w:rsidRDefault="002008DA" w:rsidP="002008DA">
            <w:r>
              <w:rPr>
                <w:rFonts w:hint="eastAsia"/>
              </w:rPr>
              <w:t>从功能上讲主板就是主机，所以也称为主机板，有时叫做系统板（</w:t>
            </w:r>
            <w:r>
              <w:rPr>
                <w:rFonts w:hint="eastAsia"/>
              </w:rPr>
              <w:t>System Board</w:t>
            </w:r>
            <w:r>
              <w:rPr>
                <w:rFonts w:hint="eastAsia"/>
              </w:rPr>
              <w:t>），母板，它是一块多层印制电路板，按其结构分为</w:t>
            </w:r>
            <w:r>
              <w:rPr>
                <w:rFonts w:hint="eastAsia"/>
              </w:rPr>
              <w:t>AT</w:t>
            </w:r>
            <w:r>
              <w:rPr>
                <w:rFonts w:hint="eastAsia"/>
              </w:rPr>
              <w:t>主板和</w:t>
            </w:r>
            <w:r>
              <w:rPr>
                <w:rFonts w:hint="eastAsia"/>
              </w:rPr>
              <w:t>ATX</w:t>
            </w:r>
            <w:r>
              <w:rPr>
                <w:rFonts w:hint="eastAsia"/>
              </w:rPr>
              <w:t>主板，按其大小分为标准板、</w:t>
            </w:r>
            <w:r>
              <w:rPr>
                <w:rFonts w:hint="eastAsia"/>
              </w:rPr>
              <w:t>Baby</w:t>
            </w:r>
            <w:r>
              <w:rPr>
                <w:rFonts w:hint="eastAsia"/>
              </w:rPr>
              <w:t>、</w:t>
            </w:r>
            <w:r>
              <w:rPr>
                <w:rFonts w:hint="eastAsia"/>
              </w:rPr>
              <w:t>Micro</w:t>
            </w:r>
            <w:r>
              <w:rPr>
                <w:rFonts w:hint="eastAsia"/>
              </w:rPr>
              <w:t>板等几种。</w:t>
            </w:r>
            <w:r>
              <w:rPr>
                <w:rFonts w:hint="eastAsia"/>
              </w:rPr>
              <w:t> </w:t>
            </w:r>
          </w:p>
          <w:p w:rsidR="002008DA" w:rsidRDefault="002008DA" w:rsidP="002008DA">
            <w:r>
              <w:rPr>
                <w:rFonts w:hint="eastAsia"/>
              </w:rPr>
              <w:t>（</w:t>
            </w:r>
            <w:r>
              <w:rPr>
                <w:rFonts w:hint="eastAsia"/>
              </w:rPr>
              <w:t>2</w:t>
            </w:r>
            <w:r>
              <w:rPr>
                <w:rFonts w:hint="eastAsia"/>
              </w:rPr>
              <w:t>）、</w:t>
            </w:r>
            <w:r>
              <w:rPr>
                <w:rFonts w:hint="eastAsia"/>
              </w:rPr>
              <w:t>CPU </w:t>
            </w:r>
          </w:p>
          <w:p w:rsidR="002008DA" w:rsidRDefault="002008DA" w:rsidP="002008DA">
            <w:r>
              <w:rPr>
                <w:rFonts w:hint="eastAsia"/>
              </w:rPr>
              <w:t>CPU</w:t>
            </w:r>
            <w:r>
              <w:rPr>
                <w:rFonts w:hint="eastAsia"/>
              </w:rPr>
              <w:t>（中央处理单元）是微型计算机的核心部件，它是包含有运算器和控制器的一块大规模集成电路芯片，称为</w:t>
            </w:r>
            <w:r>
              <w:rPr>
                <w:rFonts w:hint="eastAsia"/>
              </w:rPr>
              <w:t>CPU</w:t>
            </w:r>
            <w:r>
              <w:rPr>
                <w:rFonts w:hint="eastAsia"/>
              </w:rPr>
              <w:t>。衡量一个</w:t>
            </w:r>
            <w:r>
              <w:rPr>
                <w:rFonts w:hint="eastAsia"/>
              </w:rPr>
              <w:t>CPU</w:t>
            </w:r>
            <w:r>
              <w:rPr>
                <w:rFonts w:hint="eastAsia"/>
              </w:rPr>
              <w:t>性能好坏的指标有</w:t>
            </w:r>
            <w:r>
              <w:rPr>
                <w:rFonts w:hint="eastAsia"/>
              </w:rPr>
              <w:t>CPU</w:t>
            </w:r>
            <w:r>
              <w:rPr>
                <w:rFonts w:hint="eastAsia"/>
              </w:rPr>
              <w:t>所能处理数据的位（机器字长）、</w:t>
            </w:r>
            <w:r>
              <w:rPr>
                <w:rFonts w:hint="eastAsia"/>
              </w:rPr>
              <w:t>CPU</w:t>
            </w:r>
            <w:r>
              <w:rPr>
                <w:rFonts w:hint="eastAsia"/>
              </w:rPr>
              <w:t>的主频等。</w:t>
            </w:r>
            <w:r>
              <w:rPr>
                <w:rFonts w:hint="eastAsia"/>
              </w:rPr>
              <w:t> </w:t>
            </w:r>
          </w:p>
          <w:p w:rsidR="002008DA" w:rsidRDefault="002008DA" w:rsidP="002008DA">
            <w:r>
              <w:rPr>
                <w:rFonts w:hint="eastAsia"/>
              </w:rPr>
              <w:t>（</w:t>
            </w:r>
            <w:r>
              <w:rPr>
                <w:rFonts w:hint="eastAsia"/>
              </w:rPr>
              <w:t>3</w:t>
            </w:r>
            <w:r>
              <w:rPr>
                <w:rFonts w:hint="eastAsia"/>
              </w:rPr>
              <w:t>）、内存</w:t>
            </w:r>
            <w:r>
              <w:rPr>
                <w:rFonts w:hint="eastAsia"/>
              </w:rPr>
              <w:t> </w:t>
            </w:r>
          </w:p>
          <w:p w:rsidR="002008DA" w:rsidRDefault="002008DA" w:rsidP="002008DA">
            <w:r>
              <w:rPr>
                <w:rFonts w:hint="eastAsia"/>
              </w:rPr>
              <w:t>内存槽用来插入内存条，一个内存条上安装有多个</w:t>
            </w:r>
            <w:r>
              <w:rPr>
                <w:rFonts w:hint="eastAsia"/>
              </w:rPr>
              <w:t>RAM</w:t>
            </w:r>
            <w:r>
              <w:rPr>
                <w:rFonts w:hint="eastAsia"/>
              </w:rPr>
              <w:t>芯片。这种“内存条结构”</w:t>
            </w:r>
          </w:p>
          <w:p w:rsidR="002008DA" w:rsidRDefault="002008DA" w:rsidP="002008DA">
            <w:r>
              <w:rPr>
                <w:rFonts w:hint="eastAsia"/>
              </w:rPr>
              <w:t>可以节省主板空间并加强配置的灵活性。现在常用内存条的容量有</w:t>
            </w:r>
            <w:r>
              <w:rPr>
                <w:rFonts w:hint="eastAsia"/>
              </w:rPr>
              <w:t>32M</w:t>
            </w:r>
            <w:r>
              <w:rPr>
                <w:rFonts w:hint="eastAsia"/>
              </w:rPr>
              <w:t>、</w:t>
            </w:r>
            <w:r>
              <w:rPr>
                <w:rFonts w:hint="eastAsia"/>
              </w:rPr>
              <w:t>64M</w:t>
            </w:r>
            <w:r>
              <w:rPr>
                <w:rFonts w:hint="eastAsia"/>
              </w:rPr>
              <w:t>、</w:t>
            </w:r>
            <w:r>
              <w:rPr>
                <w:rFonts w:hint="eastAsia"/>
              </w:rPr>
              <w:t>128M</w:t>
            </w:r>
            <w:proofErr w:type="gramStart"/>
            <w:r>
              <w:rPr>
                <w:rFonts w:hint="eastAsia"/>
              </w:rPr>
              <w:t>和</w:t>
            </w:r>
            <w:proofErr w:type="gramEnd"/>
          </w:p>
          <w:p w:rsidR="002008DA" w:rsidRDefault="002008DA" w:rsidP="002008DA">
            <w:r>
              <w:rPr>
                <w:rFonts w:hint="eastAsia"/>
              </w:rPr>
              <w:t>256M</w:t>
            </w:r>
            <w:r>
              <w:rPr>
                <w:rFonts w:hint="eastAsia"/>
              </w:rPr>
              <w:t>等规格。</w:t>
            </w:r>
            <w:r>
              <w:rPr>
                <w:rFonts w:hint="eastAsia"/>
              </w:rPr>
              <w:t> </w:t>
            </w:r>
          </w:p>
          <w:p w:rsidR="002008DA" w:rsidRDefault="002008DA" w:rsidP="002008DA">
            <w:r>
              <w:rPr>
                <w:rFonts w:hint="eastAsia"/>
              </w:rPr>
              <w:t>（</w:t>
            </w:r>
            <w:r>
              <w:rPr>
                <w:rFonts w:hint="eastAsia"/>
              </w:rPr>
              <w:t>4</w:t>
            </w:r>
            <w:r>
              <w:rPr>
                <w:rFonts w:hint="eastAsia"/>
              </w:rPr>
              <w:t>）、软、硬盘驱动器</w:t>
            </w:r>
            <w:r>
              <w:rPr>
                <w:rFonts w:hint="eastAsia"/>
              </w:rPr>
              <w:t> </w:t>
            </w:r>
          </w:p>
          <w:p w:rsidR="002008DA" w:rsidRDefault="002008DA" w:rsidP="002008DA">
            <w:r>
              <w:rPr>
                <w:rFonts w:hint="eastAsia"/>
              </w:rPr>
              <w:t>软、硬盘驱动器是微机系统中最主要的外部存储设备，它们是系统装置中重要的组成部分，通过主板上的软、硬盘适配器与主板连接。</w:t>
            </w:r>
            <w:r>
              <w:rPr>
                <w:rFonts w:hint="eastAsia"/>
              </w:rPr>
              <w:t> </w:t>
            </w:r>
          </w:p>
          <w:p w:rsidR="002008DA" w:rsidRDefault="002008DA" w:rsidP="002008DA">
            <w:r>
              <w:rPr>
                <w:rFonts w:hint="eastAsia"/>
              </w:rPr>
              <w:t>（</w:t>
            </w:r>
            <w:r>
              <w:rPr>
                <w:rFonts w:hint="eastAsia"/>
              </w:rPr>
              <w:t>5</w:t>
            </w:r>
            <w:r>
              <w:rPr>
                <w:rFonts w:hint="eastAsia"/>
              </w:rPr>
              <w:t>）、各种接口适配器</w:t>
            </w:r>
            <w:r>
              <w:rPr>
                <w:rFonts w:hint="eastAsia"/>
              </w:rPr>
              <w:t> </w:t>
            </w:r>
          </w:p>
          <w:p w:rsidR="002008DA" w:rsidRPr="002008DA" w:rsidRDefault="002008DA" w:rsidP="002008DA">
            <w:r>
              <w:rPr>
                <w:rFonts w:hint="eastAsia"/>
              </w:rPr>
              <w:t>各种接口适配器的作用是勾通主板与各种外部设备之间的联系渠道。通常配置的适配器用于连接显示器的显示卡，具有连接磁盘驱动器、打印机和构成串行通信接口等功能的多功能卡等。用户可以根据需要重新进行配置和扩充。</w:t>
            </w:r>
          </w:p>
          <w:p w:rsidR="00583770" w:rsidRPr="00583770" w:rsidRDefault="00583770" w:rsidP="0018678A">
            <w:pPr>
              <w:rPr>
                <w:rFonts w:ascii="宋体" w:hAnsi="宋体"/>
              </w:rPr>
            </w:pPr>
          </w:p>
        </w:tc>
        <w:tc>
          <w:tcPr>
            <w:tcW w:w="2002"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学生</w:t>
            </w:r>
            <w:r w:rsidR="007B09B8">
              <w:rPr>
                <w:rFonts w:ascii="宋体" w:hAnsi="宋体" w:hint="eastAsia"/>
              </w:rPr>
              <w:t>思考并回答问题</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w:t>
            </w:r>
            <w:r w:rsidR="007B09B8" w:rsidRPr="009B77F3">
              <w:rPr>
                <w:rFonts w:hint="eastAsia"/>
                <w:szCs w:val="21"/>
              </w:rPr>
              <w:t>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7B09B8" w:rsidP="0018678A">
            <w:pPr>
              <w:rPr>
                <w:rFonts w:ascii="宋体" w:hAnsi="宋体"/>
              </w:rPr>
            </w:pPr>
            <w:r>
              <w:rPr>
                <w:rFonts w:ascii="宋体" w:hAnsi="宋体" w:hint="eastAsia"/>
              </w:rPr>
              <w:t>学生记录笔记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hint="eastAsia"/>
                <w:szCs w:val="21"/>
              </w:rPr>
              <w:t>学生</w:t>
            </w:r>
            <w:r w:rsidR="007B09B8">
              <w:rPr>
                <w:rFonts w:hint="eastAsia"/>
                <w:szCs w:val="21"/>
              </w:rPr>
              <w:t>记录并回答问题</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2</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tc>
      </w:tr>
    </w:tbl>
    <w:p w:rsidR="003C5CA9" w:rsidRDefault="003C5CA9" w:rsidP="003C5CA9">
      <w:pPr>
        <w:spacing w:line="100" w:lineRule="exact"/>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866"/>
        <w:gridCol w:w="2002"/>
        <w:gridCol w:w="790"/>
      </w:tblGrid>
      <w:tr w:rsidR="003C5CA9" w:rsidTr="0018678A">
        <w:trPr>
          <w:trHeight w:val="450"/>
          <w:jc w:val="center"/>
        </w:trPr>
        <w:tc>
          <w:tcPr>
            <w:tcW w:w="9658" w:type="dxa"/>
            <w:gridSpan w:val="3"/>
            <w:vAlign w:val="center"/>
          </w:tcPr>
          <w:p w:rsidR="003C5CA9" w:rsidRDefault="003C5CA9" w:rsidP="0018678A">
            <w:pPr>
              <w:jc w:val="center"/>
              <w:rPr>
                <w:rFonts w:ascii="宋体" w:hAnsi="宋体"/>
                <w:b/>
                <w:bCs/>
                <w:sz w:val="24"/>
              </w:rPr>
            </w:pPr>
            <w:r>
              <w:rPr>
                <w:rFonts w:ascii="宋体" w:hAnsi="宋体" w:hint="eastAsia"/>
                <w:b/>
                <w:bCs/>
                <w:sz w:val="24"/>
              </w:rPr>
              <w:lastRenderedPageBreak/>
              <w:t>教 与 学 互 动 设 计</w:t>
            </w:r>
          </w:p>
        </w:tc>
      </w:tr>
      <w:tr w:rsidR="003C5CA9" w:rsidTr="0018678A">
        <w:trPr>
          <w:trHeight w:val="450"/>
          <w:jc w:val="center"/>
        </w:trPr>
        <w:tc>
          <w:tcPr>
            <w:tcW w:w="6866" w:type="dxa"/>
            <w:vAlign w:val="center"/>
          </w:tcPr>
          <w:p w:rsidR="003C5CA9" w:rsidRDefault="003C5CA9" w:rsidP="0018678A">
            <w:pPr>
              <w:jc w:val="center"/>
              <w:rPr>
                <w:rFonts w:ascii="宋体" w:hAnsi="宋体"/>
                <w:b/>
                <w:bCs/>
                <w:sz w:val="24"/>
              </w:rPr>
            </w:pPr>
            <w:r>
              <w:rPr>
                <w:rFonts w:ascii="宋体" w:hAnsi="宋体" w:hint="eastAsia"/>
                <w:b/>
                <w:bCs/>
                <w:sz w:val="24"/>
              </w:rPr>
              <w:t>教 师 活 动 内 容</w:t>
            </w:r>
          </w:p>
        </w:tc>
        <w:tc>
          <w:tcPr>
            <w:tcW w:w="2002" w:type="dxa"/>
            <w:vAlign w:val="center"/>
          </w:tcPr>
          <w:p w:rsidR="003C5CA9" w:rsidRDefault="003C5CA9" w:rsidP="0018678A">
            <w:pPr>
              <w:jc w:val="center"/>
              <w:rPr>
                <w:rFonts w:ascii="宋体" w:hAnsi="宋体"/>
                <w:b/>
                <w:bCs/>
                <w:sz w:val="24"/>
              </w:rPr>
            </w:pPr>
            <w:r>
              <w:rPr>
                <w:rFonts w:ascii="宋体" w:hAnsi="宋体" w:hint="eastAsia"/>
                <w:b/>
                <w:bCs/>
                <w:sz w:val="24"/>
              </w:rPr>
              <w:t>学生活动内容</w:t>
            </w:r>
          </w:p>
        </w:tc>
        <w:tc>
          <w:tcPr>
            <w:tcW w:w="790" w:type="dxa"/>
            <w:vAlign w:val="center"/>
          </w:tcPr>
          <w:p w:rsidR="003C5CA9" w:rsidRDefault="003C5CA9" w:rsidP="0018678A">
            <w:pPr>
              <w:jc w:val="center"/>
              <w:rPr>
                <w:rFonts w:ascii="宋体" w:hAnsi="宋体"/>
                <w:b/>
                <w:bCs/>
                <w:sz w:val="24"/>
              </w:rPr>
            </w:pPr>
            <w:r>
              <w:rPr>
                <w:rFonts w:ascii="宋体" w:hAnsi="宋体" w:hint="eastAsia"/>
                <w:b/>
                <w:bCs/>
                <w:sz w:val="24"/>
              </w:rPr>
              <w:t>时间</w:t>
            </w:r>
          </w:p>
        </w:tc>
      </w:tr>
      <w:tr w:rsidR="003C5CA9" w:rsidTr="003C5CA9">
        <w:trPr>
          <w:trHeight w:val="13043"/>
          <w:jc w:val="center"/>
        </w:trPr>
        <w:tc>
          <w:tcPr>
            <w:tcW w:w="6866" w:type="dxa"/>
          </w:tcPr>
          <w:p w:rsidR="002008DA" w:rsidRDefault="002008DA" w:rsidP="0018678A">
            <w:pPr>
              <w:rPr>
                <w:b/>
                <w:bCs/>
              </w:rPr>
            </w:pPr>
          </w:p>
          <w:p w:rsidR="002008DA" w:rsidRDefault="002008DA" w:rsidP="002008DA">
            <w:pPr>
              <w:rPr>
                <w:b/>
              </w:rPr>
            </w:pPr>
            <w:r>
              <w:rPr>
                <w:rFonts w:hint="eastAsia"/>
                <w:b/>
              </w:rPr>
              <w:t>1.3</w:t>
            </w:r>
            <w:r w:rsidRPr="00C4295D">
              <w:rPr>
                <w:rFonts w:ascii="宋体" w:hAnsi="宋体" w:hint="eastAsia"/>
                <w:b/>
                <w:bCs/>
              </w:rPr>
              <w:t>微型计算机软件系统</w:t>
            </w:r>
          </w:p>
          <w:p w:rsidR="002008DA" w:rsidRDefault="002008DA" w:rsidP="002008DA">
            <w:r>
              <w:rPr>
                <w:rFonts w:hint="eastAsia"/>
              </w:rPr>
              <w:t>提问：微型计算机系统除了硬件系统之外，就是软件系统，软件系统都包括什么？</w:t>
            </w:r>
          </w:p>
          <w:p w:rsidR="002008DA" w:rsidRDefault="002008DA" w:rsidP="002008DA">
            <w:r>
              <w:rPr>
                <w:rFonts w:hint="eastAsia"/>
              </w:rPr>
              <w:t>学生思考、看书、回答；</w:t>
            </w:r>
          </w:p>
          <w:p w:rsidR="002008DA" w:rsidRDefault="002008DA" w:rsidP="002008DA">
            <w:r>
              <w:rPr>
                <w:rFonts w:hint="eastAsia"/>
              </w:rPr>
              <w:t>教师总结：</w:t>
            </w:r>
          </w:p>
          <w:p w:rsidR="002008DA" w:rsidRDefault="002008DA" w:rsidP="002008DA">
            <w:pPr>
              <w:ind w:firstLine="420"/>
            </w:pPr>
            <w:r w:rsidRPr="00DE2290">
              <w:rPr>
                <w:rFonts w:ascii="宋体" w:hAnsi="宋体" w:hint="eastAsia"/>
                <w:szCs w:val="21"/>
              </w:rPr>
              <w:t>微型计算机软件系统</w:t>
            </w:r>
            <w:r>
              <w:rPr>
                <w:rFonts w:ascii="宋体" w:hAnsi="宋体" w:hint="eastAsia"/>
                <w:szCs w:val="21"/>
              </w:rPr>
              <w:t>主要包括操作系统、运行维护软件及应用软件等。</w:t>
            </w:r>
          </w:p>
          <w:p w:rsidR="002008DA" w:rsidRPr="002008DA" w:rsidRDefault="002008DA" w:rsidP="002008DA">
            <w:pPr>
              <w:rPr>
                <w:rFonts w:ascii="宋体" w:hAnsi="宋体"/>
              </w:rPr>
            </w:pPr>
            <w:r w:rsidRPr="002008DA">
              <w:rPr>
                <w:rFonts w:ascii="宋体" w:hAnsi="宋体" w:hint="eastAsia"/>
              </w:rPr>
              <w:t>软件：计算机系统中各种程序和文档资料的统称 </w:t>
            </w:r>
          </w:p>
          <w:p w:rsidR="002008DA" w:rsidRPr="002008DA" w:rsidRDefault="002008DA" w:rsidP="002008DA">
            <w:pPr>
              <w:rPr>
                <w:rFonts w:ascii="宋体" w:hAnsi="宋体"/>
              </w:rPr>
            </w:pPr>
            <w:r>
              <w:rPr>
                <w:rFonts w:ascii="宋体" w:hAnsi="宋体" w:hint="eastAsia"/>
              </w:rPr>
              <w:t>（1）</w:t>
            </w:r>
            <w:r w:rsidRPr="002008DA">
              <w:rPr>
                <w:rFonts w:ascii="宋体" w:hAnsi="宋体" w:hint="eastAsia"/>
              </w:rPr>
              <w:t>、系统软件：计算机的基础，管理计算机的软硬件资源为应用软件提供一个操作平台。 </w:t>
            </w:r>
          </w:p>
          <w:p w:rsidR="002008DA" w:rsidRPr="002008DA" w:rsidRDefault="002008DA" w:rsidP="002008DA">
            <w:pPr>
              <w:rPr>
                <w:rFonts w:ascii="宋体" w:hAnsi="宋体"/>
              </w:rPr>
            </w:pPr>
            <w:r>
              <w:rPr>
                <w:rFonts w:ascii="宋体" w:hAnsi="宋体" w:hint="eastAsia"/>
              </w:rPr>
              <w:t>（2）</w:t>
            </w:r>
            <w:r w:rsidRPr="002008DA">
              <w:rPr>
                <w:rFonts w:ascii="宋体" w:hAnsi="宋体" w:hint="eastAsia"/>
              </w:rPr>
              <w:t>、应用软件：为解决某项具体问题而设计的程序。</w:t>
            </w:r>
          </w:p>
          <w:p w:rsidR="002008DA" w:rsidRDefault="002008DA" w:rsidP="002008DA">
            <w:pPr>
              <w:rPr>
                <w:b/>
                <w:bCs/>
              </w:rPr>
            </w:pPr>
            <w:r>
              <w:rPr>
                <w:rFonts w:hint="eastAsia"/>
                <w:noProof/>
              </w:rPr>
              <w:drawing>
                <wp:inline distT="0" distB="0" distL="0" distR="0" wp14:anchorId="2658CEE5" wp14:editId="3805FA23">
                  <wp:extent cx="2667000" cy="1504950"/>
                  <wp:effectExtent l="0" t="0" r="0" b="0"/>
                  <wp:docPr id="12" name="图片 12" desc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504950"/>
                          </a:xfrm>
                          <a:prstGeom prst="rect">
                            <a:avLst/>
                          </a:prstGeom>
                          <a:noFill/>
                          <a:ln>
                            <a:noFill/>
                          </a:ln>
                        </pic:spPr>
                      </pic:pic>
                    </a:graphicData>
                  </a:graphic>
                </wp:inline>
              </w:drawing>
            </w:r>
          </w:p>
          <w:p w:rsidR="003C5CA9" w:rsidRDefault="009B77F3" w:rsidP="002008DA">
            <w:pPr>
              <w:rPr>
                <w:b/>
                <w:bCs/>
              </w:rPr>
            </w:pPr>
            <w:r>
              <w:rPr>
                <w:rFonts w:hint="eastAsia"/>
                <w:b/>
                <w:bCs/>
              </w:rPr>
              <w:t>三</w:t>
            </w:r>
            <w:r w:rsidR="003C5CA9">
              <w:rPr>
                <w:rFonts w:hint="eastAsia"/>
                <w:b/>
                <w:bCs/>
              </w:rPr>
              <w:t>、课堂热身（课堂总结及课堂练习）</w:t>
            </w:r>
          </w:p>
          <w:p w:rsidR="003C5CA9" w:rsidRDefault="003C5CA9" w:rsidP="0018678A">
            <w:r>
              <w:rPr>
                <w:rFonts w:hint="eastAsia"/>
              </w:rPr>
              <w:t xml:space="preserve">  </w:t>
            </w:r>
            <w:r>
              <w:rPr>
                <w:rFonts w:hint="eastAsia"/>
              </w:rPr>
              <w:t>总结本次课所学内容</w:t>
            </w:r>
          </w:p>
          <w:p w:rsidR="003C5CA9" w:rsidRDefault="009B77F3" w:rsidP="0018678A">
            <w:pPr>
              <w:rPr>
                <w:b/>
                <w:bCs/>
              </w:rPr>
            </w:pPr>
            <w:r>
              <w:rPr>
                <w:rFonts w:hint="eastAsia"/>
                <w:b/>
                <w:bCs/>
              </w:rPr>
              <w:t>四</w:t>
            </w:r>
            <w:r w:rsidR="003C5CA9">
              <w:rPr>
                <w:rFonts w:hint="eastAsia"/>
                <w:b/>
                <w:bCs/>
              </w:rPr>
              <w:t>、拓展延伸</w:t>
            </w:r>
          </w:p>
          <w:p w:rsidR="003C5CA9" w:rsidRDefault="003C5CA9" w:rsidP="0018678A">
            <w:pPr>
              <w:ind w:firstLineChars="200" w:firstLine="422"/>
              <w:rPr>
                <w:b/>
                <w:bCs/>
              </w:rPr>
            </w:pPr>
            <w:r>
              <w:rPr>
                <w:rFonts w:hint="eastAsia"/>
                <w:b/>
                <w:bCs/>
              </w:rPr>
              <w:t>补充讲解学习本门课程的技巧。</w:t>
            </w:r>
          </w:p>
          <w:p w:rsidR="003C5CA9" w:rsidRDefault="003C5CA9" w:rsidP="0018678A">
            <w:r>
              <w:t>布置作业</w:t>
            </w:r>
            <w:r>
              <w:rPr>
                <w:rFonts w:hint="eastAsia"/>
              </w:rPr>
              <w:t>：</w:t>
            </w:r>
          </w:p>
          <w:p w:rsidR="003C5CA9" w:rsidRDefault="009B77F3" w:rsidP="0018678A">
            <w:r>
              <w:rPr>
                <w:rFonts w:ascii="宋体" w:hAnsi="宋体" w:hint="eastAsia"/>
                <w:b/>
              </w:rPr>
              <w:t>五</w:t>
            </w:r>
            <w:r w:rsidR="003C5CA9">
              <w:rPr>
                <w:rFonts w:ascii="宋体" w:hAnsi="宋体" w:hint="eastAsia"/>
                <w:b/>
              </w:rPr>
              <w:t>、预习</w:t>
            </w:r>
            <w:r w:rsidR="003C5CA9">
              <w:rPr>
                <w:rFonts w:hint="eastAsia"/>
                <w:b/>
                <w:bCs/>
              </w:rPr>
              <w:t>：</w:t>
            </w:r>
            <w:r w:rsidR="003C5CA9">
              <w:rPr>
                <w:rFonts w:hint="eastAsia"/>
                <w:szCs w:val="21"/>
              </w:rPr>
              <w:t>下一节课内容</w:t>
            </w:r>
            <w:r w:rsidR="003C5CA9">
              <w:rPr>
                <w:rFonts w:hint="eastAsia"/>
              </w:rPr>
              <w:t xml:space="preserve"> </w:t>
            </w:r>
          </w:p>
          <w:p w:rsidR="003C5CA9" w:rsidRDefault="009B77F3" w:rsidP="0018678A">
            <w:pPr>
              <w:tabs>
                <w:tab w:val="left" w:pos="5274"/>
              </w:tabs>
              <w:rPr>
                <w:b/>
                <w:bCs/>
              </w:rPr>
            </w:pPr>
            <w:r>
              <w:rPr>
                <w:rFonts w:hint="eastAsia"/>
                <w:b/>
                <w:bCs/>
              </w:rPr>
              <w:t>六</w:t>
            </w:r>
            <w:r w:rsidR="003C5CA9">
              <w:rPr>
                <w:rFonts w:hint="eastAsia"/>
                <w:b/>
                <w:bCs/>
              </w:rPr>
              <w:t>、板书</w:t>
            </w:r>
            <w:r w:rsidR="003C5CA9">
              <w:rPr>
                <w:b/>
                <w:bCs/>
              </w:rPr>
              <w:tab/>
            </w:r>
          </w:p>
          <w:p w:rsidR="003C5CA9" w:rsidRDefault="003C5CA9" w:rsidP="0018678A"/>
        </w:tc>
        <w:tc>
          <w:tcPr>
            <w:tcW w:w="2002"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szCs w:val="21"/>
              </w:rPr>
            </w:pPr>
            <w:r>
              <w:rPr>
                <w:rFonts w:hint="eastAsia"/>
                <w:szCs w:val="21"/>
              </w:rPr>
              <w:t>学生</w:t>
            </w:r>
            <w:r w:rsidR="007B09B8">
              <w:rPr>
                <w:rFonts w:hint="eastAsia"/>
                <w:szCs w:val="21"/>
              </w:rPr>
              <w:t>记录笔记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szCs w:val="28"/>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由</w:t>
            </w:r>
            <w:proofErr w:type="gramStart"/>
            <w:r>
              <w:rPr>
                <w:rFonts w:ascii="宋体" w:hAnsi="宋体" w:hint="eastAsia"/>
              </w:rPr>
              <w:t>个</w:t>
            </w:r>
            <w:proofErr w:type="gramEnd"/>
            <w:r>
              <w:rPr>
                <w:rFonts w:ascii="宋体" w:hAnsi="宋体" w:hint="eastAsia"/>
              </w:rPr>
              <w:t>或小组进行项目评估</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r>
              <w:rPr>
                <w:rFonts w:ascii="宋体" w:hAnsi="宋体" w:hint="eastAsia"/>
              </w:rPr>
              <w:t>学生</w:t>
            </w:r>
            <w:r w:rsidR="007B09B8">
              <w:rPr>
                <w:rFonts w:ascii="宋体" w:hAnsi="宋体" w:hint="eastAsia"/>
              </w:rPr>
              <w:t>完成</w:t>
            </w:r>
            <w:r>
              <w:rPr>
                <w:rFonts w:ascii="宋体" w:hAnsi="宋体" w:hint="eastAsia"/>
              </w:rPr>
              <w:t>练习</w:t>
            </w:r>
          </w:p>
          <w:p w:rsidR="003C5CA9" w:rsidRDefault="003C5CA9" w:rsidP="0018678A"/>
          <w:p w:rsidR="003C5CA9" w:rsidRDefault="003C5CA9" w:rsidP="0018678A"/>
          <w:p w:rsidR="003C5CA9" w:rsidRDefault="003C5CA9" w:rsidP="0018678A"/>
          <w:p w:rsidR="003C5CA9" w:rsidRDefault="003C5CA9" w:rsidP="0018678A"/>
          <w:p w:rsidR="003C5CA9" w:rsidRDefault="003C5CA9" w:rsidP="0018678A">
            <w:r>
              <w:rPr>
                <w:rFonts w:hint="eastAsia"/>
              </w:rPr>
              <w:t>学生记录课后作业的题目</w:t>
            </w:r>
          </w:p>
          <w:p w:rsidR="003C5CA9" w:rsidRDefault="003C5CA9" w:rsidP="0018678A">
            <w:pPr>
              <w:rPr>
                <w:rFonts w:ascii="宋体" w:hAnsi="宋体"/>
              </w:rPr>
            </w:pPr>
          </w:p>
        </w:tc>
        <w:tc>
          <w:tcPr>
            <w:tcW w:w="790" w:type="dxa"/>
          </w:tcPr>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bookmarkStart w:id="0" w:name="_GoBack"/>
            <w:bookmarkEnd w:id="0"/>
          </w:p>
          <w:p w:rsidR="003C5CA9" w:rsidRDefault="003C5CA9" w:rsidP="0018678A">
            <w:pPr>
              <w:rPr>
                <w:rFonts w:ascii="宋体" w:hAnsi="宋体"/>
              </w:rPr>
            </w:pPr>
            <w:r>
              <w:rPr>
                <w:rFonts w:ascii="宋体" w:hAnsi="宋体" w:hint="eastAsia"/>
              </w:rPr>
              <w:t>10</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15</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p>
          <w:p w:rsidR="003C5CA9" w:rsidRDefault="003C5CA9" w:rsidP="0018678A">
            <w:pPr>
              <w:rPr>
                <w:rFonts w:ascii="宋体" w:hAnsi="宋体"/>
              </w:rPr>
            </w:pPr>
            <w:r>
              <w:rPr>
                <w:rFonts w:ascii="宋体" w:hAnsi="宋体" w:hint="eastAsia"/>
              </w:rPr>
              <w:t>3</w:t>
            </w:r>
            <w:r>
              <w:rPr>
                <w:rFonts w:ascii="宋体" w:hAnsi="宋体"/>
              </w:rPr>
              <w:t>’</w:t>
            </w:r>
          </w:p>
          <w:p w:rsidR="003C5CA9" w:rsidRDefault="003C5CA9" w:rsidP="0018678A">
            <w:pPr>
              <w:rPr>
                <w:rFonts w:ascii="宋体" w:hAnsi="宋体"/>
              </w:rPr>
            </w:pPr>
          </w:p>
          <w:p w:rsidR="003C5CA9" w:rsidRDefault="003C5CA9" w:rsidP="0018678A">
            <w:pPr>
              <w:rPr>
                <w:rFonts w:ascii="宋体" w:hAnsi="宋体"/>
              </w:rPr>
            </w:pPr>
          </w:p>
        </w:tc>
      </w:tr>
    </w:tbl>
    <w:p w:rsidR="00F63703" w:rsidRPr="003C5CA9" w:rsidRDefault="00F63703"/>
    <w:sectPr w:rsidR="00F63703" w:rsidRPr="003C5CA9">
      <w:pgSz w:w="11907" w:h="16840"/>
      <w:pgMar w:top="1400" w:right="1015" w:bottom="936" w:left="1259"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4140"/>
    <w:multiLevelType w:val="multilevel"/>
    <w:tmpl w:val="12A4414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3BF96F9E"/>
    <w:multiLevelType w:val="hybridMultilevel"/>
    <w:tmpl w:val="DFB23996"/>
    <w:lvl w:ilvl="0" w:tplc="C1FA1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72"/>
    <w:rsid w:val="00021B89"/>
    <w:rsid w:val="000B3337"/>
    <w:rsid w:val="000D08B8"/>
    <w:rsid w:val="00187F8C"/>
    <w:rsid w:val="001E5F48"/>
    <w:rsid w:val="002008DA"/>
    <w:rsid w:val="002543A5"/>
    <w:rsid w:val="00273857"/>
    <w:rsid w:val="003455C5"/>
    <w:rsid w:val="00356234"/>
    <w:rsid w:val="003C5CA9"/>
    <w:rsid w:val="00413902"/>
    <w:rsid w:val="00444DD4"/>
    <w:rsid w:val="004D07BC"/>
    <w:rsid w:val="004E1C55"/>
    <w:rsid w:val="0054287E"/>
    <w:rsid w:val="00583770"/>
    <w:rsid w:val="005E594F"/>
    <w:rsid w:val="00625548"/>
    <w:rsid w:val="00741F28"/>
    <w:rsid w:val="0079288C"/>
    <w:rsid w:val="007B09B8"/>
    <w:rsid w:val="007B33FF"/>
    <w:rsid w:val="008A62AE"/>
    <w:rsid w:val="009B77F3"/>
    <w:rsid w:val="00A11403"/>
    <w:rsid w:val="00A32172"/>
    <w:rsid w:val="00B27F42"/>
    <w:rsid w:val="00BD587D"/>
    <w:rsid w:val="00BE6AFC"/>
    <w:rsid w:val="00C5319A"/>
    <w:rsid w:val="00C97654"/>
    <w:rsid w:val="00CB2322"/>
    <w:rsid w:val="00CB794D"/>
    <w:rsid w:val="00D61ED4"/>
    <w:rsid w:val="00D740B1"/>
    <w:rsid w:val="00E129CF"/>
    <w:rsid w:val="00E6072F"/>
    <w:rsid w:val="00E62FDC"/>
    <w:rsid w:val="00E81B41"/>
    <w:rsid w:val="00EA45E7"/>
    <w:rsid w:val="00ED3626"/>
    <w:rsid w:val="00F03B7D"/>
    <w:rsid w:val="00F462FB"/>
    <w:rsid w:val="00F6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CA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5CA9"/>
    <w:rPr>
      <w:sz w:val="18"/>
      <w:szCs w:val="18"/>
    </w:rPr>
  </w:style>
  <w:style w:type="character" w:customStyle="1" w:styleId="Char">
    <w:name w:val="批注框文本 Char"/>
    <w:basedOn w:val="a0"/>
    <w:link w:val="a3"/>
    <w:uiPriority w:val="99"/>
    <w:semiHidden/>
    <w:rsid w:val="003C5CA9"/>
    <w:rPr>
      <w:rFonts w:ascii="Times New Roman" w:eastAsia="宋体" w:hAnsi="Times New Roman" w:cs="Times New Roman"/>
      <w:sz w:val="18"/>
      <w:szCs w:val="18"/>
    </w:rPr>
  </w:style>
  <w:style w:type="paragraph" w:styleId="a4">
    <w:name w:val="List Paragraph"/>
    <w:basedOn w:val="a"/>
    <w:uiPriority w:val="34"/>
    <w:qFormat/>
    <w:rsid w:val="00021B89"/>
    <w:pPr>
      <w:ind w:firstLineChars="200" w:firstLine="420"/>
    </w:pPr>
  </w:style>
  <w:style w:type="character" w:customStyle="1" w:styleId="apple-converted-space">
    <w:name w:val="apple-converted-space"/>
    <w:rsid w:val="0020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admin</cp:lastModifiedBy>
  <cp:revision>9</cp:revision>
  <dcterms:created xsi:type="dcterms:W3CDTF">2017-08-27T01:24:00Z</dcterms:created>
  <dcterms:modified xsi:type="dcterms:W3CDTF">2018-08-29T08:58:00Z</dcterms:modified>
</cp:coreProperties>
</file>