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BC" w:rsidRDefault="00D343A4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5F1DBC" w:rsidRDefault="00D343A4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9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2397"/>
        <w:gridCol w:w="1527"/>
        <w:gridCol w:w="1968"/>
        <w:gridCol w:w="842"/>
        <w:gridCol w:w="1127"/>
      </w:tblGrid>
      <w:tr w:rsidR="005F1DBC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5F1DBC" w:rsidRDefault="00D343A4" w:rsidP="00D311EE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3-3</w:t>
            </w:r>
            <w:r w:rsidR="003C55CA" w:rsidRPr="003C55CA">
              <w:rPr>
                <w:rFonts w:hint="eastAsia"/>
              </w:rPr>
              <w:t>台式计算机的拆</w:t>
            </w:r>
            <w:r w:rsidR="00E23530">
              <w:rPr>
                <w:rFonts w:hint="eastAsia"/>
              </w:rPr>
              <w:t>卸</w:t>
            </w:r>
            <w:r w:rsidR="00D311EE">
              <w:rPr>
                <w:rFonts w:hint="eastAsia"/>
              </w:rPr>
              <w:t>3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1DBC">
        <w:trPr>
          <w:trHeight w:val="1237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1．</w:t>
            </w:r>
            <w:r w:rsidR="004B522A" w:rsidRPr="004B522A">
              <w:rPr>
                <w:rFonts w:ascii="宋体" w:hAnsi="宋体" w:hint="eastAsia"/>
                <w:color w:val="000000"/>
              </w:rPr>
              <w:t>台式机主机各部件在机箱内的安装位置。</w:t>
            </w:r>
            <w:bookmarkStart w:id="0" w:name="_GoBack"/>
            <w:bookmarkEnd w:id="0"/>
          </w:p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2．</w:t>
            </w:r>
            <w:r w:rsidR="003C55CA" w:rsidRPr="003C55CA">
              <w:rPr>
                <w:rFonts w:ascii="宋体" w:hAnsi="宋体" w:hint="eastAsia"/>
                <w:color w:val="000000"/>
              </w:rPr>
              <w:t>训练理解、分析的能力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3．</w:t>
            </w:r>
            <w:r w:rsidR="003C55CA" w:rsidRPr="003C55CA">
              <w:rPr>
                <w:rFonts w:ascii="宋体" w:hAnsi="宋体" w:hint="eastAsia"/>
                <w:color w:val="000000"/>
              </w:rPr>
              <w:t>通过学习让学生规范意识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</w:tc>
      </w:tr>
      <w:tr w:rsidR="005F1DBC">
        <w:trPr>
          <w:trHeight w:val="1084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3C55CA">
            <w:pPr>
              <w:rPr>
                <w:rFonts w:ascii="宋体" w:hAnsi="宋体"/>
                <w:b/>
                <w:sz w:val="24"/>
              </w:rPr>
            </w:pPr>
            <w:r w:rsidRPr="003C55CA">
              <w:rPr>
                <w:rFonts w:ascii="宋体" w:hAnsi="宋体" w:hint="eastAsia"/>
                <w:color w:val="000000"/>
              </w:rPr>
              <w:t>熟悉机箱内部结构，组装方法及步骤</w:t>
            </w:r>
          </w:p>
        </w:tc>
      </w:tr>
      <w:tr w:rsidR="005F1DBC">
        <w:trPr>
          <w:trHeight w:val="868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5F1DBC">
        <w:trPr>
          <w:trHeight w:val="912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5F1DBC">
        <w:trPr>
          <w:trHeight w:val="1362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4781"/>
          <w:jc w:val="center"/>
        </w:trPr>
        <w:tc>
          <w:tcPr>
            <w:tcW w:w="9842" w:type="dxa"/>
            <w:gridSpan w:val="6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3E1144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1</w:t>
            </w:r>
            <w:r w:rsidRPr="00D311EE">
              <w:rPr>
                <w:rFonts w:ascii="Arial" w:hAnsi="Arial" w:cs="Arial" w:hint="eastAsia"/>
                <w:szCs w:val="21"/>
              </w:rPr>
              <w:t>、拆卸网卡</w:t>
            </w:r>
          </w:p>
          <w:p w:rsid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用螺丝刀卸下网卡在机箱上的固定螺丝→双手握住网卡向上直拨，应避免单边用力和左右大幅度摇摆声卡，以免弄坏对应的主板插槽→从机箱内部取出网卡，放在防静电的桌面上。</w:t>
            </w:r>
          </w:p>
          <w:p w:rsidR="00D311EE" w:rsidRDefault="00D311EE" w:rsidP="00D311E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D311EE">
              <w:rPr>
                <w:rFonts w:hint="eastAsia"/>
                <w:szCs w:val="21"/>
              </w:rPr>
              <w:t>拆卸内存</w:t>
            </w:r>
          </w:p>
          <w:p w:rsid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D311EE">
              <w:rPr>
                <w:rFonts w:ascii="Arial" w:hAnsi="Arial" w:cs="Arial" w:hint="eastAsia"/>
                <w:szCs w:val="21"/>
              </w:rPr>
              <w:t>拆卸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</w:p>
          <w:p w:rsid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D311EE">
              <w:rPr>
                <w:rFonts w:ascii="Arial" w:hAnsi="Arial" w:cs="Arial" w:hint="eastAsia"/>
                <w:szCs w:val="21"/>
              </w:rPr>
              <w:t>拆卸主板</w:t>
            </w:r>
          </w:p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卸下主板的固定螺丝→将主板小心地从机箱中取出，平稳地放在防静电的桌面上。</w:t>
            </w:r>
          </w:p>
          <w:p w:rsidR="00D311EE" w:rsidRPr="00D311EE" w:rsidRDefault="00D311EE" w:rsidP="00D311EE"/>
        </w:tc>
      </w:tr>
    </w:tbl>
    <w:p w:rsidR="005F1DBC" w:rsidRDefault="005F1DBC">
      <w:pPr>
        <w:spacing w:line="470" w:lineRule="exact"/>
        <w:jc w:val="left"/>
        <w:rPr>
          <w:sz w:val="11"/>
          <w:szCs w:val="11"/>
        </w:rPr>
      </w:pPr>
    </w:p>
    <w:p w:rsidR="005F1DBC" w:rsidRDefault="005F1DBC">
      <w:pPr>
        <w:spacing w:line="100" w:lineRule="exact"/>
        <w:jc w:val="center"/>
        <w:rPr>
          <w:sz w:val="13"/>
        </w:rPr>
      </w:pPr>
    </w:p>
    <w:tbl>
      <w:tblPr>
        <w:tblW w:w="96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1648"/>
        <w:gridCol w:w="738"/>
      </w:tblGrid>
      <w:tr w:rsidR="005F1DBC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730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2962"/>
          <w:jc w:val="center"/>
        </w:trPr>
        <w:tc>
          <w:tcPr>
            <w:tcW w:w="7308" w:type="dxa"/>
          </w:tcPr>
          <w:p w:rsidR="005F1DBC" w:rsidRDefault="003C55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一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、创设情境、</w:t>
            </w:r>
            <w:proofErr w:type="gramStart"/>
            <w:r w:rsidR="00D343A4">
              <w:rPr>
                <w:rFonts w:hint="eastAsia"/>
                <w:b/>
                <w:bCs/>
              </w:rPr>
              <w:t>激趣导入</w:t>
            </w:r>
            <w:proofErr w:type="gramEnd"/>
            <w:r w:rsidR="00D343A4">
              <w:rPr>
                <w:rFonts w:hint="eastAsia"/>
                <w:b/>
                <w:bCs/>
              </w:rPr>
              <w:t>（导入新课）</w:t>
            </w:r>
          </w:p>
          <w:p w:rsidR="003C55CA" w:rsidRPr="003C55CA" w:rsidRDefault="003C55CA" w:rsidP="00D343A4">
            <w:pPr>
              <w:spacing w:line="360" w:lineRule="auto"/>
              <w:ind w:firstLine="420"/>
              <w:rPr>
                <w:rFonts w:ascii="宋体" w:hAnsi="宋体"/>
              </w:rPr>
            </w:pPr>
            <w:r w:rsidRPr="003C55CA">
              <w:rPr>
                <w:rFonts w:ascii="宋体" w:hAnsi="宋体" w:hint="eastAsia"/>
              </w:rPr>
              <w:t>目前，计算机硬件的拆装根据计算机的类别可以分为台</w:t>
            </w:r>
          </w:p>
          <w:p w:rsidR="003C55CA" w:rsidRDefault="003C55CA" w:rsidP="00D343A4">
            <w:pPr>
              <w:spacing w:line="360" w:lineRule="auto"/>
              <w:rPr>
                <w:rFonts w:ascii="宋体" w:hAnsi="宋体"/>
              </w:rPr>
            </w:pPr>
            <w:r w:rsidRPr="003C55CA">
              <w:rPr>
                <w:rFonts w:ascii="宋体" w:hAnsi="宋体" w:hint="eastAsia"/>
              </w:rPr>
              <w:t>式计算机的拆装和笔记本计算机的拆装，台式计算机在现实生活中使用较多，拆装也较为简单。</w:t>
            </w:r>
          </w:p>
          <w:p w:rsidR="005F1DBC" w:rsidRDefault="003C55CA" w:rsidP="003C55C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、自主、合作、探究（讲授新课）</w:t>
            </w:r>
          </w:p>
          <w:p w:rsid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一、台式计算机的拆</w:t>
            </w:r>
            <w:r w:rsidR="00D311EE">
              <w:rPr>
                <w:rFonts w:ascii="Arial" w:hAnsi="Arial" w:cs="Arial" w:hint="eastAsia"/>
                <w:szCs w:val="21"/>
              </w:rPr>
              <w:t>卸</w:t>
            </w:r>
          </w:p>
          <w:p w:rsidR="00A53AEF" w:rsidRDefault="00A53AEF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拆卸</w:t>
            </w:r>
            <w:r w:rsidR="00D311EE">
              <w:rPr>
                <w:rFonts w:ascii="Arial" w:hAnsi="Arial" w:cs="Arial" w:hint="eastAsia"/>
                <w:szCs w:val="21"/>
              </w:rPr>
              <w:t>网卡</w:t>
            </w:r>
          </w:p>
          <w:p w:rsidR="00D311EE" w:rsidRPr="00D311EE" w:rsidRDefault="00D311EE" w:rsidP="00D311EE">
            <w:pPr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拆卸网卡的步骤如下：</w:t>
            </w:r>
          </w:p>
          <w:p w:rsidR="00A53AEF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用螺丝刀卸下网卡在机箱上的固定螺丝→双手握住网卡向上直拨，应避免单边用力和左右大幅度摇摆声卡，以免弄坏对应的主板插槽→从机箱内部取出网卡，放在防静电的桌面上。</w:t>
            </w:r>
          </w:p>
          <w:p w:rsidR="00D311EE" w:rsidRDefault="00D311EE" w:rsidP="00FD7C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660F9D" wp14:editId="5A71A87D">
                  <wp:extent cx="3276600" cy="170428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70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1EE" w:rsidRDefault="00D311EE" w:rsidP="00D311E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D311EE">
              <w:rPr>
                <w:rFonts w:hint="eastAsia"/>
                <w:szCs w:val="21"/>
              </w:rPr>
              <w:t>拆卸内存</w:t>
            </w:r>
          </w:p>
          <w:p w:rsidR="00D311EE" w:rsidRPr="00D311EE" w:rsidRDefault="00D311EE" w:rsidP="00D311EE">
            <w:pPr>
              <w:spacing w:line="360" w:lineRule="auto"/>
              <w:rPr>
                <w:szCs w:val="21"/>
              </w:rPr>
            </w:pPr>
            <w:r w:rsidRPr="00D311EE">
              <w:rPr>
                <w:rFonts w:hint="eastAsia"/>
                <w:szCs w:val="21"/>
              </w:rPr>
              <w:t>提问：同学们知道家里的电脑用的都是哪种内存吗？</w:t>
            </w:r>
          </w:p>
          <w:p w:rsidR="00D311EE" w:rsidRPr="00D311EE" w:rsidRDefault="00D311EE" w:rsidP="00D311EE">
            <w:pPr>
              <w:spacing w:line="360" w:lineRule="auto"/>
              <w:rPr>
                <w:szCs w:val="21"/>
              </w:rPr>
            </w:pPr>
            <w:r w:rsidRPr="00D311EE">
              <w:rPr>
                <w:rFonts w:hint="eastAsia"/>
                <w:szCs w:val="21"/>
              </w:rPr>
              <w:t>计算机内存属于内存储器中的随机存储器（</w:t>
            </w:r>
            <w:r w:rsidRPr="00D311EE">
              <w:rPr>
                <w:rFonts w:hint="eastAsia"/>
                <w:szCs w:val="21"/>
              </w:rPr>
              <w:t>RAM</w:t>
            </w:r>
            <w:r w:rsidRPr="00D311EE">
              <w:rPr>
                <w:rFonts w:hint="eastAsia"/>
                <w:szCs w:val="21"/>
              </w:rPr>
              <w:t>），也称之为内存条，是计算机在运行过程中临时存储数据的场所，同时也是沟通</w:t>
            </w:r>
            <w:r w:rsidRPr="00D311EE">
              <w:rPr>
                <w:rFonts w:hint="eastAsia"/>
                <w:szCs w:val="21"/>
              </w:rPr>
              <w:t>CPU</w:t>
            </w:r>
            <w:r w:rsidRPr="00D311EE">
              <w:rPr>
                <w:rFonts w:hint="eastAsia"/>
                <w:szCs w:val="21"/>
              </w:rPr>
              <w:t>与其它设备的桥梁，可解决</w:t>
            </w:r>
            <w:r w:rsidRPr="00D311EE">
              <w:rPr>
                <w:rFonts w:hint="eastAsia"/>
                <w:szCs w:val="21"/>
              </w:rPr>
              <w:t>CPU</w:t>
            </w:r>
            <w:r w:rsidRPr="00D311EE">
              <w:rPr>
                <w:rFonts w:hint="eastAsia"/>
                <w:szCs w:val="21"/>
              </w:rPr>
              <w:t>与硬盘速度不匹配的问题，起到缓冲数据的作用。目前，用的比较多的是</w:t>
            </w:r>
            <w:r w:rsidRPr="00D311EE">
              <w:rPr>
                <w:rFonts w:hint="eastAsia"/>
                <w:szCs w:val="21"/>
              </w:rPr>
              <w:t>SDRAM</w:t>
            </w:r>
            <w:r w:rsidRPr="00D311EE">
              <w:rPr>
                <w:rFonts w:hint="eastAsia"/>
                <w:szCs w:val="21"/>
              </w:rPr>
              <w:t>内存和</w:t>
            </w:r>
            <w:r w:rsidRPr="00D311EE">
              <w:rPr>
                <w:rFonts w:hint="eastAsia"/>
                <w:szCs w:val="21"/>
              </w:rPr>
              <w:t>DDR</w:t>
            </w:r>
            <w:r w:rsidRPr="00D311EE">
              <w:rPr>
                <w:rFonts w:hint="eastAsia"/>
                <w:szCs w:val="21"/>
              </w:rPr>
              <w:t>内存，他们在外观上的区别是</w:t>
            </w:r>
            <w:r w:rsidRPr="00D311EE">
              <w:rPr>
                <w:rFonts w:hint="eastAsia"/>
                <w:szCs w:val="21"/>
              </w:rPr>
              <w:t>SDRAM</w:t>
            </w:r>
            <w:r w:rsidRPr="00D311EE">
              <w:rPr>
                <w:rFonts w:hint="eastAsia"/>
                <w:szCs w:val="21"/>
              </w:rPr>
              <w:t>内存条金手指中间有两个</w:t>
            </w:r>
            <w:proofErr w:type="gramStart"/>
            <w:r w:rsidRPr="00D311EE">
              <w:rPr>
                <w:rFonts w:hint="eastAsia"/>
                <w:szCs w:val="21"/>
              </w:rPr>
              <w:t>凹</w:t>
            </w:r>
            <w:proofErr w:type="gramEnd"/>
            <w:r w:rsidRPr="00D311EE">
              <w:rPr>
                <w:rFonts w:hint="eastAsia"/>
                <w:szCs w:val="21"/>
              </w:rPr>
              <w:t>口，</w:t>
            </w:r>
            <w:r w:rsidRPr="00D311EE">
              <w:rPr>
                <w:rFonts w:hint="eastAsia"/>
                <w:szCs w:val="21"/>
              </w:rPr>
              <w:t>DDR</w:t>
            </w:r>
            <w:r w:rsidRPr="00D311EE">
              <w:rPr>
                <w:rFonts w:hint="eastAsia"/>
                <w:szCs w:val="21"/>
              </w:rPr>
              <w:t>内存条金手指中间只有一个</w:t>
            </w:r>
            <w:proofErr w:type="gramStart"/>
            <w:r w:rsidRPr="00D311EE">
              <w:rPr>
                <w:rFonts w:hint="eastAsia"/>
                <w:szCs w:val="21"/>
              </w:rPr>
              <w:t>凹</w:t>
            </w:r>
            <w:proofErr w:type="gramEnd"/>
            <w:r w:rsidRPr="00D311EE">
              <w:rPr>
                <w:rFonts w:hint="eastAsia"/>
                <w:szCs w:val="21"/>
              </w:rPr>
              <w:t>口。对应主板的内存插槽有相应的凸起，在安装时必须凹凸对应，内存条垂直插入内存插槽中，金手指到位，然后用内存条固定销扣住内存即可。</w:t>
            </w:r>
          </w:p>
          <w:p w:rsidR="00D311EE" w:rsidRPr="00D311EE" w:rsidRDefault="00D311EE" w:rsidP="00D311EE">
            <w:pPr>
              <w:spacing w:line="360" w:lineRule="auto"/>
              <w:rPr>
                <w:szCs w:val="21"/>
              </w:rPr>
            </w:pPr>
            <w:r w:rsidRPr="00D311EE">
              <w:rPr>
                <w:rFonts w:hint="eastAsia"/>
                <w:szCs w:val="21"/>
              </w:rPr>
              <w:t>内存的拆装方法大同小异，下面以</w:t>
            </w:r>
            <w:r w:rsidRPr="00D311EE">
              <w:rPr>
                <w:rFonts w:hint="eastAsia"/>
                <w:szCs w:val="21"/>
              </w:rPr>
              <w:t>DDR</w:t>
            </w:r>
            <w:r w:rsidRPr="00D311EE">
              <w:rPr>
                <w:rFonts w:hint="eastAsia"/>
                <w:szCs w:val="21"/>
              </w:rPr>
              <w:t>内存为例进行说明：</w:t>
            </w:r>
          </w:p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hint="eastAsia"/>
                <w:szCs w:val="21"/>
              </w:rPr>
              <w:t>用双手的大拇指扳开内存条左右两个固定销与主板成</w:t>
            </w:r>
            <w:r w:rsidRPr="00D311EE">
              <w:rPr>
                <w:rFonts w:hint="eastAsia"/>
                <w:szCs w:val="21"/>
              </w:rPr>
              <w:t>45</w:t>
            </w:r>
            <w:r w:rsidRPr="00D311EE">
              <w:rPr>
                <w:rFonts w:hint="eastAsia"/>
                <w:szCs w:val="21"/>
              </w:rPr>
              <w:t>度，内存会自动</w:t>
            </w:r>
          </w:p>
        </w:tc>
        <w:tc>
          <w:tcPr>
            <w:tcW w:w="1648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  <w:szCs w:val="28"/>
              </w:rPr>
              <w:t>学生思考：</w:t>
            </w:r>
            <w:r>
              <w:rPr>
                <w:rFonts w:hint="eastAsia"/>
              </w:rPr>
              <w:t xml:space="preserve"> </w:t>
            </w:r>
          </w:p>
          <w:p w:rsidR="005F1DBC" w:rsidRDefault="005F1DBC">
            <w:pPr>
              <w:rPr>
                <w:rFonts w:ascii="宋体" w:hAnsi="宋体"/>
                <w:szCs w:val="28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学生思考并回答问题，讨论并解决项目实施过程中遇到的问题。</w:t>
            </w:r>
          </w:p>
        </w:tc>
        <w:tc>
          <w:tcPr>
            <w:tcW w:w="738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>
      <w:pPr>
        <w:spacing w:line="100" w:lineRule="exact"/>
      </w:pPr>
    </w:p>
    <w:tbl>
      <w:tblPr>
        <w:tblW w:w="96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2002"/>
        <w:gridCol w:w="790"/>
      </w:tblGrid>
      <w:tr w:rsidR="005F1DBC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6866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3257"/>
          <w:jc w:val="center"/>
        </w:trPr>
        <w:tc>
          <w:tcPr>
            <w:tcW w:w="6866" w:type="dxa"/>
          </w:tcPr>
          <w:p w:rsidR="00D311EE" w:rsidRDefault="00D311EE" w:rsidP="00D311EE">
            <w:pPr>
              <w:spacing w:line="360" w:lineRule="auto"/>
              <w:rPr>
                <w:szCs w:val="21"/>
              </w:rPr>
            </w:pPr>
            <w:r w:rsidRPr="00D311EE">
              <w:rPr>
                <w:rFonts w:hint="eastAsia"/>
                <w:szCs w:val="21"/>
              </w:rPr>
              <w:t>从插槽中弹出→从机箱内部取出内存，放在防静电的桌面上。</w:t>
            </w:r>
          </w:p>
          <w:p w:rsidR="00D311EE" w:rsidRDefault="00D311EE" w:rsidP="00E967C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935FC8" wp14:editId="2340C50B">
                  <wp:extent cx="2806985" cy="23526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634" cy="2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1EE" w:rsidRDefault="00D311EE" w:rsidP="00E967C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5E3DA2" wp14:editId="436F225A">
                  <wp:extent cx="2962275" cy="1713414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17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D311EE">
              <w:rPr>
                <w:rFonts w:ascii="Arial" w:hAnsi="Arial" w:cs="Arial" w:hint="eastAsia"/>
                <w:szCs w:val="21"/>
              </w:rPr>
              <w:t>拆卸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</w:p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提问：同学们知道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主要有哪些生产厂商吗？</w:t>
            </w:r>
          </w:p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又称中央处理器，是计算机系统的运算和控制中心。目前，市场主流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有</w:t>
            </w:r>
            <w:r w:rsidRPr="00D311EE">
              <w:rPr>
                <w:rFonts w:ascii="Arial" w:hAnsi="Arial" w:cs="Arial" w:hint="eastAsia"/>
                <w:szCs w:val="21"/>
              </w:rPr>
              <w:t>Intel</w:t>
            </w:r>
            <w:r w:rsidRPr="00D311EE">
              <w:rPr>
                <w:rFonts w:ascii="Arial" w:hAnsi="Arial" w:cs="Arial" w:hint="eastAsia"/>
                <w:szCs w:val="21"/>
              </w:rPr>
              <w:t>公司的“</w:t>
            </w:r>
            <w:r w:rsidRPr="00D311EE">
              <w:rPr>
                <w:rFonts w:ascii="Arial" w:hAnsi="Arial" w:cs="Arial" w:hint="eastAsia"/>
                <w:szCs w:val="21"/>
              </w:rPr>
              <w:t>Pentium 4 (</w:t>
            </w:r>
            <w:r w:rsidRPr="00D311EE">
              <w:rPr>
                <w:rFonts w:ascii="Arial" w:hAnsi="Arial" w:cs="Arial" w:hint="eastAsia"/>
                <w:szCs w:val="21"/>
              </w:rPr>
              <w:t>奔腾</w:t>
            </w:r>
            <w:r w:rsidRPr="00D311EE">
              <w:rPr>
                <w:rFonts w:ascii="Arial" w:hAnsi="Arial" w:cs="Arial" w:hint="eastAsia"/>
                <w:szCs w:val="21"/>
              </w:rPr>
              <w:t>4)</w:t>
            </w:r>
            <w:r w:rsidRPr="00D311EE">
              <w:rPr>
                <w:rFonts w:ascii="Arial" w:hAnsi="Arial" w:cs="Arial" w:hint="eastAsia"/>
                <w:szCs w:val="21"/>
              </w:rPr>
              <w:t>”、“</w:t>
            </w:r>
            <w:r w:rsidRPr="00D311EE">
              <w:rPr>
                <w:rFonts w:ascii="Arial" w:hAnsi="Arial" w:cs="Arial" w:hint="eastAsia"/>
                <w:szCs w:val="21"/>
              </w:rPr>
              <w:t>Celeron 4(</w:t>
            </w:r>
            <w:r w:rsidRPr="00D311EE">
              <w:rPr>
                <w:rFonts w:ascii="Arial" w:hAnsi="Arial" w:cs="Arial" w:hint="eastAsia"/>
                <w:szCs w:val="21"/>
              </w:rPr>
              <w:t>赛扬</w:t>
            </w:r>
            <w:r w:rsidRPr="00D311EE">
              <w:rPr>
                <w:rFonts w:ascii="Arial" w:hAnsi="Arial" w:cs="Arial" w:hint="eastAsia"/>
                <w:szCs w:val="21"/>
              </w:rPr>
              <w:t>)</w:t>
            </w:r>
            <w:r w:rsidRPr="00D311EE">
              <w:rPr>
                <w:rFonts w:ascii="Arial" w:hAnsi="Arial" w:cs="Arial" w:hint="eastAsia"/>
                <w:szCs w:val="21"/>
              </w:rPr>
              <w:t>”系列和</w:t>
            </w:r>
            <w:r w:rsidRPr="00D311EE">
              <w:rPr>
                <w:rFonts w:ascii="Arial" w:hAnsi="Arial" w:cs="Arial" w:hint="eastAsia"/>
                <w:szCs w:val="21"/>
              </w:rPr>
              <w:t>AMD</w:t>
            </w:r>
            <w:r w:rsidRPr="00D311EE">
              <w:rPr>
                <w:rFonts w:ascii="Arial" w:hAnsi="Arial" w:cs="Arial" w:hint="eastAsia"/>
                <w:szCs w:val="21"/>
              </w:rPr>
              <w:t>公司的</w:t>
            </w:r>
            <w:r w:rsidRPr="00D311EE">
              <w:rPr>
                <w:rFonts w:ascii="Arial" w:hAnsi="Arial" w:cs="Arial" w:hint="eastAsia"/>
                <w:szCs w:val="21"/>
              </w:rPr>
              <w:t xml:space="preserve"> </w:t>
            </w:r>
            <w:r w:rsidRPr="00D311EE">
              <w:rPr>
                <w:rFonts w:ascii="Arial" w:hAnsi="Arial" w:cs="Arial" w:hint="eastAsia"/>
                <w:szCs w:val="21"/>
              </w:rPr>
              <w:t>“</w:t>
            </w:r>
            <w:r w:rsidRPr="00D311EE">
              <w:rPr>
                <w:rFonts w:ascii="Arial" w:hAnsi="Arial" w:cs="Arial" w:hint="eastAsia"/>
                <w:szCs w:val="21"/>
              </w:rPr>
              <w:t>Athlon</w:t>
            </w:r>
            <w:r w:rsidRPr="00D311EE">
              <w:rPr>
                <w:rFonts w:ascii="Arial" w:hAnsi="Arial" w:cs="Arial" w:hint="eastAsia"/>
                <w:szCs w:val="21"/>
              </w:rPr>
              <w:t>”系列产品。两公司的产品性能相近，各有千秋，但</w:t>
            </w:r>
            <w:r w:rsidRPr="00D311EE">
              <w:rPr>
                <w:rFonts w:ascii="Arial" w:hAnsi="Arial" w:cs="Arial" w:hint="eastAsia"/>
                <w:szCs w:val="21"/>
              </w:rPr>
              <w:t>AMD</w:t>
            </w:r>
            <w:r w:rsidRPr="00D311EE">
              <w:rPr>
                <w:rFonts w:ascii="Arial" w:hAnsi="Arial" w:cs="Arial" w:hint="eastAsia"/>
                <w:szCs w:val="21"/>
              </w:rPr>
              <w:t>的同级产品价格略低，性价比更好些。不同型号的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对应插座不一样。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插座边上有一个弹簧杆，其作用是将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固定在插座上，在安装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之前应把弹簧杠杆拉直，垂直主板。安装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时应注意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的安装方向，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上的一个缺角或两个缺角应分别对应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插座上的对应处，然后再将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插入到位，注意不要将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得针脚弄弯或弄断。将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安装好后应把弹簧杆置于与主板平行的位置。</w:t>
            </w:r>
          </w:p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下面以</w:t>
            </w:r>
            <w:r w:rsidRPr="00D311EE">
              <w:rPr>
                <w:rFonts w:ascii="Arial" w:hAnsi="Arial" w:cs="Arial" w:hint="eastAsia"/>
                <w:szCs w:val="21"/>
              </w:rPr>
              <w:t>AMD</w:t>
            </w:r>
            <w:r w:rsidRPr="00D311EE">
              <w:rPr>
                <w:rFonts w:ascii="Arial" w:hAnsi="Arial" w:cs="Arial" w:hint="eastAsia"/>
                <w:szCs w:val="21"/>
              </w:rPr>
              <w:t>卧式处理器为例介绍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的拆卸过程：</w:t>
            </w:r>
          </w:p>
          <w:p w:rsidR="00D311EE" w:rsidRPr="00D311EE" w:rsidRDefault="00D311EE" w:rsidP="00D311EE">
            <w:pPr>
              <w:spacing w:line="360" w:lineRule="auto"/>
              <w:rPr>
                <w:szCs w:val="21"/>
              </w:rPr>
            </w:pPr>
          </w:p>
        </w:tc>
        <w:tc>
          <w:tcPr>
            <w:tcW w:w="2002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学生思考并回答问题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学生记录并回答问题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>
      <w:pPr>
        <w:spacing w:line="100" w:lineRule="exact"/>
      </w:pPr>
    </w:p>
    <w:tbl>
      <w:tblPr>
        <w:tblW w:w="96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2002"/>
        <w:gridCol w:w="790"/>
      </w:tblGrid>
      <w:tr w:rsidR="005F1DBC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6866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3043"/>
          <w:jc w:val="center"/>
        </w:trPr>
        <w:tc>
          <w:tcPr>
            <w:tcW w:w="6866" w:type="dxa"/>
          </w:tcPr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先拔掉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风扇的电源线→将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风扇从主板的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插座上卸下。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风扇通常安装在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的散热片上，而散热片是通过中间的一条弹簧杆紧扣在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插座上，因此只要扳动弹簧杠杆就能将带风扇的散热片取下→拉起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插座边上的弹簧杆，使其与主板垂直→用手捏住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的两边将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取出，平放在防静电的桌面上。</w:t>
            </w:r>
          </w:p>
          <w:p w:rsid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注意：在拆装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的时候，做好防静电</w:t>
            </w:r>
            <w:proofErr w:type="gramStart"/>
            <w:r w:rsidRPr="00D311EE">
              <w:rPr>
                <w:rFonts w:ascii="Arial" w:hAnsi="Arial" w:cs="Arial" w:hint="eastAsia"/>
                <w:szCs w:val="21"/>
              </w:rPr>
              <w:t>电</w:t>
            </w:r>
            <w:proofErr w:type="gramEnd"/>
            <w:r w:rsidRPr="00D311EE">
              <w:rPr>
                <w:rFonts w:ascii="Arial" w:hAnsi="Arial" w:cs="Arial" w:hint="eastAsia"/>
                <w:szCs w:val="21"/>
              </w:rPr>
              <w:t>措施，垂直轻拿轻放。</w:t>
            </w:r>
            <w:r w:rsidRPr="00D311EE">
              <w:rPr>
                <w:rFonts w:ascii="Arial" w:hAnsi="Arial" w:cs="Arial" w:hint="eastAsia"/>
                <w:szCs w:val="21"/>
              </w:rPr>
              <w:t>CPU</w:t>
            </w:r>
            <w:r w:rsidRPr="00D311EE">
              <w:rPr>
                <w:rFonts w:ascii="Arial" w:hAnsi="Arial" w:cs="Arial" w:hint="eastAsia"/>
                <w:szCs w:val="21"/>
              </w:rPr>
              <w:t>组装时要注意方向，切忌使用蛮力去压。</w:t>
            </w:r>
          </w:p>
          <w:p w:rsidR="00D311EE" w:rsidRDefault="00D311EE" w:rsidP="00D311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BF5494" wp14:editId="47A3DED7">
                  <wp:extent cx="2867025" cy="189365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67" cy="189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D311EE">
              <w:rPr>
                <w:rFonts w:ascii="Arial" w:hAnsi="Arial" w:cs="Arial" w:hint="eastAsia"/>
                <w:szCs w:val="21"/>
              </w:rPr>
              <w:t>拆卸主板</w:t>
            </w:r>
          </w:p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提问：同学们知道主板上的芯片组有哪些吗？主板的拆卸步骤如下：</w:t>
            </w:r>
          </w:p>
          <w:p w:rsidR="00D311EE" w:rsidRPr="00D311EE" w:rsidRDefault="00D311EE" w:rsidP="00D311EE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11EE">
              <w:rPr>
                <w:rFonts w:ascii="Arial" w:hAnsi="Arial" w:cs="Arial" w:hint="eastAsia"/>
                <w:szCs w:val="21"/>
              </w:rPr>
              <w:t>拔掉主板上的其他连接线，包括硬盘、光驱、软驱的数据线以及主机面板的连接线和主板电源插头。在插拔过程中一定要注意仔细观察，很多连接口都有防反插装置，不要用蛮力→卸下主板的固定螺丝→将主板小心地从机箱中取出，平稳地放在防静电的桌面上。</w:t>
            </w:r>
          </w:p>
          <w:p w:rsidR="005F1DBC" w:rsidRDefault="003C55CA" w:rsidP="00F7292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三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、课堂热身（课堂总结及课堂练习）</w:t>
            </w:r>
          </w:p>
          <w:p w:rsidR="005F1DBC" w:rsidRDefault="00D343A4" w:rsidP="00F72924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5F1DBC" w:rsidRDefault="003C55CA" w:rsidP="00F7292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、拓展延伸</w:t>
            </w:r>
          </w:p>
          <w:p w:rsidR="005F1DBC" w:rsidRDefault="00D343A4" w:rsidP="00F72924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5F1DBC" w:rsidRDefault="00D343A4" w:rsidP="00F72924">
            <w:pPr>
              <w:spacing w:line="360" w:lineRule="auto"/>
            </w:pPr>
            <w:r>
              <w:t>布置作业</w:t>
            </w:r>
            <w:r>
              <w:rPr>
                <w:rFonts w:hint="eastAsia"/>
              </w:rPr>
              <w:t>：</w:t>
            </w:r>
          </w:p>
          <w:p w:rsidR="005F1DBC" w:rsidRDefault="003C55CA" w:rsidP="00F72924">
            <w:pPr>
              <w:spacing w:line="360" w:lineRule="auto"/>
            </w:pPr>
            <w:r>
              <w:rPr>
                <w:rFonts w:ascii="宋体" w:hAnsi="宋体" w:hint="eastAsia"/>
                <w:b/>
              </w:rPr>
              <w:t>（</w:t>
            </w:r>
            <w:r w:rsidR="00D343A4">
              <w:rPr>
                <w:rFonts w:ascii="宋体" w:hAnsi="宋体" w:hint="eastAsia"/>
                <w:b/>
              </w:rPr>
              <w:t>五</w:t>
            </w:r>
            <w:r>
              <w:rPr>
                <w:rFonts w:ascii="宋体" w:hAnsi="宋体" w:hint="eastAsia"/>
                <w:b/>
              </w:rPr>
              <w:t>）</w:t>
            </w:r>
            <w:r w:rsidR="00D343A4">
              <w:rPr>
                <w:rFonts w:ascii="宋体" w:hAnsi="宋体" w:hint="eastAsia"/>
                <w:b/>
              </w:rPr>
              <w:t>、预习</w:t>
            </w:r>
            <w:r w:rsidR="00D343A4">
              <w:rPr>
                <w:rFonts w:hint="eastAsia"/>
                <w:b/>
                <w:bCs/>
              </w:rPr>
              <w:t>：</w:t>
            </w:r>
            <w:r w:rsidR="00D343A4">
              <w:rPr>
                <w:rFonts w:hint="eastAsia"/>
                <w:szCs w:val="21"/>
              </w:rPr>
              <w:t>下一节课内容</w:t>
            </w:r>
            <w:r w:rsidR="00D343A4">
              <w:rPr>
                <w:rFonts w:hint="eastAsia"/>
              </w:rPr>
              <w:t xml:space="preserve"> </w:t>
            </w:r>
          </w:p>
          <w:p w:rsidR="005F1DBC" w:rsidRDefault="003C55CA" w:rsidP="00F72924">
            <w:pPr>
              <w:tabs>
                <w:tab w:val="left" w:pos="5274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六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、板书</w:t>
            </w:r>
            <w:r w:rsidR="00D343A4">
              <w:rPr>
                <w:b/>
                <w:bCs/>
              </w:rPr>
              <w:tab/>
            </w:r>
          </w:p>
          <w:p w:rsidR="005F1DBC" w:rsidRDefault="005F1DBC"/>
        </w:tc>
        <w:tc>
          <w:tcPr>
            <w:tcW w:w="2002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  <w:szCs w:val="28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</w:rPr>
              <w:t>学生完成练习</w:t>
            </w:r>
          </w:p>
          <w:p w:rsidR="005F1DBC" w:rsidRDefault="005F1DBC"/>
          <w:p w:rsidR="005F1DBC" w:rsidRDefault="005F1DBC"/>
          <w:p w:rsidR="005F1DBC" w:rsidRDefault="005F1DBC"/>
          <w:p w:rsidR="00D343A4" w:rsidRDefault="00D343A4"/>
          <w:p w:rsidR="00D343A4" w:rsidRDefault="00D343A4"/>
          <w:p w:rsidR="00D343A4" w:rsidRDefault="00D343A4"/>
          <w:p w:rsidR="005F1DBC" w:rsidRDefault="005F1DBC"/>
          <w:p w:rsidR="005F1DBC" w:rsidRDefault="00D343A4">
            <w:r>
              <w:rPr>
                <w:rFonts w:hint="eastAsia"/>
              </w:rPr>
              <w:t>学生记录课后作业的题目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/>
    <w:sectPr w:rsidR="005F1DBC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CA" w:rsidRDefault="003C55CA" w:rsidP="003C55CA">
      <w:r>
        <w:separator/>
      </w:r>
    </w:p>
  </w:endnote>
  <w:endnote w:type="continuationSeparator" w:id="0">
    <w:p w:rsidR="003C55CA" w:rsidRDefault="003C55CA" w:rsidP="003C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CA" w:rsidRDefault="003C55CA" w:rsidP="003C55CA">
      <w:r>
        <w:separator/>
      </w:r>
    </w:p>
  </w:footnote>
  <w:footnote w:type="continuationSeparator" w:id="0">
    <w:p w:rsidR="003C55CA" w:rsidRDefault="003C55CA" w:rsidP="003C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562"/>
    <w:multiLevelType w:val="hybridMultilevel"/>
    <w:tmpl w:val="2346772C"/>
    <w:lvl w:ilvl="0" w:tplc="CAC20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36F8"/>
    <w:rsid w:val="00021B89"/>
    <w:rsid w:val="000B3337"/>
    <w:rsid w:val="000D08B8"/>
    <w:rsid w:val="0013251D"/>
    <w:rsid w:val="00187F8C"/>
    <w:rsid w:val="001E5F48"/>
    <w:rsid w:val="001E798F"/>
    <w:rsid w:val="002008DA"/>
    <w:rsid w:val="002310BD"/>
    <w:rsid w:val="002543A5"/>
    <w:rsid w:val="00273857"/>
    <w:rsid w:val="002E1C12"/>
    <w:rsid w:val="00317055"/>
    <w:rsid w:val="00330F69"/>
    <w:rsid w:val="00350BBA"/>
    <w:rsid w:val="00356234"/>
    <w:rsid w:val="003C55CA"/>
    <w:rsid w:val="003C5CA9"/>
    <w:rsid w:val="003E1144"/>
    <w:rsid w:val="00413902"/>
    <w:rsid w:val="00444DD4"/>
    <w:rsid w:val="004B522A"/>
    <w:rsid w:val="004D07BC"/>
    <w:rsid w:val="004E1C55"/>
    <w:rsid w:val="0054287E"/>
    <w:rsid w:val="00583770"/>
    <w:rsid w:val="005E594F"/>
    <w:rsid w:val="005F1DBC"/>
    <w:rsid w:val="00625548"/>
    <w:rsid w:val="006F3D04"/>
    <w:rsid w:val="006F61B2"/>
    <w:rsid w:val="0071366A"/>
    <w:rsid w:val="0072661E"/>
    <w:rsid w:val="00741F28"/>
    <w:rsid w:val="0079288C"/>
    <w:rsid w:val="007B09B8"/>
    <w:rsid w:val="007B33FF"/>
    <w:rsid w:val="0086058E"/>
    <w:rsid w:val="008728CA"/>
    <w:rsid w:val="008A62AE"/>
    <w:rsid w:val="009B77F3"/>
    <w:rsid w:val="00A11403"/>
    <w:rsid w:val="00A32172"/>
    <w:rsid w:val="00A53AEF"/>
    <w:rsid w:val="00B27F42"/>
    <w:rsid w:val="00BD587D"/>
    <w:rsid w:val="00BE6AFC"/>
    <w:rsid w:val="00C07D68"/>
    <w:rsid w:val="00C5319A"/>
    <w:rsid w:val="00C7209F"/>
    <w:rsid w:val="00C97654"/>
    <w:rsid w:val="00CB2322"/>
    <w:rsid w:val="00CB794D"/>
    <w:rsid w:val="00CC4D9E"/>
    <w:rsid w:val="00D311EE"/>
    <w:rsid w:val="00D343A4"/>
    <w:rsid w:val="00D61ED4"/>
    <w:rsid w:val="00D740B1"/>
    <w:rsid w:val="00DD0009"/>
    <w:rsid w:val="00DF6B0C"/>
    <w:rsid w:val="00E129CF"/>
    <w:rsid w:val="00E23530"/>
    <w:rsid w:val="00E6072F"/>
    <w:rsid w:val="00E62FDC"/>
    <w:rsid w:val="00E659DE"/>
    <w:rsid w:val="00E81B41"/>
    <w:rsid w:val="00E967CF"/>
    <w:rsid w:val="00EA45E7"/>
    <w:rsid w:val="00ED3626"/>
    <w:rsid w:val="00F03B7D"/>
    <w:rsid w:val="00F462FB"/>
    <w:rsid w:val="00F63703"/>
    <w:rsid w:val="00F72924"/>
    <w:rsid w:val="00F8197B"/>
    <w:rsid w:val="00FB45D9"/>
    <w:rsid w:val="00FD7C7F"/>
    <w:rsid w:val="2A3059C7"/>
    <w:rsid w:val="4DD6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paragraph" w:customStyle="1" w:styleId="Web">
    <w:name w:val="普通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Courier"/>
      <w:color w:val="000000"/>
      <w:kern w:val="0"/>
      <w:sz w:val="18"/>
      <w:szCs w:val="18"/>
      <w:lang w:bidi="he-IL"/>
    </w:rPr>
  </w:style>
  <w:style w:type="paragraph" w:styleId="a6">
    <w:name w:val="header"/>
    <w:basedOn w:val="a"/>
    <w:link w:val="Char0"/>
    <w:uiPriority w:val="99"/>
    <w:unhideWhenUsed/>
    <w:rsid w:val="003C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paragraph" w:customStyle="1" w:styleId="Web">
    <w:name w:val="普通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Courier"/>
      <w:color w:val="000000"/>
      <w:kern w:val="0"/>
      <w:sz w:val="18"/>
      <w:szCs w:val="18"/>
      <w:lang w:bidi="he-IL"/>
    </w:rPr>
  </w:style>
  <w:style w:type="paragraph" w:styleId="a6">
    <w:name w:val="header"/>
    <w:basedOn w:val="a"/>
    <w:link w:val="Char0"/>
    <w:uiPriority w:val="99"/>
    <w:unhideWhenUsed/>
    <w:rsid w:val="003C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332</Words>
  <Characters>1895</Characters>
  <Application>Microsoft Office Word</Application>
  <DocSecurity>0</DocSecurity>
  <Lines>15</Lines>
  <Paragraphs>4</Paragraphs>
  <ScaleCrop>false</ScaleCrop>
  <Company>Hewlett-Packard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23</cp:revision>
  <dcterms:created xsi:type="dcterms:W3CDTF">2017-08-28T03:09:00Z</dcterms:created>
  <dcterms:modified xsi:type="dcterms:W3CDTF">2019-03-13T08:27:00Z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