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006" w:rsidRDefault="001F6C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образования Республики Беларусь</w:t>
      </w:r>
    </w:p>
    <w:p w:rsidR="00205006" w:rsidRDefault="001F6CA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образования</w:t>
      </w:r>
    </w:p>
    <w:p w:rsidR="00205006" w:rsidRDefault="001F6CA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«Белорусский государственный университет</w:t>
      </w:r>
    </w:p>
    <w:p w:rsidR="00205006" w:rsidRDefault="001F6CAA">
      <w:pPr>
        <w:spacing w:after="0" w:line="240" w:lineRule="auto"/>
        <w:ind w:left="72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информатики и радиоэлектроники»</w:t>
      </w:r>
    </w:p>
    <w:p w:rsidR="00205006" w:rsidRDefault="00205006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05006" w:rsidRDefault="001F6CAA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ИНФОРМАЦИОННЫХ ТЕХНОЛОГИЙ И УПРАВЛЕНИЯ</w:t>
      </w:r>
    </w:p>
    <w:p w:rsidR="00205006" w:rsidRDefault="001F6CAA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интеллектуальных информационных технологий</w:t>
      </w:r>
    </w:p>
    <w:p w:rsidR="00205006" w:rsidRDefault="00205006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05006" w:rsidRDefault="00205006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05006" w:rsidRDefault="00205006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05006" w:rsidRDefault="001F6CAA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Отчёт</w:t>
      </w:r>
    </w:p>
    <w:p w:rsidR="00205006" w:rsidRDefault="001F6CAA">
      <w:pPr>
        <w:spacing w:before="240" w:after="240" w:line="240" w:lineRule="auto"/>
        <w:ind w:left="72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11</w:t>
      </w:r>
    </w:p>
    <w:p w:rsidR="00205006" w:rsidRDefault="001F6CAA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дисциплине: Интеллектуальные геоинформационные системы и технологии</w:t>
      </w:r>
    </w:p>
    <w:p w:rsidR="00205006" w:rsidRDefault="001F6CAA">
      <w:pPr>
        <w:spacing w:before="240" w:after="240" w:line="240" w:lineRule="auto"/>
        <w:ind w:left="72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теме: “Каталог программ” </w:t>
      </w:r>
    </w:p>
    <w:p w:rsidR="00205006" w:rsidRDefault="00205006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05006" w:rsidRDefault="0020500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05006" w:rsidRDefault="0020500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205006" w:rsidRDefault="0020500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205006" w:rsidRDefault="0020500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377891" w:rsidRDefault="00377891" w:rsidP="00377891">
      <w:pPr>
        <w:spacing w:before="240" w:after="24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    Воложинец А.А. 221703</w:t>
      </w:r>
    </w:p>
    <w:p w:rsidR="00377891" w:rsidRDefault="00377891" w:rsidP="00377891">
      <w:pPr>
        <w:spacing w:before="240" w:after="240" w:line="240" w:lineRule="auto"/>
        <w:ind w:left="72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Проверил:      Самодумкин С.А.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377891" w:rsidRDefault="00377891" w:rsidP="00377891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7891" w:rsidRDefault="00377891" w:rsidP="00377891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7891" w:rsidRDefault="00377891" w:rsidP="00377891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7891" w:rsidRDefault="00377891" w:rsidP="00377891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377891" w:rsidRDefault="00377891" w:rsidP="00377891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Минск, 2024</w:t>
      </w:r>
    </w:p>
    <w:p w:rsidR="00205006" w:rsidRDefault="001F6CAA">
      <w:pPr>
        <w:spacing w:line="25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</w:rPr>
        <w:t>Изучить тему «Каталог программ» в учебнике. Представить отчет, детально описывающий работу с любыми тремя программами каталога на ваш выбор.</w:t>
      </w:r>
    </w:p>
    <w:p w:rsidR="00205006" w:rsidRDefault="001F6CAA">
      <w:pPr>
        <w:spacing w:line="25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данном отчете описаны следующие программы каталога </w:t>
      </w:r>
      <w:r>
        <w:rPr>
          <w:rFonts w:ascii="Times New Roman" w:hAnsi="Times New Roman"/>
          <w:lang w:val="en-US"/>
        </w:rPr>
        <w:t>MapInfo:</w:t>
      </w:r>
    </w:p>
    <w:p w:rsidR="00205006" w:rsidRDefault="001F6CAA">
      <w:pPr>
        <w:numPr>
          <w:ilvl w:val="0"/>
          <w:numId w:val="5"/>
        </w:numPr>
        <w:spacing w:line="250" w:lineRule="exact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lang w:val="en-US"/>
        </w:rPr>
        <w:t>MapInfo Pro Raster</w:t>
      </w:r>
    </w:p>
    <w:p w:rsidR="00205006" w:rsidRDefault="001F6CAA">
      <w:pPr>
        <w:numPr>
          <w:ilvl w:val="0"/>
          <w:numId w:val="5"/>
        </w:numPr>
        <w:spacing w:line="250" w:lineRule="exact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lang w:val="en-US"/>
        </w:rPr>
        <w:t>GELink</w:t>
      </w:r>
    </w:p>
    <w:p w:rsidR="00205006" w:rsidRDefault="001F6CAA">
      <w:pPr>
        <w:numPr>
          <w:ilvl w:val="0"/>
          <w:numId w:val="5"/>
        </w:numPr>
        <w:spacing w:line="250" w:lineRule="exact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lang w:val="en-US"/>
        </w:rPr>
        <w:t>MapBasic</w:t>
      </w:r>
    </w:p>
    <w:p w:rsidR="00205006" w:rsidRDefault="00205006">
      <w:pPr>
        <w:spacing w:line="250" w:lineRule="exact"/>
        <w:rPr>
          <w:lang w:val="en-US"/>
        </w:rPr>
      </w:pPr>
    </w:p>
    <w:p w:rsidR="00205006" w:rsidRDefault="001F6CAA">
      <w:pPr>
        <w:spacing w:line="250" w:lineRule="exact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MapInfo Pro Raster</w:t>
      </w:r>
    </w:p>
    <w:p w:rsidR="00205006" w:rsidRDefault="001F6CAA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Программа каталога MapInfo Pro Raster, известная также как MapInfo Raster или просто Raster, является компонентом программного обеспечения MapInfo Pro, предназначенным для работы с растровыми данными. </w:t>
      </w:r>
    </w:p>
    <w:p w:rsidR="00205006" w:rsidRDefault="001F6CAA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>Вот основные аспекты работы с программой каталога MapInfo Pro Raster:</w:t>
      </w:r>
    </w:p>
    <w:p w:rsidR="00205006" w:rsidRDefault="001F6CAA">
      <w:pPr>
        <w:pStyle w:val="a6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Импорт растровых данных: MapInfo Pro Raster позволяет импортировать растровые данные из различных форматов, таких как TIFF, JPEG, GeoTIFF, ECW, SID и других. Вы можете выбрать источник данных, настроить параметры импорта, включая географический привязку и пространственное разрешение, и импортировать растровые данные в MapInfo Pro.</w:t>
      </w:r>
    </w:p>
    <w:p w:rsidR="00205006" w:rsidRDefault="001F6CAA">
      <w:pPr>
        <w:pStyle w:val="a6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Создание и управление каталогом растровых данных: MapInfo Pro Raster предоставляет функциональность для создания и управления каталогом растровых данных. Вы можете создавать новые каталоги, добавлять растровые изображения, просматривать содержимое каталога, переименовывать и удалять изображения, а также выполнять другие операции для организации и управления растровыми данными.</w:t>
      </w:r>
    </w:p>
    <w:p w:rsidR="00205006" w:rsidRDefault="001F6CAA">
      <w:pPr>
        <w:pStyle w:val="a6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Визуализация растровых данных: MapInfo Pro Raster позволяет отображать растровые данные на карте. Вы можете выбрать растровое изображение из каталога и добавить его на карту, настроить отображение цветов, прозрачности, масштабирования и других параметров визуализации растрового изображения.</w:t>
      </w:r>
    </w:p>
    <w:p w:rsidR="00205006" w:rsidRDefault="001F6CAA">
      <w:pPr>
        <w:pStyle w:val="a6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Анализ растровых данных: MapInfo Pro Raster предоставляет инструменты для анализа растровых данных. Вы можете выполнять операции, такие как измерение расстояний и площадей на растровых изображениях, расчет статистических показателей, фильтрацию и классификацию значений пикселей и другие аналитические задачи.</w:t>
      </w:r>
    </w:p>
    <w:p w:rsidR="00205006" w:rsidRDefault="001F6CAA">
      <w:pPr>
        <w:pStyle w:val="a6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Экспорт и сохранение растровых данных: MapInfo Pro Raster позволяет экспортировать растровые данные в различные форматы, включая TIFF, JPEG, GeoTIFF и другие. Вы можете выбрать формат экспорта, настроить параметры сохранения и экспортировать растровые данные в выбранный формат для использования в других приложениях или обмена с другими пользователями.</w:t>
      </w:r>
    </w:p>
    <w:p w:rsidR="00205006" w:rsidRDefault="001F6CAA">
      <w:pPr>
        <w:pStyle w:val="a6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Проекция и преобразование координат: MapInfo Pro Raster позволяет работать с растровыми данными в различных системах координат и проекциях. Вы можете преобразовывать системы координат растровых данных, настраивать параметры проекции, выполнять преобразования координат для обеспечения правильного отображения и анализа растровых данных в соответствии с требуемыми координатными системами.</w:t>
      </w:r>
    </w:p>
    <w:p w:rsidR="00205006" w:rsidRDefault="001F6CAA">
      <w:pPr>
        <w:pStyle w:val="a6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Слои и настройки отображения: В MapInfo Pro Raster вы можете управлять слоями растровых данных, включая порядок слоев, прозрачность и настройки смешивания слоев. </w:t>
      </w:r>
      <w:r>
        <w:rPr>
          <w:rFonts w:ascii="Times New Roman" w:hAnsi="Times New Roman"/>
        </w:rPr>
        <w:lastRenderedPageBreak/>
        <w:t>Вы также можете добавлять другие географические данные, такие как векторные слои, на карту и взаимодействовать с ними.</w:t>
      </w:r>
    </w:p>
    <w:p w:rsidR="00205006" w:rsidRDefault="001F6CAA">
      <w:pPr>
        <w:pStyle w:val="a6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Обработка растровых данных: MapInfo Pro Raster предоставляет инструменты для обработки растровых данных, включая операции фильтрации, маскирования, преобразования, редактирования и другие. Вы можете выполнять операции обработки данных для улучшения качества, изменения разрешения, изменения формата и других изменений растровых изображений.</w:t>
      </w:r>
    </w:p>
    <w:p w:rsidR="00205006" w:rsidRDefault="001F6CAA">
      <w:pPr>
        <w:pStyle w:val="a6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Геопроцессинг: MapInfo Pro Raster предлагает возможности геопроцессинга для растровых данных. Вы можете выполнять операции, такие как растяжение контрастности, реклассификация, выделение контуров, слияние растров и другие операции для создания новых растровых данных или модификации существующих.</w:t>
      </w:r>
    </w:p>
    <w:p w:rsidR="00205006" w:rsidRDefault="001F6CAA">
      <w:pPr>
        <w:pStyle w:val="a6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Интеграция с другими инструментами MapInfo Pro: MapInfo Pro Raster интегрирована в MapInfo Pro и взаимодействует с другими инструментами и функциями программы. Вы можете использовать растровые данные вместе с векторными данными, выполнять анализ и визуализацию в сочетании с другими функциями MapInfo Pro для полноценного анализа и представления географических данных.</w:t>
      </w:r>
    </w:p>
    <w:p w:rsidR="00205006" w:rsidRDefault="001F6CAA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>В целом, MapInfo Pro Raster предоставляет мощные инструменты для работы с растровыми данными, позволяя импортировать, организовывать, визуализировать, анализировать и экспортировать эти данные в MapInfo Pro. Она расширяет возможности программы для работы с географическими данными, включая как векторные, так и растровые форматы.</w:t>
      </w:r>
    </w:p>
    <w:p w:rsidR="00205006" w:rsidRDefault="00205006">
      <w:pPr>
        <w:rPr>
          <w:rFonts w:ascii="Times New Roman" w:hAnsi="Times New Roman"/>
        </w:rPr>
      </w:pPr>
    </w:p>
    <w:p w:rsidR="00205006" w:rsidRDefault="00205006">
      <w:pPr>
        <w:rPr>
          <w:rFonts w:ascii="Times New Roman" w:hAnsi="Times New Roman"/>
        </w:rPr>
      </w:pPr>
    </w:p>
    <w:p w:rsidR="00205006" w:rsidRDefault="001F6CAA">
      <w:pPr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GELink</w:t>
      </w:r>
    </w:p>
    <w:p w:rsidR="00205006" w:rsidRDefault="001F6CAA">
      <w:pPr>
        <w:pStyle w:val="a6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Программа каталога MapInfo под названием GELink представляет собой инструмент, который обеспечивает интеграцию между географической информацией, хранящейся в MapInfo, и внешними базами данных, такими как базы данных клиентов или системы учета. GELink позволяет установить связь и обмениваться данными между географическими объектами на карте MapInfo и соответствующими записями в базе данных.</w:t>
      </w:r>
    </w:p>
    <w:p w:rsidR="00205006" w:rsidRDefault="001F6CAA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>Вот некоторые основные аспекты работы с программой каталога MapInfo GELink:</w:t>
      </w:r>
    </w:p>
    <w:p w:rsidR="00205006" w:rsidRDefault="001F6CAA">
      <w:pPr>
        <w:pStyle w:val="a6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Установка связи с базой данных: С помощью GELink можно установить соединение с внешней базой данных, указав соответствующие параметры подключения, такие как тип базы данных, адрес сервера, имя пользователя и пароль. Поддерживаемые типы баз данных включают Microsoft Access, Microsoft SQL Server, Oracle, PostgreSQL и другие.</w:t>
      </w:r>
    </w:p>
    <w:p w:rsidR="00205006" w:rsidRDefault="001F6CAA">
      <w:pPr>
        <w:pStyle w:val="a6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Сопоставление полей: После установки связи необходимо выполнить сопоставление полей между географическими объектами в MapInfo и записями в базе данных. Это позволяет программе понимать, какие поля данных соответствуют друг другу, чтобы установить правильную связь между ними.</w:t>
      </w:r>
    </w:p>
    <w:p w:rsidR="00205006" w:rsidRDefault="001F6CAA">
      <w:pPr>
        <w:pStyle w:val="a6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Импорт данных: GELink позволяет импортировать данные из базы данных в MapInfo. Вы можете выбрать таблицы или запросы из базы данных, определить условия фильтрации и выполнить операцию импорта данных. В результате соответствующие записи из базы данных будут представлены в виде географических объектов на карте MapInfo.</w:t>
      </w:r>
    </w:p>
    <w:p w:rsidR="00205006" w:rsidRDefault="001F6CAA">
      <w:pPr>
        <w:pStyle w:val="a6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Экспорт данных: GELink также позволяет экспортировать данные из MapInfo в базу данных. Вы можете выбрать географические объекты на карте и выполнить операцию </w:t>
      </w:r>
      <w:r>
        <w:rPr>
          <w:rFonts w:ascii="Times New Roman" w:hAnsi="Times New Roman"/>
        </w:rPr>
        <w:lastRenderedPageBreak/>
        <w:t>экспорта данных в выбранную таблицу базы данных. Это позволяет обновлять или создавать новые записи в базе данных на основе географических объектов в MapInfo.</w:t>
      </w:r>
    </w:p>
    <w:p w:rsidR="00205006" w:rsidRDefault="001F6CAA">
      <w:pPr>
        <w:pStyle w:val="a6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Обновление данных: GELink обеспечивает возможность обновления данных в реальном времени между MapInfo и базой данных. Если данные в базе данных изменяются, эти изменения могут быть автоматически отражены в MapInfo и наоборот. Это позволяет поддерживать синхронизацию между географической информацией и внешней базой данных.</w:t>
      </w:r>
    </w:p>
    <w:p w:rsidR="00205006" w:rsidRDefault="001F6CAA">
      <w:pPr>
        <w:pStyle w:val="a6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Использование запросов: GELink поддерживает выполнение запросов к базе данных для извлечения специфических данных. Вы можете создавать и выполнять SQL-запросы, используя язык структурированных запросов (SQL), чтобы получить нужные данные из базы данных и отобразить их на карте MapInfo. Это дает большую гибкость и возможность анализа данных.</w:t>
      </w:r>
    </w:p>
    <w:p w:rsidR="00205006" w:rsidRDefault="001F6CAA">
      <w:pPr>
        <w:pStyle w:val="a6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Обновление и синхронизация данных: GELink предоставляет возможность обновления и синхронизации данных между MapInfo и базой данных. Если внешняя база данных изменяется, изменения могут быть отражены в MapInfo, и наоборот. Это позволяет поддерживать актуальность данных и синхронизацию между географическими объектами на карте и соответствующими записями в базе данных.</w:t>
      </w:r>
    </w:p>
    <w:p w:rsidR="00205006" w:rsidRDefault="001F6CAA">
      <w:pPr>
        <w:pStyle w:val="a6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Интеграция с другими инструментами MapInfo: GELink интегрирована в среду MapInfo и может использоваться в сочетании с другими инструментами и функциями программы. Вы можете проводить анализ географических данных, создавать тематические карты, выполнять пространственные запросы и многое другое, используя как географические данные из MapInfo, так и данные из подключенной базы данных.</w:t>
      </w:r>
    </w:p>
    <w:p w:rsidR="00205006" w:rsidRDefault="001F6CAA">
      <w:pPr>
        <w:pStyle w:val="a6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Создание связей и отношений: GELink позволяет создавать связи и отношения между географическими объектами в MapInfo и записями в базе данных. Это позволяет вам строить связи между различными типами данных и проводить анализ на основе этих связей.</w:t>
      </w:r>
    </w:p>
    <w:p w:rsidR="00205006" w:rsidRDefault="001F6CAA">
      <w:pPr>
        <w:pStyle w:val="a6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Обмен данными: GELink обеспечивает возможность обмена данными между MapInfo и внешней базой данных в различных форматах, таких как текстовые файлы, таблицы Excel и другие. Вы можете экспортировать данные из MapInfo в форматы, понятные базе данных, или импортировать данные из базы данных в MapInfo для дальнейшего анализа и представления.</w:t>
      </w:r>
    </w:p>
    <w:p w:rsidR="00205006" w:rsidRDefault="001F6CAA">
      <w:pPr>
        <w:pStyle w:val="a6"/>
      </w:pPr>
      <w:r>
        <w:rPr>
          <w:rFonts w:ascii="Times New Roman" w:hAnsi="Times New Roman"/>
        </w:rPr>
        <w:t>В целом, MapInfo GELink обеспечивает интеграцию между географической информацией в MapInfo и внешними базами данных, что позволяет связывать географические объекты с соответствующими записями в базе данных и выполнять обмен данными между ними. Это открывает дополнительные возможности для работы с географическими данными и их анализа в контексте внешних данных. С помощью GELink вы можете легко обновлять и синхронизировать данные, проводить запросы к базе данных, создавать связи и отношения между данными, а также осуществлять обмен данными с другими форматами.</w:t>
      </w:r>
    </w:p>
    <w:p w:rsidR="00205006" w:rsidRDefault="001F6CAA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>Кроме того, GELink обеспечивает удобство работы, предоставляя простой интерфейс для настройки подключения к базе данных, сопоставления полей и выполнения операций импорта и экспорта данных. Это позволяет пользователям MapInfo эффективно использовать географические данные в сочетании с информацией из внешних источников.</w:t>
      </w:r>
    </w:p>
    <w:p w:rsidR="00205006" w:rsidRDefault="001F6CAA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>Общий результат работы с программой каталога MapInfo GELink состоит в улучшении возможностей анализа и визуализации географических данных путем интеграции с внешними базами данных, обеспечивая более полное представление и понимание данных и их контекста.</w:t>
      </w:r>
    </w:p>
    <w:p w:rsidR="00205006" w:rsidRDefault="00205006">
      <w:pPr>
        <w:pStyle w:val="a6"/>
        <w:rPr>
          <w:rFonts w:ascii="Times New Roman" w:hAnsi="Times New Roman"/>
        </w:rPr>
      </w:pPr>
    </w:p>
    <w:p w:rsidR="00205006" w:rsidRDefault="00205006">
      <w:pPr>
        <w:rPr>
          <w:rFonts w:ascii="Times New Roman" w:hAnsi="Times New Roman"/>
          <w:lang w:val="en-US"/>
        </w:rPr>
      </w:pPr>
    </w:p>
    <w:p w:rsidR="00205006" w:rsidRDefault="00205006">
      <w:pPr>
        <w:rPr>
          <w:rFonts w:ascii="Times New Roman" w:hAnsi="Times New Roman"/>
          <w:lang w:val="en-US"/>
        </w:rPr>
      </w:pPr>
    </w:p>
    <w:p w:rsidR="00205006" w:rsidRDefault="00205006">
      <w:pPr>
        <w:rPr>
          <w:rFonts w:ascii="Times New Roman" w:hAnsi="Times New Roman"/>
          <w:lang w:val="en-US"/>
        </w:rPr>
      </w:pPr>
    </w:p>
    <w:p w:rsidR="00205006" w:rsidRDefault="001F6CAA">
      <w:pPr>
        <w:rPr>
          <w:rFonts w:ascii="Times New Roman" w:hAnsi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/>
          <w:i/>
          <w:iCs/>
          <w:sz w:val="26"/>
          <w:szCs w:val="26"/>
          <w:lang w:val="en-US"/>
        </w:rPr>
        <w:t>MapBasic</w:t>
      </w:r>
    </w:p>
    <w:p w:rsidR="00205006" w:rsidRDefault="00205006">
      <w:pPr>
        <w:rPr>
          <w:rFonts w:ascii="Times New Roman" w:hAnsi="Times New Roman"/>
          <w:i/>
          <w:iCs/>
          <w:sz w:val="26"/>
          <w:szCs w:val="26"/>
          <w:lang w:val="en-US"/>
        </w:rPr>
      </w:pPr>
    </w:p>
    <w:p w:rsidR="00205006" w:rsidRDefault="001F6CAA">
      <w:pPr>
        <w:pStyle w:val="a6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MapBasic - это интегрированная среда разработки (IDE) и язык программирования, специально разработанные для автоматизации задач, создания пользовательских приложений и расширения функциональности программы MapInfo Pro. Работа с программой каталога MapBasic включает следующие основные аспекты:</w:t>
      </w:r>
    </w:p>
    <w:p w:rsidR="00205006" w:rsidRDefault="001F6CAA">
      <w:pPr>
        <w:pStyle w:val="a6"/>
        <w:numPr>
          <w:ilvl w:val="0"/>
          <w:numId w:val="3"/>
        </w:numPr>
        <w:tabs>
          <w:tab w:val="clear" w:pos="707"/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</w:rPr>
        <w:t>Язык программирования MapBasic: MapBasic основан на языке программирования BASIC, что делает его относительно простым и доступным для новичков в программировании. Он предоставляет различные конструкции и функции для работы с географическими данными и выполнения различных операций в MapInfo.</w:t>
      </w:r>
    </w:p>
    <w:p w:rsidR="00205006" w:rsidRDefault="001F6CAA">
      <w:pPr>
        <w:pStyle w:val="a6"/>
        <w:numPr>
          <w:ilvl w:val="0"/>
          <w:numId w:val="3"/>
        </w:numPr>
        <w:tabs>
          <w:tab w:val="clear" w:pos="707"/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</w:rPr>
        <w:t>Среда разработки MapBasic IDE: MapBasic поставляется с интегрированной средой разработки (IDE), которая облегчает создание и редактирование скриптов и программ. IDE предлагает функции, такие как подсветка синтаксиса, автодополнение, отладка и возможность создания пользовательского интерфейса для ваших приложений.</w:t>
      </w:r>
    </w:p>
    <w:p w:rsidR="00205006" w:rsidRDefault="001F6CAA">
      <w:pPr>
        <w:pStyle w:val="a6"/>
        <w:numPr>
          <w:ilvl w:val="0"/>
          <w:numId w:val="3"/>
        </w:numPr>
        <w:tabs>
          <w:tab w:val="clear" w:pos="707"/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</w:rPr>
        <w:t>Создание пользовательских приложений: С помощью MapBasic вы можете создавать пользовательские приложения, которые расширяют функциональность MapInfo Pro. Вы можете написать скрипты или программы, которые выполняют определенные задачи, автоматизируют повторяющиеся операции, анализируют и обрабатывают географические данные и многое другое.</w:t>
      </w:r>
    </w:p>
    <w:p w:rsidR="00205006" w:rsidRDefault="001F6CAA">
      <w:pPr>
        <w:pStyle w:val="a6"/>
        <w:numPr>
          <w:ilvl w:val="0"/>
          <w:numId w:val="3"/>
        </w:numPr>
        <w:tabs>
          <w:tab w:val="clear" w:pos="707"/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</w:rPr>
        <w:t>Работа с географическими данными: MapBasic предоставляет мощные функции для работы с географическими данными в MapInfo. Вы можете выполнять операции, такие как создание, редактирование и удаление географических объектов (точек, линий, полигонов), выполнение пространственных запросов, анализ пространственных отношений и многое другое.</w:t>
      </w:r>
    </w:p>
    <w:p w:rsidR="00205006" w:rsidRDefault="001F6CAA">
      <w:pPr>
        <w:pStyle w:val="a6"/>
        <w:numPr>
          <w:ilvl w:val="0"/>
          <w:numId w:val="3"/>
        </w:numPr>
        <w:tabs>
          <w:tab w:val="clear" w:pos="707"/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</w:rPr>
        <w:t>Взаимодействие с MapInfo: MapBasic обеспечивает взаимодействие с функциональностью MapInfo Pro. Вы можете получать доступ к объектам карты, слоям, таблицам данных и их атрибутам, настраивать параметры визуализации, выполнять операции с таблицами данных и выполнять другие операции, используя функции и методы MapBasic.</w:t>
      </w:r>
    </w:p>
    <w:p w:rsidR="00205006" w:rsidRDefault="001F6CAA">
      <w:pPr>
        <w:pStyle w:val="a6"/>
        <w:numPr>
          <w:ilvl w:val="0"/>
          <w:numId w:val="3"/>
        </w:numPr>
        <w:tabs>
          <w:tab w:val="clear" w:pos="707"/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</w:rPr>
        <w:t>Расширения и пользовательские функции: MapBasic позволяет создавать собственные расширения и пользовательские функции, которые могут быть использованы в MapInfo Pro. Это дает вам возможность добавить новые функциональные возможности или расширить существующие возможности программы.</w:t>
      </w:r>
    </w:p>
    <w:p w:rsidR="00205006" w:rsidRDefault="001F6CAA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В целом, работ</w:t>
      </w:r>
      <w:r>
        <w:rPr>
          <w:rFonts w:ascii="Times New Roman" w:hAnsi="Times New Roman"/>
        </w:rPr>
        <w:t xml:space="preserve">а в MapBasic включает разработку и создание пользовательских приложений, автоматизацию задач, анализ и обработку географических данных в MapInfo Pro. Программирование на MapBasic позволяет пользователям создавать специализированные решения, соответствующие их конкретным потребностям и бизнес-задачам. </w:t>
      </w:r>
    </w:p>
    <w:p w:rsidR="00205006" w:rsidRDefault="001F6CAA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>Вот некоторые конкретные примеры работы с MapBasic:</w:t>
      </w:r>
    </w:p>
    <w:p w:rsidR="00205006" w:rsidRDefault="001F6CAA">
      <w:pPr>
        <w:pStyle w:val="a6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Создание скриптов и макросов: MapBasic позволяет создавать скрипты и макросы для автоматизации повторяющихся задач. Вы можете записывать последовательность действий </w:t>
      </w:r>
      <w:r>
        <w:rPr>
          <w:rFonts w:ascii="Times New Roman" w:hAnsi="Times New Roman"/>
        </w:rPr>
        <w:lastRenderedPageBreak/>
        <w:t>и преобразовать их в скрипт, который можно запускать снова и снова для выполнения определенных операций.</w:t>
      </w:r>
    </w:p>
    <w:p w:rsidR="00205006" w:rsidRDefault="001F6CAA">
      <w:pPr>
        <w:pStyle w:val="a6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</w:rPr>
        <w:t>Разработка пользовательского интерфейса: MapBasic позволяет создавать пользовательский интерфейс для ваших приложений, добавляя диалоговые окна, кнопки, меню и другие элементы управления. Это позволяет пользователям взаимодействовать с вашими приложениями и выполнять различные операции с географическими данными.</w:t>
      </w:r>
    </w:p>
    <w:p w:rsidR="00205006" w:rsidRDefault="001F6CAA">
      <w:pPr>
        <w:pStyle w:val="a6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</w:rPr>
        <w:t>Работа с географическими объектами: С помощью MapBasic вы можете создавать, редактировать и управлять географическими объектами в MapInfo. Это включает создание новых объектов, изменение их формы и атрибутов, выполнение пространственных запросов и многое другое.</w:t>
      </w:r>
    </w:p>
    <w:p w:rsidR="00205006" w:rsidRDefault="001F6CAA">
      <w:pPr>
        <w:pStyle w:val="a6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</w:rPr>
        <w:t>Анализ и обработка данных: MapBasic предоставляет множество функций и операторов для выполнения анализа и обработки географических данных. Вы можете выполнять пространственные запросы, расчеты и статистический анализ, обработку атрибутивных данных и многое другое.</w:t>
      </w:r>
    </w:p>
    <w:p w:rsidR="00205006" w:rsidRDefault="001F6CAA">
      <w:pPr>
        <w:pStyle w:val="a6"/>
        <w:numPr>
          <w:ilvl w:val="0"/>
          <w:numId w:val="4"/>
        </w:numPr>
        <w:tabs>
          <w:tab w:val="clear" w:pos="707"/>
          <w:tab w:val="left" w:pos="0"/>
        </w:tabs>
        <w:rPr>
          <w:rFonts w:ascii="Times New Roman" w:hAnsi="Times New Roman"/>
        </w:rPr>
      </w:pPr>
      <w:r>
        <w:rPr>
          <w:rFonts w:ascii="Times New Roman" w:hAnsi="Times New Roman"/>
        </w:rPr>
        <w:t>Взаимодействие с базами данных: MapBasic позволяет взаимодействовать с базами данных, используемыми в MapInfo. Вы можете выполнять операции чтения и записи данных, выполнение SQL-запросов, управление таблицами и их связями.</w:t>
      </w:r>
    </w:p>
    <w:p w:rsidR="00205006" w:rsidRDefault="001F6CAA">
      <w:pPr>
        <w:pStyle w:val="a6"/>
        <w:rPr>
          <w:rFonts w:ascii="Times New Roman" w:hAnsi="Times New Roman"/>
        </w:rPr>
      </w:pPr>
      <w:r>
        <w:rPr>
          <w:rFonts w:ascii="Times New Roman" w:hAnsi="Times New Roman"/>
        </w:rPr>
        <w:t>Важно отметить, что MapBasic является мощным инструментом для пользовательского программирования в MapInfo, и для работы с ним может потребоваться некоторое время и опыт. Однако, он предоставляет широкие возможности для создания специализированных приложений и расширения функциональности MapInfo Pro в соответствии с вашими потребностями и требованиями.</w:t>
      </w:r>
    </w:p>
    <w:p w:rsidR="00205006" w:rsidRDefault="00205006"/>
    <w:sectPr w:rsidR="0020500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Hiragino Mincho ProN W3"/>
    <w:panose1 w:val="020B0604020202020204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A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276A5829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D5E27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DB058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EBE6F2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10F133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 w16cid:durableId="1040591185">
    <w:abstractNumId w:val="4"/>
  </w:num>
  <w:num w:numId="2" w16cid:durableId="1905526825">
    <w:abstractNumId w:val="2"/>
  </w:num>
  <w:num w:numId="3" w16cid:durableId="1214729710">
    <w:abstractNumId w:val="0"/>
  </w:num>
  <w:num w:numId="4" w16cid:durableId="171529769">
    <w:abstractNumId w:val="5"/>
  </w:num>
  <w:num w:numId="5" w16cid:durableId="963736869">
    <w:abstractNumId w:val="3"/>
  </w:num>
  <w:num w:numId="6" w16cid:durableId="1234002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06"/>
    <w:rsid w:val="001F6CAA"/>
    <w:rsid w:val="00205006"/>
    <w:rsid w:val="00377891"/>
    <w:rsid w:val="006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3CC3097-CFAC-4680-83BB-97176752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6E8"/>
    <w:pPr>
      <w:spacing w:after="160" w:line="252" w:lineRule="auto"/>
    </w:pPr>
    <w:rPr>
      <w:rFonts w:ascii="Calibri" w:eastAsiaTheme="minorEastAsia" w:hAnsi="Calibri"/>
      <w:kern w:val="0"/>
      <w:sz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ascii="Times New Roman" w:hAnsi="Times New Roman"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Times New Roman" w:hAnsi="Times New Roman"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Times New Roman" w:hAnsi="Times New Roman"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Times New Roman" w:hAnsi="Times New Roman" w:cs="OpenSymbol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Times New Roman" w:hAnsi="Times New Roman"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Times New Roman" w:hAnsi="Times New Roman"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Times New Roman" w:hAnsi="Times New Roman"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ascii="Times New Roman" w:hAnsi="Times New Roman"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ascii="Times New Roman" w:hAnsi="Times New Roman"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ascii="Times New Roman" w:hAnsi="Times New Roman"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ascii="Times New Roman" w:hAnsi="Times New Roman"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ascii="Times New Roman" w:hAnsi="Times New Roman"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Normal (Web)"/>
    <w:basedOn w:val="a"/>
    <w:uiPriority w:val="99"/>
    <w:unhideWhenUsed/>
    <w:qFormat/>
    <w:rsid w:val="006B16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214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2063</Words>
  <Characters>11763</Characters>
  <Application>Microsoft Office Word</Application>
  <DocSecurity>0</DocSecurity>
  <Lines>98</Lines>
  <Paragraphs>27</Paragraphs>
  <ScaleCrop>false</ScaleCrop>
  <Company/>
  <LinksUpToDate>false</LinksUpToDate>
  <CharactersWithSpaces>13799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Мартюченко</dc:creator>
  <dc:description/>
  <cp:lastModifiedBy>Воложинец Архип Александрович</cp:lastModifiedBy>
  <cp:revision>12</cp:revision>
  <dcterms:created xsi:type="dcterms:W3CDTF">2023-05-13T08:08:00Z</dcterms:created>
  <dcterms:modified xsi:type="dcterms:W3CDTF">2024-06-02T22:38:00Z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