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  Информационных технологий и управления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Кафедра      Интеллектуальных информационных технологий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«Средства и методы защиты информации в интеллектуальных системах»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5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Воложинец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4B475B" w:rsidRDefault="00000000">
      <w:pPr>
        <w:ind w:left="63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гр. 221703</w:t>
      </w:r>
    </w:p>
    <w:p w:rsidR="004B475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В.А.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Крищенович</w:t>
      </w:r>
      <w:proofErr w:type="spellEnd"/>
    </w:p>
    <w:p w:rsidR="004B475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475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4B475B" w:rsidRDefault="004B475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Минск 2024</w:t>
      </w:r>
    </w:p>
    <w:p w:rsidR="004B475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Условие:</w:t>
      </w:r>
    </w:p>
    <w:p w:rsidR="004B475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Разработать программу, реализующую следующие функции:</w:t>
      </w:r>
    </w:p>
    <w:p w:rsidR="004B475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–– генерация строки с заданной пользователем длиной, состоящей из арабских цифр;</w:t>
      </w:r>
    </w:p>
    <w:p w:rsidR="004B475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проверка равномерности распределения символов путем визуализации частотного распределения;</w:t>
      </w:r>
    </w:p>
    <w:p w:rsidR="004B475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вычисление среднего времени подбора пароля, выбираемого из сгенерированной строки.</w:t>
      </w:r>
    </w:p>
    <w:p w:rsidR="004B475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Построить график зависимости среднего времени подбора пароля от его</w:t>
      </w:r>
    </w:p>
    <w:p w:rsidR="004B475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длины.</w:t>
      </w:r>
    </w:p>
    <w:p w:rsidR="004B475B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Дать практические рекомендации по выбору пароля исходя из предположений об алфавите пароля; ценности информации, доступ к которой защищается с помощью этого пароля; производительности вычислительного средства атакующего и времени атаки.</w:t>
      </w:r>
    </w:p>
    <w:p w:rsidR="004B475B" w:rsidRDefault="004B47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задания:</w:t>
      </w:r>
    </w:p>
    <w:p w:rsidR="004B475B" w:rsidRDefault="004B475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75B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Генерация пароля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571500</wp:posOffset>
            </wp:positionH>
            <wp:positionV relativeFrom="paragraph">
              <wp:posOffset>257175</wp:posOffset>
            </wp:positionV>
            <wp:extent cx="4110038" cy="1780735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780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475B" w:rsidRDefault="004B47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4B47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4B47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4B47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4B47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4B47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4B47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4B47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4B47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Частота распределения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476250</wp:posOffset>
            </wp:positionH>
            <wp:positionV relativeFrom="paragraph">
              <wp:posOffset>255070</wp:posOffset>
            </wp:positionV>
            <wp:extent cx="5731200" cy="2019300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475B" w:rsidRDefault="004B47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4B47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4B47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4B47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4B47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4B47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4B47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4B47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4B475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Вычисление среднего времени подбора пароля</w:t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>
            <wp:simplePos x="0" y="0"/>
            <wp:positionH relativeFrom="column">
              <wp:posOffset>476250</wp:posOffset>
            </wp:positionH>
            <wp:positionV relativeFrom="paragraph">
              <wp:posOffset>255070</wp:posOffset>
            </wp:positionV>
            <wp:extent cx="5731200" cy="10414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475B" w:rsidRDefault="004B475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4B475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4B475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475B" w:rsidRDefault="004B475B"/>
    <w:p w:rsidR="004B475B" w:rsidRDefault="004B475B"/>
    <w:p w:rsidR="004B475B" w:rsidRDefault="004B475B"/>
    <w:p w:rsidR="004B475B" w:rsidRDefault="004B475B"/>
    <w:p w:rsidR="004B475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График зависимости среднего времени подбора пароля от его длины:</w:t>
      </w:r>
    </w:p>
    <w:p w:rsidR="004B475B" w:rsidRDefault="003C0ED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>
            <wp:simplePos x="0" y="0"/>
            <wp:positionH relativeFrom="column">
              <wp:posOffset>66675</wp:posOffset>
            </wp:positionH>
            <wp:positionV relativeFrom="paragraph">
              <wp:posOffset>136968</wp:posOffset>
            </wp:positionV>
            <wp:extent cx="5731200" cy="2844800"/>
            <wp:effectExtent l="0" t="0" r="0" b="0"/>
            <wp:wrapNone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475B" w:rsidRDefault="004B47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75B" w:rsidRDefault="004B47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75B" w:rsidRDefault="004B47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75B" w:rsidRDefault="004B47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75B" w:rsidRDefault="004B47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75B" w:rsidRDefault="004B47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75B" w:rsidRDefault="004B47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75B" w:rsidRDefault="004B47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75B" w:rsidRDefault="004B47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75B" w:rsidRDefault="004B47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75B" w:rsidRDefault="004B47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75B" w:rsidRDefault="004B47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75B" w:rsidRDefault="004B47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B475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Рекомендации по выбору пароля:</w:t>
      </w:r>
    </w:p>
    <w:p w:rsidR="004B475B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Используйте длинные пароли. Чем длиннее пароль, тем сложнее его</w:t>
      </w:r>
    </w:p>
    <w:p w:rsidR="004B475B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взломать. Рекомендуется использовать пароли длиной не менее 12-16</w:t>
      </w:r>
    </w:p>
    <w:p w:rsidR="004B475B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символов.</w:t>
      </w:r>
    </w:p>
    <w:p w:rsidR="004B475B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Пароль должен содержать различные символы: заглавные и строчные буквы, цифры, специальные символы (например, @, #, $, %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B475B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используйте очевидные слова. Избегайте использования своего</w:t>
      </w:r>
    </w:p>
    <w:p w:rsidR="004B475B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имени, фамилии, даты рождения, слова "пароль", или простых</w:t>
      </w:r>
    </w:p>
    <w:p w:rsidR="004B475B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последовательностей.</w:t>
      </w:r>
    </w:p>
    <w:p w:rsidR="004B475B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используйте один и тот же пароль на разных сайтах, так как это</w:t>
      </w:r>
    </w:p>
    <w:p w:rsidR="004B475B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уменьшит риск, что взлом одного аккаунта приведет к взлому всех</w:t>
      </w:r>
    </w:p>
    <w:p w:rsidR="004B475B" w:rsidRDefault="0000000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остальных.</w:t>
      </w:r>
    </w:p>
    <w:sectPr w:rsidR="004B47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96B"/>
    <w:multiLevelType w:val="multilevel"/>
    <w:tmpl w:val="6E7CE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360C0F"/>
    <w:multiLevelType w:val="multilevel"/>
    <w:tmpl w:val="8C38A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9127FC"/>
    <w:multiLevelType w:val="multilevel"/>
    <w:tmpl w:val="5D54F39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DB431E"/>
    <w:multiLevelType w:val="multilevel"/>
    <w:tmpl w:val="1084E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3783438">
    <w:abstractNumId w:val="0"/>
  </w:num>
  <w:num w:numId="2" w16cid:durableId="667173004">
    <w:abstractNumId w:val="2"/>
  </w:num>
  <w:num w:numId="3" w16cid:durableId="1568758119">
    <w:abstractNumId w:val="1"/>
  </w:num>
  <w:num w:numId="4" w16cid:durableId="667635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75B"/>
    <w:rsid w:val="003C0EDC"/>
    <w:rsid w:val="004B475B"/>
    <w:rsid w:val="0088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B7B21F6-FD7F-BE4D-8F8B-6566A8CF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wuttang .</cp:lastModifiedBy>
  <cp:revision>2</cp:revision>
  <dcterms:created xsi:type="dcterms:W3CDTF">2024-09-11T22:32:00Z</dcterms:created>
  <dcterms:modified xsi:type="dcterms:W3CDTF">2024-09-11T22:32:00Z</dcterms:modified>
</cp:coreProperties>
</file>