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866" w14:textId="3ECE69FE" w:rsidR="00DF2044" w:rsidRDefault="00FF7272">
      <w:pPr>
        <w:keepNext/>
        <w:keepLines/>
        <w:spacing w:before="40" w:line="259" w:lineRule="auto"/>
        <w:jc w:val="center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Белорусский Государственный Университет Информатики и Радиоэлектроники</w:t>
      </w:r>
    </w:p>
    <w:p w14:paraId="74F46E7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03E4A5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B671D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239886B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331F6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848848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111960C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AB6241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894AA5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A57360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EC0786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8D789F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FD4A950" w14:textId="77777777" w:rsidR="00DF2044" w:rsidRDefault="00FF7272" w:rsidP="5B845607">
      <w:pPr>
        <w:jc w:val="center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5B845607">
        <w:rPr>
          <w:rFonts w:ascii="Calibri Light" w:eastAsia="Calibri Light" w:hAnsi="Calibri Light" w:cs="Calibri Light"/>
          <w:spacing w:val="-10"/>
          <w:sz w:val="56"/>
          <w:szCs w:val="56"/>
        </w:rPr>
        <w:t xml:space="preserve">Отчет по Лабораторной работе </w:t>
      </w:r>
      <w:r w:rsidRPr="5B845607">
        <w:rPr>
          <w:rFonts w:ascii="Segoe UI Symbol" w:eastAsia="Segoe UI Symbol" w:hAnsi="Segoe UI Symbol" w:cs="Segoe UI Symbol"/>
          <w:spacing w:val="-10"/>
          <w:sz w:val="56"/>
          <w:szCs w:val="56"/>
        </w:rPr>
        <w:t>№2</w:t>
      </w:r>
    </w:p>
    <w:p w14:paraId="7B0133EA" w14:textId="73B8E128" w:rsidR="00DF2044" w:rsidRDefault="00FF7272" w:rsidP="5B845607">
      <w:pPr>
        <w:spacing w:after="160" w:line="259" w:lineRule="auto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 w:rsidRPr="5B845607">
        <w:rPr>
          <w:rFonts w:ascii="Calibri" w:eastAsia="Calibri" w:hAnsi="Calibri" w:cs="Calibri"/>
          <w:color w:val="5A5A5A"/>
          <w:spacing w:val="15"/>
          <w:sz w:val="22"/>
          <w:szCs w:val="22"/>
        </w:rPr>
        <w:t xml:space="preserve">Выполнение </w:t>
      </w:r>
      <w:r w:rsidR="5B845607" w:rsidRPr="5B845607">
        <w:rPr>
          <w:rFonts w:ascii="Calibri" w:eastAsia="Calibri" w:hAnsi="Calibri" w:cs="Calibri"/>
          <w:color w:val="5A5A5A"/>
          <w:sz w:val="22"/>
          <w:szCs w:val="22"/>
        </w:rPr>
        <w:t>всех операций над множествами</w:t>
      </w:r>
    </w:p>
    <w:p w14:paraId="797D35A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380AAC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A245D0D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127D8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65D07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CFC840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E62165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3FF4BE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0F263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43A1B9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4425E2E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Работу выполнили:</w:t>
      </w:r>
    </w:p>
    <w:p w14:paraId="4123E620" w14:textId="7FEE95A5" w:rsidR="00DF2044" w:rsidRPr="002013ED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2013ED" w:rsidRPr="59DEC4DB">
        <w:rPr>
          <w:sz w:val="22"/>
          <w:szCs w:val="22"/>
        </w:rPr>
        <w:t>Воложинец А.</w:t>
      </w:r>
      <w:r w:rsidR="002013ED" w:rsidRPr="59DEC4DB">
        <w:rPr>
          <w:sz w:val="22"/>
          <w:szCs w:val="22"/>
          <w:lang w:val="ru-RU"/>
        </w:rPr>
        <w:t xml:space="preserve">А., </w:t>
      </w:r>
      <w:r w:rsidRPr="59DEC4DB">
        <w:rPr>
          <w:sz w:val="22"/>
          <w:szCs w:val="22"/>
        </w:rPr>
        <w:t>Гордеюк А.И. и Гопка А.</w:t>
      </w:r>
      <w:r w:rsidR="002013ED" w:rsidRPr="59DEC4DB">
        <w:rPr>
          <w:sz w:val="22"/>
          <w:szCs w:val="22"/>
          <w:lang w:val="ru-RU"/>
        </w:rPr>
        <w:t>А.</w:t>
      </w:r>
    </w:p>
    <w:p w14:paraId="1940242E" w14:textId="77777777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Группа 221703</w:t>
      </w:r>
    </w:p>
    <w:p w14:paraId="4CB8C84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Проверила:</w:t>
      </w:r>
    </w:p>
    <w:p w14:paraId="1CA79494" w14:textId="23CA9BC6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Гулякина Н.А.</w:t>
      </w:r>
    </w:p>
    <w:p w14:paraId="63FBAD42" w14:textId="77777777" w:rsidR="00DF2044" w:rsidRPr="002013ED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lastRenderedPageBreak/>
        <w:t>Постановка задачи:</w:t>
      </w:r>
    </w:p>
    <w:p w14:paraId="49329F5B" w14:textId="656BD4A0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Даны 2 множества, выполнить над ними операции: объединение, пересечение, разность, симметрическая разность, декартово произведение, дополнение.</w:t>
      </w:r>
    </w:p>
    <w:p w14:paraId="361852DB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5E2F6B81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Уточнение постановки задачи:</w:t>
      </w:r>
    </w:p>
    <w:p w14:paraId="5C3C2CCC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Пользователь выбирает какую из операций производить.</w:t>
      </w:r>
    </w:p>
    <w:p w14:paraId="0B8F6E65" w14:textId="34840B6B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Оба множества задаются перечислительным способом или методом высказывания.</w:t>
      </w:r>
    </w:p>
    <w:p w14:paraId="78DF462E" w14:textId="481C5D2F" w:rsidR="59DEC4DB" w:rsidRDefault="59DEC4DB"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Для задания множества высказыванием используем следующие высказывания:</w:t>
      </w:r>
    </w:p>
    <w:p w14:paraId="06BCED18" w14:textId="0FC513C3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А</w:t>
      </w:r>
      <w:r w:rsidR="000B0F2B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=</w:t>
      </w:r>
      <w:r w:rsidR="00082C4A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</w:rPr>
          <m:t xml:space="preserve"> x∈N | x=k*2 +5, k=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 n</m:t>
            </m:r>
          </m:e>
        </m:bar>
        <m:r>
          <w:rPr>
            <w:rFonts w:ascii="Cambria Math" w:eastAsia="Cambria Math" w:hAnsi="Cambria Math" w:cs="Cambria Math"/>
          </w:rPr>
          <m:t>}</m:t>
        </m:r>
      </m:oMath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, где n – мощность множества</w:t>
      </w:r>
    </w:p>
    <w:p w14:paraId="20906D45" w14:textId="1693D531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В</w:t>
      </w:r>
      <w:r w:rsidR="000B0F2B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=</w:t>
      </w:r>
      <w:r w:rsidR="00513FBB" w:rsidRPr="00513FBB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</m:e>
        </m:d>
        <m:r>
          <w:rPr>
            <w:rFonts w:ascii="Cambria Math" w:hAnsi="Cambria Math"/>
          </w:rPr>
          <m:t xml:space="preserve"> y∈N | y=r*2+1, r=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g</m:t>
            </m:r>
          </m:e>
        </m:acc>
        <m:r>
          <w:rPr>
            <w:rFonts w:ascii="Cambria Math" w:hAnsi="Cambria Math"/>
          </w:rPr>
          <m:t>}</m:t>
        </m:r>
      </m:oMath>
      <w:r w:rsidR="00082C4A" w:rsidRPr="00082C4A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, </w:t>
      </w:r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где   g – мощность множества</w:t>
      </w:r>
    </w:p>
    <w:p w14:paraId="188ADBD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вводится пользователем с клавиатуры.</w:t>
      </w:r>
    </w:p>
    <w:p w14:paraId="2220244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Элементами множества являются натуральные числа в промежутке [1;50].</w:t>
      </w:r>
    </w:p>
    <w:p w14:paraId="461C0CC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Элементы множества вводятся с клавиатуры.</w:t>
      </w:r>
    </w:p>
    <w:p w14:paraId="3D234AD2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является натуральным числом в промежутке [1;20].</w:t>
      </w:r>
    </w:p>
    <w:p w14:paraId="0DFA1EED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4F812C42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298BC8BA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Определения:</w:t>
      </w:r>
    </w:p>
    <w:p w14:paraId="72A05EDC" w14:textId="20D9600D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Множество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</w:t>
      </w:r>
      <w:r w:rsidRPr="59DEC4DB">
        <w:rPr>
          <w:sz w:val="22"/>
          <w:szCs w:val="22"/>
          <w:lang w:val="ru-RU"/>
        </w:rPr>
        <w:t xml:space="preserve"> это</w:t>
      </w:r>
      <w:r w:rsidRPr="59DEC4DB">
        <w:rPr>
          <w:sz w:val="22"/>
          <w:szCs w:val="22"/>
        </w:rPr>
        <w:t xml:space="preserve"> любое собрание определённых и различных между собой объектов нашей интуиции и интеллекта, мыслимое как единое целое.</w:t>
      </w:r>
    </w:p>
    <w:p w14:paraId="0D640F38" w14:textId="14DEB279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Мощность множества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– </w:t>
      </w:r>
      <w:r w:rsidRPr="59DEC4DB">
        <w:rPr>
          <w:sz w:val="22"/>
          <w:szCs w:val="22"/>
          <w:lang w:val="ru-RU"/>
        </w:rPr>
        <w:t xml:space="preserve">это </w:t>
      </w:r>
      <w:r w:rsidRPr="59DEC4DB">
        <w:rPr>
          <w:sz w:val="22"/>
          <w:szCs w:val="22"/>
        </w:rPr>
        <w:t>величина, которая отображает количество элементов данного множества.</w:t>
      </w:r>
    </w:p>
    <w:p w14:paraId="0DA33D29" w14:textId="7248F22D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Кортеж</w:t>
      </w:r>
      <w:r w:rsidRPr="59DEC4DB"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4F1B5A5E" w14:textId="6BDEF0CE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элементов, которые одновременно принадлежат множеству A(В) и не принадлежат множеству B(А).</w:t>
      </w:r>
    </w:p>
    <w:p w14:paraId="62C91063" w14:textId="5686820D" w:rsidR="00082C4A" w:rsidRPr="00082C4A" w:rsidRDefault="00082C4A" w:rsidP="59DEC4DB">
      <w:pPr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A\B=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 ∈A &amp; x ∉B}</m:t>
          </m:r>
        </m:oMath>
      </m:oMathPara>
    </w:p>
    <w:p w14:paraId="55ED6D86" w14:textId="513590C5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симметрическая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 множеств A и B, которые одновременно не принадлежат множеству A и</w:t>
      </w:r>
      <w:r w:rsidR="00082C4A" w:rsidRPr="00082C4A">
        <w:rPr>
          <w:sz w:val="22"/>
          <w:szCs w:val="22"/>
          <w:lang w:val="ru-RU"/>
        </w:rPr>
        <w:t xml:space="preserve"> </w:t>
      </w:r>
      <w:r w:rsidR="00082C4A">
        <w:rPr>
          <w:sz w:val="22"/>
          <w:szCs w:val="22"/>
          <w:lang w:val="ru-RU"/>
        </w:rPr>
        <w:t>не принадлежат</w:t>
      </w:r>
      <w:r w:rsidRPr="59DEC4DB">
        <w:rPr>
          <w:sz w:val="22"/>
          <w:szCs w:val="22"/>
        </w:rPr>
        <w:t xml:space="preserve"> множеству B.</w:t>
      </w:r>
    </w:p>
    <w:p w14:paraId="0EFFA358" w14:textId="002A2F47" w:rsidR="00082C4A" w:rsidRPr="00082C4A" w:rsidRDefault="00082C4A" w:rsidP="59DEC4DB">
      <w:pPr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A⨁B=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x∉A &amp; x∉B}</m:t>
          </m:r>
        </m:oMath>
      </m:oMathPara>
    </w:p>
    <w:p w14:paraId="194E1938" w14:textId="030C3F27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 xml:space="preserve">Операция декартового произведения множеств А и В </w:t>
      </w:r>
      <w:r w:rsidRPr="59DEC4DB">
        <w:rPr>
          <w:sz w:val="22"/>
          <w:szCs w:val="22"/>
        </w:rPr>
        <w:t>– операция над множествами; множество, состоящее из всех пар (кортежей длины 2), первый компонент которых принадлежит множеству A, а второй – множеству B.</w:t>
      </w:r>
    </w:p>
    <w:p w14:paraId="07DF7458" w14:textId="227EF7CA" w:rsidR="00082C4A" w:rsidRPr="00082C4A" w:rsidRDefault="00082C4A" w:rsidP="59DEC4DB">
      <w:pPr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&lt;x, y&gt; 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hAnsi="Cambria Math"/>
            </w:rPr>
            <m:t>⟺(x∈A)(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∈B)</m:t>
          </m:r>
        </m:oMath>
      </m:oMathPara>
    </w:p>
    <w:p w14:paraId="54D405FE" w14:textId="0450DD5A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lastRenderedPageBreak/>
        <w:t>Операция дополнения множества А(В)</w:t>
      </w:r>
      <w:r w:rsidRPr="59DEC4DB">
        <w:rPr>
          <w:sz w:val="22"/>
          <w:szCs w:val="22"/>
        </w:rPr>
        <w:t>– операция над множеством; множество, состоящее из тех элементов, которые принадлежат множеству U и не принадлежат множеству A(В).</w:t>
      </w:r>
    </w:p>
    <w:p w14:paraId="2D488982" w14:textId="52D00276" w:rsidR="00082C4A" w:rsidRPr="00082C4A" w:rsidRDefault="00082C4A" w:rsidP="59DEC4DB">
      <w:pPr>
        <w:spacing w:after="160" w:line="259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x∈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U\A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⟶x∈U&amp; x∉A</m:t>
          </m:r>
        </m:oMath>
      </m:oMathPara>
    </w:p>
    <w:p w14:paraId="52A87D08" w14:textId="2F1FF240" w:rsidR="00DF2044" w:rsidRPr="00A825D0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объединения множества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множеству А или множеству В, или им обоим одновременно.</w:t>
      </w:r>
    </w:p>
    <w:p w14:paraId="0A76219B" w14:textId="768B5BFF" w:rsidR="00A825D0" w:rsidRPr="00082C4A" w:rsidRDefault="00A825D0" w:rsidP="59DEC4DB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 ∪B=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∈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>∨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∈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214136E0" w14:textId="77777777" w:rsidR="00A825D0" w:rsidRPr="00A825D0" w:rsidRDefault="00A825D0" w:rsidP="59DEC4DB">
      <w:pPr>
        <w:rPr>
          <w:sz w:val="22"/>
          <w:szCs w:val="22"/>
        </w:rPr>
      </w:pPr>
    </w:p>
    <w:p w14:paraId="1844BBA3" w14:textId="61192532" w:rsidR="00502E19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пересечения множеств А и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множествам А и В одновременно.</w:t>
      </w:r>
    </w:p>
    <w:p w14:paraId="1CB4D897" w14:textId="60E5E222" w:rsidR="00082C4A" w:rsidRPr="00082C4A" w:rsidRDefault="00082C4A" w:rsidP="59DEC4DB">
      <w:pPr>
        <w:spacing w:after="160" w:line="259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A∩B=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 ∈A &amp; x∈B}</m:t>
          </m:r>
        </m:oMath>
      </m:oMathPara>
    </w:p>
    <w:p w14:paraId="34900B8D" w14:textId="7D7AB843" w:rsidR="00EA73CA" w:rsidRDefault="59DEC4DB" w:rsidP="00AF12D3">
      <w:pPr>
        <w:rPr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Натуральные числа</w:t>
      </w:r>
      <w:r w:rsidRPr="59DEC4DB">
        <w:rPr>
          <w:sz w:val="22"/>
          <w:szCs w:val="22"/>
          <w:lang w:val="ru-RU"/>
        </w:rPr>
        <w:t xml:space="preserve"> – числа, которые мы используем при счете.</w:t>
      </w:r>
    </w:p>
    <w:p w14:paraId="67FBE038" w14:textId="44D5A42D" w:rsidR="00AF12D3" w:rsidRDefault="00AF12D3" w:rsidP="00AF12D3">
      <w:pPr>
        <w:rPr>
          <w:sz w:val="22"/>
          <w:szCs w:val="22"/>
          <w:lang w:val="ru-RU"/>
        </w:rPr>
      </w:pPr>
    </w:p>
    <w:p w14:paraId="53083866" w14:textId="77777777" w:rsidR="00AF12D3" w:rsidRPr="002A47A3" w:rsidRDefault="00AF12D3" w:rsidP="00AF12D3">
      <w:pPr>
        <w:rPr>
          <w:sz w:val="22"/>
          <w:szCs w:val="22"/>
          <w:lang w:val="ru-RU"/>
        </w:rPr>
      </w:pPr>
    </w:p>
    <w:p w14:paraId="4C929AA2" w14:textId="733ADF29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Описание алгоритма:</w:t>
      </w:r>
    </w:p>
    <w:p w14:paraId="5B312276" w14:textId="5B66D9F3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Заполнение множеств</w:t>
      </w:r>
    </w:p>
    <w:p w14:paraId="13C43751" w14:textId="237246A2" w:rsidR="005E2991" w:rsidRPr="005E2991" w:rsidRDefault="005E2991" w:rsidP="005E2991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Создаём универсальное множество </w:t>
      </w:r>
      <w:r>
        <w:rPr>
          <w:sz w:val="22"/>
          <w:szCs w:val="22"/>
          <w:lang w:val="en-US"/>
        </w:rPr>
        <w:t>U.</w:t>
      </w:r>
    </w:p>
    <w:p w14:paraId="720C780F" w14:textId="3F4F6C88" w:rsid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Заполняем множество </w:t>
      </w:r>
      <w:r>
        <w:rPr>
          <w:sz w:val="22"/>
          <w:szCs w:val="22"/>
          <w:lang w:val="en-US"/>
        </w:rPr>
        <w:t>U</w:t>
      </w:r>
      <w:r w:rsidRPr="005E299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натуральными числами из промежутка </w:t>
      </w:r>
      <w:r w:rsidRPr="005E2991">
        <w:rPr>
          <w:sz w:val="22"/>
          <w:szCs w:val="22"/>
          <w:lang w:val="ru-RU"/>
        </w:rPr>
        <w:t>[</w:t>
      </w:r>
      <w:r w:rsidRPr="003C33B3">
        <w:rPr>
          <w:sz w:val="22"/>
          <w:szCs w:val="22"/>
          <w:lang w:val="ru-RU"/>
        </w:rPr>
        <w:t>1;50</w:t>
      </w:r>
      <w:r w:rsidRPr="005E2991">
        <w:rPr>
          <w:sz w:val="22"/>
          <w:szCs w:val="22"/>
          <w:lang w:val="ru-RU"/>
        </w:rPr>
        <w:t>]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062CF501" w14:textId="4A58538A" w:rsidR="002A47A3" w:rsidRPr="002A47A3" w:rsidRDefault="002A47A3" w:rsidP="002A47A3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Спрашиваем у пользователя, каким образом он хочет задать </w:t>
      </w:r>
      <w:proofErr w:type="gramStart"/>
      <w:r>
        <w:rPr>
          <w:sz w:val="22"/>
          <w:szCs w:val="22"/>
          <w:lang w:val="ru-RU"/>
        </w:rPr>
        <w:t>множество</w:t>
      </w:r>
      <w:proofErr w:type="gramEnd"/>
      <w:r w:rsidR="005E2991" w:rsidRPr="005E2991">
        <w:rPr>
          <w:sz w:val="22"/>
          <w:szCs w:val="22"/>
          <w:lang w:val="ru-RU"/>
        </w:rPr>
        <w:t xml:space="preserve"> </w:t>
      </w:r>
      <w:r w:rsidR="005E2991">
        <w:rPr>
          <w:sz w:val="22"/>
          <w:szCs w:val="22"/>
          <w:lang w:val="ru-RU"/>
        </w:rPr>
        <w:t>А</w:t>
      </w:r>
      <w:r w:rsidR="005E2991" w:rsidRPr="005E2991">
        <w:rPr>
          <w:sz w:val="22"/>
          <w:szCs w:val="22"/>
          <w:lang w:val="ru-RU"/>
        </w:rPr>
        <w:t xml:space="preserve">: </w:t>
      </w:r>
      <w:r w:rsidR="005E2991">
        <w:rPr>
          <w:sz w:val="22"/>
          <w:szCs w:val="22"/>
          <w:lang w:val="ru-RU"/>
        </w:rPr>
        <w:t>перечислением или высказыванием</w:t>
      </w:r>
      <w:r>
        <w:rPr>
          <w:sz w:val="22"/>
          <w:szCs w:val="22"/>
          <w:lang w:val="ru-RU"/>
        </w:rPr>
        <w:t>.</w:t>
      </w:r>
    </w:p>
    <w:p w14:paraId="21A5BC4D" w14:textId="66A85C79" w:rsidR="002A47A3" w:rsidRPr="002A47A3" w:rsidRDefault="002A47A3" w:rsidP="002A47A3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задать множество перечислительным способом, то переходим к пункту </w:t>
      </w:r>
      <w:r w:rsidR="00CD46D9">
        <w:rPr>
          <w:sz w:val="22"/>
          <w:szCs w:val="22"/>
          <w:lang w:val="ru-RU"/>
        </w:rPr>
        <w:t>1.2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5E22BCE8" w14:textId="48B824C1" w:rsidR="002A47A3" w:rsidRDefault="002A47A3" w:rsidP="002A47A3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</w:t>
      </w:r>
      <w:r w:rsidR="00CD46D9">
        <w:rPr>
          <w:sz w:val="22"/>
          <w:szCs w:val="22"/>
          <w:lang w:val="ru-RU"/>
        </w:rPr>
        <w:t>задать множество высказыванием, то переходим к пункту 2</w:t>
      </w:r>
      <w:r w:rsidR="005E2991">
        <w:rPr>
          <w:sz w:val="22"/>
          <w:szCs w:val="22"/>
          <w:lang w:val="ru-RU"/>
        </w:rPr>
        <w:t xml:space="preserve">.1. </w:t>
      </w:r>
    </w:p>
    <w:p w14:paraId="295A8B9D" w14:textId="65C942A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0DBFA063" w14:textId="6E93A82C" w:rsidR="005E2991" w:rsidRDefault="59DEC4DB" w:rsidP="005E2991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элементы множества А. Элементы множества являются натуральными числами в промежутке [1;50].</w:t>
      </w:r>
    </w:p>
    <w:p w14:paraId="31A78AD5" w14:textId="7E699290" w:rsidR="005E2991" w:rsidRDefault="005E2991" w:rsidP="005E2991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Спрашиваем у пользователя, каким образом он хочет задать множество </w:t>
      </w:r>
      <w:r>
        <w:rPr>
          <w:sz w:val="22"/>
          <w:szCs w:val="22"/>
          <w:lang w:val="en-US"/>
        </w:rPr>
        <w:t>B</w:t>
      </w:r>
      <w:r w:rsidRPr="005E2991">
        <w:rPr>
          <w:sz w:val="22"/>
          <w:szCs w:val="22"/>
          <w:lang w:val="ru-RU"/>
        </w:rPr>
        <w:t>:</w:t>
      </w:r>
      <w:r>
        <w:rPr>
          <w:sz w:val="22"/>
          <w:szCs w:val="22"/>
          <w:lang w:val="ru-RU"/>
        </w:rPr>
        <w:t xml:space="preserve"> перечислением или высказыванием</w:t>
      </w:r>
      <w:r w:rsidRPr="005E2991">
        <w:rPr>
          <w:sz w:val="22"/>
          <w:szCs w:val="22"/>
          <w:lang w:val="ru-RU"/>
        </w:rPr>
        <w:t>.</w:t>
      </w:r>
    </w:p>
    <w:p w14:paraId="09EF81BD" w14:textId="10306ED4" w:rsid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Если пользователь выбрал задать множество перечислительным способом, то переходим к пункту 1.5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3FFE6E2F" w14:textId="468B1A41" w:rsidR="005E2991" w:rsidRP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задать множество высказыванием, то переходим к пункту 2.2. </w:t>
      </w:r>
    </w:p>
    <w:p w14:paraId="56ED2C18" w14:textId="6FA03F9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мощность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Мощность множества является натуральным числом в промежутке [1;20].</w:t>
      </w:r>
    </w:p>
    <w:p w14:paraId="5D4B2172" w14:textId="7C14FB4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элементы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Элементы множества являются натуральными числами в промежутке [1;50].</w:t>
      </w:r>
    </w:p>
    <w:p w14:paraId="4BF9CE0B" w14:textId="68E8C1EB" w:rsidR="009917B0" w:rsidRDefault="009917B0" w:rsidP="009917B0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Зададим высказыванием </w:t>
      </w:r>
      <w:proofErr w:type="gramStart"/>
      <w:r>
        <w:rPr>
          <w:sz w:val="22"/>
          <w:szCs w:val="22"/>
          <w:lang w:val="ru-RU"/>
        </w:rPr>
        <w:t>множество</w:t>
      </w:r>
      <w:proofErr w:type="gramEnd"/>
      <w:r>
        <w:rPr>
          <w:sz w:val="22"/>
          <w:szCs w:val="22"/>
          <w:lang w:val="ru-RU"/>
        </w:rPr>
        <w:t xml:space="preserve"> А</w:t>
      </w:r>
      <w:r>
        <w:rPr>
          <w:sz w:val="22"/>
          <w:szCs w:val="22"/>
          <w:lang w:val="en-US"/>
        </w:rPr>
        <w:t>:</w:t>
      </w:r>
    </w:p>
    <w:p w14:paraId="414C3CD9" w14:textId="77777777" w:rsidR="009917B0" w:rsidRPr="00CD46D9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Пользователь задаёт </w:t>
      </w:r>
      <w:r>
        <w:rPr>
          <w:sz w:val="22"/>
          <w:szCs w:val="22"/>
          <w:lang w:val="en-US"/>
        </w:rPr>
        <w:t>n</w:t>
      </w:r>
      <w:r w:rsidRPr="00CD46D9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мощность множества А</w:t>
      </w:r>
      <w:r w:rsidRPr="00CD46D9">
        <w:rPr>
          <w:sz w:val="22"/>
          <w:szCs w:val="22"/>
          <w:lang w:val="ru-RU"/>
        </w:rPr>
        <w:t>.</w:t>
      </w:r>
    </w:p>
    <w:p w14:paraId="446443B7" w14:textId="62F5045C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B0F2B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Пусть </w:t>
      </w:r>
      <w:r>
        <w:rPr>
          <w:sz w:val="22"/>
          <w:szCs w:val="22"/>
          <w:lang w:val="en-US"/>
        </w:rPr>
        <w:t>k = 1.</w:t>
      </w:r>
    </w:p>
    <w:p w14:paraId="6CB5317C" w14:textId="654D091E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Если </w:t>
      </w:r>
      <w:proofErr w:type="gramStart"/>
      <w:r>
        <w:rPr>
          <w:sz w:val="22"/>
          <w:szCs w:val="22"/>
          <w:lang w:val="en-US"/>
        </w:rPr>
        <w:t>k</w:t>
      </w:r>
      <w:r w:rsidRPr="00CD46D9">
        <w:rPr>
          <w:sz w:val="22"/>
          <w:szCs w:val="22"/>
          <w:lang w:val="ru-RU"/>
        </w:rPr>
        <w:t xml:space="preserve"> &gt;</w:t>
      </w:r>
      <w:proofErr w:type="gramEnd"/>
      <w:r w:rsidRPr="00CD46D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ru-RU"/>
        </w:rPr>
        <w:t xml:space="preserve">, тогда переходим к пункту </w:t>
      </w:r>
      <w:r w:rsidRPr="009917B0">
        <w:rPr>
          <w:sz w:val="22"/>
          <w:szCs w:val="22"/>
          <w:lang w:val="ru-RU"/>
        </w:rPr>
        <w:t>1.10</w:t>
      </w:r>
      <w:r>
        <w:rPr>
          <w:sz w:val="22"/>
          <w:szCs w:val="22"/>
          <w:lang w:val="ru-RU"/>
        </w:rPr>
        <w:t>.</w:t>
      </w:r>
    </w:p>
    <w:p w14:paraId="2FE2C40D" w14:textId="42CC8BE0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Находим </w:t>
      </w:r>
      <w:r>
        <w:rPr>
          <w:sz w:val="22"/>
          <w:szCs w:val="22"/>
          <w:lang w:val="en-US"/>
        </w:rPr>
        <w:t>x</w:t>
      </w:r>
      <w:r w:rsidRPr="00CD46D9">
        <w:rPr>
          <w:sz w:val="22"/>
          <w:szCs w:val="22"/>
          <w:lang w:val="ru-RU"/>
        </w:rPr>
        <w:t xml:space="preserve"> =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k*3+3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,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подставив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3C1EF468" w14:textId="58B0B933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Добавим значение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x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в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A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0EBDACA0" w14:textId="26A48573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Увеличим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на единицу, </w:t>
      </w:r>
      <w:proofErr w:type="spellStart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т.е</w:t>
      </w:r>
      <w:proofErr w:type="spellEnd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+1.</w:t>
      </w:r>
    </w:p>
    <w:p w14:paraId="10A05E87" w14:textId="5763BBA2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B0F2B">
        <w:rPr>
          <w:b/>
          <w:bCs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Переходим к пункту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1.8.3</w:t>
      </w:r>
    </w:p>
    <w:p w14:paraId="2FEECD3B" w14:textId="77777777" w:rsidR="009917B0" w:rsidRPr="00CD46D9" w:rsidRDefault="009917B0" w:rsidP="009917B0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lastRenderedPageBreak/>
        <w:t xml:space="preserve">Зададим высказыванием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B:</w:t>
      </w:r>
    </w:p>
    <w:p w14:paraId="63B7F53A" w14:textId="77777777" w:rsid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Пользователь задаёт </w:t>
      </w:r>
      <w:r>
        <w:rPr>
          <w:sz w:val="22"/>
          <w:szCs w:val="22"/>
          <w:lang w:val="en-US"/>
        </w:rPr>
        <w:t>g</w:t>
      </w:r>
      <w:r w:rsidRPr="00CD46D9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 xml:space="preserve">мощность множества </w:t>
      </w:r>
      <w:r>
        <w:rPr>
          <w:sz w:val="22"/>
          <w:szCs w:val="22"/>
          <w:lang w:val="en-US"/>
        </w:rPr>
        <w:t>B</w:t>
      </w:r>
      <w:r w:rsidRPr="00CD46D9">
        <w:rPr>
          <w:sz w:val="22"/>
          <w:szCs w:val="22"/>
          <w:lang w:val="ru-RU"/>
        </w:rPr>
        <w:t>.</w:t>
      </w:r>
    </w:p>
    <w:p w14:paraId="282219BC" w14:textId="3DA23B72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B0F2B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Пусть </w:t>
      </w:r>
      <w:r>
        <w:rPr>
          <w:sz w:val="22"/>
          <w:szCs w:val="22"/>
          <w:lang w:val="en-US"/>
        </w:rPr>
        <w:t>r = 1.</w:t>
      </w:r>
    </w:p>
    <w:p w14:paraId="65D67886" w14:textId="38C1B3D0" w:rsidR="009917B0" w:rsidRPr="007F11E7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Если </w:t>
      </w:r>
      <w:proofErr w:type="gramStart"/>
      <w:r>
        <w:rPr>
          <w:sz w:val="22"/>
          <w:szCs w:val="22"/>
          <w:lang w:val="en-US"/>
        </w:rPr>
        <w:t>r</w:t>
      </w:r>
      <w:r w:rsidRPr="007F11E7">
        <w:rPr>
          <w:sz w:val="22"/>
          <w:szCs w:val="22"/>
          <w:lang w:val="ru-RU"/>
        </w:rPr>
        <w:t xml:space="preserve"> &gt;</w:t>
      </w:r>
      <w:proofErr w:type="gramEnd"/>
      <w:r w:rsidRPr="007F11E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g</w:t>
      </w:r>
      <w:r w:rsidRPr="007F11E7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тогда переходим к пункту </w:t>
      </w:r>
      <w:r w:rsidR="00082C4A" w:rsidRPr="00082C4A">
        <w:rPr>
          <w:sz w:val="22"/>
          <w:szCs w:val="22"/>
          <w:lang w:val="ru-RU"/>
        </w:rPr>
        <w:t>1.10</w:t>
      </w:r>
      <w:r>
        <w:rPr>
          <w:sz w:val="22"/>
          <w:szCs w:val="22"/>
          <w:lang w:val="ru-RU"/>
        </w:rPr>
        <w:t>.</w:t>
      </w:r>
    </w:p>
    <w:p w14:paraId="13CF6B98" w14:textId="78B40515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Находим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y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=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r*2+1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, подставив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2D33EA8B" w14:textId="04EC0085" w:rsidR="009917B0" w:rsidRPr="009917B0" w:rsidRDefault="009917B0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9917B0">
        <w:rPr>
          <w:b/>
          <w:bCs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Добавим значение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y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в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B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6CDC9859" w14:textId="15862E75" w:rsidR="009917B0" w:rsidRPr="00082C4A" w:rsidRDefault="00082C4A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82C4A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Увеличим </w:t>
      </w:r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="009917B0"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на единицу, </w:t>
      </w:r>
      <w:proofErr w:type="spellStart"/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т.е</w:t>
      </w:r>
      <w:proofErr w:type="spellEnd"/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="009917B0"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= </w:t>
      </w:r>
      <w:r w:rsidR="009917B0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="009917B0"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+1.</w:t>
      </w:r>
    </w:p>
    <w:p w14:paraId="1F798F96" w14:textId="6D4FAD87" w:rsidR="00082C4A" w:rsidRPr="009917B0" w:rsidRDefault="00082C4A" w:rsidP="009917B0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B0F2B">
        <w:rPr>
          <w:b/>
          <w:bCs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Переходим к пункту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1.9.3</w:t>
      </w:r>
    </w:p>
    <w:p w14:paraId="7D4C8D4C" w14:textId="77777777" w:rsidR="009917B0" w:rsidRPr="009917B0" w:rsidRDefault="009917B0" w:rsidP="009917B0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123E1A32" w14:textId="0D6EA8F0" w:rsidR="009917B0" w:rsidRPr="009917B0" w:rsidRDefault="59DEC4DB" w:rsidP="009917B0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Создаем пустое множество С, которое будет результатом операции.</w:t>
      </w:r>
    </w:p>
    <w:p w14:paraId="69787780" w14:textId="77777777" w:rsidR="00AB3AB2" w:rsidRDefault="00AB3AB2" w:rsidP="59DEC4DB">
      <w:pPr>
        <w:pStyle w:val="a3"/>
        <w:spacing w:after="160" w:line="259" w:lineRule="auto"/>
        <w:ind w:left="1152"/>
        <w:rPr>
          <w:sz w:val="22"/>
          <w:szCs w:val="22"/>
          <w:lang w:val="ru-RU"/>
        </w:rPr>
      </w:pPr>
    </w:p>
    <w:p w14:paraId="0C391813" w14:textId="77777777" w:rsidR="00AB3AB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Выбор операции</w:t>
      </w:r>
    </w:p>
    <w:p w14:paraId="44DFDF32" w14:textId="6F40BBE7" w:rsidR="00975789" w:rsidRPr="00082C4A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</w:t>
      </w:r>
      <w:r w:rsidRPr="59DEC4DB">
        <w:rPr>
          <w:sz w:val="22"/>
          <w:szCs w:val="22"/>
          <w:lang w:val="ru-RU"/>
        </w:rPr>
        <w:t xml:space="preserve">: </w:t>
      </w:r>
    </w:p>
    <w:p w14:paraId="217584A8" w14:textId="15EBD686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Объединение</w:t>
      </w:r>
    </w:p>
    <w:p w14:paraId="13919764" w14:textId="44FB088D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Пересечение</w:t>
      </w:r>
    </w:p>
    <w:p w14:paraId="6D83F591" w14:textId="6D30144F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Разность </w:t>
      </w:r>
      <w:r>
        <w:rPr>
          <w:sz w:val="22"/>
          <w:szCs w:val="22"/>
          <w:lang w:val="en-US"/>
        </w:rPr>
        <w:t>A/B</w:t>
      </w:r>
    </w:p>
    <w:p w14:paraId="68881E1F" w14:textId="34ABA01C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Разность </w:t>
      </w:r>
      <w:r>
        <w:rPr>
          <w:sz w:val="22"/>
          <w:szCs w:val="22"/>
          <w:lang w:val="en-US"/>
        </w:rPr>
        <w:t>B/A</w:t>
      </w:r>
    </w:p>
    <w:p w14:paraId="372A20C6" w14:textId="2602F52C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Симметрическая разность</w:t>
      </w:r>
    </w:p>
    <w:p w14:paraId="5A845A78" w14:textId="5C3A09F2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Дополнение множества А</w:t>
      </w:r>
    </w:p>
    <w:p w14:paraId="399C6F7E" w14:textId="273F27C5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Дополнение множества В</w:t>
      </w:r>
    </w:p>
    <w:p w14:paraId="3CE582FD" w14:textId="71DD72E0" w:rsidR="00082C4A" w:rsidRPr="00082C4A" w:rsidRDefault="00082C4A" w:rsidP="00082C4A">
      <w:pPr>
        <w:pStyle w:val="a3"/>
        <w:numPr>
          <w:ilvl w:val="0"/>
          <w:numId w:val="2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Декартового произведения</w:t>
      </w:r>
    </w:p>
    <w:p w14:paraId="4594CE90" w14:textId="77777777" w:rsid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объединение, то переходим к пункту 3.</w:t>
      </w:r>
    </w:p>
    <w:p w14:paraId="643DDCE0" w14:textId="5D8EAD22" w:rsidR="00B048D7" w:rsidRP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пересечение, то переходим к пункту 4.</w:t>
      </w:r>
    </w:p>
    <w:p w14:paraId="6D93329B" w14:textId="28F15B6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</w:t>
      </w:r>
      <w:r w:rsidR="00082C4A">
        <w:rPr>
          <w:sz w:val="22"/>
          <w:szCs w:val="22"/>
          <w:lang w:val="ru-RU"/>
        </w:rPr>
        <w:t xml:space="preserve"> </w:t>
      </w:r>
      <w:r w:rsidR="00082C4A">
        <w:rPr>
          <w:sz w:val="22"/>
          <w:szCs w:val="22"/>
          <w:lang w:val="en-US"/>
        </w:rPr>
        <w:t>A</w:t>
      </w:r>
      <w:r w:rsidR="00082C4A" w:rsidRPr="00082C4A">
        <w:rPr>
          <w:sz w:val="22"/>
          <w:szCs w:val="22"/>
          <w:lang w:val="ru-RU"/>
        </w:rPr>
        <w:t>/</w:t>
      </w:r>
      <w:r w:rsidR="00082C4A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, то переходим к пункту 5.</w:t>
      </w:r>
    </w:p>
    <w:p w14:paraId="1870E07D" w14:textId="056AE3A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</w:t>
      </w:r>
      <w:r w:rsidR="00082C4A" w:rsidRPr="00082C4A">
        <w:rPr>
          <w:sz w:val="22"/>
          <w:szCs w:val="22"/>
          <w:lang w:val="ru-RU"/>
        </w:rPr>
        <w:t xml:space="preserve"> </w:t>
      </w:r>
      <w:r w:rsidR="00082C4A">
        <w:rPr>
          <w:sz w:val="22"/>
          <w:szCs w:val="22"/>
          <w:lang w:val="en-US"/>
        </w:rPr>
        <w:t>B</w:t>
      </w:r>
      <w:r w:rsidR="00082C4A" w:rsidRPr="00082C4A">
        <w:rPr>
          <w:sz w:val="22"/>
          <w:szCs w:val="22"/>
          <w:lang w:val="ru-RU"/>
        </w:rPr>
        <w:t>/</w:t>
      </w:r>
      <w:r w:rsidR="00082C4A">
        <w:rPr>
          <w:sz w:val="22"/>
          <w:szCs w:val="22"/>
          <w:lang w:val="en-US"/>
        </w:rPr>
        <w:t>A</w:t>
      </w:r>
      <w:r w:rsidRPr="59DEC4DB">
        <w:rPr>
          <w:sz w:val="22"/>
          <w:szCs w:val="22"/>
          <w:lang w:val="ru-RU"/>
        </w:rPr>
        <w:t>, то переходим к пункту 6.</w:t>
      </w:r>
    </w:p>
    <w:p w14:paraId="4F710BC0" w14:textId="6FC91CB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симметрическая разность, то переходим к пункту 7.</w:t>
      </w:r>
    </w:p>
    <w:p w14:paraId="03A326CB" w14:textId="23F309C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</w:t>
      </w:r>
      <w:r w:rsidR="00082C4A">
        <w:rPr>
          <w:sz w:val="22"/>
          <w:szCs w:val="22"/>
          <w:lang w:val="ru-RU"/>
        </w:rPr>
        <w:t>я множества А</w:t>
      </w:r>
      <w:r w:rsidRPr="59DEC4DB">
        <w:rPr>
          <w:sz w:val="22"/>
          <w:szCs w:val="22"/>
          <w:lang w:val="ru-RU"/>
        </w:rPr>
        <w:t>, то переходим к пункту 8.</w:t>
      </w:r>
    </w:p>
    <w:p w14:paraId="170953C0" w14:textId="217C3C0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</w:t>
      </w:r>
      <w:r w:rsidR="00082C4A">
        <w:rPr>
          <w:sz w:val="22"/>
          <w:szCs w:val="22"/>
          <w:lang w:val="ru-RU"/>
        </w:rPr>
        <w:t xml:space="preserve">я множества </w:t>
      </w:r>
      <w:r w:rsidR="00082C4A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, то переходим к пункту 9.</w:t>
      </w:r>
    </w:p>
    <w:p w14:paraId="473D6255" w14:textId="068FB36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10.</w:t>
      </w:r>
    </w:p>
    <w:p w14:paraId="13364DE9" w14:textId="1F84DD0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11.</w:t>
      </w:r>
    </w:p>
    <w:p w14:paraId="350262B0" w14:textId="77777777" w:rsidR="00B048D7" w:rsidRPr="00B048D7" w:rsidRDefault="00B048D7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19EE1FAC" w14:textId="77777777" w:rsidR="00B048D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объединения</w:t>
      </w:r>
    </w:p>
    <w:p w14:paraId="726DA339" w14:textId="360EFAC6" w:rsidR="00B048D7" w:rsidRPr="00273436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Заполняем </w:t>
      </w:r>
      <w:proofErr w:type="gramStart"/>
      <w:r w:rsidRPr="59DEC4DB">
        <w:rPr>
          <w:sz w:val="22"/>
          <w:szCs w:val="22"/>
          <w:lang w:val="ru-RU"/>
        </w:rPr>
        <w:t>множество</w:t>
      </w:r>
      <w:proofErr w:type="gramEnd"/>
      <w:r w:rsidRPr="59DEC4DB">
        <w:rPr>
          <w:sz w:val="22"/>
          <w:szCs w:val="22"/>
          <w:lang w:val="ru-RU"/>
        </w:rPr>
        <w:t xml:space="preserve"> С элементами множества А.</w:t>
      </w:r>
    </w:p>
    <w:p w14:paraId="499C17F0" w14:textId="1F6C6C0D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72229E70" w14:textId="2ABE1097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6060AEAD" w14:textId="1A3A4DE8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не равен текущему элементу множества B, переходим к пункту 3.</w:t>
      </w:r>
      <w:r w:rsidRPr="59DEC4DB">
        <w:rPr>
          <w:sz w:val="22"/>
          <w:szCs w:val="22"/>
          <w:lang w:val="ru-RU"/>
        </w:rPr>
        <w:t xml:space="preserve">5. </w:t>
      </w:r>
    </w:p>
    <w:p w14:paraId="6476DD44" w14:textId="54A8E2BC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равен текущему элементу множества B, переходим к пункту 3.11</w:t>
      </w:r>
      <w:r w:rsidRPr="59DEC4DB">
        <w:rPr>
          <w:sz w:val="22"/>
          <w:szCs w:val="22"/>
          <w:lang w:val="ru-RU"/>
        </w:rPr>
        <w:t xml:space="preserve">. </w:t>
      </w:r>
    </w:p>
    <w:p w14:paraId="26F2AA5A" w14:textId="6EF4BDF3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является последним элементом множества, переходим к пункту 3.</w:t>
      </w:r>
      <w:r w:rsidRPr="59DEC4DB">
        <w:rPr>
          <w:sz w:val="22"/>
          <w:szCs w:val="22"/>
          <w:lang w:val="ru-RU"/>
        </w:rPr>
        <w:t xml:space="preserve">7. </w:t>
      </w:r>
    </w:p>
    <w:p w14:paraId="145C30C1" w14:textId="77777777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lastRenderedPageBreak/>
        <w:t xml:space="preserve"> </w:t>
      </w:r>
      <w:r w:rsidRPr="59DEC4DB">
        <w:rPr>
          <w:sz w:val="22"/>
          <w:szCs w:val="22"/>
        </w:rPr>
        <w:t>Если текущий элемент множества C не является последним в множестве C, переходим к следующему элементу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7C8F1806" w14:textId="3C1EB821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</w:t>
      </w:r>
      <w:r w:rsidRPr="59DEC4DB">
        <w:rPr>
          <w:sz w:val="22"/>
          <w:szCs w:val="22"/>
          <w:lang w:val="ru-RU"/>
        </w:rPr>
        <w:t xml:space="preserve">4. </w:t>
      </w:r>
    </w:p>
    <w:p w14:paraId="3C3EFE5C" w14:textId="783149AF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конец множества C данный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15E4AE12" w14:textId="7625B124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берем следующий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4741B51" w14:textId="64B896F0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B,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522FD4D2" w14:textId="4C26EC0D" w:rsidR="006E396C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3.3</w:t>
      </w:r>
      <w:r w:rsidRPr="59DEC4DB">
        <w:rPr>
          <w:sz w:val="22"/>
          <w:szCs w:val="22"/>
          <w:lang w:val="ru-RU"/>
        </w:rPr>
        <w:t xml:space="preserve">. </w:t>
      </w:r>
    </w:p>
    <w:p w14:paraId="2F5DA27B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7C329F3C" w14:textId="73CA2EC2" w:rsidR="000E1342" w:rsidRPr="000E134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пересечения</w:t>
      </w:r>
    </w:p>
    <w:p w14:paraId="1CE2CB39" w14:textId="3E56F00E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3506AD08" w14:textId="65A5B6AD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15E0941" w14:textId="32AE069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равен текущему элементу множества В, то переходим к пункту 4.4</w:t>
      </w:r>
      <w:r w:rsidRPr="59DEC4DB">
        <w:rPr>
          <w:sz w:val="22"/>
          <w:szCs w:val="22"/>
          <w:lang w:val="ru-RU"/>
        </w:rPr>
        <w:t xml:space="preserve">. </w:t>
      </w:r>
    </w:p>
    <w:p w14:paraId="4881B1A8" w14:textId="14405FB3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не равен текущему элементу множества B, то переходим к пункту 4.5</w:t>
      </w:r>
      <w:r w:rsidRPr="59DEC4DB">
        <w:rPr>
          <w:sz w:val="22"/>
          <w:szCs w:val="22"/>
          <w:lang w:val="ru-RU"/>
        </w:rPr>
        <w:t xml:space="preserve">. </w:t>
      </w:r>
    </w:p>
    <w:p w14:paraId="7396864F" w14:textId="71579BFB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множеств</w:t>
      </w:r>
      <w:r w:rsidRPr="59DEC4DB">
        <w:rPr>
          <w:sz w:val="22"/>
          <w:szCs w:val="22"/>
          <w:lang w:val="ru-RU"/>
        </w:rPr>
        <w:t xml:space="preserve">о </w:t>
      </w:r>
      <w:r w:rsidRPr="59DEC4DB">
        <w:rPr>
          <w:sz w:val="22"/>
          <w:szCs w:val="22"/>
        </w:rPr>
        <w:t>C текущий элемент множества В,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6EE6541B" w14:textId="6C1B61E9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В, то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59F9966B" w14:textId="7A15A2AC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возьмем следующий элемент множества В</w:t>
      </w:r>
      <w:r w:rsidRPr="59DEC4DB">
        <w:rPr>
          <w:sz w:val="22"/>
          <w:szCs w:val="22"/>
          <w:lang w:val="ru-RU"/>
        </w:rPr>
        <w:t xml:space="preserve">. </w:t>
      </w:r>
    </w:p>
    <w:p w14:paraId="2EEFE6C0" w14:textId="0523E10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4.3</w:t>
      </w:r>
      <w:r w:rsidRPr="59DEC4DB">
        <w:rPr>
          <w:sz w:val="22"/>
          <w:szCs w:val="22"/>
          <w:lang w:val="ru-RU"/>
        </w:rPr>
        <w:t xml:space="preserve">. </w:t>
      </w:r>
    </w:p>
    <w:p w14:paraId="432B4DCC" w14:textId="711C7568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является последним в множестве A, то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24841C35" w14:textId="088C6A3A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не является последним элементом в множестве А, то возьмем следующий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0D275914" w14:textId="02AE319A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Пере</w:t>
      </w:r>
      <w:r w:rsidRPr="59DEC4DB">
        <w:rPr>
          <w:sz w:val="22"/>
          <w:szCs w:val="22"/>
        </w:rPr>
        <w:t>ходим к пункту 4.2</w:t>
      </w:r>
      <w:r w:rsidRPr="59DEC4DB">
        <w:rPr>
          <w:sz w:val="22"/>
          <w:szCs w:val="22"/>
          <w:lang w:val="ru-RU"/>
        </w:rPr>
        <w:t xml:space="preserve">. </w:t>
      </w:r>
    </w:p>
    <w:p w14:paraId="31CE4925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441AAE6C" w14:textId="2EA601DF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А\В</w:t>
      </w:r>
    </w:p>
    <w:p w14:paraId="4B539D68" w14:textId="797EB24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25170C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506CF" w14:textId="6647DCB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5.9</w:t>
      </w:r>
    </w:p>
    <w:p w14:paraId="0AC8ABB0" w14:textId="3C635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5.5</w:t>
      </w:r>
    </w:p>
    <w:p w14:paraId="34F6A30A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36805380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70F0149F" w14:textId="66C33407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5.11</w:t>
      </w:r>
    </w:p>
    <w:p w14:paraId="5E30848B" w14:textId="2CC9FE28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5.3</w:t>
      </w:r>
    </w:p>
    <w:p w14:paraId="72937CD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3444F691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506C05FA" w14:textId="0FE99F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5.3</w:t>
      </w:r>
    </w:p>
    <w:p w14:paraId="4F97B90F" w14:textId="101281C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5.3</w:t>
      </w:r>
    </w:p>
    <w:p w14:paraId="26E501E3" w14:textId="4360A05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А не является последним, переходим к следующему элементу множества А и переходим к пункту 5.3</w:t>
      </w:r>
    </w:p>
    <w:p w14:paraId="036EBC66" w14:textId="2CA3CC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32062E1F" w14:textId="2AB65E60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418BBD48" w14:textId="38F02499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В\А</w:t>
      </w:r>
    </w:p>
    <w:p w14:paraId="19EB9C5D" w14:textId="2ADB422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9B72D0E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73D78CFE" w14:textId="42EFF92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6.9</w:t>
      </w:r>
    </w:p>
    <w:p w14:paraId="1F426DF9" w14:textId="031A4F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6.5</w:t>
      </w:r>
    </w:p>
    <w:p w14:paraId="2B49994D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3DF215E9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2849475B" w14:textId="7AB0C43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6.11</w:t>
      </w:r>
    </w:p>
    <w:p w14:paraId="218383B9" w14:textId="7FD670AB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6.3</w:t>
      </w:r>
    </w:p>
    <w:p w14:paraId="6B30E4ED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1B22310E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2906CA40" w14:textId="57FD31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6.3</w:t>
      </w:r>
    </w:p>
    <w:p w14:paraId="0F10E7D9" w14:textId="1115F95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6.3</w:t>
      </w:r>
    </w:p>
    <w:p w14:paraId="567C3C63" w14:textId="20E1CFA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6.3</w:t>
      </w:r>
    </w:p>
    <w:p w14:paraId="689A83B8" w14:textId="4398045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10CD60CF" w14:textId="7099613E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082EE551" w14:textId="16008FE7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Операция симметрической разности </w:t>
      </w:r>
    </w:p>
    <w:p w14:paraId="75FD8D7F" w14:textId="64DF246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587ED7B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0C9F86F8" w14:textId="387DD4FC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7.9</w:t>
      </w:r>
    </w:p>
    <w:p w14:paraId="5103C82A" w14:textId="76EAD91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7.5</w:t>
      </w:r>
    </w:p>
    <w:p w14:paraId="2D7D360C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0EB6798C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38BF1621" w14:textId="2A482F5D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7.11</w:t>
      </w:r>
    </w:p>
    <w:p w14:paraId="1A43CEDB" w14:textId="4B9F2EC3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7.3</w:t>
      </w:r>
    </w:p>
    <w:p w14:paraId="044FA32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7E491B4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3E9FE720" w14:textId="43B96A6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7.3</w:t>
      </w:r>
    </w:p>
    <w:p w14:paraId="562D0DBA" w14:textId="4E3CC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7.3</w:t>
      </w:r>
    </w:p>
    <w:p w14:paraId="7DF747B0" w14:textId="5FE364F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А не является последним, переходим к следующему элементу множества А и переходим к пункту 7.3</w:t>
      </w:r>
    </w:p>
    <w:p w14:paraId="2DC81229" w14:textId="686AD7E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2D602662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04F93" w14:textId="6391C8E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7.19</w:t>
      </w:r>
    </w:p>
    <w:p w14:paraId="7AC82C4C" w14:textId="2C78D0B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7.15</w:t>
      </w:r>
    </w:p>
    <w:p w14:paraId="0CB18B43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2F781327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4CCBEA48" w14:textId="410D3A8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7.21</w:t>
      </w:r>
    </w:p>
    <w:p w14:paraId="64EB9A33" w14:textId="4D65E9F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7.13</w:t>
      </w:r>
    </w:p>
    <w:p w14:paraId="5148DE14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38973F40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79F94D95" w14:textId="510ED1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7.13</w:t>
      </w:r>
    </w:p>
    <w:p w14:paraId="5CC52ACD" w14:textId="137EDB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7.13</w:t>
      </w:r>
    </w:p>
    <w:p w14:paraId="220E9718" w14:textId="5F1B701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7.13</w:t>
      </w:r>
    </w:p>
    <w:p w14:paraId="61D3D96A" w14:textId="1F7EC78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699BD4FF" w14:textId="6683A385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10069835" w14:textId="578AF153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дополнения над множеством А</w:t>
      </w:r>
    </w:p>
    <w:p w14:paraId="31047F37" w14:textId="4582B34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28EE4B5E" w14:textId="40A899B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дополнение над множеством В</w:t>
      </w:r>
    </w:p>
    <w:p w14:paraId="6971B395" w14:textId="7718AC16" w:rsidR="59DEC4DB" w:rsidRDefault="59DEC4DB" w:rsidP="59DEC4DB">
      <w:p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58668830" w14:textId="78FD5C96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декартового произведения А и В</w:t>
      </w:r>
    </w:p>
    <w:p w14:paraId="1501A336" w14:textId="13E436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0551C8D8" w14:textId="64C5B6D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551577AC" w14:textId="1549872B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Создаем кортеж из данного элемента множества А и данного элемента множества В.</w:t>
      </w:r>
    </w:p>
    <w:p w14:paraId="17761392" w14:textId="18B32B4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Добавляем созданный кортеж в множество С.</w:t>
      </w:r>
    </w:p>
    <w:p w14:paraId="46FE8547" w14:textId="7FFE06A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10.8</w:t>
      </w:r>
    </w:p>
    <w:p w14:paraId="0920C62D" w14:textId="00EB8F8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</w:t>
      </w:r>
    </w:p>
    <w:p w14:paraId="3F3312B3" w14:textId="13AFE5A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298F5EF4" w14:textId="60A3644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10.10</w:t>
      </w:r>
    </w:p>
    <w:p w14:paraId="4A337D4B" w14:textId="41D0279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</w:t>
      </w:r>
    </w:p>
    <w:p w14:paraId="548F9A8D" w14:textId="047851A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16C55795" w14:textId="7FA8F9E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09F0FEEF" w14:textId="52BFBE6A" w:rsidR="59DEC4DB" w:rsidRPr="002A47A3" w:rsidRDefault="59DEC4DB" w:rsidP="002A47A3">
      <w:pPr>
        <w:pStyle w:val="a3"/>
        <w:spacing w:after="160" w:line="259" w:lineRule="auto"/>
        <w:ind w:left="360"/>
        <w:rPr>
          <w:b/>
          <w:bCs/>
          <w:sz w:val="22"/>
          <w:szCs w:val="22"/>
          <w:lang w:val="ru-RU"/>
        </w:rPr>
      </w:pPr>
    </w:p>
    <w:p w14:paraId="70813164" w14:textId="0A00CFE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Вывод результата</w:t>
      </w:r>
    </w:p>
    <w:p w14:paraId="6E74012B" w14:textId="4F20D62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Выводим итоговое множество С, полученное исходя из требуемой операции.</w:t>
      </w:r>
    </w:p>
    <w:p w14:paraId="7C88577D" w14:textId="7A781403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60E713E5" w14:textId="71607F11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Повторное выполнение программы</w:t>
      </w:r>
    </w:p>
    <w:p w14:paraId="7A9F2E31" w14:textId="5C8F4A5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</w:rPr>
        <w:t>Спрашиваем у пользователя, хочет ли он выполнить еще одну операцию над множествами.</w:t>
      </w:r>
    </w:p>
    <w:p w14:paraId="3ADCCD53" w14:textId="3FF70D1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хочет выполнить еще одну операцию, то переходим к пункту 2.</w:t>
      </w:r>
    </w:p>
    <w:p w14:paraId="3BE7E0F8" w14:textId="55EDFA5B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Если </w:t>
      </w:r>
      <w:r w:rsidRPr="59DEC4DB">
        <w:rPr>
          <w:rFonts w:asciiTheme="majorHAnsi" w:eastAsiaTheme="majorEastAsia" w:hAnsiTheme="majorHAnsi" w:cstheme="majorBidi"/>
          <w:sz w:val="22"/>
          <w:szCs w:val="22"/>
          <w:lang w:val="ru-RU"/>
        </w:rPr>
        <w:t>пользователь</w:t>
      </w:r>
      <w:r w:rsidRPr="59DEC4DB">
        <w:rPr>
          <w:sz w:val="22"/>
          <w:szCs w:val="22"/>
          <w:lang w:val="ru-RU"/>
        </w:rPr>
        <w:t xml:space="preserve"> не хочет больше выполнять операции, то переходим к пункту </w:t>
      </w:r>
    </w:p>
    <w:p w14:paraId="3E43E2C8" w14:textId="24F42319" w:rsidR="59DEC4DB" w:rsidRDefault="59DEC4DB" w:rsidP="59DEC4DB">
      <w:pPr>
        <w:spacing w:after="160" w:line="259" w:lineRule="auto"/>
        <w:rPr>
          <w:sz w:val="22"/>
          <w:szCs w:val="22"/>
          <w:lang w:val="ru-RU"/>
        </w:rPr>
      </w:pPr>
    </w:p>
    <w:p w14:paraId="1EB2A7FE" w14:textId="2706B724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Завершение программы</w:t>
      </w:r>
    </w:p>
    <w:sectPr w:rsidR="59DEC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02F"/>
    <w:multiLevelType w:val="multilevel"/>
    <w:tmpl w:val="D2742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B002A72"/>
    <w:multiLevelType w:val="multilevel"/>
    <w:tmpl w:val="4D74C2E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BA3216E"/>
    <w:multiLevelType w:val="hybridMultilevel"/>
    <w:tmpl w:val="7514FC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637CD3"/>
    <w:multiLevelType w:val="multilevel"/>
    <w:tmpl w:val="E0CA282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7709C"/>
    <w:multiLevelType w:val="multilevel"/>
    <w:tmpl w:val="C05C037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4B76FDF"/>
    <w:multiLevelType w:val="multilevel"/>
    <w:tmpl w:val="1D3CD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C94BFE"/>
    <w:multiLevelType w:val="multilevel"/>
    <w:tmpl w:val="3B1E36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2D1387"/>
    <w:multiLevelType w:val="multilevel"/>
    <w:tmpl w:val="6318E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B4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B850AFD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505311"/>
    <w:multiLevelType w:val="hybridMultilevel"/>
    <w:tmpl w:val="3976F5E2"/>
    <w:lvl w:ilvl="0" w:tplc="9D904D0A">
      <w:start w:val="1"/>
      <w:numFmt w:val="decimal"/>
      <w:lvlText w:val="%1."/>
      <w:lvlJc w:val="left"/>
      <w:pPr>
        <w:ind w:left="720" w:hanging="360"/>
      </w:pPr>
    </w:lvl>
    <w:lvl w:ilvl="1" w:tplc="F04EA3CC">
      <w:start w:val="1"/>
      <w:numFmt w:val="lowerLetter"/>
      <w:lvlText w:val="%2."/>
      <w:lvlJc w:val="left"/>
      <w:pPr>
        <w:ind w:left="1440" w:hanging="360"/>
      </w:pPr>
    </w:lvl>
    <w:lvl w:ilvl="2" w:tplc="3AFC4D90">
      <w:start w:val="1"/>
      <w:numFmt w:val="lowerRoman"/>
      <w:lvlText w:val="%3."/>
      <w:lvlJc w:val="right"/>
      <w:pPr>
        <w:ind w:left="2160" w:hanging="180"/>
      </w:pPr>
    </w:lvl>
    <w:lvl w:ilvl="3" w:tplc="0002C80A">
      <w:start w:val="1"/>
      <w:numFmt w:val="decimal"/>
      <w:lvlText w:val="%4."/>
      <w:lvlJc w:val="left"/>
      <w:pPr>
        <w:ind w:left="2880" w:hanging="360"/>
      </w:pPr>
    </w:lvl>
    <w:lvl w:ilvl="4" w:tplc="BC908A6A">
      <w:start w:val="1"/>
      <w:numFmt w:val="lowerLetter"/>
      <w:lvlText w:val="%5."/>
      <w:lvlJc w:val="left"/>
      <w:pPr>
        <w:ind w:left="3600" w:hanging="360"/>
      </w:pPr>
    </w:lvl>
    <w:lvl w:ilvl="5" w:tplc="6E7E6394">
      <w:start w:val="1"/>
      <w:numFmt w:val="lowerRoman"/>
      <w:lvlText w:val="%6."/>
      <w:lvlJc w:val="right"/>
      <w:pPr>
        <w:ind w:left="4320" w:hanging="180"/>
      </w:pPr>
    </w:lvl>
    <w:lvl w:ilvl="6" w:tplc="B8D685E6">
      <w:start w:val="1"/>
      <w:numFmt w:val="decimal"/>
      <w:lvlText w:val="%7."/>
      <w:lvlJc w:val="left"/>
      <w:pPr>
        <w:ind w:left="5040" w:hanging="360"/>
      </w:pPr>
    </w:lvl>
    <w:lvl w:ilvl="7" w:tplc="3216D4AE">
      <w:start w:val="1"/>
      <w:numFmt w:val="lowerLetter"/>
      <w:lvlText w:val="%8."/>
      <w:lvlJc w:val="left"/>
      <w:pPr>
        <w:ind w:left="5760" w:hanging="360"/>
      </w:pPr>
    </w:lvl>
    <w:lvl w:ilvl="8" w:tplc="8E5604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70620"/>
    <w:multiLevelType w:val="multilevel"/>
    <w:tmpl w:val="74DED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B87DD5"/>
    <w:multiLevelType w:val="hybridMultilevel"/>
    <w:tmpl w:val="4AF06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4775EA"/>
    <w:multiLevelType w:val="multilevel"/>
    <w:tmpl w:val="0126487E"/>
    <w:lvl w:ilvl="0">
      <w:start w:val="1"/>
      <w:numFmt w:val="decimal"/>
      <w:lvlText w:val="%1."/>
      <w:lvlJc w:val="left"/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15513F"/>
    <w:multiLevelType w:val="multilevel"/>
    <w:tmpl w:val="3D10F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C1C4516"/>
    <w:multiLevelType w:val="multilevel"/>
    <w:tmpl w:val="64D231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17" w15:restartNumberingAfterBreak="0">
    <w:nsid w:val="6EA446F7"/>
    <w:multiLevelType w:val="multilevel"/>
    <w:tmpl w:val="0419001F"/>
    <w:numStyleLink w:val="1"/>
  </w:abstractNum>
  <w:abstractNum w:abstractNumId="18" w15:restartNumberingAfterBreak="0">
    <w:nsid w:val="6F6D7EC0"/>
    <w:multiLevelType w:val="hybridMultilevel"/>
    <w:tmpl w:val="B0A4EF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7925F58"/>
    <w:multiLevelType w:val="multilevel"/>
    <w:tmpl w:val="ED0ED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AE0294D"/>
    <w:multiLevelType w:val="multilevel"/>
    <w:tmpl w:val="671E44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19805">
    <w:abstractNumId w:val="11"/>
  </w:num>
  <w:num w:numId="2" w16cid:durableId="1903325197">
    <w:abstractNumId w:val="14"/>
  </w:num>
  <w:num w:numId="3" w16cid:durableId="981272797">
    <w:abstractNumId w:val="19"/>
  </w:num>
  <w:num w:numId="4" w16cid:durableId="1647591884">
    <w:abstractNumId w:val="20"/>
  </w:num>
  <w:num w:numId="5" w16cid:durableId="769475471">
    <w:abstractNumId w:val="5"/>
  </w:num>
  <w:num w:numId="6" w16cid:durableId="1566136076">
    <w:abstractNumId w:val="12"/>
  </w:num>
  <w:num w:numId="7" w16cid:durableId="1902012378">
    <w:abstractNumId w:val="15"/>
  </w:num>
  <w:num w:numId="8" w16cid:durableId="1235702551">
    <w:abstractNumId w:val="7"/>
  </w:num>
  <w:num w:numId="9" w16cid:durableId="1893078006">
    <w:abstractNumId w:val="9"/>
  </w:num>
  <w:num w:numId="10" w16cid:durableId="1373111732">
    <w:abstractNumId w:val="1"/>
  </w:num>
  <w:num w:numId="11" w16cid:durableId="1614558721">
    <w:abstractNumId w:val="3"/>
  </w:num>
  <w:num w:numId="12" w16cid:durableId="1391730532">
    <w:abstractNumId w:val="18"/>
  </w:num>
  <w:num w:numId="13" w16cid:durableId="1786346625">
    <w:abstractNumId w:val="8"/>
  </w:num>
  <w:num w:numId="14" w16cid:durableId="1303850389">
    <w:abstractNumId w:val="10"/>
  </w:num>
  <w:num w:numId="15" w16cid:durableId="1023019934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1596672041">
    <w:abstractNumId w:val="6"/>
  </w:num>
  <w:num w:numId="17" w16cid:durableId="653726635">
    <w:abstractNumId w:val="4"/>
  </w:num>
  <w:num w:numId="18" w16cid:durableId="1408460859">
    <w:abstractNumId w:val="0"/>
  </w:num>
  <w:num w:numId="19" w16cid:durableId="279529330">
    <w:abstractNumId w:val="16"/>
  </w:num>
  <w:num w:numId="20" w16cid:durableId="634288325">
    <w:abstractNumId w:val="13"/>
  </w:num>
  <w:num w:numId="21" w16cid:durableId="36748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044"/>
    <w:rsid w:val="000635BE"/>
    <w:rsid w:val="00082C4A"/>
    <w:rsid w:val="000907E0"/>
    <w:rsid w:val="000B0F2B"/>
    <w:rsid w:val="000E1342"/>
    <w:rsid w:val="001078D1"/>
    <w:rsid w:val="00171895"/>
    <w:rsid w:val="002013ED"/>
    <w:rsid w:val="00273436"/>
    <w:rsid w:val="002A47A3"/>
    <w:rsid w:val="00385611"/>
    <w:rsid w:val="003C33B3"/>
    <w:rsid w:val="00502E19"/>
    <w:rsid w:val="00513FBB"/>
    <w:rsid w:val="00582FA2"/>
    <w:rsid w:val="005E2991"/>
    <w:rsid w:val="00620285"/>
    <w:rsid w:val="006E396C"/>
    <w:rsid w:val="007117D4"/>
    <w:rsid w:val="007F11E7"/>
    <w:rsid w:val="00905644"/>
    <w:rsid w:val="00975789"/>
    <w:rsid w:val="009917B0"/>
    <w:rsid w:val="00A825D0"/>
    <w:rsid w:val="00AB07C1"/>
    <w:rsid w:val="00AB3AB2"/>
    <w:rsid w:val="00AF12D3"/>
    <w:rsid w:val="00B048D7"/>
    <w:rsid w:val="00B91D9F"/>
    <w:rsid w:val="00CD46D9"/>
    <w:rsid w:val="00CD54F8"/>
    <w:rsid w:val="00DF2044"/>
    <w:rsid w:val="00EA73CA"/>
    <w:rsid w:val="00EC6B2B"/>
    <w:rsid w:val="00F57BD7"/>
    <w:rsid w:val="00FF7272"/>
    <w:rsid w:val="59DEC4DB"/>
    <w:rsid w:val="5B845607"/>
    <w:rsid w:val="6D07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7BC6"/>
  <w15:docId w15:val="{0CC2404B-BCFB-C34B-881F-A86418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">
    <w:name w:val="Стиль1"/>
    <w:uiPriority w:val="99"/>
    <w:rsid w:val="00AB3AB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14</cp:revision>
  <cp:lastPrinted>2022-10-24T11:13:00Z</cp:lastPrinted>
  <dcterms:created xsi:type="dcterms:W3CDTF">2022-10-24T11:13:00Z</dcterms:created>
  <dcterms:modified xsi:type="dcterms:W3CDTF">2022-11-15T16:29:00Z</dcterms:modified>
</cp:coreProperties>
</file>