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4B4C" w:rsidRDefault="00000000">
      <w:pPr>
        <w:keepNext/>
        <w:keepLines/>
        <w:spacing w:before="40" w:line="259" w:lineRule="auto"/>
        <w:jc w:val="center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Белорусский Государственный Университет Информатики и Радиоэлектроники</w:t>
      </w:r>
    </w:p>
    <w:p w14:paraId="0000000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5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6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9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A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B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C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D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E" w14:textId="77777777" w:rsidR="00DA4B4C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Отчет по Лабораторной работе </w:t>
      </w:r>
      <w:sdt>
        <w:sdtPr>
          <w:tag w:val="goog_rdk_0"/>
          <w:id w:val="1257937621"/>
        </w:sdtPr>
        <w:sdtContent>
          <w:r>
            <w:rPr>
              <w:rFonts w:ascii="Arial Unicode MS" w:eastAsia="Arial Unicode MS" w:hAnsi="Arial Unicode MS" w:cs="Arial Unicode MS"/>
              <w:sz w:val="56"/>
              <w:szCs w:val="56"/>
            </w:rPr>
            <w:t>№2</w:t>
          </w:r>
        </w:sdtContent>
      </w:sdt>
    </w:p>
    <w:p w14:paraId="0000000F" w14:textId="77777777" w:rsidR="00DA4B4C" w:rsidRDefault="00000000">
      <w:pPr>
        <w:spacing w:after="160" w:line="259" w:lineRule="auto"/>
        <w:jc w:val="center"/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t>Выполнение всех операций над множествами</w:t>
      </w:r>
    </w:p>
    <w:p w14:paraId="00000010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1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5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6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9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A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Работу выполнили:</w:t>
      </w:r>
    </w:p>
    <w:p w14:paraId="0000001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Воложинец А.А., Гордеюк А.И. и Гопка А.А.</w:t>
      </w:r>
    </w:p>
    <w:p w14:paraId="0000001C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Группа 221703</w:t>
      </w:r>
    </w:p>
    <w:p w14:paraId="0000001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Проверила:</w:t>
      </w:r>
    </w:p>
    <w:p w14:paraId="0000001E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Гулякина Н.А.</w:t>
      </w:r>
    </w:p>
    <w:p w14:paraId="0000001F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Постановка задачи:</w:t>
      </w:r>
    </w:p>
    <w:p w14:paraId="00000020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Даны 2 множества, выполнить над ними операции: объединение, пересечение, разность, симметрическая разность, декартово произведение, дополнение.</w:t>
      </w:r>
    </w:p>
    <w:p w14:paraId="00000021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Множества задаются либо высказыванием либо перечислительным способом.</w:t>
      </w:r>
    </w:p>
    <w:p w14:paraId="0000002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23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Уточнение постановки задачи:</w:t>
      </w:r>
    </w:p>
    <w:p w14:paraId="00000024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Пользователь выбирает какую из операций производить.</w:t>
      </w:r>
    </w:p>
    <w:p w14:paraId="00000025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Оба множества задаются одним способом: перечислительным способом или методом высказывания.</w:t>
      </w:r>
    </w:p>
    <w:p w14:paraId="00000026" w14:textId="77777777" w:rsidR="00DA4B4C" w:rsidRDefault="00000000">
      <w:r>
        <w:rPr>
          <w:color w:val="000000"/>
          <w:sz w:val="22"/>
          <w:szCs w:val="22"/>
        </w:rPr>
        <w:t>Для задания множества высказыванием используем следующие высказывания:</w:t>
      </w:r>
    </w:p>
    <w:p w14:paraId="00000027" w14:textId="0929282C" w:rsidR="00DA4B4C" w:rsidRDefault="00000000">
      <w:pPr>
        <w:ind w:firstLine="708"/>
        <w:rPr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А =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 xml:space="preserve">x </m:t>
        </m:r>
        <m:r>
          <w:rPr>
            <w:rFonts w:ascii="Cambria Math" w:hAnsi="Cambria Math"/>
          </w:rPr>
          <m:t>|</m:t>
        </m:r>
        <m:r>
          <w:rPr>
            <w:rFonts w:ascii="Cambria Math" w:eastAsia="Cambria Math" w:hAnsi="Cambria Math" w:cs="Cambria Math"/>
          </w:rPr>
          <m:t xml:space="preserve"> x∈N | x=k*2 +5,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 k=</m:t>
        </m:r>
        <m:acc>
          <m:accPr>
            <m:chr m:val="̅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1,</m:t>
            </m:r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  <m:r>
          <w:rPr>
            <w:rFonts w:ascii="Cambria Math" w:eastAsia="Cambria Math" w:hAnsi="Cambria Math" w:cs="Cambria Math"/>
          </w:rPr>
          <m:t>}</m:t>
        </m:r>
      </m:oMath>
      <w:r>
        <w:rPr>
          <w:color w:val="000000"/>
          <w:sz w:val="22"/>
          <w:szCs w:val="22"/>
        </w:rPr>
        <w:t>, где n – мощность множества</w:t>
      </w:r>
    </w:p>
    <w:p w14:paraId="00000028" w14:textId="399F4F8A" w:rsidR="00DA4B4C" w:rsidRDefault="00000000">
      <w:pPr>
        <w:ind w:firstLine="708"/>
        <w:rPr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В =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 xml:space="preserve">y </m:t>
        </m:r>
        <m:r>
          <w:rPr>
            <w:rFonts w:ascii="Cambria Math" w:hAnsi="Cambria Math"/>
          </w:rPr>
          <m:t>|</m:t>
        </m:r>
        <m:r>
          <w:rPr>
            <w:rFonts w:ascii="Cambria Math" w:eastAsia="Cambria Math" w:hAnsi="Cambria Math" w:cs="Cambria Math"/>
          </w:rPr>
          <m:t xml:space="preserve"> y∈N | y=r*2+1,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 r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 xml:space="preserve"> 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1,g</m:t>
            </m:r>
          </m:e>
        </m:acc>
        <m:r>
          <w:rPr>
            <w:rFonts w:ascii="Cambria Math" w:eastAsia="Cambria Math" w:hAnsi="Cambria Math" w:cs="Cambria Math"/>
          </w:rPr>
          <m:t>}</m:t>
        </m:r>
      </m:oMath>
      <w:r w:rsidRPr="00581476">
        <w:rPr>
          <w:rFonts w:ascii="Cambria Math" w:eastAsia="Cambria Math" w:hAnsi="Cambria Math" w:cs="Cambria Math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где   g – мощность множества</w:t>
      </w:r>
    </w:p>
    <w:p w14:paraId="2FBB3714" w14:textId="77777777" w:rsidR="00581476" w:rsidRDefault="00581476">
      <w:pPr>
        <w:ind w:firstLine="708"/>
        <w:rPr>
          <w:color w:val="000000"/>
          <w:sz w:val="22"/>
          <w:szCs w:val="22"/>
        </w:rPr>
      </w:pPr>
    </w:p>
    <w:p w14:paraId="00000029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 множества вводится пользователем с клавиатуры.</w:t>
      </w:r>
    </w:p>
    <w:p w14:paraId="0000002A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Элементами множества являются натуральные числа в промежутке [1;50].</w:t>
      </w:r>
    </w:p>
    <w:p w14:paraId="0000002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Элементы множества вводятся с клавиатуры.</w:t>
      </w:r>
    </w:p>
    <w:p w14:paraId="0000002C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 множества является натуральным числом в промежутке [1;20].</w:t>
      </w:r>
    </w:p>
    <w:p w14:paraId="0000002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Мощностью универсального множества U является натуральное число, равное 50.</w:t>
      </w:r>
    </w:p>
    <w:p w14:paraId="0000002E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Элементами универсального множества U являются все натуральные числа в промежутке [1;50].</w:t>
      </w:r>
    </w:p>
    <w:p w14:paraId="0000002F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00000030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31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Определения:</w:t>
      </w:r>
    </w:p>
    <w:p w14:paraId="00000032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Множество </w:t>
      </w:r>
      <w:r>
        <w:rPr>
          <w:sz w:val="22"/>
          <w:szCs w:val="22"/>
        </w:rPr>
        <w:t>– это любое собрание определённых и различных между собой объектов нашей интуиции и интеллекта, мыслимое как единое целое.</w:t>
      </w:r>
    </w:p>
    <w:p w14:paraId="00000033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Мощность множества </w:t>
      </w:r>
      <w:r>
        <w:rPr>
          <w:sz w:val="22"/>
          <w:szCs w:val="22"/>
        </w:rPr>
        <w:t>– это величина, которая отображает количество элементов данного множества.</w:t>
      </w:r>
    </w:p>
    <w:p w14:paraId="00000034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Кортеж</w:t>
      </w:r>
      <w:r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00000035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разности множеств А и В</w:t>
      </w:r>
      <w:r>
        <w:rPr>
          <w:sz w:val="22"/>
          <w:szCs w:val="22"/>
        </w:rPr>
        <w:t xml:space="preserve"> – операция над множествами; множество, состоящее из тех элементов, которые одновременно принадлежат множеству A(В) и не принадлежат множеству B(А).</w:t>
      </w:r>
    </w:p>
    <w:p w14:paraId="00000036" w14:textId="77777777" w:rsidR="00DA4B4C" w:rsidRPr="00581476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A\B=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 ∈A &amp; x ∉B</m:t>
          </m:r>
          <m:r>
            <w:rPr>
              <w:rFonts w:ascii="Cambria Math" w:eastAsia="Cambria Math" w:hAnsi="Cambria Math" w:cs="Cambria Math"/>
            </w:rPr>
            <m:t>}</m:t>
          </m:r>
        </m:oMath>
      </m:oMathPara>
    </w:p>
    <w:p w14:paraId="00000037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симметрическая разности множеств А и В</w:t>
      </w:r>
      <w:r>
        <w:rPr>
          <w:sz w:val="22"/>
          <w:szCs w:val="22"/>
        </w:rPr>
        <w:t xml:space="preserve"> – операция над множествами; множество, состоящее из тех элементов множеств A и B, которые одновременно не принадлежат множеству A и не принадлежат множеству B.</w:t>
      </w:r>
    </w:p>
    <w:p w14:paraId="00000038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A⨁B=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x∉A &amp; x∉B}</m:t>
          </m:r>
        </m:oMath>
      </m:oMathPara>
    </w:p>
    <w:p w14:paraId="00000039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Операция декартового произведения множеств А и В </w:t>
      </w:r>
      <w:r>
        <w:rPr>
          <w:sz w:val="22"/>
          <w:szCs w:val="22"/>
        </w:rPr>
        <w:t>– операция над множествами; множество, состоящее из всех пар (кортежей длины 2), первый компонент которых принадлежит множеству A, а второй – множеству B.</w:t>
      </w:r>
    </w:p>
    <w:p w14:paraId="0000003A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&lt;x, y&gt; ∈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A×B</m:t>
              </m:r>
            </m:e>
          </m:d>
          <m:r>
            <w:rPr>
              <w:rFonts w:ascii="Cambria Math" w:eastAsia="Cambria Math" w:hAnsi="Cambria Math" w:cs="Cambria Math"/>
            </w:rPr>
            <m:t>⟺(x∈A)(y∈B)</m:t>
          </m:r>
        </m:oMath>
      </m:oMathPara>
    </w:p>
    <w:p w14:paraId="0000003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дополнения множества А(В)</w:t>
      </w:r>
      <w:r>
        <w:rPr>
          <w:sz w:val="22"/>
          <w:szCs w:val="22"/>
        </w:rPr>
        <w:t>– операция над множеством; множество, состоящее из тех элементов, которые принадлежат множеству U и не принадлежат множеству A(В).</w:t>
      </w:r>
    </w:p>
    <w:p w14:paraId="0000003C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x∈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bar>
          <m:r>
            <w:rPr>
              <w:rFonts w:ascii="Cambria Math" w:eastAsia="Cambria Math" w:hAnsi="Cambria Math" w:cs="Cambria Math"/>
            </w:rPr>
            <m:t>=x∈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U\A</m:t>
              </m:r>
            </m:e>
          </m:d>
          <m:r>
            <w:rPr>
              <w:rFonts w:ascii="Cambria Math" w:eastAsia="Cambria Math" w:hAnsi="Cambria Math" w:cs="Cambria Math"/>
            </w:rPr>
            <m:t>⟶x∈U&amp; x∉A</m:t>
          </m:r>
        </m:oMath>
      </m:oMathPara>
    </w:p>
    <w:p w14:paraId="0000003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объединения множества В</w:t>
      </w:r>
      <w:r>
        <w:rPr>
          <w:sz w:val="22"/>
          <w:szCs w:val="22"/>
        </w:rPr>
        <w:t xml:space="preserve"> – это множество, которое состоит из тех элементов, которые принадлежат множеству А или множеству В, или им обоим одновременно.</w:t>
      </w:r>
    </w:p>
    <w:p w14:paraId="0000003E" w14:textId="77777777" w:rsidR="00DA4B4C" w:rsidRDefault="00000000">
      <w:pPr>
        <w:ind w:left="1440" w:firstLine="720"/>
        <w:rPr>
          <w:rFonts w:ascii="Cambria Math" w:eastAsia="Cambria Math" w:hAnsi="Cambria Math" w:cs="Cambria Math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sz w:val="22"/>
              <w:szCs w:val="22"/>
            </w:rPr>
            <m:t>A ∪B=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x∈A∨x∈B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>.</m:t>
          </m:r>
        </m:oMath>
      </m:oMathPara>
    </w:p>
    <w:p w14:paraId="0000003F" w14:textId="77777777" w:rsidR="00DA4B4C" w:rsidRDefault="00DA4B4C">
      <w:pPr>
        <w:rPr>
          <w:sz w:val="22"/>
          <w:szCs w:val="22"/>
        </w:rPr>
      </w:pPr>
    </w:p>
    <w:p w14:paraId="00000040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пересечения множеств А и В</w:t>
      </w:r>
      <w:r>
        <w:rPr>
          <w:sz w:val="22"/>
          <w:szCs w:val="22"/>
        </w:rPr>
        <w:t xml:space="preserve"> – это множество, которое состоит из тех элементов, которые принадлежат множествам А и В одновременно.</w:t>
      </w:r>
    </w:p>
    <w:p w14:paraId="00000041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A∩B=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 ∈A &amp; x∈B}</m:t>
          </m:r>
        </m:oMath>
      </m:oMathPara>
    </w:p>
    <w:p w14:paraId="00000042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Натуральные числа</w:t>
      </w:r>
      <w:r>
        <w:rPr>
          <w:sz w:val="22"/>
          <w:szCs w:val="22"/>
        </w:rPr>
        <w:t xml:space="preserve"> – числа, которые мы используем при счете.</w:t>
      </w:r>
    </w:p>
    <w:p w14:paraId="00000043" w14:textId="77777777" w:rsidR="00DA4B4C" w:rsidRDefault="00DA4B4C">
      <w:pPr>
        <w:rPr>
          <w:sz w:val="22"/>
          <w:szCs w:val="22"/>
        </w:rPr>
      </w:pPr>
    </w:p>
    <w:p w14:paraId="00000044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Высказывание </w:t>
      </w:r>
      <w:r>
        <w:rPr>
          <w:sz w:val="22"/>
          <w:szCs w:val="22"/>
        </w:rPr>
        <w:t xml:space="preserve">– термин математической логики, обозначающий формализованную структурированную запись мысли с помощью буквенный символов и логических связок, рассматриваемую с точки зрения истинностных значений. </w:t>
      </w:r>
    </w:p>
    <w:p w14:paraId="00000045" w14:textId="77777777" w:rsidR="00DA4B4C" w:rsidRDefault="00DA4B4C">
      <w:pPr>
        <w:rPr>
          <w:sz w:val="22"/>
          <w:szCs w:val="22"/>
        </w:rPr>
      </w:pPr>
    </w:p>
    <w:p w14:paraId="00000046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Универсальное множество</w:t>
      </w:r>
      <w:r>
        <w:rPr>
          <w:sz w:val="22"/>
          <w:szCs w:val="22"/>
        </w:rPr>
        <w:t xml:space="preserve"> – множество, содержащее все объекты и все множества.</w:t>
      </w:r>
    </w:p>
    <w:p w14:paraId="00000047" w14:textId="77777777" w:rsidR="00DA4B4C" w:rsidRDefault="00DA4B4C">
      <w:pPr>
        <w:rPr>
          <w:sz w:val="22"/>
          <w:szCs w:val="22"/>
        </w:rPr>
      </w:pPr>
    </w:p>
    <w:p w14:paraId="00000048" w14:textId="77777777" w:rsidR="00DA4B4C" w:rsidRDefault="00DA4B4C">
      <w:pPr>
        <w:rPr>
          <w:sz w:val="22"/>
          <w:szCs w:val="22"/>
        </w:rPr>
      </w:pPr>
    </w:p>
    <w:p w14:paraId="00000049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Описание алгоритма:</w:t>
      </w:r>
    </w:p>
    <w:p w14:paraId="0000004A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Заполнение множеств</w:t>
      </w:r>
    </w:p>
    <w:p w14:paraId="0000004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Создаём универсальное множество U.</w:t>
      </w:r>
    </w:p>
    <w:p w14:paraId="0000004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Заполняем множество U натуральными числами из промежутка [1;50]. </w:t>
      </w:r>
    </w:p>
    <w:p w14:paraId="0000004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каким образом он хочет задать множество А: перечислением или высказыванием.</w:t>
      </w:r>
    </w:p>
    <w:p w14:paraId="0000004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перечислительным способом, то переходим к пункту 1.2. </w:t>
      </w:r>
    </w:p>
    <w:p w14:paraId="0000004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высказыванием, то переходим к пункту 2.1. </w:t>
      </w:r>
    </w:p>
    <w:p w14:paraId="0000005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0000005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элементы множества А. Элементы множества являются натуральными числами в промежутке [1;50].</w:t>
      </w:r>
    </w:p>
    <w:p w14:paraId="0000005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каким образом он хочет задать множество B: перечислением или высказыванием.</w:t>
      </w:r>
    </w:p>
    <w:p w14:paraId="00000053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пользователь выбрал задать множество перечислительным способом, то переходим к пункту 1.5. </w:t>
      </w:r>
    </w:p>
    <w:p w14:paraId="00000054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высказыванием, то переходим к пункту 2.2. </w:t>
      </w:r>
    </w:p>
    <w:p w14:paraId="0000005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мощность множества B. Мощность множества является натуральным числом в промежутке [1;20].</w:t>
      </w:r>
    </w:p>
    <w:p w14:paraId="0000005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Пользователь вводит элементы множества B. Элементы множества являются натуральными числами в промежутке [1;50].</w:t>
      </w:r>
    </w:p>
    <w:p w14:paraId="0000005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Зададим высказыванием множество А:</w:t>
      </w:r>
    </w:p>
    <w:p w14:paraId="00000058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Пользователь задаёт n – мощность множества А.</w:t>
      </w:r>
    </w:p>
    <w:p w14:paraId="00000059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Пусть k = 1.</w:t>
      </w:r>
    </w:p>
    <w:p w14:paraId="0000005A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Если k &gt; n, тогда переходим к пункту 1.10.</w:t>
      </w:r>
    </w:p>
    <w:p w14:paraId="0000005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Находим x =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k*3+3, подставив k.</w:t>
      </w:r>
    </w:p>
    <w:p w14:paraId="0000005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Добавим значение x в множество A.</w:t>
      </w:r>
    </w:p>
    <w:p w14:paraId="0000005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Увеличим k на единицу, т.е k = k+1.</w:t>
      </w:r>
    </w:p>
    <w:p w14:paraId="0000005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Переходим к пункту 1.8.3</w:t>
      </w:r>
    </w:p>
    <w:p w14:paraId="0000005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>Зададим высказыванием множество B:</w:t>
      </w:r>
    </w:p>
    <w:p w14:paraId="0000006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Пользователь задаёт g – мощность множества B.</w:t>
      </w:r>
    </w:p>
    <w:p w14:paraId="00000061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Пусть r = 1.</w:t>
      </w:r>
    </w:p>
    <w:p w14:paraId="0000006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r &gt; g, тогда переходим к пункту 1.10.</w:t>
      </w:r>
    </w:p>
    <w:p w14:paraId="00000063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Находим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y = r*2+1, подставив r.</w:t>
      </w:r>
    </w:p>
    <w:p w14:paraId="00000064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Добавим значение y в множество B.</w:t>
      </w:r>
    </w:p>
    <w:p w14:paraId="00000065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Увеличим r на единицу, т.е r = r+1.</w:t>
      </w:r>
    </w:p>
    <w:p w14:paraId="00000066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Переходим к пункту 1.9.3</w:t>
      </w:r>
    </w:p>
    <w:p w14:paraId="00000067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6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Создаем пустое множество С, которое будет результатом операции.</w:t>
      </w:r>
    </w:p>
    <w:p w14:paraId="00000069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52"/>
        <w:rPr>
          <w:color w:val="000000"/>
          <w:sz w:val="22"/>
          <w:szCs w:val="22"/>
        </w:rPr>
      </w:pPr>
    </w:p>
    <w:p w14:paraId="0000006A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Выбор операции</w:t>
      </w:r>
    </w:p>
    <w:p w14:paraId="0000006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Пользователь должен выбрать, какую из операции он хочет выполнить, в зависимости от его выбора будет выполнена операция из следующего списка: </w:t>
      </w:r>
    </w:p>
    <w:p w14:paraId="0000006C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Объединение</w:t>
      </w:r>
    </w:p>
    <w:p w14:paraId="0000006D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Пересечение</w:t>
      </w:r>
    </w:p>
    <w:p w14:paraId="0000006E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Разность A/B</w:t>
      </w:r>
    </w:p>
    <w:p w14:paraId="0000006F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Разность B/A</w:t>
      </w:r>
    </w:p>
    <w:p w14:paraId="00000070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Симметрическая разность</w:t>
      </w:r>
    </w:p>
    <w:p w14:paraId="00000071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Дополнение множества А</w:t>
      </w:r>
    </w:p>
    <w:p w14:paraId="00000072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Дополнение множества В</w:t>
      </w:r>
    </w:p>
    <w:p w14:paraId="00000073" w14:textId="15C30CF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Декартово произведени</w:t>
      </w:r>
      <w:r w:rsidR="00581476">
        <w:rPr>
          <w:color w:val="000000"/>
          <w:sz w:val="22"/>
          <w:szCs w:val="22"/>
          <w:lang w:val="ru-RU"/>
        </w:rPr>
        <w:t>е</w:t>
      </w:r>
    </w:p>
    <w:p w14:paraId="0000007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объединение, то переходим к пункту 3.</w:t>
      </w:r>
    </w:p>
    <w:p w14:paraId="0000007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пересечение, то переходим к пункту 4.</w:t>
      </w:r>
    </w:p>
    <w:p w14:paraId="0000007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разность A/B, то переходим к пункту 5.</w:t>
      </w:r>
    </w:p>
    <w:p w14:paraId="0000007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разность B/A, то переходим к пункту 6.</w:t>
      </w:r>
    </w:p>
    <w:p w14:paraId="0000007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симметрическая разность, то переходим к пункту 7.</w:t>
      </w:r>
    </w:p>
    <w:p w14:paraId="0000007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дополнения множества А, то переходим к пункту 8.</w:t>
      </w:r>
    </w:p>
    <w:p w14:paraId="0000007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дополнения множества B, то переходим к пункту 9.</w:t>
      </w:r>
    </w:p>
    <w:p w14:paraId="0000007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декартового произведения, то переходим к пункту 1</w:t>
      </w:r>
      <w:r>
        <w:rPr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</w:p>
    <w:p w14:paraId="0000007C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7D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объединения</w:t>
      </w:r>
    </w:p>
    <w:p w14:paraId="0000007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Заполняем множество С элементами множества А.</w:t>
      </w:r>
    </w:p>
    <w:p w14:paraId="0000007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B. </w:t>
      </w:r>
    </w:p>
    <w:p w14:paraId="0000008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Берем первый элемент множества C. </w:t>
      </w:r>
    </w:p>
    <w:p w14:paraId="0000008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C не равен текущему элементу множества B, переходим к пункту 3.5. </w:t>
      </w:r>
    </w:p>
    <w:p w14:paraId="0000008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C равен текущему элементу множества B, переходим к пункту 3.11. </w:t>
      </w:r>
    </w:p>
    <w:p w14:paraId="0000008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C является последним элементом множества, переходим к пункту 3.7. </w:t>
      </w:r>
    </w:p>
    <w:p w14:paraId="00000084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текущий элемент множества C не является последним в множестве C, переходим к следующему элементу множества C. </w:t>
      </w:r>
    </w:p>
    <w:p w14:paraId="0000008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3.4. </w:t>
      </w:r>
    </w:p>
    <w:p w14:paraId="0000008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Добавляем в конец множества C данный элемент множества B. </w:t>
      </w:r>
    </w:p>
    <w:p w14:paraId="0000008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B не является последним в множестве B, то берем следующий элемент множества B. </w:t>
      </w:r>
    </w:p>
    <w:p w14:paraId="00000088" w14:textId="500E871C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B является последним в множестве B, переходим к пункту </w:t>
      </w:r>
      <w:r w:rsidR="00581476">
        <w:rPr>
          <w:color w:val="000000"/>
          <w:sz w:val="22"/>
          <w:szCs w:val="22"/>
          <w:lang w:val="ru-RU"/>
        </w:rPr>
        <w:t>11</w:t>
      </w:r>
      <w:r>
        <w:rPr>
          <w:color w:val="000000"/>
          <w:sz w:val="22"/>
          <w:szCs w:val="22"/>
        </w:rPr>
        <w:t xml:space="preserve">. </w:t>
      </w:r>
    </w:p>
    <w:p w14:paraId="0000008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3.3. </w:t>
      </w:r>
    </w:p>
    <w:p w14:paraId="0000008A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8B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пересечения</w:t>
      </w:r>
    </w:p>
    <w:p w14:paraId="0000008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A. </w:t>
      </w:r>
    </w:p>
    <w:p w14:paraId="0000008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B. </w:t>
      </w:r>
    </w:p>
    <w:p w14:paraId="0000008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А равен текущему элементу множества В, то переходим к пункту 4.4. </w:t>
      </w:r>
    </w:p>
    <w:p w14:paraId="0000008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А не равен текущему элементу множества B, то переходим к пункту 4.5. </w:t>
      </w:r>
    </w:p>
    <w:p w14:paraId="0000009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Добавляем в множество C текущий элемент множества В, переходим к пункту 4.7. </w:t>
      </w:r>
    </w:p>
    <w:p w14:paraId="0000009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B является последним в множестве В, то переходим к пункту 4.7. </w:t>
      </w:r>
    </w:p>
    <w:p w14:paraId="0000009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B не является последним в множестве B, то возьмем следующий элемент множества В. </w:t>
      </w:r>
    </w:p>
    <w:p w14:paraId="0000009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4.3. </w:t>
      </w:r>
    </w:p>
    <w:p w14:paraId="00000094" w14:textId="7F991C36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A является последним в множестве A, то переходим к пункту </w:t>
      </w:r>
      <w:r w:rsidR="00581476">
        <w:rPr>
          <w:color w:val="000000"/>
          <w:sz w:val="22"/>
          <w:szCs w:val="22"/>
          <w:lang w:val="ru-RU"/>
        </w:rPr>
        <w:t>11</w:t>
      </w:r>
      <w:r>
        <w:rPr>
          <w:color w:val="000000"/>
          <w:sz w:val="22"/>
          <w:szCs w:val="22"/>
        </w:rPr>
        <w:t xml:space="preserve">. </w:t>
      </w:r>
    </w:p>
    <w:p w14:paraId="00000095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A не является последним элементом в множестве А, то возьмем следующий элемент множества A. </w:t>
      </w:r>
    </w:p>
    <w:p w14:paraId="0000009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4.2. </w:t>
      </w:r>
    </w:p>
    <w:p w14:paraId="00000097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9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А\В</w:t>
      </w:r>
    </w:p>
    <w:p w14:paraId="0000009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9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9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A равен данному элементу множества B, переходим к пункту 5.9</w:t>
      </w:r>
    </w:p>
    <w:p w14:paraId="0000009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равен данному элементу множества В, переходим к пункту 5.5</w:t>
      </w:r>
    </w:p>
    <w:p w14:paraId="0000009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B не является последним в множестве В:</w:t>
      </w:r>
    </w:p>
    <w:p w14:paraId="0000009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0000009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5.11</w:t>
      </w:r>
    </w:p>
    <w:p w14:paraId="000000A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Переходим к пункту 5.3</w:t>
      </w:r>
    </w:p>
    <w:p w14:paraId="000000A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00000A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А.</w:t>
      </w:r>
    </w:p>
    <w:p w14:paraId="000000A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5.</w:t>
      </w:r>
      <w:r>
        <w:rPr>
          <w:sz w:val="22"/>
          <w:szCs w:val="22"/>
        </w:rPr>
        <w:t>2</w:t>
      </w:r>
    </w:p>
    <w:p w14:paraId="000000A4" w14:textId="76D5129B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последним, то берем следующий элемент множества В переходим к пункту 5.</w:t>
      </w:r>
      <w:r>
        <w:rPr>
          <w:sz w:val="22"/>
          <w:szCs w:val="22"/>
        </w:rPr>
        <w:t>2</w:t>
      </w:r>
    </w:p>
    <w:p w14:paraId="000000A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5.</w:t>
      </w:r>
      <w:r>
        <w:rPr>
          <w:sz w:val="22"/>
          <w:szCs w:val="22"/>
        </w:rPr>
        <w:t>2</w:t>
      </w:r>
    </w:p>
    <w:p w14:paraId="000000A6" w14:textId="08BBFD68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A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A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В\А</w:t>
      </w:r>
    </w:p>
    <w:p w14:paraId="000000A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A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A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равен данному элементу множества А, переходим к пункту 6.9</w:t>
      </w:r>
    </w:p>
    <w:p w14:paraId="000000A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равен данному элементу множества А, переходим к пункту 6.5</w:t>
      </w:r>
    </w:p>
    <w:p w14:paraId="000000A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А:</w:t>
      </w:r>
    </w:p>
    <w:p w14:paraId="000000A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000000A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6.11</w:t>
      </w:r>
    </w:p>
    <w:p w14:paraId="000000B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Переходим к пункту 6.3</w:t>
      </w:r>
    </w:p>
    <w:p w14:paraId="000000B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000000B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В.</w:t>
      </w:r>
    </w:p>
    <w:p w14:paraId="000000B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6.</w:t>
      </w:r>
      <w:r>
        <w:rPr>
          <w:sz w:val="22"/>
          <w:szCs w:val="22"/>
        </w:rPr>
        <w:t>2</w:t>
      </w:r>
    </w:p>
    <w:p w14:paraId="000000B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6.</w:t>
      </w:r>
      <w:r>
        <w:rPr>
          <w:sz w:val="22"/>
          <w:szCs w:val="22"/>
        </w:rPr>
        <w:t>2</w:t>
      </w:r>
    </w:p>
    <w:p w14:paraId="000000B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6.</w:t>
      </w:r>
      <w:r>
        <w:rPr>
          <w:sz w:val="22"/>
          <w:szCs w:val="22"/>
        </w:rPr>
        <w:t>2</w:t>
      </w:r>
    </w:p>
    <w:p w14:paraId="000000B6" w14:textId="591C9878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B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B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Операция симметрической разности </w:t>
      </w:r>
    </w:p>
    <w:p w14:paraId="000000B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B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B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A равен данному элементу множества B, переходим к пункту 7.9</w:t>
      </w:r>
    </w:p>
    <w:p w14:paraId="000000B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равен данному элементу множества В, переходим к пункту 7.5</w:t>
      </w:r>
    </w:p>
    <w:p w14:paraId="000000B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B не является последним в множестве В:</w:t>
      </w:r>
    </w:p>
    <w:p w14:paraId="000000B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000000B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7.11</w:t>
      </w:r>
    </w:p>
    <w:p w14:paraId="000000C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Переходим к пункту 7.3</w:t>
      </w:r>
    </w:p>
    <w:p w14:paraId="000000C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00000C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А.</w:t>
      </w:r>
    </w:p>
    <w:p w14:paraId="000000C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7.3</w:t>
      </w:r>
    </w:p>
    <w:p w14:paraId="000000C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7.3</w:t>
      </w:r>
    </w:p>
    <w:p w14:paraId="000000C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7.3</w:t>
      </w:r>
    </w:p>
    <w:p w14:paraId="000000C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C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C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равен данному элементу множества А, переходим к пункту 7.19</w:t>
      </w:r>
    </w:p>
    <w:p w14:paraId="000000C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равен данному элементу множества А, переходим к пункту 7.15</w:t>
      </w:r>
    </w:p>
    <w:p w14:paraId="000000C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А:</w:t>
      </w:r>
    </w:p>
    <w:p w14:paraId="000000C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000000C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7.21</w:t>
      </w:r>
    </w:p>
    <w:p w14:paraId="000000C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Переходим к пункту 7.13</w:t>
      </w:r>
    </w:p>
    <w:p w14:paraId="000000C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000000C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В.</w:t>
      </w:r>
    </w:p>
    <w:p w14:paraId="000000D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7.13</w:t>
      </w:r>
    </w:p>
    <w:p w14:paraId="000000D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7.13</w:t>
      </w:r>
    </w:p>
    <w:p w14:paraId="000000D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7.13</w:t>
      </w:r>
    </w:p>
    <w:p w14:paraId="000000D3" w14:textId="208F9B66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D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D5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дополнения над множеством А</w:t>
      </w:r>
    </w:p>
    <w:p w14:paraId="000000D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U</w:t>
      </w:r>
    </w:p>
    <w:p w14:paraId="000000D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А</w:t>
      </w:r>
    </w:p>
    <w:p w14:paraId="000000D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равен данному элементу множества А, переходим к пункту 8.5</w:t>
      </w:r>
    </w:p>
    <w:p w14:paraId="000000D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равен данному элементу множества А, переходим к пункту 8.10</w:t>
      </w:r>
    </w:p>
    <w:p w14:paraId="000000D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000000D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является последним в множестве U, переходим к пункту 8.11</w:t>
      </w:r>
    </w:p>
    <w:p w14:paraId="000000D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то возьмем следующий элемент множества А</w:t>
      </w:r>
    </w:p>
    <w:p w14:paraId="000000D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8.3</w:t>
      </w:r>
    </w:p>
    <w:p w14:paraId="000000D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U в множество C</w:t>
      </w:r>
    </w:p>
    <w:p w14:paraId="000000D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следующий элемент множества U</w:t>
      </w:r>
    </w:p>
    <w:p w14:paraId="000000E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Переходим к пункту 8.2</w:t>
      </w:r>
    </w:p>
    <w:p w14:paraId="000000E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переходим к следующему элементу множества U</w:t>
      </w:r>
    </w:p>
    <w:p w14:paraId="000000E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8.2</w:t>
      </w:r>
    </w:p>
    <w:p w14:paraId="000000E3" w14:textId="0231E41D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</w:t>
      </w:r>
      <w:r w:rsidR="00581476">
        <w:rPr>
          <w:sz w:val="22"/>
          <w:szCs w:val="22"/>
          <w:lang w:val="ru-RU"/>
        </w:rPr>
        <w:t>1</w:t>
      </w:r>
    </w:p>
    <w:p w14:paraId="5DA67383" w14:textId="77777777" w:rsidR="00581476" w:rsidRDefault="00581476" w:rsidP="005814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sz w:val="22"/>
          <w:szCs w:val="22"/>
        </w:rPr>
      </w:pPr>
    </w:p>
    <w:p w14:paraId="000000E4" w14:textId="7FA968CB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дополнени</w:t>
      </w:r>
      <w:r w:rsidR="00581476">
        <w:rPr>
          <w:b/>
          <w:color w:val="000000"/>
          <w:sz w:val="22"/>
          <w:szCs w:val="22"/>
          <w:lang w:val="ru-RU"/>
        </w:rPr>
        <w:t>я</w:t>
      </w:r>
      <w:r>
        <w:rPr>
          <w:b/>
          <w:color w:val="000000"/>
          <w:sz w:val="22"/>
          <w:szCs w:val="22"/>
        </w:rPr>
        <w:t xml:space="preserve"> над множеством В</w:t>
      </w:r>
    </w:p>
    <w:p w14:paraId="000000E5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U</w:t>
      </w:r>
    </w:p>
    <w:p w14:paraId="000000E6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В</w:t>
      </w:r>
    </w:p>
    <w:p w14:paraId="000000E7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равен данному элементу множества В, переходим к пункту 9.5</w:t>
      </w:r>
    </w:p>
    <w:p w14:paraId="000000E8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равен данному элементу множества В, переходим к пункту 9.10</w:t>
      </w:r>
    </w:p>
    <w:p w14:paraId="000000E9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В не является последним в множестве В:</w:t>
      </w:r>
    </w:p>
    <w:p w14:paraId="000000EA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является последним в множестве U, переходим к пункту 9.11</w:t>
      </w:r>
    </w:p>
    <w:p w14:paraId="000000EB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то возьмем следующий элемент множества В</w:t>
      </w:r>
    </w:p>
    <w:p w14:paraId="000000EC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9.3</w:t>
      </w:r>
    </w:p>
    <w:p w14:paraId="000000ED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U в множество C</w:t>
      </w:r>
    </w:p>
    <w:p w14:paraId="000000EE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следующий элемент множества U</w:t>
      </w:r>
    </w:p>
    <w:p w14:paraId="000000EF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9.2</w:t>
      </w:r>
    </w:p>
    <w:p w14:paraId="000000F0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переходим к следующему элементу множества U</w:t>
      </w:r>
    </w:p>
    <w:p w14:paraId="000000F1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9.2</w:t>
      </w:r>
    </w:p>
    <w:p w14:paraId="000000F2" w14:textId="1CDA7E20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</w:t>
      </w:r>
      <w:r w:rsidR="00581476">
        <w:rPr>
          <w:sz w:val="22"/>
          <w:szCs w:val="22"/>
          <w:lang w:val="ru-RU"/>
        </w:rPr>
        <w:t>1</w:t>
      </w:r>
    </w:p>
    <w:p w14:paraId="000000F3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2"/>
        <w:rPr>
          <w:sz w:val="22"/>
          <w:szCs w:val="22"/>
        </w:rPr>
      </w:pPr>
    </w:p>
    <w:p w14:paraId="000000F4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декартового произведения А и В</w:t>
      </w:r>
    </w:p>
    <w:p w14:paraId="000000F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F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F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Создаем кортеж из данного элемента множества А и данного элемента множества В.</w:t>
      </w:r>
    </w:p>
    <w:p w14:paraId="000000F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Добавляем созданный кортеж в множество С.</w:t>
      </w:r>
    </w:p>
    <w:p w14:paraId="000000F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10.8</w:t>
      </w:r>
    </w:p>
    <w:p w14:paraId="000000F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</w:t>
      </w:r>
    </w:p>
    <w:p w14:paraId="000000F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10.3</w:t>
      </w:r>
    </w:p>
    <w:p w14:paraId="000000F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10.10</w:t>
      </w:r>
    </w:p>
    <w:p w14:paraId="000000F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</w:t>
      </w:r>
    </w:p>
    <w:p w14:paraId="000000F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10.3</w:t>
      </w:r>
    </w:p>
    <w:p w14:paraId="000000FF" w14:textId="3DEFE2AF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100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color w:val="000000"/>
          <w:sz w:val="22"/>
          <w:szCs w:val="22"/>
        </w:rPr>
      </w:pPr>
    </w:p>
    <w:p w14:paraId="00000101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Вывод результата</w:t>
      </w:r>
    </w:p>
    <w:p w14:paraId="0000010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Выводим итоговое множество С, полученное исходя из требуемой операции.</w:t>
      </w:r>
    </w:p>
    <w:p w14:paraId="0000010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104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Повторное выполнение программы</w:t>
      </w:r>
    </w:p>
    <w:p w14:paraId="0000010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хочет ли он выполнить еще одну операцию над множествами.</w:t>
      </w:r>
    </w:p>
    <w:p w14:paraId="0000010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хочет выполнить еще одну операцию, то переходим к пункту 2.</w:t>
      </w:r>
    </w:p>
    <w:p w14:paraId="00000107" w14:textId="04E36B89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пользователь не хочет больше выполнять операции, то переходим к пункту </w:t>
      </w:r>
      <w:r w:rsidR="0048731A">
        <w:rPr>
          <w:color w:val="000000"/>
          <w:sz w:val="22"/>
          <w:szCs w:val="22"/>
          <w:lang w:val="ru-RU"/>
        </w:rPr>
        <w:t>13.</w:t>
      </w:r>
    </w:p>
    <w:p w14:paraId="0000010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109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Завершение программы</w:t>
      </w:r>
    </w:p>
    <w:sectPr w:rsidR="00DA4B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1BD6"/>
    <w:multiLevelType w:val="multilevel"/>
    <w:tmpl w:val="496E89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5E7DE3"/>
    <w:multiLevelType w:val="multilevel"/>
    <w:tmpl w:val="6B08801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5C548A"/>
    <w:multiLevelType w:val="multilevel"/>
    <w:tmpl w:val="0AE2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4314012">
    <w:abstractNumId w:val="0"/>
  </w:num>
  <w:num w:numId="2" w16cid:durableId="741879403">
    <w:abstractNumId w:val="1"/>
  </w:num>
  <w:num w:numId="3" w16cid:durableId="185939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B4C"/>
    <w:rsid w:val="0048731A"/>
    <w:rsid w:val="00581476"/>
    <w:rsid w:val="00D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E8B0"/>
  <w15:docId w15:val="{95D4AB40-CA90-7C41-AE3A-B10668F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0">
    <w:name w:val="Стиль1"/>
    <w:uiPriority w:val="99"/>
    <w:rsid w:val="00AB3AB2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00vnfBTGlQolF6M/QVmj328wA==">AMUW2mU2UQMuqhqfC81WlsMC2nkQrEYBA4fPcuNhQvdfv/yzVlAkiavsl5e3nifb4fIbjblWtaHCMe34gKitGqlrKASY3Kd1uLyJviR2cNQbY2QDQYeeMgHTRTvxoCCJnr7JOOgFgpU2sRWj8WkrKf5XrAuxyvLjIR3uFik3Eo2d4xWgt/4rbKA=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2</cp:revision>
  <dcterms:created xsi:type="dcterms:W3CDTF">2022-10-24T11:13:00Z</dcterms:created>
  <dcterms:modified xsi:type="dcterms:W3CDTF">2022-11-19T16:28:00Z</dcterms:modified>
</cp:coreProperties>
</file>