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60B" w:rsidRDefault="0001760B"/>
    <w:p w:rsidR="0001760B" w:rsidRDefault="0001760B" w:rsidP="0001760B">
      <w:pPr>
        <w:jc w:val="center"/>
        <w:rPr>
          <w:rFonts w:ascii="Arial" w:hAnsi="Arial" w:cs="Arial"/>
          <w:b/>
          <w:caps/>
          <w:sz w:val="21"/>
          <w:szCs w:val="21"/>
        </w:rPr>
      </w:pPr>
    </w:p>
    <w:p w:rsidR="00A5435F" w:rsidRDefault="0001760B" w:rsidP="0001760B">
      <w:pPr>
        <w:jc w:val="center"/>
        <w:rPr>
          <w:rFonts w:ascii="Arial" w:eastAsia="Times New Roman" w:hAnsi="Arial" w:cs="Arial"/>
          <w:b/>
          <w:caps/>
          <w:color w:val="000000" w:themeColor="text1"/>
          <w:sz w:val="21"/>
          <w:szCs w:val="21"/>
          <w:lang w:val="en-GB"/>
        </w:rPr>
      </w:pPr>
      <w:r w:rsidRPr="0001760B">
        <w:rPr>
          <w:rFonts w:ascii="Arial" w:hAnsi="Arial" w:cs="Arial"/>
          <w:b/>
          <w:caps/>
          <w:sz w:val="21"/>
          <w:szCs w:val="21"/>
        </w:rPr>
        <w:t>Design and Development of Online Integrated System for Monitoring Faculty and Staff Development Programs (e-FSDP)</w:t>
      </w:r>
      <w:r w:rsidRPr="0001760B">
        <w:rPr>
          <w:rFonts w:ascii="Arial" w:hAnsi="Arial" w:cs="Arial"/>
          <w:caps/>
          <w:sz w:val="21"/>
          <w:szCs w:val="21"/>
        </w:rPr>
        <w:t xml:space="preserve"> </w:t>
      </w:r>
      <w:r w:rsidRPr="0001760B">
        <w:rPr>
          <w:rFonts w:ascii="Arial" w:eastAsia="Times New Roman" w:hAnsi="Arial" w:cs="Arial"/>
          <w:b/>
          <w:caps/>
          <w:color w:val="000000" w:themeColor="text1"/>
          <w:sz w:val="21"/>
          <w:szCs w:val="21"/>
          <w:lang w:val="en-GB"/>
        </w:rPr>
        <w:t>of FAITH</w:t>
      </w:r>
    </w:p>
    <w:p w:rsidR="0001760B" w:rsidRDefault="0001760B" w:rsidP="0001760B">
      <w:pPr>
        <w:jc w:val="center"/>
        <w:rPr>
          <w:rFonts w:ascii="Arial" w:eastAsia="Times New Roman" w:hAnsi="Arial" w:cs="Arial"/>
          <w:b/>
          <w:caps/>
          <w:color w:val="000000" w:themeColor="text1"/>
          <w:sz w:val="21"/>
          <w:szCs w:val="21"/>
          <w:lang w:val="en-GB"/>
        </w:rPr>
      </w:pPr>
      <w:r w:rsidRPr="00A5428D">
        <w:rPr>
          <w:rFonts w:ascii="Arial" w:hAnsi="Arial" w:cs="Arial"/>
          <w:b/>
          <w:noProof/>
          <w:sz w:val="20"/>
          <w:szCs w:val="20"/>
          <w:lang w:val="en-PH" w:eastAsia="ko-KR"/>
        </w:rPr>
        <w:drawing>
          <wp:anchor distT="0" distB="0" distL="114300" distR="114300" simplePos="0" relativeHeight="251659264" behindDoc="0" locked="0" layoutInCell="1" allowOverlap="1" wp14:anchorId="4CFAE12F" wp14:editId="4F9DACDA">
            <wp:simplePos x="0" y="0"/>
            <wp:positionH relativeFrom="column">
              <wp:posOffset>1922090</wp:posOffset>
            </wp:positionH>
            <wp:positionV relativeFrom="paragraph">
              <wp:posOffset>160740</wp:posOffset>
            </wp:positionV>
            <wp:extent cx="1966595" cy="1518920"/>
            <wp:effectExtent l="0" t="0" r="0" b="5080"/>
            <wp:wrapThrough wrapText="bothSides">
              <wp:wrapPolygon edited="0">
                <wp:start x="9625" y="813"/>
                <wp:lineTo x="8369" y="2167"/>
                <wp:lineTo x="6277" y="4876"/>
                <wp:lineTo x="6277" y="6773"/>
                <wp:lineTo x="6696" y="10023"/>
                <wp:lineTo x="3766" y="13816"/>
                <wp:lineTo x="3557" y="20860"/>
                <wp:lineTo x="5649" y="21401"/>
                <wp:lineTo x="16530" y="21401"/>
                <wp:lineTo x="18203" y="20589"/>
                <wp:lineTo x="17366" y="19234"/>
                <wp:lineTo x="14856" y="18692"/>
                <wp:lineTo x="18413" y="16525"/>
                <wp:lineTo x="18413" y="14087"/>
                <wp:lineTo x="16739" y="12191"/>
                <wp:lineTo x="14228" y="10023"/>
                <wp:lineTo x="15274" y="6231"/>
                <wp:lineTo x="15483" y="4876"/>
                <wp:lineTo x="13391" y="2167"/>
                <wp:lineTo x="12136" y="813"/>
                <wp:lineTo x="9625" y="813"/>
              </wp:wrapPolygon>
            </wp:wrapThrough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60B" w:rsidRDefault="0001760B" w:rsidP="0001760B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01760B" w:rsidRDefault="0001760B" w:rsidP="0001760B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01760B" w:rsidRDefault="0001760B" w:rsidP="0001760B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01760B" w:rsidRDefault="0001760B" w:rsidP="0001760B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01760B" w:rsidRDefault="0001760B" w:rsidP="0001760B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01760B" w:rsidRDefault="0001760B" w:rsidP="0001760B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01760B" w:rsidRDefault="0001760B" w:rsidP="0001760B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01760B" w:rsidRDefault="0001760B" w:rsidP="0001760B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01760B" w:rsidRDefault="0001760B" w:rsidP="0001760B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01760B" w:rsidRDefault="0001760B" w:rsidP="0001760B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01760B" w:rsidRDefault="0001760B" w:rsidP="0001760B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01760B" w:rsidRDefault="0001760B" w:rsidP="0001760B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01760B" w:rsidRDefault="0001760B" w:rsidP="0001760B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01760B" w:rsidRDefault="0001760B" w:rsidP="0001760B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01760B" w:rsidRDefault="0001760B" w:rsidP="0001760B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01760B" w:rsidRPr="00C36FAA" w:rsidRDefault="0001760B" w:rsidP="0001760B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1"/>
          <w:szCs w:val="21"/>
          <w:lang w:val="en-GB"/>
        </w:rPr>
      </w:pPr>
      <w:r w:rsidRPr="00C36FAA">
        <w:rPr>
          <w:rFonts w:ascii="Arial" w:eastAsia="Times New Roman" w:hAnsi="Arial" w:cs="Arial"/>
          <w:b/>
          <w:color w:val="000000" w:themeColor="text1"/>
          <w:sz w:val="21"/>
          <w:szCs w:val="21"/>
          <w:lang w:val="en-GB"/>
        </w:rPr>
        <w:t>A Coursework</w:t>
      </w:r>
    </w:p>
    <w:p w:rsidR="0001760B" w:rsidRPr="00C36FAA" w:rsidRDefault="0001760B" w:rsidP="0001760B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1"/>
          <w:szCs w:val="21"/>
          <w:lang w:val="en-GB"/>
        </w:rPr>
      </w:pPr>
      <w:r w:rsidRPr="00C36FAA">
        <w:rPr>
          <w:rFonts w:ascii="Arial" w:eastAsia="Times New Roman" w:hAnsi="Arial" w:cs="Arial"/>
          <w:b/>
          <w:color w:val="000000" w:themeColor="text1"/>
          <w:sz w:val="21"/>
          <w:szCs w:val="21"/>
          <w:lang w:val="en-GB"/>
        </w:rPr>
        <w:t>In Partial Fulfilment of the Requirements in</w:t>
      </w:r>
    </w:p>
    <w:p w:rsidR="0001760B" w:rsidRPr="00C36FAA" w:rsidRDefault="0001760B" w:rsidP="0001760B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1"/>
          <w:szCs w:val="21"/>
          <w:lang w:val="en-GB"/>
        </w:rPr>
      </w:pPr>
      <w:r w:rsidRPr="00C36FAA">
        <w:rPr>
          <w:rFonts w:ascii="Arial" w:eastAsia="Times New Roman" w:hAnsi="Arial" w:cs="Arial"/>
          <w:b/>
          <w:color w:val="000000" w:themeColor="text1"/>
          <w:sz w:val="21"/>
          <w:szCs w:val="21"/>
          <w:lang w:val="en-GB"/>
        </w:rPr>
        <w:t>Advanced Systems Analysis and Design</w:t>
      </w:r>
    </w:p>
    <w:p w:rsidR="0001760B" w:rsidRPr="00C36FAA" w:rsidRDefault="0001760B" w:rsidP="0001760B">
      <w:pPr>
        <w:spacing w:after="0" w:line="360" w:lineRule="auto"/>
        <w:jc w:val="center"/>
        <w:rPr>
          <w:rFonts w:ascii="Arial" w:eastAsia="Times New Roman" w:hAnsi="Arial" w:cs="Arial"/>
          <w:b/>
          <w:color w:val="000000" w:themeColor="text1"/>
          <w:sz w:val="21"/>
          <w:szCs w:val="21"/>
          <w:lang w:val="en-GB"/>
        </w:rPr>
      </w:pPr>
    </w:p>
    <w:p w:rsidR="0001760B" w:rsidRDefault="0001760B" w:rsidP="0001760B">
      <w:pPr>
        <w:spacing w:after="0" w:line="36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50164A" w:rsidRDefault="0050164A" w:rsidP="0001760B">
      <w:pPr>
        <w:spacing w:after="0" w:line="36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01760B" w:rsidRDefault="0001760B" w:rsidP="0001760B">
      <w:pPr>
        <w:spacing w:after="0" w:line="36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01760B" w:rsidRDefault="0001760B" w:rsidP="0001760B">
      <w:pPr>
        <w:spacing w:after="0" w:line="36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01760B" w:rsidRDefault="0001760B" w:rsidP="00C36FAA">
      <w:pPr>
        <w:spacing w:after="0" w:line="360" w:lineRule="auto"/>
        <w:ind w:firstLine="720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C36FAA">
        <w:rPr>
          <w:rFonts w:ascii="Arial" w:eastAsia="Times New Roman" w:hAnsi="Arial" w:cs="Arial"/>
          <w:i/>
          <w:color w:val="000000" w:themeColor="text1"/>
          <w:sz w:val="21"/>
          <w:szCs w:val="21"/>
          <w:lang w:val="en-GB"/>
        </w:rPr>
        <w:t>Presented to:</w:t>
      </w:r>
      <w:r w:rsidR="00C36FAA" w:rsidRPr="00C36FAA">
        <w:rPr>
          <w:rFonts w:ascii="Arial" w:eastAsia="Times New Roman" w:hAnsi="Arial" w:cs="Arial"/>
          <w:i/>
          <w:color w:val="000000" w:themeColor="text1"/>
          <w:sz w:val="21"/>
          <w:szCs w:val="21"/>
          <w:lang w:val="en-GB"/>
        </w:rPr>
        <w:tab/>
      </w:r>
      <w:r w:rsidR="00C36FAA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ab/>
      </w:r>
      <w:r w:rsidR="00C36FAA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ab/>
      </w:r>
      <w:r w:rsidR="00C36FAA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ab/>
      </w:r>
      <w:r w:rsidR="00C36FAA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ab/>
      </w:r>
      <w:r w:rsidR="00C36FAA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ab/>
      </w:r>
      <w:r w:rsidR="00C36FAA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ab/>
      </w:r>
      <w:r w:rsidR="00C36FAA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ab/>
      </w:r>
      <w:r w:rsidR="00C36FAA" w:rsidRPr="00C36FAA">
        <w:rPr>
          <w:rFonts w:ascii="Arial" w:eastAsia="Times New Roman" w:hAnsi="Arial" w:cs="Arial"/>
          <w:i/>
          <w:color w:val="000000" w:themeColor="text1"/>
          <w:sz w:val="21"/>
          <w:szCs w:val="21"/>
          <w:lang w:val="en-GB"/>
        </w:rPr>
        <w:t>Presented by:</w:t>
      </w:r>
    </w:p>
    <w:p w:rsidR="0001760B" w:rsidRDefault="00C36FAA" w:rsidP="0001760B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C36FAA">
        <w:rPr>
          <w:rFonts w:ascii="Arial" w:eastAsia="Times New Roman" w:hAnsi="Arial" w:cs="Arial"/>
          <w:noProof/>
          <w:color w:val="000000" w:themeColor="text1"/>
          <w:sz w:val="21"/>
          <w:szCs w:val="21"/>
          <w:lang w:val="en-PH" w:eastAsia="ko-K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86C417" wp14:editId="4D1D4A52">
                <wp:simplePos x="0" y="0"/>
                <wp:positionH relativeFrom="column">
                  <wp:posOffset>4053085</wp:posOffset>
                </wp:positionH>
                <wp:positionV relativeFrom="paragraph">
                  <wp:posOffset>97555</wp:posOffset>
                </wp:positionV>
                <wp:extent cx="2231390" cy="46037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FAA" w:rsidRDefault="00C36FAA" w:rsidP="00C36FA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Alice M.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Lacorte</w:t>
                            </w:r>
                            <w:proofErr w:type="spellEnd"/>
                          </w:p>
                          <w:p w:rsidR="00C36FAA" w:rsidRDefault="00C36FAA" w:rsidP="00C36FA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Student</w:t>
                            </w:r>
                          </w:p>
                          <w:p w:rsidR="00C36FAA" w:rsidRPr="00C36FAA" w:rsidRDefault="00C36FAA" w:rsidP="00C36FA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6C4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15pt;margin-top:7.7pt;width:175.7pt;height:3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" filled="f" stroked="f">
                <v:textbox>
                  <w:txbxContent>
                    <w:p w:rsidR="00C36FAA" w:rsidRDefault="00C36FAA" w:rsidP="00C36FAA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Alice M.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Lacorte</w:t>
                      </w:r>
                      <w:proofErr w:type="spellEnd"/>
                    </w:p>
                    <w:p w:rsidR="00C36FAA" w:rsidRDefault="00C36FAA" w:rsidP="00C36FAA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Student</w:t>
                      </w:r>
                    </w:p>
                    <w:p w:rsidR="00C36FAA" w:rsidRPr="00C36FAA" w:rsidRDefault="00C36FAA" w:rsidP="00C36FA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36FAA">
        <w:rPr>
          <w:rFonts w:ascii="Arial" w:eastAsia="Times New Roman" w:hAnsi="Arial" w:cs="Arial"/>
          <w:noProof/>
          <w:color w:val="000000" w:themeColor="text1"/>
          <w:sz w:val="21"/>
          <w:szCs w:val="21"/>
          <w:lang w:val="en-PH" w:eastAsia="ko-K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-562010</wp:posOffset>
                </wp:positionH>
                <wp:positionV relativeFrom="paragraph">
                  <wp:posOffset>147955</wp:posOffset>
                </wp:positionV>
                <wp:extent cx="3117215" cy="10147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215" cy="1014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FAA" w:rsidRDefault="00C36FAA" w:rsidP="00C36FA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Technological Institute of the Philippines- Manila</w:t>
                            </w:r>
                          </w:p>
                          <w:p w:rsidR="00C36FAA" w:rsidRDefault="00C36FAA" w:rsidP="00C36FA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College of Information Technology</w:t>
                            </w:r>
                          </w:p>
                          <w:p w:rsidR="00C36FAA" w:rsidRDefault="00C36FAA" w:rsidP="00C36FA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Graduate School</w:t>
                            </w:r>
                          </w:p>
                          <w:p w:rsidR="00C36FAA" w:rsidRDefault="00C36FAA" w:rsidP="00C36FA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Doctor in Information Technology</w:t>
                            </w:r>
                          </w:p>
                          <w:p w:rsidR="00C36FAA" w:rsidRDefault="00C36FAA" w:rsidP="00C36FA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Graduate Program</w:t>
                            </w:r>
                          </w:p>
                          <w:p w:rsidR="00C36FAA" w:rsidRPr="00C36FAA" w:rsidRDefault="00C36FA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44.25pt;margin-top:11.65pt;width:245.45pt;height:7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" filled="f" stroked="f">
                <v:textbox>
                  <w:txbxContent>
                    <w:p w:rsidR="00C36FAA" w:rsidRDefault="00C36FAA" w:rsidP="00C36FAA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Technological Institute of the Philippines- Manila</w:t>
                      </w:r>
                    </w:p>
                    <w:p w:rsidR="00C36FAA" w:rsidRDefault="00C36FAA" w:rsidP="00C36FAA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College of Information Technology</w:t>
                      </w:r>
                    </w:p>
                    <w:p w:rsidR="00C36FAA" w:rsidRDefault="00C36FAA" w:rsidP="00C36FAA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Graduate School</w:t>
                      </w:r>
                    </w:p>
                    <w:p w:rsidR="00C36FAA" w:rsidRDefault="00C36FAA" w:rsidP="00C36FAA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Doctor in Information Technology</w:t>
                      </w:r>
                    </w:p>
                    <w:p w:rsidR="00C36FAA" w:rsidRDefault="00C36FAA" w:rsidP="00C36FAA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Graduate Program</w:t>
                      </w:r>
                    </w:p>
                    <w:p w:rsidR="00C36FAA" w:rsidRPr="00C36FAA" w:rsidRDefault="00C36FA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6FAA" w:rsidRDefault="00C36FAA" w:rsidP="00C36FAA">
      <w:pPr>
        <w:spacing w:after="0" w:line="360" w:lineRule="auto"/>
        <w:ind w:left="1440" w:firstLine="720"/>
        <w:jc w:val="center"/>
        <w:rPr>
          <w:rFonts w:ascii="Arial" w:eastAsia="Times New Roman" w:hAnsi="Arial" w:cs="Arial"/>
          <w:i/>
          <w:color w:val="000000" w:themeColor="text1"/>
          <w:sz w:val="21"/>
          <w:szCs w:val="21"/>
          <w:lang w:val="en-GB"/>
        </w:rPr>
      </w:pPr>
    </w:p>
    <w:p w:rsidR="00C36FAA" w:rsidRDefault="00C36FAA" w:rsidP="00C36FAA">
      <w:pPr>
        <w:spacing w:after="0" w:line="360" w:lineRule="auto"/>
        <w:ind w:left="1440" w:firstLine="720"/>
        <w:jc w:val="center"/>
        <w:rPr>
          <w:rFonts w:ascii="Arial" w:eastAsia="Times New Roman" w:hAnsi="Arial" w:cs="Arial"/>
          <w:i/>
          <w:color w:val="000000" w:themeColor="text1"/>
          <w:sz w:val="21"/>
          <w:szCs w:val="21"/>
          <w:lang w:val="en-GB"/>
        </w:rPr>
      </w:pPr>
    </w:p>
    <w:p w:rsidR="0001760B" w:rsidRPr="00C36FAA" w:rsidRDefault="00C36FAA" w:rsidP="00C36FAA">
      <w:pPr>
        <w:spacing w:after="0" w:line="360" w:lineRule="auto"/>
        <w:ind w:left="3600" w:firstLine="720"/>
        <w:jc w:val="center"/>
        <w:rPr>
          <w:rFonts w:ascii="Arial" w:eastAsia="Times New Roman" w:hAnsi="Arial" w:cs="Arial"/>
          <w:i/>
          <w:color w:val="000000" w:themeColor="text1"/>
          <w:sz w:val="21"/>
          <w:szCs w:val="21"/>
          <w:lang w:val="en-GB"/>
        </w:rPr>
      </w:pPr>
      <w:r w:rsidRPr="00C36FAA">
        <w:rPr>
          <w:rFonts w:ascii="Arial" w:eastAsia="Times New Roman" w:hAnsi="Arial" w:cs="Arial"/>
          <w:i/>
          <w:noProof/>
          <w:color w:val="000000" w:themeColor="text1"/>
          <w:sz w:val="21"/>
          <w:szCs w:val="21"/>
          <w:lang w:val="en-PH" w:eastAsia="ko-K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0711CE" wp14:editId="1642FFAE">
                <wp:simplePos x="0" y="0"/>
                <wp:positionH relativeFrom="column">
                  <wp:posOffset>4160880</wp:posOffset>
                </wp:positionH>
                <wp:positionV relativeFrom="paragraph">
                  <wp:posOffset>264795</wp:posOffset>
                </wp:positionV>
                <wp:extent cx="2231390" cy="4603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FAA" w:rsidRDefault="00C36FAA" w:rsidP="00C36FA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Jonathan Caballero</w:t>
                            </w:r>
                          </w:p>
                          <w:p w:rsidR="00C36FAA" w:rsidRDefault="00C36FAA" w:rsidP="00C36FA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Professor</w:t>
                            </w:r>
                          </w:p>
                          <w:p w:rsidR="00C36FAA" w:rsidRPr="00C36FAA" w:rsidRDefault="00C36FAA" w:rsidP="00C36FA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711CE" id="_x0000_s1028" type="#_x0000_t202" style="position:absolute;left:0;text-align:left;margin-left:327.65pt;margin-top:20.85pt;width:175.7pt;height:3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" filled="f" stroked="f">
                <v:textbox>
                  <w:txbxContent>
                    <w:p w:rsidR="00C36FAA" w:rsidRDefault="00C36FAA" w:rsidP="00C36FAA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Dr.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Jonathan Caballero</w:t>
                      </w:r>
                    </w:p>
                    <w:p w:rsidR="00C36FAA" w:rsidRDefault="00C36FAA" w:rsidP="00C36FAA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Professor</w:t>
                      </w:r>
                    </w:p>
                    <w:p w:rsidR="00C36FAA" w:rsidRPr="00C36FAA" w:rsidRDefault="00C36FAA" w:rsidP="00C36FA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Arial"/>
          <w:i/>
          <w:color w:val="000000" w:themeColor="text1"/>
          <w:sz w:val="21"/>
          <w:szCs w:val="21"/>
          <w:lang w:val="en-GB"/>
        </w:rPr>
        <w:t xml:space="preserve">                                    </w:t>
      </w:r>
      <w:r w:rsidRPr="00C36FAA">
        <w:rPr>
          <w:rFonts w:ascii="Arial" w:eastAsia="Times New Roman" w:hAnsi="Arial" w:cs="Arial"/>
          <w:i/>
          <w:color w:val="000000" w:themeColor="text1"/>
          <w:sz w:val="21"/>
          <w:szCs w:val="21"/>
          <w:lang w:val="en-GB"/>
        </w:rPr>
        <w:t xml:space="preserve">Under the guidance of: </w:t>
      </w:r>
    </w:p>
    <w:p w:rsidR="0001760B" w:rsidRDefault="0001760B" w:rsidP="0001760B">
      <w:pPr>
        <w:spacing w:after="0" w:line="36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01760B" w:rsidRDefault="0001760B" w:rsidP="0001760B">
      <w:pPr>
        <w:spacing w:after="0" w:line="36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01760B" w:rsidRDefault="0001760B" w:rsidP="0001760B">
      <w:pPr>
        <w:spacing w:after="0" w:line="36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C36FAA" w:rsidRDefault="00C36FAA" w:rsidP="0001760B">
      <w:pPr>
        <w:spacing w:after="0" w:line="36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50164A" w:rsidRDefault="0050164A" w:rsidP="0001760B">
      <w:pPr>
        <w:spacing w:after="0" w:line="36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bookmarkStart w:id="0" w:name="_GoBack"/>
      <w:bookmarkEnd w:id="0"/>
    </w:p>
    <w:p w:rsidR="00C36FAA" w:rsidRDefault="00C36FAA" w:rsidP="0001760B">
      <w:pPr>
        <w:spacing w:after="0" w:line="36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C36FAA" w:rsidRDefault="00C36FAA" w:rsidP="0001760B">
      <w:pPr>
        <w:spacing w:after="0" w:line="36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</w:p>
    <w:p w:rsidR="00C36FAA" w:rsidRPr="0001760B" w:rsidRDefault="00C36FAA" w:rsidP="0001760B">
      <w:pPr>
        <w:spacing w:after="0" w:line="36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>February 25, 2017</w:t>
      </w:r>
    </w:p>
    <w:sectPr w:rsidR="00C36FAA" w:rsidRPr="0001760B" w:rsidSect="00467F3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60B" w:rsidRDefault="0001760B" w:rsidP="0001760B">
      <w:pPr>
        <w:spacing w:after="0" w:line="240" w:lineRule="auto"/>
      </w:pPr>
      <w:r>
        <w:separator/>
      </w:r>
    </w:p>
  </w:endnote>
  <w:endnote w:type="continuationSeparator" w:id="0">
    <w:p w:rsidR="0001760B" w:rsidRDefault="0001760B" w:rsidP="00017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60B" w:rsidRDefault="0001760B" w:rsidP="0001760B">
      <w:pPr>
        <w:spacing w:after="0" w:line="240" w:lineRule="auto"/>
      </w:pPr>
      <w:r>
        <w:separator/>
      </w:r>
    </w:p>
  </w:footnote>
  <w:footnote w:type="continuationSeparator" w:id="0">
    <w:p w:rsidR="0001760B" w:rsidRDefault="0001760B" w:rsidP="00017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60B" w:rsidRDefault="0001760B">
    <w:pPr>
      <w:pStyle w:val="Header"/>
    </w:pPr>
    <w:r>
      <w:rPr>
        <w:noProof/>
        <w:lang w:val="en-PH" w:eastAsia="ko-KR"/>
      </w:rPr>
      <w:drawing>
        <wp:anchor distT="0" distB="0" distL="114300" distR="114300" simplePos="0" relativeHeight="251659264" behindDoc="1" locked="0" layoutInCell="1" allowOverlap="1" wp14:anchorId="5779640B" wp14:editId="66FFD149">
          <wp:simplePos x="0" y="0"/>
          <wp:positionH relativeFrom="column">
            <wp:posOffset>-352800</wp:posOffset>
          </wp:positionH>
          <wp:positionV relativeFrom="paragraph">
            <wp:posOffset>-215865</wp:posOffset>
          </wp:positionV>
          <wp:extent cx="2095500" cy="571500"/>
          <wp:effectExtent l="19050" t="0" r="0" b="0"/>
          <wp:wrapTight wrapText="bothSides">
            <wp:wrapPolygon edited="0">
              <wp:start x="-196" y="0"/>
              <wp:lineTo x="-196" y="20880"/>
              <wp:lineTo x="21600" y="20880"/>
              <wp:lineTo x="21600" y="0"/>
              <wp:lineTo x="-196" y="0"/>
            </wp:wrapPolygon>
          </wp:wrapTight>
          <wp:docPr id="2" name="Picture 1" descr="TIPManil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PManila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9262D"/>
    <w:multiLevelType w:val="multilevel"/>
    <w:tmpl w:val="21064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35F"/>
    <w:rsid w:val="0001760B"/>
    <w:rsid w:val="000828C4"/>
    <w:rsid w:val="00230F4D"/>
    <w:rsid w:val="003A55D3"/>
    <w:rsid w:val="004128A1"/>
    <w:rsid w:val="00467F3C"/>
    <w:rsid w:val="0050164A"/>
    <w:rsid w:val="00792DCC"/>
    <w:rsid w:val="00A5435F"/>
    <w:rsid w:val="00B36E37"/>
    <w:rsid w:val="00C36FAA"/>
    <w:rsid w:val="00E418F4"/>
    <w:rsid w:val="00ED5472"/>
    <w:rsid w:val="00F1672D"/>
    <w:rsid w:val="00F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A3883F"/>
  <w15:docId w15:val="{5EC3E7BE-CC99-4D27-A36A-998F4C49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7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D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E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3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7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60B"/>
  </w:style>
  <w:style w:type="paragraph" w:styleId="Footer">
    <w:name w:val="footer"/>
    <w:basedOn w:val="Normal"/>
    <w:link w:val="FooterChar"/>
    <w:uiPriority w:val="99"/>
    <w:unhideWhenUsed/>
    <w:rsid w:val="00017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2.9</dc:creator>
  <cp:lastModifiedBy>User</cp:lastModifiedBy>
  <cp:revision>4</cp:revision>
  <cp:lastPrinted>2017-02-21T04:36:00Z</cp:lastPrinted>
  <dcterms:created xsi:type="dcterms:W3CDTF">2017-02-25T00:57:00Z</dcterms:created>
  <dcterms:modified xsi:type="dcterms:W3CDTF">2017-02-25T01:11:00Z</dcterms:modified>
</cp:coreProperties>
</file>