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1B4A0378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C87C27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066E6CA8" w14:textId="77777777" w:rsidR="00C87C27" w:rsidRDefault="00C87C27" w:rsidP="00C87C2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518033D3" w14:textId="77777777" w:rsidR="00C87C27" w:rsidRDefault="00C87C27" w:rsidP="00C87C27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A77E8C5" w14:textId="77777777" w:rsidR="00C87C27" w:rsidRDefault="00C87C27" w:rsidP="00C87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3529932D" w14:textId="77777777" w:rsidR="00C87C27" w:rsidRDefault="00C87C27" w:rsidP="00C87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16FFF560" w14:textId="77777777" w:rsidR="00C87C27" w:rsidRDefault="00C87C27" w:rsidP="00C87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75170C" w14:textId="77777777" w:rsidR="00C87C27" w:rsidRDefault="00C87C27" w:rsidP="00C87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4B0229E2" w14:textId="77777777" w:rsidR="00C87C27" w:rsidRDefault="00C87C27" w:rsidP="00C87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Дати відповідь на контрольні запитання.</w:t>
      </w:r>
    </w:p>
    <w:p w14:paraId="3E8788FD" w14:textId="2DAF70EB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7C27">
        <w:rPr>
          <w:rFonts w:ascii="Times New Roman" w:hAnsi="Times New Roman" w:cs="Times New Roman"/>
          <w:sz w:val="28"/>
          <w:szCs w:val="28"/>
        </w:rPr>
        <w:t xml:space="preserve"> Побутовий пакет</w:t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7AA20D6B" w14:textId="023B22FC" w:rsidR="00DC0282" w:rsidRDefault="00DC0282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 w:rsidRPr="00DC028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 w:rsidR="00C87C27" w:rsidRPr="00C87C27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HouseholdPackageDriver</w:t>
      </w:r>
      <w:proofErr w:type="spellEnd"/>
    </w:p>
    <w:p w14:paraId="546BDBEA" w14:textId="77777777" w:rsidR="00C87C27" w:rsidRP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KI305_Gnidec_Lab6;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Клас, який демонструє використання класів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та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HouseholdPackageDriver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package1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package2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item1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"Диван"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item2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"Телевізор"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item3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"Посудомийна машина"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item4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"Диван"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item5 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"Диван"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package1.addItem(item1);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package1.addItem(item2);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package1.addItem(item3);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package2.addItem(item4);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package2.addItem(item5);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"Кількість диванів в пакеті: 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HouseholdItem.</w:t>
      </w:r>
      <w:r w:rsidRPr="00C87C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getAmount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maxItem1 = package1.findMax();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(maxItem1 !=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"Найдорожчий предмет в пакеті 1: 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maxItem1.print();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"Пакет 1 порожній."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maxItem2 = package2.findMax();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(maxItem2 !=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"Найдорожчий предмет в пакеті 2: 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maxItem2.print();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"Пакет 1 порожній."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"Видаляємо предмет з пакету 1."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package1.removeItem(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"Видаляємо предмет з пакету 2."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package2.removeItem(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 item2.compareTo(item1));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1B9BD78" w14:textId="77777777" w:rsidR="00C87C27" w:rsidRDefault="00C87C27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429B1E33" w14:textId="77777777" w:rsid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 w:rsidRPr="00C87C27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HouseholdPackage</w:t>
      </w:r>
      <w:proofErr w:type="spellEnd"/>
    </w:p>
    <w:p w14:paraId="6EAE207D" w14:textId="77777777" w:rsidR="00C87C27" w:rsidRP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KI305_Gnidec_Lab6;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Клас, що представляє пакет для зберігання побутових предметів.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Пакет може містити об'єкти, які є підкласами класу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C87C27">
        <w:rPr>
          <w:rFonts w:ascii="Courier New" w:eastAsia="Times New Roman" w:hAnsi="Courier New" w:cs="Courier New"/>
          <w:color w:val="ABADB3"/>
          <w:sz w:val="20"/>
          <w:szCs w:val="20"/>
        </w:rPr>
        <w:t>&lt;</w:t>
      </w:r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T</w:t>
      </w:r>
      <w:r w:rsidRPr="00C87C27">
        <w:rPr>
          <w:rFonts w:ascii="Courier New" w:eastAsia="Times New Roman" w:hAnsi="Courier New" w:cs="Courier New"/>
          <w:color w:val="ABADB3"/>
          <w:sz w:val="20"/>
          <w:szCs w:val="20"/>
        </w:rPr>
        <w:t xml:space="preserve">&gt;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тип об'єктів, які можуть бути додані до пакету.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&gt;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Список елементів у пакеті.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Конструктор за замовчуванням, створює порожній пакет.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HouseholdPackage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proofErr w:type="spellEnd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Пошук найбільшого об'єкта у пакеті за їхньою ціною.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найдорожчий об'єкт у пакеті або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null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, якщо пакет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порожній.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findMax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(i).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compareTo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(i);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Додає об'єкт до пакету і виводить повідомлення про успішне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додавання.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item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об'єкт, який додається до пакету.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addItem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"Предмет додано: 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item.print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Видаляє об'єкт із пакету за вказаним індексом і виводить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повідомлення про успішне видалення.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index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індекс об'єкта, який потрібно видалити.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removeItem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87C27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removedItem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"Предмет видалено: 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removedItem.print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"Неіснуючий індекс. Предмет не видалено"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BAC7C31" w14:textId="461C3146" w:rsid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ab/>
      </w:r>
    </w:p>
    <w:p w14:paraId="2634AC9E" w14:textId="29214EE0" w:rsidR="00C87C27" w:rsidRDefault="00C87C27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 w:rsidRPr="00C87C27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Household</w:t>
      </w: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Item</w:t>
      </w:r>
      <w:proofErr w:type="spellEnd"/>
    </w:p>
    <w:p w14:paraId="3D19A839" w14:textId="77777777" w:rsidR="00C87C27" w:rsidRP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KI305_Gnidec_Lab6;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Клас, що представляє побутовий предмет.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Кожен побутовий предмет має назву (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itemName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) та ціну (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).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implements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Назва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Ціна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Конструктор, що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ініціалізує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назву та ціну побутового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name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назва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ціна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HouseholdItem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itemName</w:t>
      </w:r>
      <w:proofErr w:type="spellEnd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"Диван"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Повертає назву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назва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getItemName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itemName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getAmount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count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Повертає ціну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ціну побутового предмета.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getPrice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Порівнює побутові предмети за їхньою ціною для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сортування.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otherItem</w:t>
      </w:r>
      <w:proofErr w:type="spellEnd"/>
      <w:r w:rsidRPr="00C87C27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інший побутовий предмет для порівняння.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від'ємне число, нуль або додатне число, якщо цей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об'єкт менший, рівний або більший за інший предмет.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87C2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compareTo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otherItem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 =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C87C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otherItem.getPrice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(u==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"Предмети однакової ціни"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(u==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"Предмети більший за порівнюваний"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(u==-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"Предмети менший за порівнюваний"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>"Якийсь з предметів недоступний"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Виводить інформацію про побутовий предмет (назва та ціна)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у консоль.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7C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"Предмет: "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itemName</w:t>
      </w:r>
      <w:proofErr w:type="spellEnd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C87C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його ціна: "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87C27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DDBBDC4" w14:textId="77777777" w:rsidR="00C87C27" w:rsidRDefault="00C87C27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2E37FBC5" w14:textId="1C5756F8" w:rsidR="00C87C27" w:rsidRDefault="00C87C27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Interface </w:t>
      </w:r>
      <w:proofErr w:type="spellStart"/>
      <w:r w:rsidRPr="00C87C27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Household</w:t>
      </w: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Item</w:t>
      </w:r>
      <w:proofErr w:type="spellEnd"/>
    </w:p>
    <w:p w14:paraId="4CCFEAA5" w14:textId="77777777" w:rsidR="00C87C27" w:rsidRPr="00C87C27" w:rsidRDefault="00C87C27" w:rsidP="00C87C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KI305_Gnidec_Lab6;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Інтерфейс, що представляє об'єкти, які можуть бути збережені та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порівнювані за їхньою ціною.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interface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Comparable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&gt; {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Повертає розмір об'єкта.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lastRenderedPageBreak/>
        <w:t xml:space="preserve">     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C87C27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розмір об'єкта.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getPrice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Виводить інформацію про об'єкт.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C87C27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C87C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87C27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proofErr w:type="spellEnd"/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7C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B02DC7" w14:textId="77777777" w:rsidR="00C87C27" w:rsidRPr="00C87C27" w:rsidRDefault="00C87C27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5EA30E9C" w14:textId="77777777" w:rsidR="00DC0282" w:rsidRPr="00DC0282" w:rsidRDefault="00DC0282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</w:rPr>
      </w:pP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28C8227F" w14:textId="5D2CC18D" w:rsidR="00CB7D1B" w:rsidRDefault="00C87C27" w:rsidP="00C87C27">
      <w:pPr>
        <w:tabs>
          <w:tab w:val="left" w:pos="210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87C2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90A234E" wp14:editId="4C2B2FC8">
            <wp:extent cx="6645910" cy="443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8F" w14:textId="5AA7A58C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AABFF" w14:textId="6C86D488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05468D" w14:textId="0D12A4BC" w:rsidR="00CB7D1B" w:rsidRDefault="00C87C27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7C2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F46774C" wp14:editId="4FF4D3E9">
            <wp:extent cx="6645910" cy="168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52A" w14:textId="2CC9AA2F" w:rsidR="00CB7D1B" w:rsidRDefault="00C87C27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7C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F928D5D" wp14:editId="2789348B">
            <wp:extent cx="6645910" cy="3208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18BC" w14:textId="315BD2E8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  <w:r w:rsidR="00C87C27" w:rsidRPr="00C87C27">
        <w:rPr>
          <w:noProof/>
        </w:rPr>
        <w:drawing>
          <wp:inline distT="0" distB="0" distL="0" distR="0" wp14:anchorId="2AB6D2EB" wp14:editId="562DA72E">
            <wp:extent cx="6645910" cy="321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08A" w14:textId="5F289AB3" w:rsidR="00CB7D1B" w:rsidRDefault="00C87C27" w:rsidP="00CB7D1B">
      <w:pPr>
        <w:spacing w:after="160" w:line="256" w:lineRule="auto"/>
        <w:rPr>
          <w:noProof/>
        </w:rPr>
      </w:pPr>
      <w:r w:rsidRPr="00C87C27">
        <w:rPr>
          <w:noProof/>
        </w:rPr>
        <w:lastRenderedPageBreak/>
        <w:drawing>
          <wp:inline distT="0" distB="0" distL="0" distR="0" wp14:anchorId="33C3A22A" wp14:editId="2ADEFA4E">
            <wp:extent cx="6645910" cy="320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978" w14:textId="28BA32DC" w:rsidR="00CB7D1B" w:rsidRDefault="00C87C27" w:rsidP="00CB7D1B">
      <w:pPr>
        <w:spacing w:after="160" w:line="256" w:lineRule="auto"/>
        <w:rPr>
          <w:noProof/>
        </w:rPr>
      </w:pPr>
      <w:r w:rsidRPr="00C87C27">
        <w:rPr>
          <w:noProof/>
        </w:rPr>
        <w:drawing>
          <wp:inline distT="0" distB="0" distL="0" distR="0" wp14:anchorId="0A3DE270" wp14:editId="6B995E73">
            <wp:extent cx="6645910" cy="320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4A8B" w14:textId="22D1F83F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EB48A31" w14:textId="6C2D4DE5" w:rsidR="00CB7D1B" w:rsidRDefault="00CB7D1B" w:rsidP="00CB7D1B">
      <w:pPr>
        <w:spacing w:after="160" w:line="256" w:lineRule="auto"/>
        <w:rPr>
          <w:noProof/>
        </w:rPr>
      </w:pPr>
    </w:p>
    <w:p w14:paraId="7F264F84" w14:textId="21122F32" w:rsidR="00CB7D1B" w:rsidRDefault="00CB7D1B" w:rsidP="00CB7D1B">
      <w:pPr>
        <w:spacing w:after="160" w:line="256" w:lineRule="auto"/>
        <w:rPr>
          <w:noProof/>
        </w:rPr>
      </w:pPr>
    </w:p>
    <w:p w14:paraId="7BC5735C" w14:textId="51A9654F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60E78CBA" w14:textId="6AA060DD" w:rsidR="00CB7D1B" w:rsidRDefault="00CB7D1B" w:rsidP="00CB7D1B">
      <w:pPr>
        <w:spacing w:after="160" w:line="256" w:lineRule="auto"/>
        <w:rPr>
          <w:noProof/>
        </w:rPr>
      </w:pPr>
    </w:p>
    <w:p w14:paraId="0C98EB5D" w14:textId="77777777" w:rsidR="00C87C27" w:rsidRDefault="00C87C27" w:rsidP="00C87C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618A0388" w14:textId="77777777" w:rsidR="00C87C27" w:rsidRDefault="00C87C27" w:rsidP="00C87C27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Дайте визначення терміну «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програмування». </w:t>
      </w:r>
    </w:p>
    <w:p w14:paraId="06B673D1" w14:textId="77777777" w:rsidR="00C87C27" w:rsidRDefault="00C87C27" w:rsidP="00C87C27">
      <w:pPr>
        <w:pStyle w:val="ListParagraph"/>
        <w:spacing w:line="360" w:lineRule="auto"/>
      </w:pPr>
      <w:proofErr w:type="spellStart"/>
      <w:r>
        <w:t>Параметризоване</w:t>
      </w:r>
      <w:proofErr w:type="spellEnd"/>
      <w: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>
        <w:t>параметризованого</w:t>
      </w:r>
      <w:proofErr w:type="spellEnd"/>
      <w:r>
        <w:t xml:space="preserve">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</w:t>
      </w:r>
      <w:proofErr w:type="spellStart"/>
      <w:r>
        <w:t>параметризовані</w:t>
      </w:r>
      <w:proofErr w:type="spellEnd"/>
      <w:r>
        <w:t xml:space="preserve"> класи. </w:t>
      </w:r>
      <w:r>
        <w:lastRenderedPageBreak/>
        <w:t xml:space="preserve">Для успішного застосування </w:t>
      </w:r>
      <w:proofErr w:type="spellStart"/>
      <w:r>
        <w:t>параметризованого</w:t>
      </w:r>
      <w:proofErr w:type="spellEnd"/>
      <w:r>
        <w:t xml:space="preserve"> програмування слід навчитися розуміти помилки, що генерує середовище при компіляції програми, що можуть стосуватися, наприклад, неоднозначності визначення спільного суперкласу для всіх переданих об’єктів. З іншої сторони необхідно передбачити захист від присвоєння об’єктів </w:t>
      </w:r>
      <w:proofErr w:type="spellStart"/>
      <w:r>
        <w:t>параметризованого</w:t>
      </w:r>
      <w:proofErr w:type="spellEnd"/>
      <w:r>
        <w:t xml:space="preserve"> класу, що містять об’єкти підкласу об’єктам </w:t>
      </w:r>
      <w:proofErr w:type="spellStart"/>
      <w:r>
        <w:t>параметризованого</w:t>
      </w:r>
      <w:proofErr w:type="spellEnd"/>
      <w:r>
        <w:t xml:space="preserve"> класу, що містять об’єкти суперкласу і дозволити зворотні присвоєння. Для вирішення цієї проблеми у мові </w:t>
      </w:r>
      <w:proofErr w:type="spellStart"/>
      <w:r>
        <w:t>Java</w:t>
      </w:r>
      <w:proofErr w:type="spellEnd"/>
      <w:r>
        <w:t xml:space="preserve"> введено так звані </w:t>
      </w:r>
      <w:proofErr w:type="spellStart"/>
      <w:r>
        <w:t>підстановочні</w:t>
      </w:r>
      <w:proofErr w:type="spellEnd"/>
      <w:r>
        <w:t xml:space="preserve"> типи. Це далеко не всі «підводні </w:t>
      </w:r>
      <w:proofErr w:type="spellStart"/>
      <w:r>
        <w:t>камені</w:t>
      </w:r>
      <w:proofErr w:type="spellEnd"/>
      <w:r>
        <w:t xml:space="preserve">», що виникають при застосуванні </w:t>
      </w:r>
      <w:proofErr w:type="spellStart"/>
      <w:r>
        <w:t>параметризованого</w:t>
      </w:r>
      <w:proofErr w:type="spellEnd"/>
      <w:r>
        <w:t xml:space="preserve"> програмування.</w:t>
      </w:r>
    </w:p>
    <w:p w14:paraId="2085D29F" w14:textId="77777777" w:rsidR="00C87C27" w:rsidRDefault="00C87C27" w:rsidP="00C87C27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EDF25B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Розкрийте синтаксис визначення простого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класу.  </w:t>
      </w:r>
    </w:p>
    <w:p w14:paraId="6B7769AB" w14:textId="40FFBD58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D45DF90" wp14:editId="30E7A05C">
            <wp:extent cx="5478780" cy="1066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B271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53737E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 Розкрийте синтаксис створення об’єкту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класу.</w:t>
      </w:r>
    </w:p>
    <w:p w14:paraId="49826577" w14:textId="5439CA28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C9E83BB" wp14:editId="27C88F9A">
            <wp:extent cx="5791200" cy="1211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6504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Розкрийте синтаксис визначення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методу. </w:t>
      </w:r>
    </w:p>
    <w:p w14:paraId="5ADF1BAD" w14:textId="48C34129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83096C4" wp14:editId="66398C2B">
            <wp:extent cx="6118860" cy="3642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91CA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5. Розкрийте синтаксис виклику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методу.</w:t>
      </w:r>
    </w:p>
    <w:p w14:paraId="6E26D955" w14:textId="62C727B2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B14C462" wp14:editId="458D8F81">
            <wp:extent cx="5219700" cy="716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81BF" w14:textId="77777777" w:rsidR="00C87C27" w:rsidRDefault="00C87C27" w:rsidP="00C87C27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Яку роль відіграє встановлення обмежень для змінних типів?</w:t>
      </w:r>
    </w:p>
    <w:p w14:paraId="54BA5D91" w14:textId="77777777" w:rsidR="00C87C27" w:rsidRDefault="00C87C27" w:rsidP="00C87C27">
      <w:pPr>
        <w:pStyle w:val="ListParagraph"/>
        <w:spacing w:line="360" w:lineRule="auto"/>
      </w:pPr>
      <w:r>
        <w:t xml:space="preserve">Бувають ситуації, коли клас або метод потребують накладення обмежень на змінні типів. Наприклад, може бути ситуація, коли метод у процесі роботи викликає з-під об’єкта </w:t>
      </w:r>
      <w:proofErr w:type="spellStart"/>
      <w:r>
        <w:t>параметризованого</w:t>
      </w:r>
      <w:proofErr w:type="spellEnd"/>
      <w:r>
        <w:t xml:space="preserve"> типу метод, що визначається у деякому інтерфейсі. У такому випадку немає ніякої гарантії, що цей метод буде реалізований у кожному класі, що передається через змінну типу. Щоб вирішити цю проблему у мові </w:t>
      </w:r>
      <w:proofErr w:type="spellStart"/>
      <w:r>
        <w:t>Java</w:t>
      </w:r>
      <w:proofErr w:type="spellEnd"/>
      <w:r>
        <w:t xml:space="preserve"> можна задати обмеження на множину можливих типів, що можуть бути підставлені замість </w:t>
      </w:r>
      <w:proofErr w:type="spellStart"/>
      <w:r>
        <w:t>параметризованого</w:t>
      </w:r>
      <w:proofErr w:type="spellEnd"/>
      <w:r>
        <w:t xml:space="preserve"> типу. Для цього після змінної типу слід використати ключове слово </w:t>
      </w:r>
      <w:proofErr w:type="spellStart"/>
      <w:r>
        <w:t>extends</w:t>
      </w:r>
      <w:proofErr w:type="spellEnd"/>
      <w:r>
        <w:t xml:space="preserve"> і вказати один суперклас, або довільну кількість інтерфейсів (через знак &amp;), від яких має походити реальний тип, що підставляється замість </w:t>
      </w:r>
      <w:proofErr w:type="spellStart"/>
      <w:r>
        <w:t>параметризованого</w:t>
      </w:r>
      <w:proofErr w:type="spellEnd"/>
      <w:r>
        <w:t xml:space="preserve"> типу. Якщо одночасно вказуються інтерфейси і суперклас, то суперклас має стояти першим у списку типів після ключового слова </w:t>
      </w:r>
      <w:proofErr w:type="spellStart"/>
      <w:r>
        <w:t>extends</w:t>
      </w:r>
      <w:proofErr w:type="spellEnd"/>
      <w:r>
        <w:t>.</w:t>
      </w:r>
    </w:p>
    <w:p w14:paraId="0CA47412" w14:textId="77777777" w:rsidR="00C87C27" w:rsidRDefault="00C87C27" w:rsidP="00C87C27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 встановити обмеження для змінних типів?</w:t>
      </w:r>
    </w:p>
    <w:p w14:paraId="1C059BB3" w14:textId="06833F7E" w:rsidR="00C87C27" w:rsidRDefault="00C87C27" w:rsidP="00C87C27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6BE9BA6" wp14:editId="2B62C098">
            <wp:extent cx="5623560" cy="2369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EE9B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8. Розкрийте правила спадкування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параметризованих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типів. </w:t>
      </w:r>
    </w:p>
    <w:p w14:paraId="22F87C37" w14:textId="05F68BF9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4966040C" wp14:editId="2426F7A0">
            <wp:extent cx="6118860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FD88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Яке призначення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підстановочних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типів?</w:t>
      </w:r>
    </w:p>
    <w:p w14:paraId="7A28230B" w14:textId="77777777" w:rsidR="00C87C27" w:rsidRDefault="00C87C27" w:rsidP="00C87C27">
      <w:pPr>
        <w:spacing w:line="360" w:lineRule="auto"/>
        <w:jc w:val="center"/>
      </w:pPr>
      <w:proofErr w:type="spellStart"/>
      <w:r>
        <w:t>Підстановочні</w:t>
      </w:r>
      <w:proofErr w:type="spellEnd"/>
      <w:r>
        <w:t xml:space="preserve"> типи були введені у мову </w:t>
      </w:r>
      <w:proofErr w:type="spellStart"/>
      <w:r>
        <w:t>Java</w:t>
      </w:r>
      <w:proofErr w:type="spellEnd"/>
      <w:r>
        <w:t xml:space="preserve"> для збільшення гнучкості жорсткої існуючої системи </w:t>
      </w:r>
      <w:proofErr w:type="spellStart"/>
      <w:r>
        <w:t>параметризованих</w:t>
      </w:r>
      <w:proofErr w:type="spellEnd"/>
      <w:r>
        <w:t xml:space="preserve"> типів. На відміну від неї </w:t>
      </w:r>
      <w:proofErr w:type="spellStart"/>
      <w:r>
        <w:t>підстановочні</w:t>
      </w:r>
      <w:proofErr w:type="spellEnd"/>
      <w:r>
        <w:t xml:space="preserve"> типи дозволяють враховувати залежності між типами, що виступають параметрами для </w:t>
      </w:r>
      <w:proofErr w:type="spellStart"/>
      <w:r>
        <w:t>параметризованих</w:t>
      </w:r>
      <w:proofErr w:type="spellEnd"/>
      <w:r>
        <w:t xml:space="preserve"> типів. Це в свою чергу дозволяє застосовувати обмеження для параметрів, що підставляються замість </w:t>
      </w:r>
      <w:proofErr w:type="spellStart"/>
      <w:r>
        <w:t>параметризованих</w:t>
      </w:r>
      <w:proofErr w:type="spellEnd"/>
      <w:r>
        <w:t xml:space="preserve"> типів. Завдяки цьому підвищується надійність </w:t>
      </w:r>
      <w:proofErr w:type="spellStart"/>
      <w:r>
        <w:t>параметризованого</w:t>
      </w:r>
      <w:proofErr w:type="spellEnd"/>
      <w:r>
        <w:t xml:space="preserve"> коду, полегшується робота з ним та розділяється використання безпечних методів доступу і небезпечних </w:t>
      </w:r>
      <w:proofErr w:type="spellStart"/>
      <w:r>
        <w:t>модифікуючих</w:t>
      </w:r>
      <w:proofErr w:type="spellEnd"/>
      <w:r>
        <w:t xml:space="preserve"> методів. </w:t>
      </w:r>
      <w:proofErr w:type="spellStart"/>
      <w:r>
        <w:t>Підстановочні</w:t>
      </w:r>
      <w:proofErr w:type="spellEnd"/>
      <w:r>
        <w:t xml:space="preserve"> типи застосовуються у вигляді параметру типу, що передається у трикутних дужках при утворені реального типу з </w:t>
      </w:r>
      <w:proofErr w:type="spellStart"/>
      <w:r>
        <w:t>параметризованого</w:t>
      </w:r>
      <w:proofErr w:type="spellEnd"/>
      <w:r>
        <w:t xml:space="preserve"> типу, наприклад, у методі </w:t>
      </w:r>
      <w:proofErr w:type="spellStart"/>
      <w:r>
        <w:t>main</w:t>
      </w:r>
      <w:proofErr w:type="spellEnd"/>
      <w:r>
        <w:t xml:space="preserve">. </w:t>
      </w:r>
    </w:p>
    <w:p w14:paraId="70D558A0" w14:textId="77777777" w:rsidR="00C87C27" w:rsidRDefault="00C87C27" w:rsidP="00C87C27">
      <w:pPr>
        <w:spacing w:line="360" w:lineRule="auto"/>
        <w:jc w:val="center"/>
      </w:pPr>
      <w:proofErr w:type="spellStart"/>
      <w:r>
        <w:t>Підстановочні</w:t>
      </w:r>
      <w:proofErr w:type="spellEnd"/>
      <w:r>
        <w:t xml:space="preserve"> типи дозволяють реалізувати: </w:t>
      </w:r>
    </w:p>
    <w:p w14:paraId="43B5E73D" w14:textId="77777777" w:rsidR="00C87C27" w:rsidRDefault="00C87C27" w:rsidP="00C87C27">
      <w:pPr>
        <w:spacing w:line="360" w:lineRule="auto"/>
        <w:jc w:val="center"/>
      </w:pPr>
      <w:r>
        <w:t>1. обмеження підтипу;</w:t>
      </w:r>
    </w:p>
    <w:p w14:paraId="3474E567" w14:textId="77777777" w:rsidR="00C87C27" w:rsidRDefault="00C87C27" w:rsidP="00C87C27">
      <w:pPr>
        <w:spacing w:line="360" w:lineRule="auto"/>
        <w:jc w:val="center"/>
      </w:pPr>
      <w:r>
        <w:t xml:space="preserve"> 2. обмеження супертипу; </w:t>
      </w:r>
    </w:p>
    <w:p w14:paraId="03917CE2" w14:textId="77777777" w:rsidR="00C87C27" w:rsidRDefault="00C87C27" w:rsidP="00C87C2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>3. необмежені підстановки</w:t>
      </w:r>
    </w:p>
    <w:p w14:paraId="7F70A31E" w14:textId="77777777" w:rsidR="00C87C27" w:rsidRDefault="00C87C27" w:rsidP="00C87C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10. Застосування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підстановочних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типів.</w:t>
      </w:r>
    </w:p>
    <w:p w14:paraId="1F2EBEDF" w14:textId="3F55C2DB" w:rsidR="00C87C27" w:rsidRDefault="00C87C27" w:rsidP="00C87C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69B62AE8" wp14:editId="7FBE3720">
            <wp:extent cx="5570220" cy="3383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25FC" w14:textId="3FFADB4A" w:rsidR="00C87C27" w:rsidRDefault="00C87C27" w:rsidP="00C87C27">
      <w:pPr>
        <w:spacing w:after="160" w:line="25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E8F676" w14:textId="77777777" w:rsidR="00D50FED" w:rsidRDefault="00D50FED" w:rsidP="00C87C27">
      <w:pPr>
        <w:spacing w:after="160" w:line="256" w:lineRule="auto"/>
        <w:jc w:val="center"/>
      </w:pPr>
    </w:p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A7BA0"/>
    <w:multiLevelType w:val="hybridMultilevel"/>
    <w:tmpl w:val="D8C6E5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034CF"/>
    <w:multiLevelType w:val="hybridMultilevel"/>
    <w:tmpl w:val="CC383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2141D8"/>
    <w:rsid w:val="0038356C"/>
    <w:rsid w:val="00434280"/>
    <w:rsid w:val="00A32C12"/>
    <w:rsid w:val="00C87C27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7254</Words>
  <Characters>4135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2023-10-24T08:11:00Z</dcterms:created>
  <dcterms:modified xsi:type="dcterms:W3CDTF">2023-12-09T18:24:00Z</dcterms:modified>
</cp:coreProperties>
</file>