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docPartObj>
          <w:docPartGallery w:val="Cover Pages"/>
          <w:docPartUnique/>
        </w:docPartObj>
      </w:sdtPr>
      <w:sdtEnd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395C2105" w:rsidR="00307881" w:rsidRDefault="00307881" w:rsidP="00916AA3">
                                <w:pPr>
                                  <w:ind w:firstLineChars="50" w:firstLine="32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sidR="00227380">
                                      <w:rPr>
                                        <w:caps/>
                                        <w:color w:val="4472C4" w:themeColor="accent1"/>
                                        <w:sz w:val="64"/>
                                        <w:szCs w:val="64"/>
                                      </w:rPr>
                                      <w:t>功能</w:t>
                                    </w:r>
                                    <w:r>
                                      <w:rPr>
                                        <w:caps/>
                                        <w:color w:val="4472C4" w:themeColor="accent1"/>
                                        <w:sz w:val="64"/>
                                        <w:szCs w:val="64"/>
                                      </w:rPr>
                                      <w:t>测试</w:t>
                                    </w:r>
                                    <w:r>
                                      <w:rPr>
                                        <w:rFonts w:hint="eastAsia"/>
                                        <w:caps/>
                                        <w:color w:val="4472C4" w:themeColor="accent1"/>
                                        <w:sz w:val="64"/>
                                        <w:szCs w:val="64"/>
                                      </w:rPr>
                                      <w:t>计划</w:t>
                                    </w:r>
                                  </w:sdtContent>
                                </w:sdt>
                              </w:p>
                              <w:p w14:paraId="163D2090" w14:textId="77777777" w:rsidR="00307881" w:rsidRDefault="00E27730" w:rsidP="006274C4">
                                <w:pPr>
                                  <w:jc w:val="center"/>
                                  <w:rPr>
                                    <w:smallCaps/>
                                    <w:color w:val="404040" w:themeColor="text1" w:themeTint="BF"/>
                                    <w:sz w:val="36"/>
                                    <w:szCs w:val="36"/>
                                  </w:rPr>
                                </w:pPr>
                                <w:sdt>
                                  <w:sdtPr>
                                    <w:rPr>
                                      <w:b/>
                                      <w:color w:val="ED7D31" w:themeColor="accent2"/>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307881">
                                      <w:rPr>
                                        <w:b/>
                                        <w:color w:val="ED7D31" w:themeColor="accent2"/>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532568"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" filled="f" stroked="f" strokeweight=".5pt">
                    <v:textbox inset="126pt,0,54pt,0">
                      <w:txbxContent>
                        <w:p w14:paraId="3496BF7E" w14:textId="395C2105" w:rsidR="00307881" w:rsidRDefault="00307881" w:rsidP="00916AA3">
                          <w:pPr>
                            <w:ind w:firstLineChars="50" w:firstLine="32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sidR="00227380">
                                <w:rPr>
                                  <w:caps/>
                                  <w:color w:val="4472C4" w:themeColor="accent1"/>
                                  <w:sz w:val="64"/>
                                  <w:szCs w:val="64"/>
                                </w:rPr>
                                <w:t>功能</w:t>
                              </w:r>
                              <w:r>
                                <w:rPr>
                                  <w:caps/>
                                  <w:color w:val="4472C4" w:themeColor="accent1"/>
                                  <w:sz w:val="64"/>
                                  <w:szCs w:val="64"/>
                                </w:rPr>
                                <w:t>测试</w:t>
                              </w:r>
                              <w:r>
                                <w:rPr>
                                  <w:rFonts w:hint="eastAsia"/>
                                  <w:caps/>
                                  <w:color w:val="4472C4" w:themeColor="accent1"/>
                                  <w:sz w:val="64"/>
                                  <w:szCs w:val="64"/>
                                </w:rPr>
                                <w:t>计划</w:t>
                              </w:r>
                            </w:sdtContent>
                          </w:sdt>
                        </w:p>
                        <w:p w14:paraId="163D2090" w14:textId="77777777" w:rsidR="00307881" w:rsidRDefault="00E27730" w:rsidP="006274C4">
                          <w:pPr>
                            <w:jc w:val="center"/>
                            <w:rPr>
                              <w:smallCaps/>
                              <w:color w:val="404040" w:themeColor="text1" w:themeTint="BF"/>
                              <w:sz w:val="36"/>
                              <w:szCs w:val="36"/>
                            </w:rPr>
                          </w:pPr>
                          <w:sdt>
                            <w:sdtPr>
                              <w:rPr>
                                <w:b/>
                                <w:color w:val="ED7D31" w:themeColor="accent2"/>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307881">
                                <w:rPr>
                                  <w:b/>
                                  <w:color w:val="ED7D31" w:themeColor="accent2"/>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sz w:val="21"/>
                    <w:szCs w:val="21"/>
                  </w:rPr>
                </w:pPr>
                <w:r w:rsidRPr="00746261">
                  <w:rPr>
                    <w:rFonts w:hint="eastAsia"/>
                    <w:sz w:val="21"/>
                    <w:szCs w:val="21"/>
                  </w:rPr>
                  <w:t>文件状态：</w:t>
                </w:r>
              </w:p>
              <w:p w14:paraId="186E6782" w14:textId="77777777" w:rsidR="00746261" w:rsidRPr="00746261" w:rsidRDefault="00C73E07" w:rsidP="00C73E07">
                <w:pPr>
                  <w:jc w:val="center"/>
                  <w:rPr>
                    <w:sz w:val="21"/>
                    <w:szCs w:val="21"/>
                  </w:rPr>
                </w:pPr>
                <w:r>
                  <w:rPr>
                    <w:rFonts w:hint="eastAsia"/>
                    <w:sz w:val="21"/>
                    <w:szCs w:val="21"/>
                  </w:rPr>
                  <w:t>[</w:t>
                </w:r>
                <w:r w:rsidR="00746261" w:rsidRPr="00746261">
                  <w:rPr>
                    <w:rFonts w:hint="eastAsia"/>
                    <w:sz w:val="21"/>
                    <w:szCs w:val="21"/>
                  </w:rPr>
                  <w:t>√]</w:t>
                </w:r>
                <w:r>
                  <w:rPr>
                    <w:sz w:val="21"/>
                    <w:szCs w:val="21"/>
                  </w:rPr>
                  <w:t xml:space="preserve"> </w:t>
                </w:r>
                <w:r w:rsidR="00746261" w:rsidRPr="00746261">
                  <w:rPr>
                    <w:rFonts w:hint="eastAsia"/>
                    <w:sz w:val="21"/>
                    <w:szCs w:val="21"/>
                  </w:rPr>
                  <w:t xml:space="preserve"> 草稿</w:t>
                </w:r>
              </w:p>
              <w:p w14:paraId="5E85ABFC" w14:textId="77777777" w:rsidR="00746261" w:rsidRPr="00746261" w:rsidRDefault="00C73E07" w:rsidP="006274C4">
                <w:pPr>
                  <w:ind w:firstLineChars="100" w:firstLine="210"/>
                  <w:jc w:val="center"/>
                  <w:rPr>
                    <w:sz w:val="21"/>
                    <w:szCs w:val="21"/>
                  </w:rPr>
                </w:pPr>
                <w:r>
                  <w:rPr>
                    <w:sz w:val="21"/>
                    <w:szCs w:val="21"/>
                  </w:rPr>
                  <w:t xml:space="preserve"> </w:t>
                </w:r>
                <w:r w:rsidR="00746261" w:rsidRPr="00746261">
                  <w:rPr>
                    <w:rFonts w:hint="eastAsia"/>
                    <w:sz w:val="21"/>
                    <w:szCs w:val="21"/>
                  </w:rPr>
                  <w:t>[  ] 正式发布</w:t>
                </w:r>
              </w:p>
              <w:p w14:paraId="4923C082" w14:textId="77777777" w:rsidR="00746261" w:rsidRPr="00746261" w:rsidRDefault="00C73E07" w:rsidP="006274C4">
                <w:pPr>
                  <w:ind w:firstLineChars="100" w:firstLine="210"/>
                  <w:jc w:val="center"/>
                  <w:rPr>
                    <w:sz w:val="21"/>
                    <w:szCs w:val="21"/>
                  </w:rPr>
                </w:pPr>
                <w:r>
                  <w:rPr>
                    <w:sz w:val="21"/>
                    <w:szCs w:val="21"/>
                  </w:rPr>
                  <w:t xml:space="preserve"> </w:t>
                </w:r>
                <w:r w:rsidR="00746261" w:rsidRPr="00746261">
                  <w:rPr>
                    <w:rFonts w:hint="eastAsia"/>
                    <w:sz w:val="21"/>
                    <w:szCs w:val="21"/>
                  </w:rPr>
                  <w:t>[  ]</w:t>
                </w:r>
                <w:r w:rsidR="00746261" w:rsidRPr="00746261">
                  <w:rPr>
                    <w:sz w:val="21"/>
                    <w:szCs w:val="21"/>
                  </w:rPr>
                  <w:t xml:space="preserve"> </w:t>
                </w:r>
                <w:r w:rsidR="00746261" w:rsidRPr="00746261">
                  <w:rPr>
                    <w:rFonts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77777777" w:rsidR="00746261" w:rsidRPr="00746261" w:rsidRDefault="00746261" w:rsidP="006274C4">
                <w:pPr>
                  <w:jc w:val="center"/>
                  <w:rPr>
                    <w:sz w:val="21"/>
                    <w:szCs w:val="21"/>
                  </w:rPr>
                </w:pP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2A97C323" w:rsidR="00746261" w:rsidRPr="00746261" w:rsidRDefault="00C807FA" w:rsidP="006274C4">
                <w:pPr>
                  <w:jc w:val="center"/>
                  <w:rPr>
                    <w:rFonts w:hint="eastAsia"/>
                    <w:sz w:val="21"/>
                    <w:szCs w:val="21"/>
                  </w:rPr>
                </w:pPr>
                <w:r>
                  <w:rPr>
                    <w:rFonts w:hint="eastAsia"/>
                    <w:sz w:val="21"/>
                    <w:szCs w:val="21"/>
                  </w:rPr>
                  <w:t>1</w:t>
                </w:r>
                <w:r>
                  <w:rPr>
                    <w:sz w:val="21"/>
                    <w:szCs w:val="21"/>
                  </w:rPr>
                  <w:t>.0</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3EDA7C7" w14:textId="5FEBB7CC" w:rsidR="00746261" w:rsidRPr="00746261" w:rsidRDefault="00C807FA" w:rsidP="006274C4">
                <w:pPr>
                  <w:jc w:val="center"/>
                  <w:rPr>
                    <w:rFonts w:hint="eastAsia"/>
                    <w:sz w:val="21"/>
                    <w:szCs w:val="21"/>
                  </w:rPr>
                </w:pPr>
                <w:proofErr w:type="spellStart"/>
                <w:r>
                  <w:rPr>
                    <w:rFonts w:hint="eastAsia"/>
                    <w:sz w:val="21"/>
                    <w:szCs w:val="21"/>
                  </w:rPr>
                  <w:t>liu</w:t>
                </w:r>
                <w:proofErr w:type="spellEnd"/>
                <w:r>
                  <w:rPr>
                    <w:rFonts w:hint="eastAsia"/>
                    <w:sz w:val="21"/>
                    <w:szCs w:val="21"/>
                  </w:rPr>
                  <w:t xml:space="preserve"> </w:t>
                </w:r>
                <w:proofErr w:type="spellStart"/>
                <w:r>
                  <w:rPr>
                    <w:rFonts w:hint="eastAsia"/>
                    <w:sz w:val="21"/>
                    <w:szCs w:val="21"/>
                  </w:rPr>
                  <w:t>yu</w:t>
                </w:r>
                <w:proofErr w:type="spellEnd"/>
                <w:r>
                  <w:rPr>
                    <w:rFonts w:hint="eastAsia"/>
                    <w:sz w:val="21"/>
                    <w:szCs w:val="21"/>
                  </w:rPr>
                  <w:t xml:space="preserve"> h1</w:t>
                </w: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2DA558D8" w:rsidR="00746261" w:rsidRPr="00746261" w:rsidRDefault="00C807FA" w:rsidP="006274C4">
                <w:pPr>
                  <w:jc w:val="center"/>
                  <w:rPr>
                    <w:sz w:val="21"/>
                    <w:szCs w:val="21"/>
                  </w:rPr>
                </w:pPr>
                <w:r>
                  <w:rPr>
                    <w:sz w:val="21"/>
                    <w:szCs w:val="21"/>
                  </w:rPr>
                  <w:t>2023-12-21</w:t>
                </w:r>
              </w:p>
            </w:tc>
          </w:tr>
        </w:tbl>
        <w:p w14:paraId="081B398C" w14:textId="77777777" w:rsidR="00F12643" w:rsidRPr="000263F1" w:rsidRDefault="00746261" w:rsidP="00746261">
          <w:pPr>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307881" w:rsidRDefault="00307881">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38F4A9"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307881" w:rsidRDefault="00307881">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971"/>
        <w:gridCol w:w="1180"/>
        <w:gridCol w:w="1495"/>
        <w:gridCol w:w="3054"/>
      </w:tblGrid>
      <w:tr w:rsidR="000E6352" w14:paraId="19A3D292" w14:textId="77777777" w:rsidTr="000E6352">
        <w:trPr>
          <w:trHeight w:val="467"/>
        </w:trPr>
        <w:tc>
          <w:tcPr>
            <w:tcW w:w="1676" w:type="dxa"/>
            <w:shd w:val="clear" w:color="auto" w:fill="D9D9D9" w:themeFill="background1" w:themeFillShade="D9"/>
            <w:vAlign w:val="center"/>
          </w:tcPr>
          <w:p w14:paraId="7241801C" w14:textId="77777777" w:rsidR="000E6352" w:rsidRPr="000E6352" w:rsidRDefault="000E6352" w:rsidP="00307881">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55DCA87C" w14:textId="77777777" w:rsidR="000E6352" w:rsidRPr="000E6352" w:rsidRDefault="000E6352" w:rsidP="00307881">
            <w:pPr>
              <w:jc w:val="center"/>
              <w:rPr>
                <w:sz w:val="22"/>
              </w:rPr>
            </w:pPr>
            <w:r w:rsidRPr="000E6352">
              <w:rPr>
                <w:rFonts w:hint="eastAsia"/>
                <w:sz w:val="22"/>
              </w:rPr>
              <w:t>作者</w:t>
            </w:r>
          </w:p>
        </w:tc>
        <w:tc>
          <w:tcPr>
            <w:tcW w:w="1232" w:type="dxa"/>
            <w:shd w:val="clear" w:color="auto" w:fill="D9D9D9" w:themeFill="background1" w:themeFillShade="D9"/>
            <w:vAlign w:val="center"/>
          </w:tcPr>
          <w:p w14:paraId="0D386FB2" w14:textId="77777777" w:rsidR="000E6352" w:rsidRPr="000E6352" w:rsidRDefault="000E6352" w:rsidP="00307881">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4921C08D" w14:textId="77777777" w:rsidR="000E6352" w:rsidRPr="000E6352" w:rsidRDefault="000E6352" w:rsidP="00307881">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EE4C69A" w14:textId="77777777" w:rsidR="000E6352" w:rsidRPr="000E6352" w:rsidRDefault="000E6352" w:rsidP="00307881">
            <w:pPr>
              <w:jc w:val="center"/>
              <w:rPr>
                <w:sz w:val="22"/>
              </w:rPr>
            </w:pPr>
            <w:r w:rsidRPr="000E6352">
              <w:rPr>
                <w:rFonts w:hint="eastAsia"/>
                <w:sz w:val="22"/>
              </w:rPr>
              <w:t>备注</w:t>
            </w:r>
          </w:p>
        </w:tc>
      </w:tr>
      <w:tr w:rsidR="000E6352" w14:paraId="0A2C3D5C" w14:textId="77777777" w:rsidTr="00307881">
        <w:tc>
          <w:tcPr>
            <w:tcW w:w="1676" w:type="dxa"/>
          </w:tcPr>
          <w:p w14:paraId="3CD1EF99" w14:textId="77777777" w:rsidR="000E6352" w:rsidRDefault="000E6352" w:rsidP="00307881"/>
          <w:p w14:paraId="5CE1A223" w14:textId="77777777" w:rsidR="000E6352" w:rsidRDefault="000E6352" w:rsidP="00307881"/>
        </w:tc>
        <w:tc>
          <w:tcPr>
            <w:tcW w:w="1008" w:type="dxa"/>
          </w:tcPr>
          <w:p w14:paraId="57160596" w14:textId="77777777" w:rsidR="000E6352" w:rsidRDefault="000E6352" w:rsidP="00307881"/>
        </w:tc>
        <w:tc>
          <w:tcPr>
            <w:tcW w:w="1232" w:type="dxa"/>
          </w:tcPr>
          <w:p w14:paraId="02E1226A" w14:textId="77777777" w:rsidR="000E6352" w:rsidRDefault="000E6352" w:rsidP="00307881"/>
        </w:tc>
        <w:tc>
          <w:tcPr>
            <w:tcW w:w="1568" w:type="dxa"/>
          </w:tcPr>
          <w:p w14:paraId="11F1E499" w14:textId="77777777" w:rsidR="000E6352" w:rsidRDefault="000E6352" w:rsidP="00307881"/>
        </w:tc>
        <w:tc>
          <w:tcPr>
            <w:tcW w:w="3236" w:type="dxa"/>
          </w:tcPr>
          <w:p w14:paraId="07DB7BE2" w14:textId="77777777" w:rsidR="000E6352" w:rsidRDefault="000E6352" w:rsidP="00307881"/>
        </w:tc>
      </w:tr>
      <w:tr w:rsidR="000E6352" w14:paraId="39DD19DB" w14:textId="77777777" w:rsidTr="00307881">
        <w:tc>
          <w:tcPr>
            <w:tcW w:w="1676" w:type="dxa"/>
          </w:tcPr>
          <w:p w14:paraId="5E3AA4FF" w14:textId="77777777" w:rsidR="000E6352" w:rsidRDefault="000E6352" w:rsidP="00307881"/>
          <w:p w14:paraId="0AD8BBC8" w14:textId="77777777" w:rsidR="000E6352" w:rsidRDefault="000E6352" w:rsidP="00307881"/>
        </w:tc>
        <w:tc>
          <w:tcPr>
            <w:tcW w:w="1008" w:type="dxa"/>
          </w:tcPr>
          <w:p w14:paraId="37A8A5C6" w14:textId="77777777" w:rsidR="000E6352" w:rsidRDefault="000E6352" w:rsidP="00307881"/>
        </w:tc>
        <w:tc>
          <w:tcPr>
            <w:tcW w:w="1232" w:type="dxa"/>
          </w:tcPr>
          <w:p w14:paraId="5BEC66A8" w14:textId="77777777" w:rsidR="000E6352" w:rsidRDefault="000E6352" w:rsidP="00307881"/>
        </w:tc>
        <w:tc>
          <w:tcPr>
            <w:tcW w:w="1568" w:type="dxa"/>
          </w:tcPr>
          <w:p w14:paraId="172B310C" w14:textId="77777777" w:rsidR="000E6352" w:rsidRDefault="000E6352" w:rsidP="00307881"/>
        </w:tc>
        <w:tc>
          <w:tcPr>
            <w:tcW w:w="3236" w:type="dxa"/>
          </w:tcPr>
          <w:p w14:paraId="6F05500E" w14:textId="77777777" w:rsidR="000E6352" w:rsidRDefault="000E6352" w:rsidP="00307881"/>
        </w:tc>
      </w:tr>
      <w:tr w:rsidR="000E6352" w14:paraId="6C4A0078" w14:textId="77777777" w:rsidTr="00307881">
        <w:tc>
          <w:tcPr>
            <w:tcW w:w="1676" w:type="dxa"/>
          </w:tcPr>
          <w:p w14:paraId="7235A845" w14:textId="77777777" w:rsidR="000E6352" w:rsidRDefault="000E6352" w:rsidP="00307881"/>
          <w:p w14:paraId="0F85445F" w14:textId="77777777" w:rsidR="000E6352" w:rsidRDefault="000E6352" w:rsidP="00307881"/>
        </w:tc>
        <w:tc>
          <w:tcPr>
            <w:tcW w:w="1008" w:type="dxa"/>
          </w:tcPr>
          <w:p w14:paraId="069CBA2C" w14:textId="77777777" w:rsidR="000E6352" w:rsidRDefault="000E6352" w:rsidP="00307881"/>
        </w:tc>
        <w:tc>
          <w:tcPr>
            <w:tcW w:w="1232" w:type="dxa"/>
          </w:tcPr>
          <w:p w14:paraId="459ECC4D" w14:textId="77777777" w:rsidR="000E6352" w:rsidRDefault="000E6352" w:rsidP="00307881"/>
        </w:tc>
        <w:tc>
          <w:tcPr>
            <w:tcW w:w="1568" w:type="dxa"/>
          </w:tcPr>
          <w:p w14:paraId="78108727" w14:textId="77777777" w:rsidR="000E6352" w:rsidRDefault="000E6352" w:rsidP="00307881"/>
        </w:tc>
        <w:tc>
          <w:tcPr>
            <w:tcW w:w="3236" w:type="dxa"/>
          </w:tcPr>
          <w:p w14:paraId="2D1DD390" w14:textId="77777777" w:rsidR="000E6352" w:rsidRDefault="000E6352" w:rsidP="00307881"/>
        </w:tc>
      </w:tr>
    </w:tbl>
    <w:p w14:paraId="6E00EE88" w14:textId="77777777" w:rsidR="004E2DFB" w:rsidRDefault="004E2DFB" w:rsidP="004A02E2">
      <w:pPr>
        <w:rPr>
          <w:sz w:val="30"/>
          <w:szCs w:val="30"/>
        </w:rPr>
      </w:pPr>
    </w:p>
    <w:p w14:paraId="34CBC9D3" w14:textId="77777777" w:rsidR="004E2DFB" w:rsidRDefault="004E2DFB">
      <w:pPr>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rFonts w:ascii="宋体" w:eastAsia="宋体" w:hAnsi="宋体" w:cs="宋体"/>
          <w:b/>
          <w:bCs/>
          <w:kern w:val="0"/>
        </w:rPr>
      </w:sdtEndPr>
      <w:sdtContent>
        <w:p w14:paraId="090A6538" w14:textId="77777777" w:rsidR="004E2DFB" w:rsidRDefault="004E2DFB">
          <w:pPr>
            <w:pStyle w:val="TOC"/>
            <w:spacing w:before="326"/>
          </w:pPr>
          <w:r>
            <w:rPr>
              <w:lang w:val="zh-CN"/>
            </w:rPr>
            <w:t>目录</w:t>
          </w:r>
        </w:p>
        <w:p w14:paraId="25034ED6" w14:textId="1C967CB4" w:rsidR="00CE37C6" w:rsidRDefault="004E2DFB">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88423857" w:history="1">
            <w:r w:rsidR="00CE37C6" w:rsidRPr="003D4D1F">
              <w:rPr>
                <w:rStyle w:val="a6"/>
                <w:noProof/>
              </w:rPr>
              <w:t>1</w:t>
            </w:r>
            <w:r w:rsidR="00CE37C6">
              <w:rPr>
                <w:noProof/>
                <w:sz w:val="21"/>
                <w:szCs w:val="22"/>
              </w:rPr>
              <w:tab/>
            </w:r>
            <w:r w:rsidR="00CE37C6" w:rsidRPr="003D4D1F">
              <w:rPr>
                <w:rStyle w:val="a6"/>
                <w:noProof/>
              </w:rPr>
              <w:t>概述</w:t>
            </w:r>
            <w:r w:rsidR="00CE37C6">
              <w:rPr>
                <w:noProof/>
                <w:webHidden/>
              </w:rPr>
              <w:tab/>
            </w:r>
            <w:r w:rsidR="00CE37C6">
              <w:rPr>
                <w:noProof/>
                <w:webHidden/>
              </w:rPr>
              <w:fldChar w:fldCharType="begin"/>
            </w:r>
            <w:r w:rsidR="00CE37C6">
              <w:rPr>
                <w:noProof/>
                <w:webHidden/>
              </w:rPr>
              <w:instrText xml:space="preserve"> PAGEREF _Toc88423857 \h </w:instrText>
            </w:r>
            <w:r w:rsidR="00CE37C6">
              <w:rPr>
                <w:noProof/>
                <w:webHidden/>
              </w:rPr>
            </w:r>
            <w:r w:rsidR="00CE37C6">
              <w:rPr>
                <w:noProof/>
                <w:webHidden/>
              </w:rPr>
              <w:fldChar w:fldCharType="separate"/>
            </w:r>
            <w:r w:rsidR="00CE37C6">
              <w:rPr>
                <w:noProof/>
                <w:webHidden/>
              </w:rPr>
              <w:t>3</w:t>
            </w:r>
            <w:r w:rsidR="00CE37C6">
              <w:rPr>
                <w:noProof/>
                <w:webHidden/>
              </w:rPr>
              <w:fldChar w:fldCharType="end"/>
            </w:r>
          </w:hyperlink>
        </w:p>
        <w:p w14:paraId="0AF427A9" w14:textId="3520B256" w:rsidR="00CE37C6" w:rsidRDefault="00E27730">
          <w:pPr>
            <w:pStyle w:val="TOC2"/>
            <w:tabs>
              <w:tab w:val="left" w:pos="1050"/>
              <w:tab w:val="right" w:leader="dot" w:pos="8296"/>
            </w:tabs>
            <w:ind w:left="480"/>
            <w:rPr>
              <w:noProof/>
              <w:sz w:val="21"/>
              <w:szCs w:val="22"/>
            </w:rPr>
          </w:pPr>
          <w:hyperlink w:anchor="_Toc88423858" w:history="1">
            <w:r w:rsidR="00CE37C6" w:rsidRPr="003D4D1F">
              <w:rPr>
                <w:rStyle w:val="a6"/>
                <w:noProof/>
              </w:rPr>
              <w:t>1.1</w:t>
            </w:r>
            <w:r w:rsidR="00CE37C6">
              <w:rPr>
                <w:noProof/>
                <w:sz w:val="21"/>
                <w:szCs w:val="22"/>
              </w:rPr>
              <w:tab/>
            </w:r>
            <w:r w:rsidR="00CE37C6" w:rsidRPr="003D4D1F">
              <w:rPr>
                <w:rStyle w:val="a6"/>
                <w:noProof/>
              </w:rPr>
              <w:t>软件概述</w:t>
            </w:r>
            <w:r w:rsidR="00CE37C6">
              <w:rPr>
                <w:noProof/>
                <w:webHidden/>
              </w:rPr>
              <w:tab/>
            </w:r>
            <w:r w:rsidR="00CE37C6">
              <w:rPr>
                <w:noProof/>
                <w:webHidden/>
              </w:rPr>
              <w:fldChar w:fldCharType="begin"/>
            </w:r>
            <w:r w:rsidR="00CE37C6">
              <w:rPr>
                <w:noProof/>
                <w:webHidden/>
              </w:rPr>
              <w:instrText xml:space="preserve"> PAGEREF _Toc88423858 \h </w:instrText>
            </w:r>
            <w:r w:rsidR="00CE37C6">
              <w:rPr>
                <w:noProof/>
                <w:webHidden/>
              </w:rPr>
            </w:r>
            <w:r w:rsidR="00CE37C6">
              <w:rPr>
                <w:noProof/>
                <w:webHidden/>
              </w:rPr>
              <w:fldChar w:fldCharType="separate"/>
            </w:r>
            <w:r w:rsidR="00CE37C6">
              <w:rPr>
                <w:noProof/>
                <w:webHidden/>
              </w:rPr>
              <w:t>3</w:t>
            </w:r>
            <w:r w:rsidR="00CE37C6">
              <w:rPr>
                <w:noProof/>
                <w:webHidden/>
              </w:rPr>
              <w:fldChar w:fldCharType="end"/>
            </w:r>
          </w:hyperlink>
        </w:p>
        <w:p w14:paraId="53A22F8C" w14:textId="64F8578D" w:rsidR="00CE37C6" w:rsidRDefault="00E27730">
          <w:pPr>
            <w:pStyle w:val="TOC2"/>
            <w:tabs>
              <w:tab w:val="left" w:pos="1050"/>
              <w:tab w:val="right" w:leader="dot" w:pos="8296"/>
            </w:tabs>
            <w:ind w:left="480"/>
            <w:rPr>
              <w:noProof/>
              <w:sz w:val="21"/>
              <w:szCs w:val="22"/>
            </w:rPr>
          </w:pPr>
          <w:hyperlink w:anchor="_Toc88423859" w:history="1">
            <w:r w:rsidR="00CE37C6" w:rsidRPr="003D4D1F">
              <w:rPr>
                <w:rStyle w:val="a6"/>
                <w:noProof/>
              </w:rPr>
              <w:t>1.2</w:t>
            </w:r>
            <w:r w:rsidR="00CE37C6">
              <w:rPr>
                <w:noProof/>
                <w:sz w:val="21"/>
                <w:szCs w:val="22"/>
              </w:rPr>
              <w:tab/>
            </w:r>
            <w:r w:rsidR="00CE37C6" w:rsidRPr="003D4D1F">
              <w:rPr>
                <w:rStyle w:val="a6"/>
                <w:noProof/>
              </w:rPr>
              <w:t>文档概述</w:t>
            </w:r>
            <w:r w:rsidR="00CE37C6">
              <w:rPr>
                <w:noProof/>
                <w:webHidden/>
              </w:rPr>
              <w:tab/>
            </w:r>
            <w:r w:rsidR="00CE37C6">
              <w:rPr>
                <w:noProof/>
                <w:webHidden/>
              </w:rPr>
              <w:fldChar w:fldCharType="begin"/>
            </w:r>
            <w:r w:rsidR="00CE37C6">
              <w:rPr>
                <w:noProof/>
                <w:webHidden/>
              </w:rPr>
              <w:instrText xml:space="preserve"> PAGEREF _Toc88423859 \h </w:instrText>
            </w:r>
            <w:r w:rsidR="00CE37C6">
              <w:rPr>
                <w:noProof/>
                <w:webHidden/>
              </w:rPr>
            </w:r>
            <w:r w:rsidR="00CE37C6">
              <w:rPr>
                <w:noProof/>
                <w:webHidden/>
              </w:rPr>
              <w:fldChar w:fldCharType="separate"/>
            </w:r>
            <w:r w:rsidR="00CE37C6">
              <w:rPr>
                <w:noProof/>
                <w:webHidden/>
              </w:rPr>
              <w:t>3</w:t>
            </w:r>
            <w:r w:rsidR="00CE37C6">
              <w:rPr>
                <w:noProof/>
                <w:webHidden/>
              </w:rPr>
              <w:fldChar w:fldCharType="end"/>
            </w:r>
          </w:hyperlink>
        </w:p>
        <w:p w14:paraId="1006EDB2" w14:textId="12EA9B7F" w:rsidR="00CE37C6" w:rsidRDefault="00E27730">
          <w:pPr>
            <w:pStyle w:val="TOC1"/>
            <w:tabs>
              <w:tab w:val="left" w:pos="420"/>
              <w:tab w:val="right" w:leader="dot" w:pos="8296"/>
            </w:tabs>
            <w:rPr>
              <w:noProof/>
              <w:sz w:val="21"/>
              <w:szCs w:val="22"/>
            </w:rPr>
          </w:pPr>
          <w:hyperlink w:anchor="_Toc88423860" w:history="1">
            <w:r w:rsidR="00CE37C6" w:rsidRPr="003D4D1F">
              <w:rPr>
                <w:rStyle w:val="a6"/>
                <w:noProof/>
              </w:rPr>
              <w:t>2</w:t>
            </w:r>
            <w:r w:rsidR="00CE37C6">
              <w:rPr>
                <w:noProof/>
                <w:sz w:val="21"/>
                <w:szCs w:val="22"/>
              </w:rPr>
              <w:tab/>
            </w:r>
            <w:r w:rsidR="00CE37C6" w:rsidRPr="003D4D1F">
              <w:rPr>
                <w:rStyle w:val="a6"/>
                <w:noProof/>
              </w:rPr>
              <w:t>引用文件</w:t>
            </w:r>
            <w:r w:rsidR="00CE37C6">
              <w:rPr>
                <w:noProof/>
                <w:webHidden/>
              </w:rPr>
              <w:tab/>
            </w:r>
            <w:r w:rsidR="00CE37C6">
              <w:rPr>
                <w:noProof/>
                <w:webHidden/>
              </w:rPr>
              <w:fldChar w:fldCharType="begin"/>
            </w:r>
            <w:r w:rsidR="00CE37C6">
              <w:rPr>
                <w:noProof/>
                <w:webHidden/>
              </w:rPr>
              <w:instrText xml:space="preserve"> PAGEREF _Toc88423860 \h </w:instrText>
            </w:r>
            <w:r w:rsidR="00CE37C6">
              <w:rPr>
                <w:noProof/>
                <w:webHidden/>
              </w:rPr>
            </w:r>
            <w:r w:rsidR="00CE37C6">
              <w:rPr>
                <w:noProof/>
                <w:webHidden/>
              </w:rPr>
              <w:fldChar w:fldCharType="separate"/>
            </w:r>
            <w:r w:rsidR="00CE37C6">
              <w:rPr>
                <w:noProof/>
                <w:webHidden/>
              </w:rPr>
              <w:t>3</w:t>
            </w:r>
            <w:r w:rsidR="00CE37C6">
              <w:rPr>
                <w:noProof/>
                <w:webHidden/>
              </w:rPr>
              <w:fldChar w:fldCharType="end"/>
            </w:r>
          </w:hyperlink>
        </w:p>
        <w:p w14:paraId="74D9855A" w14:textId="1F5FA2BF" w:rsidR="00CE37C6" w:rsidRDefault="00E27730">
          <w:pPr>
            <w:pStyle w:val="TOC1"/>
            <w:tabs>
              <w:tab w:val="left" w:pos="420"/>
              <w:tab w:val="right" w:leader="dot" w:pos="8296"/>
            </w:tabs>
            <w:rPr>
              <w:noProof/>
              <w:sz w:val="21"/>
              <w:szCs w:val="22"/>
            </w:rPr>
          </w:pPr>
          <w:hyperlink w:anchor="_Toc88423861" w:history="1">
            <w:r w:rsidR="00CE37C6" w:rsidRPr="003D4D1F">
              <w:rPr>
                <w:rStyle w:val="a6"/>
                <w:noProof/>
              </w:rPr>
              <w:t>3</w:t>
            </w:r>
            <w:r w:rsidR="00CE37C6">
              <w:rPr>
                <w:noProof/>
                <w:sz w:val="21"/>
                <w:szCs w:val="22"/>
              </w:rPr>
              <w:tab/>
            </w:r>
            <w:r w:rsidR="00CE37C6" w:rsidRPr="003D4D1F">
              <w:rPr>
                <w:rStyle w:val="a6"/>
                <w:noProof/>
              </w:rPr>
              <w:t>测试准备</w:t>
            </w:r>
            <w:r w:rsidR="00CE37C6">
              <w:rPr>
                <w:noProof/>
                <w:webHidden/>
              </w:rPr>
              <w:tab/>
            </w:r>
            <w:r w:rsidR="00CE37C6">
              <w:rPr>
                <w:noProof/>
                <w:webHidden/>
              </w:rPr>
              <w:fldChar w:fldCharType="begin"/>
            </w:r>
            <w:r w:rsidR="00CE37C6">
              <w:rPr>
                <w:noProof/>
                <w:webHidden/>
              </w:rPr>
              <w:instrText xml:space="preserve"> PAGEREF _Toc88423861 \h </w:instrText>
            </w:r>
            <w:r w:rsidR="00CE37C6">
              <w:rPr>
                <w:noProof/>
                <w:webHidden/>
              </w:rPr>
            </w:r>
            <w:r w:rsidR="00CE37C6">
              <w:rPr>
                <w:noProof/>
                <w:webHidden/>
              </w:rPr>
              <w:fldChar w:fldCharType="separate"/>
            </w:r>
            <w:r w:rsidR="00CE37C6">
              <w:rPr>
                <w:noProof/>
                <w:webHidden/>
              </w:rPr>
              <w:t>3</w:t>
            </w:r>
            <w:r w:rsidR="00CE37C6">
              <w:rPr>
                <w:noProof/>
                <w:webHidden/>
              </w:rPr>
              <w:fldChar w:fldCharType="end"/>
            </w:r>
          </w:hyperlink>
        </w:p>
        <w:p w14:paraId="57DDB6AB" w14:textId="315570C2" w:rsidR="00CE37C6" w:rsidRDefault="00E27730">
          <w:pPr>
            <w:pStyle w:val="TOC2"/>
            <w:tabs>
              <w:tab w:val="left" w:pos="1050"/>
              <w:tab w:val="right" w:leader="dot" w:pos="8296"/>
            </w:tabs>
            <w:ind w:left="480"/>
            <w:rPr>
              <w:noProof/>
              <w:sz w:val="21"/>
              <w:szCs w:val="22"/>
            </w:rPr>
          </w:pPr>
          <w:hyperlink w:anchor="_Toc88423862" w:history="1">
            <w:r w:rsidR="00CE37C6" w:rsidRPr="003D4D1F">
              <w:rPr>
                <w:rStyle w:val="a6"/>
                <w:noProof/>
              </w:rPr>
              <w:t>3.1</w:t>
            </w:r>
            <w:r w:rsidR="00CE37C6">
              <w:rPr>
                <w:noProof/>
                <w:sz w:val="21"/>
                <w:szCs w:val="22"/>
              </w:rPr>
              <w:tab/>
            </w:r>
            <w:r w:rsidR="00CE37C6" w:rsidRPr="003D4D1F">
              <w:rPr>
                <w:rStyle w:val="a6"/>
                <w:noProof/>
              </w:rPr>
              <w:t>测试环境规划</w:t>
            </w:r>
            <w:r w:rsidR="00CE37C6">
              <w:rPr>
                <w:noProof/>
                <w:webHidden/>
              </w:rPr>
              <w:tab/>
            </w:r>
            <w:r w:rsidR="00CE37C6">
              <w:rPr>
                <w:noProof/>
                <w:webHidden/>
              </w:rPr>
              <w:fldChar w:fldCharType="begin"/>
            </w:r>
            <w:r w:rsidR="00CE37C6">
              <w:rPr>
                <w:noProof/>
                <w:webHidden/>
              </w:rPr>
              <w:instrText xml:space="preserve"> PAGEREF _Toc88423862 \h </w:instrText>
            </w:r>
            <w:r w:rsidR="00CE37C6">
              <w:rPr>
                <w:noProof/>
                <w:webHidden/>
              </w:rPr>
            </w:r>
            <w:r w:rsidR="00CE37C6">
              <w:rPr>
                <w:noProof/>
                <w:webHidden/>
              </w:rPr>
              <w:fldChar w:fldCharType="separate"/>
            </w:r>
            <w:r w:rsidR="00CE37C6">
              <w:rPr>
                <w:noProof/>
                <w:webHidden/>
              </w:rPr>
              <w:t>3</w:t>
            </w:r>
            <w:r w:rsidR="00CE37C6">
              <w:rPr>
                <w:noProof/>
                <w:webHidden/>
              </w:rPr>
              <w:fldChar w:fldCharType="end"/>
            </w:r>
          </w:hyperlink>
        </w:p>
        <w:p w14:paraId="6FB5AA64" w14:textId="6EA50CC3" w:rsidR="00CE37C6" w:rsidRDefault="00E27730">
          <w:pPr>
            <w:pStyle w:val="TOC2"/>
            <w:tabs>
              <w:tab w:val="left" w:pos="1050"/>
              <w:tab w:val="right" w:leader="dot" w:pos="8296"/>
            </w:tabs>
            <w:ind w:left="480"/>
            <w:rPr>
              <w:noProof/>
              <w:sz w:val="21"/>
              <w:szCs w:val="22"/>
            </w:rPr>
          </w:pPr>
          <w:hyperlink w:anchor="_Toc88423863" w:history="1">
            <w:r w:rsidR="00CE37C6" w:rsidRPr="003D4D1F">
              <w:rPr>
                <w:rStyle w:val="a6"/>
                <w:noProof/>
              </w:rPr>
              <w:t>3.2</w:t>
            </w:r>
            <w:r w:rsidR="00CE37C6">
              <w:rPr>
                <w:noProof/>
                <w:sz w:val="21"/>
                <w:szCs w:val="22"/>
              </w:rPr>
              <w:tab/>
            </w:r>
            <w:r w:rsidR="00CE37C6" w:rsidRPr="003D4D1F">
              <w:rPr>
                <w:rStyle w:val="a6"/>
                <w:noProof/>
              </w:rPr>
              <w:t>测试环境示意图</w:t>
            </w:r>
            <w:r w:rsidR="00CE37C6">
              <w:rPr>
                <w:noProof/>
                <w:webHidden/>
              </w:rPr>
              <w:tab/>
            </w:r>
            <w:r w:rsidR="00CE37C6">
              <w:rPr>
                <w:noProof/>
                <w:webHidden/>
              </w:rPr>
              <w:fldChar w:fldCharType="begin"/>
            </w:r>
            <w:r w:rsidR="00CE37C6">
              <w:rPr>
                <w:noProof/>
                <w:webHidden/>
              </w:rPr>
              <w:instrText xml:space="preserve"> PAGEREF _Toc88423863 \h </w:instrText>
            </w:r>
            <w:r w:rsidR="00CE37C6">
              <w:rPr>
                <w:noProof/>
                <w:webHidden/>
              </w:rPr>
            </w:r>
            <w:r w:rsidR="00CE37C6">
              <w:rPr>
                <w:noProof/>
                <w:webHidden/>
              </w:rPr>
              <w:fldChar w:fldCharType="separate"/>
            </w:r>
            <w:r w:rsidR="00CE37C6">
              <w:rPr>
                <w:noProof/>
                <w:webHidden/>
              </w:rPr>
              <w:t>3</w:t>
            </w:r>
            <w:r w:rsidR="00CE37C6">
              <w:rPr>
                <w:noProof/>
                <w:webHidden/>
              </w:rPr>
              <w:fldChar w:fldCharType="end"/>
            </w:r>
          </w:hyperlink>
        </w:p>
        <w:p w14:paraId="2756AA3A" w14:textId="03B1A1C7" w:rsidR="00CE37C6" w:rsidRDefault="00E27730">
          <w:pPr>
            <w:pStyle w:val="TOC1"/>
            <w:tabs>
              <w:tab w:val="left" w:pos="420"/>
              <w:tab w:val="right" w:leader="dot" w:pos="8296"/>
            </w:tabs>
            <w:rPr>
              <w:noProof/>
              <w:sz w:val="21"/>
              <w:szCs w:val="22"/>
            </w:rPr>
          </w:pPr>
          <w:hyperlink w:anchor="_Toc88423864" w:history="1">
            <w:r w:rsidR="00CE37C6" w:rsidRPr="003D4D1F">
              <w:rPr>
                <w:rStyle w:val="a6"/>
                <w:noProof/>
              </w:rPr>
              <w:t>4</w:t>
            </w:r>
            <w:r w:rsidR="00CE37C6">
              <w:rPr>
                <w:noProof/>
                <w:sz w:val="21"/>
                <w:szCs w:val="22"/>
              </w:rPr>
              <w:tab/>
            </w:r>
            <w:r w:rsidR="00CE37C6" w:rsidRPr="003D4D1F">
              <w:rPr>
                <w:rStyle w:val="a6"/>
                <w:noProof/>
              </w:rPr>
              <w:t>测试策略</w:t>
            </w:r>
            <w:r w:rsidR="00CE37C6">
              <w:rPr>
                <w:noProof/>
                <w:webHidden/>
              </w:rPr>
              <w:tab/>
            </w:r>
            <w:r w:rsidR="00CE37C6">
              <w:rPr>
                <w:noProof/>
                <w:webHidden/>
              </w:rPr>
              <w:fldChar w:fldCharType="begin"/>
            </w:r>
            <w:r w:rsidR="00CE37C6">
              <w:rPr>
                <w:noProof/>
                <w:webHidden/>
              </w:rPr>
              <w:instrText xml:space="preserve"> PAGEREF _Toc88423864 \h </w:instrText>
            </w:r>
            <w:r w:rsidR="00CE37C6">
              <w:rPr>
                <w:noProof/>
                <w:webHidden/>
              </w:rPr>
            </w:r>
            <w:r w:rsidR="00CE37C6">
              <w:rPr>
                <w:noProof/>
                <w:webHidden/>
              </w:rPr>
              <w:fldChar w:fldCharType="separate"/>
            </w:r>
            <w:r w:rsidR="00CE37C6">
              <w:rPr>
                <w:noProof/>
                <w:webHidden/>
              </w:rPr>
              <w:t>3</w:t>
            </w:r>
            <w:r w:rsidR="00CE37C6">
              <w:rPr>
                <w:noProof/>
                <w:webHidden/>
              </w:rPr>
              <w:fldChar w:fldCharType="end"/>
            </w:r>
          </w:hyperlink>
        </w:p>
        <w:p w14:paraId="42CD3C20" w14:textId="69DEBB0D" w:rsidR="00CE37C6" w:rsidRDefault="00E27730">
          <w:pPr>
            <w:pStyle w:val="TOC1"/>
            <w:tabs>
              <w:tab w:val="left" w:pos="420"/>
              <w:tab w:val="right" w:leader="dot" w:pos="8296"/>
            </w:tabs>
            <w:rPr>
              <w:noProof/>
              <w:sz w:val="21"/>
              <w:szCs w:val="22"/>
            </w:rPr>
          </w:pPr>
          <w:hyperlink w:anchor="_Toc88423865" w:history="1">
            <w:r w:rsidR="00CE37C6" w:rsidRPr="003D4D1F">
              <w:rPr>
                <w:rStyle w:val="a6"/>
                <w:noProof/>
              </w:rPr>
              <w:t>5</w:t>
            </w:r>
            <w:r w:rsidR="00CE37C6">
              <w:rPr>
                <w:noProof/>
                <w:sz w:val="21"/>
                <w:szCs w:val="22"/>
              </w:rPr>
              <w:tab/>
            </w:r>
            <w:r w:rsidR="00CE37C6" w:rsidRPr="003D4D1F">
              <w:rPr>
                <w:rStyle w:val="a6"/>
                <w:noProof/>
              </w:rPr>
              <w:t>测试说明</w:t>
            </w:r>
            <w:r w:rsidR="00CE37C6">
              <w:rPr>
                <w:noProof/>
                <w:webHidden/>
              </w:rPr>
              <w:tab/>
            </w:r>
            <w:r w:rsidR="00CE37C6">
              <w:rPr>
                <w:noProof/>
                <w:webHidden/>
              </w:rPr>
              <w:fldChar w:fldCharType="begin"/>
            </w:r>
            <w:r w:rsidR="00CE37C6">
              <w:rPr>
                <w:noProof/>
                <w:webHidden/>
              </w:rPr>
              <w:instrText xml:space="preserve"> PAGEREF _Toc88423865 \h </w:instrText>
            </w:r>
            <w:r w:rsidR="00CE37C6">
              <w:rPr>
                <w:noProof/>
                <w:webHidden/>
              </w:rPr>
            </w:r>
            <w:r w:rsidR="00CE37C6">
              <w:rPr>
                <w:noProof/>
                <w:webHidden/>
              </w:rPr>
              <w:fldChar w:fldCharType="separate"/>
            </w:r>
            <w:r w:rsidR="00CE37C6">
              <w:rPr>
                <w:noProof/>
                <w:webHidden/>
              </w:rPr>
              <w:t>4</w:t>
            </w:r>
            <w:r w:rsidR="00CE37C6">
              <w:rPr>
                <w:noProof/>
                <w:webHidden/>
              </w:rPr>
              <w:fldChar w:fldCharType="end"/>
            </w:r>
          </w:hyperlink>
        </w:p>
        <w:p w14:paraId="56887549" w14:textId="792B8D5C" w:rsidR="00CE37C6" w:rsidRDefault="00E27730">
          <w:pPr>
            <w:pStyle w:val="TOC2"/>
            <w:tabs>
              <w:tab w:val="left" w:pos="1050"/>
              <w:tab w:val="right" w:leader="dot" w:pos="8296"/>
            </w:tabs>
            <w:ind w:left="480"/>
            <w:rPr>
              <w:noProof/>
              <w:sz w:val="21"/>
              <w:szCs w:val="22"/>
            </w:rPr>
          </w:pPr>
          <w:hyperlink w:anchor="_Toc88423866" w:history="1">
            <w:r w:rsidR="00CE37C6" w:rsidRPr="003D4D1F">
              <w:rPr>
                <w:rStyle w:val="a6"/>
                <w:noProof/>
              </w:rPr>
              <w:t>5.1</w:t>
            </w:r>
            <w:r w:rsidR="00CE37C6">
              <w:rPr>
                <w:noProof/>
                <w:sz w:val="21"/>
                <w:szCs w:val="22"/>
              </w:rPr>
              <w:tab/>
            </w:r>
            <w:r w:rsidR="00CE37C6" w:rsidRPr="003D4D1F">
              <w:rPr>
                <w:rStyle w:val="a6"/>
                <w:noProof/>
              </w:rPr>
              <w:t>测试项目描述</w:t>
            </w:r>
            <w:r w:rsidR="00CE37C6">
              <w:rPr>
                <w:noProof/>
                <w:webHidden/>
              </w:rPr>
              <w:tab/>
            </w:r>
            <w:r w:rsidR="00CE37C6">
              <w:rPr>
                <w:noProof/>
                <w:webHidden/>
              </w:rPr>
              <w:fldChar w:fldCharType="begin"/>
            </w:r>
            <w:r w:rsidR="00CE37C6">
              <w:rPr>
                <w:noProof/>
                <w:webHidden/>
              </w:rPr>
              <w:instrText xml:space="preserve"> PAGEREF _Toc88423866 \h </w:instrText>
            </w:r>
            <w:r w:rsidR="00CE37C6">
              <w:rPr>
                <w:noProof/>
                <w:webHidden/>
              </w:rPr>
            </w:r>
            <w:r w:rsidR="00CE37C6">
              <w:rPr>
                <w:noProof/>
                <w:webHidden/>
              </w:rPr>
              <w:fldChar w:fldCharType="separate"/>
            </w:r>
            <w:r w:rsidR="00CE37C6">
              <w:rPr>
                <w:noProof/>
                <w:webHidden/>
              </w:rPr>
              <w:t>4</w:t>
            </w:r>
            <w:r w:rsidR="00CE37C6">
              <w:rPr>
                <w:noProof/>
                <w:webHidden/>
              </w:rPr>
              <w:fldChar w:fldCharType="end"/>
            </w:r>
          </w:hyperlink>
        </w:p>
        <w:p w14:paraId="4C084D4E" w14:textId="79395C42" w:rsidR="00CE37C6" w:rsidRDefault="00E27730">
          <w:pPr>
            <w:pStyle w:val="TOC2"/>
            <w:tabs>
              <w:tab w:val="left" w:pos="1050"/>
              <w:tab w:val="right" w:leader="dot" w:pos="8296"/>
            </w:tabs>
            <w:ind w:left="480"/>
            <w:rPr>
              <w:noProof/>
              <w:sz w:val="21"/>
              <w:szCs w:val="22"/>
            </w:rPr>
          </w:pPr>
          <w:hyperlink w:anchor="_Toc88423867" w:history="1">
            <w:r w:rsidR="00CE37C6" w:rsidRPr="003D4D1F">
              <w:rPr>
                <w:rStyle w:val="a6"/>
                <w:noProof/>
              </w:rPr>
              <w:t>5.2</w:t>
            </w:r>
            <w:r w:rsidR="00CE37C6">
              <w:rPr>
                <w:noProof/>
                <w:sz w:val="21"/>
                <w:szCs w:val="22"/>
              </w:rPr>
              <w:tab/>
            </w:r>
            <w:r w:rsidR="00CE37C6" w:rsidRPr="003D4D1F">
              <w:rPr>
                <w:rStyle w:val="a6"/>
                <w:noProof/>
              </w:rPr>
              <w:t>测试用例</w:t>
            </w:r>
            <w:r w:rsidR="00CE37C6">
              <w:rPr>
                <w:noProof/>
                <w:webHidden/>
              </w:rPr>
              <w:tab/>
            </w:r>
            <w:r w:rsidR="00CE37C6">
              <w:rPr>
                <w:noProof/>
                <w:webHidden/>
              </w:rPr>
              <w:fldChar w:fldCharType="begin"/>
            </w:r>
            <w:r w:rsidR="00CE37C6">
              <w:rPr>
                <w:noProof/>
                <w:webHidden/>
              </w:rPr>
              <w:instrText xml:space="preserve"> PAGEREF _Toc88423867 \h </w:instrText>
            </w:r>
            <w:r w:rsidR="00CE37C6">
              <w:rPr>
                <w:noProof/>
                <w:webHidden/>
              </w:rPr>
            </w:r>
            <w:r w:rsidR="00CE37C6">
              <w:rPr>
                <w:noProof/>
                <w:webHidden/>
              </w:rPr>
              <w:fldChar w:fldCharType="separate"/>
            </w:r>
            <w:r w:rsidR="00CE37C6">
              <w:rPr>
                <w:noProof/>
                <w:webHidden/>
              </w:rPr>
              <w:t>4</w:t>
            </w:r>
            <w:r w:rsidR="00CE37C6">
              <w:rPr>
                <w:noProof/>
                <w:webHidden/>
              </w:rPr>
              <w:fldChar w:fldCharType="end"/>
            </w:r>
          </w:hyperlink>
        </w:p>
        <w:p w14:paraId="758A96BA" w14:textId="00B289D1" w:rsidR="00CE37C6" w:rsidRDefault="00E27730">
          <w:pPr>
            <w:pStyle w:val="TOC1"/>
            <w:tabs>
              <w:tab w:val="left" w:pos="420"/>
              <w:tab w:val="right" w:leader="dot" w:pos="8296"/>
            </w:tabs>
            <w:rPr>
              <w:noProof/>
              <w:sz w:val="21"/>
              <w:szCs w:val="22"/>
            </w:rPr>
          </w:pPr>
          <w:hyperlink w:anchor="_Toc88423868" w:history="1">
            <w:r w:rsidR="00CE37C6" w:rsidRPr="003D4D1F">
              <w:rPr>
                <w:rStyle w:val="a6"/>
                <w:noProof/>
              </w:rPr>
              <w:t>6</w:t>
            </w:r>
            <w:r w:rsidR="00CE37C6">
              <w:rPr>
                <w:noProof/>
                <w:sz w:val="21"/>
                <w:szCs w:val="22"/>
              </w:rPr>
              <w:tab/>
            </w:r>
            <w:r w:rsidR="00CE37C6" w:rsidRPr="003D4D1F">
              <w:rPr>
                <w:rStyle w:val="a6"/>
                <w:noProof/>
              </w:rPr>
              <w:t>测试实施安排</w:t>
            </w:r>
            <w:r w:rsidR="00CE37C6">
              <w:rPr>
                <w:noProof/>
                <w:webHidden/>
              </w:rPr>
              <w:tab/>
            </w:r>
            <w:r w:rsidR="00CE37C6">
              <w:rPr>
                <w:noProof/>
                <w:webHidden/>
              </w:rPr>
              <w:fldChar w:fldCharType="begin"/>
            </w:r>
            <w:r w:rsidR="00CE37C6">
              <w:rPr>
                <w:noProof/>
                <w:webHidden/>
              </w:rPr>
              <w:instrText xml:space="preserve"> PAGEREF _Toc88423868 \h </w:instrText>
            </w:r>
            <w:r w:rsidR="00CE37C6">
              <w:rPr>
                <w:noProof/>
                <w:webHidden/>
              </w:rPr>
            </w:r>
            <w:r w:rsidR="00CE37C6">
              <w:rPr>
                <w:noProof/>
                <w:webHidden/>
              </w:rPr>
              <w:fldChar w:fldCharType="separate"/>
            </w:r>
            <w:r w:rsidR="00CE37C6">
              <w:rPr>
                <w:noProof/>
                <w:webHidden/>
              </w:rPr>
              <w:t>4</w:t>
            </w:r>
            <w:r w:rsidR="00CE37C6">
              <w:rPr>
                <w:noProof/>
                <w:webHidden/>
              </w:rPr>
              <w:fldChar w:fldCharType="end"/>
            </w:r>
          </w:hyperlink>
        </w:p>
        <w:p w14:paraId="60C56544" w14:textId="3703EC96" w:rsidR="00CE37C6" w:rsidRDefault="00E27730">
          <w:pPr>
            <w:pStyle w:val="TOC2"/>
            <w:tabs>
              <w:tab w:val="left" w:pos="1050"/>
              <w:tab w:val="right" w:leader="dot" w:pos="8296"/>
            </w:tabs>
            <w:ind w:left="480"/>
            <w:rPr>
              <w:noProof/>
              <w:sz w:val="21"/>
              <w:szCs w:val="22"/>
            </w:rPr>
          </w:pPr>
          <w:hyperlink w:anchor="_Toc88423869" w:history="1">
            <w:r w:rsidR="00CE37C6" w:rsidRPr="003D4D1F">
              <w:rPr>
                <w:rStyle w:val="a6"/>
                <w:noProof/>
              </w:rPr>
              <w:t>6.1</w:t>
            </w:r>
            <w:r w:rsidR="00CE37C6">
              <w:rPr>
                <w:noProof/>
                <w:sz w:val="21"/>
                <w:szCs w:val="22"/>
              </w:rPr>
              <w:tab/>
            </w:r>
            <w:r w:rsidR="00CE37C6" w:rsidRPr="003D4D1F">
              <w:rPr>
                <w:rStyle w:val="a6"/>
                <w:noProof/>
              </w:rPr>
              <w:t>测试进度</w:t>
            </w:r>
            <w:r w:rsidR="00CE37C6">
              <w:rPr>
                <w:noProof/>
                <w:webHidden/>
              </w:rPr>
              <w:tab/>
            </w:r>
            <w:r w:rsidR="00CE37C6">
              <w:rPr>
                <w:noProof/>
                <w:webHidden/>
              </w:rPr>
              <w:fldChar w:fldCharType="begin"/>
            </w:r>
            <w:r w:rsidR="00CE37C6">
              <w:rPr>
                <w:noProof/>
                <w:webHidden/>
              </w:rPr>
              <w:instrText xml:space="preserve"> PAGEREF _Toc88423869 \h </w:instrText>
            </w:r>
            <w:r w:rsidR="00CE37C6">
              <w:rPr>
                <w:noProof/>
                <w:webHidden/>
              </w:rPr>
            </w:r>
            <w:r w:rsidR="00CE37C6">
              <w:rPr>
                <w:noProof/>
                <w:webHidden/>
              </w:rPr>
              <w:fldChar w:fldCharType="separate"/>
            </w:r>
            <w:r w:rsidR="00CE37C6">
              <w:rPr>
                <w:noProof/>
                <w:webHidden/>
              </w:rPr>
              <w:t>4</w:t>
            </w:r>
            <w:r w:rsidR="00CE37C6">
              <w:rPr>
                <w:noProof/>
                <w:webHidden/>
              </w:rPr>
              <w:fldChar w:fldCharType="end"/>
            </w:r>
          </w:hyperlink>
        </w:p>
        <w:p w14:paraId="0FCAB9BF" w14:textId="3E060377" w:rsidR="00CE37C6" w:rsidRDefault="00E27730">
          <w:pPr>
            <w:pStyle w:val="TOC2"/>
            <w:tabs>
              <w:tab w:val="left" w:pos="1050"/>
              <w:tab w:val="right" w:leader="dot" w:pos="8296"/>
            </w:tabs>
            <w:ind w:left="480"/>
            <w:rPr>
              <w:noProof/>
              <w:sz w:val="21"/>
              <w:szCs w:val="22"/>
            </w:rPr>
          </w:pPr>
          <w:hyperlink w:anchor="_Toc88423870" w:history="1">
            <w:r w:rsidR="00CE37C6" w:rsidRPr="003D4D1F">
              <w:rPr>
                <w:rStyle w:val="a6"/>
                <w:noProof/>
              </w:rPr>
              <w:t>6.2</w:t>
            </w:r>
            <w:r w:rsidR="00CE37C6">
              <w:rPr>
                <w:noProof/>
                <w:sz w:val="21"/>
                <w:szCs w:val="22"/>
              </w:rPr>
              <w:tab/>
            </w:r>
            <w:r w:rsidR="00CE37C6" w:rsidRPr="003D4D1F">
              <w:rPr>
                <w:rStyle w:val="a6"/>
                <w:noProof/>
              </w:rPr>
              <w:t>缺陷管理</w:t>
            </w:r>
            <w:r w:rsidR="00CE37C6">
              <w:rPr>
                <w:noProof/>
                <w:webHidden/>
              </w:rPr>
              <w:tab/>
            </w:r>
            <w:r w:rsidR="00CE37C6">
              <w:rPr>
                <w:noProof/>
                <w:webHidden/>
              </w:rPr>
              <w:fldChar w:fldCharType="begin"/>
            </w:r>
            <w:r w:rsidR="00CE37C6">
              <w:rPr>
                <w:noProof/>
                <w:webHidden/>
              </w:rPr>
              <w:instrText xml:space="preserve"> PAGEREF _Toc88423870 \h </w:instrText>
            </w:r>
            <w:r w:rsidR="00CE37C6">
              <w:rPr>
                <w:noProof/>
                <w:webHidden/>
              </w:rPr>
            </w:r>
            <w:r w:rsidR="00CE37C6">
              <w:rPr>
                <w:noProof/>
                <w:webHidden/>
              </w:rPr>
              <w:fldChar w:fldCharType="separate"/>
            </w:r>
            <w:r w:rsidR="00CE37C6">
              <w:rPr>
                <w:noProof/>
                <w:webHidden/>
              </w:rPr>
              <w:t>4</w:t>
            </w:r>
            <w:r w:rsidR="00CE37C6">
              <w:rPr>
                <w:noProof/>
                <w:webHidden/>
              </w:rPr>
              <w:fldChar w:fldCharType="end"/>
            </w:r>
          </w:hyperlink>
        </w:p>
        <w:p w14:paraId="6F449845" w14:textId="7E347AB8" w:rsidR="00CE37C6" w:rsidRDefault="00E27730">
          <w:pPr>
            <w:pStyle w:val="TOC1"/>
            <w:tabs>
              <w:tab w:val="left" w:pos="420"/>
              <w:tab w:val="right" w:leader="dot" w:pos="8296"/>
            </w:tabs>
            <w:rPr>
              <w:noProof/>
              <w:sz w:val="21"/>
              <w:szCs w:val="22"/>
            </w:rPr>
          </w:pPr>
          <w:hyperlink w:anchor="_Toc88423871" w:history="1">
            <w:r w:rsidR="00CE37C6" w:rsidRPr="003D4D1F">
              <w:rPr>
                <w:rStyle w:val="a6"/>
                <w:noProof/>
              </w:rPr>
              <w:t>7</w:t>
            </w:r>
            <w:r w:rsidR="00CE37C6">
              <w:rPr>
                <w:noProof/>
                <w:sz w:val="21"/>
                <w:szCs w:val="22"/>
              </w:rPr>
              <w:tab/>
            </w:r>
            <w:r w:rsidR="00CE37C6" w:rsidRPr="003D4D1F">
              <w:rPr>
                <w:rStyle w:val="a6"/>
                <w:noProof/>
              </w:rPr>
              <w:t>系统功能测试规程</w:t>
            </w:r>
            <w:r w:rsidR="00CE37C6">
              <w:rPr>
                <w:noProof/>
                <w:webHidden/>
              </w:rPr>
              <w:tab/>
            </w:r>
            <w:r w:rsidR="00CE37C6">
              <w:rPr>
                <w:noProof/>
                <w:webHidden/>
              </w:rPr>
              <w:fldChar w:fldCharType="begin"/>
            </w:r>
            <w:r w:rsidR="00CE37C6">
              <w:rPr>
                <w:noProof/>
                <w:webHidden/>
              </w:rPr>
              <w:instrText xml:space="preserve"> PAGEREF _Toc88423871 \h </w:instrText>
            </w:r>
            <w:r w:rsidR="00CE37C6">
              <w:rPr>
                <w:noProof/>
                <w:webHidden/>
              </w:rPr>
            </w:r>
            <w:r w:rsidR="00CE37C6">
              <w:rPr>
                <w:noProof/>
                <w:webHidden/>
              </w:rPr>
              <w:fldChar w:fldCharType="separate"/>
            </w:r>
            <w:r w:rsidR="00CE37C6">
              <w:rPr>
                <w:noProof/>
                <w:webHidden/>
              </w:rPr>
              <w:t>5</w:t>
            </w:r>
            <w:r w:rsidR="00CE37C6">
              <w:rPr>
                <w:noProof/>
                <w:webHidden/>
              </w:rPr>
              <w:fldChar w:fldCharType="end"/>
            </w:r>
          </w:hyperlink>
        </w:p>
        <w:p w14:paraId="35927EA3" w14:textId="1D64D132" w:rsidR="00CE37C6" w:rsidRDefault="00E27730">
          <w:pPr>
            <w:pStyle w:val="TOC2"/>
            <w:tabs>
              <w:tab w:val="left" w:pos="1050"/>
              <w:tab w:val="right" w:leader="dot" w:pos="8296"/>
            </w:tabs>
            <w:ind w:left="480"/>
            <w:rPr>
              <w:noProof/>
              <w:sz w:val="21"/>
              <w:szCs w:val="22"/>
            </w:rPr>
          </w:pPr>
          <w:hyperlink w:anchor="_Toc88423872" w:history="1">
            <w:r w:rsidR="00CE37C6" w:rsidRPr="003D4D1F">
              <w:rPr>
                <w:rStyle w:val="a6"/>
                <w:noProof/>
              </w:rPr>
              <w:t>7.1</w:t>
            </w:r>
            <w:r w:rsidR="00CE37C6">
              <w:rPr>
                <w:noProof/>
                <w:sz w:val="21"/>
                <w:szCs w:val="22"/>
              </w:rPr>
              <w:tab/>
            </w:r>
            <w:r w:rsidR="00CE37C6" w:rsidRPr="003D4D1F">
              <w:rPr>
                <w:rStyle w:val="a6"/>
                <w:noProof/>
              </w:rPr>
              <w:t>启动标准</w:t>
            </w:r>
            <w:r w:rsidR="00CE37C6">
              <w:rPr>
                <w:noProof/>
                <w:webHidden/>
              </w:rPr>
              <w:tab/>
            </w:r>
            <w:r w:rsidR="00CE37C6">
              <w:rPr>
                <w:noProof/>
                <w:webHidden/>
              </w:rPr>
              <w:fldChar w:fldCharType="begin"/>
            </w:r>
            <w:r w:rsidR="00CE37C6">
              <w:rPr>
                <w:noProof/>
                <w:webHidden/>
              </w:rPr>
              <w:instrText xml:space="preserve"> PAGEREF _Toc88423872 \h </w:instrText>
            </w:r>
            <w:r w:rsidR="00CE37C6">
              <w:rPr>
                <w:noProof/>
                <w:webHidden/>
              </w:rPr>
            </w:r>
            <w:r w:rsidR="00CE37C6">
              <w:rPr>
                <w:noProof/>
                <w:webHidden/>
              </w:rPr>
              <w:fldChar w:fldCharType="separate"/>
            </w:r>
            <w:r w:rsidR="00CE37C6">
              <w:rPr>
                <w:noProof/>
                <w:webHidden/>
              </w:rPr>
              <w:t>5</w:t>
            </w:r>
            <w:r w:rsidR="00CE37C6">
              <w:rPr>
                <w:noProof/>
                <w:webHidden/>
              </w:rPr>
              <w:fldChar w:fldCharType="end"/>
            </w:r>
          </w:hyperlink>
        </w:p>
        <w:p w14:paraId="5010F886" w14:textId="2CAEB00E" w:rsidR="00CE37C6" w:rsidRDefault="00E27730">
          <w:pPr>
            <w:pStyle w:val="TOC2"/>
            <w:tabs>
              <w:tab w:val="left" w:pos="1050"/>
              <w:tab w:val="right" w:leader="dot" w:pos="8296"/>
            </w:tabs>
            <w:ind w:left="480"/>
            <w:rPr>
              <w:noProof/>
              <w:sz w:val="21"/>
              <w:szCs w:val="22"/>
            </w:rPr>
          </w:pPr>
          <w:hyperlink w:anchor="_Toc88423873" w:history="1">
            <w:r w:rsidR="00CE37C6" w:rsidRPr="003D4D1F">
              <w:rPr>
                <w:rStyle w:val="a6"/>
                <w:noProof/>
              </w:rPr>
              <w:t>7.2</w:t>
            </w:r>
            <w:r w:rsidR="00CE37C6">
              <w:rPr>
                <w:noProof/>
                <w:sz w:val="21"/>
                <w:szCs w:val="22"/>
              </w:rPr>
              <w:tab/>
            </w:r>
            <w:r w:rsidR="00CE37C6" w:rsidRPr="003D4D1F">
              <w:rPr>
                <w:rStyle w:val="a6"/>
                <w:noProof/>
              </w:rPr>
              <w:t>中止标准</w:t>
            </w:r>
            <w:r w:rsidR="00CE37C6">
              <w:rPr>
                <w:noProof/>
                <w:webHidden/>
              </w:rPr>
              <w:tab/>
            </w:r>
            <w:r w:rsidR="00CE37C6">
              <w:rPr>
                <w:noProof/>
                <w:webHidden/>
              </w:rPr>
              <w:fldChar w:fldCharType="begin"/>
            </w:r>
            <w:r w:rsidR="00CE37C6">
              <w:rPr>
                <w:noProof/>
                <w:webHidden/>
              </w:rPr>
              <w:instrText xml:space="preserve"> PAGEREF _Toc88423873 \h </w:instrText>
            </w:r>
            <w:r w:rsidR="00CE37C6">
              <w:rPr>
                <w:noProof/>
                <w:webHidden/>
              </w:rPr>
            </w:r>
            <w:r w:rsidR="00CE37C6">
              <w:rPr>
                <w:noProof/>
                <w:webHidden/>
              </w:rPr>
              <w:fldChar w:fldCharType="separate"/>
            </w:r>
            <w:r w:rsidR="00CE37C6">
              <w:rPr>
                <w:noProof/>
                <w:webHidden/>
              </w:rPr>
              <w:t>5</w:t>
            </w:r>
            <w:r w:rsidR="00CE37C6">
              <w:rPr>
                <w:noProof/>
                <w:webHidden/>
              </w:rPr>
              <w:fldChar w:fldCharType="end"/>
            </w:r>
          </w:hyperlink>
        </w:p>
        <w:p w14:paraId="361B0732" w14:textId="045BC6A1" w:rsidR="00CE37C6" w:rsidRDefault="00E27730">
          <w:pPr>
            <w:pStyle w:val="TOC2"/>
            <w:tabs>
              <w:tab w:val="left" w:pos="1050"/>
              <w:tab w:val="right" w:leader="dot" w:pos="8296"/>
            </w:tabs>
            <w:ind w:left="480"/>
            <w:rPr>
              <w:noProof/>
              <w:sz w:val="21"/>
              <w:szCs w:val="22"/>
            </w:rPr>
          </w:pPr>
          <w:hyperlink w:anchor="_Toc88423874" w:history="1">
            <w:r w:rsidR="00CE37C6" w:rsidRPr="003D4D1F">
              <w:rPr>
                <w:rStyle w:val="a6"/>
                <w:noProof/>
              </w:rPr>
              <w:t>7.3</w:t>
            </w:r>
            <w:r w:rsidR="00CE37C6">
              <w:rPr>
                <w:noProof/>
                <w:sz w:val="21"/>
                <w:szCs w:val="22"/>
              </w:rPr>
              <w:tab/>
            </w:r>
            <w:r w:rsidR="00CE37C6" w:rsidRPr="003D4D1F">
              <w:rPr>
                <w:rStyle w:val="a6"/>
                <w:noProof/>
              </w:rPr>
              <w:t>通过标准</w:t>
            </w:r>
            <w:r w:rsidR="00CE37C6">
              <w:rPr>
                <w:noProof/>
                <w:webHidden/>
              </w:rPr>
              <w:tab/>
            </w:r>
            <w:r w:rsidR="00CE37C6">
              <w:rPr>
                <w:noProof/>
                <w:webHidden/>
              </w:rPr>
              <w:fldChar w:fldCharType="begin"/>
            </w:r>
            <w:r w:rsidR="00CE37C6">
              <w:rPr>
                <w:noProof/>
                <w:webHidden/>
              </w:rPr>
              <w:instrText xml:space="preserve"> PAGEREF _Toc88423874 \h </w:instrText>
            </w:r>
            <w:r w:rsidR="00CE37C6">
              <w:rPr>
                <w:noProof/>
                <w:webHidden/>
              </w:rPr>
            </w:r>
            <w:r w:rsidR="00CE37C6">
              <w:rPr>
                <w:noProof/>
                <w:webHidden/>
              </w:rPr>
              <w:fldChar w:fldCharType="separate"/>
            </w:r>
            <w:r w:rsidR="00CE37C6">
              <w:rPr>
                <w:noProof/>
                <w:webHidden/>
              </w:rPr>
              <w:t>5</w:t>
            </w:r>
            <w:r w:rsidR="00CE37C6">
              <w:rPr>
                <w:noProof/>
                <w:webHidden/>
              </w:rPr>
              <w:fldChar w:fldCharType="end"/>
            </w:r>
          </w:hyperlink>
        </w:p>
        <w:p w14:paraId="45EFCCD3" w14:textId="48FE7CA9" w:rsidR="00CE37C6" w:rsidRDefault="00E27730">
          <w:pPr>
            <w:pStyle w:val="TOC1"/>
            <w:tabs>
              <w:tab w:val="left" w:pos="420"/>
              <w:tab w:val="right" w:leader="dot" w:pos="8296"/>
            </w:tabs>
            <w:rPr>
              <w:noProof/>
              <w:sz w:val="21"/>
              <w:szCs w:val="22"/>
            </w:rPr>
          </w:pPr>
          <w:hyperlink w:anchor="_Toc88423875" w:history="1">
            <w:r w:rsidR="00CE37C6" w:rsidRPr="003D4D1F">
              <w:rPr>
                <w:rStyle w:val="a6"/>
                <w:noProof/>
              </w:rPr>
              <w:t>8</w:t>
            </w:r>
            <w:r w:rsidR="00CE37C6">
              <w:rPr>
                <w:noProof/>
                <w:sz w:val="21"/>
                <w:szCs w:val="22"/>
              </w:rPr>
              <w:tab/>
            </w:r>
            <w:r w:rsidR="00CE37C6" w:rsidRPr="003D4D1F">
              <w:rPr>
                <w:rStyle w:val="a6"/>
                <w:noProof/>
              </w:rPr>
              <w:t>测试风险分析</w:t>
            </w:r>
            <w:r w:rsidR="00CE37C6">
              <w:rPr>
                <w:noProof/>
                <w:webHidden/>
              </w:rPr>
              <w:tab/>
            </w:r>
            <w:r w:rsidR="00CE37C6">
              <w:rPr>
                <w:noProof/>
                <w:webHidden/>
              </w:rPr>
              <w:fldChar w:fldCharType="begin"/>
            </w:r>
            <w:r w:rsidR="00CE37C6">
              <w:rPr>
                <w:noProof/>
                <w:webHidden/>
              </w:rPr>
              <w:instrText xml:space="preserve"> PAGEREF _Toc88423875 \h </w:instrText>
            </w:r>
            <w:r w:rsidR="00CE37C6">
              <w:rPr>
                <w:noProof/>
                <w:webHidden/>
              </w:rPr>
            </w:r>
            <w:r w:rsidR="00CE37C6">
              <w:rPr>
                <w:noProof/>
                <w:webHidden/>
              </w:rPr>
              <w:fldChar w:fldCharType="separate"/>
            </w:r>
            <w:r w:rsidR="00CE37C6">
              <w:rPr>
                <w:noProof/>
                <w:webHidden/>
              </w:rPr>
              <w:t>6</w:t>
            </w:r>
            <w:r w:rsidR="00CE37C6">
              <w:rPr>
                <w:noProof/>
                <w:webHidden/>
              </w:rPr>
              <w:fldChar w:fldCharType="end"/>
            </w:r>
          </w:hyperlink>
        </w:p>
        <w:p w14:paraId="6BDC5162" w14:textId="3F290DCD" w:rsidR="004E2DFB" w:rsidRDefault="004E2DFB" w:rsidP="004E2DFB">
          <w:pPr>
            <w:rPr>
              <w:b/>
              <w:bCs/>
              <w:lang w:val="zh-CN"/>
            </w:rPr>
          </w:pPr>
          <w:r>
            <w:rPr>
              <w:b/>
              <w:bCs/>
              <w:lang w:val="zh-CN"/>
            </w:rPr>
            <w:fldChar w:fldCharType="end"/>
          </w:r>
        </w:p>
        <w:p w14:paraId="7E2B1442" w14:textId="77777777" w:rsidR="004E2DFB" w:rsidRDefault="00E27730"/>
      </w:sdtContent>
    </w:sdt>
    <w:p w14:paraId="55B52B53" w14:textId="77777777" w:rsidR="004E2DFB" w:rsidRDefault="004E2DFB">
      <w:pPr>
        <w:rPr>
          <w:rFonts w:asciiTheme="majorEastAsia" w:eastAsiaTheme="majorEastAsia" w:hAnsiTheme="majorEastAsia"/>
          <w:bCs/>
          <w:color w:val="4472C4" w:themeColor="accent1"/>
          <w:kern w:val="44"/>
          <w:sz w:val="30"/>
          <w:szCs w:val="30"/>
        </w:rPr>
      </w:pPr>
      <w:r>
        <w:br w:type="page"/>
      </w:r>
    </w:p>
    <w:p w14:paraId="224BF907" w14:textId="6C6294F3" w:rsidR="004E2DFB" w:rsidRPr="000263F1" w:rsidRDefault="00446D52" w:rsidP="004E2DFB">
      <w:pPr>
        <w:pStyle w:val="1"/>
        <w:numPr>
          <w:ilvl w:val="0"/>
          <w:numId w:val="1"/>
        </w:numPr>
      </w:pPr>
      <w:bookmarkStart w:id="2" w:name="_Toc88423857"/>
      <w:bookmarkEnd w:id="1"/>
      <w:bookmarkEnd w:id="0"/>
      <w:r>
        <w:rPr>
          <w:rFonts w:hint="eastAsia"/>
        </w:rPr>
        <w:lastRenderedPageBreak/>
        <w:t>概述</w:t>
      </w:r>
      <w:bookmarkEnd w:id="2"/>
    </w:p>
    <w:p w14:paraId="579D4E45" w14:textId="1615875C" w:rsidR="004E2DFB" w:rsidRDefault="009544FB" w:rsidP="004E2DFB">
      <w:pPr>
        <w:pStyle w:val="2"/>
        <w:numPr>
          <w:ilvl w:val="1"/>
          <w:numId w:val="1"/>
        </w:numPr>
        <w:spacing w:before="326" w:after="326"/>
      </w:pPr>
      <w:bookmarkStart w:id="3" w:name="_Toc501354156"/>
      <w:bookmarkStart w:id="4" w:name="_Toc507593958"/>
      <w:bookmarkStart w:id="5" w:name="_Toc88423858"/>
      <w:r>
        <w:rPr>
          <w:rFonts w:hint="eastAsia"/>
        </w:rPr>
        <w:t>软件</w:t>
      </w:r>
      <w:bookmarkEnd w:id="3"/>
      <w:bookmarkEnd w:id="4"/>
      <w:r>
        <w:rPr>
          <w:rFonts w:hint="eastAsia"/>
        </w:rPr>
        <w:t>概述</w:t>
      </w:r>
      <w:bookmarkEnd w:id="5"/>
    </w:p>
    <w:p w14:paraId="2F09F092" w14:textId="49969F19" w:rsidR="00C807FA" w:rsidRDefault="00C807FA" w:rsidP="00C807FA">
      <w:bookmarkStart w:id="6" w:name="_Toc88423859"/>
      <w:r w:rsidRPr="00C807FA">
        <w:t>心理与认知科学学院社会心理服务热线平台</w:t>
      </w:r>
      <w:r>
        <w:rPr>
          <w:rFonts w:hint="eastAsia"/>
        </w:rPr>
        <w:t>。</w:t>
      </w:r>
    </w:p>
    <w:p w14:paraId="32625EEB" w14:textId="3A7E4E4A" w:rsidR="00C807FA" w:rsidRPr="00C807FA" w:rsidRDefault="00C807FA" w:rsidP="00C807FA">
      <w:pPr>
        <w:rPr>
          <w:rFonts w:hint="eastAsia"/>
        </w:rPr>
      </w:pPr>
      <w:r>
        <w:rPr>
          <w:rFonts w:hint="eastAsia"/>
        </w:rPr>
        <w:t>主要功能：</w:t>
      </w:r>
      <w:r w:rsidRPr="00C807FA">
        <w:t>访客通过微信小程序进入热线平台，选择当天值班的咨询师并发 起咨询会话，咨询过程中如果咨询师有解决不了的问题，咨询师可以求助自己绑定的值班督导，值班督导也通过平台在线给咨询 师提供咨询指导。咨询结束后，访客、咨询师和督导可以通过平台各自的客户端查看自己的咨询/求助历史记录。</w:t>
      </w:r>
    </w:p>
    <w:p w14:paraId="677C7CF2" w14:textId="13EBAE45" w:rsidR="00A03E8A" w:rsidRDefault="009544FB" w:rsidP="00A03E8A">
      <w:pPr>
        <w:pStyle w:val="2"/>
        <w:numPr>
          <w:ilvl w:val="1"/>
          <w:numId w:val="1"/>
        </w:numPr>
        <w:spacing w:before="326" w:after="326"/>
      </w:pPr>
      <w:r>
        <w:rPr>
          <w:rFonts w:hint="eastAsia"/>
        </w:rPr>
        <w:t>文档概述</w:t>
      </w:r>
      <w:bookmarkEnd w:id="6"/>
    </w:p>
    <w:p w14:paraId="53893A66" w14:textId="583A7BDF" w:rsidR="00C807FA" w:rsidRPr="00C807FA" w:rsidRDefault="00C807FA" w:rsidP="00C807FA">
      <w:pPr>
        <w:rPr>
          <w:rFonts w:hint="eastAsia"/>
        </w:rPr>
      </w:pPr>
      <w:r>
        <w:rPr>
          <w:rFonts w:hint="eastAsia"/>
        </w:rPr>
        <w:t>文档描述了</w:t>
      </w:r>
      <w:r w:rsidR="008C46DD">
        <w:rPr>
          <w:rFonts w:hint="eastAsia"/>
        </w:rPr>
        <w:t>“督导”功能模块的系统测试的过程、结果等。</w:t>
      </w:r>
    </w:p>
    <w:p w14:paraId="151A1796" w14:textId="71302BBA" w:rsidR="00080E24" w:rsidRDefault="00DA0E23" w:rsidP="00080E24">
      <w:pPr>
        <w:pStyle w:val="1"/>
        <w:numPr>
          <w:ilvl w:val="0"/>
          <w:numId w:val="1"/>
        </w:numPr>
      </w:pPr>
      <w:bookmarkStart w:id="7" w:name="_Toc88423860"/>
      <w:r>
        <w:rPr>
          <w:rFonts w:hint="eastAsia"/>
        </w:rPr>
        <w:t>引用文件</w:t>
      </w:r>
      <w:bookmarkEnd w:id="7"/>
    </w:p>
    <w:p w14:paraId="7FD4FE9F" w14:textId="77777777" w:rsidR="008C46DD" w:rsidRDefault="008C46DD" w:rsidP="008C46DD">
      <w:r>
        <w:t>《心理服务热线平台系统需求和架构说明 v1.0》</w:t>
      </w:r>
    </w:p>
    <w:p w14:paraId="62916E64" w14:textId="77777777" w:rsidR="008C46DD" w:rsidRDefault="008C46DD" w:rsidP="008C46DD">
      <w:r>
        <w:t>《心理服务热线平台接口文档 v1.0》</w:t>
      </w:r>
    </w:p>
    <w:p w14:paraId="600A6299" w14:textId="71C125E6" w:rsidR="008C46DD" w:rsidRPr="008C46DD" w:rsidRDefault="008C46DD" w:rsidP="008C46DD">
      <w:pPr>
        <w:rPr>
          <w:rFonts w:hint="eastAsia"/>
        </w:rPr>
      </w:pPr>
      <w:r>
        <w:t>《心理服务热线平台部署操作手册 v1.0》</w:t>
      </w:r>
    </w:p>
    <w:p w14:paraId="1E7D370D" w14:textId="5B8D7372" w:rsidR="004E2DFB" w:rsidRPr="000263F1" w:rsidRDefault="004E2DFB" w:rsidP="004E2DFB">
      <w:pPr>
        <w:pStyle w:val="1"/>
        <w:numPr>
          <w:ilvl w:val="0"/>
          <w:numId w:val="1"/>
        </w:numPr>
      </w:pPr>
      <w:bookmarkStart w:id="8" w:name="_Toc501354169"/>
      <w:bookmarkStart w:id="9" w:name="_Toc507593971"/>
      <w:bookmarkStart w:id="10" w:name="_Toc88423861"/>
      <w:r w:rsidRPr="000263F1">
        <w:rPr>
          <w:rFonts w:hint="eastAsia"/>
        </w:rPr>
        <w:t>测试</w:t>
      </w:r>
      <w:bookmarkEnd w:id="8"/>
      <w:bookmarkEnd w:id="9"/>
      <w:r w:rsidR="00F16B6D">
        <w:rPr>
          <w:rFonts w:hint="eastAsia"/>
        </w:rPr>
        <w:t>准备</w:t>
      </w:r>
      <w:bookmarkEnd w:id="10"/>
    </w:p>
    <w:p w14:paraId="44B5A35F" w14:textId="59580E01" w:rsidR="004E2DFB" w:rsidRDefault="00307881" w:rsidP="004E2DFB">
      <w:pPr>
        <w:pStyle w:val="2"/>
        <w:numPr>
          <w:ilvl w:val="1"/>
          <w:numId w:val="1"/>
        </w:numPr>
        <w:spacing w:before="326" w:after="326"/>
      </w:pPr>
      <w:bookmarkStart w:id="11" w:name="_Toc88423862"/>
      <w:r>
        <w:rPr>
          <w:rFonts w:hint="eastAsia"/>
        </w:rPr>
        <w:t>测试环境</w:t>
      </w:r>
      <w:r w:rsidR="00881B80">
        <w:rPr>
          <w:rFonts w:hint="eastAsia"/>
        </w:rPr>
        <w:t>规划</w:t>
      </w:r>
      <w:bookmarkEnd w:id="11"/>
    </w:p>
    <w:p w14:paraId="3022B9B9" w14:textId="4A60FBFC" w:rsidR="007F3A62" w:rsidRPr="007F3A62" w:rsidRDefault="0056018D" w:rsidP="007F3A62">
      <w:pPr>
        <w:rPr>
          <w:i/>
          <w:color w:val="9CC2E5" w:themeColor="accent5" w:themeTint="99"/>
        </w:rPr>
      </w:pPr>
      <w:r>
        <w:rPr>
          <w:rFonts w:hint="eastAsia"/>
          <w:i/>
          <w:color w:val="9CC2E5" w:themeColor="accent5" w:themeTint="99"/>
        </w:rPr>
        <w:t>列举测试环境涉及的各种</w:t>
      </w:r>
      <w:r w:rsidR="007F3A62">
        <w:rPr>
          <w:rFonts w:hint="eastAsia"/>
          <w:i/>
          <w:color w:val="9CC2E5" w:themeColor="accent5" w:themeTint="99"/>
        </w:rPr>
        <w:t>软</w:t>
      </w:r>
      <w:r>
        <w:rPr>
          <w:rFonts w:hint="eastAsia"/>
          <w:i/>
          <w:color w:val="9CC2E5" w:themeColor="accent5" w:themeTint="99"/>
        </w:rPr>
        <w:t>硬件信息及其配置，例如，</w:t>
      </w:r>
      <w:r w:rsidR="001F5B00">
        <w:rPr>
          <w:rFonts w:hint="eastAsia"/>
          <w:i/>
          <w:color w:val="9CC2E5" w:themeColor="accent5" w:themeTint="99"/>
        </w:rPr>
        <w:t>服务器配置，</w:t>
      </w:r>
      <w:r w:rsidR="000A582B">
        <w:rPr>
          <w:rFonts w:hint="eastAsia"/>
          <w:i/>
          <w:color w:val="9CC2E5" w:themeColor="accent5" w:themeTint="99"/>
        </w:rPr>
        <w:t>浏览器，手机，</w:t>
      </w:r>
      <w:r w:rsidRPr="0056018D">
        <w:rPr>
          <w:rFonts w:hint="eastAsia"/>
          <w:i/>
          <w:color w:val="9CC2E5" w:themeColor="accent5" w:themeTint="99"/>
        </w:rPr>
        <w:t>操作系统</w:t>
      </w:r>
      <w:r w:rsidR="001F5B00">
        <w:rPr>
          <w:rFonts w:hint="eastAsia"/>
          <w:i/>
          <w:color w:val="9CC2E5" w:themeColor="accent5" w:themeTint="99"/>
        </w:rPr>
        <w:t>，</w:t>
      </w:r>
      <w:r w:rsidRPr="0056018D">
        <w:rPr>
          <w:rFonts w:hint="eastAsia"/>
          <w:i/>
          <w:color w:val="9CC2E5" w:themeColor="accent5" w:themeTint="99"/>
        </w:rPr>
        <w:t>测试软件、测试工具等</w:t>
      </w:r>
    </w:p>
    <w:tbl>
      <w:tblPr>
        <w:tblStyle w:val="a7"/>
        <w:tblW w:w="0" w:type="auto"/>
        <w:tblLook w:val="04A0" w:firstRow="1" w:lastRow="0" w:firstColumn="1" w:lastColumn="0" w:noHBand="0" w:noVBand="1"/>
      </w:tblPr>
      <w:tblGrid>
        <w:gridCol w:w="2074"/>
        <w:gridCol w:w="2883"/>
        <w:gridCol w:w="3260"/>
      </w:tblGrid>
      <w:tr w:rsidR="00837533" w14:paraId="3E6EFA6B" w14:textId="77777777" w:rsidTr="0029532F">
        <w:tc>
          <w:tcPr>
            <w:tcW w:w="2074" w:type="dxa"/>
            <w:shd w:val="clear" w:color="auto" w:fill="BFBFBF" w:themeFill="background1" w:themeFillShade="BF"/>
          </w:tcPr>
          <w:p w14:paraId="2C85DA83" w14:textId="58956361" w:rsidR="00837533" w:rsidRPr="0029532F" w:rsidRDefault="000C5170" w:rsidP="00837533">
            <w:pPr>
              <w:jc w:val="center"/>
              <w:rPr>
                <w:b/>
                <w:color w:val="000000" w:themeColor="text1"/>
              </w:rPr>
            </w:pPr>
            <w:r w:rsidRPr="0029532F">
              <w:rPr>
                <w:rFonts w:hint="eastAsia"/>
                <w:b/>
                <w:color w:val="000000" w:themeColor="text1"/>
              </w:rPr>
              <w:t>软/硬件</w:t>
            </w:r>
          </w:p>
        </w:tc>
        <w:tc>
          <w:tcPr>
            <w:tcW w:w="2883" w:type="dxa"/>
            <w:shd w:val="clear" w:color="auto" w:fill="BFBFBF" w:themeFill="background1" w:themeFillShade="BF"/>
          </w:tcPr>
          <w:p w14:paraId="261C942E" w14:textId="749A531E" w:rsidR="00837533" w:rsidRPr="0029532F" w:rsidRDefault="00837533" w:rsidP="00837533">
            <w:pPr>
              <w:jc w:val="center"/>
              <w:rPr>
                <w:b/>
                <w:color w:val="000000" w:themeColor="text1"/>
              </w:rPr>
            </w:pPr>
            <w:r w:rsidRPr="0029532F">
              <w:rPr>
                <w:rFonts w:hint="eastAsia"/>
                <w:b/>
                <w:color w:val="000000" w:themeColor="text1"/>
              </w:rPr>
              <w:t>版本/配置</w:t>
            </w:r>
          </w:p>
        </w:tc>
        <w:tc>
          <w:tcPr>
            <w:tcW w:w="3260" w:type="dxa"/>
            <w:shd w:val="clear" w:color="auto" w:fill="BFBFBF" w:themeFill="background1" w:themeFillShade="BF"/>
          </w:tcPr>
          <w:p w14:paraId="4EC38916" w14:textId="34D9477E" w:rsidR="00837533" w:rsidRPr="0029532F" w:rsidRDefault="00837533" w:rsidP="00837533">
            <w:pPr>
              <w:jc w:val="center"/>
              <w:rPr>
                <w:b/>
                <w:color w:val="000000" w:themeColor="text1"/>
              </w:rPr>
            </w:pPr>
            <w:r w:rsidRPr="0029532F">
              <w:rPr>
                <w:rFonts w:hint="eastAsia"/>
                <w:b/>
                <w:color w:val="000000" w:themeColor="text1"/>
              </w:rPr>
              <w:t>用途</w:t>
            </w:r>
          </w:p>
        </w:tc>
      </w:tr>
      <w:tr w:rsidR="00837533" w14:paraId="235C24D0" w14:textId="77777777" w:rsidTr="00837533">
        <w:tc>
          <w:tcPr>
            <w:tcW w:w="2074" w:type="dxa"/>
          </w:tcPr>
          <w:p w14:paraId="4289A427" w14:textId="4547885C" w:rsidR="00837533" w:rsidRPr="008C46DD" w:rsidRDefault="008C46DD" w:rsidP="0056018D">
            <w:pPr>
              <w:rPr>
                <w:rFonts w:hint="eastAsia"/>
              </w:rPr>
            </w:pPr>
            <w:r w:rsidRPr="008C46DD">
              <w:rPr>
                <w:rFonts w:hint="eastAsia"/>
              </w:rPr>
              <w:t>e</w:t>
            </w:r>
            <w:r w:rsidRPr="008C46DD">
              <w:t>dge</w:t>
            </w:r>
          </w:p>
        </w:tc>
        <w:tc>
          <w:tcPr>
            <w:tcW w:w="2883" w:type="dxa"/>
          </w:tcPr>
          <w:p w14:paraId="356B385F" w14:textId="542C05F5" w:rsidR="00837533" w:rsidRPr="008C46DD" w:rsidRDefault="008C46DD" w:rsidP="0056018D">
            <w:r w:rsidRPr="008C46DD">
              <w:t>120.0.2210.77</w:t>
            </w:r>
            <w:r w:rsidR="00E965EA" w:rsidRPr="00E965EA">
              <w:t>(正式版本) (64 位)</w:t>
            </w:r>
          </w:p>
        </w:tc>
        <w:tc>
          <w:tcPr>
            <w:tcW w:w="3260" w:type="dxa"/>
          </w:tcPr>
          <w:p w14:paraId="592CB658" w14:textId="1D1A3EB3" w:rsidR="00837533" w:rsidRPr="008C46DD" w:rsidRDefault="008C46DD" w:rsidP="0056018D">
            <w:pPr>
              <w:rPr>
                <w:rFonts w:hint="eastAsia"/>
              </w:rPr>
            </w:pPr>
            <w:r>
              <w:rPr>
                <w:rFonts w:hint="eastAsia"/>
              </w:rPr>
              <w:t>访问平台界面的浏览器</w:t>
            </w:r>
          </w:p>
        </w:tc>
      </w:tr>
      <w:tr w:rsidR="00837533" w14:paraId="14A05F63" w14:textId="77777777" w:rsidTr="00837533">
        <w:tc>
          <w:tcPr>
            <w:tcW w:w="2074" w:type="dxa"/>
          </w:tcPr>
          <w:p w14:paraId="20FD070C" w14:textId="39D468AA" w:rsidR="00837533" w:rsidRPr="008C46DD" w:rsidRDefault="008C46DD" w:rsidP="0056018D">
            <w:r>
              <w:rPr>
                <w:rFonts w:hint="eastAsia"/>
              </w:rPr>
              <w:t>selenium</w:t>
            </w:r>
            <w:r w:rsidR="00E965EA">
              <w:t xml:space="preserve"> </w:t>
            </w:r>
            <w:r w:rsidR="00E965EA">
              <w:rPr>
                <w:rFonts w:hint="eastAsia"/>
              </w:rPr>
              <w:t>IDE</w:t>
            </w:r>
          </w:p>
        </w:tc>
        <w:tc>
          <w:tcPr>
            <w:tcW w:w="2883" w:type="dxa"/>
          </w:tcPr>
          <w:p w14:paraId="260415C7" w14:textId="02B1FE63" w:rsidR="00837533" w:rsidRPr="008C46DD" w:rsidRDefault="00E965EA" w:rsidP="0056018D">
            <w:r>
              <w:rPr>
                <w:rFonts w:hint="eastAsia"/>
              </w:rPr>
              <w:t>3</w:t>
            </w:r>
            <w:r>
              <w:t>.17.2</w:t>
            </w:r>
          </w:p>
        </w:tc>
        <w:tc>
          <w:tcPr>
            <w:tcW w:w="3260" w:type="dxa"/>
          </w:tcPr>
          <w:p w14:paraId="52D370EF" w14:textId="1F39D7F7" w:rsidR="00837533" w:rsidRPr="008C46DD" w:rsidRDefault="00E965EA" w:rsidP="0056018D">
            <w:r>
              <w:rPr>
                <w:rFonts w:hint="eastAsia"/>
              </w:rPr>
              <w:t>生成自动化测试脚本</w:t>
            </w:r>
          </w:p>
        </w:tc>
      </w:tr>
    </w:tbl>
    <w:p w14:paraId="4D296B2E" w14:textId="77777777" w:rsidR="000149CC" w:rsidRPr="000149CC" w:rsidRDefault="000149CC" w:rsidP="0056018D">
      <w:pPr>
        <w:rPr>
          <w:color w:val="9CC2E5" w:themeColor="accent5" w:themeTint="99"/>
        </w:rPr>
      </w:pPr>
    </w:p>
    <w:p w14:paraId="2279C3C0" w14:textId="72D3A743" w:rsidR="004E2DFB" w:rsidRDefault="0061529D" w:rsidP="00027EB4">
      <w:pPr>
        <w:pStyle w:val="2"/>
        <w:numPr>
          <w:ilvl w:val="1"/>
          <w:numId w:val="1"/>
        </w:numPr>
        <w:spacing w:before="326" w:after="326"/>
      </w:pPr>
      <w:bookmarkStart w:id="12" w:name="_Toc88423863"/>
      <w:r>
        <w:rPr>
          <w:rFonts w:hint="eastAsia"/>
        </w:rPr>
        <w:t>测试环境示意图</w:t>
      </w:r>
      <w:bookmarkEnd w:id="12"/>
    </w:p>
    <w:p w14:paraId="56BCC34F" w14:textId="24F7A834" w:rsidR="004E2DFB" w:rsidRPr="00AD2104" w:rsidRDefault="00AD2104" w:rsidP="004E2DFB">
      <w:pPr>
        <w:rPr>
          <w:i/>
          <w:color w:val="9CC2E5" w:themeColor="accent5" w:themeTint="99"/>
        </w:rPr>
      </w:pPr>
      <w:r>
        <w:rPr>
          <w:rFonts w:hint="eastAsia"/>
          <w:i/>
          <w:color w:val="9CC2E5" w:themeColor="accent5" w:themeTint="99"/>
        </w:rPr>
        <w:t>给出</w:t>
      </w:r>
      <w:r w:rsidRPr="00AD2104">
        <w:rPr>
          <w:rFonts w:hint="eastAsia"/>
          <w:i/>
          <w:color w:val="9CC2E5" w:themeColor="accent5" w:themeTint="99"/>
        </w:rPr>
        <w:t>测试环境部署图</w:t>
      </w:r>
    </w:p>
    <w:p w14:paraId="229D8B70" w14:textId="04DA92AD" w:rsidR="004E2DFB" w:rsidRDefault="004E2DFB" w:rsidP="00393A01">
      <w:pPr>
        <w:pStyle w:val="1"/>
      </w:pPr>
      <w:bookmarkStart w:id="13" w:name="_Toc501354172"/>
      <w:bookmarkStart w:id="14" w:name="_Toc507593974"/>
      <w:bookmarkStart w:id="15" w:name="_Toc88423864"/>
      <w:r w:rsidRPr="000263F1">
        <w:rPr>
          <w:rFonts w:hint="eastAsia"/>
        </w:rPr>
        <w:lastRenderedPageBreak/>
        <w:t>测试</w:t>
      </w:r>
      <w:bookmarkEnd w:id="13"/>
      <w:bookmarkEnd w:id="14"/>
      <w:r w:rsidR="00393A01">
        <w:rPr>
          <w:rFonts w:hint="eastAsia"/>
        </w:rPr>
        <w:t>策略</w:t>
      </w:r>
      <w:bookmarkEnd w:id="15"/>
    </w:p>
    <w:p w14:paraId="5039A23B" w14:textId="017E83DD" w:rsidR="00E965EA" w:rsidRPr="00E965EA" w:rsidRDefault="00E965EA" w:rsidP="00E965EA">
      <w:pPr>
        <w:pStyle w:val="2"/>
        <w:numPr>
          <w:ilvl w:val="1"/>
          <w:numId w:val="1"/>
        </w:numPr>
        <w:spacing w:before="326" w:after="326"/>
        <w:rPr>
          <w:rFonts w:ascii="宋体" w:eastAsia="宋体" w:hAnsi="宋体" w:cs="宋体" w:hint="eastAsia"/>
          <w:bCs w:val="0"/>
          <w:kern w:val="0"/>
          <w:sz w:val="32"/>
          <w:szCs w:val="32"/>
        </w:rPr>
      </w:pPr>
      <w:r w:rsidRPr="00E965EA">
        <w:rPr>
          <w:rFonts w:ascii="宋体" w:eastAsia="宋体" w:hAnsi="宋体" w:cs="宋体" w:hint="eastAsia"/>
          <w:bCs w:val="0"/>
          <w:kern w:val="0"/>
          <w:sz w:val="32"/>
          <w:szCs w:val="32"/>
        </w:rPr>
        <w:t>测试场景设计</w:t>
      </w:r>
    </w:p>
    <w:p w14:paraId="2FD8D375" w14:textId="6D6AEC39" w:rsidR="00E965EA" w:rsidRDefault="00E965EA" w:rsidP="00E965EA">
      <w:r>
        <w:rPr>
          <w:rFonts w:hint="eastAsia"/>
          <w:iCs/>
          <w:color w:val="000000" w:themeColor="text1"/>
        </w:rPr>
        <w:t>对于督导，</w:t>
      </w:r>
      <w:r>
        <w:rPr>
          <w:rFonts w:hint="eastAsia"/>
        </w:rPr>
        <w:t>根据用例图</w:t>
      </w:r>
      <w:r>
        <w:rPr>
          <w:rFonts w:hint="eastAsia"/>
        </w:rPr>
        <w:t>和业务需求</w:t>
      </w:r>
      <w:r>
        <w:rPr>
          <w:rFonts w:hint="eastAsia"/>
        </w:rPr>
        <w:t>划分测试场景</w:t>
      </w:r>
      <w:r>
        <w:rPr>
          <w:rFonts w:hint="eastAsia"/>
        </w:rPr>
        <w:t>，如下：</w:t>
      </w:r>
    </w:p>
    <w:p w14:paraId="57F613E1" w14:textId="556898F5" w:rsidR="00E965EA" w:rsidRDefault="00E965EA" w:rsidP="00A0136C">
      <w:pPr>
        <w:pStyle w:val="a3"/>
        <w:widowControl w:val="0"/>
        <w:numPr>
          <w:ilvl w:val="0"/>
          <w:numId w:val="15"/>
        </w:numPr>
        <w:snapToGrid w:val="0"/>
        <w:spacing w:line="288" w:lineRule="auto"/>
        <w:ind w:firstLineChars="0"/>
        <w:jc w:val="both"/>
        <w:rPr>
          <w:rFonts w:hint="eastAsia"/>
        </w:rPr>
      </w:pPr>
      <w:r>
        <w:rPr>
          <w:rFonts w:hint="eastAsia"/>
        </w:rPr>
        <w:t>登录</w:t>
      </w:r>
    </w:p>
    <w:p w14:paraId="48291DCB" w14:textId="77777777" w:rsidR="00E965EA" w:rsidRDefault="00E965EA" w:rsidP="00E965EA">
      <w:pPr>
        <w:pStyle w:val="a3"/>
        <w:widowControl w:val="0"/>
        <w:numPr>
          <w:ilvl w:val="0"/>
          <w:numId w:val="15"/>
        </w:numPr>
        <w:snapToGrid w:val="0"/>
        <w:spacing w:line="288" w:lineRule="auto"/>
        <w:ind w:firstLineChars="0"/>
        <w:jc w:val="both"/>
      </w:pPr>
      <w:r>
        <w:rPr>
          <w:rFonts w:hint="eastAsia"/>
        </w:rPr>
        <w:t>维护个人信息</w:t>
      </w:r>
    </w:p>
    <w:p w14:paraId="6C68CB70" w14:textId="77777777" w:rsidR="00E965EA" w:rsidRDefault="00E965EA" w:rsidP="00E965EA">
      <w:pPr>
        <w:pStyle w:val="a3"/>
        <w:widowControl w:val="0"/>
        <w:numPr>
          <w:ilvl w:val="1"/>
          <w:numId w:val="15"/>
        </w:numPr>
        <w:snapToGrid w:val="0"/>
        <w:spacing w:line="288" w:lineRule="auto"/>
        <w:ind w:firstLineChars="0"/>
        <w:jc w:val="both"/>
      </w:pPr>
      <w:r>
        <w:rPr>
          <w:rFonts w:hint="eastAsia"/>
        </w:rPr>
        <w:t>修改个人信息（用户名，密码等）</w:t>
      </w:r>
    </w:p>
    <w:p w14:paraId="0B516799" w14:textId="77777777" w:rsidR="00E965EA" w:rsidRDefault="00E965EA" w:rsidP="00E965EA">
      <w:pPr>
        <w:pStyle w:val="a3"/>
        <w:widowControl w:val="0"/>
        <w:numPr>
          <w:ilvl w:val="1"/>
          <w:numId w:val="15"/>
        </w:numPr>
        <w:snapToGrid w:val="0"/>
        <w:spacing w:line="288" w:lineRule="auto"/>
        <w:ind w:firstLineChars="0"/>
        <w:jc w:val="both"/>
      </w:pPr>
      <w:r>
        <w:rPr>
          <w:rFonts w:hint="eastAsia"/>
        </w:rPr>
        <w:t>退出登录</w:t>
      </w:r>
    </w:p>
    <w:p w14:paraId="0A2772A4" w14:textId="316F7235" w:rsidR="00A0136C" w:rsidRDefault="00E965EA" w:rsidP="00A0136C">
      <w:pPr>
        <w:pStyle w:val="a3"/>
        <w:widowControl w:val="0"/>
        <w:numPr>
          <w:ilvl w:val="0"/>
          <w:numId w:val="15"/>
        </w:numPr>
        <w:snapToGrid w:val="0"/>
        <w:spacing w:line="288" w:lineRule="auto"/>
        <w:ind w:firstLineChars="0"/>
        <w:jc w:val="both"/>
      </w:pPr>
      <w:r>
        <w:rPr>
          <w:rFonts w:hint="eastAsia"/>
        </w:rPr>
        <w:t>数据统计</w:t>
      </w:r>
    </w:p>
    <w:p w14:paraId="1B7D34B9" w14:textId="4D008A78" w:rsidR="00A0136C" w:rsidRDefault="00A0136C" w:rsidP="00A0136C">
      <w:pPr>
        <w:pStyle w:val="a3"/>
        <w:widowControl w:val="0"/>
        <w:numPr>
          <w:ilvl w:val="1"/>
          <w:numId w:val="15"/>
        </w:numPr>
        <w:snapToGrid w:val="0"/>
        <w:spacing w:line="288" w:lineRule="auto"/>
        <w:ind w:firstLineChars="0"/>
        <w:jc w:val="both"/>
        <w:rPr>
          <w:rFonts w:hint="eastAsia"/>
        </w:rPr>
      </w:pPr>
      <w:r>
        <w:rPr>
          <w:rFonts w:hint="eastAsia"/>
        </w:rPr>
        <w:t>查看数据信息表</w:t>
      </w:r>
    </w:p>
    <w:p w14:paraId="77872222" w14:textId="53DA115B" w:rsidR="00A0136C" w:rsidRDefault="00E965EA" w:rsidP="00A0136C">
      <w:pPr>
        <w:widowControl w:val="0"/>
        <w:numPr>
          <w:ilvl w:val="0"/>
          <w:numId w:val="15"/>
        </w:numPr>
        <w:snapToGrid w:val="0"/>
        <w:spacing w:line="288" w:lineRule="auto"/>
        <w:jc w:val="both"/>
      </w:pPr>
      <w:r>
        <w:rPr>
          <w:rFonts w:hint="eastAsia"/>
        </w:rPr>
        <w:t>管理</w:t>
      </w:r>
      <w:r w:rsidR="00A0136C">
        <w:rPr>
          <w:rFonts w:hint="eastAsia"/>
        </w:rPr>
        <w:t>账号</w:t>
      </w:r>
    </w:p>
    <w:p w14:paraId="6512A7C9" w14:textId="359E2B97" w:rsidR="00A0136C" w:rsidRDefault="00A0136C" w:rsidP="00A0136C">
      <w:pPr>
        <w:widowControl w:val="0"/>
        <w:numPr>
          <w:ilvl w:val="1"/>
          <w:numId w:val="15"/>
        </w:numPr>
        <w:snapToGrid w:val="0"/>
        <w:spacing w:line="288" w:lineRule="auto"/>
        <w:jc w:val="both"/>
        <w:rPr>
          <w:rFonts w:hint="eastAsia"/>
        </w:rPr>
      </w:pPr>
      <w:r>
        <w:rPr>
          <w:rFonts w:hint="eastAsia"/>
        </w:rPr>
        <w:t>查询</w:t>
      </w:r>
    </w:p>
    <w:p w14:paraId="645FFBA9" w14:textId="155366AC" w:rsidR="00E965EA" w:rsidRDefault="00A0136C" w:rsidP="00A0136C">
      <w:pPr>
        <w:pStyle w:val="a3"/>
        <w:widowControl w:val="0"/>
        <w:numPr>
          <w:ilvl w:val="2"/>
          <w:numId w:val="15"/>
        </w:numPr>
        <w:snapToGrid w:val="0"/>
        <w:spacing w:line="288" w:lineRule="auto"/>
        <w:ind w:firstLineChars="0"/>
        <w:jc w:val="both"/>
      </w:pPr>
      <w:r>
        <w:rPr>
          <w:rFonts w:hint="eastAsia"/>
        </w:rPr>
        <w:t>查询</w:t>
      </w:r>
      <w:r>
        <w:rPr>
          <w:rFonts w:hint="eastAsia"/>
        </w:rPr>
        <w:t>任意</w:t>
      </w:r>
      <w:r w:rsidR="00E965EA">
        <w:rPr>
          <w:rFonts w:hint="eastAsia"/>
        </w:rPr>
        <w:t>督导账号</w:t>
      </w:r>
    </w:p>
    <w:p w14:paraId="514663CD" w14:textId="31BAC771" w:rsidR="00E965EA" w:rsidRDefault="00A0136C" w:rsidP="00A0136C">
      <w:pPr>
        <w:pStyle w:val="a3"/>
        <w:widowControl w:val="0"/>
        <w:numPr>
          <w:ilvl w:val="2"/>
          <w:numId w:val="15"/>
        </w:numPr>
        <w:snapToGrid w:val="0"/>
        <w:spacing w:line="288" w:lineRule="auto"/>
        <w:ind w:firstLineChars="0"/>
        <w:jc w:val="both"/>
      </w:pPr>
      <w:r>
        <w:rPr>
          <w:rFonts w:hint="eastAsia"/>
        </w:rPr>
        <w:t>查询</w:t>
      </w:r>
      <w:r>
        <w:rPr>
          <w:rFonts w:hint="eastAsia"/>
        </w:rPr>
        <w:t>任意</w:t>
      </w:r>
      <w:r w:rsidR="00E965EA">
        <w:rPr>
          <w:rFonts w:hint="eastAsia"/>
        </w:rPr>
        <w:t>咨询师账号</w:t>
      </w:r>
    </w:p>
    <w:p w14:paraId="4A0C535C" w14:textId="74B5CCD2" w:rsidR="00A0136C" w:rsidRDefault="00A0136C" w:rsidP="00A0136C">
      <w:pPr>
        <w:pStyle w:val="a3"/>
        <w:widowControl w:val="0"/>
        <w:numPr>
          <w:ilvl w:val="2"/>
          <w:numId w:val="15"/>
        </w:numPr>
        <w:snapToGrid w:val="0"/>
        <w:spacing w:line="288" w:lineRule="auto"/>
        <w:ind w:firstLineChars="0"/>
        <w:jc w:val="both"/>
      </w:pPr>
      <w:r>
        <w:rPr>
          <w:rFonts w:hint="eastAsia"/>
        </w:rPr>
        <w:t>查询</w:t>
      </w:r>
      <w:r>
        <w:rPr>
          <w:rFonts w:hint="eastAsia"/>
        </w:rPr>
        <w:t>任意</w:t>
      </w:r>
      <w:r w:rsidR="00E965EA">
        <w:rPr>
          <w:rFonts w:hint="eastAsia"/>
        </w:rPr>
        <w:t>访客账号</w:t>
      </w:r>
    </w:p>
    <w:p w14:paraId="7D7F7A7D" w14:textId="3F532487" w:rsidR="00A0136C" w:rsidRDefault="00A0136C" w:rsidP="00A0136C">
      <w:pPr>
        <w:pStyle w:val="a3"/>
        <w:widowControl w:val="0"/>
        <w:numPr>
          <w:ilvl w:val="1"/>
          <w:numId w:val="15"/>
        </w:numPr>
        <w:snapToGrid w:val="0"/>
        <w:spacing w:line="288" w:lineRule="auto"/>
        <w:ind w:firstLineChars="0"/>
        <w:jc w:val="both"/>
      </w:pPr>
      <w:r>
        <w:rPr>
          <w:rFonts w:hint="eastAsia"/>
        </w:rPr>
        <w:t>管理</w:t>
      </w:r>
    </w:p>
    <w:p w14:paraId="73AD1D7D" w14:textId="68B99688" w:rsidR="00A0136C" w:rsidRDefault="00A0136C" w:rsidP="00A0136C">
      <w:pPr>
        <w:pStyle w:val="a3"/>
        <w:widowControl w:val="0"/>
        <w:numPr>
          <w:ilvl w:val="2"/>
          <w:numId w:val="15"/>
        </w:numPr>
        <w:snapToGrid w:val="0"/>
        <w:spacing w:line="288" w:lineRule="auto"/>
        <w:ind w:firstLineChars="0"/>
        <w:jc w:val="both"/>
      </w:pPr>
      <w:r>
        <w:rPr>
          <w:rFonts w:hint="eastAsia"/>
        </w:rPr>
        <w:t>管理咨询师账号</w:t>
      </w:r>
    </w:p>
    <w:p w14:paraId="32D0C995" w14:textId="2270709F" w:rsidR="00A0136C" w:rsidRDefault="00A0136C" w:rsidP="00A0136C">
      <w:pPr>
        <w:pStyle w:val="a3"/>
        <w:widowControl w:val="0"/>
        <w:numPr>
          <w:ilvl w:val="3"/>
          <w:numId w:val="15"/>
        </w:numPr>
        <w:snapToGrid w:val="0"/>
        <w:spacing w:line="288" w:lineRule="auto"/>
        <w:ind w:firstLineChars="0"/>
        <w:jc w:val="both"/>
      </w:pPr>
      <w:r>
        <w:rPr>
          <w:rFonts w:hint="eastAsia"/>
        </w:rPr>
        <w:t>禁用</w:t>
      </w:r>
    </w:p>
    <w:p w14:paraId="4E9D41F4" w14:textId="6BAB3888" w:rsidR="00A0136C" w:rsidRDefault="00A0136C" w:rsidP="00A0136C">
      <w:pPr>
        <w:pStyle w:val="a3"/>
        <w:widowControl w:val="0"/>
        <w:numPr>
          <w:ilvl w:val="3"/>
          <w:numId w:val="15"/>
        </w:numPr>
        <w:snapToGrid w:val="0"/>
        <w:spacing w:line="288" w:lineRule="auto"/>
        <w:ind w:firstLineChars="0"/>
        <w:jc w:val="both"/>
      </w:pPr>
      <w:r>
        <w:rPr>
          <w:rFonts w:hint="eastAsia"/>
        </w:rPr>
        <w:t>添加</w:t>
      </w:r>
    </w:p>
    <w:p w14:paraId="36011A79" w14:textId="23A4D3EF" w:rsidR="00A0136C" w:rsidRDefault="00A0136C" w:rsidP="00A0136C">
      <w:pPr>
        <w:pStyle w:val="a3"/>
        <w:widowControl w:val="0"/>
        <w:numPr>
          <w:ilvl w:val="3"/>
          <w:numId w:val="15"/>
        </w:numPr>
        <w:snapToGrid w:val="0"/>
        <w:spacing w:line="288" w:lineRule="auto"/>
        <w:ind w:firstLineChars="0"/>
        <w:jc w:val="both"/>
      </w:pPr>
      <w:r>
        <w:rPr>
          <w:rFonts w:hint="eastAsia"/>
        </w:rPr>
        <w:t>修改</w:t>
      </w:r>
    </w:p>
    <w:p w14:paraId="056345D4" w14:textId="14368B77" w:rsidR="00A0136C" w:rsidRDefault="00A0136C" w:rsidP="00A0136C">
      <w:pPr>
        <w:pStyle w:val="a3"/>
        <w:widowControl w:val="0"/>
        <w:numPr>
          <w:ilvl w:val="2"/>
          <w:numId w:val="15"/>
        </w:numPr>
        <w:snapToGrid w:val="0"/>
        <w:spacing w:line="288" w:lineRule="auto"/>
        <w:ind w:firstLineChars="0"/>
        <w:jc w:val="both"/>
      </w:pPr>
      <w:r>
        <w:rPr>
          <w:rFonts w:hint="eastAsia"/>
        </w:rPr>
        <w:t>管理访客账号</w:t>
      </w:r>
    </w:p>
    <w:p w14:paraId="2F7A1781" w14:textId="01B768D8" w:rsidR="00A0136C" w:rsidRDefault="00A0136C" w:rsidP="00A0136C">
      <w:pPr>
        <w:pStyle w:val="a3"/>
        <w:widowControl w:val="0"/>
        <w:numPr>
          <w:ilvl w:val="3"/>
          <w:numId w:val="15"/>
        </w:numPr>
        <w:snapToGrid w:val="0"/>
        <w:spacing w:line="288" w:lineRule="auto"/>
        <w:ind w:firstLineChars="0"/>
        <w:jc w:val="both"/>
        <w:rPr>
          <w:rFonts w:hint="eastAsia"/>
        </w:rPr>
      </w:pPr>
      <w:r>
        <w:rPr>
          <w:rFonts w:hint="eastAsia"/>
        </w:rPr>
        <w:t>禁用</w:t>
      </w:r>
    </w:p>
    <w:p w14:paraId="16B70AF1" w14:textId="77777777" w:rsidR="00E965EA" w:rsidRDefault="00E965EA" w:rsidP="00E965EA">
      <w:pPr>
        <w:pStyle w:val="a3"/>
        <w:widowControl w:val="0"/>
        <w:numPr>
          <w:ilvl w:val="0"/>
          <w:numId w:val="15"/>
        </w:numPr>
        <w:snapToGrid w:val="0"/>
        <w:spacing w:line="288" w:lineRule="auto"/>
        <w:ind w:firstLineChars="0"/>
        <w:jc w:val="both"/>
      </w:pPr>
      <w:r>
        <w:rPr>
          <w:rFonts w:hint="eastAsia"/>
        </w:rPr>
        <w:t>管理聊天记录</w:t>
      </w:r>
    </w:p>
    <w:p w14:paraId="072B8D41" w14:textId="77777777" w:rsidR="00E965EA" w:rsidRDefault="00E965EA" w:rsidP="00E965EA">
      <w:pPr>
        <w:pStyle w:val="a3"/>
        <w:widowControl w:val="0"/>
        <w:numPr>
          <w:ilvl w:val="1"/>
          <w:numId w:val="15"/>
        </w:numPr>
        <w:snapToGrid w:val="0"/>
        <w:spacing w:line="288" w:lineRule="auto"/>
        <w:ind w:firstLineChars="0"/>
        <w:jc w:val="both"/>
      </w:pPr>
      <w:r>
        <w:rPr>
          <w:rFonts w:hint="eastAsia"/>
        </w:rPr>
        <w:t>咨询记录</w:t>
      </w:r>
    </w:p>
    <w:p w14:paraId="2CD6B7F4" w14:textId="28CCFD21" w:rsidR="00E965EA" w:rsidRDefault="00E965EA" w:rsidP="00E965EA">
      <w:pPr>
        <w:pStyle w:val="a3"/>
        <w:widowControl w:val="0"/>
        <w:numPr>
          <w:ilvl w:val="2"/>
          <w:numId w:val="15"/>
        </w:numPr>
        <w:snapToGrid w:val="0"/>
        <w:spacing w:line="288" w:lineRule="auto"/>
        <w:ind w:firstLineChars="0"/>
        <w:jc w:val="both"/>
      </w:pPr>
      <w:r>
        <w:rPr>
          <w:rFonts w:hint="eastAsia"/>
        </w:rPr>
        <w:t>查询</w:t>
      </w:r>
    </w:p>
    <w:p w14:paraId="5B17A52A" w14:textId="06ED24F6" w:rsidR="00A0136C" w:rsidRDefault="00A0136C" w:rsidP="00A0136C">
      <w:pPr>
        <w:pStyle w:val="a3"/>
        <w:widowControl w:val="0"/>
        <w:numPr>
          <w:ilvl w:val="3"/>
          <w:numId w:val="15"/>
        </w:numPr>
        <w:snapToGrid w:val="0"/>
        <w:spacing w:line="288" w:lineRule="auto"/>
        <w:ind w:firstLineChars="0"/>
        <w:jc w:val="both"/>
      </w:pPr>
      <w:r>
        <w:rPr>
          <w:rFonts w:hint="eastAsia"/>
        </w:rPr>
        <w:t>根据日期</w:t>
      </w:r>
    </w:p>
    <w:p w14:paraId="52AFA13F" w14:textId="56707875" w:rsidR="00A0136C" w:rsidRDefault="00A0136C" w:rsidP="00A0136C">
      <w:pPr>
        <w:pStyle w:val="a3"/>
        <w:widowControl w:val="0"/>
        <w:numPr>
          <w:ilvl w:val="3"/>
          <w:numId w:val="15"/>
        </w:numPr>
        <w:snapToGrid w:val="0"/>
        <w:spacing w:line="288" w:lineRule="auto"/>
        <w:ind w:firstLineChars="0"/>
        <w:jc w:val="both"/>
        <w:rPr>
          <w:rFonts w:hint="eastAsia"/>
        </w:rPr>
      </w:pPr>
      <w:r>
        <w:rPr>
          <w:rFonts w:hint="eastAsia"/>
        </w:rPr>
        <w:t>根据姓名</w:t>
      </w:r>
    </w:p>
    <w:p w14:paraId="445BCE1A" w14:textId="33CA0CEE" w:rsidR="00E965EA" w:rsidRDefault="00E965EA" w:rsidP="00E965EA">
      <w:pPr>
        <w:pStyle w:val="a3"/>
        <w:widowControl w:val="0"/>
        <w:numPr>
          <w:ilvl w:val="2"/>
          <w:numId w:val="15"/>
        </w:numPr>
        <w:snapToGrid w:val="0"/>
        <w:spacing w:line="288" w:lineRule="auto"/>
        <w:ind w:firstLineChars="0"/>
        <w:jc w:val="both"/>
      </w:pPr>
      <w:r>
        <w:rPr>
          <w:rFonts w:hint="eastAsia"/>
        </w:rPr>
        <w:t>导出</w:t>
      </w:r>
    </w:p>
    <w:p w14:paraId="695ECA92" w14:textId="03B40A8E" w:rsidR="00A0136C" w:rsidRDefault="00A0136C" w:rsidP="00A0136C">
      <w:pPr>
        <w:pStyle w:val="a3"/>
        <w:widowControl w:val="0"/>
        <w:numPr>
          <w:ilvl w:val="3"/>
          <w:numId w:val="15"/>
        </w:numPr>
        <w:snapToGrid w:val="0"/>
        <w:spacing w:line="288" w:lineRule="auto"/>
        <w:ind w:firstLineChars="0"/>
        <w:jc w:val="both"/>
      </w:pPr>
      <w:r>
        <w:rPr>
          <w:rFonts w:hint="eastAsia"/>
        </w:rPr>
        <w:t>单个</w:t>
      </w:r>
    </w:p>
    <w:p w14:paraId="63F65E02" w14:textId="7C1EFFF8" w:rsidR="00A0136C" w:rsidRDefault="00A0136C" w:rsidP="00A0136C">
      <w:pPr>
        <w:pStyle w:val="a3"/>
        <w:widowControl w:val="0"/>
        <w:numPr>
          <w:ilvl w:val="3"/>
          <w:numId w:val="15"/>
        </w:numPr>
        <w:snapToGrid w:val="0"/>
        <w:spacing w:line="288" w:lineRule="auto"/>
        <w:ind w:firstLineChars="0"/>
        <w:jc w:val="both"/>
      </w:pPr>
      <w:r>
        <w:rPr>
          <w:rFonts w:hint="eastAsia"/>
        </w:rPr>
        <w:t>批量</w:t>
      </w:r>
    </w:p>
    <w:p w14:paraId="10FE99B5" w14:textId="77777777" w:rsidR="00E965EA" w:rsidRDefault="00E965EA" w:rsidP="00E965EA">
      <w:pPr>
        <w:pStyle w:val="a3"/>
        <w:widowControl w:val="0"/>
        <w:numPr>
          <w:ilvl w:val="1"/>
          <w:numId w:val="15"/>
        </w:numPr>
        <w:snapToGrid w:val="0"/>
        <w:spacing w:line="288" w:lineRule="auto"/>
        <w:ind w:firstLineChars="0"/>
        <w:jc w:val="both"/>
      </w:pPr>
      <w:r>
        <w:rPr>
          <w:rFonts w:hint="eastAsia"/>
        </w:rPr>
        <w:t>求助记录</w:t>
      </w:r>
    </w:p>
    <w:p w14:paraId="4908BBC6" w14:textId="02092173" w:rsidR="00A0136C" w:rsidRDefault="00E965EA" w:rsidP="00A0136C">
      <w:pPr>
        <w:pStyle w:val="a3"/>
        <w:widowControl w:val="0"/>
        <w:numPr>
          <w:ilvl w:val="2"/>
          <w:numId w:val="15"/>
        </w:numPr>
        <w:snapToGrid w:val="0"/>
        <w:spacing w:line="288" w:lineRule="auto"/>
        <w:ind w:firstLineChars="0"/>
        <w:jc w:val="both"/>
      </w:pPr>
      <w:r>
        <w:rPr>
          <w:rFonts w:hint="eastAsia"/>
        </w:rPr>
        <w:t>查询</w:t>
      </w:r>
    </w:p>
    <w:p w14:paraId="3354E2BD" w14:textId="536A34C3" w:rsidR="00A0136C" w:rsidRDefault="00A0136C" w:rsidP="00A0136C">
      <w:pPr>
        <w:pStyle w:val="a3"/>
        <w:widowControl w:val="0"/>
        <w:numPr>
          <w:ilvl w:val="3"/>
          <w:numId w:val="15"/>
        </w:numPr>
        <w:snapToGrid w:val="0"/>
        <w:spacing w:line="288" w:lineRule="auto"/>
        <w:ind w:firstLineChars="0"/>
        <w:jc w:val="both"/>
      </w:pPr>
      <w:r>
        <w:rPr>
          <w:rFonts w:hint="eastAsia"/>
        </w:rPr>
        <w:t>根据日期</w:t>
      </w:r>
    </w:p>
    <w:p w14:paraId="2C7706F1" w14:textId="075CB272" w:rsidR="00A0136C" w:rsidRDefault="00A0136C" w:rsidP="00A0136C">
      <w:pPr>
        <w:pStyle w:val="a3"/>
        <w:widowControl w:val="0"/>
        <w:numPr>
          <w:ilvl w:val="3"/>
          <w:numId w:val="15"/>
        </w:numPr>
        <w:snapToGrid w:val="0"/>
        <w:spacing w:line="288" w:lineRule="auto"/>
        <w:ind w:firstLineChars="0"/>
        <w:jc w:val="both"/>
        <w:rPr>
          <w:rFonts w:hint="eastAsia"/>
        </w:rPr>
      </w:pPr>
      <w:r>
        <w:rPr>
          <w:rFonts w:hint="eastAsia"/>
        </w:rPr>
        <w:t>根据姓名</w:t>
      </w:r>
    </w:p>
    <w:p w14:paraId="5AA00FBD" w14:textId="0A368540" w:rsidR="00E965EA" w:rsidRDefault="00E965EA" w:rsidP="00E965EA">
      <w:pPr>
        <w:pStyle w:val="a3"/>
        <w:widowControl w:val="0"/>
        <w:numPr>
          <w:ilvl w:val="2"/>
          <w:numId w:val="15"/>
        </w:numPr>
        <w:snapToGrid w:val="0"/>
        <w:spacing w:line="288" w:lineRule="auto"/>
        <w:ind w:firstLineChars="0"/>
        <w:jc w:val="both"/>
      </w:pPr>
      <w:r>
        <w:rPr>
          <w:rFonts w:hint="eastAsia"/>
        </w:rPr>
        <w:t>导出</w:t>
      </w:r>
    </w:p>
    <w:p w14:paraId="68A2A6D0" w14:textId="3BC6B84E" w:rsidR="00A0136C" w:rsidRDefault="00A0136C" w:rsidP="00A0136C">
      <w:pPr>
        <w:pStyle w:val="a3"/>
        <w:widowControl w:val="0"/>
        <w:numPr>
          <w:ilvl w:val="3"/>
          <w:numId w:val="15"/>
        </w:numPr>
        <w:snapToGrid w:val="0"/>
        <w:spacing w:line="288" w:lineRule="auto"/>
        <w:ind w:firstLineChars="0"/>
        <w:jc w:val="both"/>
      </w:pPr>
      <w:r>
        <w:rPr>
          <w:rFonts w:hint="eastAsia"/>
        </w:rPr>
        <w:t>单个</w:t>
      </w:r>
    </w:p>
    <w:p w14:paraId="5199548A" w14:textId="3CCA5E11" w:rsidR="00A0136C" w:rsidRDefault="00A0136C" w:rsidP="00A0136C">
      <w:pPr>
        <w:pStyle w:val="a3"/>
        <w:widowControl w:val="0"/>
        <w:numPr>
          <w:ilvl w:val="3"/>
          <w:numId w:val="15"/>
        </w:numPr>
        <w:snapToGrid w:val="0"/>
        <w:spacing w:line="288" w:lineRule="auto"/>
        <w:ind w:firstLineChars="0"/>
        <w:jc w:val="both"/>
        <w:rPr>
          <w:rFonts w:hint="eastAsia"/>
        </w:rPr>
      </w:pPr>
      <w:r>
        <w:rPr>
          <w:rFonts w:hint="eastAsia"/>
        </w:rPr>
        <w:lastRenderedPageBreak/>
        <w:t>批量</w:t>
      </w:r>
    </w:p>
    <w:p w14:paraId="4988A9FD" w14:textId="780FEA96" w:rsidR="00E965EA" w:rsidRDefault="00E965EA" w:rsidP="00E965EA">
      <w:pPr>
        <w:pStyle w:val="a3"/>
        <w:widowControl w:val="0"/>
        <w:numPr>
          <w:ilvl w:val="0"/>
          <w:numId w:val="15"/>
        </w:numPr>
        <w:snapToGrid w:val="0"/>
        <w:spacing w:line="288" w:lineRule="auto"/>
        <w:ind w:firstLineChars="0"/>
        <w:jc w:val="both"/>
      </w:pPr>
      <w:r>
        <w:rPr>
          <w:rFonts w:hint="eastAsia"/>
        </w:rPr>
        <w:t>接受求助</w:t>
      </w:r>
    </w:p>
    <w:p w14:paraId="15A78790" w14:textId="677548FD" w:rsidR="00A0136C" w:rsidRPr="00A0136C" w:rsidRDefault="00A0136C" w:rsidP="00A0136C">
      <w:pPr>
        <w:pStyle w:val="a3"/>
        <w:widowControl w:val="0"/>
        <w:numPr>
          <w:ilvl w:val="1"/>
          <w:numId w:val="15"/>
        </w:numPr>
        <w:snapToGrid w:val="0"/>
        <w:spacing w:line="288" w:lineRule="auto"/>
        <w:ind w:firstLineChars="0"/>
        <w:jc w:val="both"/>
      </w:pPr>
      <w:r>
        <w:rPr>
          <w:rFonts w:hint="eastAsia"/>
          <w:iCs/>
          <w:color w:val="000000" w:themeColor="text1"/>
        </w:rPr>
        <w:t>获取咨询师与访客的聊天</w:t>
      </w:r>
      <w:r>
        <w:rPr>
          <w:rFonts w:hint="eastAsia"/>
          <w:iCs/>
          <w:color w:val="000000" w:themeColor="text1"/>
        </w:rPr>
        <w:t>记录</w:t>
      </w:r>
    </w:p>
    <w:p w14:paraId="197E0980" w14:textId="2C4CCAAB" w:rsidR="00A0136C" w:rsidRDefault="00D03A64" w:rsidP="00A0136C">
      <w:pPr>
        <w:pStyle w:val="a3"/>
        <w:widowControl w:val="0"/>
        <w:numPr>
          <w:ilvl w:val="1"/>
          <w:numId w:val="15"/>
        </w:numPr>
        <w:snapToGrid w:val="0"/>
        <w:spacing w:line="288" w:lineRule="auto"/>
        <w:ind w:firstLineChars="0"/>
        <w:jc w:val="both"/>
        <w:rPr>
          <w:rFonts w:hint="eastAsia"/>
        </w:rPr>
      </w:pPr>
      <w:r>
        <w:rPr>
          <w:rFonts w:hint="eastAsia"/>
        </w:rPr>
        <w:t>与</w:t>
      </w:r>
      <w:r w:rsidR="00A0136C">
        <w:rPr>
          <w:rFonts w:hint="eastAsia"/>
        </w:rPr>
        <w:t>咨询师</w:t>
      </w:r>
      <w:r>
        <w:rPr>
          <w:rFonts w:hint="eastAsia"/>
        </w:rPr>
        <w:t>沟通</w:t>
      </w:r>
    </w:p>
    <w:p w14:paraId="1AEE3112" w14:textId="77777777" w:rsidR="00E965EA" w:rsidRDefault="00E965EA" w:rsidP="00E965EA">
      <w:pPr>
        <w:pStyle w:val="a3"/>
        <w:widowControl w:val="0"/>
        <w:numPr>
          <w:ilvl w:val="0"/>
          <w:numId w:val="15"/>
        </w:numPr>
        <w:snapToGrid w:val="0"/>
        <w:spacing w:line="288" w:lineRule="auto"/>
        <w:ind w:firstLineChars="0"/>
        <w:jc w:val="both"/>
      </w:pPr>
      <w:r>
        <w:rPr>
          <w:rFonts w:hint="eastAsia"/>
        </w:rPr>
        <w:t>排班管理</w:t>
      </w:r>
    </w:p>
    <w:p w14:paraId="3EDD3111" w14:textId="77777777" w:rsidR="00E965EA" w:rsidRDefault="00E965EA" w:rsidP="00E965EA">
      <w:pPr>
        <w:pStyle w:val="a3"/>
        <w:widowControl w:val="0"/>
        <w:numPr>
          <w:ilvl w:val="1"/>
          <w:numId w:val="15"/>
        </w:numPr>
        <w:snapToGrid w:val="0"/>
        <w:spacing w:line="288" w:lineRule="auto"/>
        <w:ind w:firstLineChars="0"/>
        <w:jc w:val="both"/>
      </w:pPr>
      <w:r>
        <w:rPr>
          <w:rFonts w:hint="eastAsia"/>
        </w:rPr>
        <w:t>查询</w:t>
      </w:r>
    </w:p>
    <w:p w14:paraId="46B0357D" w14:textId="7FF4579D" w:rsidR="00E965EA" w:rsidRDefault="00D03A64" w:rsidP="00E965EA">
      <w:pPr>
        <w:pStyle w:val="a3"/>
        <w:widowControl w:val="0"/>
        <w:numPr>
          <w:ilvl w:val="1"/>
          <w:numId w:val="15"/>
        </w:numPr>
        <w:snapToGrid w:val="0"/>
        <w:spacing w:line="288" w:lineRule="auto"/>
        <w:ind w:firstLineChars="0"/>
        <w:jc w:val="both"/>
      </w:pPr>
      <w:r>
        <w:rPr>
          <w:rFonts w:hint="eastAsia"/>
        </w:rPr>
        <w:t>管理</w:t>
      </w:r>
    </w:p>
    <w:p w14:paraId="5BD2247C" w14:textId="0FFB4317" w:rsidR="00D03A64" w:rsidRDefault="00D03A64" w:rsidP="00D03A64">
      <w:pPr>
        <w:pStyle w:val="a3"/>
        <w:widowControl w:val="0"/>
        <w:numPr>
          <w:ilvl w:val="2"/>
          <w:numId w:val="15"/>
        </w:numPr>
        <w:snapToGrid w:val="0"/>
        <w:spacing w:line="288" w:lineRule="auto"/>
        <w:ind w:firstLineChars="0"/>
        <w:jc w:val="both"/>
      </w:pPr>
      <w:r>
        <w:rPr>
          <w:rFonts w:hint="eastAsia"/>
        </w:rPr>
        <w:t>添加</w:t>
      </w:r>
    </w:p>
    <w:p w14:paraId="354988D2" w14:textId="0AAE9383" w:rsidR="00D03A64" w:rsidRDefault="00D03A64" w:rsidP="00D03A64">
      <w:pPr>
        <w:pStyle w:val="a3"/>
        <w:widowControl w:val="0"/>
        <w:numPr>
          <w:ilvl w:val="3"/>
          <w:numId w:val="15"/>
        </w:numPr>
        <w:snapToGrid w:val="0"/>
        <w:spacing w:line="288" w:lineRule="auto"/>
        <w:ind w:firstLineChars="0"/>
        <w:jc w:val="both"/>
      </w:pPr>
      <w:r>
        <w:rPr>
          <w:rFonts w:hint="eastAsia"/>
        </w:rPr>
        <w:t>添加咨询师</w:t>
      </w:r>
    </w:p>
    <w:p w14:paraId="258510EE" w14:textId="0E36E6EF" w:rsidR="00D03A64" w:rsidRDefault="00D03A64" w:rsidP="00D03A64">
      <w:pPr>
        <w:pStyle w:val="a3"/>
        <w:widowControl w:val="0"/>
        <w:numPr>
          <w:ilvl w:val="3"/>
          <w:numId w:val="15"/>
        </w:numPr>
        <w:snapToGrid w:val="0"/>
        <w:spacing w:line="288" w:lineRule="auto"/>
        <w:ind w:firstLineChars="0"/>
        <w:jc w:val="both"/>
      </w:pPr>
      <w:r>
        <w:rPr>
          <w:rFonts w:hint="eastAsia"/>
        </w:rPr>
        <w:t>添加督导</w:t>
      </w:r>
    </w:p>
    <w:p w14:paraId="6B461991" w14:textId="5A8F3178" w:rsidR="00D03A64" w:rsidRDefault="00D03A64" w:rsidP="00D03A64">
      <w:pPr>
        <w:pStyle w:val="a3"/>
        <w:widowControl w:val="0"/>
        <w:numPr>
          <w:ilvl w:val="2"/>
          <w:numId w:val="15"/>
        </w:numPr>
        <w:snapToGrid w:val="0"/>
        <w:spacing w:line="288" w:lineRule="auto"/>
        <w:ind w:firstLineChars="0"/>
        <w:jc w:val="both"/>
      </w:pPr>
      <w:r>
        <w:rPr>
          <w:rFonts w:hint="eastAsia"/>
        </w:rPr>
        <w:t>移除</w:t>
      </w:r>
    </w:p>
    <w:p w14:paraId="4269B05F" w14:textId="20484716" w:rsidR="00D03A64" w:rsidRDefault="00D03A64" w:rsidP="00D03A64">
      <w:pPr>
        <w:pStyle w:val="a3"/>
        <w:widowControl w:val="0"/>
        <w:numPr>
          <w:ilvl w:val="3"/>
          <w:numId w:val="15"/>
        </w:numPr>
        <w:snapToGrid w:val="0"/>
        <w:spacing w:line="288" w:lineRule="auto"/>
        <w:ind w:firstLineChars="0"/>
        <w:jc w:val="both"/>
      </w:pPr>
      <w:r>
        <w:rPr>
          <w:rFonts w:hint="eastAsia"/>
        </w:rPr>
        <w:t>移除咨询师</w:t>
      </w:r>
    </w:p>
    <w:p w14:paraId="57F13407" w14:textId="3037466B" w:rsidR="00E965EA" w:rsidRDefault="00D03A64" w:rsidP="00E965EA">
      <w:pPr>
        <w:pStyle w:val="a3"/>
        <w:widowControl w:val="0"/>
        <w:numPr>
          <w:ilvl w:val="3"/>
          <w:numId w:val="15"/>
        </w:numPr>
        <w:snapToGrid w:val="0"/>
        <w:spacing w:line="288" w:lineRule="auto"/>
        <w:ind w:firstLineChars="0"/>
        <w:jc w:val="both"/>
      </w:pPr>
      <w:r>
        <w:rPr>
          <w:rFonts w:hint="eastAsia"/>
        </w:rPr>
        <w:t>移除督导</w:t>
      </w:r>
    </w:p>
    <w:p w14:paraId="3C3AFC52" w14:textId="77777777" w:rsidR="00D03A64" w:rsidRDefault="00D03A64" w:rsidP="00D03A64">
      <w:pPr>
        <w:pStyle w:val="2"/>
        <w:numPr>
          <w:ilvl w:val="1"/>
          <w:numId w:val="1"/>
        </w:numPr>
        <w:spacing w:before="326" w:after="326"/>
        <w:rPr>
          <w:iCs/>
        </w:rPr>
      </w:pPr>
      <w:r>
        <w:rPr>
          <w:rFonts w:hint="eastAsia"/>
          <w:iCs/>
        </w:rPr>
        <w:t>自动化测试架构</w:t>
      </w:r>
    </w:p>
    <w:p w14:paraId="539545D8" w14:textId="149C925D" w:rsidR="00D03A64" w:rsidRPr="00E965EA" w:rsidRDefault="00D03A64" w:rsidP="00D03A64">
      <w:pPr>
        <w:widowControl w:val="0"/>
        <w:snapToGrid w:val="0"/>
        <w:spacing w:line="288" w:lineRule="auto"/>
        <w:jc w:val="both"/>
        <w:rPr>
          <w:rFonts w:hint="eastAsia"/>
        </w:rPr>
      </w:pPr>
      <w:r w:rsidRPr="00CF77C6">
        <w:rPr>
          <w:rFonts w:hint="eastAsia"/>
        </w:rPr>
        <w:t>Selenium IDE录制自动化测试脚本</w:t>
      </w:r>
      <w:r>
        <w:rPr>
          <w:rFonts w:hint="eastAsia"/>
        </w:rPr>
        <w:t>，</w:t>
      </w:r>
      <w:r w:rsidR="008A7809">
        <w:rPr>
          <w:rFonts w:hint="eastAsia"/>
        </w:rPr>
        <w:t>对于简单场景修改IED中数值进行测试，对于复杂场景导出到Selenium</w:t>
      </w:r>
      <w:r w:rsidR="008A7809">
        <w:t xml:space="preserve"> </w:t>
      </w:r>
      <w:r w:rsidR="008A7809">
        <w:rPr>
          <w:rFonts w:hint="eastAsia"/>
        </w:rPr>
        <w:t>Python中进行自动化测试。</w:t>
      </w:r>
    </w:p>
    <w:p w14:paraId="0B09EAD1" w14:textId="769FEDC8" w:rsidR="00D8257A" w:rsidRDefault="00D8257A" w:rsidP="004E2DFB">
      <w:pPr>
        <w:pStyle w:val="1"/>
        <w:numPr>
          <w:ilvl w:val="0"/>
          <w:numId w:val="1"/>
        </w:numPr>
      </w:pPr>
      <w:bookmarkStart w:id="16" w:name="_Toc501354181"/>
      <w:bookmarkStart w:id="17" w:name="_Toc507593983"/>
      <w:bookmarkStart w:id="18" w:name="_Toc88423865"/>
      <w:r>
        <w:rPr>
          <w:rFonts w:hint="eastAsia"/>
        </w:rPr>
        <w:t>测试说明</w:t>
      </w:r>
      <w:bookmarkEnd w:id="18"/>
    </w:p>
    <w:p w14:paraId="73F953BE" w14:textId="5A41B681" w:rsidR="00CA2A9A" w:rsidRDefault="00CA2A9A" w:rsidP="00CA2A9A">
      <w:pPr>
        <w:pStyle w:val="2"/>
        <w:spacing w:before="326" w:after="326"/>
      </w:pPr>
      <w:bookmarkStart w:id="19" w:name="_Toc88423866"/>
      <w:r>
        <w:rPr>
          <w:rFonts w:hint="eastAsia"/>
        </w:rPr>
        <w:t>测试项目描述</w:t>
      </w:r>
      <w:bookmarkEnd w:id="19"/>
    </w:p>
    <w:p w14:paraId="684EDF4D" w14:textId="05C42647" w:rsidR="004B7F34" w:rsidRDefault="004B7F34" w:rsidP="004B7F34">
      <w:pPr>
        <w:rPr>
          <w:i/>
          <w:color w:val="9CC2E5" w:themeColor="accent5" w:themeTint="99"/>
        </w:rPr>
      </w:pPr>
      <w:r>
        <w:rPr>
          <w:rFonts w:hint="eastAsia"/>
          <w:i/>
          <w:color w:val="9CC2E5" w:themeColor="accent5" w:themeTint="99"/>
        </w:rPr>
        <w:t>列举所有在测试中需要测试的</w:t>
      </w:r>
      <w:r w:rsidR="00D3697F">
        <w:rPr>
          <w:rFonts w:hint="eastAsia"/>
          <w:i/>
          <w:color w:val="9CC2E5" w:themeColor="accent5" w:themeTint="99"/>
        </w:rPr>
        <w:t>系统</w:t>
      </w:r>
      <w:r w:rsidR="009804F7">
        <w:rPr>
          <w:rFonts w:hint="eastAsia"/>
          <w:i/>
          <w:color w:val="9CC2E5" w:themeColor="accent5" w:themeTint="99"/>
        </w:rPr>
        <w:t>业务功能</w:t>
      </w:r>
      <w:r w:rsidR="00D3697F">
        <w:rPr>
          <w:rFonts w:hint="eastAsia"/>
          <w:i/>
          <w:color w:val="9CC2E5" w:themeColor="accent5" w:themeTint="99"/>
        </w:rPr>
        <w:t>特性</w:t>
      </w:r>
      <w:r>
        <w:rPr>
          <w:rFonts w:hint="eastAsia"/>
          <w:i/>
          <w:color w:val="9CC2E5" w:themeColor="accent5" w:themeTint="99"/>
        </w:rPr>
        <w:t>及其标识，测试用例中的命名规则应符合表格中的定义</w:t>
      </w:r>
    </w:p>
    <w:p w14:paraId="26035133" w14:textId="15538DF0" w:rsidR="004B7F34" w:rsidRDefault="004B7F34" w:rsidP="004B7F34"/>
    <w:p w14:paraId="130EA1C4" w14:textId="77777777" w:rsidR="008A7809" w:rsidRPr="00D3697F" w:rsidRDefault="008A7809" w:rsidP="008A7809"/>
    <w:tbl>
      <w:tblPr>
        <w:tblStyle w:val="11"/>
        <w:tblW w:w="8522" w:type="dxa"/>
        <w:tblLayout w:type="fixed"/>
        <w:tblLook w:val="04A0" w:firstRow="1" w:lastRow="0" w:firstColumn="1" w:lastColumn="0" w:noHBand="0" w:noVBand="1"/>
      </w:tblPr>
      <w:tblGrid>
        <w:gridCol w:w="536"/>
        <w:gridCol w:w="1444"/>
        <w:gridCol w:w="1483"/>
        <w:gridCol w:w="2288"/>
        <w:gridCol w:w="2771"/>
      </w:tblGrid>
      <w:tr w:rsidR="008A7809" w14:paraId="3968DD93" w14:textId="77777777" w:rsidTr="004D3FB1">
        <w:trPr>
          <w:trHeight w:val="526"/>
        </w:trPr>
        <w:tc>
          <w:tcPr>
            <w:tcW w:w="536" w:type="dxa"/>
            <w:shd w:val="clear" w:color="auto" w:fill="BFBFBF" w:themeFill="background1" w:themeFillShade="BF"/>
            <w:vAlign w:val="center"/>
          </w:tcPr>
          <w:p w14:paraId="3360A0EA" w14:textId="77777777" w:rsidR="008A7809" w:rsidRDefault="008A7809" w:rsidP="004D3FB1">
            <w:pPr>
              <w:jc w:val="center"/>
              <w:rPr>
                <w:b/>
                <w:color w:val="000000" w:themeColor="text1"/>
              </w:rPr>
            </w:pPr>
            <w:r>
              <w:rPr>
                <w:rFonts w:hint="eastAsia"/>
                <w:b/>
                <w:color w:val="000000" w:themeColor="text1"/>
              </w:rPr>
              <w:t>序号</w:t>
            </w:r>
          </w:p>
        </w:tc>
        <w:tc>
          <w:tcPr>
            <w:tcW w:w="1444" w:type="dxa"/>
            <w:shd w:val="clear" w:color="auto" w:fill="BFBFBF" w:themeFill="background1" w:themeFillShade="BF"/>
            <w:vAlign w:val="center"/>
          </w:tcPr>
          <w:p w14:paraId="1D09FA24" w14:textId="77777777" w:rsidR="008A7809" w:rsidRDefault="008A7809" w:rsidP="004D3FB1">
            <w:pPr>
              <w:jc w:val="center"/>
              <w:rPr>
                <w:b/>
                <w:color w:val="000000" w:themeColor="text1"/>
              </w:rPr>
            </w:pPr>
            <w:r>
              <w:rPr>
                <w:rFonts w:hint="eastAsia"/>
                <w:b/>
                <w:color w:val="000000" w:themeColor="text1"/>
              </w:rPr>
              <w:t>测试项名称</w:t>
            </w:r>
          </w:p>
        </w:tc>
        <w:tc>
          <w:tcPr>
            <w:tcW w:w="1483" w:type="dxa"/>
            <w:shd w:val="clear" w:color="auto" w:fill="BFBFBF" w:themeFill="background1" w:themeFillShade="BF"/>
            <w:vAlign w:val="center"/>
          </w:tcPr>
          <w:p w14:paraId="22CDF558" w14:textId="77777777" w:rsidR="008A7809" w:rsidRDefault="008A7809" w:rsidP="004D3FB1">
            <w:pPr>
              <w:jc w:val="center"/>
              <w:rPr>
                <w:b/>
                <w:color w:val="000000" w:themeColor="text1"/>
              </w:rPr>
            </w:pPr>
            <w:r>
              <w:rPr>
                <w:rFonts w:hint="eastAsia"/>
                <w:b/>
                <w:color w:val="000000" w:themeColor="text1"/>
              </w:rPr>
              <w:t>测试项标识</w:t>
            </w:r>
          </w:p>
        </w:tc>
        <w:tc>
          <w:tcPr>
            <w:tcW w:w="2288" w:type="dxa"/>
            <w:shd w:val="clear" w:color="auto" w:fill="BFBFBF" w:themeFill="background1" w:themeFillShade="BF"/>
            <w:vAlign w:val="center"/>
          </w:tcPr>
          <w:p w14:paraId="524A08A2" w14:textId="77777777" w:rsidR="008A7809" w:rsidRDefault="008A7809" w:rsidP="004D3FB1">
            <w:pPr>
              <w:jc w:val="center"/>
              <w:rPr>
                <w:b/>
                <w:color w:val="000000" w:themeColor="text1"/>
              </w:rPr>
            </w:pPr>
            <w:r>
              <w:rPr>
                <w:rFonts w:hint="eastAsia"/>
                <w:b/>
                <w:color w:val="000000" w:themeColor="text1"/>
              </w:rPr>
              <w:t>测试子项标识</w:t>
            </w:r>
          </w:p>
        </w:tc>
        <w:tc>
          <w:tcPr>
            <w:tcW w:w="2771" w:type="dxa"/>
            <w:shd w:val="clear" w:color="auto" w:fill="BFBFBF" w:themeFill="background1" w:themeFillShade="BF"/>
            <w:vAlign w:val="center"/>
          </w:tcPr>
          <w:p w14:paraId="7D3A1C9E" w14:textId="77777777" w:rsidR="008A7809" w:rsidRDefault="008A7809" w:rsidP="004D3FB1">
            <w:pPr>
              <w:jc w:val="center"/>
              <w:rPr>
                <w:b/>
                <w:color w:val="000000" w:themeColor="text1"/>
              </w:rPr>
            </w:pPr>
            <w:r>
              <w:rPr>
                <w:rFonts w:hint="eastAsia"/>
                <w:b/>
                <w:color w:val="000000" w:themeColor="text1"/>
              </w:rPr>
              <w:t>说明</w:t>
            </w:r>
          </w:p>
        </w:tc>
      </w:tr>
      <w:tr w:rsidR="008A7809" w14:paraId="3B9DA8EB" w14:textId="77777777" w:rsidTr="004D3FB1">
        <w:tc>
          <w:tcPr>
            <w:tcW w:w="536" w:type="dxa"/>
          </w:tcPr>
          <w:p w14:paraId="070913C4" w14:textId="77777777" w:rsidR="008A7809" w:rsidRDefault="008A7809" w:rsidP="004D3FB1">
            <w:pPr>
              <w:jc w:val="center"/>
              <w:rPr>
                <w:iCs/>
                <w:sz w:val="22"/>
              </w:rPr>
            </w:pPr>
            <w:r>
              <w:rPr>
                <w:rFonts w:hint="eastAsia"/>
                <w:iCs/>
                <w:sz w:val="22"/>
              </w:rPr>
              <w:t>1</w:t>
            </w:r>
          </w:p>
        </w:tc>
        <w:tc>
          <w:tcPr>
            <w:tcW w:w="1444" w:type="dxa"/>
          </w:tcPr>
          <w:p w14:paraId="024804FF" w14:textId="77777777" w:rsidR="008A7809" w:rsidRDefault="008A7809" w:rsidP="004D3FB1">
            <w:pPr>
              <w:rPr>
                <w:iCs/>
                <w:sz w:val="22"/>
              </w:rPr>
            </w:pPr>
            <w:r>
              <w:rPr>
                <w:rFonts w:hint="eastAsia"/>
                <w:iCs/>
                <w:sz w:val="22"/>
              </w:rPr>
              <w:t>督导登录</w:t>
            </w:r>
          </w:p>
        </w:tc>
        <w:tc>
          <w:tcPr>
            <w:tcW w:w="1483" w:type="dxa"/>
          </w:tcPr>
          <w:p w14:paraId="1FF4665B" w14:textId="77777777" w:rsidR="008A7809" w:rsidRDefault="008A7809" w:rsidP="004D3FB1">
            <w:pPr>
              <w:rPr>
                <w:iCs/>
                <w:sz w:val="22"/>
              </w:rPr>
            </w:pPr>
            <w:proofErr w:type="spellStart"/>
            <w:r>
              <w:rPr>
                <w:rFonts w:hint="eastAsia"/>
                <w:iCs/>
                <w:sz w:val="22"/>
              </w:rPr>
              <w:t>PSY_Super_Login</w:t>
            </w:r>
            <w:proofErr w:type="spellEnd"/>
          </w:p>
        </w:tc>
        <w:tc>
          <w:tcPr>
            <w:tcW w:w="2288" w:type="dxa"/>
          </w:tcPr>
          <w:p w14:paraId="7E0781FB" w14:textId="77777777" w:rsidR="008A7809" w:rsidRDefault="008A7809" w:rsidP="004D3FB1">
            <w:pPr>
              <w:rPr>
                <w:iCs/>
                <w:sz w:val="22"/>
              </w:rPr>
            </w:pPr>
          </w:p>
        </w:tc>
        <w:tc>
          <w:tcPr>
            <w:tcW w:w="2771" w:type="dxa"/>
          </w:tcPr>
          <w:p w14:paraId="011271A0" w14:textId="77777777" w:rsidR="008A7809" w:rsidRDefault="008A7809" w:rsidP="004D3FB1">
            <w:pPr>
              <w:rPr>
                <w:iCs/>
                <w:sz w:val="22"/>
              </w:rPr>
            </w:pPr>
            <w:r>
              <w:rPr>
                <w:rFonts w:hint="eastAsia"/>
                <w:iCs/>
                <w:sz w:val="22"/>
              </w:rPr>
              <w:t>验证督导登录功能是否满足用户需求</w:t>
            </w:r>
          </w:p>
        </w:tc>
      </w:tr>
      <w:tr w:rsidR="008A7809" w14:paraId="4ED8F44A" w14:textId="77777777" w:rsidTr="004D3FB1">
        <w:tc>
          <w:tcPr>
            <w:tcW w:w="536" w:type="dxa"/>
          </w:tcPr>
          <w:p w14:paraId="2A661624" w14:textId="77777777" w:rsidR="008A7809" w:rsidRDefault="008A7809" w:rsidP="004D3FB1">
            <w:pPr>
              <w:jc w:val="center"/>
              <w:rPr>
                <w:iCs/>
                <w:sz w:val="22"/>
              </w:rPr>
            </w:pPr>
            <w:r>
              <w:rPr>
                <w:rFonts w:hint="eastAsia"/>
                <w:iCs/>
                <w:sz w:val="22"/>
              </w:rPr>
              <w:t>2</w:t>
            </w:r>
          </w:p>
        </w:tc>
        <w:tc>
          <w:tcPr>
            <w:tcW w:w="1444" w:type="dxa"/>
          </w:tcPr>
          <w:p w14:paraId="296C2F0F" w14:textId="77777777" w:rsidR="008A7809" w:rsidRDefault="008A7809" w:rsidP="004D3FB1">
            <w:pPr>
              <w:rPr>
                <w:iCs/>
                <w:sz w:val="22"/>
              </w:rPr>
            </w:pPr>
            <w:r>
              <w:rPr>
                <w:rFonts w:hint="eastAsia"/>
                <w:iCs/>
                <w:sz w:val="22"/>
              </w:rPr>
              <w:t>督导维护个人信息</w:t>
            </w:r>
          </w:p>
        </w:tc>
        <w:tc>
          <w:tcPr>
            <w:tcW w:w="1483" w:type="dxa"/>
          </w:tcPr>
          <w:p w14:paraId="36560CF8" w14:textId="77777777" w:rsidR="008A7809" w:rsidRDefault="008A7809" w:rsidP="004D3FB1">
            <w:pPr>
              <w:rPr>
                <w:iCs/>
                <w:sz w:val="22"/>
              </w:rPr>
            </w:pPr>
            <w:proofErr w:type="spellStart"/>
            <w:r>
              <w:rPr>
                <w:rFonts w:hint="eastAsia"/>
                <w:iCs/>
                <w:sz w:val="22"/>
              </w:rPr>
              <w:t>PSY_Super_</w:t>
            </w:r>
            <w:r>
              <w:rPr>
                <w:iCs/>
                <w:sz w:val="22"/>
              </w:rPr>
              <w:t>Change</w:t>
            </w:r>
            <w:proofErr w:type="spellEnd"/>
          </w:p>
        </w:tc>
        <w:tc>
          <w:tcPr>
            <w:tcW w:w="2288" w:type="dxa"/>
          </w:tcPr>
          <w:p w14:paraId="1E3C5A9E" w14:textId="77777777" w:rsidR="008A7809" w:rsidRDefault="008A7809" w:rsidP="004D3FB1">
            <w:pPr>
              <w:rPr>
                <w:iCs/>
                <w:sz w:val="22"/>
              </w:rPr>
            </w:pPr>
          </w:p>
        </w:tc>
        <w:tc>
          <w:tcPr>
            <w:tcW w:w="2771" w:type="dxa"/>
          </w:tcPr>
          <w:p w14:paraId="0C6D0EAF" w14:textId="77777777" w:rsidR="008A7809" w:rsidRDefault="008A7809" w:rsidP="004D3FB1">
            <w:pPr>
              <w:rPr>
                <w:iCs/>
                <w:sz w:val="22"/>
              </w:rPr>
            </w:pPr>
            <w:r>
              <w:rPr>
                <w:rFonts w:hint="eastAsia"/>
                <w:iCs/>
                <w:sz w:val="22"/>
              </w:rPr>
              <w:t>验证督导维护个人信息（修改密码）功能是否满足用户需求</w:t>
            </w:r>
          </w:p>
        </w:tc>
      </w:tr>
      <w:tr w:rsidR="008A7809" w14:paraId="6C48118C" w14:textId="77777777" w:rsidTr="004D3FB1">
        <w:tc>
          <w:tcPr>
            <w:tcW w:w="536" w:type="dxa"/>
          </w:tcPr>
          <w:p w14:paraId="742094DE" w14:textId="77777777" w:rsidR="008A7809" w:rsidRDefault="008A7809" w:rsidP="004D3FB1">
            <w:pPr>
              <w:jc w:val="center"/>
              <w:rPr>
                <w:iCs/>
                <w:sz w:val="22"/>
              </w:rPr>
            </w:pPr>
            <w:r>
              <w:rPr>
                <w:rFonts w:hint="eastAsia"/>
                <w:iCs/>
                <w:sz w:val="22"/>
              </w:rPr>
              <w:t>3</w:t>
            </w:r>
          </w:p>
        </w:tc>
        <w:tc>
          <w:tcPr>
            <w:tcW w:w="1444" w:type="dxa"/>
          </w:tcPr>
          <w:p w14:paraId="20FC0E9F" w14:textId="77777777" w:rsidR="008A7809" w:rsidRDefault="008A7809" w:rsidP="004D3FB1">
            <w:pPr>
              <w:rPr>
                <w:iCs/>
                <w:sz w:val="22"/>
              </w:rPr>
            </w:pPr>
            <w:r>
              <w:rPr>
                <w:rFonts w:hint="eastAsia"/>
                <w:iCs/>
                <w:sz w:val="22"/>
              </w:rPr>
              <w:t>督导数据统计</w:t>
            </w:r>
          </w:p>
        </w:tc>
        <w:tc>
          <w:tcPr>
            <w:tcW w:w="1483" w:type="dxa"/>
          </w:tcPr>
          <w:p w14:paraId="00C9BAEA" w14:textId="77777777" w:rsidR="008A7809" w:rsidRDefault="008A7809" w:rsidP="004D3FB1">
            <w:pPr>
              <w:rPr>
                <w:iCs/>
                <w:sz w:val="22"/>
              </w:rPr>
            </w:pPr>
            <w:proofErr w:type="spellStart"/>
            <w:r>
              <w:rPr>
                <w:rFonts w:hint="eastAsia"/>
                <w:iCs/>
                <w:sz w:val="22"/>
              </w:rPr>
              <w:t>PSY_Super_Data</w:t>
            </w:r>
            <w:proofErr w:type="spellEnd"/>
          </w:p>
        </w:tc>
        <w:tc>
          <w:tcPr>
            <w:tcW w:w="2288" w:type="dxa"/>
          </w:tcPr>
          <w:p w14:paraId="56144B9E" w14:textId="77777777" w:rsidR="008A7809" w:rsidRDefault="008A7809" w:rsidP="004D3FB1">
            <w:pPr>
              <w:rPr>
                <w:iCs/>
                <w:sz w:val="22"/>
              </w:rPr>
            </w:pPr>
          </w:p>
        </w:tc>
        <w:tc>
          <w:tcPr>
            <w:tcW w:w="2771" w:type="dxa"/>
          </w:tcPr>
          <w:p w14:paraId="63A5D778" w14:textId="77777777" w:rsidR="008A7809" w:rsidRDefault="008A7809" w:rsidP="004D3FB1">
            <w:pPr>
              <w:rPr>
                <w:iCs/>
                <w:sz w:val="22"/>
              </w:rPr>
            </w:pPr>
            <w:r>
              <w:rPr>
                <w:rFonts w:hint="eastAsia"/>
                <w:iCs/>
                <w:sz w:val="22"/>
              </w:rPr>
              <w:t>验证督导是否能正常查看数据统计信息</w:t>
            </w:r>
          </w:p>
        </w:tc>
      </w:tr>
      <w:tr w:rsidR="008A7809" w14:paraId="11B2775C" w14:textId="77777777" w:rsidTr="004D3FB1">
        <w:tc>
          <w:tcPr>
            <w:tcW w:w="536" w:type="dxa"/>
          </w:tcPr>
          <w:p w14:paraId="23D62AD6" w14:textId="77777777" w:rsidR="008A7809" w:rsidRDefault="008A7809" w:rsidP="004D3FB1">
            <w:pPr>
              <w:jc w:val="center"/>
              <w:rPr>
                <w:iCs/>
                <w:sz w:val="22"/>
              </w:rPr>
            </w:pPr>
            <w:r>
              <w:rPr>
                <w:iCs/>
                <w:sz w:val="22"/>
              </w:rPr>
              <w:t>4</w:t>
            </w:r>
          </w:p>
        </w:tc>
        <w:tc>
          <w:tcPr>
            <w:tcW w:w="1444" w:type="dxa"/>
          </w:tcPr>
          <w:p w14:paraId="6A361AB2" w14:textId="77777777" w:rsidR="008A7809" w:rsidRDefault="008A7809" w:rsidP="004D3FB1">
            <w:pPr>
              <w:rPr>
                <w:iCs/>
                <w:sz w:val="22"/>
              </w:rPr>
            </w:pPr>
            <w:r>
              <w:rPr>
                <w:rFonts w:hint="eastAsia"/>
                <w:iCs/>
                <w:sz w:val="22"/>
              </w:rPr>
              <w:t>督导排班管理</w:t>
            </w:r>
          </w:p>
        </w:tc>
        <w:tc>
          <w:tcPr>
            <w:tcW w:w="1483" w:type="dxa"/>
          </w:tcPr>
          <w:p w14:paraId="38AB1F64" w14:textId="77777777" w:rsidR="008A7809" w:rsidRDefault="008A7809" w:rsidP="004D3FB1">
            <w:pPr>
              <w:rPr>
                <w:iCs/>
                <w:sz w:val="22"/>
              </w:rPr>
            </w:pPr>
            <w:proofErr w:type="spellStart"/>
            <w:r>
              <w:rPr>
                <w:rFonts w:hint="eastAsia"/>
                <w:iCs/>
                <w:sz w:val="22"/>
              </w:rPr>
              <w:t>PSY_Super_Schedule</w:t>
            </w:r>
            <w:proofErr w:type="spellEnd"/>
          </w:p>
        </w:tc>
        <w:tc>
          <w:tcPr>
            <w:tcW w:w="2288" w:type="dxa"/>
          </w:tcPr>
          <w:p w14:paraId="17E01B6B" w14:textId="77777777" w:rsidR="008A7809" w:rsidRDefault="008A7809" w:rsidP="004D3FB1">
            <w:pPr>
              <w:rPr>
                <w:iCs/>
                <w:sz w:val="22"/>
              </w:rPr>
            </w:pPr>
            <w:proofErr w:type="spellStart"/>
            <w:r>
              <w:rPr>
                <w:rFonts w:hint="eastAsia"/>
                <w:iCs/>
                <w:sz w:val="22"/>
              </w:rPr>
              <w:t>PSY_Super_Schedule_Check</w:t>
            </w:r>
            <w:proofErr w:type="spellEnd"/>
          </w:p>
        </w:tc>
        <w:tc>
          <w:tcPr>
            <w:tcW w:w="2771" w:type="dxa"/>
          </w:tcPr>
          <w:p w14:paraId="0B88946B" w14:textId="77777777" w:rsidR="008A7809" w:rsidRDefault="008A7809" w:rsidP="004D3FB1">
            <w:pPr>
              <w:rPr>
                <w:iCs/>
                <w:sz w:val="22"/>
              </w:rPr>
            </w:pPr>
            <w:r>
              <w:rPr>
                <w:rFonts w:hint="eastAsia"/>
                <w:iCs/>
                <w:sz w:val="22"/>
              </w:rPr>
              <w:t>验证督导查询排班的功能是否满足用户需求</w:t>
            </w:r>
          </w:p>
        </w:tc>
      </w:tr>
      <w:tr w:rsidR="008A7809" w14:paraId="570CCE67" w14:textId="77777777" w:rsidTr="004D3FB1">
        <w:tc>
          <w:tcPr>
            <w:tcW w:w="536" w:type="dxa"/>
          </w:tcPr>
          <w:p w14:paraId="0699B787" w14:textId="77777777" w:rsidR="008A7809" w:rsidRDefault="008A7809" w:rsidP="004D3FB1">
            <w:pPr>
              <w:jc w:val="center"/>
              <w:rPr>
                <w:iCs/>
                <w:sz w:val="22"/>
              </w:rPr>
            </w:pPr>
          </w:p>
        </w:tc>
        <w:tc>
          <w:tcPr>
            <w:tcW w:w="1444" w:type="dxa"/>
          </w:tcPr>
          <w:p w14:paraId="522264DF" w14:textId="77777777" w:rsidR="008A7809" w:rsidRDefault="008A7809" w:rsidP="004D3FB1">
            <w:pPr>
              <w:rPr>
                <w:iCs/>
                <w:sz w:val="22"/>
              </w:rPr>
            </w:pPr>
          </w:p>
        </w:tc>
        <w:tc>
          <w:tcPr>
            <w:tcW w:w="1483" w:type="dxa"/>
          </w:tcPr>
          <w:p w14:paraId="0C84AD03" w14:textId="77777777" w:rsidR="008A7809" w:rsidRDefault="008A7809" w:rsidP="004D3FB1">
            <w:pPr>
              <w:rPr>
                <w:iCs/>
                <w:sz w:val="22"/>
              </w:rPr>
            </w:pPr>
          </w:p>
        </w:tc>
        <w:tc>
          <w:tcPr>
            <w:tcW w:w="2288" w:type="dxa"/>
          </w:tcPr>
          <w:p w14:paraId="58EDF214" w14:textId="77777777" w:rsidR="008A7809" w:rsidRDefault="008A7809" w:rsidP="004D3FB1">
            <w:pPr>
              <w:rPr>
                <w:iCs/>
                <w:sz w:val="22"/>
              </w:rPr>
            </w:pPr>
            <w:proofErr w:type="spellStart"/>
            <w:r>
              <w:rPr>
                <w:rFonts w:hint="eastAsia"/>
                <w:iCs/>
                <w:sz w:val="22"/>
              </w:rPr>
              <w:t>PSY_Super_Schedule_Supervisor</w:t>
            </w:r>
            <w:proofErr w:type="spellEnd"/>
          </w:p>
        </w:tc>
        <w:tc>
          <w:tcPr>
            <w:tcW w:w="2771" w:type="dxa"/>
          </w:tcPr>
          <w:p w14:paraId="3B6CC6A0" w14:textId="77777777" w:rsidR="008A7809" w:rsidRDefault="008A7809" w:rsidP="004D3FB1">
            <w:pPr>
              <w:rPr>
                <w:iCs/>
                <w:sz w:val="22"/>
              </w:rPr>
            </w:pPr>
            <w:r>
              <w:rPr>
                <w:rFonts w:hint="eastAsia"/>
                <w:iCs/>
                <w:sz w:val="22"/>
              </w:rPr>
              <w:t>验证督导添加/删除督导排班的功能是否满足用户需求</w:t>
            </w:r>
          </w:p>
        </w:tc>
      </w:tr>
      <w:tr w:rsidR="008A7809" w14:paraId="72724302" w14:textId="77777777" w:rsidTr="004D3FB1">
        <w:tc>
          <w:tcPr>
            <w:tcW w:w="536" w:type="dxa"/>
          </w:tcPr>
          <w:p w14:paraId="21571CF0" w14:textId="77777777" w:rsidR="008A7809" w:rsidRDefault="008A7809" w:rsidP="004D3FB1">
            <w:pPr>
              <w:jc w:val="center"/>
              <w:rPr>
                <w:iCs/>
                <w:sz w:val="22"/>
              </w:rPr>
            </w:pPr>
          </w:p>
        </w:tc>
        <w:tc>
          <w:tcPr>
            <w:tcW w:w="1444" w:type="dxa"/>
          </w:tcPr>
          <w:p w14:paraId="25FDDCA9" w14:textId="77777777" w:rsidR="008A7809" w:rsidRDefault="008A7809" w:rsidP="004D3FB1">
            <w:pPr>
              <w:rPr>
                <w:iCs/>
                <w:sz w:val="22"/>
              </w:rPr>
            </w:pPr>
          </w:p>
        </w:tc>
        <w:tc>
          <w:tcPr>
            <w:tcW w:w="1483" w:type="dxa"/>
          </w:tcPr>
          <w:p w14:paraId="1706FF16" w14:textId="77777777" w:rsidR="008A7809" w:rsidRDefault="008A7809" w:rsidP="004D3FB1">
            <w:pPr>
              <w:rPr>
                <w:iCs/>
                <w:sz w:val="22"/>
              </w:rPr>
            </w:pPr>
          </w:p>
        </w:tc>
        <w:tc>
          <w:tcPr>
            <w:tcW w:w="2288" w:type="dxa"/>
          </w:tcPr>
          <w:p w14:paraId="0274B19C" w14:textId="77777777" w:rsidR="008A7809" w:rsidRDefault="008A7809" w:rsidP="004D3FB1">
            <w:pPr>
              <w:rPr>
                <w:iCs/>
                <w:sz w:val="22"/>
              </w:rPr>
            </w:pPr>
            <w:proofErr w:type="spellStart"/>
            <w:r>
              <w:rPr>
                <w:rFonts w:hint="eastAsia"/>
                <w:iCs/>
                <w:sz w:val="22"/>
              </w:rPr>
              <w:t>PSY_Super_Schedule_Consultant</w:t>
            </w:r>
            <w:proofErr w:type="spellEnd"/>
          </w:p>
        </w:tc>
        <w:tc>
          <w:tcPr>
            <w:tcW w:w="2771" w:type="dxa"/>
          </w:tcPr>
          <w:p w14:paraId="51CE4D24" w14:textId="77777777" w:rsidR="008A7809" w:rsidRDefault="008A7809" w:rsidP="004D3FB1">
            <w:pPr>
              <w:rPr>
                <w:iCs/>
                <w:sz w:val="22"/>
              </w:rPr>
            </w:pPr>
            <w:r>
              <w:rPr>
                <w:rFonts w:hint="eastAsia"/>
                <w:iCs/>
                <w:sz w:val="22"/>
              </w:rPr>
              <w:t>验证督导添加/删除咨询师排班的功能是否满足用户需求</w:t>
            </w:r>
          </w:p>
        </w:tc>
      </w:tr>
      <w:tr w:rsidR="008A7809" w14:paraId="78C298B3" w14:textId="77777777" w:rsidTr="004D3FB1">
        <w:tc>
          <w:tcPr>
            <w:tcW w:w="536" w:type="dxa"/>
          </w:tcPr>
          <w:p w14:paraId="248187E8" w14:textId="77777777" w:rsidR="008A7809" w:rsidRDefault="008A7809" w:rsidP="004D3FB1">
            <w:pPr>
              <w:jc w:val="center"/>
              <w:rPr>
                <w:iCs/>
                <w:sz w:val="22"/>
              </w:rPr>
            </w:pPr>
            <w:r>
              <w:rPr>
                <w:iCs/>
                <w:sz w:val="22"/>
              </w:rPr>
              <w:t>5</w:t>
            </w:r>
          </w:p>
        </w:tc>
        <w:tc>
          <w:tcPr>
            <w:tcW w:w="1444" w:type="dxa"/>
          </w:tcPr>
          <w:p w14:paraId="1847A394" w14:textId="77777777" w:rsidR="008A7809" w:rsidRDefault="008A7809" w:rsidP="004D3FB1">
            <w:pPr>
              <w:rPr>
                <w:iCs/>
                <w:sz w:val="22"/>
              </w:rPr>
            </w:pPr>
            <w:r>
              <w:rPr>
                <w:rFonts w:hint="eastAsia"/>
                <w:iCs/>
                <w:sz w:val="22"/>
              </w:rPr>
              <w:t>督导管理用户账号</w:t>
            </w:r>
          </w:p>
        </w:tc>
        <w:tc>
          <w:tcPr>
            <w:tcW w:w="1483" w:type="dxa"/>
          </w:tcPr>
          <w:p w14:paraId="0F5B2582" w14:textId="77777777" w:rsidR="008A7809" w:rsidRDefault="008A7809" w:rsidP="004D3FB1">
            <w:pPr>
              <w:rPr>
                <w:iCs/>
                <w:sz w:val="22"/>
              </w:rPr>
            </w:pPr>
            <w:proofErr w:type="spellStart"/>
            <w:r>
              <w:rPr>
                <w:rFonts w:hint="eastAsia"/>
                <w:iCs/>
                <w:sz w:val="22"/>
              </w:rPr>
              <w:t>PSY_Super_Account</w:t>
            </w:r>
            <w:proofErr w:type="spellEnd"/>
          </w:p>
        </w:tc>
        <w:tc>
          <w:tcPr>
            <w:tcW w:w="2288" w:type="dxa"/>
          </w:tcPr>
          <w:p w14:paraId="36BA9D4E" w14:textId="77777777" w:rsidR="008A7809" w:rsidRDefault="008A7809" w:rsidP="004D3FB1">
            <w:pPr>
              <w:rPr>
                <w:iCs/>
                <w:sz w:val="22"/>
              </w:rPr>
            </w:pPr>
            <w:proofErr w:type="spellStart"/>
            <w:r>
              <w:rPr>
                <w:rFonts w:hint="eastAsia"/>
                <w:iCs/>
                <w:sz w:val="22"/>
              </w:rPr>
              <w:t>PSY_Super_Account_</w:t>
            </w:r>
            <w:r>
              <w:rPr>
                <w:iCs/>
                <w:sz w:val="22"/>
              </w:rPr>
              <w:t>Consultant</w:t>
            </w:r>
            <w:r>
              <w:rPr>
                <w:rFonts w:hint="eastAsia"/>
                <w:iCs/>
                <w:sz w:val="22"/>
              </w:rPr>
              <w:t>_Search</w:t>
            </w:r>
            <w:proofErr w:type="spellEnd"/>
          </w:p>
        </w:tc>
        <w:tc>
          <w:tcPr>
            <w:tcW w:w="2771" w:type="dxa"/>
          </w:tcPr>
          <w:p w14:paraId="30319234" w14:textId="77777777" w:rsidR="008A7809" w:rsidRDefault="008A7809" w:rsidP="004D3FB1">
            <w:pPr>
              <w:rPr>
                <w:iCs/>
                <w:sz w:val="22"/>
              </w:rPr>
            </w:pPr>
            <w:r>
              <w:rPr>
                <w:rFonts w:hint="eastAsia"/>
                <w:iCs/>
                <w:sz w:val="22"/>
              </w:rPr>
              <w:t>验证督导按姓名查询咨询师账号的功能是否满足用户需求</w:t>
            </w:r>
          </w:p>
        </w:tc>
      </w:tr>
      <w:tr w:rsidR="008A7809" w14:paraId="16205B1A" w14:textId="77777777" w:rsidTr="004D3FB1">
        <w:tc>
          <w:tcPr>
            <w:tcW w:w="536" w:type="dxa"/>
          </w:tcPr>
          <w:p w14:paraId="5C68F3A0" w14:textId="77777777" w:rsidR="008A7809" w:rsidRDefault="008A7809" w:rsidP="004D3FB1">
            <w:pPr>
              <w:jc w:val="center"/>
              <w:rPr>
                <w:iCs/>
                <w:sz w:val="22"/>
              </w:rPr>
            </w:pPr>
          </w:p>
        </w:tc>
        <w:tc>
          <w:tcPr>
            <w:tcW w:w="1444" w:type="dxa"/>
          </w:tcPr>
          <w:p w14:paraId="415730D8" w14:textId="77777777" w:rsidR="008A7809" w:rsidRDefault="008A7809" w:rsidP="004D3FB1">
            <w:pPr>
              <w:rPr>
                <w:iCs/>
                <w:sz w:val="22"/>
              </w:rPr>
            </w:pPr>
          </w:p>
        </w:tc>
        <w:tc>
          <w:tcPr>
            <w:tcW w:w="1483" w:type="dxa"/>
          </w:tcPr>
          <w:p w14:paraId="48F9A1A4" w14:textId="77777777" w:rsidR="008A7809" w:rsidRDefault="008A7809" w:rsidP="004D3FB1">
            <w:pPr>
              <w:rPr>
                <w:iCs/>
                <w:sz w:val="22"/>
              </w:rPr>
            </w:pPr>
          </w:p>
        </w:tc>
        <w:tc>
          <w:tcPr>
            <w:tcW w:w="2288" w:type="dxa"/>
          </w:tcPr>
          <w:p w14:paraId="2BBADBE2" w14:textId="77777777" w:rsidR="008A7809" w:rsidRDefault="008A7809" w:rsidP="004D3FB1">
            <w:pPr>
              <w:rPr>
                <w:iCs/>
                <w:sz w:val="22"/>
              </w:rPr>
            </w:pPr>
            <w:proofErr w:type="spellStart"/>
            <w:r>
              <w:rPr>
                <w:rFonts w:hint="eastAsia"/>
                <w:iCs/>
                <w:sz w:val="22"/>
              </w:rPr>
              <w:t>PSY_Super_Account_Consultant_Search</w:t>
            </w:r>
            <w:proofErr w:type="spellEnd"/>
          </w:p>
        </w:tc>
        <w:tc>
          <w:tcPr>
            <w:tcW w:w="2771" w:type="dxa"/>
          </w:tcPr>
          <w:p w14:paraId="3A9235A2" w14:textId="77777777" w:rsidR="008A7809" w:rsidRDefault="008A7809" w:rsidP="004D3FB1">
            <w:pPr>
              <w:rPr>
                <w:iCs/>
                <w:sz w:val="22"/>
              </w:rPr>
            </w:pPr>
            <w:r>
              <w:rPr>
                <w:rFonts w:hint="eastAsia"/>
                <w:iCs/>
                <w:sz w:val="22"/>
              </w:rPr>
              <w:t>验证督导按姓名查询咨询师账号的功能是否满足用户需求</w:t>
            </w:r>
          </w:p>
        </w:tc>
      </w:tr>
      <w:tr w:rsidR="008A7809" w14:paraId="257BA525" w14:textId="77777777" w:rsidTr="004D3FB1">
        <w:tc>
          <w:tcPr>
            <w:tcW w:w="536" w:type="dxa"/>
          </w:tcPr>
          <w:p w14:paraId="7253A05A" w14:textId="77777777" w:rsidR="008A7809" w:rsidRDefault="008A7809" w:rsidP="004D3FB1">
            <w:pPr>
              <w:jc w:val="center"/>
              <w:rPr>
                <w:iCs/>
                <w:sz w:val="22"/>
              </w:rPr>
            </w:pPr>
          </w:p>
        </w:tc>
        <w:tc>
          <w:tcPr>
            <w:tcW w:w="1444" w:type="dxa"/>
          </w:tcPr>
          <w:p w14:paraId="0D3B8779" w14:textId="77777777" w:rsidR="008A7809" w:rsidRDefault="008A7809" w:rsidP="004D3FB1">
            <w:pPr>
              <w:rPr>
                <w:iCs/>
                <w:sz w:val="22"/>
              </w:rPr>
            </w:pPr>
          </w:p>
        </w:tc>
        <w:tc>
          <w:tcPr>
            <w:tcW w:w="1483" w:type="dxa"/>
          </w:tcPr>
          <w:p w14:paraId="3FC8DA4A" w14:textId="77777777" w:rsidR="008A7809" w:rsidRDefault="008A7809" w:rsidP="004D3FB1">
            <w:pPr>
              <w:rPr>
                <w:iCs/>
                <w:sz w:val="22"/>
              </w:rPr>
            </w:pPr>
          </w:p>
        </w:tc>
        <w:tc>
          <w:tcPr>
            <w:tcW w:w="2288" w:type="dxa"/>
          </w:tcPr>
          <w:p w14:paraId="176B1E9B" w14:textId="77777777" w:rsidR="008A7809" w:rsidRDefault="008A7809" w:rsidP="004D3FB1">
            <w:pPr>
              <w:rPr>
                <w:iCs/>
                <w:sz w:val="22"/>
              </w:rPr>
            </w:pPr>
            <w:proofErr w:type="spellStart"/>
            <w:r>
              <w:rPr>
                <w:rFonts w:hint="eastAsia"/>
                <w:iCs/>
                <w:sz w:val="22"/>
              </w:rPr>
              <w:t>PSY_Super_Account_Consultant_New</w:t>
            </w:r>
            <w:proofErr w:type="spellEnd"/>
          </w:p>
        </w:tc>
        <w:tc>
          <w:tcPr>
            <w:tcW w:w="2771" w:type="dxa"/>
          </w:tcPr>
          <w:p w14:paraId="0381CBFF" w14:textId="77777777" w:rsidR="008A7809" w:rsidRDefault="008A7809" w:rsidP="004D3FB1">
            <w:pPr>
              <w:rPr>
                <w:iCs/>
                <w:sz w:val="22"/>
              </w:rPr>
            </w:pPr>
            <w:r>
              <w:rPr>
                <w:rFonts w:hint="eastAsia"/>
                <w:iCs/>
                <w:sz w:val="22"/>
              </w:rPr>
              <w:t>验证督导新建咨询师账号的功能是否满足用户需求</w:t>
            </w:r>
          </w:p>
        </w:tc>
      </w:tr>
      <w:tr w:rsidR="008A7809" w14:paraId="3959BDC8" w14:textId="77777777" w:rsidTr="004D3FB1">
        <w:tc>
          <w:tcPr>
            <w:tcW w:w="536" w:type="dxa"/>
          </w:tcPr>
          <w:p w14:paraId="137B3610" w14:textId="77777777" w:rsidR="008A7809" w:rsidRDefault="008A7809" w:rsidP="004D3FB1">
            <w:pPr>
              <w:jc w:val="center"/>
              <w:rPr>
                <w:iCs/>
                <w:sz w:val="22"/>
              </w:rPr>
            </w:pPr>
          </w:p>
        </w:tc>
        <w:tc>
          <w:tcPr>
            <w:tcW w:w="1444" w:type="dxa"/>
          </w:tcPr>
          <w:p w14:paraId="78D5D16F" w14:textId="77777777" w:rsidR="008A7809" w:rsidRDefault="008A7809" w:rsidP="004D3FB1">
            <w:pPr>
              <w:rPr>
                <w:iCs/>
                <w:sz w:val="22"/>
              </w:rPr>
            </w:pPr>
          </w:p>
        </w:tc>
        <w:tc>
          <w:tcPr>
            <w:tcW w:w="1483" w:type="dxa"/>
          </w:tcPr>
          <w:p w14:paraId="3DD0966C" w14:textId="77777777" w:rsidR="008A7809" w:rsidRDefault="008A7809" w:rsidP="004D3FB1">
            <w:pPr>
              <w:rPr>
                <w:iCs/>
                <w:sz w:val="22"/>
              </w:rPr>
            </w:pPr>
          </w:p>
        </w:tc>
        <w:tc>
          <w:tcPr>
            <w:tcW w:w="2288" w:type="dxa"/>
          </w:tcPr>
          <w:p w14:paraId="062773E5" w14:textId="77777777" w:rsidR="008A7809" w:rsidRDefault="008A7809" w:rsidP="004D3FB1">
            <w:pPr>
              <w:rPr>
                <w:iCs/>
                <w:sz w:val="22"/>
              </w:rPr>
            </w:pPr>
            <w:proofErr w:type="spellStart"/>
            <w:r>
              <w:rPr>
                <w:rFonts w:hint="eastAsia"/>
                <w:iCs/>
                <w:sz w:val="22"/>
              </w:rPr>
              <w:t>PSY_Super_Account_Consultant_Modify</w:t>
            </w:r>
            <w:proofErr w:type="spellEnd"/>
          </w:p>
        </w:tc>
        <w:tc>
          <w:tcPr>
            <w:tcW w:w="2771" w:type="dxa"/>
          </w:tcPr>
          <w:p w14:paraId="3295D6AF" w14:textId="77777777" w:rsidR="008A7809" w:rsidRDefault="008A7809" w:rsidP="004D3FB1">
            <w:pPr>
              <w:rPr>
                <w:iCs/>
                <w:sz w:val="22"/>
              </w:rPr>
            </w:pPr>
            <w:r>
              <w:rPr>
                <w:rFonts w:hint="eastAsia"/>
                <w:iCs/>
                <w:sz w:val="22"/>
              </w:rPr>
              <w:t>验证督导修改咨询师账号信息的功能是否满足用户需求</w:t>
            </w:r>
          </w:p>
        </w:tc>
      </w:tr>
      <w:tr w:rsidR="008A7809" w14:paraId="0C93F322" w14:textId="77777777" w:rsidTr="004D3FB1">
        <w:tc>
          <w:tcPr>
            <w:tcW w:w="536" w:type="dxa"/>
          </w:tcPr>
          <w:p w14:paraId="42D28310" w14:textId="77777777" w:rsidR="008A7809" w:rsidRDefault="008A7809" w:rsidP="004D3FB1">
            <w:pPr>
              <w:jc w:val="center"/>
              <w:rPr>
                <w:iCs/>
                <w:sz w:val="22"/>
              </w:rPr>
            </w:pPr>
          </w:p>
        </w:tc>
        <w:tc>
          <w:tcPr>
            <w:tcW w:w="1444" w:type="dxa"/>
          </w:tcPr>
          <w:p w14:paraId="20FADBC0" w14:textId="77777777" w:rsidR="008A7809" w:rsidRDefault="008A7809" w:rsidP="004D3FB1">
            <w:pPr>
              <w:rPr>
                <w:iCs/>
                <w:sz w:val="22"/>
              </w:rPr>
            </w:pPr>
          </w:p>
        </w:tc>
        <w:tc>
          <w:tcPr>
            <w:tcW w:w="1483" w:type="dxa"/>
          </w:tcPr>
          <w:p w14:paraId="52CD0D8B" w14:textId="77777777" w:rsidR="008A7809" w:rsidRDefault="008A7809" w:rsidP="004D3FB1">
            <w:pPr>
              <w:rPr>
                <w:iCs/>
                <w:sz w:val="22"/>
              </w:rPr>
            </w:pPr>
          </w:p>
        </w:tc>
        <w:tc>
          <w:tcPr>
            <w:tcW w:w="2288" w:type="dxa"/>
          </w:tcPr>
          <w:p w14:paraId="1F8D8190" w14:textId="77777777" w:rsidR="008A7809" w:rsidRDefault="008A7809" w:rsidP="004D3FB1">
            <w:pPr>
              <w:rPr>
                <w:iCs/>
                <w:sz w:val="22"/>
              </w:rPr>
            </w:pPr>
            <w:proofErr w:type="spellStart"/>
            <w:r>
              <w:rPr>
                <w:rFonts w:hint="eastAsia"/>
                <w:iCs/>
                <w:sz w:val="22"/>
              </w:rPr>
              <w:t>PSY_Super_Account_Consultant_Ban</w:t>
            </w:r>
            <w:proofErr w:type="spellEnd"/>
          </w:p>
        </w:tc>
        <w:tc>
          <w:tcPr>
            <w:tcW w:w="2771" w:type="dxa"/>
          </w:tcPr>
          <w:p w14:paraId="12B032A7" w14:textId="77777777" w:rsidR="008A7809" w:rsidRDefault="008A7809" w:rsidP="004D3FB1">
            <w:pPr>
              <w:rPr>
                <w:iCs/>
                <w:sz w:val="22"/>
              </w:rPr>
            </w:pPr>
            <w:r>
              <w:rPr>
                <w:rFonts w:hint="eastAsia"/>
                <w:iCs/>
                <w:sz w:val="22"/>
              </w:rPr>
              <w:t>验证督导禁用咨询师账号的功能是否满足用户需求</w:t>
            </w:r>
          </w:p>
        </w:tc>
      </w:tr>
      <w:tr w:rsidR="008A7809" w14:paraId="3B145E9F" w14:textId="77777777" w:rsidTr="004D3FB1">
        <w:tc>
          <w:tcPr>
            <w:tcW w:w="536" w:type="dxa"/>
          </w:tcPr>
          <w:p w14:paraId="22E31740" w14:textId="77777777" w:rsidR="008A7809" w:rsidRDefault="008A7809" w:rsidP="004D3FB1">
            <w:pPr>
              <w:jc w:val="center"/>
              <w:rPr>
                <w:iCs/>
                <w:sz w:val="22"/>
              </w:rPr>
            </w:pPr>
          </w:p>
        </w:tc>
        <w:tc>
          <w:tcPr>
            <w:tcW w:w="1444" w:type="dxa"/>
          </w:tcPr>
          <w:p w14:paraId="7CFFB90E" w14:textId="77777777" w:rsidR="008A7809" w:rsidRDefault="008A7809" w:rsidP="004D3FB1">
            <w:pPr>
              <w:rPr>
                <w:iCs/>
                <w:sz w:val="22"/>
              </w:rPr>
            </w:pPr>
          </w:p>
        </w:tc>
        <w:tc>
          <w:tcPr>
            <w:tcW w:w="1483" w:type="dxa"/>
          </w:tcPr>
          <w:p w14:paraId="796B40DF" w14:textId="77777777" w:rsidR="008A7809" w:rsidRDefault="008A7809" w:rsidP="004D3FB1">
            <w:pPr>
              <w:rPr>
                <w:iCs/>
                <w:sz w:val="22"/>
              </w:rPr>
            </w:pPr>
          </w:p>
        </w:tc>
        <w:tc>
          <w:tcPr>
            <w:tcW w:w="2288" w:type="dxa"/>
          </w:tcPr>
          <w:p w14:paraId="22A4B5B5" w14:textId="77777777" w:rsidR="008A7809" w:rsidRDefault="008A7809" w:rsidP="004D3FB1">
            <w:pPr>
              <w:rPr>
                <w:iCs/>
                <w:sz w:val="22"/>
              </w:rPr>
            </w:pPr>
            <w:proofErr w:type="spellStart"/>
            <w:r>
              <w:rPr>
                <w:rFonts w:hint="eastAsia"/>
                <w:iCs/>
                <w:sz w:val="22"/>
              </w:rPr>
              <w:t>PSY_Super_Account_Consultant_Use</w:t>
            </w:r>
            <w:proofErr w:type="spellEnd"/>
          </w:p>
        </w:tc>
        <w:tc>
          <w:tcPr>
            <w:tcW w:w="2771" w:type="dxa"/>
          </w:tcPr>
          <w:p w14:paraId="23DB9CA0" w14:textId="77777777" w:rsidR="008A7809" w:rsidRDefault="008A7809" w:rsidP="004D3FB1">
            <w:pPr>
              <w:rPr>
                <w:iCs/>
                <w:sz w:val="22"/>
              </w:rPr>
            </w:pPr>
            <w:r>
              <w:rPr>
                <w:rFonts w:hint="eastAsia"/>
                <w:iCs/>
                <w:sz w:val="22"/>
              </w:rPr>
              <w:t>验证督导启用咨询师账号的功能是否满足用户需求</w:t>
            </w:r>
          </w:p>
        </w:tc>
      </w:tr>
      <w:tr w:rsidR="008A7809" w14:paraId="63539C86" w14:textId="77777777" w:rsidTr="004D3FB1">
        <w:tc>
          <w:tcPr>
            <w:tcW w:w="536" w:type="dxa"/>
          </w:tcPr>
          <w:p w14:paraId="177ED1F5" w14:textId="77777777" w:rsidR="008A7809" w:rsidRDefault="008A7809" w:rsidP="004D3FB1">
            <w:pPr>
              <w:jc w:val="center"/>
              <w:rPr>
                <w:iCs/>
                <w:sz w:val="22"/>
              </w:rPr>
            </w:pPr>
          </w:p>
        </w:tc>
        <w:tc>
          <w:tcPr>
            <w:tcW w:w="1444" w:type="dxa"/>
          </w:tcPr>
          <w:p w14:paraId="77494F76" w14:textId="77777777" w:rsidR="008A7809" w:rsidRDefault="008A7809" w:rsidP="004D3FB1">
            <w:pPr>
              <w:rPr>
                <w:iCs/>
                <w:sz w:val="22"/>
              </w:rPr>
            </w:pPr>
          </w:p>
        </w:tc>
        <w:tc>
          <w:tcPr>
            <w:tcW w:w="1483" w:type="dxa"/>
          </w:tcPr>
          <w:p w14:paraId="527A4931" w14:textId="77777777" w:rsidR="008A7809" w:rsidRDefault="008A7809" w:rsidP="004D3FB1">
            <w:pPr>
              <w:rPr>
                <w:iCs/>
                <w:sz w:val="22"/>
              </w:rPr>
            </w:pPr>
          </w:p>
        </w:tc>
        <w:tc>
          <w:tcPr>
            <w:tcW w:w="2288" w:type="dxa"/>
          </w:tcPr>
          <w:p w14:paraId="3856C939" w14:textId="77777777" w:rsidR="008A7809" w:rsidRDefault="008A7809" w:rsidP="004D3FB1">
            <w:pPr>
              <w:rPr>
                <w:iCs/>
                <w:sz w:val="22"/>
              </w:rPr>
            </w:pPr>
            <w:proofErr w:type="spellStart"/>
            <w:r>
              <w:rPr>
                <w:rFonts w:hint="eastAsia"/>
                <w:iCs/>
                <w:sz w:val="22"/>
              </w:rPr>
              <w:t>PSY_Super_Account_Consultant_Schedule</w:t>
            </w:r>
            <w:proofErr w:type="spellEnd"/>
          </w:p>
        </w:tc>
        <w:tc>
          <w:tcPr>
            <w:tcW w:w="2771" w:type="dxa"/>
          </w:tcPr>
          <w:p w14:paraId="7472632D" w14:textId="77777777" w:rsidR="008A7809" w:rsidRDefault="008A7809" w:rsidP="004D3FB1">
            <w:pPr>
              <w:rPr>
                <w:iCs/>
                <w:sz w:val="22"/>
              </w:rPr>
            </w:pPr>
            <w:r>
              <w:rPr>
                <w:rFonts w:hint="eastAsia"/>
                <w:iCs/>
                <w:sz w:val="22"/>
              </w:rPr>
              <w:t>验证督导修改咨询师排班的功能是否满足用户需求</w:t>
            </w:r>
          </w:p>
        </w:tc>
      </w:tr>
      <w:tr w:rsidR="008A7809" w14:paraId="325D4C60" w14:textId="77777777" w:rsidTr="004D3FB1">
        <w:tc>
          <w:tcPr>
            <w:tcW w:w="536" w:type="dxa"/>
          </w:tcPr>
          <w:p w14:paraId="19A89F2B" w14:textId="77777777" w:rsidR="008A7809" w:rsidRDefault="008A7809" w:rsidP="004D3FB1">
            <w:pPr>
              <w:jc w:val="center"/>
              <w:rPr>
                <w:iCs/>
                <w:sz w:val="22"/>
              </w:rPr>
            </w:pPr>
          </w:p>
        </w:tc>
        <w:tc>
          <w:tcPr>
            <w:tcW w:w="1444" w:type="dxa"/>
          </w:tcPr>
          <w:p w14:paraId="74EEE9F8" w14:textId="77777777" w:rsidR="008A7809" w:rsidRDefault="008A7809" w:rsidP="004D3FB1">
            <w:pPr>
              <w:rPr>
                <w:iCs/>
                <w:sz w:val="22"/>
              </w:rPr>
            </w:pPr>
          </w:p>
        </w:tc>
        <w:tc>
          <w:tcPr>
            <w:tcW w:w="1483" w:type="dxa"/>
          </w:tcPr>
          <w:p w14:paraId="0C92B586" w14:textId="77777777" w:rsidR="008A7809" w:rsidRDefault="008A7809" w:rsidP="004D3FB1">
            <w:pPr>
              <w:rPr>
                <w:iCs/>
                <w:sz w:val="22"/>
              </w:rPr>
            </w:pPr>
          </w:p>
        </w:tc>
        <w:tc>
          <w:tcPr>
            <w:tcW w:w="2288" w:type="dxa"/>
          </w:tcPr>
          <w:p w14:paraId="734A94D7" w14:textId="77777777" w:rsidR="008A7809" w:rsidRDefault="008A7809" w:rsidP="004D3FB1">
            <w:pPr>
              <w:rPr>
                <w:iCs/>
                <w:sz w:val="22"/>
              </w:rPr>
            </w:pPr>
            <w:proofErr w:type="spellStart"/>
            <w:r>
              <w:rPr>
                <w:rFonts w:hint="eastAsia"/>
                <w:iCs/>
                <w:sz w:val="22"/>
              </w:rPr>
              <w:t>PSY_Super_Account_Bind</w:t>
            </w:r>
            <w:proofErr w:type="spellEnd"/>
          </w:p>
        </w:tc>
        <w:tc>
          <w:tcPr>
            <w:tcW w:w="2771" w:type="dxa"/>
          </w:tcPr>
          <w:p w14:paraId="0F3D0108" w14:textId="77777777" w:rsidR="008A7809" w:rsidRDefault="008A7809" w:rsidP="004D3FB1">
            <w:pPr>
              <w:rPr>
                <w:iCs/>
                <w:sz w:val="22"/>
              </w:rPr>
            </w:pPr>
            <w:r>
              <w:rPr>
                <w:rFonts w:hint="eastAsia"/>
                <w:iCs/>
                <w:sz w:val="22"/>
              </w:rPr>
              <w:t>验证督导对于督导与咨询师关系添加/删除绑定的功能是否满足用户需求</w:t>
            </w:r>
          </w:p>
        </w:tc>
      </w:tr>
      <w:tr w:rsidR="008A7809" w14:paraId="29524F5A" w14:textId="77777777" w:rsidTr="004D3FB1">
        <w:tc>
          <w:tcPr>
            <w:tcW w:w="536" w:type="dxa"/>
          </w:tcPr>
          <w:p w14:paraId="4047C8C1" w14:textId="77777777" w:rsidR="008A7809" w:rsidRDefault="008A7809" w:rsidP="004D3FB1">
            <w:pPr>
              <w:jc w:val="center"/>
              <w:rPr>
                <w:iCs/>
                <w:sz w:val="22"/>
              </w:rPr>
            </w:pPr>
          </w:p>
        </w:tc>
        <w:tc>
          <w:tcPr>
            <w:tcW w:w="1444" w:type="dxa"/>
          </w:tcPr>
          <w:p w14:paraId="1CED71B4" w14:textId="77777777" w:rsidR="008A7809" w:rsidRDefault="008A7809" w:rsidP="004D3FB1">
            <w:pPr>
              <w:rPr>
                <w:iCs/>
                <w:sz w:val="22"/>
              </w:rPr>
            </w:pPr>
          </w:p>
        </w:tc>
        <w:tc>
          <w:tcPr>
            <w:tcW w:w="1483" w:type="dxa"/>
          </w:tcPr>
          <w:p w14:paraId="5C2FB4D8" w14:textId="77777777" w:rsidR="008A7809" w:rsidRDefault="008A7809" w:rsidP="004D3FB1">
            <w:pPr>
              <w:rPr>
                <w:iCs/>
                <w:sz w:val="22"/>
              </w:rPr>
            </w:pPr>
          </w:p>
        </w:tc>
        <w:tc>
          <w:tcPr>
            <w:tcW w:w="2288" w:type="dxa"/>
          </w:tcPr>
          <w:p w14:paraId="2D39B3FD" w14:textId="77777777" w:rsidR="008A7809" w:rsidRDefault="008A7809" w:rsidP="004D3FB1">
            <w:pPr>
              <w:rPr>
                <w:iCs/>
                <w:sz w:val="22"/>
              </w:rPr>
            </w:pPr>
            <w:proofErr w:type="spellStart"/>
            <w:r>
              <w:rPr>
                <w:rFonts w:hint="eastAsia"/>
                <w:iCs/>
                <w:sz w:val="22"/>
              </w:rPr>
              <w:t>PSY_Super_Account_Visitor_Search</w:t>
            </w:r>
            <w:proofErr w:type="spellEnd"/>
          </w:p>
        </w:tc>
        <w:tc>
          <w:tcPr>
            <w:tcW w:w="2771" w:type="dxa"/>
          </w:tcPr>
          <w:p w14:paraId="19BAAB82" w14:textId="77777777" w:rsidR="008A7809" w:rsidRDefault="008A7809" w:rsidP="004D3FB1">
            <w:pPr>
              <w:rPr>
                <w:iCs/>
                <w:sz w:val="22"/>
              </w:rPr>
            </w:pPr>
            <w:r>
              <w:rPr>
                <w:rFonts w:hint="eastAsia"/>
                <w:iCs/>
                <w:sz w:val="22"/>
              </w:rPr>
              <w:t>验证督导按姓名查询访客账号的功能是否满足用户需求</w:t>
            </w:r>
          </w:p>
        </w:tc>
      </w:tr>
      <w:tr w:rsidR="008A7809" w14:paraId="79BDDA97" w14:textId="77777777" w:rsidTr="004D3FB1">
        <w:tc>
          <w:tcPr>
            <w:tcW w:w="536" w:type="dxa"/>
          </w:tcPr>
          <w:p w14:paraId="55BB0137" w14:textId="77777777" w:rsidR="008A7809" w:rsidRPr="00964565" w:rsidRDefault="008A7809" w:rsidP="004D3FB1">
            <w:pPr>
              <w:jc w:val="center"/>
              <w:rPr>
                <w:iCs/>
                <w:sz w:val="22"/>
              </w:rPr>
            </w:pPr>
          </w:p>
        </w:tc>
        <w:tc>
          <w:tcPr>
            <w:tcW w:w="1444" w:type="dxa"/>
          </w:tcPr>
          <w:p w14:paraId="022A8CCD" w14:textId="77777777" w:rsidR="008A7809" w:rsidRDefault="008A7809" w:rsidP="004D3FB1">
            <w:pPr>
              <w:rPr>
                <w:iCs/>
                <w:sz w:val="22"/>
              </w:rPr>
            </w:pPr>
          </w:p>
        </w:tc>
        <w:tc>
          <w:tcPr>
            <w:tcW w:w="1483" w:type="dxa"/>
          </w:tcPr>
          <w:p w14:paraId="35684494" w14:textId="77777777" w:rsidR="008A7809" w:rsidRDefault="008A7809" w:rsidP="004D3FB1">
            <w:pPr>
              <w:rPr>
                <w:iCs/>
                <w:sz w:val="22"/>
              </w:rPr>
            </w:pPr>
          </w:p>
        </w:tc>
        <w:tc>
          <w:tcPr>
            <w:tcW w:w="2288" w:type="dxa"/>
          </w:tcPr>
          <w:p w14:paraId="7C1BACC5" w14:textId="77777777" w:rsidR="008A7809" w:rsidRDefault="008A7809" w:rsidP="004D3FB1">
            <w:pPr>
              <w:rPr>
                <w:iCs/>
                <w:sz w:val="22"/>
              </w:rPr>
            </w:pPr>
            <w:proofErr w:type="spellStart"/>
            <w:r>
              <w:rPr>
                <w:rFonts w:hint="eastAsia"/>
                <w:iCs/>
                <w:sz w:val="22"/>
              </w:rPr>
              <w:t>PSY_Super_Account_Visitor_</w:t>
            </w:r>
            <w:r>
              <w:rPr>
                <w:iCs/>
                <w:sz w:val="22"/>
              </w:rPr>
              <w:t>Ban</w:t>
            </w:r>
            <w:proofErr w:type="spellEnd"/>
          </w:p>
        </w:tc>
        <w:tc>
          <w:tcPr>
            <w:tcW w:w="2771" w:type="dxa"/>
          </w:tcPr>
          <w:p w14:paraId="4CBFEB97" w14:textId="77777777" w:rsidR="008A7809" w:rsidRPr="00964565" w:rsidRDefault="008A7809" w:rsidP="004D3FB1">
            <w:pPr>
              <w:rPr>
                <w:iCs/>
                <w:sz w:val="22"/>
              </w:rPr>
            </w:pPr>
            <w:r>
              <w:rPr>
                <w:rFonts w:hint="eastAsia"/>
                <w:iCs/>
                <w:sz w:val="22"/>
              </w:rPr>
              <w:t>验证督导禁用访客账号的功能是否满足用户需求</w:t>
            </w:r>
          </w:p>
        </w:tc>
      </w:tr>
      <w:tr w:rsidR="008A7809" w14:paraId="13F57B18" w14:textId="77777777" w:rsidTr="004D3FB1">
        <w:tc>
          <w:tcPr>
            <w:tcW w:w="536" w:type="dxa"/>
          </w:tcPr>
          <w:p w14:paraId="0377D1CA" w14:textId="77777777" w:rsidR="008A7809" w:rsidRDefault="008A7809" w:rsidP="004D3FB1">
            <w:pPr>
              <w:jc w:val="center"/>
              <w:rPr>
                <w:iCs/>
                <w:sz w:val="22"/>
              </w:rPr>
            </w:pPr>
            <w:r>
              <w:rPr>
                <w:iCs/>
                <w:sz w:val="22"/>
              </w:rPr>
              <w:t>6</w:t>
            </w:r>
          </w:p>
        </w:tc>
        <w:tc>
          <w:tcPr>
            <w:tcW w:w="1444" w:type="dxa"/>
          </w:tcPr>
          <w:p w14:paraId="26B7DA79" w14:textId="77777777" w:rsidR="008A7809" w:rsidRDefault="008A7809" w:rsidP="004D3FB1">
            <w:pPr>
              <w:rPr>
                <w:iCs/>
                <w:sz w:val="22"/>
              </w:rPr>
            </w:pPr>
            <w:r>
              <w:rPr>
                <w:rFonts w:hint="eastAsia"/>
                <w:iCs/>
                <w:sz w:val="22"/>
              </w:rPr>
              <w:t>督导管理咨询记录</w:t>
            </w:r>
          </w:p>
        </w:tc>
        <w:tc>
          <w:tcPr>
            <w:tcW w:w="1483" w:type="dxa"/>
          </w:tcPr>
          <w:p w14:paraId="76450E40" w14:textId="77777777" w:rsidR="008A7809" w:rsidRDefault="008A7809" w:rsidP="004D3FB1">
            <w:pPr>
              <w:rPr>
                <w:iCs/>
                <w:sz w:val="22"/>
              </w:rPr>
            </w:pPr>
            <w:proofErr w:type="spellStart"/>
            <w:r>
              <w:rPr>
                <w:rFonts w:hint="eastAsia"/>
                <w:iCs/>
                <w:sz w:val="22"/>
              </w:rPr>
              <w:t>PSY_Super_ConsultationRecord</w:t>
            </w:r>
            <w:proofErr w:type="spellEnd"/>
          </w:p>
        </w:tc>
        <w:tc>
          <w:tcPr>
            <w:tcW w:w="2288" w:type="dxa"/>
          </w:tcPr>
          <w:p w14:paraId="5240933A" w14:textId="77777777" w:rsidR="008A7809" w:rsidRDefault="008A7809" w:rsidP="004D3FB1">
            <w:pPr>
              <w:rPr>
                <w:iCs/>
                <w:sz w:val="22"/>
              </w:rPr>
            </w:pPr>
            <w:proofErr w:type="spellStart"/>
            <w:r>
              <w:rPr>
                <w:rFonts w:hint="eastAsia"/>
                <w:iCs/>
                <w:sz w:val="22"/>
              </w:rPr>
              <w:t>PSY_Super_ConsultationRecord_Check</w:t>
            </w:r>
            <w:proofErr w:type="spellEnd"/>
          </w:p>
        </w:tc>
        <w:tc>
          <w:tcPr>
            <w:tcW w:w="2771" w:type="dxa"/>
          </w:tcPr>
          <w:p w14:paraId="125CFA28" w14:textId="77777777" w:rsidR="008A7809" w:rsidRDefault="008A7809" w:rsidP="004D3FB1">
            <w:pPr>
              <w:rPr>
                <w:iCs/>
                <w:sz w:val="22"/>
              </w:rPr>
            </w:pPr>
            <w:r>
              <w:rPr>
                <w:rFonts w:hint="eastAsia"/>
                <w:iCs/>
                <w:sz w:val="22"/>
              </w:rPr>
              <w:t>验证督导查看咨询记录的功能是否满足用户需求</w:t>
            </w:r>
          </w:p>
        </w:tc>
      </w:tr>
      <w:tr w:rsidR="008A7809" w14:paraId="10733A10" w14:textId="77777777" w:rsidTr="004D3FB1">
        <w:tc>
          <w:tcPr>
            <w:tcW w:w="536" w:type="dxa"/>
          </w:tcPr>
          <w:p w14:paraId="4B8001CA" w14:textId="77777777" w:rsidR="008A7809" w:rsidRDefault="008A7809" w:rsidP="004D3FB1">
            <w:pPr>
              <w:jc w:val="center"/>
              <w:rPr>
                <w:iCs/>
                <w:sz w:val="22"/>
              </w:rPr>
            </w:pPr>
          </w:p>
        </w:tc>
        <w:tc>
          <w:tcPr>
            <w:tcW w:w="1444" w:type="dxa"/>
          </w:tcPr>
          <w:p w14:paraId="08D17375" w14:textId="77777777" w:rsidR="008A7809" w:rsidRDefault="008A7809" w:rsidP="004D3FB1">
            <w:pPr>
              <w:rPr>
                <w:iCs/>
                <w:sz w:val="22"/>
              </w:rPr>
            </w:pPr>
          </w:p>
        </w:tc>
        <w:tc>
          <w:tcPr>
            <w:tcW w:w="1483" w:type="dxa"/>
          </w:tcPr>
          <w:p w14:paraId="66471782" w14:textId="77777777" w:rsidR="008A7809" w:rsidRDefault="008A7809" w:rsidP="004D3FB1">
            <w:pPr>
              <w:rPr>
                <w:iCs/>
                <w:sz w:val="22"/>
              </w:rPr>
            </w:pPr>
          </w:p>
        </w:tc>
        <w:tc>
          <w:tcPr>
            <w:tcW w:w="2288" w:type="dxa"/>
          </w:tcPr>
          <w:p w14:paraId="505DC56B" w14:textId="77777777" w:rsidR="008A7809" w:rsidRDefault="008A7809" w:rsidP="004D3FB1">
            <w:pPr>
              <w:rPr>
                <w:iCs/>
                <w:sz w:val="22"/>
              </w:rPr>
            </w:pPr>
            <w:proofErr w:type="spellStart"/>
            <w:r>
              <w:rPr>
                <w:rFonts w:hint="eastAsia"/>
                <w:iCs/>
                <w:sz w:val="22"/>
              </w:rPr>
              <w:t>PSY_Super_ConsultationRecord_VisitorName</w:t>
            </w:r>
            <w:proofErr w:type="spellEnd"/>
          </w:p>
        </w:tc>
        <w:tc>
          <w:tcPr>
            <w:tcW w:w="2771" w:type="dxa"/>
          </w:tcPr>
          <w:p w14:paraId="386B88FE" w14:textId="77777777" w:rsidR="008A7809" w:rsidRDefault="008A7809" w:rsidP="004D3FB1">
            <w:pPr>
              <w:rPr>
                <w:iCs/>
                <w:sz w:val="22"/>
              </w:rPr>
            </w:pPr>
            <w:r>
              <w:rPr>
                <w:rFonts w:hint="eastAsia"/>
                <w:iCs/>
                <w:sz w:val="22"/>
              </w:rPr>
              <w:t>验证督导按访客姓名查询咨询记录的功能是否满足用户需求</w:t>
            </w:r>
          </w:p>
        </w:tc>
      </w:tr>
      <w:tr w:rsidR="008A7809" w14:paraId="58201563" w14:textId="77777777" w:rsidTr="004D3FB1">
        <w:tc>
          <w:tcPr>
            <w:tcW w:w="536" w:type="dxa"/>
          </w:tcPr>
          <w:p w14:paraId="2F873DB9" w14:textId="77777777" w:rsidR="008A7809" w:rsidRDefault="008A7809" w:rsidP="004D3FB1">
            <w:pPr>
              <w:jc w:val="center"/>
              <w:rPr>
                <w:iCs/>
                <w:sz w:val="22"/>
              </w:rPr>
            </w:pPr>
          </w:p>
        </w:tc>
        <w:tc>
          <w:tcPr>
            <w:tcW w:w="1444" w:type="dxa"/>
          </w:tcPr>
          <w:p w14:paraId="7257A7BD" w14:textId="77777777" w:rsidR="008A7809" w:rsidRDefault="008A7809" w:rsidP="004D3FB1">
            <w:pPr>
              <w:rPr>
                <w:iCs/>
                <w:sz w:val="22"/>
              </w:rPr>
            </w:pPr>
          </w:p>
        </w:tc>
        <w:tc>
          <w:tcPr>
            <w:tcW w:w="1483" w:type="dxa"/>
          </w:tcPr>
          <w:p w14:paraId="27CAED15" w14:textId="77777777" w:rsidR="008A7809" w:rsidRDefault="008A7809" w:rsidP="004D3FB1">
            <w:pPr>
              <w:rPr>
                <w:iCs/>
                <w:sz w:val="22"/>
              </w:rPr>
            </w:pPr>
          </w:p>
        </w:tc>
        <w:tc>
          <w:tcPr>
            <w:tcW w:w="2288" w:type="dxa"/>
          </w:tcPr>
          <w:p w14:paraId="2EF5F601" w14:textId="77777777" w:rsidR="008A7809" w:rsidRDefault="008A7809" w:rsidP="004D3FB1">
            <w:pPr>
              <w:rPr>
                <w:iCs/>
                <w:sz w:val="22"/>
              </w:rPr>
            </w:pPr>
            <w:proofErr w:type="spellStart"/>
            <w:r>
              <w:rPr>
                <w:rFonts w:hint="eastAsia"/>
                <w:iCs/>
                <w:sz w:val="22"/>
              </w:rPr>
              <w:t>PSY_Super_ConsultationRecord_ConsultantName</w:t>
            </w:r>
            <w:proofErr w:type="spellEnd"/>
          </w:p>
        </w:tc>
        <w:tc>
          <w:tcPr>
            <w:tcW w:w="2771" w:type="dxa"/>
          </w:tcPr>
          <w:p w14:paraId="2CEB40C2" w14:textId="77777777" w:rsidR="008A7809" w:rsidRDefault="008A7809" w:rsidP="004D3FB1">
            <w:pPr>
              <w:rPr>
                <w:iCs/>
                <w:sz w:val="22"/>
              </w:rPr>
            </w:pPr>
            <w:r>
              <w:rPr>
                <w:rFonts w:hint="eastAsia"/>
                <w:iCs/>
                <w:sz w:val="22"/>
              </w:rPr>
              <w:t>验证督导按咨询师姓名查询咨询记录的功能是否满足用户需求</w:t>
            </w:r>
          </w:p>
        </w:tc>
      </w:tr>
      <w:tr w:rsidR="008A7809" w14:paraId="5E407CE4" w14:textId="77777777" w:rsidTr="004D3FB1">
        <w:tc>
          <w:tcPr>
            <w:tcW w:w="536" w:type="dxa"/>
          </w:tcPr>
          <w:p w14:paraId="61E158AB" w14:textId="77777777" w:rsidR="008A7809" w:rsidRDefault="008A7809" w:rsidP="004D3FB1">
            <w:pPr>
              <w:jc w:val="center"/>
              <w:rPr>
                <w:iCs/>
                <w:sz w:val="22"/>
              </w:rPr>
            </w:pPr>
          </w:p>
        </w:tc>
        <w:tc>
          <w:tcPr>
            <w:tcW w:w="1444" w:type="dxa"/>
          </w:tcPr>
          <w:p w14:paraId="1D1392EE" w14:textId="77777777" w:rsidR="008A7809" w:rsidRDefault="008A7809" w:rsidP="004D3FB1">
            <w:pPr>
              <w:rPr>
                <w:iCs/>
                <w:sz w:val="22"/>
              </w:rPr>
            </w:pPr>
          </w:p>
        </w:tc>
        <w:tc>
          <w:tcPr>
            <w:tcW w:w="1483" w:type="dxa"/>
          </w:tcPr>
          <w:p w14:paraId="12F88324" w14:textId="77777777" w:rsidR="008A7809" w:rsidRDefault="008A7809" w:rsidP="004D3FB1">
            <w:pPr>
              <w:rPr>
                <w:iCs/>
                <w:sz w:val="22"/>
              </w:rPr>
            </w:pPr>
          </w:p>
        </w:tc>
        <w:tc>
          <w:tcPr>
            <w:tcW w:w="2288" w:type="dxa"/>
          </w:tcPr>
          <w:p w14:paraId="62CBA4EA" w14:textId="77777777" w:rsidR="008A7809" w:rsidRDefault="008A7809" w:rsidP="004D3FB1">
            <w:pPr>
              <w:rPr>
                <w:iCs/>
                <w:sz w:val="22"/>
              </w:rPr>
            </w:pPr>
            <w:proofErr w:type="spellStart"/>
            <w:r>
              <w:rPr>
                <w:rFonts w:hint="eastAsia"/>
                <w:iCs/>
                <w:sz w:val="22"/>
              </w:rPr>
              <w:t>PSY_Super_ConsultationRecord_Date</w:t>
            </w:r>
            <w:proofErr w:type="spellEnd"/>
          </w:p>
        </w:tc>
        <w:tc>
          <w:tcPr>
            <w:tcW w:w="2771" w:type="dxa"/>
          </w:tcPr>
          <w:p w14:paraId="39827E9F" w14:textId="77777777" w:rsidR="008A7809" w:rsidRDefault="008A7809" w:rsidP="004D3FB1">
            <w:pPr>
              <w:rPr>
                <w:iCs/>
                <w:sz w:val="22"/>
              </w:rPr>
            </w:pPr>
            <w:r>
              <w:rPr>
                <w:rFonts w:hint="eastAsia"/>
                <w:iCs/>
                <w:sz w:val="22"/>
              </w:rPr>
              <w:t>验证督导按日期查询咨询记录的功能是否满足用户需求</w:t>
            </w:r>
          </w:p>
        </w:tc>
      </w:tr>
      <w:tr w:rsidR="008A7809" w14:paraId="2666D5A4" w14:textId="77777777" w:rsidTr="004D3FB1">
        <w:tc>
          <w:tcPr>
            <w:tcW w:w="536" w:type="dxa"/>
          </w:tcPr>
          <w:p w14:paraId="6B041C94" w14:textId="77777777" w:rsidR="008A7809" w:rsidRDefault="008A7809" w:rsidP="004D3FB1">
            <w:pPr>
              <w:jc w:val="center"/>
              <w:rPr>
                <w:iCs/>
                <w:sz w:val="22"/>
              </w:rPr>
            </w:pPr>
          </w:p>
        </w:tc>
        <w:tc>
          <w:tcPr>
            <w:tcW w:w="1444" w:type="dxa"/>
          </w:tcPr>
          <w:p w14:paraId="17C94D3C" w14:textId="77777777" w:rsidR="008A7809" w:rsidRDefault="008A7809" w:rsidP="004D3FB1">
            <w:pPr>
              <w:rPr>
                <w:iCs/>
                <w:sz w:val="22"/>
              </w:rPr>
            </w:pPr>
          </w:p>
        </w:tc>
        <w:tc>
          <w:tcPr>
            <w:tcW w:w="1483" w:type="dxa"/>
          </w:tcPr>
          <w:p w14:paraId="20A4A6D4" w14:textId="77777777" w:rsidR="008A7809" w:rsidRDefault="008A7809" w:rsidP="004D3FB1">
            <w:pPr>
              <w:rPr>
                <w:iCs/>
                <w:sz w:val="22"/>
              </w:rPr>
            </w:pPr>
          </w:p>
        </w:tc>
        <w:tc>
          <w:tcPr>
            <w:tcW w:w="2288" w:type="dxa"/>
          </w:tcPr>
          <w:p w14:paraId="67A0D70C" w14:textId="77777777" w:rsidR="008A7809" w:rsidRDefault="008A7809" w:rsidP="004D3FB1">
            <w:pPr>
              <w:rPr>
                <w:iCs/>
                <w:sz w:val="22"/>
              </w:rPr>
            </w:pPr>
            <w:proofErr w:type="spellStart"/>
            <w:r>
              <w:rPr>
                <w:rFonts w:hint="eastAsia"/>
                <w:iCs/>
                <w:sz w:val="22"/>
              </w:rPr>
              <w:t>PSY_Super_ConsultationRecord_VisitorName_ConsultantName</w:t>
            </w:r>
            <w:proofErr w:type="spellEnd"/>
          </w:p>
        </w:tc>
        <w:tc>
          <w:tcPr>
            <w:tcW w:w="2771" w:type="dxa"/>
          </w:tcPr>
          <w:p w14:paraId="2066E4DE" w14:textId="77777777" w:rsidR="008A7809" w:rsidRDefault="008A7809" w:rsidP="004D3FB1">
            <w:pPr>
              <w:rPr>
                <w:iCs/>
                <w:sz w:val="22"/>
              </w:rPr>
            </w:pPr>
            <w:r>
              <w:rPr>
                <w:rFonts w:hint="eastAsia"/>
                <w:iCs/>
                <w:sz w:val="22"/>
              </w:rPr>
              <w:t>验证督导按访客姓名和咨询师姓名查询咨询记录的功能是否满足用户需求</w:t>
            </w:r>
          </w:p>
        </w:tc>
      </w:tr>
      <w:tr w:rsidR="008A7809" w14:paraId="1114C349" w14:textId="77777777" w:rsidTr="004D3FB1">
        <w:tc>
          <w:tcPr>
            <w:tcW w:w="536" w:type="dxa"/>
          </w:tcPr>
          <w:p w14:paraId="521EC8DF" w14:textId="77777777" w:rsidR="008A7809" w:rsidRDefault="008A7809" w:rsidP="004D3FB1">
            <w:pPr>
              <w:jc w:val="center"/>
              <w:rPr>
                <w:iCs/>
                <w:sz w:val="22"/>
              </w:rPr>
            </w:pPr>
          </w:p>
        </w:tc>
        <w:tc>
          <w:tcPr>
            <w:tcW w:w="1444" w:type="dxa"/>
          </w:tcPr>
          <w:p w14:paraId="020CFA1E" w14:textId="77777777" w:rsidR="008A7809" w:rsidRDefault="008A7809" w:rsidP="004D3FB1">
            <w:pPr>
              <w:rPr>
                <w:iCs/>
                <w:sz w:val="22"/>
              </w:rPr>
            </w:pPr>
          </w:p>
        </w:tc>
        <w:tc>
          <w:tcPr>
            <w:tcW w:w="1483" w:type="dxa"/>
          </w:tcPr>
          <w:p w14:paraId="46E401FA" w14:textId="77777777" w:rsidR="008A7809" w:rsidRDefault="008A7809" w:rsidP="004D3FB1">
            <w:pPr>
              <w:rPr>
                <w:iCs/>
                <w:sz w:val="22"/>
              </w:rPr>
            </w:pPr>
          </w:p>
        </w:tc>
        <w:tc>
          <w:tcPr>
            <w:tcW w:w="2288" w:type="dxa"/>
          </w:tcPr>
          <w:p w14:paraId="342CACB0" w14:textId="77777777" w:rsidR="008A7809" w:rsidRDefault="008A7809" w:rsidP="004D3FB1">
            <w:pPr>
              <w:rPr>
                <w:iCs/>
                <w:sz w:val="22"/>
              </w:rPr>
            </w:pPr>
            <w:proofErr w:type="spellStart"/>
            <w:r>
              <w:rPr>
                <w:rFonts w:hint="eastAsia"/>
                <w:iCs/>
                <w:sz w:val="22"/>
              </w:rPr>
              <w:t>PSY_Super_ConsultationRecord_VisitorName_Date</w:t>
            </w:r>
            <w:proofErr w:type="spellEnd"/>
          </w:p>
        </w:tc>
        <w:tc>
          <w:tcPr>
            <w:tcW w:w="2771" w:type="dxa"/>
          </w:tcPr>
          <w:p w14:paraId="30E9B6C0" w14:textId="77777777" w:rsidR="008A7809" w:rsidRDefault="008A7809" w:rsidP="004D3FB1">
            <w:pPr>
              <w:rPr>
                <w:iCs/>
                <w:sz w:val="22"/>
              </w:rPr>
            </w:pPr>
            <w:r>
              <w:rPr>
                <w:rFonts w:hint="eastAsia"/>
                <w:iCs/>
                <w:sz w:val="22"/>
              </w:rPr>
              <w:t>验证督导按访客姓名和日期查询咨询记录的功能是否满足用户需求</w:t>
            </w:r>
          </w:p>
        </w:tc>
      </w:tr>
      <w:tr w:rsidR="008A7809" w14:paraId="0E8047BC" w14:textId="77777777" w:rsidTr="004D3FB1">
        <w:tc>
          <w:tcPr>
            <w:tcW w:w="536" w:type="dxa"/>
          </w:tcPr>
          <w:p w14:paraId="649491B2" w14:textId="77777777" w:rsidR="008A7809" w:rsidRDefault="008A7809" w:rsidP="004D3FB1">
            <w:pPr>
              <w:jc w:val="center"/>
              <w:rPr>
                <w:iCs/>
                <w:sz w:val="22"/>
              </w:rPr>
            </w:pPr>
          </w:p>
        </w:tc>
        <w:tc>
          <w:tcPr>
            <w:tcW w:w="1444" w:type="dxa"/>
          </w:tcPr>
          <w:p w14:paraId="32A65320" w14:textId="77777777" w:rsidR="008A7809" w:rsidRDefault="008A7809" w:rsidP="004D3FB1">
            <w:pPr>
              <w:rPr>
                <w:iCs/>
                <w:sz w:val="22"/>
              </w:rPr>
            </w:pPr>
          </w:p>
        </w:tc>
        <w:tc>
          <w:tcPr>
            <w:tcW w:w="1483" w:type="dxa"/>
          </w:tcPr>
          <w:p w14:paraId="31CFB6F6" w14:textId="77777777" w:rsidR="008A7809" w:rsidRDefault="008A7809" w:rsidP="004D3FB1">
            <w:pPr>
              <w:rPr>
                <w:iCs/>
                <w:sz w:val="22"/>
              </w:rPr>
            </w:pPr>
          </w:p>
        </w:tc>
        <w:tc>
          <w:tcPr>
            <w:tcW w:w="2288" w:type="dxa"/>
          </w:tcPr>
          <w:p w14:paraId="08AAC806" w14:textId="77777777" w:rsidR="008A7809" w:rsidRDefault="008A7809" w:rsidP="004D3FB1">
            <w:pPr>
              <w:rPr>
                <w:iCs/>
                <w:sz w:val="22"/>
              </w:rPr>
            </w:pPr>
            <w:proofErr w:type="spellStart"/>
            <w:r>
              <w:rPr>
                <w:rFonts w:hint="eastAsia"/>
                <w:iCs/>
                <w:sz w:val="22"/>
              </w:rPr>
              <w:t>PSY_Super_ConsultationRecord_ConsultantName_Date</w:t>
            </w:r>
            <w:proofErr w:type="spellEnd"/>
          </w:p>
        </w:tc>
        <w:tc>
          <w:tcPr>
            <w:tcW w:w="2771" w:type="dxa"/>
          </w:tcPr>
          <w:p w14:paraId="1AC83AB1" w14:textId="77777777" w:rsidR="008A7809" w:rsidRDefault="008A7809" w:rsidP="004D3FB1">
            <w:pPr>
              <w:rPr>
                <w:iCs/>
                <w:sz w:val="22"/>
              </w:rPr>
            </w:pPr>
            <w:r>
              <w:rPr>
                <w:rFonts w:hint="eastAsia"/>
                <w:iCs/>
                <w:sz w:val="22"/>
              </w:rPr>
              <w:t>验证督导按咨询师姓名和日期查询咨询记录的功能是否满足用户需求</w:t>
            </w:r>
          </w:p>
        </w:tc>
      </w:tr>
      <w:tr w:rsidR="008A7809" w14:paraId="4FF17635" w14:textId="77777777" w:rsidTr="004D3FB1">
        <w:tc>
          <w:tcPr>
            <w:tcW w:w="536" w:type="dxa"/>
          </w:tcPr>
          <w:p w14:paraId="6A4CA9F2" w14:textId="77777777" w:rsidR="008A7809" w:rsidRDefault="008A7809" w:rsidP="004D3FB1">
            <w:pPr>
              <w:jc w:val="center"/>
              <w:rPr>
                <w:iCs/>
                <w:sz w:val="22"/>
              </w:rPr>
            </w:pPr>
          </w:p>
        </w:tc>
        <w:tc>
          <w:tcPr>
            <w:tcW w:w="1444" w:type="dxa"/>
          </w:tcPr>
          <w:p w14:paraId="1A20A107" w14:textId="77777777" w:rsidR="008A7809" w:rsidRDefault="008A7809" w:rsidP="004D3FB1">
            <w:pPr>
              <w:rPr>
                <w:iCs/>
                <w:sz w:val="22"/>
              </w:rPr>
            </w:pPr>
          </w:p>
        </w:tc>
        <w:tc>
          <w:tcPr>
            <w:tcW w:w="1483" w:type="dxa"/>
          </w:tcPr>
          <w:p w14:paraId="70CE4389" w14:textId="77777777" w:rsidR="008A7809" w:rsidRDefault="008A7809" w:rsidP="004D3FB1">
            <w:pPr>
              <w:rPr>
                <w:iCs/>
                <w:sz w:val="22"/>
              </w:rPr>
            </w:pPr>
          </w:p>
        </w:tc>
        <w:tc>
          <w:tcPr>
            <w:tcW w:w="2288" w:type="dxa"/>
          </w:tcPr>
          <w:p w14:paraId="3401CF3D" w14:textId="77777777" w:rsidR="008A7809" w:rsidRDefault="008A7809" w:rsidP="004D3FB1">
            <w:pPr>
              <w:rPr>
                <w:iCs/>
                <w:sz w:val="22"/>
              </w:rPr>
            </w:pPr>
            <w:proofErr w:type="spellStart"/>
            <w:r>
              <w:rPr>
                <w:rFonts w:hint="eastAsia"/>
                <w:iCs/>
                <w:sz w:val="22"/>
              </w:rPr>
              <w:t>PSY_Super_ConsultationRecord_VisitorName_ConsultantName_Date</w:t>
            </w:r>
            <w:proofErr w:type="spellEnd"/>
          </w:p>
        </w:tc>
        <w:tc>
          <w:tcPr>
            <w:tcW w:w="2771" w:type="dxa"/>
          </w:tcPr>
          <w:p w14:paraId="4478235D" w14:textId="77777777" w:rsidR="008A7809" w:rsidRDefault="008A7809" w:rsidP="004D3FB1">
            <w:pPr>
              <w:rPr>
                <w:iCs/>
                <w:sz w:val="22"/>
              </w:rPr>
            </w:pPr>
            <w:r>
              <w:rPr>
                <w:rFonts w:hint="eastAsia"/>
                <w:iCs/>
                <w:sz w:val="22"/>
              </w:rPr>
              <w:t>验证督导按访客姓名、咨询师姓名和日期查询咨询记录的功能是否满足用户需求</w:t>
            </w:r>
          </w:p>
        </w:tc>
      </w:tr>
      <w:tr w:rsidR="008A7809" w14:paraId="385EE2CF" w14:textId="77777777" w:rsidTr="004D3FB1">
        <w:tc>
          <w:tcPr>
            <w:tcW w:w="536" w:type="dxa"/>
          </w:tcPr>
          <w:p w14:paraId="7D50BDC5" w14:textId="77777777" w:rsidR="008A7809" w:rsidRDefault="008A7809" w:rsidP="004D3FB1">
            <w:pPr>
              <w:jc w:val="center"/>
              <w:rPr>
                <w:iCs/>
                <w:sz w:val="22"/>
              </w:rPr>
            </w:pPr>
          </w:p>
        </w:tc>
        <w:tc>
          <w:tcPr>
            <w:tcW w:w="1444" w:type="dxa"/>
          </w:tcPr>
          <w:p w14:paraId="1D8D2BB3" w14:textId="77777777" w:rsidR="008A7809" w:rsidRDefault="008A7809" w:rsidP="004D3FB1">
            <w:pPr>
              <w:rPr>
                <w:iCs/>
                <w:sz w:val="22"/>
              </w:rPr>
            </w:pPr>
          </w:p>
        </w:tc>
        <w:tc>
          <w:tcPr>
            <w:tcW w:w="1483" w:type="dxa"/>
          </w:tcPr>
          <w:p w14:paraId="4BD232B1" w14:textId="77777777" w:rsidR="008A7809" w:rsidRDefault="008A7809" w:rsidP="004D3FB1">
            <w:pPr>
              <w:rPr>
                <w:iCs/>
                <w:sz w:val="22"/>
              </w:rPr>
            </w:pPr>
          </w:p>
        </w:tc>
        <w:tc>
          <w:tcPr>
            <w:tcW w:w="2288" w:type="dxa"/>
          </w:tcPr>
          <w:p w14:paraId="59EF80C6" w14:textId="77777777" w:rsidR="008A7809" w:rsidRDefault="008A7809" w:rsidP="004D3FB1">
            <w:pPr>
              <w:rPr>
                <w:iCs/>
                <w:sz w:val="22"/>
              </w:rPr>
            </w:pPr>
            <w:proofErr w:type="spellStart"/>
            <w:r>
              <w:rPr>
                <w:rFonts w:hint="eastAsia"/>
                <w:iCs/>
                <w:sz w:val="22"/>
              </w:rPr>
              <w:t>PSY_Super_ConsultationRecord_Export</w:t>
            </w:r>
            <w:proofErr w:type="spellEnd"/>
          </w:p>
        </w:tc>
        <w:tc>
          <w:tcPr>
            <w:tcW w:w="2771" w:type="dxa"/>
          </w:tcPr>
          <w:p w14:paraId="542C08EA" w14:textId="77777777" w:rsidR="008A7809" w:rsidRDefault="008A7809" w:rsidP="004D3FB1">
            <w:pPr>
              <w:rPr>
                <w:iCs/>
                <w:sz w:val="22"/>
              </w:rPr>
            </w:pPr>
            <w:r>
              <w:rPr>
                <w:rFonts w:hint="eastAsia"/>
                <w:iCs/>
                <w:sz w:val="22"/>
              </w:rPr>
              <w:t>验证督导导出咨询记录的功能是否满足用户需求</w:t>
            </w:r>
          </w:p>
        </w:tc>
      </w:tr>
      <w:tr w:rsidR="008A7809" w14:paraId="1766D06A" w14:textId="77777777" w:rsidTr="004D3FB1">
        <w:tc>
          <w:tcPr>
            <w:tcW w:w="536" w:type="dxa"/>
          </w:tcPr>
          <w:p w14:paraId="2B2FE4F6" w14:textId="77777777" w:rsidR="008A7809" w:rsidRDefault="008A7809" w:rsidP="004D3FB1">
            <w:pPr>
              <w:jc w:val="center"/>
              <w:rPr>
                <w:iCs/>
                <w:sz w:val="22"/>
              </w:rPr>
            </w:pPr>
            <w:r>
              <w:rPr>
                <w:iCs/>
                <w:sz w:val="22"/>
              </w:rPr>
              <w:t>7</w:t>
            </w:r>
          </w:p>
        </w:tc>
        <w:tc>
          <w:tcPr>
            <w:tcW w:w="1444" w:type="dxa"/>
          </w:tcPr>
          <w:p w14:paraId="676F68F6" w14:textId="77777777" w:rsidR="008A7809" w:rsidRDefault="008A7809" w:rsidP="004D3FB1">
            <w:pPr>
              <w:rPr>
                <w:iCs/>
                <w:sz w:val="22"/>
              </w:rPr>
            </w:pPr>
            <w:r>
              <w:rPr>
                <w:rFonts w:hint="eastAsia"/>
                <w:iCs/>
                <w:sz w:val="22"/>
              </w:rPr>
              <w:t>督导管理求助记录</w:t>
            </w:r>
          </w:p>
        </w:tc>
        <w:tc>
          <w:tcPr>
            <w:tcW w:w="1483" w:type="dxa"/>
          </w:tcPr>
          <w:p w14:paraId="381A9D07" w14:textId="77777777" w:rsidR="008A7809" w:rsidRDefault="008A7809" w:rsidP="004D3FB1">
            <w:pPr>
              <w:rPr>
                <w:iCs/>
                <w:sz w:val="22"/>
              </w:rPr>
            </w:pPr>
            <w:proofErr w:type="spellStart"/>
            <w:r>
              <w:rPr>
                <w:rFonts w:hint="eastAsia"/>
                <w:iCs/>
                <w:sz w:val="22"/>
              </w:rPr>
              <w:t>PSY_Super_HelpRecord</w:t>
            </w:r>
            <w:proofErr w:type="spellEnd"/>
          </w:p>
        </w:tc>
        <w:tc>
          <w:tcPr>
            <w:tcW w:w="2288" w:type="dxa"/>
          </w:tcPr>
          <w:p w14:paraId="7006F274" w14:textId="77777777" w:rsidR="008A7809" w:rsidRDefault="008A7809" w:rsidP="004D3FB1">
            <w:pPr>
              <w:rPr>
                <w:iCs/>
                <w:sz w:val="22"/>
              </w:rPr>
            </w:pPr>
            <w:proofErr w:type="spellStart"/>
            <w:r>
              <w:rPr>
                <w:rFonts w:hint="eastAsia"/>
                <w:iCs/>
                <w:sz w:val="22"/>
              </w:rPr>
              <w:t>PSY_Super_HelpRecord_Check</w:t>
            </w:r>
            <w:proofErr w:type="spellEnd"/>
          </w:p>
        </w:tc>
        <w:tc>
          <w:tcPr>
            <w:tcW w:w="2771" w:type="dxa"/>
          </w:tcPr>
          <w:p w14:paraId="55902EF8" w14:textId="77777777" w:rsidR="008A7809" w:rsidRDefault="008A7809" w:rsidP="004D3FB1">
            <w:pPr>
              <w:rPr>
                <w:iCs/>
                <w:sz w:val="22"/>
              </w:rPr>
            </w:pPr>
            <w:r>
              <w:rPr>
                <w:rFonts w:hint="eastAsia"/>
                <w:iCs/>
                <w:sz w:val="22"/>
              </w:rPr>
              <w:t>验证督导查看求助记录的功能是否满足用户需求</w:t>
            </w:r>
          </w:p>
        </w:tc>
      </w:tr>
      <w:tr w:rsidR="008A7809" w14:paraId="35698F13" w14:textId="77777777" w:rsidTr="004D3FB1">
        <w:tc>
          <w:tcPr>
            <w:tcW w:w="536" w:type="dxa"/>
          </w:tcPr>
          <w:p w14:paraId="5E5630B2" w14:textId="77777777" w:rsidR="008A7809" w:rsidRDefault="008A7809" w:rsidP="004D3FB1">
            <w:pPr>
              <w:jc w:val="center"/>
              <w:rPr>
                <w:iCs/>
                <w:sz w:val="22"/>
              </w:rPr>
            </w:pPr>
          </w:p>
        </w:tc>
        <w:tc>
          <w:tcPr>
            <w:tcW w:w="1444" w:type="dxa"/>
          </w:tcPr>
          <w:p w14:paraId="2B9713BA" w14:textId="77777777" w:rsidR="008A7809" w:rsidRDefault="008A7809" w:rsidP="004D3FB1">
            <w:pPr>
              <w:rPr>
                <w:iCs/>
                <w:sz w:val="22"/>
              </w:rPr>
            </w:pPr>
          </w:p>
        </w:tc>
        <w:tc>
          <w:tcPr>
            <w:tcW w:w="1483" w:type="dxa"/>
          </w:tcPr>
          <w:p w14:paraId="5DDC9219" w14:textId="77777777" w:rsidR="008A7809" w:rsidRDefault="008A7809" w:rsidP="004D3FB1">
            <w:pPr>
              <w:rPr>
                <w:iCs/>
                <w:sz w:val="22"/>
              </w:rPr>
            </w:pPr>
          </w:p>
        </w:tc>
        <w:tc>
          <w:tcPr>
            <w:tcW w:w="2288" w:type="dxa"/>
          </w:tcPr>
          <w:p w14:paraId="71DDA684" w14:textId="77777777" w:rsidR="008A7809" w:rsidRDefault="008A7809" w:rsidP="004D3FB1">
            <w:pPr>
              <w:rPr>
                <w:iCs/>
                <w:sz w:val="22"/>
              </w:rPr>
            </w:pPr>
            <w:proofErr w:type="spellStart"/>
            <w:r>
              <w:rPr>
                <w:rFonts w:hint="eastAsia"/>
                <w:iCs/>
                <w:sz w:val="22"/>
              </w:rPr>
              <w:t>PSY_Super_HelpRecord_ConsultantName</w:t>
            </w:r>
            <w:proofErr w:type="spellEnd"/>
          </w:p>
        </w:tc>
        <w:tc>
          <w:tcPr>
            <w:tcW w:w="2771" w:type="dxa"/>
          </w:tcPr>
          <w:p w14:paraId="5F4A0332" w14:textId="77777777" w:rsidR="008A7809" w:rsidRDefault="008A7809" w:rsidP="004D3FB1">
            <w:pPr>
              <w:rPr>
                <w:iCs/>
                <w:sz w:val="22"/>
              </w:rPr>
            </w:pPr>
            <w:r>
              <w:rPr>
                <w:rFonts w:hint="eastAsia"/>
                <w:iCs/>
                <w:sz w:val="22"/>
              </w:rPr>
              <w:t>验证督导按咨询师姓名查询求助记录的功能是否满足用户需求</w:t>
            </w:r>
          </w:p>
        </w:tc>
      </w:tr>
      <w:tr w:rsidR="008A7809" w14:paraId="4B85F173" w14:textId="77777777" w:rsidTr="004D3FB1">
        <w:tc>
          <w:tcPr>
            <w:tcW w:w="536" w:type="dxa"/>
          </w:tcPr>
          <w:p w14:paraId="2DA293AF" w14:textId="77777777" w:rsidR="008A7809" w:rsidRDefault="008A7809" w:rsidP="004D3FB1">
            <w:pPr>
              <w:jc w:val="center"/>
              <w:rPr>
                <w:iCs/>
                <w:sz w:val="22"/>
              </w:rPr>
            </w:pPr>
          </w:p>
        </w:tc>
        <w:tc>
          <w:tcPr>
            <w:tcW w:w="1444" w:type="dxa"/>
          </w:tcPr>
          <w:p w14:paraId="51087ADD" w14:textId="77777777" w:rsidR="008A7809" w:rsidRDefault="008A7809" w:rsidP="004D3FB1">
            <w:pPr>
              <w:rPr>
                <w:iCs/>
                <w:sz w:val="22"/>
              </w:rPr>
            </w:pPr>
          </w:p>
        </w:tc>
        <w:tc>
          <w:tcPr>
            <w:tcW w:w="1483" w:type="dxa"/>
          </w:tcPr>
          <w:p w14:paraId="4D5E4567" w14:textId="77777777" w:rsidR="008A7809" w:rsidRDefault="008A7809" w:rsidP="004D3FB1">
            <w:pPr>
              <w:rPr>
                <w:iCs/>
                <w:sz w:val="22"/>
              </w:rPr>
            </w:pPr>
          </w:p>
        </w:tc>
        <w:tc>
          <w:tcPr>
            <w:tcW w:w="2288" w:type="dxa"/>
          </w:tcPr>
          <w:p w14:paraId="34996772" w14:textId="77777777" w:rsidR="008A7809" w:rsidRDefault="008A7809" w:rsidP="004D3FB1">
            <w:pPr>
              <w:rPr>
                <w:iCs/>
                <w:sz w:val="22"/>
              </w:rPr>
            </w:pPr>
            <w:proofErr w:type="spellStart"/>
            <w:r>
              <w:rPr>
                <w:rFonts w:hint="eastAsia"/>
                <w:iCs/>
                <w:sz w:val="22"/>
              </w:rPr>
              <w:t>PSY_Super_HelpRecord_Date</w:t>
            </w:r>
            <w:proofErr w:type="spellEnd"/>
          </w:p>
        </w:tc>
        <w:tc>
          <w:tcPr>
            <w:tcW w:w="2771" w:type="dxa"/>
          </w:tcPr>
          <w:p w14:paraId="7C2250E2" w14:textId="77777777" w:rsidR="008A7809" w:rsidRDefault="008A7809" w:rsidP="004D3FB1">
            <w:pPr>
              <w:rPr>
                <w:iCs/>
                <w:sz w:val="22"/>
              </w:rPr>
            </w:pPr>
            <w:r>
              <w:rPr>
                <w:rFonts w:hint="eastAsia"/>
                <w:iCs/>
                <w:sz w:val="22"/>
              </w:rPr>
              <w:t>验证督导按日期查询求助记录的功能是否满足用户需求</w:t>
            </w:r>
          </w:p>
        </w:tc>
      </w:tr>
      <w:tr w:rsidR="008A7809" w14:paraId="3C23C105" w14:textId="77777777" w:rsidTr="004D3FB1">
        <w:tc>
          <w:tcPr>
            <w:tcW w:w="536" w:type="dxa"/>
          </w:tcPr>
          <w:p w14:paraId="6C8CB2A6" w14:textId="77777777" w:rsidR="008A7809" w:rsidRDefault="008A7809" w:rsidP="004D3FB1">
            <w:pPr>
              <w:jc w:val="center"/>
              <w:rPr>
                <w:iCs/>
                <w:sz w:val="22"/>
              </w:rPr>
            </w:pPr>
          </w:p>
        </w:tc>
        <w:tc>
          <w:tcPr>
            <w:tcW w:w="1444" w:type="dxa"/>
          </w:tcPr>
          <w:p w14:paraId="6CAE7D64" w14:textId="77777777" w:rsidR="008A7809" w:rsidRDefault="008A7809" w:rsidP="004D3FB1">
            <w:pPr>
              <w:rPr>
                <w:iCs/>
                <w:sz w:val="22"/>
              </w:rPr>
            </w:pPr>
          </w:p>
        </w:tc>
        <w:tc>
          <w:tcPr>
            <w:tcW w:w="1483" w:type="dxa"/>
          </w:tcPr>
          <w:p w14:paraId="7D0D6587" w14:textId="77777777" w:rsidR="008A7809" w:rsidRDefault="008A7809" w:rsidP="004D3FB1">
            <w:pPr>
              <w:rPr>
                <w:iCs/>
                <w:sz w:val="22"/>
              </w:rPr>
            </w:pPr>
          </w:p>
        </w:tc>
        <w:tc>
          <w:tcPr>
            <w:tcW w:w="2288" w:type="dxa"/>
          </w:tcPr>
          <w:p w14:paraId="05FCE428" w14:textId="77777777" w:rsidR="008A7809" w:rsidRDefault="008A7809" w:rsidP="004D3FB1">
            <w:pPr>
              <w:rPr>
                <w:iCs/>
                <w:sz w:val="22"/>
              </w:rPr>
            </w:pPr>
            <w:proofErr w:type="spellStart"/>
            <w:r>
              <w:rPr>
                <w:rFonts w:hint="eastAsia"/>
                <w:iCs/>
                <w:sz w:val="22"/>
              </w:rPr>
              <w:t>PSY_Super_HelpRecord_ConsultantName_Date</w:t>
            </w:r>
            <w:proofErr w:type="spellEnd"/>
          </w:p>
        </w:tc>
        <w:tc>
          <w:tcPr>
            <w:tcW w:w="2771" w:type="dxa"/>
          </w:tcPr>
          <w:p w14:paraId="51C98C9A" w14:textId="77777777" w:rsidR="008A7809" w:rsidRDefault="008A7809" w:rsidP="004D3FB1">
            <w:pPr>
              <w:rPr>
                <w:iCs/>
                <w:sz w:val="22"/>
              </w:rPr>
            </w:pPr>
            <w:r>
              <w:rPr>
                <w:rFonts w:hint="eastAsia"/>
                <w:iCs/>
                <w:sz w:val="22"/>
              </w:rPr>
              <w:t>验证督导按咨询师姓名和日期查询求助记录的功能是否满足用户需求</w:t>
            </w:r>
          </w:p>
        </w:tc>
      </w:tr>
      <w:tr w:rsidR="008A7809" w14:paraId="60363ACD" w14:textId="77777777" w:rsidTr="004D3FB1">
        <w:tc>
          <w:tcPr>
            <w:tcW w:w="536" w:type="dxa"/>
          </w:tcPr>
          <w:p w14:paraId="42B0A4D3" w14:textId="77777777" w:rsidR="008A7809" w:rsidRDefault="008A7809" w:rsidP="004D3FB1">
            <w:pPr>
              <w:jc w:val="center"/>
              <w:rPr>
                <w:iCs/>
                <w:sz w:val="22"/>
              </w:rPr>
            </w:pPr>
          </w:p>
        </w:tc>
        <w:tc>
          <w:tcPr>
            <w:tcW w:w="1444" w:type="dxa"/>
          </w:tcPr>
          <w:p w14:paraId="0DAFFB7C" w14:textId="77777777" w:rsidR="008A7809" w:rsidRDefault="008A7809" w:rsidP="004D3FB1">
            <w:pPr>
              <w:rPr>
                <w:iCs/>
                <w:sz w:val="22"/>
              </w:rPr>
            </w:pPr>
          </w:p>
        </w:tc>
        <w:tc>
          <w:tcPr>
            <w:tcW w:w="1483" w:type="dxa"/>
          </w:tcPr>
          <w:p w14:paraId="334F8CCE" w14:textId="77777777" w:rsidR="008A7809" w:rsidRDefault="008A7809" w:rsidP="004D3FB1">
            <w:pPr>
              <w:rPr>
                <w:iCs/>
                <w:sz w:val="22"/>
              </w:rPr>
            </w:pPr>
          </w:p>
        </w:tc>
        <w:tc>
          <w:tcPr>
            <w:tcW w:w="2288" w:type="dxa"/>
          </w:tcPr>
          <w:p w14:paraId="0DD97CA0" w14:textId="77777777" w:rsidR="008A7809" w:rsidRDefault="008A7809" w:rsidP="004D3FB1">
            <w:pPr>
              <w:rPr>
                <w:iCs/>
                <w:sz w:val="22"/>
              </w:rPr>
            </w:pPr>
            <w:proofErr w:type="spellStart"/>
            <w:r>
              <w:rPr>
                <w:rFonts w:hint="eastAsia"/>
                <w:iCs/>
                <w:sz w:val="22"/>
              </w:rPr>
              <w:t>PSY_Super_HelpRecord_Export</w:t>
            </w:r>
            <w:proofErr w:type="spellEnd"/>
          </w:p>
        </w:tc>
        <w:tc>
          <w:tcPr>
            <w:tcW w:w="2771" w:type="dxa"/>
          </w:tcPr>
          <w:p w14:paraId="6B8ECC08" w14:textId="77777777" w:rsidR="008A7809" w:rsidRDefault="008A7809" w:rsidP="004D3FB1">
            <w:pPr>
              <w:rPr>
                <w:iCs/>
                <w:sz w:val="22"/>
              </w:rPr>
            </w:pPr>
            <w:r>
              <w:rPr>
                <w:rFonts w:hint="eastAsia"/>
                <w:iCs/>
                <w:sz w:val="22"/>
              </w:rPr>
              <w:t>验证督导导出求助记录的功能是否满足用户需求</w:t>
            </w:r>
          </w:p>
        </w:tc>
      </w:tr>
      <w:tr w:rsidR="008A7809" w14:paraId="4FFC181F" w14:textId="77777777" w:rsidTr="004D3FB1">
        <w:tc>
          <w:tcPr>
            <w:tcW w:w="536" w:type="dxa"/>
          </w:tcPr>
          <w:p w14:paraId="1B7AB9E5" w14:textId="77777777" w:rsidR="008A7809" w:rsidRDefault="008A7809" w:rsidP="004D3FB1">
            <w:pPr>
              <w:jc w:val="center"/>
              <w:rPr>
                <w:iCs/>
                <w:sz w:val="22"/>
              </w:rPr>
            </w:pPr>
            <w:r>
              <w:rPr>
                <w:rFonts w:hint="eastAsia"/>
                <w:color w:val="000000" w:themeColor="text1"/>
              </w:rPr>
              <w:t>8</w:t>
            </w:r>
          </w:p>
        </w:tc>
        <w:tc>
          <w:tcPr>
            <w:tcW w:w="1444" w:type="dxa"/>
          </w:tcPr>
          <w:p w14:paraId="4E3A3D7D" w14:textId="77777777" w:rsidR="008A7809" w:rsidRDefault="008A7809" w:rsidP="004D3FB1">
            <w:pPr>
              <w:rPr>
                <w:iCs/>
                <w:sz w:val="22"/>
              </w:rPr>
            </w:pPr>
            <w:r>
              <w:rPr>
                <w:rFonts w:hint="eastAsia"/>
                <w:color w:val="000000" w:themeColor="text1"/>
              </w:rPr>
              <w:t>督导会话管理</w:t>
            </w:r>
          </w:p>
        </w:tc>
        <w:tc>
          <w:tcPr>
            <w:tcW w:w="1483" w:type="dxa"/>
          </w:tcPr>
          <w:p w14:paraId="2B55C033" w14:textId="77777777" w:rsidR="008A7809" w:rsidRDefault="008A7809" w:rsidP="004D3FB1">
            <w:pPr>
              <w:rPr>
                <w:iCs/>
                <w:sz w:val="22"/>
              </w:rPr>
            </w:pPr>
            <w:proofErr w:type="spellStart"/>
            <w:r>
              <w:rPr>
                <w:rFonts w:hint="eastAsia"/>
                <w:color w:val="000000" w:themeColor="text1"/>
              </w:rPr>
              <w:t>P</w:t>
            </w:r>
            <w:r>
              <w:rPr>
                <w:color w:val="000000" w:themeColor="text1"/>
              </w:rPr>
              <w:t>SY</w:t>
            </w:r>
            <w:r>
              <w:rPr>
                <w:rFonts w:hint="eastAsia"/>
                <w:color w:val="000000" w:themeColor="text1"/>
              </w:rPr>
              <w:t>_</w:t>
            </w:r>
            <w:r>
              <w:rPr>
                <w:color w:val="000000" w:themeColor="text1"/>
              </w:rPr>
              <w:t>Super_Session</w:t>
            </w:r>
            <w:proofErr w:type="spellEnd"/>
          </w:p>
        </w:tc>
        <w:tc>
          <w:tcPr>
            <w:tcW w:w="2288" w:type="dxa"/>
          </w:tcPr>
          <w:p w14:paraId="13BB2B90" w14:textId="77777777" w:rsidR="008A7809" w:rsidRDefault="008A7809" w:rsidP="004D3FB1">
            <w:pPr>
              <w:rPr>
                <w:iCs/>
                <w:sz w:val="22"/>
              </w:rPr>
            </w:pPr>
            <w:proofErr w:type="spellStart"/>
            <w:r>
              <w:rPr>
                <w:rFonts w:hint="eastAsia"/>
                <w:iCs/>
                <w:sz w:val="22"/>
              </w:rPr>
              <w:t>PSY</w:t>
            </w:r>
            <w:r>
              <w:rPr>
                <w:iCs/>
                <w:sz w:val="22"/>
              </w:rPr>
              <w:t>_Super_Session_</w:t>
            </w:r>
            <w:r>
              <w:rPr>
                <w:rFonts w:hint="eastAsia"/>
                <w:iCs/>
                <w:sz w:val="22"/>
              </w:rPr>
              <w:t>Accept</w:t>
            </w:r>
            <w:proofErr w:type="spellEnd"/>
          </w:p>
        </w:tc>
        <w:tc>
          <w:tcPr>
            <w:tcW w:w="2771" w:type="dxa"/>
          </w:tcPr>
          <w:p w14:paraId="0E82EE49" w14:textId="77777777" w:rsidR="008A7809" w:rsidRDefault="008A7809" w:rsidP="004D3FB1">
            <w:pPr>
              <w:rPr>
                <w:iCs/>
                <w:sz w:val="22"/>
              </w:rPr>
            </w:pPr>
            <w:r>
              <w:rPr>
                <w:rFonts w:hint="eastAsia"/>
                <w:iCs/>
                <w:sz w:val="22"/>
              </w:rPr>
              <w:t>验证督导是否能正确接受求助会话</w:t>
            </w:r>
          </w:p>
        </w:tc>
      </w:tr>
      <w:tr w:rsidR="008A7809" w14:paraId="0104FE4A" w14:textId="77777777" w:rsidTr="004D3FB1">
        <w:tc>
          <w:tcPr>
            <w:tcW w:w="536" w:type="dxa"/>
          </w:tcPr>
          <w:p w14:paraId="1536408B" w14:textId="77777777" w:rsidR="008A7809" w:rsidRPr="00957BC8" w:rsidRDefault="008A7809" w:rsidP="004D3FB1">
            <w:pPr>
              <w:jc w:val="center"/>
              <w:rPr>
                <w:color w:val="000000" w:themeColor="text1"/>
              </w:rPr>
            </w:pPr>
          </w:p>
        </w:tc>
        <w:tc>
          <w:tcPr>
            <w:tcW w:w="1444" w:type="dxa"/>
          </w:tcPr>
          <w:p w14:paraId="5D56E1D2" w14:textId="77777777" w:rsidR="008A7809" w:rsidRDefault="008A7809" w:rsidP="004D3FB1">
            <w:pPr>
              <w:rPr>
                <w:color w:val="000000" w:themeColor="text1"/>
              </w:rPr>
            </w:pPr>
          </w:p>
        </w:tc>
        <w:tc>
          <w:tcPr>
            <w:tcW w:w="1483" w:type="dxa"/>
          </w:tcPr>
          <w:p w14:paraId="69222082" w14:textId="77777777" w:rsidR="008A7809" w:rsidRDefault="008A7809" w:rsidP="004D3FB1">
            <w:pPr>
              <w:rPr>
                <w:color w:val="000000" w:themeColor="text1"/>
              </w:rPr>
            </w:pPr>
          </w:p>
        </w:tc>
        <w:tc>
          <w:tcPr>
            <w:tcW w:w="2288" w:type="dxa"/>
          </w:tcPr>
          <w:p w14:paraId="5D4618A8" w14:textId="77777777" w:rsidR="008A7809" w:rsidRDefault="008A7809" w:rsidP="004D3FB1">
            <w:pPr>
              <w:rPr>
                <w:iCs/>
                <w:sz w:val="22"/>
              </w:rPr>
            </w:pPr>
            <w:proofErr w:type="spellStart"/>
            <w:r>
              <w:rPr>
                <w:rFonts w:hint="eastAsia"/>
                <w:iCs/>
                <w:sz w:val="22"/>
              </w:rPr>
              <w:t>P</w:t>
            </w:r>
            <w:r>
              <w:rPr>
                <w:iCs/>
                <w:sz w:val="22"/>
              </w:rPr>
              <w:t>SY_Super_Session_Message_Receive</w:t>
            </w:r>
            <w:proofErr w:type="spellEnd"/>
          </w:p>
        </w:tc>
        <w:tc>
          <w:tcPr>
            <w:tcW w:w="2771" w:type="dxa"/>
          </w:tcPr>
          <w:p w14:paraId="652CC16A" w14:textId="77777777" w:rsidR="008A7809" w:rsidRDefault="008A7809" w:rsidP="004D3FB1">
            <w:pPr>
              <w:rPr>
                <w:iCs/>
                <w:sz w:val="22"/>
              </w:rPr>
            </w:pPr>
            <w:r>
              <w:rPr>
                <w:rFonts w:hint="eastAsia"/>
                <w:iCs/>
                <w:sz w:val="22"/>
              </w:rPr>
              <w:t>验证督导是否能正确接收发送的求助信息</w:t>
            </w:r>
          </w:p>
        </w:tc>
      </w:tr>
      <w:tr w:rsidR="008A7809" w14:paraId="694060E3" w14:textId="77777777" w:rsidTr="004D3FB1">
        <w:tc>
          <w:tcPr>
            <w:tcW w:w="536" w:type="dxa"/>
          </w:tcPr>
          <w:p w14:paraId="379C1D3F" w14:textId="77777777" w:rsidR="008A7809" w:rsidRDefault="008A7809" w:rsidP="004D3FB1">
            <w:pPr>
              <w:jc w:val="center"/>
              <w:rPr>
                <w:color w:val="000000" w:themeColor="text1"/>
              </w:rPr>
            </w:pPr>
          </w:p>
        </w:tc>
        <w:tc>
          <w:tcPr>
            <w:tcW w:w="1444" w:type="dxa"/>
          </w:tcPr>
          <w:p w14:paraId="7B1AD4D9" w14:textId="77777777" w:rsidR="008A7809" w:rsidRDefault="008A7809" w:rsidP="004D3FB1">
            <w:pPr>
              <w:rPr>
                <w:color w:val="000000" w:themeColor="text1"/>
              </w:rPr>
            </w:pPr>
          </w:p>
        </w:tc>
        <w:tc>
          <w:tcPr>
            <w:tcW w:w="1483" w:type="dxa"/>
          </w:tcPr>
          <w:p w14:paraId="4F6481C4" w14:textId="77777777" w:rsidR="008A7809" w:rsidRDefault="008A7809" w:rsidP="004D3FB1">
            <w:pPr>
              <w:rPr>
                <w:color w:val="000000" w:themeColor="text1"/>
              </w:rPr>
            </w:pPr>
          </w:p>
        </w:tc>
        <w:tc>
          <w:tcPr>
            <w:tcW w:w="2288" w:type="dxa"/>
          </w:tcPr>
          <w:p w14:paraId="5DD31CA2" w14:textId="77777777" w:rsidR="008A7809" w:rsidRDefault="008A7809" w:rsidP="004D3FB1">
            <w:pPr>
              <w:rPr>
                <w:iCs/>
                <w:sz w:val="22"/>
              </w:rPr>
            </w:pPr>
            <w:proofErr w:type="spellStart"/>
            <w:r>
              <w:rPr>
                <w:rFonts w:hint="eastAsia"/>
                <w:iCs/>
                <w:sz w:val="22"/>
              </w:rPr>
              <w:t>P</w:t>
            </w:r>
            <w:r>
              <w:rPr>
                <w:iCs/>
                <w:sz w:val="22"/>
              </w:rPr>
              <w:t>SY_Super_Session_Message_Receive</w:t>
            </w:r>
            <w:proofErr w:type="spellEnd"/>
          </w:p>
        </w:tc>
        <w:tc>
          <w:tcPr>
            <w:tcW w:w="2771" w:type="dxa"/>
          </w:tcPr>
          <w:p w14:paraId="06FE6A4B" w14:textId="77777777" w:rsidR="008A7809" w:rsidRDefault="008A7809" w:rsidP="004D3FB1">
            <w:pPr>
              <w:rPr>
                <w:iCs/>
                <w:sz w:val="22"/>
              </w:rPr>
            </w:pPr>
            <w:r>
              <w:rPr>
                <w:rFonts w:hint="eastAsia"/>
                <w:iCs/>
                <w:sz w:val="22"/>
              </w:rPr>
              <w:t>验证督导是否能正发送回复消息</w:t>
            </w:r>
          </w:p>
        </w:tc>
      </w:tr>
      <w:tr w:rsidR="008A7809" w14:paraId="6926E78D" w14:textId="77777777" w:rsidTr="004D3FB1">
        <w:tc>
          <w:tcPr>
            <w:tcW w:w="536" w:type="dxa"/>
          </w:tcPr>
          <w:p w14:paraId="65D1D3A8" w14:textId="77777777" w:rsidR="008A7809" w:rsidRDefault="008A7809" w:rsidP="004D3FB1">
            <w:pPr>
              <w:jc w:val="center"/>
              <w:rPr>
                <w:color w:val="000000" w:themeColor="text1"/>
              </w:rPr>
            </w:pPr>
          </w:p>
        </w:tc>
        <w:tc>
          <w:tcPr>
            <w:tcW w:w="1444" w:type="dxa"/>
          </w:tcPr>
          <w:p w14:paraId="3DB1C326" w14:textId="77777777" w:rsidR="008A7809" w:rsidRDefault="008A7809" w:rsidP="004D3FB1">
            <w:pPr>
              <w:rPr>
                <w:color w:val="000000" w:themeColor="text1"/>
              </w:rPr>
            </w:pPr>
          </w:p>
        </w:tc>
        <w:tc>
          <w:tcPr>
            <w:tcW w:w="1483" w:type="dxa"/>
          </w:tcPr>
          <w:p w14:paraId="679870F4" w14:textId="77777777" w:rsidR="008A7809" w:rsidRDefault="008A7809" w:rsidP="004D3FB1">
            <w:pPr>
              <w:rPr>
                <w:color w:val="000000" w:themeColor="text1"/>
              </w:rPr>
            </w:pPr>
          </w:p>
        </w:tc>
        <w:tc>
          <w:tcPr>
            <w:tcW w:w="2288" w:type="dxa"/>
          </w:tcPr>
          <w:p w14:paraId="5E322CE9" w14:textId="77777777" w:rsidR="008A7809" w:rsidRDefault="008A7809" w:rsidP="004D3FB1">
            <w:pPr>
              <w:rPr>
                <w:iCs/>
                <w:sz w:val="22"/>
              </w:rPr>
            </w:pPr>
            <w:proofErr w:type="spellStart"/>
            <w:r>
              <w:rPr>
                <w:rFonts w:hint="eastAsia"/>
                <w:iCs/>
                <w:sz w:val="22"/>
              </w:rPr>
              <w:t>PSY</w:t>
            </w:r>
            <w:r>
              <w:rPr>
                <w:iCs/>
                <w:sz w:val="22"/>
              </w:rPr>
              <w:t>_Super_Session_End</w:t>
            </w:r>
            <w:proofErr w:type="spellEnd"/>
          </w:p>
        </w:tc>
        <w:tc>
          <w:tcPr>
            <w:tcW w:w="2771" w:type="dxa"/>
          </w:tcPr>
          <w:p w14:paraId="45F1D28B" w14:textId="77777777" w:rsidR="008A7809" w:rsidRDefault="008A7809" w:rsidP="004D3FB1">
            <w:pPr>
              <w:rPr>
                <w:iCs/>
                <w:sz w:val="22"/>
              </w:rPr>
            </w:pPr>
            <w:r>
              <w:rPr>
                <w:rFonts w:hint="eastAsia"/>
                <w:iCs/>
                <w:sz w:val="22"/>
              </w:rPr>
              <w:t>验证督导是否能正确结束对话</w:t>
            </w:r>
          </w:p>
        </w:tc>
      </w:tr>
    </w:tbl>
    <w:p w14:paraId="148DE9E3" w14:textId="77777777" w:rsidR="008A7809" w:rsidRPr="00A675D1" w:rsidRDefault="008A7809" w:rsidP="008A7809"/>
    <w:p w14:paraId="503CC102" w14:textId="77777777" w:rsidR="00A675D1" w:rsidRPr="008A7809" w:rsidRDefault="00A675D1" w:rsidP="00A675D1"/>
    <w:p w14:paraId="23E8343E" w14:textId="480F0376" w:rsidR="00CA2A9A" w:rsidRPr="00CA2A9A" w:rsidRDefault="00CA2A9A" w:rsidP="00CA2A9A">
      <w:pPr>
        <w:pStyle w:val="2"/>
        <w:spacing w:before="326" w:after="326"/>
      </w:pPr>
      <w:bookmarkStart w:id="20" w:name="_Toc88423867"/>
      <w:r>
        <w:rPr>
          <w:rFonts w:hint="eastAsia"/>
        </w:rPr>
        <w:lastRenderedPageBreak/>
        <w:t>测试用例</w:t>
      </w:r>
      <w:bookmarkEnd w:id="20"/>
    </w:p>
    <w:p w14:paraId="707219A6" w14:textId="32CF2A7A" w:rsidR="00CA2A9A" w:rsidRPr="00A675D1" w:rsidRDefault="008A7809" w:rsidP="00CA2A9A">
      <w:pPr>
        <w:rPr>
          <w:i/>
          <w:color w:val="9CC2E5" w:themeColor="accent5" w:themeTint="99"/>
        </w:rPr>
      </w:pPr>
      <w:r w:rsidRPr="004A38FE">
        <w:rPr>
          <w:rFonts w:hint="eastAsia"/>
          <w:iCs/>
        </w:rPr>
        <w:t>参见《</w:t>
      </w:r>
      <w:r>
        <w:rPr>
          <w:rFonts w:hint="eastAsia"/>
          <w:iCs/>
        </w:rPr>
        <w:t>功能</w:t>
      </w:r>
      <w:r w:rsidRPr="004A38FE">
        <w:rPr>
          <w:rFonts w:hint="eastAsia"/>
          <w:iCs/>
        </w:rPr>
        <w:t>测试用例</w:t>
      </w:r>
      <w:r>
        <w:rPr>
          <w:rFonts w:hint="eastAsia"/>
          <w:iCs/>
        </w:rPr>
        <w:t>-督导</w:t>
      </w:r>
      <w:r w:rsidRPr="004A38FE">
        <w:rPr>
          <w:rFonts w:hint="eastAsia"/>
          <w:iCs/>
        </w:rPr>
        <w:t>.</w:t>
      </w:r>
      <w:r w:rsidRPr="004A38FE">
        <w:rPr>
          <w:iCs/>
        </w:rPr>
        <w:t>xlsx</w:t>
      </w:r>
      <w:r w:rsidRPr="004A38FE">
        <w:rPr>
          <w:rFonts w:hint="eastAsia"/>
          <w:iCs/>
        </w:rPr>
        <w:t>》</w:t>
      </w:r>
    </w:p>
    <w:p w14:paraId="47AB2B5F" w14:textId="6D7DB808" w:rsidR="004E2DFB" w:rsidRDefault="004E2DFB" w:rsidP="004E2DFB">
      <w:pPr>
        <w:pStyle w:val="1"/>
        <w:numPr>
          <w:ilvl w:val="0"/>
          <w:numId w:val="1"/>
        </w:numPr>
      </w:pPr>
      <w:bookmarkStart w:id="21" w:name="_Toc88423868"/>
      <w:r>
        <w:rPr>
          <w:rFonts w:hint="eastAsia"/>
        </w:rPr>
        <w:t>测试实施安排</w:t>
      </w:r>
      <w:bookmarkEnd w:id="16"/>
      <w:bookmarkEnd w:id="17"/>
      <w:bookmarkEnd w:id="21"/>
    </w:p>
    <w:p w14:paraId="0CABC1A4" w14:textId="7AB66BF0" w:rsidR="004E2DFB" w:rsidRDefault="004E2DFB" w:rsidP="004E2DFB">
      <w:pPr>
        <w:pStyle w:val="2"/>
        <w:numPr>
          <w:ilvl w:val="1"/>
          <w:numId w:val="1"/>
        </w:numPr>
        <w:spacing w:before="326" w:after="326"/>
      </w:pPr>
      <w:bookmarkStart w:id="22" w:name="_Toc501354182"/>
      <w:bookmarkStart w:id="23" w:name="_Toc507593984"/>
      <w:bookmarkStart w:id="24" w:name="_Toc88423869"/>
      <w:r>
        <w:rPr>
          <w:rFonts w:hint="eastAsia"/>
        </w:rPr>
        <w:t>测试进度</w:t>
      </w:r>
      <w:bookmarkEnd w:id="22"/>
      <w:bookmarkEnd w:id="23"/>
      <w:bookmarkEnd w:id="24"/>
    </w:p>
    <w:tbl>
      <w:tblPr>
        <w:tblStyle w:val="a7"/>
        <w:tblW w:w="0" w:type="auto"/>
        <w:tblLook w:val="04A0" w:firstRow="1" w:lastRow="0" w:firstColumn="1" w:lastColumn="0" w:noHBand="0" w:noVBand="1"/>
      </w:tblPr>
      <w:tblGrid>
        <w:gridCol w:w="1271"/>
        <w:gridCol w:w="1418"/>
        <w:gridCol w:w="2551"/>
        <w:gridCol w:w="2693"/>
      </w:tblGrid>
      <w:tr w:rsidR="004C50A0" w:rsidRPr="00331F2E" w14:paraId="2385741B" w14:textId="77777777" w:rsidTr="006E2B3D">
        <w:trPr>
          <w:trHeight w:val="427"/>
        </w:trPr>
        <w:tc>
          <w:tcPr>
            <w:tcW w:w="1271" w:type="dxa"/>
            <w:shd w:val="clear" w:color="auto" w:fill="D9D9D9" w:themeFill="background1" w:themeFillShade="D9"/>
            <w:vAlign w:val="center"/>
          </w:tcPr>
          <w:p w14:paraId="1B1EF3A2" w14:textId="77777777" w:rsidR="004C50A0" w:rsidRPr="0029532F" w:rsidRDefault="004C50A0" w:rsidP="0013458D">
            <w:pPr>
              <w:jc w:val="center"/>
              <w:rPr>
                <w:b/>
                <w:color w:val="000000" w:themeColor="text1"/>
              </w:rPr>
            </w:pPr>
            <w:r w:rsidRPr="0029532F">
              <w:rPr>
                <w:rFonts w:hint="eastAsia"/>
                <w:b/>
                <w:color w:val="000000" w:themeColor="text1"/>
              </w:rPr>
              <w:t>任务名称</w:t>
            </w:r>
          </w:p>
        </w:tc>
        <w:tc>
          <w:tcPr>
            <w:tcW w:w="1418" w:type="dxa"/>
            <w:shd w:val="clear" w:color="auto" w:fill="D9D9D9" w:themeFill="background1" w:themeFillShade="D9"/>
            <w:vAlign w:val="center"/>
          </w:tcPr>
          <w:p w14:paraId="0D754DD8" w14:textId="77777777" w:rsidR="004C50A0" w:rsidRPr="0029532F" w:rsidRDefault="004C50A0" w:rsidP="0013458D">
            <w:pPr>
              <w:jc w:val="center"/>
              <w:rPr>
                <w:b/>
                <w:color w:val="000000" w:themeColor="text1"/>
              </w:rPr>
            </w:pPr>
            <w:r w:rsidRPr="0029532F">
              <w:rPr>
                <w:rFonts w:hint="eastAsia"/>
                <w:b/>
                <w:color w:val="000000" w:themeColor="text1"/>
              </w:rPr>
              <w:t>责任人</w:t>
            </w:r>
          </w:p>
        </w:tc>
        <w:tc>
          <w:tcPr>
            <w:tcW w:w="2551" w:type="dxa"/>
            <w:shd w:val="clear" w:color="auto" w:fill="D9D9D9" w:themeFill="background1" w:themeFillShade="D9"/>
            <w:vAlign w:val="center"/>
          </w:tcPr>
          <w:p w14:paraId="68380F97" w14:textId="77777777" w:rsidR="004C50A0" w:rsidRPr="0029532F" w:rsidRDefault="004C50A0" w:rsidP="0013458D">
            <w:pPr>
              <w:jc w:val="center"/>
              <w:rPr>
                <w:b/>
                <w:color w:val="000000" w:themeColor="text1"/>
              </w:rPr>
            </w:pPr>
            <w:r w:rsidRPr="0029532F">
              <w:rPr>
                <w:rFonts w:hint="eastAsia"/>
                <w:b/>
                <w:color w:val="000000" w:themeColor="text1"/>
              </w:rPr>
              <w:t>任务起止时间</w:t>
            </w:r>
          </w:p>
        </w:tc>
        <w:tc>
          <w:tcPr>
            <w:tcW w:w="2693" w:type="dxa"/>
            <w:shd w:val="clear" w:color="auto" w:fill="D9D9D9" w:themeFill="background1" w:themeFillShade="D9"/>
            <w:vAlign w:val="center"/>
          </w:tcPr>
          <w:p w14:paraId="49BAEF91" w14:textId="77777777" w:rsidR="004C50A0" w:rsidRPr="0029532F" w:rsidRDefault="004C50A0" w:rsidP="0013458D">
            <w:pPr>
              <w:jc w:val="center"/>
              <w:rPr>
                <w:b/>
                <w:color w:val="000000" w:themeColor="text1"/>
              </w:rPr>
            </w:pPr>
            <w:r w:rsidRPr="0029532F">
              <w:rPr>
                <w:rFonts w:hint="eastAsia"/>
                <w:b/>
                <w:color w:val="000000" w:themeColor="text1"/>
              </w:rPr>
              <w:t>输出产物</w:t>
            </w:r>
          </w:p>
        </w:tc>
      </w:tr>
      <w:tr w:rsidR="004C50A0" w:rsidRPr="000263F1" w14:paraId="1AB5A291" w14:textId="77777777" w:rsidTr="00235827">
        <w:tc>
          <w:tcPr>
            <w:tcW w:w="1271" w:type="dxa"/>
          </w:tcPr>
          <w:p w14:paraId="51C3EEE6" w14:textId="77777777" w:rsidR="004C50A0" w:rsidRPr="00235827" w:rsidRDefault="004C50A0" w:rsidP="0013458D">
            <w:pPr>
              <w:jc w:val="center"/>
              <w:rPr>
                <w:color w:val="000000" w:themeColor="text1"/>
              </w:rPr>
            </w:pPr>
          </w:p>
        </w:tc>
        <w:tc>
          <w:tcPr>
            <w:tcW w:w="1418" w:type="dxa"/>
          </w:tcPr>
          <w:p w14:paraId="64B0C525" w14:textId="77777777" w:rsidR="004C50A0" w:rsidRPr="00235827" w:rsidRDefault="004C50A0" w:rsidP="0013458D">
            <w:pPr>
              <w:jc w:val="center"/>
              <w:rPr>
                <w:color w:val="000000" w:themeColor="text1"/>
              </w:rPr>
            </w:pPr>
          </w:p>
        </w:tc>
        <w:tc>
          <w:tcPr>
            <w:tcW w:w="2551" w:type="dxa"/>
          </w:tcPr>
          <w:p w14:paraId="6C88033E" w14:textId="77777777" w:rsidR="004C50A0" w:rsidRPr="00235827" w:rsidRDefault="004C50A0" w:rsidP="0013458D">
            <w:pPr>
              <w:jc w:val="center"/>
              <w:rPr>
                <w:color w:val="000000" w:themeColor="text1"/>
              </w:rPr>
            </w:pPr>
          </w:p>
        </w:tc>
        <w:tc>
          <w:tcPr>
            <w:tcW w:w="2693" w:type="dxa"/>
          </w:tcPr>
          <w:p w14:paraId="38F14375" w14:textId="77777777" w:rsidR="004C50A0" w:rsidRPr="00235827" w:rsidRDefault="004C50A0" w:rsidP="0013458D">
            <w:pPr>
              <w:jc w:val="center"/>
              <w:rPr>
                <w:color w:val="000000" w:themeColor="text1"/>
              </w:rPr>
            </w:pPr>
          </w:p>
        </w:tc>
      </w:tr>
      <w:tr w:rsidR="004C50A0" w:rsidRPr="000263F1" w14:paraId="6415B7EA" w14:textId="77777777" w:rsidTr="00235827">
        <w:tc>
          <w:tcPr>
            <w:tcW w:w="1271" w:type="dxa"/>
          </w:tcPr>
          <w:p w14:paraId="452A5DF5" w14:textId="77777777" w:rsidR="004C50A0" w:rsidRPr="00235827" w:rsidRDefault="004C50A0" w:rsidP="0013458D">
            <w:pPr>
              <w:jc w:val="center"/>
              <w:rPr>
                <w:color w:val="000000" w:themeColor="text1"/>
              </w:rPr>
            </w:pPr>
          </w:p>
        </w:tc>
        <w:tc>
          <w:tcPr>
            <w:tcW w:w="1418" w:type="dxa"/>
          </w:tcPr>
          <w:p w14:paraId="05634C36" w14:textId="77777777" w:rsidR="004C50A0" w:rsidRPr="00235827" w:rsidRDefault="004C50A0" w:rsidP="0013458D">
            <w:pPr>
              <w:jc w:val="center"/>
              <w:rPr>
                <w:color w:val="000000" w:themeColor="text1"/>
              </w:rPr>
            </w:pPr>
          </w:p>
        </w:tc>
        <w:tc>
          <w:tcPr>
            <w:tcW w:w="2551" w:type="dxa"/>
          </w:tcPr>
          <w:p w14:paraId="4D6F5CAD" w14:textId="77777777" w:rsidR="004C50A0" w:rsidRPr="00235827" w:rsidRDefault="004C50A0" w:rsidP="0013458D">
            <w:pPr>
              <w:jc w:val="center"/>
              <w:rPr>
                <w:color w:val="000000" w:themeColor="text1"/>
              </w:rPr>
            </w:pPr>
          </w:p>
        </w:tc>
        <w:tc>
          <w:tcPr>
            <w:tcW w:w="2693" w:type="dxa"/>
          </w:tcPr>
          <w:p w14:paraId="4443475E" w14:textId="77777777" w:rsidR="004C50A0" w:rsidRPr="00235827" w:rsidRDefault="004C50A0" w:rsidP="0013458D">
            <w:pPr>
              <w:jc w:val="center"/>
              <w:rPr>
                <w:color w:val="000000" w:themeColor="text1"/>
              </w:rPr>
            </w:pPr>
          </w:p>
        </w:tc>
      </w:tr>
      <w:tr w:rsidR="004C50A0" w:rsidRPr="000263F1" w14:paraId="37612610" w14:textId="77777777" w:rsidTr="00235827">
        <w:tc>
          <w:tcPr>
            <w:tcW w:w="1271" w:type="dxa"/>
          </w:tcPr>
          <w:p w14:paraId="303D72E3" w14:textId="77777777" w:rsidR="004C50A0" w:rsidRPr="00235827" w:rsidRDefault="004C50A0" w:rsidP="0013458D">
            <w:pPr>
              <w:jc w:val="center"/>
              <w:rPr>
                <w:color w:val="000000" w:themeColor="text1"/>
              </w:rPr>
            </w:pPr>
          </w:p>
        </w:tc>
        <w:tc>
          <w:tcPr>
            <w:tcW w:w="1418" w:type="dxa"/>
          </w:tcPr>
          <w:p w14:paraId="406D3100" w14:textId="77777777" w:rsidR="004C50A0" w:rsidRPr="00235827" w:rsidRDefault="004C50A0" w:rsidP="0013458D">
            <w:pPr>
              <w:jc w:val="center"/>
              <w:rPr>
                <w:color w:val="000000" w:themeColor="text1"/>
              </w:rPr>
            </w:pPr>
          </w:p>
        </w:tc>
        <w:tc>
          <w:tcPr>
            <w:tcW w:w="2551" w:type="dxa"/>
          </w:tcPr>
          <w:p w14:paraId="37FDB23B" w14:textId="77777777" w:rsidR="004C50A0" w:rsidRPr="00235827" w:rsidRDefault="004C50A0" w:rsidP="0013458D">
            <w:pPr>
              <w:jc w:val="center"/>
              <w:rPr>
                <w:color w:val="000000" w:themeColor="text1"/>
              </w:rPr>
            </w:pPr>
          </w:p>
        </w:tc>
        <w:tc>
          <w:tcPr>
            <w:tcW w:w="2693" w:type="dxa"/>
          </w:tcPr>
          <w:p w14:paraId="1AAB441F" w14:textId="77777777" w:rsidR="004C50A0" w:rsidRPr="00235827" w:rsidRDefault="004C50A0" w:rsidP="0013458D">
            <w:pPr>
              <w:jc w:val="center"/>
              <w:rPr>
                <w:color w:val="000000" w:themeColor="text1"/>
              </w:rPr>
            </w:pPr>
          </w:p>
        </w:tc>
      </w:tr>
      <w:tr w:rsidR="004C50A0" w:rsidRPr="000263F1" w14:paraId="2409E26E" w14:textId="77777777" w:rsidTr="00235827">
        <w:tc>
          <w:tcPr>
            <w:tcW w:w="1271" w:type="dxa"/>
          </w:tcPr>
          <w:p w14:paraId="24FE149F" w14:textId="77777777" w:rsidR="004C50A0" w:rsidRPr="00235827" w:rsidRDefault="004C50A0" w:rsidP="0013458D">
            <w:pPr>
              <w:jc w:val="center"/>
              <w:rPr>
                <w:color w:val="000000" w:themeColor="text1"/>
              </w:rPr>
            </w:pPr>
          </w:p>
        </w:tc>
        <w:tc>
          <w:tcPr>
            <w:tcW w:w="1418" w:type="dxa"/>
          </w:tcPr>
          <w:p w14:paraId="4269E550" w14:textId="77777777" w:rsidR="004C50A0" w:rsidRPr="00235827" w:rsidRDefault="004C50A0" w:rsidP="0013458D">
            <w:pPr>
              <w:jc w:val="center"/>
              <w:rPr>
                <w:color w:val="000000" w:themeColor="text1"/>
              </w:rPr>
            </w:pPr>
          </w:p>
        </w:tc>
        <w:tc>
          <w:tcPr>
            <w:tcW w:w="2551" w:type="dxa"/>
          </w:tcPr>
          <w:p w14:paraId="738F07D3" w14:textId="77777777" w:rsidR="004C50A0" w:rsidRPr="00235827" w:rsidRDefault="004C50A0" w:rsidP="0013458D">
            <w:pPr>
              <w:jc w:val="center"/>
              <w:rPr>
                <w:color w:val="000000" w:themeColor="text1"/>
              </w:rPr>
            </w:pPr>
          </w:p>
        </w:tc>
        <w:tc>
          <w:tcPr>
            <w:tcW w:w="2693" w:type="dxa"/>
          </w:tcPr>
          <w:p w14:paraId="512C1AB8" w14:textId="77777777" w:rsidR="004C50A0" w:rsidRPr="00235827" w:rsidRDefault="004C50A0" w:rsidP="0013458D">
            <w:pPr>
              <w:jc w:val="center"/>
              <w:rPr>
                <w:color w:val="000000" w:themeColor="text1"/>
              </w:rPr>
            </w:pPr>
          </w:p>
        </w:tc>
      </w:tr>
    </w:tbl>
    <w:p w14:paraId="4357D1F8" w14:textId="77777777" w:rsidR="004C50A0" w:rsidRPr="004C50A0" w:rsidRDefault="004C50A0" w:rsidP="004C50A0"/>
    <w:p w14:paraId="53E65942" w14:textId="7C9E657B" w:rsidR="004E2DFB" w:rsidRDefault="004E2DFB" w:rsidP="004E2DFB">
      <w:pPr>
        <w:pStyle w:val="2"/>
        <w:numPr>
          <w:ilvl w:val="1"/>
          <w:numId w:val="1"/>
        </w:numPr>
        <w:spacing w:before="326" w:after="326"/>
      </w:pPr>
      <w:bookmarkStart w:id="25" w:name="_Toc501354185"/>
      <w:bookmarkStart w:id="26" w:name="_Toc507593987"/>
      <w:bookmarkStart w:id="27" w:name="_Toc88423870"/>
      <w:r>
        <w:rPr>
          <w:rFonts w:hint="eastAsia"/>
        </w:rPr>
        <w:t>缺陷管理</w:t>
      </w:r>
      <w:bookmarkEnd w:id="25"/>
      <w:bookmarkEnd w:id="26"/>
      <w:bookmarkEnd w:id="27"/>
    </w:p>
    <w:p w14:paraId="46FB2626" w14:textId="468051E3" w:rsidR="004E2DFB" w:rsidRDefault="006E2B3D" w:rsidP="004E2DFB">
      <w:pPr>
        <w:rPr>
          <w:i/>
          <w:color w:val="9CC2E5" w:themeColor="accent5" w:themeTint="99"/>
        </w:rPr>
      </w:pPr>
      <w:proofErr w:type="spellStart"/>
      <w:r w:rsidRPr="00BA62FA">
        <w:rPr>
          <w:rFonts w:hint="eastAsia"/>
          <w:i/>
          <w:color w:val="9CC2E5" w:themeColor="accent5" w:themeTint="99"/>
        </w:rPr>
        <w:t>Gitee</w:t>
      </w:r>
      <w:proofErr w:type="spellEnd"/>
      <w:r w:rsidRPr="00BA62FA">
        <w:rPr>
          <w:rFonts w:hint="eastAsia"/>
          <w:i/>
          <w:color w:val="9CC2E5" w:themeColor="accent5" w:themeTint="99"/>
        </w:rPr>
        <w:t>中提交Issue</w:t>
      </w:r>
      <w:r w:rsidR="003E5637">
        <w:rPr>
          <w:rFonts w:hint="eastAsia"/>
          <w:i/>
          <w:color w:val="9CC2E5" w:themeColor="accent5" w:themeTint="99"/>
        </w:rPr>
        <w:t>，责任人为：</w:t>
      </w:r>
      <w:r w:rsidR="0036384F">
        <w:rPr>
          <w:rFonts w:hint="eastAsia"/>
          <w:i/>
          <w:color w:val="9CC2E5" w:themeColor="accent5" w:themeTint="99"/>
        </w:rPr>
        <w:t>项目经理，</w:t>
      </w:r>
      <w:r w:rsidR="00AC636E">
        <w:rPr>
          <w:rFonts w:hint="eastAsia"/>
          <w:i/>
          <w:color w:val="9CC2E5" w:themeColor="accent5" w:themeTint="99"/>
        </w:rPr>
        <w:t>姜嘉成，</w:t>
      </w:r>
      <w:r w:rsidR="0036384F">
        <w:rPr>
          <w:rFonts w:hint="eastAsia"/>
          <w:i/>
          <w:color w:val="9CC2E5" w:themeColor="accent5" w:themeTint="99"/>
        </w:rPr>
        <w:t>孙海英，肖宇</w:t>
      </w:r>
      <w:r w:rsidR="00C85719">
        <w:rPr>
          <w:rFonts w:hint="eastAsia"/>
          <w:i/>
          <w:color w:val="9CC2E5" w:themeColor="accent5" w:themeTint="99"/>
        </w:rPr>
        <w:t>。</w:t>
      </w:r>
      <w:r w:rsidR="00DF5EB1">
        <w:rPr>
          <w:rFonts w:hint="eastAsia"/>
          <w:i/>
          <w:color w:val="9CC2E5" w:themeColor="accent5" w:themeTint="99"/>
        </w:rPr>
        <w:t>项目经理，姜嘉成，孙海英，肖宇四人</w:t>
      </w:r>
      <w:r w:rsidR="00B13576">
        <w:rPr>
          <w:rFonts w:hint="eastAsia"/>
          <w:i/>
          <w:color w:val="9CC2E5" w:themeColor="accent5" w:themeTint="99"/>
        </w:rPr>
        <w:t>任何一人都可以审核缺陷，如果确定需要修改，请肖宇</w:t>
      </w:r>
      <w:r w:rsidR="00922ED2">
        <w:rPr>
          <w:rFonts w:hint="eastAsia"/>
          <w:i/>
          <w:color w:val="9CC2E5" w:themeColor="accent5" w:themeTint="99"/>
        </w:rPr>
        <w:t>负责</w:t>
      </w:r>
      <w:r w:rsidR="000D738A">
        <w:rPr>
          <w:rFonts w:hint="eastAsia"/>
          <w:i/>
          <w:color w:val="9CC2E5" w:themeColor="accent5" w:themeTint="99"/>
        </w:rPr>
        <w:t>。</w:t>
      </w:r>
    </w:p>
    <w:p w14:paraId="07B3367F" w14:textId="0A1A97AD" w:rsidR="009118FD" w:rsidRDefault="009118FD" w:rsidP="004E2DFB">
      <w:pPr>
        <w:rPr>
          <w:i/>
          <w:color w:val="9CC2E5" w:themeColor="accent5" w:themeTint="99"/>
        </w:rPr>
      </w:pPr>
      <w:r>
        <w:rPr>
          <w:rFonts w:hint="eastAsia"/>
          <w:i/>
          <w:color w:val="9CC2E5" w:themeColor="accent5" w:themeTint="99"/>
        </w:rPr>
        <w:t>缺陷严重程度等级说明</w:t>
      </w:r>
    </w:p>
    <w:p w14:paraId="46AFFE53" w14:textId="3E31EC9F" w:rsidR="005C27F2" w:rsidRPr="005C27F2" w:rsidRDefault="008F2C46" w:rsidP="005C27F2">
      <w:pPr>
        <w:pStyle w:val="a3"/>
        <w:numPr>
          <w:ilvl w:val="0"/>
          <w:numId w:val="14"/>
        </w:numPr>
        <w:ind w:firstLineChars="0"/>
        <w:rPr>
          <w:i/>
          <w:color w:val="9CC2E5" w:themeColor="accent5" w:themeTint="99"/>
        </w:rPr>
      </w:pPr>
      <w:r w:rsidRPr="009118FD">
        <w:rPr>
          <w:i/>
          <w:color w:val="9CC2E5" w:themeColor="accent5" w:themeTint="99"/>
        </w:rPr>
        <w:tab/>
      </w:r>
      <w:r w:rsidR="005C27F2" w:rsidRPr="005C27F2">
        <w:rPr>
          <w:rFonts w:hint="eastAsia"/>
          <w:i/>
          <w:color w:val="9CC2E5" w:themeColor="accent5" w:themeTint="99"/>
        </w:rPr>
        <w:t>致命性缺陷：没有实现或错误地实现重要的功能；业务流程存在重大隐患；</w:t>
      </w:r>
      <w:r w:rsidR="005C27F2" w:rsidRPr="005C27F2">
        <w:rPr>
          <w:i/>
          <w:color w:val="9CC2E5" w:themeColor="accent5" w:themeTint="99"/>
        </w:rPr>
        <w:t xml:space="preserve"> 软件在操作过程中由于软件自身的原因自动退出系统或出现死机、系统崩溃等情况；软件在操作过程中由于软件自身的原因对系统或数据造成破坏；在现有的软、硬建设环境下不能实现应有的功能； </w:t>
      </w:r>
    </w:p>
    <w:p w14:paraId="68BC8A72" w14:textId="77777777" w:rsidR="005C27F2" w:rsidRPr="005C27F2" w:rsidRDefault="005C27F2" w:rsidP="005C27F2">
      <w:pPr>
        <w:pStyle w:val="a3"/>
        <w:numPr>
          <w:ilvl w:val="0"/>
          <w:numId w:val="14"/>
        </w:numPr>
        <w:ind w:firstLineChars="0"/>
        <w:rPr>
          <w:i/>
          <w:color w:val="9CC2E5" w:themeColor="accent5" w:themeTint="99"/>
        </w:rPr>
      </w:pPr>
      <w:r w:rsidRPr="005C27F2">
        <w:rPr>
          <w:rFonts w:hint="eastAsia"/>
          <w:i/>
          <w:color w:val="9CC2E5" w:themeColor="accent5" w:themeTint="99"/>
        </w:rPr>
        <w:t>严重性缺陷：没有实现基本功能，且不存在替代办法；没有实现重要功能中的部分功能，并且不存在替代办法；业务流程衔接错误；在现有的环境下，不能实现部分功能且没有替代方案；没有满足系统的性能要求；</w:t>
      </w:r>
    </w:p>
    <w:p w14:paraId="24181E84" w14:textId="5C2ABD55" w:rsidR="005C27F2" w:rsidRPr="005C27F2" w:rsidRDefault="005C27F2" w:rsidP="005C27F2">
      <w:pPr>
        <w:pStyle w:val="a3"/>
        <w:numPr>
          <w:ilvl w:val="0"/>
          <w:numId w:val="14"/>
        </w:numPr>
        <w:ind w:firstLineChars="0"/>
        <w:rPr>
          <w:i/>
          <w:color w:val="9CC2E5" w:themeColor="accent5" w:themeTint="99"/>
        </w:rPr>
      </w:pPr>
      <w:r w:rsidRPr="005C27F2">
        <w:rPr>
          <w:rFonts w:hint="eastAsia"/>
          <w:i/>
          <w:color w:val="9CC2E5" w:themeColor="accent5" w:themeTint="99"/>
        </w:rPr>
        <w:t>一般性缺陷：该级缺陷与</w:t>
      </w:r>
      <w:r>
        <w:rPr>
          <w:rFonts w:hint="eastAsia"/>
          <w:i/>
          <w:color w:val="9CC2E5" w:themeColor="accent5" w:themeTint="99"/>
        </w:rPr>
        <w:t>严重性</w:t>
      </w:r>
      <w:r w:rsidRPr="005C27F2">
        <w:rPr>
          <w:rFonts w:hint="eastAsia"/>
          <w:i/>
          <w:color w:val="9CC2E5" w:themeColor="accent5" w:themeTint="99"/>
        </w:rPr>
        <w:t>缺陷相对应的，只是存在替代方法；对误操作或错误操作没有提示；</w:t>
      </w:r>
    </w:p>
    <w:p w14:paraId="4C578565" w14:textId="6EAE4A90" w:rsidR="005C27F2" w:rsidRPr="005C27F2" w:rsidRDefault="005C27F2" w:rsidP="005C27F2">
      <w:pPr>
        <w:pStyle w:val="a3"/>
        <w:numPr>
          <w:ilvl w:val="0"/>
          <w:numId w:val="14"/>
        </w:numPr>
        <w:ind w:firstLineChars="0"/>
        <w:rPr>
          <w:i/>
          <w:color w:val="9CC2E5" w:themeColor="accent5" w:themeTint="99"/>
        </w:rPr>
      </w:pPr>
      <w:r w:rsidRPr="005C27F2">
        <w:rPr>
          <w:rFonts w:hint="eastAsia"/>
          <w:i/>
          <w:color w:val="9CC2E5" w:themeColor="accent5" w:themeTint="99"/>
        </w:rPr>
        <w:t>建议性缺陷：通常为易用性方面的错误，比如界面不友好、</w:t>
      </w:r>
      <w:r w:rsidRPr="005C27F2">
        <w:rPr>
          <w:i/>
          <w:color w:val="9CC2E5" w:themeColor="accent5" w:themeTint="99"/>
        </w:rPr>
        <w:t xml:space="preserve"> 前后风格不一、中英文混杂、结果输出不直观等。</w:t>
      </w:r>
    </w:p>
    <w:p w14:paraId="2BF34C3C" w14:textId="1550A983" w:rsidR="004E2DFB" w:rsidRDefault="00477F81" w:rsidP="004E2DFB">
      <w:pPr>
        <w:pStyle w:val="1"/>
        <w:numPr>
          <w:ilvl w:val="0"/>
          <w:numId w:val="1"/>
        </w:numPr>
      </w:pPr>
      <w:bookmarkStart w:id="28" w:name="_Toc501354186"/>
      <w:bookmarkStart w:id="29" w:name="_Toc507593988"/>
      <w:bookmarkStart w:id="30" w:name="_Toc88423871"/>
      <w:r>
        <w:rPr>
          <w:rFonts w:hint="eastAsia"/>
        </w:rPr>
        <w:t>系统功能测试</w:t>
      </w:r>
      <w:bookmarkEnd w:id="28"/>
      <w:bookmarkEnd w:id="29"/>
      <w:r w:rsidR="001C1945">
        <w:rPr>
          <w:rFonts w:hint="eastAsia"/>
        </w:rPr>
        <w:t>规程</w:t>
      </w:r>
      <w:bookmarkEnd w:id="30"/>
    </w:p>
    <w:p w14:paraId="2FC057C4" w14:textId="77777777" w:rsidR="004E2DFB" w:rsidRDefault="004E2DFB" w:rsidP="004E2DFB">
      <w:pPr>
        <w:pStyle w:val="2"/>
        <w:numPr>
          <w:ilvl w:val="1"/>
          <w:numId w:val="1"/>
        </w:numPr>
        <w:spacing w:before="326" w:after="326"/>
      </w:pPr>
      <w:bookmarkStart w:id="31" w:name="_Toc501354187"/>
      <w:bookmarkStart w:id="32" w:name="_Toc507593989"/>
      <w:bookmarkStart w:id="33" w:name="_Toc88423872"/>
      <w:r>
        <w:rPr>
          <w:rFonts w:hint="eastAsia"/>
        </w:rPr>
        <w:t>启动标准</w:t>
      </w:r>
      <w:bookmarkEnd w:id="31"/>
      <w:bookmarkEnd w:id="32"/>
      <w:bookmarkEnd w:id="33"/>
    </w:p>
    <w:p w14:paraId="4CC84AE0" w14:textId="2E231721" w:rsidR="00A2583E" w:rsidRDefault="00A2583E" w:rsidP="00A2583E">
      <w:pPr>
        <w:pStyle w:val="a3"/>
        <w:numPr>
          <w:ilvl w:val="0"/>
          <w:numId w:val="9"/>
        </w:numPr>
        <w:ind w:firstLineChars="0"/>
        <w:rPr>
          <w:rFonts w:ascii="等线 Light" w:eastAsia="等线 Light" w:hAnsi="等线 Light"/>
        </w:rPr>
      </w:pPr>
      <w:r>
        <w:rPr>
          <w:rFonts w:ascii="等线 Light" w:eastAsia="等线 Light" w:hAnsi="等线 Light" w:hint="eastAsia"/>
        </w:rPr>
        <w:t>接口测试执行完毕且通过</w:t>
      </w:r>
    </w:p>
    <w:p w14:paraId="25B951BA" w14:textId="45EA68EE" w:rsidR="00A2583E" w:rsidRPr="00A2583E" w:rsidRDefault="00A2583E" w:rsidP="00A2583E">
      <w:pPr>
        <w:pStyle w:val="a3"/>
        <w:numPr>
          <w:ilvl w:val="0"/>
          <w:numId w:val="9"/>
        </w:numPr>
        <w:ind w:firstLineChars="0"/>
        <w:rPr>
          <w:rFonts w:ascii="等线 Light" w:eastAsia="等线 Light" w:hAnsi="等线 Light"/>
        </w:rPr>
      </w:pPr>
      <w:r w:rsidRPr="00A2583E">
        <w:rPr>
          <w:rFonts w:ascii="等线 Light" w:eastAsia="等线 Light" w:hAnsi="等线 Light" w:hint="eastAsia"/>
        </w:rPr>
        <w:t>系统测试环境准备完毕，人员到位</w:t>
      </w:r>
    </w:p>
    <w:p w14:paraId="5F868007" w14:textId="77777777" w:rsidR="00A2583E" w:rsidRPr="00A2583E" w:rsidRDefault="00A2583E" w:rsidP="00A2583E">
      <w:pPr>
        <w:pStyle w:val="a3"/>
        <w:numPr>
          <w:ilvl w:val="0"/>
          <w:numId w:val="9"/>
        </w:numPr>
        <w:ind w:firstLineChars="0"/>
        <w:rPr>
          <w:rFonts w:ascii="等线 Light" w:eastAsia="等线 Light" w:hAnsi="等线 Light"/>
        </w:rPr>
      </w:pPr>
      <w:r w:rsidRPr="00A2583E">
        <w:rPr>
          <w:rFonts w:ascii="等线 Light" w:eastAsia="等线 Light" w:hAnsi="等线 Light" w:hint="eastAsia"/>
        </w:rPr>
        <w:lastRenderedPageBreak/>
        <w:t>系统测试计划和用例开发完毕并通过评审</w:t>
      </w:r>
    </w:p>
    <w:p w14:paraId="77206201" w14:textId="087A7921" w:rsidR="004E2DFB" w:rsidRDefault="004C18A2" w:rsidP="004E2DFB">
      <w:pPr>
        <w:pStyle w:val="2"/>
        <w:numPr>
          <w:ilvl w:val="1"/>
          <w:numId w:val="1"/>
        </w:numPr>
        <w:spacing w:before="326" w:after="326"/>
      </w:pPr>
      <w:bookmarkStart w:id="34" w:name="_Toc501354188"/>
      <w:bookmarkStart w:id="35" w:name="_Toc507593990"/>
      <w:bookmarkStart w:id="36" w:name="_Toc88423873"/>
      <w:r>
        <w:rPr>
          <w:rFonts w:hint="eastAsia"/>
        </w:rPr>
        <w:t>中止标准</w:t>
      </w:r>
      <w:bookmarkEnd w:id="34"/>
      <w:bookmarkEnd w:id="35"/>
      <w:bookmarkEnd w:id="36"/>
    </w:p>
    <w:p w14:paraId="305CB9E6" w14:textId="0D7878B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w:t>
      </w:r>
      <w:r w:rsidR="00ED793B">
        <w:rPr>
          <w:rFonts w:ascii="等线 Light" w:eastAsia="等线 Light" w:hAnsi="等线 Light" w:hint="eastAsia"/>
        </w:rPr>
        <w:t>功能</w:t>
      </w:r>
      <w:r w:rsidRPr="00FA790F">
        <w:rPr>
          <w:rFonts w:ascii="等线 Light" w:eastAsia="等线 Light" w:hAnsi="等线 Light" w:hint="eastAsia"/>
        </w:rPr>
        <w:t>不可用</w:t>
      </w:r>
    </w:p>
    <w:p w14:paraId="78F63850" w14:textId="1733E83F"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w:t>
      </w:r>
      <w:r w:rsidR="004C18A2">
        <w:rPr>
          <w:rFonts w:ascii="等线 Light" w:eastAsia="等线 Light" w:hAnsi="等线 Light" w:hint="eastAsia"/>
        </w:rPr>
        <w:t>致命的系统失效</w:t>
      </w:r>
    </w:p>
    <w:p w14:paraId="3276D709" w14:textId="77777777" w:rsidR="004E2DFB" w:rsidRDefault="004E2DFB" w:rsidP="004E2DFB">
      <w:pPr>
        <w:pStyle w:val="2"/>
        <w:numPr>
          <w:ilvl w:val="1"/>
          <w:numId w:val="1"/>
        </w:numPr>
        <w:spacing w:before="326" w:after="326"/>
      </w:pPr>
      <w:bookmarkStart w:id="37" w:name="_Toc501354189"/>
      <w:bookmarkStart w:id="38" w:name="_Toc507593991"/>
      <w:bookmarkStart w:id="39" w:name="_Toc88423874"/>
      <w:r>
        <w:rPr>
          <w:rFonts w:hint="eastAsia"/>
        </w:rPr>
        <w:t>通过标准</w:t>
      </w:r>
      <w:bookmarkEnd w:id="37"/>
      <w:bookmarkEnd w:id="38"/>
      <w:bookmarkEnd w:id="39"/>
    </w:p>
    <w:p w14:paraId="1E1048C1" w14:textId="77777777" w:rsidR="003C1EFA" w:rsidRPr="003C1EFA" w:rsidRDefault="003C1EFA" w:rsidP="003C1EFA">
      <w:pPr>
        <w:pStyle w:val="a3"/>
        <w:numPr>
          <w:ilvl w:val="0"/>
          <w:numId w:val="10"/>
        </w:numPr>
        <w:ind w:firstLineChars="0"/>
        <w:rPr>
          <w:rFonts w:ascii="等线 Light" w:eastAsia="等线 Light" w:hAnsi="等线 Light"/>
        </w:rPr>
      </w:pPr>
      <w:r w:rsidRPr="003C1EFA">
        <w:rPr>
          <w:rFonts w:ascii="等线 Light" w:eastAsia="等线 Light" w:hAnsi="等线 Light" w:hint="eastAsia"/>
        </w:rPr>
        <w:t>达到</w:t>
      </w:r>
      <w:r w:rsidRPr="003C1EFA">
        <w:rPr>
          <w:rFonts w:ascii="等线 Light" w:eastAsia="等线 Light" w:hAnsi="等线 Light"/>
        </w:rPr>
        <w:t>100%功能覆盖和100%典型用户使用场景覆盖</w:t>
      </w:r>
    </w:p>
    <w:p w14:paraId="71C3C9AF" w14:textId="77777777" w:rsidR="003C1EFA" w:rsidRPr="003C1EFA" w:rsidRDefault="003C1EFA" w:rsidP="003C1EFA">
      <w:pPr>
        <w:pStyle w:val="a3"/>
        <w:numPr>
          <w:ilvl w:val="0"/>
          <w:numId w:val="10"/>
        </w:numPr>
        <w:ind w:firstLineChars="0"/>
        <w:rPr>
          <w:rFonts w:ascii="等线 Light" w:eastAsia="等线 Light" w:hAnsi="等线 Light"/>
        </w:rPr>
      </w:pPr>
      <w:r w:rsidRPr="003C1EFA">
        <w:rPr>
          <w:rFonts w:ascii="等线 Light" w:eastAsia="等线 Light" w:hAnsi="等线 Light" w:hint="eastAsia"/>
        </w:rPr>
        <w:t>测试用例不通过数的比例</w:t>
      </w:r>
      <w:r w:rsidRPr="003C1EFA">
        <w:rPr>
          <w:rFonts w:ascii="等线 Light" w:eastAsia="等线 Light" w:hAnsi="等线 Light"/>
        </w:rPr>
        <w:t xml:space="preserve"> &lt; 1.5 % </w:t>
      </w:r>
    </w:p>
    <w:p w14:paraId="7F1D39E7" w14:textId="6DB1FBA6" w:rsidR="003C1EFA" w:rsidRPr="003C1EFA" w:rsidRDefault="003C1EFA" w:rsidP="003C1EFA">
      <w:pPr>
        <w:pStyle w:val="a3"/>
        <w:numPr>
          <w:ilvl w:val="0"/>
          <w:numId w:val="10"/>
        </w:numPr>
        <w:ind w:firstLineChars="0"/>
        <w:rPr>
          <w:rFonts w:ascii="等线 Light" w:eastAsia="等线 Light" w:hAnsi="等线 Light"/>
        </w:rPr>
      </w:pPr>
      <w:r w:rsidRPr="003C1EFA">
        <w:rPr>
          <w:rFonts w:ascii="等线 Light" w:eastAsia="等线 Light" w:hAnsi="等线 Light" w:hint="eastAsia"/>
        </w:rPr>
        <w:t>不存在缺陷等级为</w:t>
      </w:r>
      <w:r w:rsidRPr="003C1EFA">
        <w:rPr>
          <w:rFonts w:ascii="等线 Light" w:eastAsia="等线 Light" w:hAnsi="等线 Light"/>
        </w:rPr>
        <w:t>致命性的</w:t>
      </w:r>
      <w:r>
        <w:rPr>
          <w:rFonts w:ascii="等线 Light" w:eastAsia="等线 Light" w:hAnsi="等线 Light" w:hint="eastAsia"/>
        </w:rPr>
        <w:t>缺陷</w:t>
      </w:r>
    </w:p>
    <w:p w14:paraId="1F435286" w14:textId="72B6528A" w:rsidR="003C1EFA" w:rsidRPr="003C1EFA" w:rsidRDefault="003C1EFA" w:rsidP="003C1EFA">
      <w:pPr>
        <w:pStyle w:val="a3"/>
        <w:numPr>
          <w:ilvl w:val="0"/>
          <w:numId w:val="10"/>
        </w:numPr>
        <w:ind w:firstLineChars="0"/>
        <w:rPr>
          <w:rFonts w:ascii="等线 Light" w:eastAsia="等线 Light" w:hAnsi="等线 Light"/>
        </w:rPr>
      </w:pPr>
      <w:r w:rsidRPr="003C1EFA">
        <w:rPr>
          <w:rFonts w:ascii="等线 Light" w:eastAsia="等线 Light" w:hAnsi="等线 Light" w:hint="eastAsia"/>
        </w:rPr>
        <w:t>不存在缺陷等级为</w:t>
      </w:r>
      <w:r w:rsidRPr="003C1EFA">
        <w:rPr>
          <w:rFonts w:ascii="等线 Light" w:eastAsia="等线 Light" w:hAnsi="等线 Light"/>
        </w:rPr>
        <w:t>严重性的</w:t>
      </w:r>
      <w:r>
        <w:rPr>
          <w:rFonts w:ascii="等线 Light" w:eastAsia="等线 Light" w:hAnsi="等线 Light" w:hint="eastAsia"/>
        </w:rPr>
        <w:t>缺陷</w:t>
      </w:r>
    </w:p>
    <w:p w14:paraId="74C19F0A" w14:textId="6667F8FF" w:rsidR="003C1EFA" w:rsidRPr="003C1EFA" w:rsidRDefault="003C1EFA" w:rsidP="003C1EFA">
      <w:pPr>
        <w:pStyle w:val="a3"/>
        <w:numPr>
          <w:ilvl w:val="0"/>
          <w:numId w:val="10"/>
        </w:numPr>
        <w:ind w:firstLineChars="0"/>
        <w:rPr>
          <w:rFonts w:ascii="等线 Light" w:eastAsia="等线 Light" w:hAnsi="等线 Light"/>
        </w:rPr>
      </w:pPr>
      <w:r w:rsidRPr="003C1EFA">
        <w:rPr>
          <w:rFonts w:ascii="等线 Light" w:eastAsia="等线 Light" w:hAnsi="等线 Light" w:hint="eastAsia"/>
        </w:rPr>
        <w:t>缺陷等级为</w:t>
      </w:r>
      <w:r w:rsidRPr="003C1EFA">
        <w:rPr>
          <w:rFonts w:ascii="等线 Light" w:eastAsia="等线 Light" w:hAnsi="等线 Light"/>
        </w:rPr>
        <w:t xml:space="preserve">一般性的缺陷数量≤ 5 </w:t>
      </w:r>
    </w:p>
    <w:p w14:paraId="42FF43F6" w14:textId="77777777" w:rsidR="003C1EFA" w:rsidRPr="003C1EFA" w:rsidRDefault="003C1EFA" w:rsidP="003C1EFA">
      <w:pPr>
        <w:pStyle w:val="a3"/>
        <w:numPr>
          <w:ilvl w:val="0"/>
          <w:numId w:val="10"/>
        </w:numPr>
        <w:ind w:firstLineChars="0"/>
        <w:rPr>
          <w:rFonts w:ascii="等线 Light" w:eastAsia="等线 Light" w:hAnsi="等线 Light"/>
        </w:rPr>
      </w:pPr>
      <w:r w:rsidRPr="003C1EFA">
        <w:rPr>
          <w:rFonts w:ascii="等线 Light" w:eastAsia="等线 Light" w:hAnsi="等线 Light" w:hint="eastAsia"/>
        </w:rPr>
        <w:t>缺陷修改完毕并经过回归测试验证</w:t>
      </w:r>
    </w:p>
    <w:p w14:paraId="04C2A984" w14:textId="3925B5EC" w:rsidR="004E2DFB" w:rsidRDefault="004E2DFB" w:rsidP="004E2DFB">
      <w:pPr>
        <w:pStyle w:val="1"/>
        <w:numPr>
          <w:ilvl w:val="0"/>
          <w:numId w:val="1"/>
        </w:numPr>
      </w:pPr>
      <w:bookmarkStart w:id="40" w:name="_Toc501354193"/>
      <w:bookmarkStart w:id="41" w:name="_Toc507593995"/>
      <w:bookmarkStart w:id="42" w:name="_Toc88423875"/>
      <w:r>
        <w:rPr>
          <w:rFonts w:hint="eastAsia"/>
        </w:rPr>
        <w:t>测试风险分析</w:t>
      </w:r>
      <w:bookmarkEnd w:id="40"/>
      <w:bookmarkEnd w:id="41"/>
      <w:bookmarkEnd w:id="42"/>
    </w:p>
    <w:tbl>
      <w:tblPr>
        <w:tblStyle w:val="a7"/>
        <w:tblW w:w="8359" w:type="dxa"/>
        <w:tblLook w:val="04A0" w:firstRow="1" w:lastRow="0" w:firstColumn="1" w:lastColumn="0" w:noHBand="0" w:noVBand="1"/>
      </w:tblPr>
      <w:tblGrid>
        <w:gridCol w:w="1555"/>
        <w:gridCol w:w="1763"/>
        <w:gridCol w:w="1659"/>
        <w:gridCol w:w="3382"/>
      </w:tblGrid>
      <w:tr w:rsidR="009336B4" w:rsidRPr="000263F1" w14:paraId="1AB69AC5" w14:textId="77777777" w:rsidTr="0013458D">
        <w:tc>
          <w:tcPr>
            <w:tcW w:w="1555" w:type="dxa"/>
            <w:shd w:val="clear" w:color="auto" w:fill="D9D9D9" w:themeFill="background1" w:themeFillShade="D9"/>
            <w:vAlign w:val="center"/>
          </w:tcPr>
          <w:p w14:paraId="63213BAD" w14:textId="77777777" w:rsidR="009336B4" w:rsidRPr="00331F2E" w:rsidRDefault="009336B4" w:rsidP="0013458D">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14:paraId="0CFB5443" w14:textId="77777777" w:rsidR="009336B4" w:rsidRPr="00331F2E" w:rsidRDefault="009336B4" w:rsidP="0013458D">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14:paraId="20DC3DD9" w14:textId="77777777" w:rsidR="009336B4" w:rsidRPr="00331F2E" w:rsidRDefault="009336B4" w:rsidP="0013458D">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14:paraId="3C3D6774" w14:textId="77777777" w:rsidR="009336B4" w:rsidRPr="00331F2E" w:rsidRDefault="009336B4" w:rsidP="0013458D">
            <w:pPr>
              <w:jc w:val="center"/>
              <w:rPr>
                <w:b/>
                <w:sz w:val="18"/>
                <w:szCs w:val="18"/>
              </w:rPr>
            </w:pPr>
            <w:r>
              <w:rPr>
                <w:rFonts w:hint="eastAsia"/>
                <w:b/>
                <w:sz w:val="18"/>
                <w:szCs w:val="18"/>
              </w:rPr>
              <w:t>对策</w:t>
            </w:r>
          </w:p>
        </w:tc>
      </w:tr>
      <w:tr w:rsidR="009336B4" w:rsidRPr="000263F1" w14:paraId="5B95257F" w14:textId="77777777" w:rsidTr="0013458D">
        <w:tc>
          <w:tcPr>
            <w:tcW w:w="1555" w:type="dxa"/>
          </w:tcPr>
          <w:p w14:paraId="6A5C31EF" w14:textId="77777777" w:rsidR="009336B4" w:rsidRPr="000263F1" w:rsidRDefault="009336B4" w:rsidP="0013458D">
            <w:pPr>
              <w:jc w:val="center"/>
              <w:rPr>
                <w:sz w:val="18"/>
                <w:szCs w:val="18"/>
              </w:rPr>
            </w:pPr>
          </w:p>
        </w:tc>
        <w:tc>
          <w:tcPr>
            <w:tcW w:w="1763" w:type="dxa"/>
          </w:tcPr>
          <w:p w14:paraId="6DF48AC4" w14:textId="77777777" w:rsidR="009336B4" w:rsidRPr="000263F1" w:rsidRDefault="009336B4" w:rsidP="0013458D">
            <w:pPr>
              <w:jc w:val="center"/>
              <w:rPr>
                <w:sz w:val="18"/>
                <w:szCs w:val="18"/>
              </w:rPr>
            </w:pPr>
          </w:p>
        </w:tc>
        <w:tc>
          <w:tcPr>
            <w:tcW w:w="1659" w:type="dxa"/>
          </w:tcPr>
          <w:p w14:paraId="597C8573" w14:textId="77777777" w:rsidR="009336B4" w:rsidRPr="000263F1" w:rsidRDefault="009336B4" w:rsidP="0013458D">
            <w:pPr>
              <w:jc w:val="center"/>
              <w:rPr>
                <w:sz w:val="18"/>
                <w:szCs w:val="18"/>
              </w:rPr>
            </w:pPr>
          </w:p>
        </w:tc>
        <w:tc>
          <w:tcPr>
            <w:tcW w:w="3382" w:type="dxa"/>
          </w:tcPr>
          <w:p w14:paraId="19187D8C" w14:textId="77777777" w:rsidR="009336B4" w:rsidRPr="000263F1" w:rsidRDefault="009336B4" w:rsidP="0013458D">
            <w:pPr>
              <w:jc w:val="center"/>
              <w:rPr>
                <w:sz w:val="18"/>
                <w:szCs w:val="18"/>
              </w:rPr>
            </w:pPr>
          </w:p>
        </w:tc>
      </w:tr>
      <w:tr w:rsidR="009336B4" w:rsidRPr="000263F1" w14:paraId="49791CF0" w14:textId="77777777" w:rsidTr="0013458D">
        <w:tc>
          <w:tcPr>
            <w:tcW w:w="1555" w:type="dxa"/>
          </w:tcPr>
          <w:p w14:paraId="03CC577A" w14:textId="77777777" w:rsidR="009336B4" w:rsidRPr="000263F1" w:rsidRDefault="009336B4" w:rsidP="0013458D">
            <w:pPr>
              <w:jc w:val="center"/>
              <w:rPr>
                <w:sz w:val="18"/>
                <w:szCs w:val="18"/>
              </w:rPr>
            </w:pPr>
          </w:p>
        </w:tc>
        <w:tc>
          <w:tcPr>
            <w:tcW w:w="1763" w:type="dxa"/>
          </w:tcPr>
          <w:p w14:paraId="51448ABB" w14:textId="77777777" w:rsidR="009336B4" w:rsidRPr="000263F1" w:rsidRDefault="009336B4" w:rsidP="0013458D">
            <w:pPr>
              <w:jc w:val="center"/>
              <w:rPr>
                <w:sz w:val="18"/>
                <w:szCs w:val="18"/>
              </w:rPr>
            </w:pPr>
          </w:p>
        </w:tc>
        <w:tc>
          <w:tcPr>
            <w:tcW w:w="1659" w:type="dxa"/>
          </w:tcPr>
          <w:p w14:paraId="4D8B169A" w14:textId="77777777" w:rsidR="009336B4" w:rsidRPr="000263F1" w:rsidRDefault="009336B4" w:rsidP="0013458D">
            <w:pPr>
              <w:jc w:val="center"/>
              <w:rPr>
                <w:sz w:val="18"/>
                <w:szCs w:val="18"/>
              </w:rPr>
            </w:pPr>
          </w:p>
        </w:tc>
        <w:tc>
          <w:tcPr>
            <w:tcW w:w="3382" w:type="dxa"/>
          </w:tcPr>
          <w:p w14:paraId="6BEEF6A6" w14:textId="77777777" w:rsidR="009336B4" w:rsidRPr="000263F1" w:rsidRDefault="009336B4" w:rsidP="0013458D">
            <w:pPr>
              <w:jc w:val="center"/>
              <w:rPr>
                <w:sz w:val="18"/>
                <w:szCs w:val="18"/>
              </w:rPr>
            </w:pPr>
          </w:p>
        </w:tc>
      </w:tr>
    </w:tbl>
    <w:p w14:paraId="76C0F26D" w14:textId="77777777" w:rsidR="009336B4" w:rsidRPr="009336B4" w:rsidRDefault="009336B4" w:rsidP="009336B4"/>
    <w:p w14:paraId="553A5170" w14:textId="77777777" w:rsidR="00637F7A" w:rsidRDefault="00637F7A">
      <w:pPr>
        <w:rPr>
          <w:sz w:val="30"/>
          <w:szCs w:val="30"/>
        </w:rPr>
      </w:pPr>
    </w:p>
    <w:sectPr w:rsidR="00637F7A" w:rsidSect="0029532F">
      <w:headerReference w:type="default"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E26A" w14:textId="77777777" w:rsidR="00E27730" w:rsidRDefault="00E27730" w:rsidP="00525126">
      <w:r>
        <w:separator/>
      </w:r>
    </w:p>
  </w:endnote>
  <w:endnote w:type="continuationSeparator" w:id="0">
    <w:p w14:paraId="14E433D4" w14:textId="77777777" w:rsidR="00E27730" w:rsidRDefault="00E27730" w:rsidP="0052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BBD5C20" w14:textId="77777777" w:rsidR="00307881" w:rsidRDefault="00307881">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14:paraId="4A83FC8F" w14:textId="77777777" w:rsidR="00307881" w:rsidRDefault="00307881">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B9E6" w14:textId="77777777" w:rsidR="00307881" w:rsidRDefault="00307881">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F6364" w14:textId="77777777" w:rsidR="00E27730" w:rsidRDefault="00E27730" w:rsidP="00525126">
      <w:r>
        <w:separator/>
      </w:r>
    </w:p>
  </w:footnote>
  <w:footnote w:type="continuationSeparator" w:id="0">
    <w:p w14:paraId="0697B405" w14:textId="77777777" w:rsidR="00E27730" w:rsidRDefault="00E27730" w:rsidP="00525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6FFB" w14:textId="4864D494" w:rsidR="00307881" w:rsidRDefault="00307881">
    <w:pPr>
      <w:pStyle w:val="a8"/>
    </w:pPr>
    <w:r>
      <w:rPr>
        <w:rFonts w:hint="eastAsia"/>
      </w:rPr>
      <w:t>项目名称</w:t>
    </w:r>
    <w:r w:rsidR="00227380">
      <w:rPr>
        <w:rFonts w:hint="eastAsia"/>
      </w:rPr>
      <w:t>功能</w:t>
    </w:r>
    <w:r>
      <w:rPr>
        <w:rFonts w:hint="eastAsia"/>
      </w:rPr>
      <w:t>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B6D1" w14:textId="77777777" w:rsidR="00307881" w:rsidRDefault="00E27730">
    <w:pPr>
      <w:pStyle w:val="a8"/>
    </w:pPr>
    <w:sdt>
      <w:sdtPr>
        <w:id w:val="1704979692"/>
        <w:placeholder>
          <w:docPart w:val="0BC03A7C46954392B5E1A1ACCAF6144E"/>
        </w:placeholder>
        <w:temporary/>
        <w:showingPlcHdr/>
        <w15:appearance w15:val="hidden"/>
      </w:sdtPr>
      <w:sdtEndPr/>
      <w:sdtContent>
        <w:r w:rsidR="00307881">
          <w:rPr>
            <w:lang w:val="zh-CN"/>
          </w:rPr>
          <w:t>[在此处键入]</w:t>
        </w:r>
      </w:sdtContent>
    </w:sdt>
    <w:r w:rsidR="00307881">
      <w:ptab w:relativeTo="margin" w:alignment="center" w:leader="none"/>
    </w:r>
    <w:sdt>
      <w:sdtPr>
        <w:id w:val="968859947"/>
        <w:placeholder>
          <w:docPart w:val="0BC03A7C46954392B5E1A1ACCAF6144E"/>
        </w:placeholder>
        <w:temporary/>
        <w:showingPlcHdr/>
        <w15:appearance w15:val="hidden"/>
      </w:sdtPr>
      <w:sdtEndPr/>
      <w:sdtContent>
        <w:r w:rsidR="00307881">
          <w:rPr>
            <w:lang w:val="zh-CN"/>
          </w:rPr>
          <w:t>[在此处键入]</w:t>
        </w:r>
      </w:sdtContent>
    </w:sdt>
    <w:r w:rsidR="00307881">
      <w:ptab w:relativeTo="margin" w:alignment="right" w:leader="none"/>
    </w:r>
    <w:sdt>
      <w:sdtPr>
        <w:id w:val="968859952"/>
        <w:placeholder>
          <w:docPart w:val="0BC03A7C46954392B5E1A1ACCAF6144E"/>
        </w:placeholder>
        <w:temporary/>
        <w:showingPlcHdr/>
        <w15:appearance w15:val="hidden"/>
      </w:sdtPr>
      <w:sdtEndPr/>
      <w:sdtContent>
        <w:r w:rsidR="00307881">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64E"/>
    <w:multiLevelType w:val="hybridMultilevel"/>
    <w:tmpl w:val="B7D2946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8F005E9"/>
    <w:multiLevelType w:val="hybridMultilevel"/>
    <w:tmpl w:val="F0A6BC68"/>
    <w:lvl w:ilvl="0" w:tplc="3CC47DA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7A393959"/>
    <w:multiLevelType w:val="hybridMultilevel"/>
    <w:tmpl w:val="08E6E4E8"/>
    <w:lvl w:ilvl="0" w:tplc="3CE6B0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8"/>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4"/>
  </w:num>
  <w:num w:numId="11">
    <w:abstractNumId w:val="2"/>
  </w:num>
  <w:num w:numId="12">
    <w:abstractNumId w:val="5"/>
  </w:num>
  <w:num w:numId="13">
    <w:abstractNumId w:val="10"/>
  </w:num>
  <w:num w:numId="14">
    <w:abstractNumId w:val="9"/>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4039"/>
    <w:rsid w:val="000105DC"/>
    <w:rsid w:val="00011793"/>
    <w:rsid w:val="000149CC"/>
    <w:rsid w:val="00025EA6"/>
    <w:rsid w:val="000263F1"/>
    <w:rsid w:val="00027EB4"/>
    <w:rsid w:val="00031E02"/>
    <w:rsid w:val="00032AB7"/>
    <w:rsid w:val="0003380D"/>
    <w:rsid w:val="00062072"/>
    <w:rsid w:val="00062D29"/>
    <w:rsid w:val="0006321B"/>
    <w:rsid w:val="00080E24"/>
    <w:rsid w:val="00093A08"/>
    <w:rsid w:val="000A582B"/>
    <w:rsid w:val="000B15D3"/>
    <w:rsid w:val="000B1DAE"/>
    <w:rsid w:val="000B24A8"/>
    <w:rsid w:val="000B6118"/>
    <w:rsid w:val="000C5170"/>
    <w:rsid w:val="000C5472"/>
    <w:rsid w:val="000C7C20"/>
    <w:rsid w:val="000D20A6"/>
    <w:rsid w:val="000D38F4"/>
    <w:rsid w:val="000D738A"/>
    <w:rsid w:val="000E6352"/>
    <w:rsid w:val="000E7E41"/>
    <w:rsid w:val="001012FF"/>
    <w:rsid w:val="00112153"/>
    <w:rsid w:val="00113A2A"/>
    <w:rsid w:val="00135A07"/>
    <w:rsid w:val="00152733"/>
    <w:rsid w:val="00152F21"/>
    <w:rsid w:val="001756B9"/>
    <w:rsid w:val="00185754"/>
    <w:rsid w:val="00192471"/>
    <w:rsid w:val="001A16F6"/>
    <w:rsid w:val="001A3B95"/>
    <w:rsid w:val="001B0033"/>
    <w:rsid w:val="001B17B3"/>
    <w:rsid w:val="001C1424"/>
    <w:rsid w:val="001C1945"/>
    <w:rsid w:val="001C2B3B"/>
    <w:rsid w:val="001C5881"/>
    <w:rsid w:val="001C5FD2"/>
    <w:rsid w:val="001D08A0"/>
    <w:rsid w:val="001E0A03"/>
    <w:rsid w:val="001E3AF3"/>
    <w:rsid w:val="001F1D26"/>
    <w:rsid w:val="001F5B00"/>
    <w:rsid w:val="002173B6"/>
    <w:rsid w:val="00224508"/>
    <w:rsid w:val="00227380"/>
    <w:rsid w:val="00235827"/>
    <w:rsid w:val="002359DE"/>
    <w:rsid w:val="00243ADC"/>
    <w:rsid w:val="00247AB0"/>
    <w:rsid w:val="00251236"/>
    <w:rsid w:val="002644A9"/>
    <w:rsid w:val="00272130"/>
    <w:rsid w:val="00272E39"/>
    <w:rsid w:val="002733B8"/>
    <w:rsid w:val="00292890"/>
    <w:rsid w:val="0029532F"/>
    <w:rsid w:val="002A32B8"/>
    <w:rsid w:val="002B0535"/>
    <w:rsid w:val="002B19ED"/>
    <w:rsid w:val="002B51B1"/>
    <w:rsid w:val="002B662E"/>
    <w:rsid w:val="002B6776"/>
    <w:rsid w:val="002D678D"/>
    <w:rsid w:val="002F02F5"/>
    <w:rsid w:val="002F2ADD"/>
    <w:rsid w:val="002F7B57"/>
    <w:rsid w:val="003000FC"/>
    <w:rsid w:val="00303072"/>
    <w:rsid w:val="00307881"/>
    <w:rsid w:val="0032124F"/>
    <w:rsid w:val="00325E07"/>
    <w:rsid w:val="00326F5A"/>
    <w:rsid w:val="00331F2E"/>
    <w:rsid w:val="0034347C"/>
    <w:rsid w:val="00345355"/>
    <w:rsid w:val="00351918"/>
    <w:rsid w:val="0035274D"/>
    <w:rsid w:val="0035507D"/>
    <w:rsid w:val="0036384F"/>
    <w:rsid w:val="003655C3"/>
    <w:rsid w:val="003703B9"/>
    <w:rsid w:val="00386843"/>
    <w:rsid w:val="00391C5D"/>
    <w:rsid w:val="00393A01"/>
    <w:rsid w:val="003A2D9F"/>
    <w:rsid w:val="003C1915"/>
    <w:rsid w:val="003C1EFA"/>
    <w:rsid w:val="003C6562"/>
    <w:rsid w:val="003D0B6B"/>
    <w:rsid w:val="003E2BB4"/>
    <w:rsid w:val="003E5637"/>
    <w:rsid w:val="003F4C60"/>
    <w:rsid w:val="00406F44"/>
    <w:rsid w:val="004132ED"/>
    <w:rsid w:val="004140EE"/>
    <w:rsid w:val="0042574A"/>
    <w:rsid w:val="00440032"/>
    <w:rsid w:val="004410B3"/>
    <w:rsid w:val="00446D52"/>
    <w:rsid w:val="00452EDE"/>
    <w:rsid w:val="004568CB"/>
    <w:rsid w:val="0046272A"/>
    <w:rsid w:val="00474005"/>
    <w:rsid w:val="00474733"/>
    <w:rsid w:val="00477F81"/>
    <w:rsid w:val="004A02E2"/>
    <w:rsid w:val="004A269D"/>
    <w:rsid w:val="004B26AC"/>
    <w:rsid w:val="004B7F34"/>
    <w:rsid w:val="004C18A2"/>
    <w:rsid w:val="004C2A39"/>
    <w:rsid w:val="004C50A0"/>
    <w:rsid w:val="004D0A68"/>
    <w:rsid w:val="004E2DFB"/>
    <w:rsid w:val="004E64F2"/>
    <w:rsid w:val="004F01DF"/>
    <w:rsid w:val="004F71D5"/>
    <w:rsid w:val="005062DD"/>
    <w:rsid w:val="00516B0F"/>
    <w:rsid w:val="00520325"/>
    <w:rsid w:val="005228DE"/>
    <w:rsid w:val="00525126"/>
    <w:rsid w:val="0052648F"/>
    <w:rsid w:val="005316EE"/>
    <w:rsid w:val="00536E28"/>
    <w:rsid w:val="00537D83"/>
    <w:rsid w:val="00540352"/>
    <w:rsid w:val="00545CB1"/>
    <w:rsid w:val="00554A35"/>
    <w:rsid w:val="00555962"/>
    <w:rsid w:val="0056018D"/>
    <w:rsid w:val="005718E8"/>
    <w:rsid w:val="00580000"/>
    <w:rsid w:val="00587FAB"/>
    <w:rsid w:val="005A66B0"/>
    <w:rsid w:val="005C27F2"/>
    <w:rsid w:val="005D348B"/>
    <w:rsid w:val="005D652A"/>
    <w:rsid w:val="005E4893"/>
    <w:rsid w:val="005E54D1"/>
    <w:rsid w:val="0060791A"/>
    <w:rsid w:val="00607A3D"/>
    <w:rsid w:val="0061529D"/>
    <w:rsid w:val="00622F4E"/>
    <w:rsid w:val="006274C4"/>
    <w:rsid w:val="006362AF"/>
    <w:rsid w:val="00637F7A"/>
    <w:rsid w:val="00647AEF"/>
    <w:rsid w:val="00651105"/>
    <w:rsid w:val="00651A2F"/>
    <w:rsid w:val="00657C7B"/>
    <w:rsid w:val="00664755"/>
    <w:rsid w:val="00673FBF"/>
    <w:rsid w:val="00690969"/>
    <w:rsid w:val="00691FD7"/>
    <w:rsid w:val="006A0DA4"/>
    <w:rsid w:val="006A358C"/>
    <w:rsid w:val="006A5AED"/>
    <w:rsid w:val="006B0D11"/>
    <w:rsid w:val="006B66CB"/>
    <w:rsid w:val="006C1C70"/>
    <w:rsid w:val="006C38FF"/>
    <w:rsid w:val="006D0D06"/>
    <w:rsid w:val="006D72F2"/>
    <w:rsid w:val="006E0FF3"/>
    <w:rsid w:val="006E1BA7"/>
    <w:rsid w:val="006E2B3D"/>
    <w:rsid w:val="006E49C0"/>
    <w:rsid w:val="00721AB4"/>
    <w:rsid w:val="0072265D"/>
    <w:rsid w:val="00737791"/>
    <w:rsid w:val="007379A8"/>
    <w:rsid w:val="00746261"/>
    <w:rsid w:val="00751B86"/>
    <w:rsid w:val="00753403"/>
    <w:rsid w:val="007701C7"/>
    <w:rsid w:val="0078362D"/>
    <w:rsid w:val="00785C35"/>
    <w:rsid w:val="007868E5"/>
    <w:rsid w:val="00787FFC"/>
    <w:rsid w:val="0079047C"/>
    <w:rsid w:val="007A0940"/>
    <w:rsid w:val="007A15D8"/>
    <w:rsid w:val="007B3AC3"/>
    <w:rsid w:val="007C14F8"/>
    <w:rsid w:val="007C78D9"/>
    <w:rsid w:val="007D3972"/>
    <w:rsid w:val="007D3B87"/>
    <w:rsid w:val="007E5951"/>
    <w:rsid w:val="007F3A62"/>
    <w:rsid w:val="007F44FF"/>
    <w:rsid w:val="00805CB3"/>
    <w:rsid w:val="008068DC"/>
    <w:rsid w:val="00810DF2"/>
    <w:rsid w:val="0082621F"/>
    <w:rsid w:val="00837533"/>
    <w:rsid w:val="00842AF0"/>
    <w:rsid w:val="00843F4E"/>
    <w:rsid w:val="00852D8D"/>
    <w:rsid w:val="00854EC5"/>
    <w:rsid w:val="008654FD"/>
    <w:rsid w:val="00875F3B"/>
    <w:rsid w:val="00881B80"/>
    <w:rsid w:val="00890BCD"/>
    <w:rsid w:val="00897425"/>
    <w:rsid w:val="008A7809"/>
    <w:rsid w:val="008C2C51"/>
    <w:rsid w:val="008C46DD"/>
    <w:rsid w:val="008D2C42"/>
    <w:rsid w:val="008D6366"/>
    <w:rsid w:val="008E3023"/>
    <w:rsid w:val="008E4BB5"/>
    <w:rsid w:val="008F042B"/>
    <w:rsid w:val="008F0BBB"/>
    <w:rsid w:val="008F2C46"/>
    <w:rsid w:val="008F7B44"/>
    <w:rsid w:val="00900D56"/>
    <w:rsid w:val="00903CC5"/>
    <w:rsid w:val="009118FD"/>
    <w:rsid w:val="00916AA3"/>
    <w:rsid w:val="009203D5"/>
    <w:rsid w:val="00922ED2"/>
    <w:rsid w:val="00925409"/>
    <w:rsid w:val="00927FC0"/>
    <w:rsid w:val="009336B4"/>
    <w:rsid w:val="00936037"/>
    <w:rsid w:val="009360F0"/>
    <w:rsid w:val="009544FB"/>
    <w:rsid w:val="00955B28"/>
    <w:rsid w:val="00965DBF"/>
    <w:rsid w:val="009804F7"/>
    <w:rsid w:val="00986DE1"/>
    <w:rsid w:val="0099074D"/>
    <w:rsid w:val="009954C0"/>
    <w:rsid w:val="00995A24"/>
    <w:rsid w:val="00996278"/>
    <w:rsid w:val="009A2CA1"/>
    <w:rsid w:val="009A7F86"/>
    <w:rsid w:val="009B35DE"/>
    <w:rsid w:val="009C1C14"/>
    <w:rsid w:val="009C4B55"/>
    <w:rsid w:val="009C573B"/>
    <w:rsid w:val="009C677C"/>
    <w:rsid w:val="009D5819"/>
    <w:rsid w:val="009D6368"/>
    <w:rsid w:val="009E3531"/>
    <w:rsid w:val="00A0136C"/>
    <w:rsid w:val="00A03E8A"/>
    <w:rsid w:val="00A2583E"/>
    <w:rsid w:val="00A41214"/>
    <w:rsid w:val="00A5310D"/>
    <w:rsid w:val="00A60861"/>
    <w:rsid w:val="00A675D1"/>
    <w:rsid w:val="00A7740A"/>
    <w:rsid w:val="00A8150A"/>
    <w:rsid w:val="00A85B02"/>
    <w:rsid w:val="00AA0C74"/>
    <w:rsid w:val="00AA6756"/>
    <w:rsid w:val="00AB0186"/>
    <w:rsid w:val="00AC636E"/>
    <w:rsid w:val="00AC68E9"/>
    <w:rsid w:val="00AD1D68"/>
    <w:rsid w:val="00AD2104"/>
    <w:rsid w:val="00AD39E2"/>
    <w:rsid w:val="00AD6FC9"/>
    <w:rsid w:val="00B07660"/>
    <w:rsid w:val="00B1264D"/>
    <w:rsid w:val="00B13576"/>
    <w:rsid w:val="00B21AFC"/>
    <w:rsid w:val="00B2298F"/>
    <w:rsid w:val="00B27081"/>
    <w:rsid w:val="00B37625"/>
    <w:rsid w:val="00B453AA"/>
    <w:rsid w:val="00B85168"/>
    <w:rsid w:val="00B97F4B"/>
    <w:rsid w:val="00BA27CB"/>
    <w:rsid w:val="00BA4B07"/>
    <w:rsid w:val="00BA5C29"/>
    <w:rsid w:val="00BA62FA"/>
    <w:rsid w:val="00BA6C70"/>
    <w:rsid w:val="00BD14D5"/>
    <w:rsid w:val="00BD4156"/>
    <w:rsid w:val="00BD4276"/>
    <w:rsid w:val="00BD4AE4"/>
    <w:rsid w:val="00BD7EDE"/>
    <w:rsid w:val="00BE7E6C"/>
    <w:rsid w:val="00BF0B96"/>
    <w:rsid w:val="00C0027A"/>
    <w:rsid w:val="00C0087B"/>
    <w:rsid w:val="00C03646"/>
    <w:rsid w:val="00C127E4"/>
    <w:rsid w:val="00C21393"/>
    <w:rsid w:val="00C21829"/>
    <w:rsid w:val="00C25783"/>
    <w:rsid w:val="00C30244"/>
    <w:rsid w:val="00C311E3"/>
    <w:rsid w:val="00C37BE3"/>
    <w:rsid w:val="00C445A6"/>
    <w:rsid w:val="00C44C42"/>
    <w:rsid w:val="00C45420"/>
    <w:rsid w:val="00C52F0F"/>
    <w:rsid w:val="00C52FA6"/>
    <w:rsid w:val="00C53CE4"/>
    <w:rsid w:val="00C629CE"/>
    <w:rsid w:val="00C678F8"/>
    <w:rsid w:val="00C73E07"/>
    <w:rsid w:val="00C742DE"/>
    <w:rsid w:val="00C7472D"/>
    <w:rsid w:val="00C75166"/>
    <w:rsid w:val="00C807FA"/>
    <w:rsid w:val="00C85719"/>
    <w:rsid w:val="00C872AB"/>
    <w:rsid w:val="00C926EC"/>
    <w:rsid w:val="00C95308"/>
    <w:rsid w:val="00CA2A9A"/>
    <w:rsid w:val="00CA3A4F"/>
    <w:rsid w:val="00CA7350"/>
    <w:rsid w:val="00CC711C"/>
    <w:rsid w:val="00CD261D"/>
    <w:rsid w:val="00CD5667"/>
    <w:rsid w:val="00CE37C6"/>
    <w:rsid w:val="00CE74E9"/>
    <w:rsid w:val="00CE7AFB"/>
    <w:rsid w:val="00D03A64"/>
    <w:rsid w:val="00D069AB"/>
    <w:rsid w:val="00D112BE"/>
    <w:rsid w:val="00D15DBC"/>
    <w:rsid w:val="00D22D09"/>
    <w:rsid w:val="00D24F15"/>
    <w:rsid w:val="00D3697F"/>
    <w:rsid w:val="00D513AC"/>
    <w:rsid w:val="00D520CE"/>
    <w:rsid w:val="00D60E8A"/>
    <w:rsid w:val="00D62D0D"/>
    <w:rsid w:val="00D643E1"/>
    <w:rsid w:val="00D8257A"/>
    <w:rsid w:val="00D8605A"/>
    <w:rsid w:val="00D916AB"/>
    <w:rsid w:val="00DA0E23"/>
    <w:rsid w:val="00DA3251"/>
    <w:rsid w:val="00DD0747"/>
    <w:rsid w:val="00DD2B9B"/>
    <w:rsid w:val="00DE6A36"/>
    <w:rsid w:val="00DF1CA9"/>
    <w:rsid w:val="00DF5931"/>
    <w:rsid w:val="00DF5EB1"/>
    <w:rsid w:val="00E003D8"/>
    <w:rsid w:val="00E01395"/>
    <w:rsid w:val="00E047FD"/>
    <w:rsid w:val="00E15FB5"/>
    <w:rsid w:val="00E274DF"/>
    <w:rsid w:val="00E27730"/>
    <w:rsid w:val="00E4209C"/>
    <w:rsid w:val="00E45793"/>
    <w:rsid w:val="00E54136"/>
    <w:rsid w:val="00E547D3"/>
    <w:rsid w:val="00E6751A"/>
    <w:rsid w:val="00E72956"/>
    <w:rsid w:val="00E85214"/>
    <w:rsid w:val="00E94C33"/>
    <w:rsid w:val="00E965EA"/>
    <w:rsid w:val="00EA1461"/>
    <w:rsid w:val="00EA39B1"/>
    <w:rsid w:val="00EA4506"/>
    <w:rsid w:val="00EB2993"/>
    <w:rsid w:val="00EB2BB3"/>
    <w:rsid w:val="00EB6CC7"/>
    <w:rsid w:val="00EC2AC0"/>
    <w:rsid w:val="00EC6D18"/>
    <w:rsid w:val="00ED793B"/>
    <w:rsid w:val="00EE4A71"/>
    <w:rsid w:val="00EF4BD3"/>
    <w:rsid w:val="00F10E72"/>
    <w:rsid w:val="00F11067"/>
    <w:rsid w:val="00F12643"/>
    <w:rsid w:val="00F130E8"/>
    <w:rsid w:val="00F16B6D"/>
    <w:rsid w:val="00F227D1"/>
    <w:rsid w:val="00F30AF7"/>
    <w:rsid w:val="00F4735F"/>
    <w:rsid w:val="00F47ADA"/>
    <w:rsid w:val="00F50D67"/>
    <w:rsid w:val="00F60DCD"/>
    <w:rsid w:val="00F6362F"/>
    <w:rsid w:val="00F66231"/>
    <w:rsid w:val="00F66921"/>
    <w:rsid w:val="00F72CF0"/>
    <w:rsid w:val="00F742A9"/>
    <w:rsid w:val="00F82808"/>
    <w:rsid w:val="00F90067"/>
    <w:rsid w:val="00FA737F"/>
    <w:rsid w:val="00FA790F"/>
    <w:rsid w:val="00FB2CA8"/>
    <w:rsid w:val="00FD6F37"/>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6DD"/>
    <w:rPr>
      <w:rFonts w:ascii="宋体" w:eastAsia="宋体" w:hAnsi="宋体" w:cs="宋体"/>
      <w:kern w:val="0"/>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qFormat/>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numPr>
        <w:numId w:val="0"/>
      </w:numPr>
      <w:spacing w:before="240" w:line="259" w:lineRule="auto"/>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ind w:firstLine="495"/>
    </w:pPr>
    <w:rPr>
      <w:rFonts w:ascii="Times New Roman"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rPr>
      <w:rFonts w:ascii="Times New Roman"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customStyle="1" w:styleId="infoblue">
    <w:name w:val="infoblue"/>
    <w:basedOn w:val="a"/>
    <w:rsid w:val="00852D8D"/>
    <w:pPr>
      <w:spacing w:before="100" w:beforeAutospacing="1" w:after="100" w:afterAutospacing="1" w:line="240" w:lineRule="atLeast"/>
    </w:pPr>
    <w:rPr>
      <w:rFonts w:ascii="Times New Roman" w:hAnsi="Times New Roman" w:cs="Times New Roman"/>
      <w:i/>
      <w:iCs/>
      <w:color w:val="0000FF"/>
      <w:sz w:val="20"/>
      <w:szCs w:val="20"/>
    </w:rPr>
  </w:style>
  <w:style w:type="table" w:customStyle="1" w:styleId="11">
    <w:name w:val="网格型1"/>
    <w:basedOn w:val="a1"/>
    <w:next w:val="a7"/>
    <w:uiPriority w:val="39"/>
    <w:qFormat/>
    <w:rsid w:val="008A780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758">
      <w:bodyDiv w:val="1"/>
      <w:marLeft w:val="0"/>
      <w:marRight w:val="0"/>
      <w:marTop w:val="0"/>
      <w:marBottom w:val="0"/>
      <w:divBdr>
        <w:top w:val="none" w:sz="0" w:space="0" w:color="auto"/>
        <w:left w:val="none" w:sz="0" w:space="0" w:color="auto"/>
        <w:bottom w:val="none" w:sz="0" w:space="0" w:color="auto"/>
        <w:right w:val="none" w:sz="0" w:space="0" w:color="auto"/>
      </w:divBdr>
    </w:div>
    <w:div w:id="565333802">
      <w:bodyDiv w:val="1"/>
      <w:marLeft w:val="0"/>
      <w:marRight w:val="0"/>
      <w:marTop w:val="0"/>
      <w:marBottom w:val="0"/>
      <w:divBdr>
        <w:top w:val="none" w:sz="0" w:space="0" w:color="auto"/>
        <w:left w:val="none" w:sz="0" w:space="0" w:color="auto"/>
        <w:bottom w:val="none" w:sz="0" w:space="0" w:color="auto"/>
        <w:right w:val="none" w:sz="0" w:space="0" w:color="auto"/>
      </w:divBdr>
    </w:div>
    <w:div w:id="635990069">
      <w:bodyDiv w:val="1"/>
      <w:marLeft w:val="0"/>
      <w:marRight w:val="0"/>
      <w:marTop w:val="0"/>
      <w:marBottom w:val="0"/>
      <w:divBdr>
        <w:top w:val="none" w:sz="0" w:space="0" w:color="auto"/>
        <w:left w:val="none" w:sz="0" w:space="0" w:color="auto"/>
        <w:bottom w:val="none" w:sz="0" w:space="0" w:color="auto"/>
        <w:right w:val="none" w:sz="0" w:space="0" w:color="auto"/>
      </w:divBdr>
    </w:div>
    <w:div w:id="698050461">
      <w:bodyDiv w:val="1"/>
      <w:marLeft w:val="0"/>
      <w:marRight w:val="0"/>
      <w:marTop w:val="0"/>
      <w:marBottom w:val="0"/>
      <w:divBdr>
        <w:top w:val="none" w:sz="0" w:space="0" w:color="auto"/>
        <w:left w:val="none" w:sz="0" w:space="0" w:color="auto"/>
        <w:bottom w:val="none" w:sz="0" w:space="0" w:color="auto"/>
        <w:right w:val="none" w:sz="0" w:space="0" w:color="auto"/>
      </w:divBdr>
    </w:div>
    <w:div w:id="112711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37629"/>
    <w:rsid w:val="005C0D1D"/>
    <w:rsid w:val="00757A43"/>
    <w:rsid w:val="007B468C"/>
    <w:rsid w:val="007D01E6"/>
    <w:rsid w:val="00A06CD3"/>
    <w:rsid w:val="00B60205"/>
    <w:rsid w:val="00C043D9"/>
    <w:rsid w:val="00D76C2E"/>
    <w:rsid w:val="00EB1468"/>
    <w:rsid w:val="00F9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D7BEC-7799-4F26-AF53-FC1BE3A4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10</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项目名称}功能测试计划</dc:title>
  <dc:subject/>
  <dc:creator>孙海英</dc:creator>
  <cp:keywords/>
  <dc:description/>
  <cp:lastModifiedBy>a235</cp:lastModifiedBy>
  <cp:revision>25</cp:revision>
  <dcterms:created xsi:type="dcterms:W3CDTF">2021-11-21T03:49:00Z</dcterms:created>
  <dcterms:modified xsi:type="dcterms:W3CDTF">2023-12-20T17:04:00Z</dcterms:modified>
</cp:coreProperties>
</file>