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FC7F1" w14:textId="2C7AF6B2" w:rsidR="0054729E" w:rsidRPr="00D80D91" w:rsidRDefault="0054729E" w:rsidP="0054729E">
      <w:pPr>
        <w:pStyle w:val="a3"/>
        <w:jc w:val="center"/>
        <w:rPr>
          <w:b/>
          <w:bCs/>
          <w:sz w:val="32"/>
          <w:szCs w:val="32"/>
        </w:rPr>
        <w:sectPr w:rsidR="0054729E" w:rsidRPr="00D80D91" w:rsidSect="0054729E">
          <w:pgSz w:w="11906" w:h="16838"/>
          <w:pgMar w:top="1440" w:right="1800" w:bottom="1440" w:left="1800" w:header="851" w:footer="992" w:gutter="0"/>
          <w:cols w:space="425"/>
          <w:docGrid w:type="lines" w:linePitch="312"/>
        </w:sectPr>
      </w:pPr>
      <w:r w:rsidRPr="00D80D91">
        <w:rPr>
          <w:b/>
          <w:bCs/>
          <w:sz w:val="32"/>
          <w:szCs w:val="32"/>
        </w:rPr>
        <w:t>Hybrid Recommender Systems: Summative Assignment</w:t>
      </w:r>
    </w:p>
    <w:p w14:paraId="673F203F" w14:textId="77777777" w:rsidR="00BE469A" w:rsidRPr="00BE469A" w:rsidRDefault="00BE469A" w:rsidP="00BE469A"/>
    <w:p w14:paraId="119E5E72" w14:textId="3E5B3928" w:rsidR="00BE469A" w:rsidRPr="00475E16" w:rsidRDefault="00BE469A" w:rsidP="00BE469A">
      <w:pPr>
        <w:pStyle w:val="1"/>
        <w:jc w:val="center"/>
        <w:rPr>
          <w:rFonts w:ascii="Times New Roman" w:hAnsi="Times New Roman" w:cs="Times New Roman"/>
          <w:sz w:val="22"/>
          <w:szCs w:val="22"/>
        </w:rPr>
      </w:pPr>
      <w:r w:rsidRPr="00475E16">
        <w:rPr>
          <w:rFonts w:ascii="Times New Roman" w:hAnsi="Times New Roman" w:cs="Times New Roman"/>
          <w:sz w:val="22"/>
          <w:szCs w:val="22"/>
        </w:rPr>
        <w:t>INTRODUCTION</w:t>
      </w:r>
    </w:p>
    <w:p w14:paraId="7ABD6C03" w14:textId="14127BA8" w:rsidR="00475E16" w:rsidRPr="00475E16" w:rsidRDefault="00D80D91" w:rsidP="00A11A3A">
      <w:pPr>
        <w:pStyle w:val="2"/>
        <w:numPr>
          <w:ilvl w:val="0"/>
          <w:numId w:val="0"/>
        </w:numPr>
        <w:jc w:val="both"/>
      </w:pPr>
      <w:r w:rsidRPr="00475E16">
        <w:rPr>
          <w:rFonts w:ascii="Times New Roman" w:eastAsiaTheme="minorEastAsia" w:hAnsi="Times New Roman" w:cs="Times New Roman"/>
          <w:sz w:val="22"/>
          <w:szCs w:val="22"/>
        </w:rPr>
        <w:t xml:space="preserve">Yelp has quickly emerged as the most popular review site which has resulted in Yelp receiving </w:t>
      </w:r>
      <w:r w:rsidR="00A11A3A">
        <w:rPr>
          <w:rFonts w:ascii="Times New Roman" w:eastAsiaTheme="minorEastAsia" w:hAnsi="Times New Roman" w:cs="Times New Roman"/>
          <w:sz w:val="22"/>
          <w:szCs w:val="22"/>
        </w:rPr>
        <w:t xml:space="preserve">a </w:t>
      </w:r>
      <w:r w:rsidRPr="00475E16">
        <w:rPr>
          <w:rFonts w:ascii="Times New Roman" w:eastAsiaTheme="minorEastAsia" w:hAnsi="Times New Roman" w:cs="Times New Roman"/>
          <w:sz w:val="22"/>
          <w:szCs w:val="22"/>
        </w:rPr>
        <w:t xml:space="preserve">massive amount of user and business data. The data varies from people’s preferences and personalities to reviews, ratings, and general information provided by the community about any business. </w:t>
      </w:r>
      <w:r w:rsidR="00A11A3A" w:rsidRPr="00A11A3A">
        <w:rPr>
          <w:rFonts w:ascii="Times New Roman" w:eastAsiaTheme="minorEastAsia" w:hAnsi="Times New Roman" w:cs="Times New Roman"/>
          <w:sz w:val="22"/>
          <w:szCs w:val="22"/>
        </w:rPr>
        <w:t>Today, consumers around the world can choose from even the simplest services. Although all this information is easy to obtain, it is often difficult for people to make these choices based on the raw data provided by yelp. A recommendation system that uses their personal preferences and the preferences of similar users to suggest the potential best choice for them makes it easier for users to solve this problem.</w:t>
      </w:r>
    </w:p>
    <w:p w14:paraId="22FDDBBC" w14:textId="0245C512" w:rsidR="00BE469A" w:rsidRPr="00475E16" w:rsidRDefault="00150F03" w:rsidP="00150F03">
      <w:pPr>
        <w:pStyle w:val="2"/>
        <w:numPr>
          <w:ilvl w:val="0"/>
          <w:numId w:val="0"/>
        </w:numPr>
        <w:rPr>
          <w:rFonts w:ascii="Times New Roman" w:hAnsi="Times New Roman" w:cs="Times New Roman"/>
          <w:i/>
          <w:iCs/>
          <w:sz w:val="22"/>
          <w:szCs w:val="22"/>
        </w:rPr>
      </w:pPr>
      <w:r w:rsidRPr="00475E16">
        <w:rPr>
          <w:rFonts w:ascii="Times New Roman" w:hAnsi="Times New Roman" w:cs="Times New Roman"/>
          <w:i/>
          <w:iCs/>
          <w:sz w:val="22"/>
          <w:szCs w:val="22"/>
        </w:rPr>
        <w:t xml:space="preserve">A. </w:t>
      </w:r>
      <w:r w:rsidR="00BE469A" w:rsidRPr="00475E16">
        <w:rPr>
          <w:rFonts w:ascii="Times New Roman" w:hAnsi="Times New Roman" w:cs="Times New Roman"/>
          <w:i/>
          <w:iCs/>
          <w:sz w:val="22"/>
          <w:szCs w:val="22"/>
        </w:rPr>
        <w:t xml:space="preserve">Problem Statement </w:t>
      </w:r>
    </w:p>
    <w:p w14:paraId="2EEB1BE5" w14:textId="510BAF2E" w:rsidR="00A11A3A" w:rsidRDefault="00A11A3A" w:rsidP="00BE469A">
      <w:pPr>
        <w:rPr>
          <w:rFonts w:cs="Times New Roman"/>
          <w:sz w:val="22"/>
        </w:rPr>
      </w:pPr>
      <w:r w:rsidRPr="00A11A3A">
        <w:rPr>
          <w:rFonts w:cs="Times New Roman"/>
          <w:sz w:val="22"/>
        </w:rPr>
        <w:t>Yelp online reviews are a very valuable source of information, and users can choose where to visit or what to eat from among the many available options. But due to a large number of comments, it is almost impossible for users to browse all the comments and find the information they want. To solve this problem, we created a recommendation system. Recommendation systems usually generate recommendation lists in one of two ways: collaborative filtering or content-based filtering. The collaborative filtering method builds a model based on the user’s past behavior (previously purchased or selected items, and/or the numerical ratings of these items) and similar decisions made by other users; then uses the model to predict the items (or items) that may be of interest to the user Rating).</w:t>
      </w:r>
    </w:p>
    <w:p w14:paraId="484C6B53" w14:textId="77777777" w:rsidR="00A11A3A" w:rsidRPr="00475E16" w:rsidRDefault="00A11A3A" w:rsidP="00BE469A">
      <w:pPr>
        <w:rPr>
          <w:rFonts w:cs="Times New Roman"/>
          <w:sz w:val="22"/>
        </w:rPr>
      </w:pPr>
    </w:p>
    <w:p w14:paraId="39C6F7F8" w14:textId="77777777" w:rsidR="00A11A3A" w:rsidRDefault="00BE469A" w:rsidP="00BE469A">
      <w:pPr>
        <w:rPr>
          <w:rFonts w:cs="Times New Roman"/>
          <w:sz w:val="22"/>
        </w:rPr>
      </w:pPr>
      <w:r w:rsidRPr="00475E16">
        <w:rPr>
          <w:rFonts w:cs="Times New Roman"/>
          <w:sz w:val="22"/>
        </w:rPr>
        <w:t xml:space="preserve">In this project, we aim to predict </w:t>
      </w:r>
      <w:r w:rsidR="00A11A3A">
        <w:rPr>
          <w:rFonts w:cs="Times New Roman"/>
          <w:sz w:val="22"/>
        </w:rPr>
        <w:t xml:space="preserve">the </w:t>
      </w:r>
      <w:r w:rsidRPr="00475E16">
        <w:rPr>
          <w:rFonts w:cs="Times New Roman"/>
          <w:sz w:val="22"/>
        </w:rPr>
        <w:t xml:space="preserve">rating of </w:t>
      </w:r>
    </w:p>
    <w:p w14:paraId="73B404BE" w14:textId="77777777" w:rsidR="00A11A3A" w:rsidRDefault="00A11A3A" w:rsidP="00BE469A">
      <w:pPr>
        <w:rPr>
          <w:rFonts w:cs="Times New Roman"/>
          <w:sz w:val="22"/>
        </w:rPr>
      </w:pPr>
    </w:p>
    <w:p w14:paraId="5BACC44C" w14:textId="77777777" w:rsidR="00A11A3A" w:rsidRDefault="00A11A3A" w:rsidP="00BE469A">
      <w:pPr>
        <w:rPr>
          <w:rFonts w:cs="Times New Roman"/>
          <w:sz w:val="22"/>
        </w:rPr>
      </w:pPr>
    </w:p>
    <w:p w14:paraId="513FA455" w14:textId="77777777" w:rsidR="00A11A3A" w:rsidRDefault="00A11A3A" w:rsidP="00BE469A">
      <w:pPr>
        <w:rPr>
          <w:rFonts w:cs="Times New Roman"/>
          <w:sz w:val="22"/>
        </w:rPr>
      </w:pPr>
    </w:p>
    <w:p w14:paraId="105402BC" w14:textId="0DF37E44" w:rsidR="00BE469A" w:rsidRPr="00475E16" w:rsidRDefault="00BE469A" w:rsidP="00BE469A">
      <w:pPr>
        <w:rPr>
          <w:rFonts w:cs="Times New Roman"/>
          <w:sz w:val="22"/>
        </w:rPr>
      </w:pPr>
      <w:r w:rsidRPr="00475E16">
        <w:rPr>
          <w:rFonts w:cs="Times New Roman"/>
          <w:sz w:val="22"/>
        </w:rPr>
        <w:t>restaurants listed in the Yelp dataset based on the reviews given by the users</w:t>
      </w:r>
      <w:r w:rsidR="003834FC" w:rsidRPr="00475E16">
        <w:rPr>
          <w:rFonts w:cs="Times New Roman"/>
          <w:sz w:val="22"/>
        </w:rPr>
        <w:t xml:space="preserve">. </w:t>
      </w:r>
      <w:r w:rsidRPr="00475E16">
        <w:rPr>
          <w:rFonts w:cs="Times New Roman"/>
          <w:sz w:val="22"/>
        </w:rPr>
        <w:t xml:space="preserve">And then recommending restaurants to the users using </w:t>
      </w:r>
      <w:r w:rsidR="00D80D91" w:rsidRPr="00475E16">
        <w:rPr>
          <w:rFonts w:cs="Times New Roman"/>
          <w:sz w:val="22"/>
        </w:rPr>
        <w:t>a hybrid recommender system.</w:t>
      </w:r>
    </w:p>
    <w:p w14:paraId="46709AC5" w14:textId="5842C568" w:rsidR="005363DD" w:rsidRPr="00475E16" w:rsidRDefault="00C90600" w:rsidP="00C90600">
      <w:pPr>
        <w:pStyle w:val="1"/>
        <w:jc w:val="center"/>
        <w:rPr>
          <w:rFonts w:ascii="Times New Roman" w:hAnsi="Times New Roman" w:cs="Times New Roman"/>
          <w:sz w:val="22"/>
          <w:szCs w:val="22"/>
        </w:rPr>
      </w:pPr>
      <w:r w:rsidRPr="00475E16">
        <w:rPr>
          <w:rFonts w:ascii="Times New Roman" w:hAnsi="Times New Roman" w:cs="Times New Roman"/>
          <w:sz w:val="22"/>
          <w:szCs w:val="22"/>
        </w:rPr>
        <w:t>METHODS</w:t>
      </w:r>
    </w:p>
    <w:p w14:paraId="07530472" w14:textId="52D32642" w:rsidR="00C90600" w:rsidRPr="00475E16" w:rsidRDefault="00150F03" w:rsidP="00150F03">
      <w:pPr>
        <w:pStyle w:val="2"/>
        <w:numPr>
          <w:ilvl w:val="0"/>
          <w:numId w:val="0"/>
        </w:numPr>
        <w:rPr>
          <w:rFonts w:ascii="Times New Roman" w:hAnsi="Times New Roman" w:cs="Times New Roman"/>
          <w:i/>
          <w:iCs/>
          <w:sz w:val="22"/>
          <w:szCs w:val="22"/>
        </w:rPr>
      </w:pPr>
      <w:r w:rsidRPr="00475E16">
        <w:rPr>
          <w:rFonts w:ascii="Times New Roman" w:hAnsi="Times New Roman" w:cs="Times New Roman"/>
          <w:i/>
          <w:iCs/>
          <w:sz w:val="22"/>
          <w:szCs w:val="22"/>
        </w:rPr>
        <w:t xml:space="preserve">A. </w:t>
      </w:r>
      <w:r w:rsidR="00C90600" w:rsidRPr="00475E16">
        <w:rPr>
          <w:rFonts w:ascii="Times New Roman" w:hAnsi="Times New Roman" w:cs="Times New Roman"/>
          <w:i/>
          <w:iCs/>
          <w:sz w:val="22"/>
          <w:szCs w:val="22"/>
        </w:rPr>
        <w:t>Dataset</w:t>
      </w:r>
    </w:p>
    <w:p w14:paraId="65A4F614" w14:textId="6AC1700D" w:rsidR="00C90600" w:rsidRDefault="00C90600" w:rsidP="00C90600">
      <w:pPr>
        <w:rPr>
          <w:rFonts w:cs="Times New Roman"/>
          <w:sz w:val="22"/>
        </w:rPr>
      </w:pPr>
      <w:r w:rsidRPr="00475E16">
        <w:rPr>
          <w:rFonts w:cs="Times New Roman"/>
          <w:sz w:val="22"/>
        </w:rPr>
        <w:t xml:space="preserve">The dataset used for this task was obtained from the Yelp dataset </w:t>
      </w:r>
      <w:r w:rsidR="00F02528" w:rsidRPr="00475E16">
        <w:rPr>
          <w:rFonts w:cs="Times New Roman"/>
          <w:sz w:val="22"/>
        </w:rPr>
        <w:t>challenge</w:t>
      </w:r>
      <w:r w:rsidR="00F02528">
        <w:rPr>
          <w:rFonts w:cs="Times New Roman"/>
          <w:sz w:val="22"/>
        </w:rPr>
        <w:t xml:space="preserve"> [1]</w:t>
      </w:r>
      <w:r w:rsidRPr="00475E16">
        <w:rPr>
          <w:rFonts w:cs="Times New Roman"/>
          <w:sz w:val="22"/>
        </w:rPr>
        <w:t xml:space="preserve">, which consists of 1.6M reviews and 500K tips by 366K users for 61K businesses. </w:t>
      </w:r>
      <w:r w:rsidR="00A11A3A" w:rsidRPr="00A11A3A">
        <w:rPr>
          <w:rFonts w:cs="Times New Roman"/>
          <w:sz w:val="22"/>
        </w:rPr>
        <w:t>The dataset consists of five files - business, comments, users, check-in</w:t>
      </w:r>
      <w:r w:rsidR="00A11A3A">
        <w:rPr>
          <w:rFonts w:cs="Times New Roman"/>
          <w:sz w:val="22"/>
        </w:rPr>
        <w:t>,</w:t>
      </w:r>
      <w:r w:rsidR="00A11A3A" w:rsidRPr="00A11A3A">
        <w:rPr>
          <w:rFonts w:cs="Times New Roman"/>
          <w:sz w:val="22"/>
        </w:rPr>
        <w:t xml:space="preserve"> and prompts. Operational and review documents are mainly used for this predictive task. More specifically, it includes 61184 businesses, 1569264 comments</w:t>
      </w:r>
      <w:r w:rsidR="00A11A3A">
        <w:rPr>
          <w:rFonts w:cs="Times New Roman"/>
          <w:sz w:val="22"/>
        </w:rPr>
        <w:t>,</w:t>
      </w:r>
      <w:r w:rsidR="00A11A3A" w:rsidRPr="00A11A3A">
        <w:rPr>
          <w:rFonts w:cs="Times New Roman"/>
          <w:sz w:val="22"/>
        </w:rPr>
        <w:t xml:space="preserve"> and 366715 user data. All data are in JSON format.</w:t>
      </w:r>
    </w:p>
    <w:p w14:paraId="19F4A33A" w14:textId="77777777" w:rsidR="00A11A3A" w:rsidRPr="00475E16" w:rsidRDefault="00A11A3A" w:rsidP="00C90600">
      <w:pPr>
        <w:rPr>
          <w:rFonts w:cs="Times New Roman"/>
          <w:sz w:val="22"/>
        </w:rPr>
      </w:pPr>
    </w:p>
    <w:p w14:paraId="3E193028" w14:textId="5B0B10A7" w:rsidR="0054729E" w:rsidRDefault="00C90600" w:rsidP="00C90600">
      <w:pPr>
        <w:rPr>
          <w:rFonts w:cs="Times New Roman"/>
          <w:sz w:val="22"/>
        </w:rPr>
      </w:pPr>
      <w:r w:rsidRPr="00475E16">
        <w:rPr>
          <w:rFonts w:cs="Times New Roman"/>
          <w:sz w:val="22"/>
        </w:rPr>
        <w:t>We converted the data in JSON format to CSV files and the two main CSV files are business.csv and reviews.csv</w:t>
      </w:r>
      <w:r w:rsidR="00D80D91" w:rsidRPr="00475E16">
        <w:rPr>
          <w:rFonts w:cs="Times New Roman"/>
          <w:sz w:val="22"/>
        </w:rPr>
        <w:t>. T</w:t>
      </w:r>
      <w:r w:rsidR="003834FC" w:rsidRPr="00475E16">
        <w:rPr>
          <w:rFonts w:cs="Times New Roman"/>
          <w:sz w:val="22"/>
        </w:rPr>
        <w:t>he review</w:t>
      </w:r>
      <w:r w:rsidR="00D80D91" w:rsidRPr="00475E16">
        <w:rPr>
          <w:rFonts w:cs="Times New Roman"/>
          <w:sz w:val="22"/>
        </w:rPr>
        <w:t>s</w:t>
      </w:r>
      <w:r w:rsidR="003834FC" w:rsidRPr="00475E16">
        <w:rPr>
          <w:rFonts w:cs="Times New Roman"/>
          <w:sz w:val="22"/>
        </w:rPr>
        <w:t xml:space="preserve"> after 2019-10-1 </w:t>
      </w:r>
      <w:r w:rsidR="00D80D91" w:rsidRPr="00475E16">
        <w:rPr>
          <w:rFonts w:cs="Times New Roman"/>
          <w:sz w:val="22"/>
        </w:rPr>
        <w:t xml:space="preserve">are </w:t>
      </w:r>
      <w:r w:rsidR="00DF6F93" w:rsidRPr="00475E16">
        <w:rPr>
          <w:rFonts w:cs="Times New Roman"/>
          <w:sz w:val="22"/>
        </w:rPr>
        <w:t>selected as</w:t>
      </w:r>
      <w:r w:rsidR="003834FC" w:rsidRPr="00475E16">
        <w:rPr>
          <w:rFonts w:cs="Times New Roman"/>
          <w:sz w:val="22"/>
        </w:rPr>
        <w:t xml:space="preserve"> the data set.</w:t>
      </w:r>
    </w:p>
    <w:p w14:paraId="528AC197" w14:textId="77777777" w:rsidR="00475E16" w:rsidRPr="00475E16" w:rsidRDefault="00475E16" w:rsidP="00C90600">
      <w:pPr>
        <w:rPr>
          <w:rFonts w:cs="Times New Roman"/>
          <w:sz w:val="22"/>
        </w:rPr>
      </w:pPr>
    </w:p>
    <w:p w14:paraId="6DB5A6C3" w14:textId="6F147FE9" w:rsidR="00C90600" w:rsidRPr="00475E16" w:rsidRDefault="00150F03" w:rsidP="00150F03">
      <w:pPr>
        <w:pStyle w:val="2"/>
        <w:numPr>
          <w:ilvl w:val="0"/>
          <w:numId w:val="0"/>
        </w:numPr>
        <w:jc w:val="both"/>
        <w:rPr>
          <w:rFonts w:ascii="Times New Roman" w:hAnsi="Times New Roman" w:cs="Times New Roman"/>
          <w:i/>
          <w:iCs/>
          <w:sz w:val="22"/>
          <w:szCs w:val="22"/>
        </w:rPr>
      </w:pPr>
      <w:r w:rsidRPr="00475E16">
        <w:rPr>
          <w:rFonts w:ascii="Times New Roman" w:hAnsi="Times New Roman" w:cs="Times New Roman"/>
          <w:i/>
          <w:iCs/>
          <w:sz w:val="22"/>
          <w:szCs w:val="22"/>
        </w:rPr>
        <w:t xml:space="preserve">B. </w:t>
      </w:r>
      <w:r w:rsidR="003834FC" w:rsidRPr="00475E16">
        <w:rPr>
          <w:rFonts w:ascii="Times New Roman" w:hAnsi="Times New Roman" w:cs="Times New Roman"/>
          <w:i/>
          <w:iCs/>
          <w:sz w:val="22"/>
          <w:szCs w:val="22"/>
        </w:rPr>
        <w:t xml:space="preserve">Feature Selection </w:t>
      </w:r>
    </w:p>
    <w:p w14:paraId="32D88284" w14:textId="5D207DED" w:rsidR="00372BCD" w:rsidRPr="00475E16" w:rsidRDefault="0054729E" w:rsidP="00C90600">
      <w:pPr>
        <w:rPr>
          <w:rFonts w:cs="Times New Roman"/>
          <w:sz w:val="22"/>
        </w:rPr>
      </w:pPr>
      <w:r w:rsidRPr="00475E16">
        <w:rPr>
          <w:rFonts w:cs="Times New Roman"/>
          <w:sz w:val="22"/>
        </w:rPr>
        <w:t xml:space="preserve">The structure of the rating data is as follows: (user ID, item ID, rating), where </w:t>
      </w:r>
      <w:r w:rsidR="00A11A3A">
        <w:rPr>
          <w:rFonts w:cs="Times New Roman"/>
          <w:sz w:val="22"/>
        </w:rPr>
        <w:t xml:space="preserve">the </w:t>
      </w:r>
      <w:r w:rsidRPr="00475E16">
        <w:rPr>
          <w:rFonts w:cs="Times New Roman"/>
          <w:sz w:val="22"/>
        </w:rPr>
        <w:t>user ID and item ID are unique integer values, and the rating range is 1-5</w:t>
      </w:r>
      <w:r w:rsidR="00372BCD" w:rsidRPr="00475E16">
        <w:rPr>
          <w:rFonts w:cs="Times New Roman"/>
          <w:sz w:val="22"/>
        </w:rPr>
        <w:t>.</w:t>
      </w:r>
      <w:r w:rsidR="00DF6F93" w:rsidRPr="00475E16">
        <w:rPr>
          <w:rFonts w:cs="Times New Roman"/>
          <w:sz w:val="22"/>
        </w:rPr>
        <w:t xml:space="preserve"> We also mark the rating&gt;4.0 as like to evaluate our recommendation system.</w:t>
      </w:r>
    </w:p>
    <w:p w14:paraId="52D8530E" w14:textId="4FE5AC5F" w:rsidR="00C90600" w:rsidRDefault="00372BCD" w:rsidP="00C90600">
      <w:pPr>
        <w:rPr>
          <w:rFonts w:cs="Times New Roman"/>
          <w:sz w:val="22"/>
        </w:rPr>
      </w:pPr>
      <w:r w:rsidRPr="00475E16">
        <w:rPr>
          <w:rFonts w:cs="Times New Roman"/>
          <w:sz w:val="22"/>
        </w:rPr>
        <w:t>For the convid19_business data set, since it is not in the same vector space as the previous data set, we will use it as an additional feature for prediction without participating in the training process.</w:t>
      </w:r>
    </w:p>
    <w:p w14:paraId="391286F6" w14:textId="77777777" w:rsidR="00475E16" w:rsidRPr="00475E16" w:rsidRDefault="00475E16" w:rsidP="00C90600">
      <w:pPr>
        <w:rPr>
          <w:rFonts w:cs="Times New Roman"/>
          <w:sz w:val="22"/>
        </w:rPr>
      </w:pPr>
    </w:p>
    <w:p w14:paraId="6296A755" w14:textId="4A347A35" w:rsidR="00DF6F93" w:rsidRPr="00475E16" w:rsidRDefault="00150F03" w:rsidP="00DF6F93">
      <w:pPr>
        <w:pStyle w:val="2"/>
        <w:numPr>
          <w:ilvl w:val="0"/>
          <w:numId w:val="0"/>
        </w:numPr>
        <w:rPr>
          <w:rFonts w:ascii="Times New Roman" w:hAnsi="Times New Roman" w:cs="Times New Roman"/>
          <w:i/>
          <w:iCs/>
          <w:sz w:val="22"/>
          <w:szCs w:val="22"/>
        </w:rPr>
      </w:pPr>
      <w:r w:rsidRPr="00475E16">
        <w:rPr>
          <w:rFonts w:ascii="Times New Roman" w:hAnsi="Times New Roman" w:cs="Times New Roman"/>
          <w:i/>
          <w:iCs/>
          <w:sz w:val="22"/>
          <w:szCs w:val="22"/>
        </w:rPr>
        <w:t xml:space="preserve">C. </w:t>
      </w:r>
      <w:r w:rsidR="00DF6F93" w:rsidRPr="00475E16">
        <w:rPr>
          <w:rFonts w:ascii="Times New Roman" w:hAnsi="Times New Roman" w:cs="Times New Roman"/>
          <w:i/>
          <w:iCs/>
          <w:sz w:val="22"/>
          <w:szCs w:val="22"/>
        </w:rPr>
        <w:t xml:space="preserve">Collaborative filtering </w:t>
      </w:r>
    </w:p>
    <w:p w14:paraId="489E574C" w14:textId="1107618B" w:rsidR="00DF6F93" w:rsidRDefault="00A11A3A" w:rsidP="00DF6F93">
      <w:pPr>
        <w:rPr>
          <w:rFonts w:cs="Times New Roman"/>
          <w:sz w:val="22"/>
        </w:rPr>
      </w:pPr>
      <w:r w:rsidRPr="00A11A3A">
        <w:rPr>
          <w:rFonts w:cs="Times New Roman"/>
          <w:sz w:val="22"/>
        </w:rPr>
        <w:t xml:space="preserve">The idea of collaborative filtering is to find </w:t>
      </w:r>
      <w:r w:rsidRPr="00A11A3A">
        <w:rPr>
          <w:rFonts w:cs="Times New Roman"/>
          <w:sz w:val="22"/>
        </w:rPr>
        <w:lastRenderedPageBreak/>
        <w:t>users in communities that share appreciation. If two users share the same or almost the same rated items, their tastes are similar. Such users establish a group or so-called neighbor. Users will receive suggestions on projects that have not been rated before but have received positive comments from community users.</w:t>
      </w:r>
    </w:p>
    <w:p w14:paraId="54CD0828" w14:textId="77777777" w:rsidR="00475E16" w:rsidRPr="00475E16" w:rsidRDefault="00475E16" w:rsidP="00DF6F93">
      <w:pPr>
        <w:rPr>
          <w:rFonts w:cs="Times New Roman"/>
          <w:sz w:val="22"/>
        </w:rPr>
      </w:pPr>
    </w:p>
    <w:p w14:paraId="56FA1CC2" w14:textId="58C2854B" w:rsidR="002E25C9" w:rsidRPr="00475E16" w:rsidRDefault="002E25C9" w:rsidP="002E25C9">
      <w:pPr>
        <w:rPr>
          <w:rFonts w:eastAsiaTheme="majorEastAsia" w:cs="Times New Roman"/>
          <w:i/>
          <w:iCs/>
          <w:sz w:val="22"/>
        </w:rPr>
      </w:pPr>
      <w:r w:rsidRPr="00475E16">
        <w:rPr>
          <w:rFonts w:eastAsiaTheme="majorEastAsia" w:cs="Times New Roman"/>
          <w:i/>
          <w:iCs/>
          <w:sz w:val="22"/>
        </w:rPr>
        <w:t xml:space="preserve">D. Content-based filtering </w:t>
      </w:r>
    </w:p>
    <w:p w14:paraId="01FC5B90" w14:textId="1F503B9E" w:rsidR="00475E16" w:rsidRDefault="00A11A3A" w:rsidP="002E25C9">
      <w:pPr>
        <w:rPr>
          <w:rFonts w:cs="Times New Roman"/>
          <w:sz w:val="22"/>
        </w:rPr>
      </w:pPr>
      <w:r w:rsidRPr="00A11A3A">
        <w:rPr>
          <w:rFonts w:cs="Times New Roman"/>
          <w:sz w:val="22"/>
        </w:rPr>
        <w:t>The content-based recommendation engine can be used with existing user profiles. Personal data contains information about users and their tastes. Taste depends on the user rating of different items. Usually, every time a user creates a profile, the recommendation engine will conduct a user survey to obtain the initial information about the user, to avoid new user problems. In the recommendation process, the engine will compare the products that users have actively evaluated with those that users have not yet evaluated, and look for similarities. Users will be recommended projects similar to positive reviews. Here, according to the taste and behavior of users, we can build a content-based model by recommending articles related to user taste.</w:t>
      </w:r>
    </w:p>
    <w:p w14:paraId="3B4982FD" w14:textId="77777777" w:rsidR="00A11A3A" w:rsidRPr="00475E16" w:rsidRDefault="00A11A3A" w:rsidP="002E25C9">
      <w:pPr>
        <w:rPr>
          <w:rFonts w:cs="Times New Roman"/>
          <w:sz w:val="22"/>
        </w:rPr>
      </w:pPr>
    </w:p>
    <w:p w14:paraId="715C79AD" w14:textId="4951487A" w:rsidR="002E25C9" w:rsidRPr="00475E16" w:rsidRDefault="002E25C9" w:rsidP="002E25C9">
      <w:pPr>
        <w:rPr>
          <w:rFonts w:eastAsiaTheme="majorEastAsia" w:cs="Times New Roman"/>
          <w:i/>
          <w:iCs/>
          <w:sz w:val="22"/>
        </w:rPr>
      </w:pPr>
      <w:r w:rsidRPr="00475E16">
        <w:rPr>
          <w:rFonts w:eastAsiaTheme="majorEastAsia" w:cs="Times New Roman"/>
          <w:i/>
          <w:iCs/>
          <w:sz w:val="22"/>
        </w:rPr>
        <w:t>F. Evaluation Methods</w:t>
      </w:r>
    </w:p>
    <w:p w14:paraId="4E4DD317" w14:textId="183A78DF" w:rsidR="002E25C9" w:rsidRPr="00475E16" w:rsidRDefault="002E25C9" w:rsidP="002E25C9">
      <w:pPr>
        <w:rPr>
          <w:rFonts w:cs="Times New Roman"/>
          <w:sz w:val="22"/>
        </w:rPr>
      </w:pPr>
      <w:r w:rsidRPr="00475E16">
        <w:rPr>
          <w:rFonts w:cs="Times New Roman"/>
          <w:sz w:val="22"/>
        </w:rPr>
        <w:t>The evaluation was done using an ofﬂine experiment speciﬁcally on user’s ratings. The accuracy of rating predictions was evaluated using Mean Absolute Error (MAE)</w:t>
      </w:r>
      <w:r w:rsidR="000E0348">
        <w:rPr>
          <w:rFonts w:cs="Times New Roman"/>
          <w:sz w:val="22"/>
        </w:rPr>
        <w:t xml:space="preserve">and </w:t>
      </w:r>
      <w:r w:rsidR="000E0348">
        <w:t>RMSE</w:t>
      </w:r>
      <w:r w:rsidR="000E0348">
        <w:t>（</w:t>
      </w:r>
      <w:r w:rsidR="000E0348">
        <w:t>Root Mean Squared Error</w:t>
      </w:r>
      <w:r w:rsidR="000E0348">
        <w:rPr>
          <w:rFonts w:ascii="宋体" w:eastAsia="宋体" w:hAnsi="宋体" w:cs="宋体" w:hint="eastAsia"/>
        </w:rPr>
        <w:t>）</w:t>
      </w:r>
      <w:r w:rsidRPr="00475E16">
        <w:rPr>
          <w:rFonts w:cs="Times New Roman"/>
          <w:sz w:val="22"/>
        </w:rPr>
        <w:t>,</w:t>
      </w:r>
      <w:r w:rsidR="000E0348">
        <w:rPr>
          <w:rFonts w:cs="Times New Roman"/>
          <w:sz w:val="22"/>
        </w:rPr>
        <w:t xml:space="preserve"> </w:t>
      </w:r>
      <w:r w:rsidRPr="00475E16">
        <w:rPr>
          <w:rFonts w:cs="Times New Roman"/>
          <w:sz w:val="22"/>
        </w:rPr>
        <w:t>which is supplied by the following equation</w:t>
      </w:r>
      <w:r w:rsidR="00CF3972">
        <w:rPr>
          <w:rFonts w:cs="Times New Roman"/>
          <w:sz w:val="22"/>
        </w:rPr>
        <w:t xml:space="preserve"> [2]</w:t>
      </w:r>
      <w:r w:rsidRPr="00475E16">
        <w:rPr>
          <w:rFonts w:cs="Times New Roman"/>
          <w:sz w:val="22"/>
        </w:rPr>
        <w:t>:</w:t>
      </w:r>
    </w:p>
    <w:p w14:paraId="22EEA1E5" w14:textId="32B0B16A" w:rsidR="002E25C9" w:rsidRPr="00475E16" w:rsidRDefault="002E25C9" w:rsidP="002E25C9">
      <w:pPr>
        <w:jc w:val="center"/>
        <w:rPr>
          <w:rFonts w:cs="Times New Roman"/>
          <w:sz w:val="22"/>
        </w:rPr>
      </w:pPr>
      <w:r w:rsidRPr="00475E16">
        <w:rPr>
          <w:rFonts w:cs="Times New Roman"/>
          <w:noProof/>
          <w:sz w:val="22"/>
        </w:rPr>
        <w:drawing>
          <wp:inline distT="0" distB="0" distL="0" distR="0" wp14:anchorId="3F92FA70" wp14:editId="57C6DF75">
            <wp:extent cx="1028700" cy="48824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0312" cy="493752"/>
                    </a:xfrm>
                    <a:prstGeom prst="rect">
                      <a:avLst/>
                    </a:prstGeom>
                  </pic:spPr>
                </pic:pic>
              </a:graphicData>
            </a:graphic>
          </wp:inline>
        </w:drawing>
      </w:r>
    </w:p>
    <w:p w14:paraId="2C13EE66" w14:textId="4DBFD885" w:rsidR="00DF6F93" w:rsidRPr="00475E16" w:rsidRDefault="000E0348" w:rsidP="000E0348">
      <w:pPr>
        <w:jc w:val="center"/>
        <w:rPr>
          <w:rFonts w:cs="Times New Roman"/>
          <w:sz w:val="22"/>
        </w:rPr>
      </w:pPr>
      <w:r>
        <w:rPr>
          <w:noProof/>
        </w:rPr>
        <w:drawing>
          <wp:inline distT="0" distB="0" distL="0" distR="0" wp14:anchorId="53E24699" wp14:editId="19D84F24">
            <wp:extent cx="904875" cy="49010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1483" cy="499097"/>
                    </a:xfrm>
                    <a:prstGeom prst="rect">
                      <a:avLst/>
                    </a:prstGeom>
                  </pic:spPr>
                </pic:pic>
              </a:graphicData>
            </a:graphic>
          </wp:inline>
        </w:drawing>
      </w:r>
    </w:p>
    <w:p w14:paraId="79A125EB" w14:textId="07D40CED" w:rsidR="00372BCD" w:rsidRPr="00475E16" w:rsidRDefault="002E25C9" w:rsidP="00C90600">
      <w:pPr>
        <w:rPr>
          <w:rFonts w:cs="Times New Roman"/>
          <w:sz w:val="22"/>
        </w:rPr>
      </w:pPr>
      <w:r w:rsidRPr="00475E16">
        <w:rPr>
          <w:rFonts w:cs="Times New Roman"/>
          <w:sz w:val="22"/>
        </w:rPr>
        <w:t>Another way to evaluate is to use a confusion matrix to calculate precision and recall</w:t>
      </w:r>
      <w:r w:rsidR="00D01530" w:rsidRPr="00475E16">
        <w:rPr>
          <w:rFonts w:cs="Times New Roman"/>
          <w:sz w:val="22"/>
        </w:rPr>
        <w:t>,</w:t>
      </w:r>
    </w:p>
    <w:p w14:paraId="6D0099B8" w14:textId="33C80DBA" w:rsidR="00D01530" w:rsidRPr="00475E16" w:rsidRDefault="00D01530" w:rsidP="00C90600">
      <w:pPr>
        <w:rPr>
          <w:rFonts w:cs="Times New Roman"/>
          <w:sz w:val="22"/>
        </w:rPr>
      </w:pPr>
    </w:p>
    <w:p w14:paraId="30F792CC" w14:textId="6CB1682A" w:rsidR="00D01530" w:rsidRPr="00475E16" w:rsidRDefault="00D01530" w:rsidP="00C90600">
      <w:pPr>
        <w:rPr>
          <w:rFonts w:cs="Times New Roman"/>
          <w:sz w:val="22"/>
        </w:rPr>
      </w:pPr>
      <w:r w:rsidRPr="00475E16">
        <w:rPr>
          <w:rFonts w:cs="Times New Roman"/>
          <w:sz w:val="22"/>
        </w:rPr>
        <w:t>Precision and recall can be calculated by the following formula</w:t>
      </w:r>
      <w:r w:rsidR="00CF3972">
        <w:rPr>
          <w:rFonts w:cs="Times New Roman"/>
          <w:sz w:val="22"/>
        </w:rPr>
        <w:t xml:space="preserve"> [3]</w:t>
      </w:r>
      <w:r w:rsidRPr="00475E16">
        <w:rPr>
          <w:rFonts w:cs="Times New Roman"/>
          <w:sz w:val="22"/>
        </w:rPr>
        <w:t>,</w:t>
      </w:r>
    </w:p>
    <w:p w14:paraId="4C77DBC2" w14:textId="078DF2AD" w:rsidR="00D01530" w:rsidRPr="00475E16" w:rsidRDefault="00D01530" w:rsidP="00C90600">
      <w:pPr>
        <w:rPr>
          <w:rFonts w:cs="Times New Roman"/>
          <w:sz w:val="22"/>
        </w:rPr>
      </w:pPr>
      <w:r w:rsidRPr="00475E16">
        <w:rPr>
          <w:rFonts w:cs="Times New Roman"/>
          <w:noProof/>
          <w:sz w:val="22"/>
        </w:rPr>
        <w:drawing>
          <wp:inline distT="0" distB="0" distL="0" distR="0" wp14:anchorId="0112CCF6" wp14:editId="494D9910">
            <wp:extent cx="114300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552450"/>
                    </a:xfrm>
                    <a:prstGeom prst="rect">
                      <a:avLst/>
                    </a:prstGeom>
                  </pic:spPr>
                </pic:pic>
              </a:graphicData>
            </a:graphic>
          </wp:inline>
        </w:drawing>
      </w:r>
      <w:r w:rsidRPr="00475E16">
        <w:rPr>
          <w:rFonts w:cs="Times New Roman"/>
          <w:noProof/>
          <w:sz w:val="22"/>
        </w:rPr>
        <w:t xml:space="preserve"> </w:t>
      </w:r>
      <w:r w:rsidRPr="00475E16">
        <w:rPr>
          <w:rFonts w:cs="Times New Roman"/>
          <w:noProof/>
          <w:sz w:val="22"/>
        </w:rPr>
        <w:drawing>
          <wp:inline distT="0" distB="0" distL="0" distR="0" wp14:anchorId="0777B8A4" wp14:editId="16F31C36">
            <wp:extent cx="923925" cy="485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485775"/>
                    </a:xfrm>
                    <a:prstGeom prst="rect">
                      <a:avLst/>
                    </a:prstGeom>
                  </pic:spPr>
                </pic:pic>
              </a:graphicData>
            </a:graphic>
          </wp:inline>
        </w:drawing>
      </w:r>
    </w:p>
    <w:p w14:paraId="0A1903D9" w14:textId="3A25920C" w:rsidR="00C42601" w:rsidRPr="00C42601" w:rsidRDefault="00D01530" w:rsidP="00C42601">
      <w:pPr>
        <w:pStyle w:val="1"/>
        <w:jc w:val="center"/>
        <w:rPr>
          <w:rFonts w:ascii="Times New Roman" w:hAnsi="Times New Roman" w:cs="Times New Roman"/>
          <w:sz w:val="22"/>
          <w:szCs w:val="22"/>
        </w:rPr>
      </w:pPr>
      <w:r w:rsidRPr="00475E16">
        <w:rPr>
          <w:rFonts w:ascii="Times New Roman" w:hAnsi="Times New Roman" w:cs="Times New Roman"/>
          <w:sz w:val="22"/>
          <w:szCs w:val="22"/>
        </w:rPr>
        <w:t>IMPLEMENTATION</w:t>
      </w:r>
      <w:r w:rsidR="00AB752A">
        <w:rPr>
          <w:rFonts w:ascii="Times New Roman" w:hAnsi="Times New Roman" w:cs="Times New Roman"/>
          <w:sz w:val="22"/>
          <w:szCs w:val="22"/>
        </w:rPr>
        <w:t xml:space="preserve"> &amp; </w:t>
      </w:r>
      <w:r w:rsidR="00AB752A" w:rsidRPr="00AB752A">
        <w:rPr>
          <w:rFonts w:ascii="Times New Roman" w:hAnsi="Times New Roman" w:cs="Times New Roman"/>
          <w:sz w:val="22"/>
          <w:szCs w:val="22"/>
        </w:rPr>
        <w:t xml:space="preserve">Evaluation </w:t>
      </w:r>
    </w:p>
    <w:p w14:paraId="2C8C9126" w14:textId="64427F1A" w:rsidR="00C42601" w:rsidRPr="00C42601" w:rsidRDefault="00C42601" w:rsidP="00C42601">
      <w:r>
        <w:t xml:space="preserve">The </w:t>
      </w:r>
      <w:r w:rsidRPr="00C42601">
        <w:t>k-NN inspired algorithm</w:t>
      </w:r>
      <w:r w:rsidR="00CF3972">
        <w:t xml:space="preserve"> [</w:t>
      </w:r>
      <w:r w:rsidR="00CF3972">
        <w:rPr>
          <w:rFonts w:hint="eastAsia"/>
        </w:rPr>
        <w:t>4]</w:t>
      </w:r>
      <w:r>
        <w:t xml:space="preserve"> is our baseline recommender, which is also </w:t>
      </w:r>
      <w:r>
        <w:rPr>
          <w:lang w:val="en-GB"/>
        </w:rPr>
        <w:t>a</w:t>
      </w:r>
      <w:r w:rsidRPr="00C42601">
        <w:rPr>
          <w:lang w:val="en-GB"/>
        </w:rPr>
        <w:t xml:space="preserve"> basic collaborative filtering algorithm.</w:t>
      </w:r>
      <w:r w:rsidRPr="00C42601">
        <w:rPr>
          <w:lang w:val="en-GB"/>
        </w:rPr>
        <w:cr/>
        <w:t>The prediction is set as:</w:t>
      </w:r>
    </w:p>
    <w:p w14:paraId="78BAF002" w14:textId="32E0598C" w:rsidR="000E0348" w:rsidRDefault="000E0348" w:rsidP="000E0348">
      <w:pPr>
        <w:jc w:val="center"/>
      </w:pPr>
      <w:r>
        <w:rPr>
          <w:noProof/>
        </w:rPr>
        <w:drawing>
          <wp:inline distT="0" distB="0" distL="0" distR="0" wp14:anchorId="48F18917" wp14:editId="310CF110">
            <wp:extent cx="1838325" cy="8412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3769" cy="857464"/>
                    </a:xfrm>
                    <a:prstGeom prst="rect">
                      <a:avLst/>
                    </a:prstGeom>
                  </pic:spPr>
                </pic:pic>
              </a:graphicData>
            </a:graphic>
          </wp:inline>
        </w:drawing>
      </w:r>
    </w:p>
    <w:p w14:paraId="352CC446" w14:textId="77777777" w:rsidR="00E73CF6" w:rsidRPr="00E73CF6" w:rsidRDefault="00C42601" w:rsidP="00E73CF6">
      <w:r>
        <w:t>Another one is SVD, a m</w:t>
      </w:r>
      <w:r w:rsidRPr="00C42601">
        <w:t xml:space="preserve">atrix </w:t>
      </w:r>
      <w:r>
        <w:t>f</w:t>
      </w:r>
      <w:r w:rsidRPr="00C42601">
        <w:t>actorization-based algorithm</w:t>
      </w:r>
      <w:r>
        <w:t>.</w:t>
      </w:r>
      <w:r w:rsidRPr="00C42601">
        <w:cr/>
      </w:r>
      <w:r w:rsidR="00E73CF6" w:rsidRPr="00E73CF6">
        <w:t xml:space="preserve">The results of KNN-based Recommender: </w:t>
      </w:r>
    </w:p>
    <w:p w14:paraId="1172941D" w14:textId="77777777" w:rsidR="00E73CF6" w:rsidRPr="00E73CF6" w:rsidRDefault="00E73CF6" w:rsidP="00E73CF6">
      <w:pPr>
        <w:widowControl/>
        <w:jc w:val="left"/>
      </w:pPr>
      <w:r w:rsidRPr="00E73CF6">
        <w:t>RMSE: 1.495</w:t>
      </w:r>
    </w:p>
    <w:p w14:paraId="63D817A4" w14:textId="73A8D87A" w:rsidR="00C42601" w:rsidRDefault="00E73CF6" w:rsidP="00E73CF6">
      <w:r w:rsidRPr="00E73CF6">
        <w:t>MAE: 1.268</w:t>
      </w:r>
    </w:p>
    <w:p w14:paraId="25E58C51" w14:textId="34F01DB8" w:rsidR="00D01530" w:rsidRDefault="00903EB9" w:rsidP="00D01530">
      <w:pPr>
        <w:rPr>
          <w:sz w:val="22"/>
        </w:rPr>
      </w:pPr>
      <w:r w:rsidRPr="00903EB9">
        <w:rPr>
          <w:sz w:val="22"/>
        </w:rPr>
        <w:t>The famous SVD algorithm, as popularized by Simon Funk during the Netflix Prize. When baselines are not used, this is equivalent to Probabilistic Matrix Factorization</w:t>
      </w:r>
      <w:r>
        <w:rPr>
          <w:sz w:val="22"/>
        </w:rPr>
        <w:t>.</w:t>
      </w:r>
    </w:p>
    <w:p w14:paraId="7AB0DED4" w14:textId="6E6153B0" w:rsidR="00903EB9" w:rsidRDefault="00903EB9" w:rsidP="00D01530">
      <w:pPr>
        <w:rPr>
          <w:sz w:val="22"/>
        </w:rPr>
      </w:pPr>
    </w:p>
    <w:p w14:paraId="3412B482" w14:textId="77777777" w:rsidR="00903EB9" w:rsidRPr="00C42601" w:rsidRDefault="00903EB9" w:rsidP="00903EB9">
      <w:r w:rsidRPr="00C42601">
        <w:rPr>
          <w:lang w:val="en-GB"/>
        </w:rPr>
        <w:t>The prediction is set as:</w:t>
      </w:r>
    </w:p>
    <w:p w14:paraId="26D47DB3" w14:textId="5B0C377A" w:rsidR="00903EB9" w:rsidRDefault="00903EB9" w:rsidP="00903EB9">
      <w:pPr>
        <w:jc w:val="center"/>
        <w:rPr>
          <w:sz w:val="22"/>
        </w:rPr>
      </w:pPr>
      <w:r>
        <w:rPr>
          <w:noProof/>
        </w:rPr>
        <w:drawing>
          <wp:inline distT="0" distB="0" distL="0" distR="0" wp14:anchorId="7ABC1992" wp14:editId="5A0FF23F">
            <wp:extent cx="1800225" cy="3296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5347" cy="334219"/>
                    </a:xfrm>
                    <a:prstGeom prst="rect">
                      <a:avLst/>
                    </a:prstGeom>
                  </pic:spPr>
                </pic:pic>
              </a:graphicData>
            </a:graphic>
          </wp:inline>
        </w:drawing>
      </w:r>
    </w:p>
    <w:p w14:paraId="4F660951" w14:textId="0E726CF4" w:rsidR="00903EB9" w:rsidRDefault="00903EB9" w:rsidP="00903EB9">
      <w:pPr>
        <w:rPr>
          <w:sz w:val="22"/>
        </w:rPr>
      </w:pPr>
      <w:r w:rsidRPr="00903EB9">
        <w:rPr>
          <w:sz w:val="22"/>
        </w:rPr>
        <w:t>If user </w:t>
      </w:r>
      <m:oMath>
        <m:r>
          <w:rPr>
            <w:rFonts w:ascii="Cambria Math" w:hAnsi="Cambria Math"/>
            <w:sz w:val="22"/>
          </w:rPr>
          <m:t>u</m:t>
        </m:r>
      </m:oMath>
      <w:r w:rsidRPr="00903EB9">
        <w:rPr>
          <w:sz w:val="22"/>
        </w:rPr>
        <w:t> is unknown, then the bias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u</m:t>
            </m:r>
          </m:sub>
        </m:sSub>
      </m:oMath>
      <w:r w:rsidRPr="00903EB9">
        <w:rPr>
          <w:sz w:val="22"/>
        </w:rPr>
        <w:t> and the factors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u</m:t>
            </m:r>
          </m:sub>
        </m:sSub>
      </m:oMath>
      <w:r w:rsidRPr="00903EB9">
        <w:rPr>
          <w:sz w:val="22"/>
        </w:rPr>
        <w:t xml:space="preserve">are assumed to be zero. The same applies </w:t>
      </w:r>
      <w:r w:rsidR="00A11A3A">
        <w:rPr>
          <w:sz w:val="22"/>
        </w:rPr>
        <w:t>to</w:t>
      </w:r>
      <w:r w:rsidRPr="00903EB9">
        <w:rPr>
          <w:sz w:val="22"/>
        </w:rPr>
        <w:t xml:space="preserve"> item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i</m:t>
            </m:r>
          </m:sub>
        </m:sSub>
      </m:oMath>
      <w:r w:rsidRPr="00903EB9">
        <w:rPr>
          <w:sz w:val="22"/>
        </w:rPr>
        <w:t> with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i</m:t>
            </m:r>
          </m:sub>
        </m:sSub>
      </m:oMath>
      <w:r w:rsidRPr="00903EB9">
        <w:rPr>
          <w:sz w:val="22"/>
        </w:rPr>
        <w:t> and </w:t>
      </w:r>
      <m:oMath>
        <m:sSub>
          <m:sSubPr>
            <m:ctrlPr>
              <w:rPr>
                <w:rFonts w:ascii="Cambria Math" w:hAnsi="Cambria Math"/>
                <w:i/>
                <w:sz w:val="22"/>
              </w:rPr>
            </m:ctrlPr>
          </m:sSubPr>
          <m:e>
            <m:r>
              <w:rPr>
                <w:rFonts w:ascii="Cambria Math" w:hAnsi="Cambria Math"/>
                <w:sz w:val="22"/>
              </w:rPr>
              <m:t>q</m:t>
            </m:r>
          </m:e>
          <m:sub>
            <m:r>
              <w:rPr>
                <w:rFonts w:ascii="Cambria Math" w:hAnsi="Cambria Math"/>
                <w:sz w:val="22"/>
              </w:rPr>
              <m:t>i</m:t>
            </m:r>
          </m:sub>
        </m:sSub>
      </m:oMath>
      <w:r>
        <w:rPr>
          <w:sz w:val="22"/>
        </w:rPr>
        <w:t>.</w:t>
      </w:r>
    </w:p>
    <w:p w14:paraId="0F06174F" w14:textId="77777777" w:rsidR="00AB752A" w:rsidRDefault="00AB752A" w:rsidP="00903EB9">
      <w:pPr>
        <w:rPr>
          <w:sz w:val="22"/>
        </w:rPr>
      </w:pPr>
    </w:p>
    <w:p w14:paraId="78EE96F3" w14:textId="77777777" w:rsidR="00E73CF6" w:rsidRDefault="00903EB9" w:rsidP="00AB752A">
      <w:r w:rsidRPr="00903EB9">
        <w:rPr>
          <w:sz w:val="22"/>
        </w:rPr>
        <w:t>To estimate all the unknown, we minimize the following regularized squared error:</w:t>
      </w:r>
      <w:r w:rsidRPr="00903EB9">
        <w:rPr>
          <w:sz w:val="22"/>
        </w:rPr>
        <w:cr/>
      </w:r>
      <w:r>
        <w:rPr>
          <w:noProof/>
        </w:rPr>
        <w:drawing>
          <wp:inline distT="0" distB="0" distL="0" distR="0" wp14:anchorId="40F0D985" wp14:editId="2E9D4DB1">
            <wp:extent cx="2501900" cy="3975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397510"/>
                    </a:xfrm>
                    <a:prstGeom prst="rect">
                      <a:avLst/>
                    </a:prstGeom>
                  </pic:spPr>
                </pic:pic>
              </a:graphicData>
            </a:graphic>
          </wp:inline>
        </w:drawing>
      </w:r>
      <w:r w:rsidRPr="00903EB9">
        <w:t xml:space="preserve"> </w:t>
      </w:r>
    </w:p>
    <w:p w14:paraId="6023F97E" w14:textId="5888C6F5" w:rsidR="00AF125F" w:rsidRDefault="00903EB9" w:rsidP="00AB752A">
      <w:pPr>
        <w:rPr>
          <w:sz w:val="22"/>
        </w:rPr>
      </w:pPr>
      <w:r w:rsidRPr="00903EB9">
        <w:rPr>
          <w:sz w:val="22"/>
        </w:rPr>
        <w:t>The minimization is performed by a very straightforward stochastic gradient descent:</w:t>
      </w:r>
      <w:r w:rsidRPr="00903EB9">
        <w:rPr>
          <w:sz w:val="22"/>
        </w:rPr>
        <w:cr/>
      </w:r>
    </w:p>
    <w:p w14:paraId="7B40E00F" w14:textId="77777777" w:rsidR="00AF125F" w:rsidRPr="00AF125F" w:rsidRDefault="00AF125F" w:rsidP="00AF125F">
      <w:pPr>
        <w:widowControl/>
        <w:jc w:val="left"/>
        <w:rPr>
          <w:sz w:val="22"/>
        </w:rPr>
      </w:pPr>
      <w:r w:rsidRPr="00AF125F">
        <w:rPr>
          <w:sz w:val="22"/>
        </w:rPr>
        <w:t xml:space="preserve">The results of SVD Recommender: </w:t>
      </w:r>
    </w:p>
    <w:p w14:paraId="02E0A414" w14:textId="77777777" w:rsidR="00AF125F" w:rsidRPr="00AF125F" w:rsidRDefault="00AF125F" w:rsidP="00AF125F">
      <w:pPr>
        <w:widowControl/>
        <w:jc w:val="left"/>
        <w:rPr>
          <w:sz w:val="22"/>
        </w:rPr>
      </w:pPr>
      <w:r w:rsidRPr="00AF125F">
        <w:rPr>
          <w:sz w:val="22"/>
        </w:rPr>
        <w:t>RMSE: 1.394</w:t>
      </w:r>
    </w:p>
    <w:p w14:paraId="66471C7C" w14:textId="7F034AC9" w:rsidR="00AF125F" w:rsidRDefault="00AF125F" w:rsidP="00AF125F">
      <w:pPr>
        <w:rPr>
          <w:sz w:val="22"/>
        </w:rPr>
      </w:pPr>
      <w:r w:rsidRPr="00AF125F">
        <w:rPr>
          <w:sz w:val="22"/>
        </w:rPr>
        <w:lastRenderedPageBreak/>
        <w:t>MAE: 1.138</w:t>
      </w:r>
    </w:p>
    <w:p w14:paraId="56D8C784" w14:textId="13082FC6" w:rsidR="00903EB9" w:rsidRDefault="00940C52" w:rsidP="00903EB9">
      <w:pPr>
        <w:rPr>
          <w:sz w:val="22"/>
        </w:rPr>
      </w:pPr>
      <w:r w:rsidRPr="00940C52">
        <w:rPr>
          <w:sz w:val="22"/>
        </w:rPr>
        <w:t xml:space="preserve">The third </w:t>
      </w:r>
      <w:r>
        <w:rPr>
          <w:sz w:val="22"/>
        </w:rPr>
        <w:t xml:space="preserve">method </w:t>
      </w:r>
      <w:r w:rsidRPr="00940C52">
        <w:rPr>
          <w:sz w:val="22"/>
        </w:rPr>
        <w:t xml:space="preserve">is to </w:t>
      </w:r>
      <w:r w:rsidR="00792B6B">
        <w:rPr>
          <w:sz w:val="22"/>
        </w:rPr>
        <w:t>feed</w:t>
      </w:r>
      <w:r w:rsidRPr="00940C52">
        <w:rPr>
          <w:sz w:val="22"/>
        </w:rPr>
        <w:t xml:space="preserve"> the </w:t>
      </w:r>
      <w:r w:rsidR="00792B6B">
        <w:rPr>
          <w:sz w:val="22"/>
        </w:rPr>
        <w:t>features</w:t>
      </w:r>
      <w:r w:rsidRPr="00940C52">
        <w:rPr>
          <w:sz w:val="22"/>
        </w:rPr>
        <w:t xml:space="preserve"> of the item and the user, use the model to score the item, and finally select the top</w:t>
      </w:r>
      <w:r w:rsidR="00792B6B">
        <w:rPr>
          <w:sz w:val="22"/>
        </w:rPr>
        <w:t>-</w:t>
      </w:r>
      <w:r w:rsidRPr="00940C52">
        <w:rPr>
          <w:sz w:val="22"/>
        </w:rPr>
        <w:t>k recommended items according to the score.</w:t>
      </w:r>
    </w:p>
    <w:p w14:paraId="3C1D7A46" w14:textId="0144B077" w:rsidR="00792B6B" w:rsidRDefault="00792B6B" w:rsidP="00903EB9">
      <w:pPr>
        <w:rPr>
          <w:sz w:val="22"/>
        </w:rPr>
      </w:pPr>
    </w:p>
    <w:p w14:paraId="054FDA41" w14:textId="362A8F10" w:rsidR="00792B6B" w:rsidRDefault="00792B6B" w:rsidP="00903EB9">
      <w:pPr>
        <w:rPr>
          <w:sz w:val="22"/>
        </w:rPr>
      </w:pPr>
      <w:r w:rsidRPr="00792B6B">
        <w:rPr>
          <w:sz w:val="22"/>
        </w:rPr>
        <w:t>Through cross-validation, after feature engineering, we compared five scoring models and gave the test results</w:t>
      </w:r>
      <w:r>
        <w:rPr>
          <w:sz w:val="22"/>
        </w:rPr>
        <w:t>.</w:t>
      </w:r>
    </w:p>
    <w:p w14:paraId="0DF4ABC5" w14:textId="19BF3773" w:rsidR="00792B6B" w:rsidRDefault="00792B6B" w:rsidP="00903EB9">
      <w:pPr>
        <w:rPr>
          <w:sz w:val="22"/>
        </w:rPr>
      </w:pPr>
      <w:r>
        <w:rPr>
          <w:noProof/>
        </w:rPr>
        <w:drawing>
          <wp:inline distT="0" distB="0" distL="0" distR="0" wp14:anchorId="2C92C01D" wp14:editId="1E51760D">
            <wp:extent cx="2553235" cy="6000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8627" cy="603693"/>
                    </a:xfrm>
                    <a:prstGeom prst="rect">
                      <a:avLst/>
                    </a:prstGeom>
                  </pic:spPr>
                </pic:pic>
              </a:graphicData>
            </a:graphic>
          </wp:inline>
        </w:drawing>
      </w:r>
    </w:p>
    <w:p w14:paraId="01AA62CD" w14:textId="77777777" w:rsidR="00AF125F" w:rsidRPr="00475E16" w:rsidRDefault="00AF125F" w:rsidP="00AF125F">
      <w:pPr>
        <w:rPr>
          <w:rFonts w:eastAsiaTheme="majorEastAsia" w:cs="Times New Roman"/>
          <w:i/>
          <w:iCs/>
          <w:sz w:val="22"/>
        </w:rPr>
      </w:pPr>
      <w:r w:rsidRPr="00475E16">
        <w:rPr>
          <w:rFonts w:eastAsiaTheme="majorEastAsia" w:cs="Times New Roman"/>
          <w:i/>
          <w:iCs/>
          <w:sz w:val="22"/>
        </w:rPr>
        <w:t>E. Hybrid method</w:t>
      </w:r>
    </w:p>
    <w:p w14:paraId="009D0401" w14:textId="56CA7E8B" w:rsidR="00AF125F" w:rsidRDefault="00AF125F" w:rsidP="00AF125F">
      <w:pPr>
        <w:rPr>
          <w:rFonts w:cs="Times New Roman"/>
          <w:sz w:val="22"/>
        </w:rPr>
      </w:pPr>
      <w:r w:rsidRPr="00475E16">
        <w:rPr>
          <w:rFonts w:cs="Times New Roman"/>
          <w:sz w:val="22"/>
        </w:rPr>
        <w:t>We use a linear weighted summation method to combine the two personalized recommendation models, where the weight is determined based on the results of the two models tested separately</w:t>
      </w:r>
      <w:r>
        <w:rPr>
          <w:rFonts w:cs="Times New Roman"/>
          <w:sz w:val="22"/>
        </w:rPr>
        <w:t>, the predict</w:t>
      </w:r>
      <w:r w:rsidR="00A11A3A">
        <w:rPr>
          <w:rFonts w:cs="Times New Roman"/>
          <w:sz w:val="22"/>
        </w:rPr>
        <w:t>ed</w:t>
      </w:r>
      <w:r>
        <w:rPr>
          <w:rFonts w:cs="Times New Roman"/>
          <w:sz w:val="22"/>
        </w:rPr>
        <w:t xml:space="preserve"> formula is as,</w:t>
      </w:r>
    </w:p>
    <w:p w14:paraId="49D885E3" w14:textId="79284CC3" w:rsidR="00AF125F" w:rsidRPr="00AB752A" w:rsidRDefault="00906043" w:rsidP="00AF125F">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ui</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w</m:t>
              </m:r>
            </m:e>
            <m:sub>
              <m:r>
                <w:rPr>
                  <w:rFonts w:ascii="Cambria Math" w:hAnsi="Cambria Math" w:cs="Times New Roman"/>
                  <w:sz w:val="22"/>
                </w:rPr>
                <m:t>1</m:t>
              </m:r>
            </m:sub>
          </m:sSub>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ui</m:t>
                      </m:r>
                    </m:sub>
                  </m:sSub>
                </m:e>
                <m:sub>
                  <m:r>
                    <w:rPr>
                      <w:rFonts w:ascii="Cambria Math" w:hAnsi="Cambria Math" w:cs="Times New Roman"/>
                      <w:sz w:val="22"/>
                    </w:rPr>
                    <m:t>1</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w</m:t>
              </m:r>
            </m:e>
            <m:sub>
              <m:r>
                <w:rPr>
                  <w:rFonts w:ascii="Cambria Math" w:hAnsi="Cambria Math" w:cs="Times New Roman"/>
                  <w:sz w:val="22"/>
                </w:rPr>
                <m:t>2</m:t>
              </m:r>
            </m:sub>
          </m:sSub>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ui</m:t>
                      </m:r>
                    </m:sub>
                  </m:sSub>
                </m:e>
                <m:sub>
                  <m:r>
                    <w:rPr>
                      <w:rFonts w:ascii="Cambria Math" w:hAnsi="Cambria Math" w:cs="Times New Roman"/>
                      <w:sz w:val="22"/>
                    </w:rPr>
                    <m:t>2</m:t>
                  </m:r>
                </m:sub>
              </m:sSub>
            </m:e>
          </m:acc>
        </m:oMath>
      </m:oMathPara>
    </w:p>
    <w:p w14:paraId="1A15BBDE" w14:textId="77777777" w:rsidR="00AB752A" w:rsidRPr="00AB752A" w:rsidRDefault="00AB752A" w:rsidP="00AF125F">
      <w:pPr>
        <w:rPr>
          <w:rFonts w:cs="Times New Roman"/>
          <w:sz w:val="22"/>
        </w:rPr>
      </w:pPr>
    </w:p>
    <w:p w14:paraId="3BC0AB83" w14:textId="6183D635" w:rsidR="00E66C48" w:rsidRDefault="00AB752A" w:rsidP="00AB752A">
      <w:pPr>
        <w:rPr>
          <w:rFonts w:eastAsiaTheme="majorEastAsia" w:cs="Times New Roman"/>
          <w:i/>
          <w:iCs/>
          <w:sz w:val="22"/>
        </w:rPr>
      </w:pPr>
      <w:r>
        <w:rPr>
          <w:rFonts w:eastAsiaTheme="majorEastAsia" w:cs="Times New Roman"/>
          <w:i/>
          <w:iCs/>
          <w:sz w:val="22"/>
        </w:rPr>
        <w:t>F</w:t>
      </w:r>
      <w:r w:rsidRPr="00475E16">
        <w:rPr>
          <w:rFonts w:eastAsiaTheme="majorEastAsia" w:cs="Times New Roman"/>
          <w:i/>
          <w:iCs/>
          <w:sz w:val="22"/>
        </w:rPr>
        <w:t xml:space="preserve">. </w:t>
      </w:r>
      <w:r w:rsidRPr="00AB752A">
        <w:rPr>
          <w:rFonts w:eastAsiaTheme="majorEastAsia" w:cs="Times New Roman"/>
          <w:i/>
          <w:iCs/>
          <w:sz w:val="22"/>
        </w:rPr>
        <w:t>Ethical issues</w:t>
      </w:r>
    </w:p>
    <w:p w14:paraId="5D0ED61E" w14:textId="79C04E2C" w:rsidR="00AB752A" w:rsidRDefault="00AB752A" w:rsidP="00AB752A">
      <w:pPr>
        <w:rPr>
          <w:rFonts w:cs="Times New Roman"/>
          <w:sz w:val="22"/>
        </w:rPr>
      </w:pPr>
      <w:r w:rsidRPr="00AB752A">
        <w:rPr>
          <w:rFonts w:cs="Times New Roman"/>
          <w:sz w:val="22"/>
        </w:rPr>
        <w:t xml:space="preserve">The first </w:t>
      </w:r>
      <w:r w:rsidR="00E66C48">
        <w:rPr>
          <w:rFonts w:eastAsiaTheme="majorEastAsia" w:cs="Times New Roman"/>
          <w:sz w:val="22"/>
        </w:rPr>
        <w:t>e</w:t>
      </w:r>
      <w:r w:rsidRPr="00E66C48">
        <w:rPr>
          <w:rFonts w:eastAsiaTheme="majorEastAsia" w:cs="Times New Roman"/>
          <w:sz w:val="22"/>
        </w:rPr>
        <w:t>thical issue</w:t>
      </w:r>
      <w:r w:rsidR="00E66C48">
        <w:rPr>
          <w:rFonts w:eastAsiaTheme="majorEastAsia" w:cs="Times New Roman"/>
          <w:sz w:val="22"/>
        </w:rPr>
        <w:t xml:space="preserve"> </w:t>
      </w:r>
      <w:r w:rsidRPr="00AB752A">
        <w:rPr>
          <w:rFonts w:cs="Times New Roman"/>
          <w:sz w:val="22"/>
        </w:rPr>
        <w:t xml:space="preserve">is </w:t>
      </w:r>
      <w:r w:rsidR="00E66C48" w:rsidRPr="00E66C48">
        <w:rPr>
          <w:rFonts w:cs="Times New Roman"/>
          <w:sz w:val="22"/>
        </w:rPr>
        <w:t>whether the user has been informed in advance of the possible future uses of the data when collecting the data</w:t>
      </w:r>
      <w:r w:rsidR="00E66C48">
        <w:rPr>
          <w:rFonts w:cs="Times New Roman"/>
          <w:sz w:val="22"/>
        </w:rPr>
        <w:t>.</w:t>
      </w:r>
    </w:p>
    <w:p w14:paraId="29671ED9" w14:textId="77777777" w:rsidR="00E66C48" w:rsidRDefault="00E66C48" w:rsidP="00AB752A">
      <w:pPr>
        <w:rPr>
          <w:rFonts w:cs="Times New Roman"/>
          <w:sz w:val="22"/>
        </w:rPr>
      </w:pPr>
    </w:p>
    <w:p w14:paraId="33F04DE6" w14:textId="42CC9055" w:rsidR="00AB752A" w:rsidRDefault="00E66C48" w:rsidP="00AB752A">
      <w:pPr>
        <w:rPr>
          <w:rFonts w:cs="Times New Roman"/>
          <w:sz w:val="22"/>
        </w:rPr>
      </w:pPr>
      <w:r w:rsidRPr="00E66C48">
        <w:rPr>
          <w:rFonts w:cs="Times New Roman"/>
          <w:sz w:val="22"/>
        </w:rPr>
        <w:t xml:space="preserve">The second issue is whether it is visible to the </w:t>
      </w:r>
      <w:r>
        <w:rPr>
          <w:rFonts w:cs="Times New Roman"/>
          <w:sz w:val="22"/>
        </w:rPr>
        <w:t>company</w:t>
      </w:r>
      <w:r w:rsidRPr="00E66C48">
        <w:rPr>
          <w:rFonts w:cs="Times New Roman"/>
          <w:sz w:val="22"/>
        </w:rPr>
        <w:t xml:space="preserve"> when the data is used, such as private data such as personal address</w:t>
      </w:r>
      <w:r>
        <w:rPr>
          <w:rFonts w:cs="Times New Roman"/>
          <w:sz w:val="22"/>
        </w:rPr>
        <w:t>.</w:t>
      </w:r>
    </w:p>
    <w:p w14:paraId="3CC9E778" w14:textId="28C1B139" w:rsidR="00E66C48" w:rsidRDefault="00E66C48" w:rsidP="00AB752A">
      <w:pPr>
        <w:rPr>
          <w:rFonts w:cs="Times New Roman"/>
          <w:sz w:val="22"/>
        </w:rPr>
      </w:pPr>
    </w:p>
    <w:p w14:paraId="29B8AE40" w14:textId="414D59D6" w:rsidR="00E66C48" w:rsidRDefault="00E66C48" w:rsidP="00AB752A">
      <w:pPr>
        <w:rPr>
          <w:rFonts w:cs="Times New Roman"/>
          <w:sz w:val="22"/>
        </w:rPr>
      </w:pPr>
      <w:r w:rsidRPr="00E66C48">
        <w:rPr>
          <w:rFonts w:cs="Times New Roman"/>
          <w:sz w:val="22"/>
        </w:rPr>
        <w:t xml:space="preserve">The third issue is whether the recommendation system will be abused, such as raising the price of items that users may </w:t>
      </w:r>
      <w:r>
        <w:rPr>
          <w:rFonts w:cs="Times New Roman"/>
          <w:sz w:val="22"/>
        </w:rPr>
        <w:t>prefer.</w:t>
      </w:r>
    </w:p>
    <w:p w14:paraId="4F7C4141" w14:textId="77777777" w:rsidR="00463F3C" w:rsidRDefault="00463F3C" w:rsidP="00AB752A">
      <w:pPr>
        <w:rPr>
          <w:rFonts w:cs="Times New Roman"/>
          <w:sz w:val="22"/>
        </w:rPr>
      </w:pPr>
    </w:p>
    <w:p w14:paraId="6F799901" w14:textId="0D17BF85" w:rsidR="00AB752A" w:rsidRDefault="00C30CF2" w:rsidP="00AF125F">
      <w:pPr>
        <w:rPr>
          <w:rFonts w:cs="Times New Roman"/>
          <w:sz w:val="22"/>
        </w:rPr>
      </w:pPr>
      <w:r w:rsidRPr="00C30CF2">
        <w:rPr>
          <w:rFonts w:cs="Times New Roman"/>
          <w:sz w:val="22"/>
        </w:rPr>
        <w:t>We can avoid leakage of user information through edge computing.</w:t>
      </w:r>
    </w:p>
    <w:p w14:paraId="57BEFA10" w14:textId="36118AE5" w:rsidR="00792B6B" w:rsidRDefault="00AF125F" w:rsidP="00AF125F">
      <w:pPr>
        <w:pStyle w:val="1"/>
        <w:jc w:val="center"/>
      </w:pPr>
      <w:r>
        <w:t>Conclusion</w:t>
      </w:r>
    </w:p>
    <w:p w14:paraId="4664085E" w14:textId="77777777" w:rsidR="00AF125F" w:rsidRDefault="00AF125F" w:rsidP="00AF125F">
      <w:r>
        <w:t xml:space="preserve">In conclusion, we have experimented with various feature selection techniques and various supervised learning algorithms to </w:t>
      </w:r>
      <w:r>
        <w:t xml:space="preserve">predict star ratings of the Yelp dataset using review text alone. We evaluated the effectiveness of different algorithms based on MAE and RMSE measures. </w:t>
      </w:r>
    </w:p>
    <w:p w14:paraId="06A1CC14" w14:textId="77777777" w:rsidR="00AF125F" w:rsidRDefault="00AF125F" w:rsidP="00AF125F">
      <w:r>
        <w:t xml:space="preserve"> </w:t>
      </w:r>
    </w:p>
    <w:p w14:paraId="187033B5" w14:textId="1C049ABA" w:rsidR="00E52F39" w:rsidRDefault="00AF125F" w:rsidP="00AF125F">
      <w:r>
        <w:t xml:space="preserve">We extended our model to incorporate </w:t>
      </w:r>
      <w:r w:rsidR="00A11A3A">
        <w:t xml:space="preserve">the </w:t>
      </w:r>
      <w:r>
        <w:t xml:space="preserve">rating of restaurants predicted as features to perform user restaurant recommendations by clustering. We implemented content-based and collaborative filtering. Both the models work well. </w:t>
      </w:r>
      <w:r w:rsidR="00E52F39">
        <w:t>But</w:t>
      </w:r>
      <w:r>
        <w:t xml:space="preserve"> we realized that content-based leads to over-specialization </w:t>
      </w:r>
      <w:r w:rsidR="00E52F39">
        <w:t>i.e.,</w:t>
      </w:r>
      <w:r>
        <w:t xml:space="preserve"> recommended restaurant is like already visited/reviewed restaurant and may not be useful for the user. Whereas collaborative filtering relies on past preferences or rating correlation between users. However, this technique can lead to bad prediction</w:t>
      </w:r>
      <w:r w:rsidR="00A11A3A">
        <w:t>s</w:t>
      </w:r>
      <w:r>
        <w:t xml:space="preserve"> if the restaurant is unpopular and very few users have reviewed that restaurant. So, a hybrid model that considers the aspects of both content-based and collaborative filtering should give the best results.</w:t>
      </w:r>
    </w:p>
    <w:p w14:paraId="04D94DC6" w14:textId="1F895C87" w:rsidR="00E73CF6" w:rsidRDefault="00E73CF6" w:rsidP="00AF125F"/>
    <w:p w14:paraId="73AF7856" w14:textId="44DA3B6A" w:rsidR="00E73CF6" w:rsidRDefault="00E73CF6" w:rsidP="00E73CF6">
      <w:pPr>
        <w:jc w:val="center"/>
        <w:rPr>
          <w:rFonts w:asciiTheme="majorHAnsi" w:eastAsiaTheme="majorHAnsi" w:hAnsiTheme="majorHAnsi"/>
          <w:sz w:val="32"/>
          <w:szCs w:val="32"/>
        </w:rPr>
      </w:pPr>
      <w:r w:rsidRPr="00E73CF6">
        <w:rPr>
          <w:rFonts w:asciiTheme="majorHAnsi" w:eastAsiaTheme="majorHAnsi" w:hAnsiTheme="majorHAnsi"/>
          <w:sz w:val="32"/>
          <w:szCs w:val="32"/>
        </w:rPr>
        <w:t>Reference</w:t>
      </w:r>
    </w:p>
    <w:p w14:paraId="09E58E58" w14:textId="21612986" w:rsidR="00E73CF6" w:rsidRPr="00CF3972" w:rsidRDefault="00E73CF6" w:rsidP="00E73CF6">
      <w:pPr>
        <w:jc w:val="left"/>
        <w:rPr>
          <w:rFonts w:eastAsiaTheme="majorHAnsi" w:cs="Times New Roman"/>
          <w:sz w:val="16"/>
          <w:szCs w:val="16"/>
        </w:rPr>
      </w:pPr>
      <w:r w:rsidRPr="00CF3972">
        <w:rPr>
          <w:rFonts w:eastAsiaTheme="majorHAnsi" w:cs="Times New Roman"/>
          <w:sz w:val="16"/>
          <w:szCs w:val="16"/>
        </w:rPr>
        <w:t xml:space="preserve">[1] Yelp Challenge Presentation: </w:t>
      </w:r>
      <w:r w:rsidR="00CF3972" w:rsidRPr="00CF3972">
        <w:rPr>
          <w:rFonts w:eastAsiaTheme="majorHAnsi" w:cs="Times New Roman"/>
          <w:sz w:val="16"/>
          <w:szCs w:val="16"/>
        </w:rPr>
        <w:t>https://www.yelp.com/dataset/download</w:t>
      </w:r>
    </w:p>
    <w:p w14:paraId="75A9F9EC" w14:textId="5DF47810" w:rsidR="00CF3972" w:rsidRPr="00CF3972" w:rsidRDefault="00E73CF6" w:rsidP="00E73CF6">
      <w:pPr>
        <w:jc w:val="left"/>
        <w:rPr>
          <w:rFonts w:eastAsiaTheme="majorHAnsi" w:cs="Times New Roman"/>
          <w:sz w:val="16"/>
          <w:szCs w:val="16"/>
        </w:rPr>
      </w:pPr>
      <w:r w:rsidRPr="00CF3972">
        <w:rPr>
          <w:rFonts w:eastAsiaTheme="majorHAnsi" w:cs="Times New Roman"/>
          <w:sz w:val="16"/>
          <w:szCs w:val="16"/>
        </w:rPr>
        <w:t xml:space="preserve">[2] </w:t>
      </w:r>
      <w:r w:rsidR="00CF3972" w:rsidRPr="00CF3972">
        <w:rPr>
          <w:rFonts w:eastAsiaTheme="majorHAnsi" w:cs="Times New Roman"/>
          <w:sz w:val="16"/>
          <w:szCs w:val="16"/>
        </w:rPr>
        <w:t>https://en.wikipedia.org/wiki/Mean_squared_error</w:t>
      </w:r>
    </w:p>
    <w:p w14:paraId="4EE34A76" w14:textId="6C16134F" w:rsidR="00E73CF6" w:rsidRPr="00CF3972" w:rsidRDefault="00E73CF6" w:rsidP="00E73CF6">
      <w:pPr>
        <w:jc w:val="left"/>
        <w:rPr>
          <w:rFonts w:eastAsiaTheme="majorHAnsi" w:cs="Times New Roman"/>
          <w:sz w:val="16"/>
          <w:szCs w:val="16"/>
        </w:rPr>
      </w:pPr>
      <w:r w:rsidRPr="00CF3972">
        <w:rPr>
          <w:rFonts w:eastAsiaTheme="majorHAnsi" w:cs="Times New Roman"/>
          <w:sz w:val="16"/>
          <w:szCs w:val="16"/>
        </w:rPr>
        <w:t>[3</w:t>
      </w:r>
      <w:r w:rsidR="00CF3972" w:rsidRPr="00CF3972">
        <w:rPr>
          <w:rFonts w:eastAsiaTheme="majorHAnsi" w:cs="Times New Roman"/>
          <w:sz w:val="16"/>
          <w:szCs w:val="16"/>
        </w:rPr>
        <w:t>]</w:t>
      </w:r>
      <w:r w:rsidR="00CF3972" w:rsidRPr="00CF3972">
        <w:rPr>
          <w:sz w:val="22"/>
          <w:szCs w:val="24"/>
        </w:rPr>
        <w:t xml:space="preserve"> </w:t>
      </w:r>
      <w:r w:rsidR="00CF3972" w:rsidRPr="00CF3972">
        <w:rPr>
          <w:rFonts w:eastAsiaTheme="majorHAnsi" w:cs="Times New Roman"/>
          <w:sz w:val="16"/>
          <w:szCs w:val="16"/>
        </w:rPr>
        <w:t>https://en.wikipedia.org/wiki/Precision_and_recall</w:t>
      </w:r>
    </w:p>
    <w:p w14:paraId="74BE346B" w14:textId="77777777" w:rsidR="00CF3972" w:rsidRDefault="00E73CF6" w:rsidP="00E73CF6">
      <w:pPr>
        <w:jc w:val="left"/>
        <w:rPr>
          <w:rFonts w:eastAsiaTheme="majorHAnsi" w:cs="Times New Roman"/>
          <w:sz w:val="16"/>
          <w:szCs w:val="16"/>
        </w:rPr>
      </w:pPr>
      <w:r w:rsidRPr="00CF3972">
        <w:rPr>
          <w:rFonts w:eastAsiaTheme="majorHAnsi" w:cs="Times New Roman"/>
          <w:sz w:val="16"/>
          <w:szCs w:val="16"/>
        </w:rPr>
        <w:t>[</w:t>
      </w:r>
      <w:r w:rsidR="00CF3972">
        <w:rPr>
          <w:rFonts w:eastAsiaTheme="majorHAnsi" w:cs="Times New Roman" w:hint="eastAsia"/>
          <w:sz w:val="16"/>
          <w:szCs w:val="16"/>
        </w:rPr>
        <w:t>4</w:t>
      </w:r>
      <w:r w:rsidRPr="00CF3972">
        <w:rPr>
          <w:rFonts w:eastAsiaTheme="majorHAnsi" w:cs="Times New Roman"/>
          <w:sz w:val="16"/>
          <w:szCs w:val="16"/>
        </w:rPr>
        <w:t xml:space="preserve">] </w:t>
      </w:r>
      <w:r w:rsidR="00CF3972" w:rsidRPr="00CF3972">
        <w:rPr>
          <w:rFonts w:eastAsiaTheme="majorHAnsi" w:cs="Times New Roman"/>
          <w:sz w:val="16"/>
          <w:szCs w:val="16"/>
        </w:rPr>
        <w:t xml:space="preserve">https://surprise.readthedocs.io/en/stable/index.html </w:t>
      </w:r>
    </w:p>
    <w:p w14:paraId="705E4701" w14:textId="76D28587" w:rsidR="00E73CF6" w:rsidRPr="00CF3972" w:rsidRDefault="00E73CF6" w:rsidP="00E73CF6">
      <w:pPr>
        <w:jc w:val="left"/>
        <w:rPr>
          <w:rFonts w:eastAsiaTheme="majorHAnsi" w:cs="Times New Roman"/>
          <w:sz w:val="16"/>
          <w:szCs w:val="16"/>
        </w:rPr>
      </w:pPr>
      <w:r w:rsidRPr="00CF3972">
        <w:rPr>
          <w:rFonts w:eastAsiaTheme="majorHAnsi" w:cs="Times New Roman"/>
          <w:sz w:val="16"/>
          <w:szCs w:val="16"/>
        </w:rPr>
        <w:t>[</w:t>
      </w:r>
      <w:r w:rsidR="00463F3C">
        <w:rPr>
          <w:rFonts w:eastAsiaTheme="majorHAnsi" w:cs="Times New Roman" w:hint="eastAsia"/>
          <w:sz w:val="16"/>
          <w:szCs w:val="16"/>
        </w:rPr>
        <w:t>5</w:t>
      </w:r>
      <w:r w:rsidRPr="00CF3972">
        <w:rPr>
          <w:rFonts w:eastAsiaTheme="majorHAnsi" w:cs="Times New Roman"/>
          <w:sz w:val="16"/>
          <w:szCs w:val="16"/>
        </w:rPr>
        <w:t xml:space="preserve">] </w:t>
      </w:r>
      <w:r w:rsidR="00CF3972" w:rsidRPr="00463F3C">
        <w:rPr>
          <w:rFonts w:eastAsiaTheme="majorHAnsi" w:cs="Times New Roman"/>
          <w:sz w:val="16"/>
          <w:szCs w:val="16"/>
        </w:rPr>
        <w:t>Yin Y, Chen L, Xu Y, et al. QoS prediction for service recommendation with deep feature learning in edge computing environment[J]. Mobile Networks and Applications, 2019: 1-11.</w:t>
      </w:r>
      <w:r w:rsidRPr="00CF3972">
        <w:rPr>
          <w:rFonts w:eastAsiaTheme="majorHAnsi" w:cs="Times New Roman"/>
          <w:sz w:val="16"/>
          <w:szCs w:val="16"/>
        </w:rPr>
        <w:t xml:space="preserve">  </w:t>
      </w:r>
    </w:p>
    <w:p w14:paraId="22C05950" w14:textId="77777777" w:rsidR="00E73CF6" w:rsidRPr="00E73CF6" w:rsidRDefault="00E73CF6" w:rsidP="00AF125F">
      <w:pPr>
        <w:rPr>
          <w:rFonts w:asciiTheme="minorHAnsi" w:eastAsiaTheme="minorHAnsi" w:hAnsiTheme="minorHAnsi"/>
          <w:sz w:val="32"/>
          <w:szCs w:val="32"/>
        </w:rPr>
      </w:pPr>
    </w:p>
    <w:p w14:paraId="70AA715C" w14:textId="77777777" w:rsidR="00E73CF6" w:rsidRPr="00AF125F" w:rsidRDefault="00E73CF6" w:rsidP="00AF125F"/>
    <w:sectPr w:rsidR="00E73CF6" w:rsidRPr="00AF125F" w:rsidSect="0054729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C2443" w14:textId="77777777" w:rsidR="00906043" w:rsidRDefault="00906043" w:rsidP="000E0348">
      <w:r>
        <w:separator/>
      </w:r>
    </w:p>
  </w:endnote>
  <w:endnote w:type="continuationSeparator" w:id="0">
    <w:p w14:paraId="3436D091" w14:textId="77777777" w:rsidR="00906043" w:rsidRDefault="00906043" w:rsidP="000E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23C33" w14:textId="77777777" w:rsidR="00906043" w:rsidRDefault="00906043" w:rsidP="000E0348">
      <w:r>
        <w:separator/>
      </w:r>
    </w:p>
  </w:footnote>
  <w:footnote w:type="continuationSeparator" w:id="0">
    <w:p w14:paraId="498C9B26" w14:textId="77777777" w:rsidR="00906043" w:rsidRDefault="00906043" w:rsidP="000E0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76F49"/>
    <w:multiLevelType w:val="multilevel"/>
    <w:tmpl w:val="3858FD20"/>
    <w:lvl w:ilvl="0">
      <w:start w:val="1"/>
      <w:numFmt w:val="upperRoman"/>
      <w:lvlText w:val="%1."/>
      <w:lvlJc w:val="left"/>
      <w:pPr>
        <w:ind w:left="0" w:firstLine="0"/>
      </w:pPr>
    </w:lvl>
    <w:lvl w:ilvl="1">
      <w:start w:val="1"/>
      <w:numFmt w:val="bullet"/>
      <w:lvlText w:val=""/>
      <w:lvlJc w:val="left"/>
      <w:pPr>
        <w:ind w:left="851" w:firstLine="0"/>
      </w:pPr>
      <w:rPr>
        <w:rFonts w:ascii="Symbol" w:hAnsi="Symbol" w:hint="default"/>
      </w:r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1" w15:restartNumberingAfterBreak="0">
    <w:nsid w:val="70BE691D"/>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0"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tzQ1tjAyszQ2NjRR0lEKTi0uzszPAykwqQUA6A1R8CwAAAA="/>
  </w:docVars>
  <w:rsids>
    <w:rsidRoot w:val="00BE469A"/>
    <w:rsid w:val="000E0348"/>
    <w:rsid w:val="00150F03"/>
    <w:rsid w:val="002E25C9"/>
    <w:rsid w:val="00322245"/>
    <w:rsid w:val="00356A7F"/>
    <w:rsid w:val="00372BCD"/>
    <w:rsid w:val="003834FC"/>
    <w:rsid w:val="003E7570"/>
    <w:rsid w:val="00463F3C"/>
    <w:rsid w:val="00475E16"/>
    <w:rsid w:val="005363DD"/>
    <w:rsid w:val="0054729E"/>
    <w:rsid w:val="006246EF"/>
    <w:rsid w:val="006E57F8"/>
    <w:rsid w:val="00773425"/>
    <w:rsid w:val="00792B6B"/>
    <w:rsid w:val="00903EB9"/>
    <w:rsid w:val="00906043"/>
    <w:rsid w:val="00940C52"/>
    <w:rsid w:val="00A11A3A"/>
    <w:rsid w:val="00AB752A"/>
    <w:rsid w:val="00AF125F"/>
    <w:rsid w:val="00BE469A"/>
    <w:rsid w:val="00BF08A0"/>
    <w:rsid w:val="00C30CF2"/>
    <w:rsid w:val="00C42601"/>
    <w:rsid w:val="00C90600"/>
    <w:rsid w:val="00CF3972"/>
    <w:rsid w:val="00D01530"/>
    <w:rsid w:val="00D80D91"/>
    <w:rsid w:val="00DF6F93"/>
    <w:rsid w:val="00E52F39"/>
    <w:rsid w:val="00E66C48"/>
    <w:rsid w:val="00E73CF6"/>
    <w:rsid w:val="00F0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99C88"/>
  <w15:chartTrackingRefBased/>
  <w15:docId w15:val="{79B08760-25AA-4B77-B694-E1C09DED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69A"/>
    <w:pPr>
      <w:widowControl w:val="0"/>
      <w:jc w:val="both"/>
    </w:pPr>
    <w:rPr>
      <w:rFonts w:ascii="Times New Roman" w:hAnsi="Times New Roman"/>
    </w:rPr>
  </w:style>
  <w:style w:type="paragraph" w:styleId="1">
    <w:name w:val="heading 1"/>
    <w:basedOn w:val="a"/>
    <w:next w:val="a"/>
    <w:link w:val="10"/>
    <w:uiPriority w:val="9"/>
    <w:qFormat/>
    <w:rsid w:val="00BE469A"/>
    <w:pPr>
      <w:keepNext/>
      <w:keepLines/>
      <w:numPr>
        <w:numId w:val="1"/>
      </w:numPr>
      <w:spacing w:before="24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rsid w:val="00150F03"/>
    <w:pPr>
      <w:keepNext/>
      <w:keepLines/>
      <w:numPr>
        <w:ilvl w:val="1"/>
        <w:numId w:val="1"/>
      </w:numPr>
      <w:spacing w:before="40"/>
      <w:ind w:left="840"/>
      <w:jc w:val="left"/>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BE469A"/>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469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E469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E469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E469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E469A"/>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BE469A"/>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E469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469A"/>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E469A"/>
    <w:rPr>
      <w:rFonts w:asciiTheme="majorHAnsi" w:eastAsiaTheme="majorEastAsia" w:hAnsiTheme="majorHAnsi" w:cstheme="majorBidi"/>
      <w:sz w:val="32"/>
      <w:szCs w:val="32"/>
    </w:rPr>
  </w:style>
  <w:style w:type="character" w:customStyle="1" w:styleId="20">
    <w:name w:val="标题 2 字符"/>
    <w:basedOn w:val="a0"/>
    <w:link w:val="2"/>
    <w:uiPriority w:val="9"/>
    <w:rsid w:val="00150F03"/>
    <w:rPr>
      <w:rFonts w:asciiTheme="majorHAnsi" w:eastAsiaTheme="majorEastAsia" w:hAnsiTheme="majorHAnsi" w:cstheme="majorBidi"/>
      <w:sz w:val="26"/>
      <w:szCs w:val="26"/>
    </w:rPr>
  </w:style>
  <w:style w:type="character" w:customStyle="1" w:styleId="30">
    <w:name w:val="标题 3 字符"/>
    <w:basedOn w:val="a0"/>
    <w:link w:val="3"/>
    <w:uiPriority w:val="9"/>
    <w:semiHidden/>
    <w:rsid w:val="00BE469A"/>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BE469A"/>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E469A"/>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E469A"/>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BE469A"/>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BE469A"/>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BE469A"/>
    <w:rPr>
      <w:rFonts w:asciiTheme="majorHAnsi" w:eastAsiaTheme="majorEastAsia" w:hAnsiTheme="majorHAnsi" w:cstheme="majorBidi"/>
      <w:i/>
      <w:iCs/>
      <w:color w:val="272727" w:themeColor="text1" w:themeTint="D8"/>
      <w:szCs w:val="21"/>
    </w:rPr>
  </w:style>
  <w:style w:type="paragraph" w:styleId="a5">
    <w:name w:val="header"/>
    <w:basedOn w:val="a"/>
    <w:link w:val="a6"/>
    <w:uiPriority w:val="99"/>
    <w:unhideWhenUsed/>
    <w:rsid w:val="000E0348"/>
    <w:pPr>
      <w:tabs>
        <w:tab w:val="center" w:pos="4153"/>
        <w:tab w:val="right" w:pos="8306"/>
      </w:tabs>
    </w:pPr>
  </w:style>
  <w:style w:type="character" w:customStyle="1" w:styleId="a6">
    <w:name w:val="页眉 字符"/>
    <w:basedOn w:val="a0"/>
    <w:link w:val="a5"/>
    <w:uiPriority w:val="99"/>
    <w:rsid w:val="000E0348"/>
    <w:rPr>
      <w:rFonts w:ascii="Times New Roman" w:hAnsi="Times New Roman"/>
    </w:rPr>
  </w:style>
  <w:style w:type="paragraph" w:styleId="a7">
    <w:name w:val="footer"/>
    <w:basedOn w:val="a"/>
    <w:link w:val="a8"/>
    <w:uiPriority w:val="99"/>
    <w:unhideWhenUsed/>
    <w:rsid w:val="000E0348"/>
    <w:pPr>
      <w:tabs>
        <w:tab w:val="center" w:pos="4153"/>
        <w:tab w:val="right" w:pos="8306"/>
      </w:tabs>
    </w:pPr>
  </w:style>
  <w:style w:type="character" w:customStyle="1" w:styleId="a8">
    <w:name w:val="页脚 字符"/>
    <w:basedOn w:val="a0"/>
    <w:link w:val="a7"/>
    <w:uiPriority w:val="99"/>
    <w:rsid w:val="000E0348"/>
    <w:rPr>
      <w:rFonts w:ascii="Times New Roman" w:hAnsi="Times New Roman"/>
    </w:rPr>
  </w:style>
  <w:style w:type="paragraph" w:styleId="a9">
    <w:name w:val="Normal (Web)"/>
    <w:basedOn w:val="a"/>
    <w:uiPriority w:val="99"/>
    <w:semiHidden/>
    <w:unhideWhenUsed/>
    <w:rsid w:val="00C42601"/>
    <w:pPr>
      <w:widowControl/>
      <w:spacing w:before="100" w:beforeAutospacing="1" w:after="100" w:afterAutospacing="1"/>
      <w:jc w:val="left"/>
    </w:pPr>
    <w:rPr>
      <w:rFonts w:eastAsia="Times New Roman" w:cs="Times New Roman"/>
      <w:kern w:val="0"/>
      <w:sz w:val="24"/>
      <w:szCs w:val="24"/>
      <w:lang w:val="en-GB"/>
    </w:rPr>
  </w:style>
  <w:style w:type="character" w:customStyle="1" w:styleId="mi">
    <w:name w:val="mi"/>
    <w:basedOn w:val="a0"/>
    <w:rsid w:val="00C42601"/>
  </w:style>
  <w:style w:type="character" w:customStyle="1" w:styleId="mo">
    <w:name w:val="mo"/>
    <w:basedOn w:val="a0"/>
    <w:rsid w:val="00C42601"/>
  </w:style>
  <w:style w:type="character" w:customStyle="1" w:styleId="mjxassistivemathml">
    <w:name w:val="mjx_assistive_mathml"/>
    <w:basedOn w:val="a0"/>
    <w:rsid w:val="00C42601"/>
  </w:style>
  <w:style w:type="character" w:styleId="aa">
    <w:name w:val="Emphasis"/>
    <w:basedOn w:val="a0"/>
    <w:uiPriority w:val="20"/>
    <w:qFormat/>
    <w:rsid w:val="00903EB9"/>
    <w:rPr>
      <w:i/>
      <w:iCs/>
    </w:rPr>
  </w:style>
  <w:style w:type="character" w:styleId="ab">
    <w:name w:val="Hyperlink"/>
    <w:basedOn w:val="a0"/>
    <w:uiPriority w:val="99"/>
    <w:unhideWhenUsed/>
    <w:rsid w:val="00903EB9"/>
    <w:rPr>
      <w:color w:val="0000FF"/>
      <w:u w:val="single"/>
    </w:rPr>
  </w:style>
  <w:style w:type="character" w:styleId="ac">
    <w:name w:val="Placeholder Text"/>
    <w:basedOn w:val="a0"/>
    <w:uiPriority w:val="99"/>
    <w:semiHidden/>
    <w:rsid w:val="00903EB9"/>
    <w:rPr>
      <w:color w:val="808080"/>
    </w:rPr>
  </w:style>
  <w:style w:type="character" w:styleId="ad">
    <w:name w:val="Unresolved Mention"/>
    <w:basedOn w:val="a0"/>
    <w:uiPriority w:val="99"/>
    <w:semiHidden/>
    <w:unhideWhenUsed/>
    <w:rsid w:val="00E52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68919">
      <w:bodyDiv w:val="1"/>
      <w:marLeft w:val="0"/>
      <w:marRight w:val="0"/>
      <w:marTop w:val="0"/>
      <w:marBottom w:val="0"/>
      <w:divBdr>
        <w:top w:val="none" w:sz="0" w:space="0" w:color="auto"/>
        <w:left w:val="none" w:sz="0" w:space="0" w:color="auto"/>
        <w:bottom w:val="none" w:sz="0" w:space="0" w:color="auto"/>
        <w:right w:val="none" w:sz="0" w:space="0" w:color="auto"/>
      </w:divBdr>
    </w:div>
    <w:div w:id="450706649">
      <w:bodyDiv w:val="1"/>
      <w:marLeft w:val="0"/>
      <w:marRight w:val="0"/>
      <w:marTop w:val="0"/>
      <w:marBottom w:val="0"/>
      <w:divBdr>
        <w:top w:val="none" w:sz="0" w:space="0" w:color="auto"/>
        <w:left w:val="none" w:sz="0" w:space="0" w:color="auto"/>
        <w:bottom w:val="none" w:sz="0" w:space="0" w:color="auto"/>
        <w:right w:val="none" w:sz="0" w:space="0" w:color="auto"/>
      </w:divBdr>
    </w:div>
    <w:div w:id="954559229">
      <w:bodyDiv w:val="1"/>
      <w:marLeft w:val="0"/>
      <w:marRight w:val="0"/>
      <w:marTop w:val="0"/>
      <w:marBottom w:val="0"/>
      <w:divBdr>
        <w:top w:val="none" w:sz="0" w:space="0" w:color="auto"/>
        <w:left w:val="none" w:sz="0" w:space="0" w:color="auto"/>
        <w:bottom w:val="none" w:sz="0" w:space="0" w:color="auto"/>
        <w:right w:val="none" w:sz="0" w:space="0" w:color="auto"/>
      </w:divBdr>
    </w:div>
    <w:div w:id="1015694210">
      <w:bodyDiv w:val="1"/>
      <w:marLeft w:val="0"/>
      <w:marRight w:val="0"/>
      <w:marTop w:val="0"/>
      <w:marBottom w:val="0"/>
      <w:divBdr>
        <w:top w:val="none" w:sz="0" w:space="0" w:color="auto"/>
        <w:left w:val="none" w:sz="0" w:space="0" w:color="auto"/>
        <w:bottom w:val="none" w:sz="0" w:space="0" w:color="auto"/>
        <w:right w:val="none" w:sz="0" w:space="0" w:color="auto"/>
      </w:divBdr>
    </w:div>
    <w:div w:id="1363704703">
      <w:bodyDiv w:val="1"/>
      <w:marLeft w:val="0"/>
      <w:marRight w:val="0"/>
      <w:marTop w:val="0"/>
      <w:marBottom w:val="0"/>
      <w:divBdr>
        <w:top w:val="none" w:sz="0" w:space="0" w:color="auto"/>
        <w:left w:val="none" w:sz="0" w:space="0" w:color="auto"/>
        <w:bottom w:val="none" w:sz="0" w:space="0" w:color="auto"/>
        <w:right w:val="none" w:sz="0" w:space="0" w:color="auto"/>
      </w:divBdr>
    </w:div>
    <w:div w:id="1370109707">
      <w:bodyDiv w:val="1"/>
      <w:marLeft w:val="0"/>
      <w:marRight w:val="0"/>
      <w:marTop w:val="0"/>
      <w:marBottom w:val="0"/>
      <w:divBdr>
        <w:top w:val="none" w:sz="0" w:space="0" w:color="auto"/>
        <w:left w:val="none" w:sz="0" w:space="0" w:color="auto"/>
        <w:bottom w:val="none" w:sz="0" w:space="0" w:color="auto"/>
        <w:right w:val="none" w:sz="0" w:space="0" w:color="auto"/>
      </w:divBdr>
    </w:div>
    <w:div w:id="1853252002">
      <w:bodyDiv w:val="1"/>
      <w:marLeft w:val="0"/>
      <w:marRight w:val="0"/>
      <w:marTop w:val="0"/>
      <w:marBottom w:val="0"/>
      <w:divBdr>
        <w:top w:val="none" w:sz="0" w:space="0" w:color="auto"/>
        <w:left w:val="none" w:sz="0" w:space="0" w:color="auto"/>
        <w:bottom w:val="none" w:sz="0" w:space="0" w:color="auto"/>
        <w:right w:val="none" w:sz="0" w:space="0" w:color="auto"/>
      </w:divBdr>
    </w:div>
    <w:div w:id="20955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0FD5-80D6-470F-849A-3879E883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Wu</dc:creator>
  <cp:keywords/>
  <dc:description/>
  <cp:lastModifiedBy>Wei Wu</cp:lastModifiedBy>
  <cp:revision>7</cp:revision>
  <dcterms:created xsi:type="dcterms:W3CDTF">2021-02-05T06:18:00Z</dcterms:created>
  <dcterms:modified xsi:type="dcterms:W3CDTF">2021-02-10T06:58:00Z</dcterms:modified>
</cp:coreProperties>
</file>