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Mindspore花卉图像分类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实验目的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实验为基于卷积神经网络实现的花卉识别实验，与传统图像分类方法不同，卷积神经网络无需人工提取特征，可以根据输入图像，自动学习包含丰富语义信息的特征，得到更为全面的花卉图像特征描述，可以很好地表达图像的不同类别信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本实验在华为云ModelArt平台实现，notebook所采用的镜像为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color w:val="8f959e"/>
          <w:sz w:val="22"/>
          <w:shd w:fill="EFF0F1"/>
        </w:rPr>
        <w:t>tensorflow1.15-mindspore1.7.0-cann5.1.0-euler2.8-aarch64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整个实验的体系结构可以划分为三部分，分别为模型训练、模型保存和模型推理。具体的实验步骤如下所示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导入实验环境；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数据集获取与预处理；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构建CNN图像识别模型；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图像分类模型验证；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1.导入相应的模块并定义变量与超参数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#easydict模块用于以属性的方式访问字典的值</w:t>
              <w:br/>
              <w:t>from easydict import EasyDict as edict</w:t>
              <w:br/>
              <w:t>#glob模块主要用于查找符合特定规则的文件路径名，类似使用windows下的文件搜索</w:t>
              <w:br/>
              <w:t>import glob</w:t>
              <w:br/>
              <w:t>#os模块主要用于处理文件和目录</w:t>
              <w:br/>
              <w:t>import os</w:t>
              <w:br/>
              <w:t xml:space="preserve"> </w:t>
              <w:br/>
              <w:t>import numpy as np</w:t>
              <w:br/>
              <w:t>import matplotlib.pyplot as plt</w:t>
              <w:br/>
              <w:t xml:space="preserve"> </w:t>
              <w:br/>
              <w:t>import mindspore</w:t>
              <w:br/>
              <w:t>#导入mindspore框架数据集</w:t>
              <w:br/>
              <w:t>import mindspore.dataset as ds</w:t>
              <w:br/>
              <w:t>#vision.c_transforms模块是处理图像增强的高性能模块，用于数据增强图像数据改进训练模型。</w:t>
              <w:br/>
              <w:t>import mindspore.dataset.vision.c_transforms as CV</w:t>
              <w:br/>
              <w:t>#c_transforms模块提供常用操作，包括OneHotOp和TypeCast</w:t>
              <w:br/>
              <w:t>import mindspore.dataset.transforms.c_transforms as C</w:t>
              <w:br/>
              <w:t>from mindspore.common import dtype as mstype</w:t>
              <w:br/>
              <w:t>from mindspore import context</w:t>
              <w:br/>
              <w:t>#导入模块用于初始化截断正态分布</w:t>
              <w:br/>
              <w:t>from mindspore.common.initializer import TruncatedNormal</w:t>
              <w:br/>
              <w:t>from mindspore import nn</w:t>
              <w:br/>
              <w:t>from mindspore.train import Model</w:t>
              <w:br/>
              <w:t>from mindspore.train.callback import ModelCheckpoint, CheckpointConfig, LossMonitor, TimeMonitor</w:t>
              <w:br/>
              <w:t>from mindspore.train.serialization import load_checkpoint, load_param_into_net</w:t>
              <w:br/>
              <w:t>from mindspore import Tensor</w:t>
              <w:br/>
              <w:t># 设置MindSpore的执行模式和设备</w:t>
              <w:br/>
              <w:t>context.set_context(mode=context.GRAPH_MODE, device_target="Ascend")</w:t>
              <w:br/>
              <w:br/>
              <w:t>#定义变量</w:t>
              <w:br/>
              <w:t>cfg = edict({</w:t>
              <w:br/>
              <w:t xml:space="preserve">    'data_path': 'flower_photos',</w:t>
              <w:br/>
              <w:t xml:space="preserve">    'data_size':3670,</w:t>
              <w:br/>
              <w:t xml:space="preserve">    'image_width': 100,  # 图片宽度</w:t>
              <w:br/>
              <w:t xml:space="preserve">    'image_height': 100,  # 图片高度</w:t>
              <w:br/>
              <w:t xml:space="preserve">    'batch_size': 32,</w:t>
              <w:br/>
              <w:t xml:space="preserve">    'channel': 3,  # 图片通道数</w:t>
              <w:br/>
              <w:t xml:space="preserve">    'num_class':5,  # 分类类别</w:t>
              <w:br/>
              <w:t xml:space="preserve">    'weight_decay': 0.01,</w:t>
              <w:br/>
              <w:t xml:space="preserve">    'lr':0.0001,  # 学习率</w:t>
              <w:br/>
              <w:t xml:space="preserve">    'dropout_ratio': 0.5,</w:t>
              <w:br/>
              <w:t xml:space="preserve">    'epoch_size': 250,  # 训练次数</w:t>
              <w:br/>
              <w:t xml:space="preserve">    'sigma':0.01,</w:t>
              <w:br/>
              <w:t xml:space="preserve">    </w:t>
              <w:br/>
              <w:t xml:space="preserve">    'save_checkpoint_steps': 1,  # 多少步保存一次模型</w:t>
              <w:br/>
              <w:t xml:space="preserve">    'keep_checkpoint_max': 1,  # 最多保存多少个模型</w:t>
              <w:br/>
              <w:t xml:space="preserve">    'output_directory': './',  # 保存模型路径</w:t>
              <w:br/>
              <w:t xml:space="preserve">    'output_prefix': "checkpoint_classification"  # 保存模型文件名字</w:t>
              <w:br/>
            </w:r>
            <w:r>
              <w:rPr>
                <w:rFonts w:eastAsia="Consolas" w:ascii="Consolas" w:cs="Consolas" w:hAnsi="Consolas"/>
                <w:sz w:val="22"/>
              </w:rPr>
              <w:t>})</w:t>
            </w:r>
          </w:p>
        </w:tc>
      </w:tr>
    </w:tbl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2.数据集获取与预处理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该数据集是开源数据集，总共包括5种花的类型：分别是daisy（雏菊，633张），dandelion（蒲公英，898张），roses（玫瑰，641张），sunflowers（向日葵，699张），tulips（郁金香，799张），保存在5个文件夹当中，总共3670张，大小大概在230M左右。为了在模型部署上线之后进行测试，数据集在这里分成了flower_train和flower_test两部分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数据读取并处理流程如下：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indSpore的mindspore.dataset提供了ImageFolderDatasetV2函数，可以直接读取文件夹图片数据并映射文件夹名字为其标签(label)。这里我们使用ImageFolderDatasetV2函数读取'daisy','dandelion','roses','sunflowers','tulips'数据。并将这五类标签映射为：        {'daisy':0,'dandelion':1,'roses':2,'sunflowers':3,'tulips':4}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使用RandomCropDecodeResize、HWC2CHW、TypeCast、shuffle进行数据预处理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步骤一：获取数据集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解压数据集，只需要第一次运行时解压，第二次无需再解压</w:t>
              <w:br/>
              <w:t xml:space="preserve">!wget https://ascend-professional-construction-dataset.obs.myhuaweicloud.com/deep-learning/flower_photos.zip 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!unzip flower_photos.zip 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步骤二：数据预处理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#读取图像的源数据集。</w:t>
              <w:br/>
              <w:t>de_dataset = ds.ImageFolderDataset(cfg.data_path,</w:t>
              <w:br/>
              <w:t xml:space="preserve">                                   class_indexing={'daisy':0,'dandelion':1,'roses':2,'sunflowers':3,'tulips':4})</w:t>
              <w:br/>
              <w:t>#解码前将输入图像裁剪成任意大小和宽高比。</w:t>
              <w:br/>
              <w:t>transform_img = CV.RandomCropDecodeResize([cfg.image_width,cfg.image_height], scale=(0.08, 1.0), ratio=(0.75, 1.333))  #改变尺寸</w:t>
              <w:br/>
              <w:t>#转换输入图像；形状（H, W, C）为形状（C, H, W）。</w:t>
              <w:br/>
              <w:t>hwc2chw_op = CV.HWC2CHW()</w:t>
              <w:br/>
              <w:t>#转换为给定MindSpore数据类型的Tensor操作。</w:t>
              <w:br/>
              <w:t>type_cast_op = C.TypeCast(mstype.float32)</w:t>
              <w:br/>
              <w:t>#将操作中的每个操作应用到此数据集。</w:t>
              <w:br/>
              <w:t>de_dataset = de_dataset.map(input_columns="image", num_parallel_workers=8, operations=transform_img)</w:t>
              <w:br/>
              <w:t>de_dataset = de_dataset.map(input_columns="image", operations=hwc2chw_op, num_parallel_workers=8)</w:t>
              <w:br/>
              <w:t>de_dataset = de_dataset.map(input_columns="image", operations=type_cast_op, num_parallel_workers=8)</w:t>
              <w:br/>
            </w:r>
            <w:r>
              <w:rPr>
                <w:rFonts w:eastAsia="Consolas" w:ascii="Consolas" w:cs="Consolas" w:hAnsi="Consolas"/>
                <w:sz w:val="22"/>
              </w:rPr>
              <w:t>de_dataset = de_dataset.shuffle(buffer_size=cfg.data_size)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步骤三：划分训练集与测试集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按照8:2的比列将数据划分为训练数据集和测试数据集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对训练数据和测试数据分批次（batch）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#划分训练集测试集</w:t>
              <w:br/>
              <w:t>(de_train,de_test)=de_dataset.split([0.8,0.2])</w:t>
              <w:br/>
              <w:t>#设置每个批处理的行数</w:t>
              <w:br/>
              <w:t>#drop_remainder确定是否删除最后一个可能不完整的批（default=False）。</w:t>
              <w:br/>
              <w:t>#如果为True，并且如果可用于生成最后一个批的batch_size行小于batch_size行，则这些行将被删除，并且不会传播到子节点。</w:t>
              <w:br/>
              <w:t>de_train=de_train.batch(cfg.batch_size, drop_remainder=True)</w:t>
              <w:br/>
              <w:t>#重复此数据集计数次数。</w:t>
              <w:br/>
              <w:t>de_test=de_test.batch(cfg.batch_size, drop_remainder=True)</w:t>
              <w:br/>
              <w:t>print('训练数据集数量：',de_train.get_dataset_size()*cfg.batch_size)#get_dataset_size()获取批处理的大小。</w:t>
              <w:br/>
              <w:t>print('测试数据集数量：',de_test.get_dataset_size()*cfg.batch_size)</w:t>
              <w:br/>
              <w:t xml:space="preserve"> </w:t>
              <w:br/>
              <w:t>data_next=de_dataset.create_dict_iterator(output_numpy=True).__next__()</w:t>
              <w:br/>
              <w:t>print('通道数/图像长/宽：', data_next['image'].shape)</w:t>
              <w:br/>
              <w:t>print('一张图像的标签样式：', data_next['label'])  # 一共5类，用0-4的数字表达类别。</w:t>
              <w:br/>
              <w:t xml:space="preserve"> </w:t>
              <w:br/>
              <w:t>plt.figure()</w:t>
              <w:br/>
              <w:t>plt.imshow(data_next['image'][0,...])</w:t>
              <w:br/>
              <w:t>plt.colorbar()</w:t>
              <w:br/>
              <w:t>plt.grid(False)</w:t>
              <w:br/>
            </w:r>
            <w:r>
              <w:rPr>
                <w:rFonts w:eastAsia="Consolas" w:ascii="Consolas" w:cs="Consolas" w:hAnsi="Consolas"/>
                <w:sz w:val="22"/>
              </w:rPr>
              <w:t>plt.show()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随机采样进行单个图像及其参数的输出结果如下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848100" cy="36671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3.构建CNN图像识别模型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花卉图像数据集准备完成，接下来我们就需要构建训练模型，本实验采用的是CNN神经网络算法。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步骤一：定义图像识别模型</w:t>
      </w:r>
      <w:r>
        <w:rPr>
          <w:rFonts w:eastAsia="等线" w:ascii="Arial" w:cs="Arial" w:hAnsi="Arial"/>
          <w:color w:val="3370ff"/>
          <w:sz w:val="22"/>
        </w:rPr>
        <w:t>模型参考资料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定义CNN图像识别网络</w:t>
              <w:br/>
              <w:t>class Identification_Net(nn.Cell):</w:t>
              <w:br/>
              <w:t xml:space="preserve">    def __init__(self, num_class=5,channel=3,dropout_ratio=0.5,trun_sigma=0.01):  # 一共分五类，图片通道数是3</w:t>
              <w:br/>
              <w:t xml:space="preserve">        super(Identification_Net, self).__init__()</w:t>
              <w:br/>
              <w:t xml:space="preserve">        self.num_class = num_class</w:t>
              <w:br/>
              <w:t xml:space="preserve">        self.channel = channel</w:t>
              <w:br/>
              <w:t xml:space="preserve">        self.dropout_ratio = dropout_ratio</w:t>
              <w:br/>
              <w:t xml:space="preserve">        #设置卷积层</w:t>
              <w:br/>
              <w:t xml:space="preserve">        self.conv1 = nn.Conv2d(self.channel, 32,</w:t>
              <w:br/>
              <w:t xml:space="preserve">                               kernel_size=5, stride=1, padding=0,</w:t>
              <w:br/>
              <w:t xml:space="preserve">                               has_bias=True, pad_mode="same",</w:t>
              <w:br/>
              <w:t xml:space="preserve">                               weight_init=TruncatedNormal(sigma=trun_sigma),bias_init='zeros')</w:t>
              <w:br/>
              <w:t xml:space="preserve">        #设置ReLU激活函数</w:t>
              <w:br/>
              <w:t xml:space="preserve">        self.relu = nn.ReLU()</w:t>
              <w:br/>
              <w:t xml:space="preserve">        #设置最大池化层</w:t>
              <w:br/>
              <w:t xml:space="preserve">        self.max_pool2d = nn.MaxPool2d(kernel_size=2, stride=2,pad_mode="valid")</w:t>
              <w:br/>
              <w:t xml:space="preserve">        self.conv2 = nn.Conv2d(32, 64,</w:t>
              <w:br/>
              <w:t xml:space="preserve">                               kernel_size=5, stride=1, padding=0,</w:t>
              <w:br/>
              <w:t xml:space="preserve">                               has_bias=True, pad_mode="same",</w:t>
              <w:br/>
              <w:t xml:space="preserve">                               weight_init=TruncatedNormal(sigma=trun_sigma),bias_init='zeros')</w:t>
              <w:br/>
              <w:t xml:space="preserve">        self.conv3 = nn.Conv2d(64, 128,</w:t>
              <w:br/>
              <w:t xml:space="preserve">                               kernel_size=3, stride=1, padding=0,</w:t>
              <w:br/>
              <w:t xml:space="preserve">                               has_bias=True, pad_mode="same",</w:t>
              <w:br/>
              <w:t xml:space="preserve">                               weight_init=TruncatedNormal(sigma=trun_sigma),bias_init='zeros')</w:t>
              <w:br/>
              <w:t xml:space="preserve">        self.conv4 = nn.Conv2d(128, 128,</w:t>
              <w:br/>
              <w:t xml:space="preserve">                               kernel_size=3, stride=1, padding=0,</w:t>
              <w:br/>
              <w:t xml:space="preserve">                               has_bias=True, pad_mode="same",</w:t>
              <w:br/>
              <w:t xml:space="preserve">                               weight_init=TruncatedNormal(sigma=trun_sigma), bias_init='zeros')</w:t>
              <w:br/>
              <w:t xml:space="preserve">        self.flatten = nn.Flatten()</w:t>
              <w:br/>
              <w:t xml:space="preserve">        self.fc1 = nn.Dense(6*6*128, 1024,weight_init =TruncatedNormal(sigma=trun_sigma),bias_init = 0.1)</w:t>
              <w:br/>
              <w:t xml:space="preserve">        self.dropout = nn.Dropout(self.dropout_ratio)</w:t>
              <w:br/>
              <w:t xml:space="preserve">        self.fc2 = nn.Dense(1024, 512, weight_init=TruncatedNormal(sigma=trun_sigma), bias_init=0.1)</w:t>
              <w:br/>
              <w:t xml:space="preserve">        self.fc3 = nn.Dense(512, self.num_class, weight_init=TruncatedNormal(sigma=trun_sigma), bias_init=0.1)</w:t>
              <w:br/>
              <w:t xml:space="preserve">    #构建模型</w:t>
              <w:br/>
              <w:t xml:space="preserve">    def construct(self, x):</w:t>
              <w:br/>
              <w:t xml:space="preserve">        x = self.conv1(x)</w:t>
              <w:br/>
              <w:t xml:space="preserve">        #print(x.shape)</w:t>
              <w:br/>
              <w:t xml:space="preserve">        x = self.relu(x)</w:t>
              <w:br/>
              <w:t xml:space="preserve">        x = self.max_pool2d(x)</w:t>
              <w:br/>
              <w:t xml:space="preserve">        x = self.conv2(x)</w:t>
              <w:br/>
              <w:t xml:space="preserve">        x = self.relu(x)</w:t>
              <w:br/>
              <w:t xml:space="preserve">        x = self.max_pool2d(x)</w:t>
              <w:br/>
              <w:t xml:space="preserve">        x = self.conv3(x)</w:t>
              <w:br/>
              <w:t xml:space="preserve">        x = self.max_pool2d(x)</w:t>
              <w:br/>
              <w:t xml:space="preserve">        x = self.conv4(x)</w:t>
              <w:br/>
              <w:t xml:space="preserve">        x = self.max_pool2d(x)</w:t>
              <w:br/>
              <w:t xml:space="preserve">        x = self.flatten(x)</w:t>
              <w:br/>
              <w:t xml:space="preserve">        x = self.fc1(x)</w:t>
              <w:br/>
              <w:t xml:space="preserve">        x = self.relu(x)</w:t>
              <w:br/>
              <w:t xml:space="preserve">        #print(x.shape)</w:t>
              <w:br/>
              <w:t xml:space="preserve">        x = self.dropout(x)</w:t>
              <w:br/>
              <w:t xml:space="preserve">        x = self.fc2(x)</w:t>
              <w:br/>
              <w:t xml:space="preserve">        x = self.relu(x)</w:t>
              <w:br/>
              <w:t xml:space="preserve">        x = self.dropout(x)</w:t>
              <w:br/>
              <w:t xml:space="preserve">        x = self.fc3(x)</w:t>
              <w:br/>
            </w:r>
            <w:r>
              <w:rPr>
                <w:rFonts w:eastAsia="Consolas" w:ascii="Consolas" w:cs="Consolas" w:hAnsi="Consolas"/>
                <w:sz w:val="22"/>
              </w:rPr>
              <w:t xml:space="preserve">        return x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步骤二：模型训练、测试、预测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net=Identification_Net(num_class=cfg.num_class, channel=cfg.channel, dropout_ratio=cfg.dropout_ratio)</w:t>
              <w:br/>
              <w:t>#计算softmax交叉熵。</w:t>
              <w:br/>
              <w:t>net_loss = nn.SoftmaxCrossEntropyWithLogits(sparse=True, reduction="mean")</w:t>
              <w:br/>
              <w:t>#opt</w:t>
              <w:br/>
              <w:t>fc_weight_params = list(filter(lambda x: 'fc' in x.name and 'weight' in x.name, net.trainable_params()))</w:t>
              <w:br/>
              <w:t>other_params=list(filter(lambda x: 'fc' not in x.name or 'weight' not in x.name, net.trainable_params()))</w:t>
              <w:br/>
              <w:t>group_params = [{'params': fc_weight_params, 'weight_decay': cfg.weight_decay},</w:t>
              <w:br/>
              <w:t xml:space="preserve">                {'params': other_params},</w:t>
              <w:br/>
              <w:t xml:space="preserve">                {'order_params': net.trainable_params()}]</w:t>
              <w:br/>
              <w:t>#设置Adam优化器</w:t>
              <w:br/>
              <w:t>net_opt = nn.Adam(group_params, learning_rate=cfg.lr, weight_decay=0.0)</w:t>
              <w:br/>
              <w:t>#net_opt = nn.Adam(params=net.trainable_params(), learning_rate=cfg.lr, weight_decay=0.1)</w:t>
              <w:br/>
              <w:t xml:space="preserve"> </w:t>
              <w:br/>
              <w:t>model = Model(net, loss_fn=net_loss, optimizer=net_opt, metrics={"acc"})</w:t>
              <w:br/>
              <w:t>loss_cb = LossMonitor(per_print_times=de_train.get_dataset_size()*10)</w:t>
              <w:br/>
              <w:t>config_ck = CheckpointConfig(save_checkpoint_steps=cfg.save_checkpoint_steps,</w:t>
              <w:br/>
              <w:t xml:space="preserve">                             keep_checkpoint_max=cfg.keep_checkpoint_max)</w:t>
              <w:br/>
              <w:t>ckpoint_cb = ModelCheckpoint(prefix=cfg.output_prefix, directory=cfg.output_directory, config=config_ck)</w:t>
              <w:br/>
              <w:t>print("============== Starting Training ==============")</w:t>
              <w:br/>
              <w:t>model.train(cfg.epoch_size, de_train, callbacks=[loss_cb, ckpoint_cb], dataset_sink_mode=True)</w:t>
              <w:br/>
              <w:t xml:space="preserve"> </w:t>
              <w:br/>
              <w:t># 使用测试集评估模型，打印总体准确率</w:t>
              <w:br/>
              <w:t>metric = model.eval(de_test)</w:t>
              <w:br/>
            </w:r>
            <w:r>
              <w:rPr>
                <w:rFonts w:eastAsia="Consolas" w:ascii="Consolas" w:cs="Consolas" w:hAnsi="Consolas"/>
                <w:sz w:val="22"/>
              </w:rPr>
              <w:t>print(metric)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输出训练结果如下，训练模型保存在当前目录下的</w:t>
      </w:r>
      <w:r>
        <w:rPr>
          <w:rFonts w:eastAsia="Consolas" w:ascii="Consolas" w:cs="Consolas" w:hAnsi="Consolas"/>
          <w:sz w:val="22"/>
          <w:shd w:fill="EFF0F1"/>
        </w:rPr>
        <w:t>checkpoint_classification&lt;&gt;.ckpt</w:t>
      </w:r>
      <w:r>
        <w:rPr>
          <w:rFonts w:eastAsia="等线" w:ascii="Arial" w:cs="Arial" w:hAnsi="Arial"/>
          <w:sz w:val="22"/>
        </w:rPr>
        <w:t>文件中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057775" cy="28289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4.图像分类模型验证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验证之前训练出来的模型的性能。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掌握利图像识别模型验证方法。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JSON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#加载模型</w:t>
              <w:br/>
              <w:t>import os</w:t>
              <w:br/>
              <w:t>CKPT = os.path.join(cfg.output_directory,cfg.output_prefix+'-'+str(cfg.epoch_size)+'_'+str(de_train.get_dataset_size())+'.ckpt')</w:t>
              <w:br/>
              <w:t>net = Identification_Net(num_class=cfg.num_class, channel=cfg.channel, dropout_ratio=cfg.dropout_ratio)</w:t>
              <w:br/>
              <w:t>load_checkpoint(CKPT, net=net)</w:t>
              <w:br/>
              <w:t>model = Model(net)</w:t>
              <w:br/>
              <w:br/>
              <w:t># 预测</w:t>
              <w:br/>
              <w:t>class_names = {0:'daisy',1:'dandelion',2:'roses',3:'sunflowers',4:'tulips'}</w:t>
              <w:br/>
              <w:br/>
              <w:t>for i in range(5):</w:t>
              <w:br/>
              <w:t xml:space="preserve">    data_next=de_dataset.create_dict_iterator(output_numpy=True).__next__()</w:t>
              <w:br/>
              <w:t xml:space="preserve">    print('第'+str(i+1)+'张图像的真实标签为：', data_next['label'])  # 一共5类，用0-4的数字表达类别。</w:t>
              <w:br/>
              <w:t xml:space="preserve">    plt.figure()</w:t>
              <w:br/>
              <w:t xml:space="preserve">    plt.imshow(data_next['image'][0,...])</w:t>
              <w:br/>
              <w:t xml:space="preserve">    plt.colorbar()</w:t>
              <w:br/>
              <w:t xml:space="preserve">    plt.grid(False)</w:t>
              <w:br/>
              <w:t xml:space="preserve">    plt.show()</w:t>
              <w:br/>
              <w:t xml:space="preserve">    </w:t>
              <w:br/>
              <w:t xml:space="preserve">    test = Tensor(data_next['image'], mindspore.float32)</w:t>
              <w:br/>
              <w:t xml:space="preserve">    test=test.reshape(1,3,100,100)</w:t>
              <w:br/>
              <w:t xml:space="preserve">    predictions = model.predict(test)</w:t>
              <w:br/>
              <w:t xml:space="preserve">    predictions = predictions.asnumpy()</w:t>
              <w:br/>
              <w:t xml:space="preserve">    </w:t>
              <w:br/>
              <w:t xml:space="preserve">    #显示预测结果</w:t>
              <w:br/>
              <w:t xml:space="preserve">    p_np = predictions</w:t>
              <w:br/>
              <w:t xml:space="preserve">    pre_label = np.argmax(p_np)</w:t>
              <w:br/>
              <w:t xml:space="preserve">    print('第' + str(i+1) + '个sample预测标签为：',pre_label,'输出结果为：', class_names[pre_label])</w:t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验证结果如下：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3657600" cy="50196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hyperlink r:id="rId8">
        <w:r>
          <w:rPr>
            <w:rFonts w:eastAsia="等线" w:ascii="Arial" w:cs="Arial" w:hAnsi="Arial"/>
            <w:color w:val="3370ff"/>
            <w:sz w:val="22"/>
          </w:rPr>
          <w:t>参考资料</w:t>
        </w:r>
      </w:hyperlink>
    </w:p>
    <w:sectPr>
      <w:footerReference w:type="default" r:id="rId3"/>
      <w:headerReference w:type="default" r:id="rId9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28257">
    <w:lvl>
      <w:numFmt w:val="bullet"/>
      <w:suff w:val="tab"/>
      <w:lvlText w:val="•"/>
      <w:rPr>
        <w:color w:val="3370ff"/>
      </w:rPr>
    </w:lvl>
  </w:abstractNum>
  <w:abstractNum w:abstractNumId="28258">
    <w:lvl>
      <w:numFmt w:val="bullet"/>
      <w:suff w:val="tab"/>
      <w:lvlText w:val="•"/>
      <w:rPr>
        <w:color w:val="3370ff"/>
      </w:rPr>
    </w:lvl>
  </w:abstractNum>
  <w:abstractNum w:abstractNumId="28259">
    <w:lvl>
      <w:numFmt w:val="bullet"/>
      <w:suff w:val="tab"/>
      <w:lvlText w:val="•"/>
      <w:rPr>
        <w:color w:val="3370ff"/>
      </w:rPr>
    </w:lvl>
  </w:abstractNum>
  <w:abstractNum w:abstractNumId="28260">
    <w:lvl>
      <w:numFmt w:val="bullet"/>
      <w:suff w:val="tab"/>
      <w:lvlText w:val="•"/>
      <w:rPr>
        <w:color w:val="3370ff"/>
      </w:rPr>
    </w:lvl>
  </w:abstractNum>
  <w:abstractNum w:abstractNumId="28261">
    <w:lvl>
      <w:numFmt w:val="bullet"/>
      <w:suff w:val="tab"/>
      <w:lvlText w:val="•"/>
      <w:rPr>
        <w:color w:val="3370ff"/>
      </w:rPr>
    </w:lvl>
  </w:abstractNum>
  <w:abstractNum w:abstractNumId="28262">
    <w:lvl>
      <w:numFmt w:val="bullet"/>
      <w:suff w:val="tab"/>
      <w:lvlText w:val="•"/>
      <w:rPr>
        <w:color w:val="3370ff"/>
      </w:rPr>
    </w:lvl>
  </w:abstractNum>
  <w:abstractNum w:abstractNumId="28263">
    <w:lvl>
      <w:numFmt w:val="bullet"/>
      <w:suff w:val="tab"/>
      <w:lvlText w:val="•"/>
      <w:rPr>
        <w:color w:val="3370ff"/>
      </w:rPr>
    </w:lvl>
  </w:abstractNum>
  <w:abstractNum w:abstractNumId="28264">
    <w:lvl>
      <w:numFmt w:val="bullet"/>
      <w:suff w:val="tab"/>
      <w:lvlText w:val="•"/>
      <w:rPr>
        <w:color w:val="3370ff"/>
      </w:rPr>
    </w:lvl>
  </w:abstractNum>
  <w:abstractNum w:abstractNumId="28265">
    <w:lvl>
      <w:numFmt w:val="bullet"/>
      <w:suff w:val="tab"/>
      <w:lvlText w:val="•"/>
      <w:rPr>
        <w:color w:val="3370ff"/>
      </w:rPr>
    </w:lvl>
  </w:abstractNum>
  <w:abstractNum w:abstractNumId="28266">
    <w:lvl>
      <w:numFmt w:val="bullet"/>
      <w:suff w:val="tab"/>
      <w:lvlText w:val="•"/>
      <w:rPr>
        <w:color w:val="3370ff"/>
      </w:rPr>
    </w:lvl>
  </w:abstractNum>
  <w:num w:numId="1">
    <w:abstractNumId w:val="28257"/>
  </w:num>
  <w:num w:numId="2">
    <w:abstractNumId w:val="28258"/>
  </w:num>
  <w:num w:numId="3">
    <w:abstractNumId w:val="28259"/>
  </w:num>
  <w:num w:numId="4">
    <w:abstractNumId w:val="28260"/>
  </w:num>
  <w:num w:numId="5">
    <w:abstractNumId w:val="28261"/>
  </w:num>
  <w:num w:numId="6">
    <w:abstractNumId w:val="28262"/>
  </w:num>
  <w:num w:numId="7">
    <w:abstractNumId w:val="28263"/>
  </w:num>
  <w:num w:numId="8">
    <w:abstractNumId w:val="28264"/>
  </w:num>
  <w:num w:numId="9">
    <w:abstractNumId w:val="28265"/>
  </w:num>
  <w:num w:numId="10">
    <w:abstractNumId w:val="28266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media/image2.png" Type="http://schemas.openxmlformats.org/officeDocument/2006/relationships/image"/><Relationship Id="rId7" Target="media/image3.png" Type="http://schemas.openxmlformats.org/officeDocument/2006/relationships/image"/><Relationship Id="rId8" Target="https://www.hiascend.com/edu/courses" TargetMode="External" Type="http://schemas.openxmlformats.org/officeDocument/2006/relationships/hyperlink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2022-11-22T01:17:49Z</dcterms:created>
  <dc:creator>Apache POI</dc:creator>
</cp:coreProperties>
</file>