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46、 关注儿童安全——《学会爱自己系列》（第一辑）（下）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http://OLD.hui-ben.com/shownews.asp?id=694</w:t>
      </w:r>
    </w:p>
    <w:p>
      <w:r>
        <w:t>关注儿童安全――《学会爱自己系列》（第一辑）（下）</w:t>
      </w:r>
    </w:p>
    <w:p>
      <w:r>
        <w:t>小朋友们最最期待的暑假又来到了，在快乐玩的同时，爸爸妈妈们也要引导小朋友们注意安全，保护好自己，另外，也要记得到老约翰来借阅绘本，用阅读充实暑期生活哦~</w:t>
      </w:r>
    </w:p>
    <w:p>
      <w:r>
        <w:t>下面，继续我们上周未完的《学会爱自己系列》（第一辑）剩余两本的分享。</w:t>
      </w:r>
    </w:p>
    <w:p>
      <w:r>
        <w:t>《不要随便亲我》：</w:t>
      </w:r>
    </w:p>
    <w:p>
      <w:r>
        <w:t>这本绘本不但教给孩子要勇敢地表达自己的观点，很好地保护自己，也告诉大人们一个道理：以孩子能接受的方式表达对他（她）的爱，才是真正爱他（她）！</w:t>
      </w:r>
    </w:p>
    <w:p>
      <w:r>
        <w:t>《不要随便跟陌生人走》：</w:t>
      </w:r>
    </w:p>
    <w:p>
      <w:r>
        <w:t>这本绘本说的虽然是大家常常挂在嘴边的主题，但是，其中介绍的一些应对危机的方法却是孩子们真正需要的，可以给孩子们很多帮助。</w:t>
      </w:r>
    </w:p>
    <w:p>
      <w:r>
        <w:t>对于孩子们来说，“讨人喜欢”“惹人爱”似乎是对他们的最高褒奖，但是，有些人对孩子做出的似乎表示“关爱”的行为，一定是因为“爱”而出发的吗？会让孩子感受到“爱”吗？“学会爱自己”是这套书要教会孩子们的，“学会爱孩子”是每一位成年人可以从这套书中懂得的道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