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63、是时候跟孩子聊下这件事了</w:t>
      </w:r>
    </w:p>
    <w:p>
      <w:pPr>
        <w:pStyle w:val="Heading1"/>
      </w:pPr>
      <w:r>
        <w:t>网页标题: 绘本书单 | 是时候跟孩子聊一下这件事了</w:t>
      </w:r>
    </w:p>
    <w:p>
      <w:r>
        <w:t>原始链接: http://mp.weixin.qq.com/s?__biz=MzI2NjM0NDE1MA==&amp;mid=2247485490&amp;idx=1&amp;sn=2145bb9aa19c9417c11ba0935813fac8&amp;chksm=ea8ecb8bddf9429d774dc02b2791465b7effb229eac3b457b71c0748e4c4fde3612b1b798a32&amp;scene=21</w:t>
      </w:r>
    </w:p>
    <w:p>
      <w:pPr>
        <w:pStyle w:val="Heading1"/>
      </w:pPr>
      <w:r>
        <w:t>绘本书单 | 是时候跟孩子聊一下这件事了</w:t>
      </w:r>
    </w:p>
    <w:p>
      <w:r>
        <w:t>2个月前，一部名为《我们诞生在中国》的记录片如一股暗潮涌动在观众心间。</w:t>
      </w:r>
    </w:p>
    <w:p>
      <w:r>
        <w:t>那明净的画面，那灵动的生灵，不禁让人感叹，在这钢筋水泥、按部就班的生活之外，还有这般纯净和具生命力的世界。就算短短的一截预告片，就已经把这颗“蒙尘”了很久的心撩得不行不行了！</w:t>
      </w:r>
    </w:p>
    <w:p>
      <w:r>
        <w:t>苍天之下，四季转换，自然之间，生灵出没，世界何等丰盛、富足和美丽。</w:t>
      </w:r>
    </w:p>
    <w:p>
      <w:r>
        <w:t>这一些，我们为人父母，都有义务让孩子们知晓，人类和大熊猫和雪豹和长颈鹿一样，都是属于大自然的一部分，我们的生命都是连在一起的。自然世界神奇多彩，现代科技酷炫魅力，互相结合才能给孩子一个丰沛完整的精神世界。</w:t>
      </w:r>
    </w:p>
    <w:p>
      <w:r>
        <w:t>以下7本（套）动物绘本，为孩子打开丰富多彩的自然生命之门。</w:t>
      </w:r>
    </w:p>
    <w:p>
      <w:r>
        <w:t>1、所有的生命都是连在一起的</w:t>
      </w:r>
    </w:p>
    <w:p>
      <w:r>
        <w:t>中村运 著</w:t>
      </w:r>
    </w:p>
    <w:p>
      <w:r>
        <w:t>佐藤直行 绘</w:t>
      </w:r>
    </w:p>
    <w:p>
      <w:r>
        <w:t>北京科学技术出版社</w:t>
      </w:r>
    </w:p>
    <w:p>
      <w:r>
        <w:t>4岁+亲子共读</w:t>
      </w:r>
    </w:p>
    <w:p>
      <w:r>
        <w:t>▼推荐：</w:t>
      </w:r>
    </w:p>
    <w:p>
      <w:r>
        <w:t>动物是怎么来的？</w:t>
      </w:r>
    </w:p>
    <w:p>
      <w:r>
        <w:t>植物是怎么生长的？</w:t>
      </w:r>
    </w:p>
    <w:p>
      <w:r>
        <w:t>人类又是怎么来的？</w:t>
      </w:r>
    </w:p>
    <w:p>
      <w:r>
        <w:t>是先有植物，还是先有动物？</w:t>
      </w:r>
    </w:p>
    <w:p>
      <w:r>
        <w:t>作者用12个方格的形式详细讲述了我们身边的动植物的新生命是如何到来的，由此来追溯生命的起源。文中有这样很有震撼力的一句话，“可以说，所有的生物都是通过遗传因子紧密相连的兄弟姐妹哦”，如果我们每个人都这样想，那么这个世界上可能没有战争，变得更加美好！</w:t>
      </w:r>
    </w:p>
    <w:p>
      <w:r>
        <w:t>2、捕捉鲜活的生命</w:t>
      </w:r>
    </w:p>
    <w:p>
      <w:r>
        <w:t>手岛圭三郎 著</w:t>
      </w:r>
    </w:p>
    <w:p>
      <w:r>
        <w:t>高谈文化出品</w:t>
      </w:r>
    </w:p>
    <w:p>
      <w:r>
        <w:t>5岁+亲子共读</w:t>
      </w:r>
    </w:p>
    <w:p>
      <w:r>
        <w:t>▼推荐：</w:t>
      </w:r>
    </w:p>
    <w:p>
      <w:r>
        <w:t>触摸着这套“感悟生命动物绘本”的封面，就让人心生敬畏，画面很美很梦幻，雾着淡淡的伤感。作者用娓娓道来的语气，在诉说着大自然界的生灵，无论动物也好，植物也好，它们都在努力生活，亘古不变，生命坚韧而美丽。</w:t>
      </w:r>
    </w:p>
    <w:p>
      <w:r>
        <w:t>《北方狐狸的梦》是当中的一本。故事讲的是一个深冬的月夜，一只狐狸追踪着雪兔的脚印闯进一片奇幻森林。在这森林里，狐狸看到了一幕又一幕奇妙的景象。狐狸看着看着，就想起了自己温柔的妈妈，想起了温暖的春风、大地上的蒲公英、兄弟姐妹的嬉戏……最终，虽然奇幻森林和梦境一起消失了，但是夜晚和寒冷都走了；而狐狸也迎来了新生——告别了童年的回忆，它找到了自己的爱人，开始了新的生活，真正的成长开始了。生命的喜悦，给人希望和力量。</w:t>
      </w:r>
    </w:p>
    <w:p>
      <w:r>
        <w:t>&gt;&gt;&gt;相关链接</w:t>
      </w:r>
    </w:p>
    <w:p>
      <w:r>
        <w:t>《感悟生命动物绘本》为博洛尼亚插画奖获奖作品，用充满刀味和木味的版画，呈现的是北海道的自然与动物，让孩子领悟生命的坚韧与力量，丛书共分为6册，包含获得日本杰出绘本奖、美国图书馆协会瞩目童书奖项的《湖边的猫头鹰》；被《纽约时报》评为世界最佳图画书的《大天鹅的离别》；获博洛尼亚国际童书展特别提名奖的《北方狐狸的梦》以及《两只欢蹦乱跳的小熊》、《聪明的花栗鼠》、《跑向春天的梅花鹿》。</w:t>
      </w:r>
    </w:p>
    <w:p>
      <w:r>
        <w:t>扎西桑俄 图</w:t>
      </w:r>
    </w:p>
    <w:p>
      <w:r>
        <w:t>周维 文</w:t>
      </w:r>
    </w:p>
    <w:p>
      <w:r>
        <w:t>新世纪出版社</w:t>
      </w:r>
    </w:p>
    <w:p>
      <w:r>
        <w:t>6岁+亲子共读</w:t>
      </w:r>
    </w:p>
    <w:p>
      <w:r>
        <w:t>▼推荐：</w:t>
      </w:r>
    </w:p>
    <w:p>
      <w:r>
        <w:t>这是一个真实的故事，是“观鸟喇嘛”扎西桑饿听朋友讲述的亲身经历。</w:t>
      </w:r>
    </w:p>
    <w:p>
      <w:r>
        <w:t>看到最后，也许你也会疑问，为什么这对黑颈鹤夫妻选择交颈而死？难道是因为妻子受伤不能飞行、让他们不能朝暮相处，所以宁可选择“生不能在一起，死也要在一起”？一曲忠贞于爱情的生命绝唱，也许这样的故事让你略感忧伤，但也不由地对这类高原飞禽产生尊重之情。孩子们也由此获悉了这句藏谚：“人的痛苦最长是一年，鸟的痛苦是一辈子。”</w:t>
      </w:r>
    </w:p>
    <w:p>
      <w:r>
        <w:t>此外孩子们通过这本书能了解到黑颈鹤这种候鸟的生活习性、青藏高原独特的气候特性和地理环境、藏民与动物所建立的深厚感情，更重要的是能在心里种下一颗小小的种子——关心与我们人类生活息息相关的自然万物。</w:t>
      </w:r>
    </w:p>
    <w:p>
      <w:r>
        <w:t>埃尔默·哈德</w:t>
      </w:r>
    </w:p>
    <w:p>
      <w:r>
        <w:t>贝塔·哈德 著</w:t>
      </w:r>
    </w:p>
    <w:p>
      <w:r>
        <w:t>耕林童书馆</w:t>
      </w:r>
    </w:p>
    <w:p>
      <w:r>
        <w:t>6岁+亲子共读</w:t>
      </w:r>
    </w:p>
    <w:p>
      <w:r>
        <w:t>▼推荐：</w:t>
      </w:r>
    </w:p>
    <w:p>
      <w:r>
        <w:t>森林里的小动物们都已经准备好过冬了。大雁南飞，兔子和鹿穿上了厚厚的衣裳，浣熊和花栗鼠进入冬眠。圣诞期间，聪明的猫头鹰看见围绕着月亮的彩虹，它知道，这意味着离大雪结束还早着呢。看着厚厚的积雪，那些不冬眠、只能依靠在森林里觅食的动物们有点犯愁了，它们该如何熬过这个艰难的冬天呢？</w:t>
      </w:r>
    </w:p>
    <w:p>
      <w:r>
        <w:t>这本书能够很好地帮助孩子理解我们是如何和大自然建立联系的，比如在少食的冬天，我们可以怎样帮助动物们。</w:t>
      </w:r>
    </w:p>
    <w:p>
      <w:r>
        <w:t>本书获1949年凯迪克金奖。但愿60年前作者笔下的和谐的森林至今仍旧存在。</w:t>
      </w:r>
    </w:p>
    <w:p>
      <w:r>
        <w:t>内山晟 摄影 文</w:t>
      </w:r>
    </w:p>
    <w:p>
      <w:r>
        <w:t>蒲蒲兰绘本馆</w:t>
      </w:r>
    </w:p>
    <w:p>
      <w:r>
        <w:t>3岁+亲子共读</w:t>
      </w:r>
    </w:p>
    <w:p>
      <w:r>
        <w:t>▼推荐：</w:t>
      </w:r>
    </w:p>
    <w:p>
      <w:r>
        <w:t>这本书拿到手上会让大人萌生童心，让小孩爱不释手。看着帝企鹅蠢萌蠢萌的样子，内心也瞬间萌化了。作者用镜头表达了帝企鹅宝宝从出生到长大的故事。南极的生存环境相当恶劣，为了给宝宝找食物，帝企鹅爸爸宁可饥肠辘辘好几天，来到海边为孩子觅得食物。看到爸爸嘴对嘴喂宝宝的镜头，我们突然明白：母爱或者父爱到哪都一样，无论是人类还是动物。</w:t>
      </w:r>
    </w:p>
    <w:p>
      <w:r>
        <w:t>摄影作者为了捕获一个镜头，可能要等上一年或者更久的时间。内山晟在这本书的后记中透露：1997年12月，他终于见到了帝企鹅，只是那时候宝宝已经长大，他已经见不到“躺在在父母脚背上的小宝宝”。1998年10月，历经艰辛，内山晟终于获得得他理想中的镜头，我们也有幸看到了宝宝最萌、最惹人疼爱的那一面。</w:t>
      </w:r>
    </w:p>
    <w:p>
      <w:r>
        <w:t>&gt;&gt;&gt;相关链接</w:t>
      </w:r>
    </w:p>
    <w:p>
      <w:r>
        <w:t>此书为“亲子摄影绘本”系列之一，其他的书名分别为《你好!熊猫兄弟》、《蓝色海洋中的海豚们》、《喜欢暖暖的猴子》、《竖琴海豹母子》和《黑背信天翁与风是好朋友》。</w:t>
      </w:r>
    </w:p>
    <w:p>
      <w:r>
        <w:t>喀尔·R·萨姆斯</w:t>
      </w:r>
    </w:p>
    <w:p>
      <w:r>
        <w:t>珍妮斯托依克</w:t>
      </w:r>
    </w:p>
    <w:p>
      <w:r>
        <w:t>海豚传媒</w:t>
      </w:r>
    </w:p>
    <w:p>
      <w:r>
        <w:t>4岁+亲子共读</w:t>
      </w:r>
    </w:p>
    <w:p>
      <w:r>
        <w:t>▼推荐：</w:t>
      </w:r>
    </w:p>
    <w:p>
      <w:r>
        <w:t>猫头鹰看到天上的景象有所不同，于是它决定在今晚飞向南方。接下来，镜头就切入南方的森林。一开始森林的画面还是那么的春意盎然，即使接着变成秋色，也是生机勃勃的样子，虽然松鼠他们劝小鹿做好准备，因为“森林里要发生一件大事”，但是小鹿只是看着周遭的变化，她的双眼充满了新奇。当森林里的第一场雪飘下来时，小鹿终于体验到了他生命中的初雪。原来，下雪有寒意，却是那么美。</w:t>
      </w:r>
    </w:p>
    <w:p>
      <w:r>
        <w:t>小鹿侧耳倾听，</w:t>
      </w:r>
    </w:p>
    <w:p>
      <w:r>
        <w:t>听得见落雪晶晶。</w:t>
      </w:r>
    </w:p>
    <w:p>
      <w:r>
        <w:t>从他的心底，</w:t>
      </w:r>
    </w:p>
    <w:p>
      <w:r>
        <w:t>渐渐地，渐渐地，</w:t>
      </w:r>
    </w:p>
    <w:p>
      <w:r>
        <w:t>漫起一种安宁。</w:t>
      </w:r>
    </w:p>
    <w:p>
      <w:r>
        <w:t>这是一套在全球获奖无数的优秀摄影图画书，自然朴实而饱含诗意的文字和实景摄影图片精心组合，将自然界的花草虫鱼、飞禽走兽、季节更迭，所有亲近自然、热爱生活的乐观和环保意识完美展现。本套图书包含4册，分别为：《森林里的第一场雪》《森林里的陌生人》《迷路的小鹿》《只有一个星球》。</w:t>
      </w:r>
    </w:p>
    <w:p>
      <w:r>
        <w:t>3.有趣的动物科普绘本</w:t>
      </w:r>
    </w:p>
    <w:p>
      <w:r>
        <w:t>小林清之介</w:t>
      </w:r>
    </w:p>
    <w:p>
      <w:r>
        <w:t>若菜等 ki 绘</w:t>
      </w:r>
    </w:p>
    <w:p>
      <w:r>
        <w:t>爱心树绘本馆</w:t>
      </w:r>
    </w:p>
    <w:p>
      <w:r>
        <w:t>4岁+亲子共读</w:t>
      </w:r>
    </w:p>
    <w:p>
      <w:r>
        <w:t>▼推荐：</w:t>
      </w:r>
    </w:p>
    <w:p>
      <w:r>
        <w:t>这本书改编于著名的动物小说《西顿动物记》，源于原著作者西顿小时候的经历。小时候，西顿曾经拾到过一个刚出生的松鼠，只是这么小的宝宝，怎么去养它呢？正当小男孩快急哭的时候，家里的猫妈妈哺乳了它。接着，就展开了小松鼠的成长历险记。小松鼠的尾巴随着它的长大才慢慢地舒展开来、松鼠善于爬树，这是逃避敌人的最好方式、松鼠的叫声是“夸—夸—夸”，以此来觅偶、松鼠会把核桃埋进地里，以此储藏过冬的粮食，当然，西顿也告诉你：哺乳期的动物有很强的母性，会为其他动物的幼仔哺乳。所以，才有开文的那个猫妈妈喂养小松鼠的温馨场景。</w:t>
      </w:r>
    </w:p>
    <w:p>
      <w:r>
        <w:t>绘本版《西顿动物记》针对3~6岁儿童创作，注重展现西顿动物文学中人和动物之间的温情。翔实有趣的史料、丰富实用的科普知识，让孩子不仅了解到动物的习性，更能对动物产生亲切感，从而读懂西顿动物文学这一震撼人心的经典。全书共分六册，分别为《松鼠的冒险》、《狼王罗伯》、《公鹿的脚印》、《我的爱犬宾戈》、《小浣熊阿奇亚》和《熊山之王》。</w:t>
      </w:r>
    </w:p>
    <w:p>
      <w:r>
        <w:t>今日互动</w:t>
      </w:r>
    </w:p>
    <w:p>
      <w:r>
        <w:t>如果可能的话，你最想问哪个动物一个什么问题？</w:t>
      </w:r>
    </w:p>
    <w:p>
      <w:r>
        <w:t>比如：我想问鱼：你的记忆真的只有7秒吗？</w:t>
      </w:r>
    </w:p>
    <w:p>
      <w:r>
        <w:t>参与方式：文章最后直接留言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