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258、推荐︱给家长和孩子们的书单</w:t>
      </w:r>
    </w:p>
    <w:p>
      <w:pPr>
        <w:pStyle w:val="Heading1"/>
      </w:pPr>
      <w:r>
        <w:t>网页标题: 老约翰绘本馆－“网上租绘本，免费送上门”，绘本馆加盟，网上绘本图书馆，绘本，绘本馆，儿童绘本馆，儿童绘本馆加盟，亲子阅读</w:t>
      </w:r>
    </w:p>
    <w:p>
      <w:r>
        <w:t>原始链接: http://OLD.hui-ben.com/shownews.asp?id=1213</w:t>
      </w:r>
    </w:p>
    <w:p>
      <w:r>
        <w:t>推荐︱给家长和孩子们的书单</w:t>
      </w:r>
    </w:p>
    <w:p>
      <w:r>
        <w:t>李翠平 幼儿高级教师，从事了30年学前教育，现任老约翰绘本馆武昌汉口站负责人。阅读的另一种渠道曾经，得意生活网做过一篇“武汉儿童绘本馆大汇总”的帖子。据统计，武汉三镇一共有24家专门针对儿童阅读的绘本馆：汉口的智慧树绘本馆，汉阳的木马格绘本手工馆、小豆丁亲子书坊，武昌的咕噜熊故事屋安顺馆、无忧天空绘本馆……它们类似于一座小型的主题图书馆，会员办卡，付一定的会费，就能定期借阅馆内所有藏书。这么多的绘本馆应运而生，很大程度上是因为绘本都太贵，一本的价格介于15-30元不等，原版英文绘本大多都在100元以上，很多家长更愿意采取购买+借阅的形式给孩子制定“阅读计划”。 老约翰绘本馆也是武汉众多绘本馆中的一家。唯一不同的是，他除了可以实体店借阅以外，还能网上选书，送书员收书送书，让你足不出户就能定期借阅到上千册童书，非常适合工作繁忙、附近又没有实体绘本馆的家庭。无论你是不是老约翰的会员，都可以去他们的网站上“copy书单”，打开老约翰绘本馆首页——选择“湖北，武汉武昌汉口站”，左手边有五种选书方法：按阅读年龄分，按出版社分，按主题分，大奖绘本，大师绘本。绘本馆的李翠平老师的建议是，菜鸟妈妈可以先从“年龄”以及“大奖绘本”、“大师绘本”开始选书，对孩子的兴趣有一定了解后，偶尔也可以按“主题”来挑选。点开每一本书，里面都会有内容的大致介绍，获奖介绍以及读者评价。比在“当当”和“京东”上选书，更加方便，清晰。老约翰绘本馆推荐书单●推荐给家长的书   《阅读与经典》   分上下两册，上册是对图画书这一图书门类的介绍，下册选择已经在国内引进出版的60余部世界经典图画书进行了精彩解读。   《幸福的种子》这是被誉为“日本图画书之父”的松居直先生的一部代表作。作者从图画书与儿童的世界讲起，并列举了许多生动的实例教家长和教师如何为孩子挑选优秀的图画书、如何对孩子进行阅读指导。《阅读是最浪漫的教养》全书贯穿80本书，50部电影，以及展览、演出、讲座等，在与孩子共同的阅读中梳理“压力”、“自学”、“朋友”、“付出”、“成长”、“壮游”、“追梦”、“志向”、“勇气”、“气度”等有关孩子学习、成长的命题。●推荐给孩子的书单    《猜猜我有多爱你》  适合年龄：0-7岁     关于“爱的表达”的一本书，推荐给第一次接触绘本的家长和孩子。这本书的故事充满温情，共读时可以还孩子互动、演绎。《你看起来好像很好吃》 适合年龄：2-10岁每个人内心都有柔软的一面，即使是外表粗暴的霸王龙也一样。这是日本著名绘本大师宫西达野的代表作，这个系列还有“永远永远爱你”、“你真好”、“我爱你”、“我是霸王龙”。 《汽车嘟嘟系列》  适合年龄：1-7岁 一套共五册，特别适合用来培养孩子的阅读兴趣，特别是男孩，看到各种车子，眼睛里一定会放出光。   《鸭子骑车记》 适合年龄：2-7岁鸭子骑车，这是一个奇幻的故事。书中各种动物的语言和表情都十分传神，和孩子一起朗读，会让孩子兴致勃勃地融入其中。而大胆的笔触和鲜艳的色彩。《我不，我不》 适合年龄：0-4岁推荐给2岁左右，正处于自主意识敏感期的孩子，这本书会让她们找到很多共鸣。有智慧的父母会尊重孩子的身心发展规律，开展春风化雨般的趣味教育。    《憋不住，憋不住，快憋不住了》 适合年龄：2-7岁     还在尿床的孩子看到这本书都特别开心，“不是我一个人的问题”这样的想法会让他们更加释然。故事情节亲切而有趣，再加上画面的夸张感与想象力，让人读后不由得乐开花！《启蒙英文儿歌绘本》 适合年龄：0-5岁一套10本，全是童谣，适合做英文启蒙。听几次之后，孩子会听到歌曲自己抽出相应的书让你读。</w:t>
      </w:r>
    </w:p>
    <w:p>
      <w:r>
        <w:t>（本文原载于《第一生活》杂志2014年8月1日第444期。微信发布时略有变更）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