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84、老约翰春节绘本推荐：听绘本讲我们自己的故事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http://OLD.hui-ben.com/shownews.asp?id=494</w:t>
      </w:r>
    </w:p>
    <w:p>
      <w:r>
        <w:t>老约翰春节绘本推荐：听绘本讲我们自己的故事</w:t>
      </w:r>
    </w:p>
    <w:p>
      <w:r>
        <w:t>一转眼又到了龙年的结尾，孩子们盼望的春节就要到了。在这个中华民族传统的盛大节日即将到来之际，让我们和孩子一起，听绘本讲我们自己的故事。愿老约翰精选的中国风绘本，带孩子们发现传统文化的魅力，在越来越全球化的今天，让这些充满中国味道的故事，带给孩子们温和的滋养，在具备国际视野的同时，也拥有我们中华民族独特的气质。一、古老的故事，新鲜的讲述    打开这些故事，准备和孩子一起共读时，完全没有料到，隔着二十多年的时空，当我们再一次与熟悉的故事重逢时，似乎依然能听到当时故事的回声，童年听故事的点点滴滴，在记忆里依然新鲜欲滴。    故事因一代一代的讲述而源远流长，鲜活依然。    中国传统节日故事  （毛毛虫童书馆）            最美最美的中国童话（江苏美术出版社）                     二、不同版本的传说故事，你喜欢那个呢？    在家常的、口口相传的民间故事和传说里，通常蕴藏着一个民族最朴素的价值观。当它们带着时间的温度来到孩子们身边时，孩子们将从其中接受怎样的文化传承？    孩子们都知道自己的属相，可是亲爱的小孩，你知道这十二生肖的排序是怎么来的吗？让我们从这两个不同版本的关于十二生肖来历的绘本中，感受一个故事的多种讲述。                十二生肖的故事（和英文化）                 十二生肖谁第一（格林文化）                         老鼠嫁女                                                   老鼠娶新娘     三、欢欢喜喜团圆年年：来历篇“年”是什么？年是传说中住在山上的寂寞怪物，一到岁末就下山来吓唬人，于是人们用鞭炮、红色的东西、热热闹闹的团聚来喝退它，这就是“过年”的来历。                    年（明天出版社）                                    斗年兽（格林文化）    年：思念篇小石狮  （明天出版社）    这是一本装着很多人梦中故乡的绘本。每逢佳节倍思亲，身在远方的游子，萦绕在他们梦里的远方的家，就是世界上最温暖的地方。他们想念的，或许，还有桥头静默着，看着他们长大的那只故乡的小石狮吧？ 年：团圆篇团圆（信谊图画书）    一本有着浓郁中国风、洋溢着十足江南水乡年味的绘本。毛毛的爸爸是一位建筑工人，只有每年的春节才能回到家乡和家人团圆。依恋和不舍，通过一枚对我们来说或许早已陌生的包在过年汤圆中的“幸运币”展现得淋漓尽致。本书荣获第一届丰子恺儿童图画书奖”最佳儿童图画书首奖”。</w:t>
      </w:r>
    </w:p>
    <w:p>
      <w:r>
        <w:t>三、延伸阅读：蛇年话蛇    说起蛇，在人们的印象里，首先想到的就是阴冷、可怕。当我们从绘本里看到这些可爱的动物时，或许，对蛇的印象会完全改观，原来，蛇也可以那么可爱。《蛇年的礼物》：这是一本独一无二生肖剪纸，集彩绘剪纸、民间故事、蛇年俗信、天津快板、童谣于一体的贺岁图画书，蛇年来临之际，诉说古今中外蛇的点点滴滴。《小蛇散步》：一条热情助人的小蛇，它用自己的身体帮助蚂蚁、蜗牛等小动物渡过了水坑。它是否能帮助其它的大动物们呢？《好饿的小蛇》：一条永远也吃不饱的小蛇，一本藏着许多小玄机的绘本。    《克里克塔》 ：一条一点也不可怕的勇敢而充满爱心宠物蛇，它会给身边的人带来怎样的快乐呢？《绿笛》 ：一条绿色的蛇，无论怎么变，他都是那个喜欢自己、做自己、无所畏惧地面对世界的名叫绿笛的独一无二的蛇。  《吉米的蟒蛇》 ：如果一条蟒蛇，来参加太太们的聚会，会发生怎样的事呢？离奇、梦幻的故事、折射出成人世界的种种偏见。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