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244、老约翰谈阅读（五）——给4-5岁宝宝的阅读建议及绘本推荐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http://OLD.hui-ben.com/shownews.asp?id=801</w:t>
      </w:r>
    </w:p>
    <w:p>
      <w:r>
        <w:t>老约翰谈阅读（五）――给4-5岁宝宝的阅读建议及绘本推荐</w:t>
      </w:r>
    </w:p>
    <w:p>
      <w:r>
        <w:t>4-5周岁宝宝阅读特点</w:t>
      </w:r>
    </w:p>
    <w:p>
      <w:r>
        <w:t>1.喜欢可以动脑的游戏，开始对辨认书中的文字感兴趣，乐于欣赏、学习具有清晰情节和结构富有想象力、感染力和思想性的图书，情节有变化、有悬念但不过于曲折。</w:t>
      </w:r>
    </w:p>
    <w:p>
      <w:r>
        <w:t>2.而且喜欢表现人物情感和心情的性格鲜明生动的图书，喜欢描绘故事意境和人物内心情感的优美语言。</w:t>
      </w:r>
    </w:p>
    <w:p>
      <w:r>
        <w:t>4-5周岁宝宝绘本推荐</w:t>
      </w:r>
    </w:p>
    <w:p>
      <w:r>
        <w:t>语言趣味想象力情感交流  情绪管理  艺术美育</w:t>
      </w:r>
    </w:p>
    <w:p>
      <w:r>
        <w:t>A、经典故事绘本</w:t>
      </w:r>
    </w:p>
    <w:p>
      <w:r>
        <w:t>B、科普、艺术、历史、人文等主题绘本</w:t>
      </w:r>
    </w:p>
    <w:p>
      <w:r>
        <w:t>给家长的阅读建议</w:t>
      </w:r>
    </w:p>
    <w:p>
      <w:r>
        <w:t>1.由于孩子识字水平和直接生活经验有限，还不能光靠文字来想象陌生事物，图文有机融为一体的绘本仍然给此年龄段的孩子带来快乐，有助于他们理解能力的发展。</w:t>
      </w:r>
    </w:p>
    <w:p>
      <w:r>
        <w:t>2.可以给孩子选择游戏性图书，不要刻意训练孩子认字，但要抓住机会鼓励孩子的认字行为。</w:t>
      </w:r>
    </w:p>
    <w:p>
      <w:r>
        <w:t>3.可以给孩子欣赏拼贴画、水粉画、色铅笔画等不同绘画风格的绘本。</w:t>
      </w:r>
    </w:p>
    <w:p>
      <w:r>
        <w:t>4. 亲子阅读：二十分钟的改变。阅读不是立竿见影的一件事情，亲子阅读需要家长的坚持，每天留二十分钟坚持读给宝宝听，养成他们良好的阅读习惯，这会是他们受益终身的一笔财富.</w:t>
      </w:r>
    </w:p>
    <w:p>
      <w:r>
        <w:t>家长阅读指导书推荐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