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247、老约翰谈阅读（八）——给7-8岁宝宝的阅读建议及绘本推荐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http://OLD.hui-ben.com/shownews.asp?id=826</w:t>
      </w:r>
    </w:p>
    <w:p>
      <w:r>
        <w:t>老约翰谈阅读（八）――给7-8岁宝宝的阅读建议及绘本推荐</w:t>
      </w:r>
    </w:p>
    <w:p>
      <w:r>
        <w:t>7-8周岁宝宝阅读特点</w:t>
      </w:r>
    </w:p>
    <w:p>
      <w:r>
        <w:t>1.已经有了一定自主阅读的能力，喜欢和自己的生活有密切联系的故事。</w:t>
      </w:r>
    </w:p>
    <w:p>
      <w:r>
        <w:t>2. 关注自身变化，包括个人情绪等；</w:t>
      </w:r>
    </w:p>
    <w:p>
      <w:r>
        <w:t>3. 发展友谊关系，并对性别差异产生好奇。</w:t>
      </w:r>
    </w:p>
    <w:p>
      <w:r>
        <w:t>7-8周岁宝宝绘本推荐</w:t>
      </w:r>
    </w:p>
    <w:p>
      <w:r>
        <w:t>文字较多，篇幅较长的绘本，并加入桥梁书，为孩子从绘本向文字书阅读过渡打下基础</w:t>
      </w:r>
    </w:p>
    <w:p>
      <w:r>
        <w:t>花袜子小乌鸦系列        青蛙与蟾蜍系列</w:t>
      </w:r>
    </w:p>
    <w:p>
      <w:r>
        <w:t>给家长的阅读建议</w:t>
      </w:r>
    </w:p>
    <w:p>
      <w:r>
        <w:t>1.为孩子准备一些文字量少的读物，满足他们自己读书的欲望；同时为他们读一些篇幅比较长的故事，每天读一点，保持他们每天在固定时间听故事的习惯。</w:t>
      </w:r>
    </w:p>
    <w:p>
      <w:r>
        <w:t>2.有益于自己接受身心变化及个别差异的书。</w:t>
      </w:r>
    </w:p>
    <w:p>
      <w:r>
        <w:t>3.可以给孩子挑选描述朋友互动状况的书，和描述两性角色差异的书。</w:t>
      </w:r>
    </w:p>
    <w:p>
      <w:r>
        <w:t>4. 亲子阅读：二十分钟的改变。阅读不是立竿见影的一件事情，亲子阅读需要家长的坚持，每天留二十分钟坚持读给孩子听，养成他们良好的阅读习惯，这会是他们受益终身的一笔财富。</w:t>
      </w:r>
    </w:p>
    <w:p>
      <w:r>
        <w:t>家长阅读指导书推荐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