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121、老约翰推荐：黑兔和白兔 爱情or友情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http://OLD.hui-ben.com/shownews.asp?id=157</w:t>
      </w:r>
    </w:p>
    <w:p>
      <w:r>
        <w:t>老约翰推荐：黑兔和白兔  爱情or友情？</w:t>
      </w:r>
    </w:p>
    <w:p>
      <w:r>
        <w:t>（编者：老约翰绘本馆）读完这个故事，我们会说，这是一个爱情故事，因为黑兔和白兔结婚了。当我给五岁的儿子读完这个故事时，他却坚持，黑兔和白兔是好朋友，那么，这是一个关于友情的故事？到底谁对谁错呢？或许，我们都是对的。因为，只有成为好朋友，结婚了，才会“一起床就跳进清晨的阳光里”，“天天在一起”，“再也不忧伤了”。愿我们都是那只幸福的黑兔，或者白兔。</w:t>
      </w:r>
    </w:p>
    <w:p>
      <w:r>
        <w:t>关于爱的最简单却最能打动人心的故事在书店看过这本书，很喜欢。 黑兔看起来总是很忧伤，因为他想和白兔在一起。（让人想起了当年的青涩时光，一去不复返而更显宝贵的时光。）当白兔答应和黑兔永远在一起的时候，黑兔再也不忧伤了。（看得心里好温暖。）一本绘本当然不能阐释爱的所有过程和细节，但是却揭示了爱的真义――我们永远在一起。</w:t>
      </w:r>
    </w:p>
    <w:p>
      <w:r>
        <w:t>I LOVE YOU那只白兔受惊的时候超卡哇……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