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2773" w:rsidRDefault="00461929" w:rsidP="00FA7647">
      <w:pPr>
        <w:spacing w:line="360" w:lineRule="auto"/>
      </w:pPr>
      <w:r w:rsidRPr="00B64FB3">
        <w:rPr>
          <w:b/>
        </w:rPr>
        <w:t>问：</w:t>
      </w:r>
      <w:r w:rsidRPr="00B64FB3">
        <w:t>上期</w:t>
      </w:r>
      <w:r w:rsidR="0091347F">
        <w:t>我们的</w:t>
      </w:r>
      <w:r w:rsidR="007F0BCD">
        <w:rPr>
          <w:rFonts w:hint="eastAsia"/>
        </w:rPr>
        <w:t>“约绘星期五”讲到过如何通过绘本阅读</w:t>
      </w:r>
      <w:r w:rsidRPr="00B64FB3">
        <w:t>提升孩子的阅读理解能力，</w:t>
      </w:r>
      <w:r w:rsidR="007F0BCD">
        <w:t>建议大家</w:t>
      </w:r>
      <w:r w:rsidR="007755AF">
        <w:t>和孩子一起</w:t>
      </w:r>
      <w:r w:rsidRPr="00B64FB3">
        <w:t>阅读的时候，在阅读的过程中多和孩子</w:t>
      </w:r>
      <w:r w:rsidR="00151F0C">
        <w:t>进行</w:t>
      </w:r>
      <w:r w:rsidRPr="00B64FB3">
        <w:t>一些互动</w:t>
      </w:r>
      <w:r w:rsidR="001D297E">
        <w:t>，比如提问、讨论等等</w:t>
      </w:r>
      <w:r w:rsidRPr="00B64FB3">
        <w:t>。</w:t>
      </w:r>
      <w:r w:rsidR="000301FA">
        <w:t>有小伙伴问到</w:t>
      </w:r>
      <w:r w:rsidR="002831A6">
        <w:rPr>
          <w:rFonts w:hint="eastAsia"/>
        </w:rPr>
        <w:t>：</w:t>
      </w:r>
      <w:r w:rsidR="000301FA">
        <w:t>在讲故事的过程中和孩子互动，会不会影响故事的完整性</w:t>
      </w:r>
      <w:r w:rsidR="008E0264">
        <w:t>、破坏故事的节奏</w:t>
      </w:r>
      <w:r w:rsidR="000301FA">
        <w:t>？</w:t>
      </w:r>
    </w:p>
    <w:p w:rsidR="00461929" w:rsidRPr="00B64FB3" w:rsidRDefault="00AC713E" w:rsidP="00FA7647">
      <w:pPr>
        <w:spacing w:line="360" w:lineRule="auto"/>
      </w:pPr>
      <w:r w:rsidRPr="00B64FB3">
        <w:t>那么</w:t>
      </w:r>
      <w:r w:rsidR="000301FA">
        <w:t>，故事到底</w:t>
      </w:r>
      <w:r w:rsidRPr="00B64FB3">
        <w:t>怎么讲，既保证故事的完整性，又能和孩子一起有效互动呢？</w:t>
      </w:r>
    </w:p>
    <w:p w:rsidR="008E0264" w:rsidRDefault="00855930" w:rsidP="00FA7647">
      <w:pPr>
        <w:spacing w:line="360" w:lineRule="auto"/>
      </w:pPr>
      <w:r w:rsidRPr="00855930">
        <w:rPr>
          <w:rFonts w:hint="eastAsia"/>
        </w:rPr>
        <w:t>说到这个问题，我们又要回到阅读的本质上去了，也就是说，我们和孩子一起读绘本，到底是为了什么？故事的完整性或者或乐趣，是不是唯一且最重要的衡量阅读质量的标准呢？</w:t>
      </w:r>
      <w:r>
        <w:br/>
      </w:r>
      <w:r w:rsidR="00353E94">
        <w:rPr>
          <w:rFonts w:hint="eastAsia"/>
        </w:rPr>
        <w:br/>
        <w:t>1</w:t>
      </w:r>
      <w:r w:rsidR="00353E94">
        <w:rPr>
          <w:rFonts w:hint="eastAsia"/>
        </w:rPr>
        <w:t>、从阅读目的来看：我们和孩子一起读绘本，除了享受故事的乐趣，同样也希望在读故事的过程中，让孩子有学习、有思考、有成长；</w:t>
      </w:r>
      <w:r w:rsidR="00353E94">
        <w:br/>
      </w:r>
      <w:r w:rsidR="00353E94">
        <w:rPr>
          <w:rFonts w:hint="eastAsia"/>
        </w:rPr>
        <w:t>2</w:t>
      </w:r>
      <w:r w:rsidR="00353E94">
        <w:rPr>
          <w:rFonts w:hint="eastAsia"/>
        </w:rPr>
        <w:t>、从绘本的特质来看：</w:t>
      </w:r>
      <w:r w:rsidR="00A77CBC">
        <w:rPr>
          <w:rFonts w:hint="eastAsia"/>
        </w:rPr>
        <w:t>绘本是一种文图合奏的艺术，本身就</w:t>
      </w:r>
      <w:r w:rsidR="00AB0A7B">
        <w:rPr>
          <w:rFonts w:hint="eastAsia"/>
        </w:rPr>
        <w:t>有非常多的留白空间。</w:t>
      </w:r>
      <w:r w:rsidR="002B4787">
        <w:rPr>
          <w:rFonts w:hint="eastAsia"/>
        </w:rPr>
        <w:t>有的节奏比较紧凑，有的节奏本身就比较松散，而有的绘本，更是需要读者的参与才让整个故事更完整和丰富（比如杜莱的很多绘本）</w:t>
      </w:r>
    </w:p>
    <w:p w:rsidR="000C3A79" w:rsidRDefault="00A22B4E" w:rsidP="00FA7647">
      <w:pPr>
        <w:spacing w:line="360" w:lineRule="auto"/>
      </w:pPr>
      <w:r>
        <w:t>所以我觉得，在读故事的过程中，和孩子进行有质量的互动，</w:t>
      </w:r>
      <w:r w:rsidR="00C14FE5">
        <w:t>增强孩子的参与感，</w:t>
      </w:r>
      <w:r>
        <w:t>不仅不会影响或者破坏故事的节奏，也可能还会增强阅读的乐趣，更好地培养孩子的阅读能力。</w:t>
      </w:r>
    </w:p>
    <w:p w:rsidR="0020207F" w:rsidRDefault="0020207F" w:rsidP="00FA7647">
      <w:pPr>
        <w:spacing w:line="360" w:lineRule="auto"/>
      </w:pPr>
    </w:p>
    <w:p w:rsidR="00A20A21" w:rsidRDefault="0018437D" w:rsidP="00A20A21">
      <w:pPr>
        <w:spacing w:line="360" w:lineRule="auto"/>
      </w:pPr>
      <w:r>
        <w:rPr>
          <w:rFonts w:hint="eastAsia"/>
        </w:rPr>
        <w:t>说到故事的节奏和完整性，</w:t>
      </w:r>
      <w:r w:rsidR="00A20A21">
        <w:rPr>
          <w:rFonts w:hint="eastAsia"/>
        </w:rPr>
        <w:t>绘本除了文字和图画表达的内容之外，其实本身也有非常多的留白空间，有待于读者去发现、去参与的。</w:t>
      </w:r>
    </w:p>
    <w:p w:rsidR="00B238C0" w:rsidRDefault="0020207F" w:rsidP="00B238C0">
      <w:pPr>
        <w:spacing w:line="360" w:lineRule="auto"/>
      </w:pPr>
      <w:r>
        <w:rPr>
          <w:rFonts w:hint="eastAsia"/>
        </w:rPr>
        <w:t>从某种程度上来说，故事节奏既是作者的，也是读者可以参与创造的。</w:t>
      </w:r>
      <w:r w:rsidR="00B238C0">
        <w:rPr>
          <w:rFonts w:hint="eastAsia"/>
        </w:rPr>
        <w:t>让孩子参与到故事中，成为故事的一部分。成为一个主动的阅读者。</w:t>
      </w:r>
    </w:p>
    <w:p w:rsidR="0020207F" w:rsidRDefault="0020207F" w:rsidP="0020207F">
      <w:pPr>
        <w:spacing w:line="360" w:lineRule="auto"/>
      </w:pPr>
    </w:p>
    <w:p w:rsidR="0020207F" w:rsidRDefault="0020207F" w:rsidP="0020207F">
      <w:pPr>
        <w:spacing w:line="360" w:lineRule="auto"/>
      </w:pPr>
      <w:r>
        <w:rPr>
          <w:rFonts w:hint="eastAsia"/>
        </w:rPr>
        <w:t>就像电视剧分集的时候，经常会在你最想知道“后面怎么样呢？”的惊险时刻</w:t>
      </w:r>
      <w:r w:rsidR="002C59BB">
        <w:rPr>
          <w:rFonts w:hint="eastAsia"/>
        </w:rPr>
        <w:t>一集结束，“欲知后事如何，请看下回分解”的节奏</w:t>
      </w:r>
      <w:r>
        <w:rPr>
          <w:rFonts w:hint="eastAsia"/>
        </w:rPr>
        <w:t>，会吸引着你看下去，既让你在观看的时候有点迫不及待，但</w:t>
      </w:r>
      <w:r w:rsidR="00113191">
        <w:rPr>
          <w:rFonts w:hint="eastAsia"/>
        </w:rPr>
        <w:t>同时也因为人为的“断片”，</w:t>
      </w:r>
      <w:r>
        <w:rPr>
          <w:rFonts w:hint="eastAsia"/>
        </w:rPr>
        <w:t>也给</w:t>
      </w:r>
      <w:r w:rsidR="00113191">
        <w:rPr>
          <w:rFonts w:hint="eastAsia"/>
        </w:rPr>
        <w:t>观众</w:t>
      </w:r>
      <w:r>
        <w:rPr>
          <w:rFonts w:hint="eastAsia"/>
        </w:rPr>
        <w:t>预留了一个想象空间，你会去想“后面到底会怎么样？”在这其中，你会有自己的想象和创造，你之所以这么喜欢看这个故事，其实你自己的参与也是一部分。</w:t>
      </w:r>
    </w:p>
    <w:p w:rsidR="004F6E6A" w:rsidRDefault="00AF5689" w:rsidP="00FA7647">
      <w:pPr>
        <w:spacing w:line="360" w:lineRule="auto"/>
      </w:pPr>
      <w:r>
        <w:t>读绘本同样如此，绘本经常会翻页有惊喜或惊奇，</w:t>
      </w:r>
      <w:r>
        <w:rPr>
          <w:rFonts w:hint="eastAsia"/>
        </w:rPr>
        <w:t>读到这样的故事，</w:t>
      </w:r>
      <w:r w:rsidR="004F6E6A">
        <w:rPr>
          <w:rFonts w:hint="eastAsia"/>
        </w:rPr>
        <w:t>和孩子一起阅读的时候，不妨放慢翻页速度，和孩子一起进行一些有效的互动和交流。不要担心这样会破坏故事的完整性节奏，不要忘记，读者也可以成为故事的一部分。我们之所以喜欢某些故事，除了因为这个故事本身的足够精彩，很多时候，我们在故事中投射的自己的情感和想象，也是</w:t>
      </w:r>
      <w:r w:rsidR="005B22AE">
        <w:rPr>
          <w:rFonts w:hint="eastAsia"/>
        </w:rPr>
        <w:t>很重要的</w:t>
      </w:r>
      <w:r w:rsidR="004F6E6A">
        <w:rPr>
          <w:rFonts w:hint="eastAsia"/>
        </w:rPr>
        <w:t>一部分。</w:t>
      </w:r>
    </w:p>
    <w:p w:rsidR="008E0264" w:rsidRDefault="008E0264" w:rsidP="00FA7647">
      <w:pPr>
        <w:spacing w:line="360" w:lineRule="auto"/>
      </w:pPr>
    </w:p>
    <w:p w:rsidR="00E6344A" w:rsidRDefault="0069244A" w:rsidP="00FA7647">
      <w:pPr>
        <w:spacing w:line="360" w:lineRule="auto"/>
      </w:pPr>
      <w:r>
        <w:rPr>
          <w:rFonts w:hint="eastAsia"/>
        </w:rPr>
        <w:t>对</w:t>
      </w:r>
      <w:r w:rsidR="00E6344A">
        <w:rPr>
          <w:rFonts w:hint="eastAsia"/>
        </w:rPr>
        <w:t>怎样读故事，既</w:t>
      </w:r>
      <w:r>
        <w:rPr>
          <w:rFonts w:hint="eastAsia"/>
        </w:rPr>
        <w:t>不破坏孩子听故事的乐趣，又能通过有效互动提升孩子的阅读理解能力呢？</w:t>
      </w:r>
    </w:p>
    <w:p w:rsidR="00550D47" w:rsidRPr="00586027" w:rsidRDefault="00B63A18" w:rsidP="00AC713E">
      <w:pPr>
        <w:spacing w:line="360" w:lineRule="auto"/>
        <w:rPr>
          <w:b/>
        </w:rPr>
      </w:pPr>
      <w:r w:rsidRPr="00586027">
        <w:rPr>
          <w:b/>
        </w:rPr>
        <w:t>在亲子共读中，可以这样做：</w:t>
      </w:r>
    </w:p>
    <w:p w:rsidR="00561010" w:rsidRDefault="00561010" w:rsidP="00AC713E">
      <w:pPr>
        <w:spacing w:line="360" w:lineRule="auto"/>
      </w:pPr>
      <w:r>
        <w:rPr>
          <w:rFonts w:hint="eastAsia"/>
        </w:rPr>
        <w:t>第一遍</w:t>
      </w:r>
      <w:r w:rsidR="006B7322">
        <w:rPr>
          <w:rFonts w:hint="eastAsia"/>
        </w:rPr>
        <w:t>（</w:t>
      </w:r>
      <w:r w:rsidR="00A306B7">
        <w:rPr>
          <w:rFonts w:hint="eastAsia"/>
        </w:rPr>
        <w:t>粗读</w:t>
      </w:r>
      <w:r w:rsidR="006B7322">
        <w:rPr>
          <w:rFonts w:hint="eastAsia"/>
        </w:rPr>
        <w:t>）</w:t>
      </w:r>
      <w:r>
        <w:rPr>
          <w:rFonts w:hint="eastAsia"/>
        </w:rPr>
        <w:t>：满足孩子听故事的愿望，</w:t>
      </w:r>
      <w:r w:rsidR="006B7322">
        <w:rPr>
          <w:rFonts w:hint="eastAsia"/>
        </w:rPr>
        <w:t>可以从头到尾地读给孩子听</w:t>
      </w:r>
    </w:p>
    <w:p w:rsidR="00561010" w:rsidRDefault="00B415E8" w:rsidP="00AC713E">
      <w:pPr>
        <w:spacing w:line="360" w:lineRule="auto"/>
      </w:pPr>
      <w:r>
        <w:rPr>
          <w:rFonts w:hint="eastAsia"/>
        </w:rPr>
        <w:t>先“</w:t>
      </w:r>
      <w:r w:rsidR="0060428A">
        <w:rPr>
          <w:rFonts w:hint="eastAsia"/>
        </w:rPr>
        <w:t>到此一游</w:t>
      </w:r>
      <w:r>
        <w:rPr>
          <w:rFonts w:hint="eastAsia"/>
        </w:rPr>
        <w:t>”</w:t>
      </w:r>
      <w:r w:rsidR="002860B4">
        <w:rPr>
          <w:rFonts w:hint="eastAsia"/>
        </w:rPr>
        <w:t>，通过原文阅读带孩子了解故事情节</w:t>
      </w:r>
      <w:r w:rsidR="00DF2E59">
        <w:rPr>
          <w:rFonts w:hint="eastAsia"/>
        </w:rPr>
        <w:t>。</w:t>
      </w:r>
    </w:p>
    <w:p w:rsidR="00695F66" w:rsidRDefault="00695F66" w:rsidP="00AC713E">
      <w:pPr>
        <w:spacing w:line="360" w:lineRule="auto"/>
      </w:pPr>
    </w:p>
    <w:p w:rsidR="006B7322" w:rsidRDefault="00DF2E59" w:rsidP="00AC713E">
      <w:pPr>
        <w:spacing w:line="360" w:lineRule="auto"/>
      </w:pPr>
      <w:r>
        <w:rPr>
          <w:rFonts w:hint="eastAsia"/>
        </w:rPr>
        <w:t>读过几</w:t>
      </w:r>
      <w:r w:rsidR="006B7322">
        <w:rPr>
          <w:rFonts w:hint="eastAsia"/>
        </w:rPr>
        <w:t>遍</w:t>
      </w:r>
      <w:r>
        <w:rPr>
          <w:rFonts w:hint="eastAsia"/>
        </w:rPr>
        <w:t>之后（精读）</w:t>
      </w:r>
      <w:r w:rsidR="006B7322">
        <w:rPr>
          <w:rFonts w:hint="eastAsia"/>
        </w:rPr>
        <w:t>：</w:t>
      </w:r>
      <w:r w:rsidR="00822B18">
        <w:rPr>
          <w:rFonts w:hint="eastAsia"/>
        </w:rPr>
        <w:t>有参与的互动阅读，互动交流和讨论</w:t>
      </w:r>
    </w:p>
    <w:p w:rsidR="00695F66" w:rsidRDefault="00695F66" w:rsidP="00AC713E">
      <w:pPr>
        <w:spacing w:line="360" w:lineRule="auto"/>
      </w:pPr>
    </w:p>
    <w:p w:rsidR="00650E84" w:rsidRDefault="00B63A18" w:rsidP="00AC713E">
      <w:pPr>
        <w:spacing w:line="360" w:lineRule="auto"/>
      </w:pPr>
      <w:r w:rsidRPr="00586027">
        <w:rPr>
          <w:b/>
        </w:rPr>
        <w:t>如果是在故事会上</w:t>
      </w:r>
      <w:r w:rsidR="0012473E" w:rsidRPr="00586027">
        <w:rPr>
          <w:rFonts w:hint="eastAsia"/>
          <w:b/>
        </w:rPr>
        <w:br/>
      </w:r>
      <w:r w:rsidR="004C7F91">
        <w:t>选择</w:t>
      </w:r>
      <w:r>
        <w:t>适</w:t>
      </w:r>
      <w:r w:rsidR="004C7F91">
        <w:t>合故事会讲述</w:t>
      </w:r>
      <w:r>
        <w:t>的</w:t>
      </w:r>
      <w:r w:rsidR="00EF6E80">
        <w:t>绘本，</w:t>
      </w:r>
      <w:r>
        <w:t>在按故事本身节奏讲述外，设计几个有质量的互动点，不仅可以提升孩子的阅读兴趣，让孩子有参与感，而且也会让参与故事会的孩子和家长感受到和家里听爸爸妈妈讲故事不一样的感受，以及绘本馆老师讲故事的专业。</w:t>
      </w:r>
    </w:p>
    <w:p w:rsidR="00EE1AC7" w:rsidRDefault="00EE1AC7" w:rsidP="00AC713E">
      <w:pPr>
        <w:spacing w:line="360" w:lineRule="auto"/>
      </w:pPr>
    </w:p>
    <w:p w:rsidR="0069244A" w:rsidRDefault="0069244A" w:rsidP="0069244A">
      <w:pPr>
        <w:spacing w:line="360" w:lineRule="auto"/>
      </w:pPr>
      <w:r>
        <w:rPr>
          <w:rFonts w:hint="eastAsia"/>
        </w:rPr>
        <w:t>当然，如果实在不愿意破坏故事的节奏和完整性，也可以把互动放在开始读一本绘本之前和读完绘本之后。也不是每个故事都需要和孩子有很多的互动和交流，但是，在读绘本的过程中，养成和孩子一起互动交流和讨论的习惯，是非常有助于培养孩子的语言表达力和思维能力，提升阅读理解能力的。</w:t>
      </w:r>
    </w:p>
    <w:p w:rsidR="00EE1AC7" w:rsidRPr="0069244A" w:rsidRDefault="00EE1AC7" w:rsidP="00AC713E">
      <w:pPr>
        <w:spacing w:line="360" w:lineRule="auto"/>
      </w:pPr>
    </w:p>
    <w:p w:rsidR="00650E84" w:rsidRDefault="00650E84" w:rsidP="00AC713E">
      <w:pPr>
        <w:spacing w:line="360" w:lineRule="auto"/>
      </w:pPr>
    </w:p>
    <w:p w:rsidR="002324C5" w:rsidRDefault="002324C5" w:rsidP="002324C5">
      <w:pPr>
        <w:spacing w:line="360" w:lineRule="auto"/>
      </w:pPr>
      <w:r>
        <w:t>关于这个问题，其实特别想听听大家的讨论，就是故事到底是应该原封不动地原文朗读（这可能也是大多数家长和孩子一起阅读时经常采用的方法），还是除了读，还可以在阅读的过程中和孩子有一些互动呢？</w:t>
      </w:r>
    </w:p>
    <w:p w:rsidR="002324C5" w:rsidRPr="002324C5" w:rsidRDefault="002324C5" w:rsidP="00AC713E">
      <w:pPr>
        <w:spacing w:line="360" w:lineRule="auto"/>
      </w:pPr>
    </w:p>
    <w:p w:rsidR="001266B2" w:rsidRDefault="001266B2" w:rsidP="00D23E18">
      <w:pPr>
        <w:spacing w:line="360" w:lineRule="auto"/>
      </w:pPr>
    </w:p>
    <w:p w:rsidR="00D23E18" w:rsidRDefault="00D23E18" w:rsidP="00D23E18">
      <w:pPr>
        <w:spacing w:line="360" w:lineRule="auto"/>
      </w:pPr>
      <w:r>
        <w:rPr>
          <w:rFonts w:hint="eastAsia"/>
        </w:rPr>
        <w:t>语言是在互动交流中发展起来的，孩子从阅读中学习到的语言，再到合适的情境下得到运用，是需要</w:t>
      </w:r>
    </w:p>
    <w:p w:rsidR="00FC6534" w:rsidRDefault="000109AC" w:rsidP="00FA7647">
      <w:pPr>
        <w:spacing w:line="360" w:lineRule="auto"/>
      </w:pPr>
      <w:r>
        <w:br/>
      </w:r>
      <w:r w:rsidR="00595637" w:rsidRPr="00AC713E">
        <w:rPr>
          <w:rFonts w:hint="eastAsia"/>
          <w:b/>
        </w:rPr>
        <w:t>核心经验：</w:t>
      </w:r>
      <w:r w:rsidR="00595637" w:rsidRPr="00AC713E">
        <w:rPr>
          <w:b/>
        </w:rPr>
        <w:br/>
      </w:r>
      <w:r w:rsidR="00595637">
        <w:rPr>
          <w:rFonts w:hint="eastAsia"/>
        </w:rPr>
        <w:t>1</w:t>
      </w:r>
      <w:r w:rsidR="00595637">
        <w:rPr>
          <w:rFonts w:hint="eastAsia"/>
        </w:rPr>
        <w:t>、养成良好的阅读习惯和正确的阅读行为；</w:t>
      </w:r>
      <w:r w:rsidR="00595637">
        <w:br/>
      </w:r>
      <w:r w:rsidR="00595637">
        <w:rPr>
          <w:rFonts w:hint="eastAsia"/>
        </w:rPr>
        <w:t>2</w:t>
      </w:r>
      <w:r w:rsidR="00595637">
        <w:rPr>
          <w:rFonts w:hint="eastAsia"/>
        </w:rPr>
        <w:t>、理解阅读内容，预测、推论等阅读策略；</w:t>
      </w:r>
      <w:r w:rsidR="00595637">
        <w:br/>
      </w:r>
      <w:r w:rsidR="00595637">
        <w:rPr>
          <w:rFonts w:hint="eastAsia"/>
        </w:rPr>
        <w:t>3</w:t>
      </w:r>
      <w:r w:rsidR="003408E0">
        <w:rPr>
          <w:rFonts w:hint="eastAsia"/>
        </w:rPr>
        <w:t>、对阅读内容有自己的理解和</w:t>
      </w:r>
      <w:r w:rsidR="00595637">
        <w:rPr>
          <w:rFonts w:hint="eastAsia"/>
        </w:rPr>
        <w:t>评判。</w:t>
      </w:r>
    </w:p>
    <w:p w:rsidR="006F5157" w:rsidRDefault="006F5157" w:rsidP="00FA7647">
      <w:pPr>
        <w:spacing w:line="360" w:lineRule="auto"/>
      </w:pPr>
    </w:p>
    <w:p w:rsidR="00FC6534" w:rsidRPr="002A1AF9" w:rsidRDefault="00FC6534" w:rsidP="00FA7647">
      <w:pPr>
        <w:spacing w:line="360" w:lineRule="auto"/>
      </w:pPr>
      <w:r>
        <w:rPr>
          <w:rFonts w:hint="eastAsia"/>
        </w:rPr>
        <w:t>童话、故事、小说对人的作用，远超知识层面，点化一个阅读理解能力不强、人际关系不好的孩子，可以带他读读故事、小说，有意识地引导提问，“假设你是书中主人公，你刚才为什么什么要这样做呢？”“假如你是主人公，遇到生活里的某件事，你会怎么处理呢？”孩子的理解能力、社交力，会以肉眼可见的速度提升。这种神奇的变化，源于一个事实。大脑最强的算力，蕴藏于同理心，这是一片浩瀚的大海。虚构类作品与角色代入，可以源源不断地泵出大海中的算力。</w:t>
      </w:r>
    </w:p>
    <w:p w:rsidR="00AC713E" w:rsidRDefault="00AC713E">
      <w:pPr>
        <w:spacing w:line="360" w:lineRule="auto"/>
      </w:pPr>
    </w:p>
    <w:p w:rsidR="00B64FB3" w:rsidRDefault="00B64FB3">
      <w:pPr>
        <w:spacing w:line="360" w:lineRule="auto"/>
      </w:pPr>
    </w:p>
    <w:p w:rsidR="00B64FB3" w:rsidRDefault="00B64FB3">
      <w:pPr>
        <w:spacing w:line="360" w:lineRule="auto"/>
      </w:pPr>
    </w:p>
    <w:p w:rsidR="00B64FB3" w:rsidRDefault="00B64FB3">
      <w:pPr>
        <w:spacing w:line="360" w:lineRule="auto"/>
      </w:pPr>
      <w:r>
        <w:rPr>
          <w:rFonts w:hint="eastAsia"/>
        </w:rPr>
        <w:t>关于有效阅读的系列文章，本周已在公众号更新第一篇：有效阅读，从读好绘本封面开始。欢迎大家关注。</w:t>
      </w:r>
    </w:p>
    <w:p w:rsidR="00B64FB3" w:rsidRDefault="00B64FB3">
      <w:pPr>
        <w:spacing w:line="360" w:lineRule="auto"/>
      </w:pPr>
      <w:r>
        <w:rPr>
          <w:rFonts w:hint="eastAsia"/>
        </w:rPr>
        <w:t>另外，我们每月在网站首页也</w:t>
      </w:r>
      <w:r w:rsidR="00F74499">
        <w:rPr>
          <w:rFonts w:hint="eastAsia"/>
        </w:rPr>
        <w:t>会更新绘本精读类文章，精读文章的侧重点在于推荐我们近期读到的不错的</w:t>
      </w:r>
      <w:r>
        <w:rPr>
          <w:rFonts w:hint="eastAsia"/>
        </w:rPr>
        <w:t>绘本，从不同的角度去分析</w:t>
      </w:r>
      <w:r w:rsidR="00F74499">
        <w:rPr>
          <w:rFonts w:hint="eastAsia"/>
        </w:rPr>
        <w:t>这些优秀的绘本</w:t>
      </w:r>
      <w:r>
        <w:rPr>
          <w:rFonts w:hint="eastAsia"/>
        </w:rPr>
        <w:t>如何阅读，相信也会给大家提供一些思路。本期我们更新的是五味太郎的绘本《没有什么不可能？</w:t>
      </w:r>
      <w:r>
        <w:t>！</w:t>
      </w:r>
      <w:r>
        <w:rPr>
          <w:rFonts w:hint="eastAsia"/>
        </w:rPr>
        <w:t>》</w:t>
      </w:r>
      <w:r w:rsidR="00CA1FEB">
        <w:br/>
      </w:r>
      <w:r w:rsidR="00CA1FEB">
        <w:rPr>
          <w:rFonts w:hint="eastAsia"/>
        </w:rPr>
        <w:br/>
      </w:r>
      <w:bookmarkStart w:id="0" w:name="_GoBack"/>
      <w:bookmarkEnd w:id="0"/>
      <w:r w:rsidR="00CA1FEB">
        <w:rPr>
          <w:rFonts w:hint="eastAsia"/>
        </w:rPr>
        <w:br/>
      </w:r>
      <w:r w:rsidR="0069244A">
        <w:rPr>
          <w:rFonts w:hint="eastAsia"/>
        </w:rPr>
        <w:t>当然，</w:t>
      </w:r>
      <w:r w:rsidR="00CA1FEB">
        <w:rPr>
          <w:rFonts w:hint="eastAsia"/>
        </w:rPr>
        <w:t>读无定法，并不是说一定要按照某种方法来阅读才是好的和对的，从某种意义上来说，只要和孩子一起读起来就是好的。</w:t>
      </w:r>
    </w:p>
    <w:p w:rsidR="003850E1" w:rsidRDefault="003850E1">
      <w:pPr>
        <w:spacing w:line="360" w:lineRule="auto"/>
      </w:pPr>
    </w:p>
    <w:p w:rsidR="003850E1" w:rsidRDefault="003850E1">
      <w:pPr>
        <w:spacing w:line="360" w:lineRule="auto"/>
      </w:pPr>
      <w:r>
        <w:rPr>
          <w:rFonts w:hint="eastAsia"/>
        </w:rPr>
        <w:t>阅读派理论</w:t>
      </w:r>
      <w:r>
        <w:rPr>
          <w:rFonts w:hint="eastAsia"/>
        </w:rPr>
        <w:t xml:space="preserve">  PIE</w:t>
      </w:r>
    </w:p>
    <w:p w:rsidR="003850E1" w:rsidRDefault="00717CC9">
      <w:pPr>
        <w:spacing w:line="360" w:lineRule="auto"/>
      </w:pPr>
      <w:r>
        <w:rPr>
          <w:rFonts w:hint="eastAsia"/>
        </w:rPr>
        <w:t>为娱乐、学习、提升</w:t>
      </w:r>
    </w:p>
    <w:p w:rsidR="00F8571D" w:rsidRDefault="00F8571D">
      <w:pPr>
        <w:spacing w:line="360" w:lineRule="auto"/>
      </w:pPr>
    </w:p>
    <w:p w:rsidR="00F8571D" w:rsidRDefault="00EB7F89">
      <w:pPr>
        <w:spacing w:line="360" w:lineRule="auto"/>
      </w:pPr>
      <w:r>
        <w:rPr>
          <w:rFonts w:hint="eastAsia"/>
        </w:rPr>
        <w:t>读前猜一猜</w:t>
      </w:r>
    </w:p>
    <w:p w:rsidR="00EB7F89" w:rsidRDefault="00EB7F89">
      <w:pPr>
        <w:spacing w:line="360" w:lineRule="auto"/>
      </w:pPr>
    </w:p>
    <w:p w:rsidR="00EB7F89" w:rsidRDefault="00EB7F89">
      <w:pPr>
        <w:spacing w:line="360" w:lineRule="auto"/>
      </w:pPr>
      <w:r>
        <w:rPr>
          <w:rFonts w:hint="eastAsia"/>
        </w:rPr>
        <w:t>读后聊一聊</w:t>
      </w:r>
    </w:p>
    <w:p w:rsidR="00EB7F89" w:rsidRDefault="00EB7F89">
      <w:pPr>
        <w:spacing w:line="360" w:lineRule="auto"/>
      </w:pPr>
    </w:p>
    <w:p w:rsidR="00EB7F89" w:rsidRDefault="00EB7F89">
      <w:pPr>
        <w:spacing w:line="360" w:lineRule="auto"/>
      </w:pPr>
      <w:r>
        <w:rPr>
          <w:rFonts w:hint="eastAsia"/>
        </w:rPr>
        <w:t>初次阅读</w:t>
      </w:r>
    </w:p>
    <w:p w:rsidR="00EB7F89" w:rsidRDefault="00EB7F89">
      <w:pPr>
        <w:spacing w:line="360" w:lineRule="auto"/>
      </w:pPr>
    </w:p>
    <w:p w:rsidR="00EB7F89" w:rsidRDefault="00EB7F89">
      <w:pPr>
        <w:spacing w:line="360" w:lineRule="auto"/>
      </w:pPr>
      <w:r>
        <w:rPr>
          <w:rFonts w:hint="eastAsia"/>
        </w:rPr>
        <w:t>多次阅读</w:t>
      </w:r>
    </w:p>
    <w:p w:rsidR="00146D64" w:rsidRDefault="00146D64">
      <w:pPr>
        <w:spacing w:line="360" w:lineRule="auto"/>
      </w:pPr>
    </w:p>
    <w:p w:rsidR="00146D64" w:rsidRPr="00CA1FEB" w:rsidRDefault="00146D64">
      <w:pPr>
        <w:spacing w:line="360" w:lineRule="auto"/>
      </w:pPr>
      <w:r>
        <w:rPr>
          <w:rFonts w:hint="eastAsia"/>
        </w:rPr>
        <w:t>读到最后，无招胜有招</w:t>
      </w:r>
    </w:p>
    <w:sectPr w:rsidR="00146D64" w:rsidRPr="00CA1FEB" w:rsidSect="00DB17C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4AA6" w:rsidRDefault="00CD4AA6" w:rsidP="00AE34CE">
      <w:r>
        <w:separator/>
      </w:r>
    </w:p>
  </w:endnote>
  <w:endnote w:type="continuationSeparator" w:id="1">
    <w:p w:rsidR="00CD4AA6" w:rsidRDefault="00CD4AA6" w:rsidP="00AE34C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4AA6" w:rsidRDefault="00CD4AA6" w:rsidP="00AE34CE">
      <w:r>
        <w:separator/>
      </w:r>
    </w:p>
  </w:footnote>
  <w:footnote w:type="continuationSeparator" w:id="1">
    <w:p w:rsidR="00CD4AA6" w:rsidRDefault="00CD4AA6" w:rsidP="00AE34C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E02D4"/>
    <w:rsid w:val="000109AC"/>
    <w:rsid w:val="000223DE"/>
    <w:rsid w:val="000301FA"/>
    <w:rsid w:val="000A1D41"/>
    <w:rsid w:val="000C11F2"/>
    <w:rsid w:val="000C3A79"/>
    <w:rsid w:val="000E436B"/>
    <w:rsid w:val="000F324F"/>
    <w:rsid w:val="00113191"/>
    <w:rsid w:val="00122DFE"/>
    <w:rsid w:val="0012473E"/>
    <w:rsid w:val="001266B2"/>
    <w:rsid w:val="00146D64"/>
    <w:rsid w:val="00150401"/>
    <w:rsid w:val="00151F0C"/>
    <w:rsid w:val="00156CE8"/>
    <w:rsid w:val="00174731"/>
    <w:rsid w:val="0018437D"/>
    <w:rsid w:val="001D297E"/>
    <w:rsid w:val="001D324D"/>
    <w:rsid w:val="001F042F"/>
    <w:rsid w:val="0020207F"/>
    <w:rsid w:val="002324C5"/>
    <w:rsid w:val="0025152F"/>
    <w:rsid w:val="00253184"/>
    <w:rsid w:val="002831A6"/>
    <w:rsid w:val="002860B4"/>
    <w:rsid w:val="002A1AF9"/>
    <w:rsid w:val="002B4787"/>
    <w:rsid w:val="002C59BB"/>
    <w:rsid w:val="00313B8D"/>
    <w:rsid w:val="00331F3E"/>
    <w:rsid w:val="00337341"/>
    <w:rsid w:val="003408E0"/>
    <w:rsid w:val="00353E94"/>
    <w:rsid w:val="00375545"/>
    <w:rsid w:val="003850E1"/>
    <w:rsid w:val="00395870"/>
    <w:rsid w:val="003A3B21"/>
    <w:rsid w:val="003A7855"/>
    <w:rsid w:val="003E02D4"/>
    <w:rsid w:val="00400897"/>
    <w:rsid w:val="0041425E"/>
    <w:rsid w:val="00416A90"/>
    <w:rsid w:val="00431BB3"/>
    <w:rsid w:val="00461929"/>
    <w:rsid w:val="004B029D"/>
    <w:rsid w:val="004B34DC"/>
    <w:rsid w:val="004C6AF6"/>
    <w:rsid w:val="004C7F91"/>
    <w:rsid w:val="004D1DBE"/>
    <w:rsid w:val="004F0295"/>
    <w:rsid w:val="004F27D8"/>
    <w:rsid w:val="004F6E6A"/>
    <w:rsid w:val="00550D47"/>
    <w:rsid w:val="00561010"/>
    <w:rsid w:val="00586027"/>
    <w:rsid w:val="00593C4B"/>
    <w:rsid w:val="00595637"/>
    <w:rsid w:val="005A0D1B"/>
    <w:rsid w:val="005B2251"/>
    <w:rsid w:val="005B22AE"/>
    <w:rsid w:val="005D5199"/>
    <w:rsid w:val="005F0017"/>
    <w:rsid w:val="0060428A"/>
    <w:rsid w:val="00621381"/>
    <w:rsid w:val="00625766"/>
    <w:rsid w:val="00650E84"/>
    <w:rsid w:val="00663F1A"/>
    <w:rsid w:val="00671D05"/>
    <w:rsid w:val="0069244A"/>
    <w:rsid w:val="00695F66"/>
    <w:rsid w:val="006A3B17"/>
    <w:rsid w:val="006B7322"/>
    <w:rsid w:val="006D40D3"/>
    <w:rsid w:val="006E1360"/>
    <w:rsid w:val="006E197C"/>
    <w:rsid w:val="006F3E06"/>
    <w:rsid w:val="006F5157"/>
    <w:rsid w:val="006F6920"/>
    <w:rsid w:val="00706D74"/>
    <w:rsid w:val="00717CC9"/>
    <w:rsid w:val="0074360B"/>
    <w:rsid w:val="0077155A"/>
    <w:rsid w:val="007755AF"/>
    <w:rsid w:val="007C1070"/>
    <w:rsid w:val="007D2BA5"/>
    <w:rsid w:val="007E357C"/>
    <w:rsid w:val="007E3E29"/>
    <w:rsid w:val="007F0BCD"/>
    <w:rsid w:val="008213B4"/>
    <w:rsid w:val="00822B18"/>
    <w:rsid w:val="00835E81"/>
    <w:rsid w:val="00855930"/>
    <w:rsid w:val="008843D2"/>
    <w:rsid w:val="008900D0"/>
    <w:rsid w:val="008A022F"/>
    <w:rsid w:val="008E0264"/>
    <w:rsid w:val="008E2D34"/>
    <w:rsid w:val="00901AD9"/>
    <w:rsid w:val="0091347F"/>
    <w:rsid w:val="00987F5E"/>
    <w:rsid w:val="00A17623"/>
    <w:rsid w:val="00A20A21"/>
    <w:rsid w:val="00A2173D"/>
    <w:rsid w:val="00A22B4E"/>
    <w:rsid w:val="00A306B7"/>
    <w:rsid w:val="00A53FA8"/>
    <w:rsid w:val="00A77CBC"/>
    <w:rsid w:val="00AB0A7B"/>
    <w:rsid w:val="00AC213B"/>
    <w:rsid w:val="00AC713E"/>
    <w:rsid w:val="00AE34CE"/>
    <w:rsid w:val="00AF5689"/>
    <w:rsid w:val="00B238C0"/>
    <w:rsid w:val="00B415E8"/>
    <w:rsid w:val="00B46D68"/>
    <w:rsid w:val="00B53F7B"/>
    <w:rsid w:val="00B63A18"/>
    <w:rsid w:val="00B64FB3"/>
    <w:rsid w:val="00B83FA5"/>
    <w:rsid w:val="00BE72E2"/>
    <w:rsid w:val="00C14FE5"/>
    <w:rsid w:val="00C3497C"/>
    <w:rsid w:val="00C4461E"/>
    <w:rsid w:val="00C50F9F"/>
    <w:rsid w:val="00C521FD"/>
    <w:rsid w:val="00C65070"/>
    <w:rsid w:val="00C83F7B"/>
    <w:rsid w:val="00CA1FEB"/>
    <w:rsid w:val="00CB2259"/>
    <w:rsid w:val="00CC5904"/>
    <w:rsid w:val="00CD4AA6"/>
    <w:rsid w:val="00D04852"/>
    <w:rsid w:val="00D11DFF"/>
    <w:rsid w:val="00D22E6A"/>
    <w:rsid w:val="00D23E18"/>
    <w:rsid w:val="00D26B6F"/>
    <w:rsid w:val="00D475FD"/>
    <w:rsid w:val="00D51A40"/>
    <w:rsid w:val="00D90A57"/>
    <w:rsid w:val="00D90FB2"/>
    <w:rsid w:val="00D95050"/>
    <w:rsid w:val="00DB17CA"/>
    <w:rsid w:val="00DF2E59"/>
    <w:rsid w:val="00E6344A"/>
    <w:rsid w:val="00E76281"/>
    <w:rsid w:val="00E76EDF"/>
    <w:rsid w:val="00E86FEB"/>
    <w:rsid w:val="00E90C19"/>
    <w:rsid w:val="00EB7F89"/>
    <w:rsid w:val="00EC396F"/>
    <w:rsid w:val="00EE1AC7"/>
    <w:rsid w:val="00EF6344"/>
    <w:rsid w:val="00EF6E80"/>
    <w:rsid w:val="00F00C99"/>
    <w:rsid w:val="00F30FFE"/>
    <w:rsid w:val="00F72773"/>
    <w:rsid w:val="00F74499"/>
    <w:rsid w:val="00F8571D"/>
    <w:rsid w:val="00FA0600"/>
    <w:rsid w:val="00FA7647"/>
    <w:rsid w:val="00FC653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B17C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E02D4"/>
    <w:rPr>
      <w:sz w:val="18"/>
      <w:szCs w:val="18"/>
    </w:rPr>
  </w:style>
  <w:style w:type="character" w:customStyle="1" w:styleId="Char">
    <w:name w:val="批注框文本 Char"/>
    <w:basedOn w:val="a0"/>
    <w:link w:val="a3"/>
    <w:uiPriority w:val="99"/>
    <w:semiHidden/>
    <w:rsid w:val="003E02D4"/>
    <w:rPr>
      <w:sz w:val="18"/>
      <w:szCs w:val="18"/>
    </w:rPr>
  </w:style>
  <w:style w:type="paragraph" w:styleId="a4">
    <w:name w:val="List Paragraph"/>
    <w:basedOn w:val="a"/>
    <w:uiPriority w:val="34"/>
    <w:qFormat/>
    <w:rsid w:val="00416A90"/>
    <w:pPr>
      <w:ind w:firstLineChars="200" w:firstLine="420"/>
    </w:pPr>
  </w:style>
  <w:style w:type="paragraph" w:styleId="a5">
    <w:name w:val="header"/>
    <w:basedOn w:val="a"/>
    <w:link w:val="Char0"/>
    <w:uiPriority w:val="99"/>
    <w:unhideWhenUsed/>
    <w:rsid w:val="00AE34CE"/>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AE34CE"/>
    <w:rPr>
      <w:sz w:val="18"/>
      <w:szCs w:val="18"/>
    </w:rPr>
  </w:style>
  <w:style w:type="paragraph" w:styleId="a6">
    <w:name w:val="footer"/>
    <w:basedOn w:val="a"/>
    <w:link w:val="Char1"/>
    <w:uiPriority w:val="99"/>
    <w:unhideWhenUsed/>
    <w:rsid w:val="00AE34CE"/>
    <w:pPr>
      <w:tabs>
        <w:tab w:val="center" w:pos="4153"/>
        <w:tab w:val="right" w:pos="8306"/>
      </w:tabs>
      <w:snapToGrid w:val="0"/>
      <w:jc w:val="left"/>
    </w:pPr>
    <w:rPr>
      <w:sz w:val="18"/>
      <w:szCs w:val="18"/>
    </w:rPr>
  </w:style>
  <w:style w:type="character" w:customStyle="1" w:styleId="Char1">
    <w:name w:val="页脚 Char"/>
    <w:basedOn w:val="a0"/>
    <w:link w:val="a6"/>
    <w:uiPriority w:val="99"/>
    <w:rsid w:val="00AE34C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E02D4"/>
    <w:rPr>
      <w:sz w:val="18"/>
      <w:szCs w:val="18"/>
    </w:rPr>
  </w:style>
  <w:style w:type="character" w:customStyle="1" w:styleId="Char">
    <w:name w:val="批注框文本 Char"/>
    <w:basedOn w:val="a0"/>
    <w:link w:val="a3"/>
    <w:uiPriority w:val="99"/>
    <w:semiHidden/>
    <w:rsid w:val="003E02D4"/>
    <w:rPr>
      <w:sz w:val="18"/>
      <w:szCs w:val="18"/>
    </w:rPr>
  </w:style>
  <w:style w:type="paragraph" w:styleId="a4">
    <w:name w:val="List Paragraph"/>
    <w:basedOn w:val="a"/>
    <w:uiPriority w:val="34"/>
    <w:qFormat/>
    <w:rsid w:val="00416A90"/>
    <w:pPr>
      <w:ind w:firstLineChars="200" w:firstLine="420"/>
    </w:pPr>
  </w:style>
  <w:style w:type="paragraph" w:styleId="a5">
    <w:name w:val="header"/>
    <w:basedOn w:val="a"/>
    <w:link w:val="Char0"/>
    <w:uiPriority w:val="99"/>
    <w:unhideWhenUsed/>
    <w:rsid w:val="00AE34CE"/>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AE34CE"/>
    <w:rPr>
      <w:sz w:val="18"/>
      <w:szCs w:val="18"/>
    </w:rPr>
  </w:style>
  <w:style w:type="paragraph" w:styleId="a6">
    <w:name w:val="footer"/>
    <w:basedOn w:val="a"/>
    <w:link w:val="Char1"/>
    <w:uiPriority w:val="99"/>
    <w:unhideWhenUsed/>
    <w:rsid w:val="00AE34CE"/>
    <w:pPr>
      <w:tabs>
        <w:tab w:val="center" w:pos="4153"/>
        <w:tab w:val="right" w:pos="8306"/>
      </w:tabs>
      <w:snapToGrid w:val="0"/>
      <w:jc w:val="left"/>
    </w:pPr>
    <w:rPr>
      <w:sz w:val="18"/>
      <w:szCs w:val="18"/>
    </w:rPr>
  </w:style>
  <w:style w:type="character" w:customStyle="1" w:styleId="Char1">
    <w:name w:val="页脚 Char"/>
    <w:basedOn w:val="a0"/>
    <w:link w:val="a6"/>
    <w:uiPriority w:val="99"/>
    <w:rsid w:val="00AE34CE"/>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590</TotalTime>
  <Pages>4</Pages>
  <Words>1974</Words>
  <Characters>1976</Characters>
  <Application>Microsoft Office Word</Application>
  <DocSecurity>0</DocSecurity>
  <Lines>94</Lines>
  <Paragraphs>28</Paragraphs>
  <ScaleCrop>false</ScaleCrop>
  <Company/>
  <LinksUpToDate>false</LinksUpToDate>
  <CharactersWithSpaces>1989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小新14new</cp:lastModifiedBy>
  <cp:revision>153</cp:revision>
  <dcterms:created xsi:type="dcterms:W3CDTF">2020-11-12T03:47:00Z</dcterms:created>
  <dcterms:modified xsi:type="dcterms:W3CDTF">2021-03-25T09:18:00Z</dcterms:modified>
</cp:coreProperties>
</file>