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147F31">
        <w:rPr>
          <w:rFonts w:hint="eastAsia"/>
          <w:b/>
        </w:rPr>
        <w:t>0806</w:t>
      </w:r>
      <w:r w:rsidRPr="000C7E07">
        <w:rPr>
          <w:rFonts w:hint="eastAsia"/>
          <w:b/>
        </w:rPr>
        <w:t>）</w:t>
      </w:r>
      <w:r w:rsidR="00A17E38">
        <w:rPr>
          <w:rFonts w:hint="eastAsia"/>
          <w:b/>
        </w:rPr>
        <w:t>如</w:t>
      </w:r>
      <w:r w:rsidR="00147F31">
        <w:rPr>
          <w:rFonts w:hint="eastAsia"/>
          <w:b/>
        </w:rPr>
        <w:t>果能重来，你想弥补哪些阅读中的遗憾？</w:t>
      </w:r>
    </w:p>
    <w:p w:rsidR="004C2B73" w:rsidRDefault="00F71256" w:rsidP="00AF08AB">
      <w:pPr>
        <w:spacing w:line="360" w:lineRule="auto"/>
      </w:pPr>
      <w:r w:rsidRPr="00AF3549">
        <w:rPr>
          <w:rFonts w:hint="eastAsia"/>
        </w:rPr>
        <w:br/>
      </w:r>
      <w:r w:rsidR="00611080" w:rsidRPr="00AF3549">
        <w:rPr>
          <w:rFonts w:hint="eastAsia"/>
        </w:rPr>
        <w:t>亲爱的老约翰伙伴们，大家好。又到了我们每周五的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w:t>
      </w:r>
      <w:r w:rsidR="00147F31">
        <w:rPr>
          <w:rFonts w:hint="eastAsia"/>
        </w:rPr>
        <w:t>如何通过绘本阅读发展孩子的语言能力？</w:t>
      </w:r>
      <w:r w:rsidR="004C2B73">
        <w:rPr>
          <w:rFonts w:hint="eastAsia"/>
        </w:rPr>
        <w:t>”</w:t>
      </w:r>
      <w:r w:rsidR="00147F31">
        <w:rPr>
          <w:rFonts w:hint="eastAsia"/>
        </w:rPr>
        <w:t>这个话题</w:t>
      </w:r>
      <w:r w:rsidR="00611080">
        <w:rPr>
          <w:rFonts w:hint="eastAsia"/>
        </w:rPr>
        <w:t>，</w:t>
      </w:r>
      <w:r w:rsidR="00147F31">
        <w:rPr>
          <w:rFonts w:hint="eastAsia"/>
        </w:rPr>
        <w:t>主要结合绘本实例，和大家分享了一些在</w:t>
      </w:r>
      <w:r w:rsidR="00147F31">
        <w:rPr>
          <w:rFonts w:hint="eastAsia"/>
        </w:rPr>
        <w:t>0-3</w:t>
      </w:r>
      <w:r w:rsidR="006A58EF">
        <w:rPr>
          <w:rFonts w:hint="eastAsia"/>
        </w:rPr>
        <w:t>岁孩子语言发展关键期如何读绘本</w:t>
      </w:r>
      <w:r w:rsidR="00147F31">
        <w:rPr>
          <w:rFonts w:hint="eastAsia"/>
        </w:rPr>
        <w:t>更有助</w:t>
      </w:r>
      <w:r w:rsidR="00BB0DB5">
        <w:rPr>
          <w:rFonts w:hint="eastAsia"/>
        </w:rPr>
        <w:t>于绘本发展的</w:t>
      </w:r>
      <w:r w:rsidR="00147F31">
        <w:rPr>
          <w:rFonts w:hint="eastAsia"/>
        </w:rPr>
        <w:t>方法</w:t>
      </w:r>
      <w:r w:rsidR="004C2B73">
        <w:rPr>
          <w:rFonts w:hint="eastAsia"/>
        </w:rPr>
        <w:t>。</w:t>
      </w:r>
    </w:p>
    <w:p w:rsidR="00F25A41" w:rsidRDefault="0026173F" w:rsidP="00F25A41">
      <w:pPr>
        <w:spacing w:line="360" w:lineRule="auto"/>
        <w:rPr>
          <w:rFonts w:hint="eastAsia"/>
        </w:rPr>
      </w:pPr>
      <w:r>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DB7A8F">
        <w:br/>
      </w:r>
      <w:r w:rsidR="00FC6944">
        <w:rPr>
          <w:noProof/>
        </w:rPr>
        <w:drawing>
          <wp:inline distT="0" distB="0" distL="0" distR="0">
            <wp:extent cx="4874260" cy="1786890"/>
            <wp:effectExtent l="19050" t="0" r="254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874260" cy="1786890"/>
                    </a:xfrm>
                    <a:prstGeom prst="rect">
                      <a:avLst/>
                    </a:prstGeom>
                    <a:noFill/>
                    <a:ln w="9525">
                      <a:noFill/>
                      <a:miter lim="800000"/>
                      <a:headEnd/>
                      <a:tailEnd/>
                    </a:ln>
                  </pic:spPr>
                </pic:pic>
              </a:graphicData>
            </a:graphic>
          </wp:inline>
        </w:drawing>
      </w:r>
      <w:r w:rsidR="00611080">
        <w:br/>
      </w:r>
      <w:r w:rsidR="006E3130">
        <w:br/>
      </w:r>
      <w:r w:rsidR="00002221" w:rsidRPr="001A5C59">
        <w:rPr>
          <w:rFonts w:hint="eastAsia"/>
          <w:b/>
          <w:color w:val="FF0000"/>
        </w:rPr>
        <w:t>（插入聊天记录链接）</w:t>
      </w:r>
      <w:r w:rsidR="001A5C59">
        <w:br/>
      </w:r>
      <w:r w:rsidR="00AF08AB" w:rsidRPr="001A5C59">
        <w:rPr>
          <w:rFonts w:hint="eastAsia"/>
        </w:rPr>
        <w:br/>
      </w:r>
      <w:r w:rsidR="00147F31">
        <w:rPr>
          <w:rFonts w:hint="eastAsia"/>
        </w:rPr>
        <w:t>今年是我们老约翰成立</w:t>
      </w:r>
      <w:r w:rsidR="00147F31">
        <w:rPr>
          <w:rFonts w:hint="eastAsia"/>
        </w:rPr>
        <w:t>10</w:t>
      </w:r>
      <w:r w:rsidR="00147F31">
        <w:rPr>
          <w:rFonts w:hint="eastAsia"/>
        </w:rPr>
        <w:t>周年，在全国各地，很早就开始老约翰阅读的那一批小会员，很多都已经是高中生、初中生了。</w:t>
      </w:r>
      <w:r w:rsidR="00147F31">
        <w:rPr>
          <w:rFonts w:hint="eastAsia"/>
        </w:rPr>
        <w:t>10</w:t>
      </w:r>
      <w:r w:rsidR="00147F31">
        <w:rPr>
          <w:rFonts w:hint="eastAsia"/>
        </w:rPr>
        <w:t>年过去，我们也想知道，那些从小读绘本长大的孩子，现在都怎么样了？</w:t>
      </w:r>
      <w:r w:rsidR="006A58EF">
        <w:br/>
      </w:r>
      <w:r w:rsidR="006A58EF">
        <w:rPr>
          <w:rFonts w:hint="eastAsia"/>
        </w:rPr>
        <w:br/>
      </w:r>
      <w:r w:rsidR="00147F31">
        <w:rPr>
          <w:rFonts w:hint="eastAsia"/>
        </w:rPr>
        <w:t>因此，</w:t>
      </w:r>
      <w:r w:rsidR="00D75612">
        <w:rPr>
          <w:rFonts w:hint="eastAsia"/>
        </w:rPr>
        <w:t>在</w:t>
      </w:r>
      <w:r w:rsidR="008D0074">
        <w:rPr>
          <w:rFonts w:hint="eastAsia"/>
        </w:rPr>
        <w:t>老</w:t>
      </w:r>
      <w:r w:rsidR="00147F31">
        <w:rPr>
          <w:rFonts w:hint="eastAsia"/>
        </w:rPr>
        <w:t>约翰</w:t>
      </w:r>
      <w:r w:rsidR="00147F31">
        <w:rPr>
          <w:rFonts w:hint="eastAsia"/>
        </w:rPr>
        <w:t>10</w:t>
      </w:r>
      <w:r w:rsidR="00147F31">
        <w:rPr>
          <w:rFonts w:hint="eastAsia"/>
        </w:rPr>
        <w:t>周年之际，我们策划了一个以“那些从小读绘本的孩子，长大后都怎么样了？”</w:t>
      </w:r>
      <w:r w:rsidR="006214CA">
        <w:rPr>
          <w:rFonts w:hint="eastAsia"/>
        </w:rPr>
        <w:t>为主</w:t>
      </w:r>
      <w:r w:rsidR="001E1D2B">
        <w:rPr>
          <w:rFonts w:hint="eastAsia"/>
        </w:rPr>
        <w:t>题的系列访谈，回访</w:t>
      </w:r>
      <w:r w:rsidR="006214CA">
        <w:rPr>
          <w:rFonts w:hint="eastAsia"/>
        </w:rPr>
        <w:t>了一些从小在老约翰读绘本，目前在读高中、初中、小学和幼儿园的孩子，以提问的方式，对他们的家长作了访谈，目的是为了从了解孩子的现状开始，进而了解阅读在一个孩子成长过程中，到底起到了一个什么样的作用。</w:t>
      </w:r>
      <w:r w:rsidR="00A12F34">
        <w:br/>
      </w:r>
      <w:r w:rsidR="003D697E">
        <w:rPr>
          <w:rFonts w:hint="eastAsia"/>
        </w:rPr>
        <w:br/>
      </w:r>
      <w:r w:rsidR="006A58EF">
        <w:rPr>
          <w:rFonts w:hint="eastAsia"/>
        </w:rPr>
        <w:t>在访谈中，我们和这些从小读绘本的小会员的家长们聊了孩子在老约翰阅读的历程、孩子的现状、孩子的学业和个人成长情况，也请家长以“过来人”的角度谈了谈阅读对孩子成长的影响，以及在他们过往的阅读经历中，有那些经验和遗憾。</w:t>
      </w:r>
      <w:r w:rsidR="006A58EF">
        <w:br/>
      </w:r>
      <w:r w:rsidR="006214CA">
        <w:lastRenderedPageBreak/>
        <w:br/>
      </w:r>
      <w:r w:rsidR="006214CA">
        <w:rPr>
          <w:rFonts w:hint="eastAsia"/>
        </w:rPr>
        <w:t>虽然样本还不够大，访问内容也不足</w:t>
      </w:r>
      <w:r w:rsidR="00C6651B">
        <w:rPr>
          <w:rFonts w:hint="eastAsia"/>
        </w:rPr>
        <w:t>以</w:t>
      </w:r>
      <w:r w:rsidR="006214CA">
        <w:rPr>
          <w:rFonts w:hint="eastAsia"/>
        </w:rPr>
        <w:t>反映</w:t>
      </w:r>
      <w:r w:rsidR="00C6651B">
        <w:rPr>
          <w:rFonts w:hint="eastAsia"/>
        </w:rPr>
        <w:t>整个</w:t>
      </w:r>
      <w:r w:rsidR="006214CA">
        <w:rPr>
          <w:rFonts w:hint="eastAsia"/>
        </w:rPr>
        <w:t>阅读的全貌，但</w:t>
      </w:r>
      <w:r w:rsidR="003D697E">
        <w:rPr>
          <w:rFonts w:hint="eastAsia"/>
        </w:rPr>
        <w:t>从回访的结果来看，有一点是肯定的</w:t>
      </w:r>
      <w:r w:rsidR="006214CA">
        <w:rPr>
          <w:rFonts w:hint="eastAsia"/>
        </w:rPr>
        <w:t>，</w:t>
      </w:r>
      <w:r w:rsidR="003D697E">
        <w:rPr>
          <w:rFonts w:hint="eastAsia"/>
        </w:rPr>
        <w:t>那就是：</w:t>
      </w:r>
      <w:r w:rsidR="006214CA">
        <w:rPr>
          <w:rFonts w:hint="eastAsia"/>
        </w:rPr>
        <w:t>那些从小阅读的孩子，不管是个人成长还是学业方面，都还是比较令人欣喜的。是的，</w:t>
      </w:r>
      <w:r w:rsidR="009C01F7">
        <w:rPr>
          <w:rFonts w:hint="eastAsia"/>
        </w:rPr>
        <w:t>这一次的回访，也让我们再一次坚信</w:t>
      </w:r>
      <w:r w:rsidR="006214CA">
        <w:rPr>
          <w:rFonts w:hint="eastAsia"/>
        </w:rPr>
        <w:t>“爱阅读的孩子不会变坏”这句话。</w:t>
      </w:r>
      <w:r w:rsidR="009C01F7">
        <w:rPr>
          <w:rFonts w:hint="eastAsia"/>
        </w:rPr>
        <w:t>那些从小爱阅读的孩子们用他们的成长给我们交出了一份满意的答卷。</w:t>
      </w:r>
      <w:r w:rsidR="006214CA">
        <w:br/>
      </w:r>
      <w:r w:rsidR="006214CA">
        <w:rPr>
          <w:rFonts w:hint="eastAsia"/>
        </w:rPr>
        <w:t>想知道这些从小读绘本的孩子长大后到底怎么样了，请关注后续老约翰公众号发布的</w:t>
      </w:r>
      <w:r w:rsidR="006214CA">
        <w:rPr>
          <w:rFonts w:hint="eastAsia"/>
        </w:rPr>
        <w:t>10</w:t>
      </w:r>
      <w:r w:rsidR="006214CA">
        <w:rPr>
          <w:rFonts w:hint="eastAsia"/>
        </w:rPr>
        <w:t>周年系列文章。</w:t>
      </w:r>
      <w:r w:rsidR="006214CA">
        <w:br/>
      </w:r>
      <w:r w:rsidR="003F4B69">
        <w:rPr>
          <w:rFonts w:hint="eastAsia"/>
          <w:noProof/>
        </w:rPr>
        <w:drawing>
          <wp:inline distT="0" distB="0" distL="0" distR="0">
            <wp:extent cx="2813685" cy="5345430"/>
            <wp:effectExtent l="19050" t="0" r="5715" b="0"/>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srcRect/>
                    <a:stretch>
                      <a:fillRect/>
                    </a:stretch>
                  </pic:blipFill>
                  <pic:spPr bwMode="auto">
                    <a:xfrm>
                      <a:off x="0" y="0"/>
                      <a:ext cx="2813685" cy="5345430"/>
                    </a:xfrm>
                    <a:prstGeom prst="rect">
                      <a:avLst/>
                    </a:prstGeom>
                    <a:noFill/>
                    <a:ln w="9525">
                      <a:noFill/>
                      <a:miter lim="800000"/>
                      <a:headEnd/>
                      <a:tailEnd/>
                    </a:ln>
                  </pic:spPr>
                </pic:pic>
              </a:graphicData>
            </a:graphic>
          </wp:inline>
        </w:drawing>
      </w:r>
      <w:r w:rsidR="006214CA">
        <w:rPr>
          <w:rFonts w:hint="eastAsia"/>
        </w:rPr>
        <w:br/>
      </w:r>
      <w:r w:rsidR="006214CA">
        <w:rPr>
          <w:rFonts w:hint="eastAsia"/>
        </w:rPr>
        <w:t>想了解老约翰的</w:t>
      </w:r>
      <w:r w:rsidR="006214CA">
        <w:rPr>
          <w:rFonts w:hint="eastAsia"/>
        </w:rPr>
        <w:t>10</w:t>
      </w:r>
      <w:r w:rsidR="006214CA">
        <w:rPr>
          <w:rFonts w:hint="eastAsia"/>
        </w:rPr>
        <w:t>年发展历程和变迁，以及那些可亲可敬可爱的老约翰人的故事，请关注老约翰</w:t>
      </w:r>
      <w:r w:rsidR="006214CA">
        <w:rPr>
          <w:rFonts w:hint="eastAsia"/>
        </w:rPr>
        <w:t>10</w:t>
      </w:r>
      <w:r w:rsidR="006214CA">
        <w:rPr>
          <w:rFonts w:hint="eastAsia"/>
        </w:rPr>
        <w:t>周年系列发布的前四篇文章：</w:t>
      </w:r>
      <w:r w:rsidR="00F25A41">
        <w:br/>
      </w:r>
      <w:r w:rsidR="00F25A41">
        <w:rPr>
          <w:rFonts w:hint="eastAsia"/>
        </w:rPr>
        <w:t>1</w:t>
      </w:r>
      <w:r w:rsidR="00F25A41">
        <w:rPr>
          <w:rFonts w:hint="eastAsia"/>
        </w:rPr>
        <w:t>、时间的礼物：从</w:t>
      </w:r>
      <w:r w:rsidR="00F25A41">
        <w:rPr>
          <w:rFonts w:hint="eastAsia"/>
        </w:rPr>
        <w:t>0</w:t>
      </w:r>
      <w:r w:rsidR="00F25A41">
        <w:rPr>
          <w:rFonts w:hint="eastAsia"/>
        </w:rPr>
        <w:t>到</w:t>
      </w:r>
      <w:r w:rsidR="00F25A41">
        <w:rPr>
          <w:rFonts w:hint="eastAsia"/>
        </w:rPr>
        <w:t>800+</w:t>
      </w:r>
      <w:r w:rsidR="00F25A41">
        <w:rPr>
          <w:rFonts w:hint="eastAsia"/>
        </w:rPr>
        <w:t>，我们走过的</w:t>
      </w:r>
      <w:r w:rsidR="00F25A41">
        <w:rPr>
          <w:rFonts w:hint="eastAsia"/>
        </w:rPr>
        <w:t>10</w:t>
      </w:r>
      <w:r w:rsidR="00F25A41">
        <w:rPr>
          <w:rFonts w:hint="eastAsia"/>
        </w:rPr>
        <w:t>年</w:t>
      </w:r>
      <w:r w:rsidR="003F4B69">
        <w:br/>
      </w:r>
      <w:hyperlink r:id="rId10" w:history="1">
        <w:r w:rsidR="003F4B69" w:rsidRPr="00FD38AF">
          <w:rPr>
            <w:rStyle w:val="a6"/>
          </w:rPr>
          <w:t>https://mp.weixin.qq.com/s/ejduSLYmexJ0T-QEF0QPxQ</w:t>
        </w:r>
      </w:hyperlink>
      <w:r w:rsidR="003F4B69">
        <w:rPr>
          <w:rFonts w:hint="eastAsia"/>
        </w:rPr>
        <w:br/>
      </w:r>
    </w:p>
    <w:p w:rsidR="00F25A41" w:rsidRDefault="00F25A41" w:rsidP="00F25A41">
      <w:pPr>
        <w:spacing w:line="360" w:lineRule="auto"/>
        <w:rPr>
          <w:rFonts w:hint="eastAsia"/>
        </w:rPr>
      </w:pPr>
      <w:r>
        <w:rPr>
          <w:rFonts w:hint="eastAsia"/>
        </w:rPr>
        <w:t>2</w:t>
      </w:r>
      <w:r>
        <w:rPr>
          <w:rFonts w:hint="eastAsia"/>
        </w:rPr>
        <w:t>、</w:t>
      </w:r>
      <w:r>
        <w:rPr>
          <w:rFonts w:hint="eastAsia"/>
        </w:rPr>
        <w:t>10</w:t>
      </w:r>
      <w:r>
        <w:rPr>
          <w:rFonts w:hint="eastAsia"/>
        </w:rPr>
        <w:t>年之变：把最好的阅读给最珍贵的童年</w:t>
      </w:r>
      <w:r w:rsidR="003F4B69">
        <w:br/>
      </w:r>
      <w:hyperlink r:id="rId11" w:history="1">
        <w:r w:rsidR="003F4B69" w:rsidRPr="00FD38AF">
          <w:rPr>
            <w:rStyle w:val="a6"/>
          </w:rPr>
          <w:t>https://mp.weixin.qq.com/s/nW597nRxxgZ4C4n37UlPpg</w:t>
        </w:r>
      </w:hyperlink>
    </w:p>
    <w:p w:rsidR="00147F31" w:rsidRPr="00F25A41" w:rsidRDefault="00F25A41" w:rsidP="00F25A41">
      <w:pPr>
        <w:spacing w:line="360" w:lineRule="auto"/>
      </w:pPr>
      <w:r>
        <w:rPr>
          <w:rFonts w:hint="eastAsia"/>
        </w:rPr>
        <w:t>3</w:t>
      </w:r>
      <w:r>
        <w:rPr>
          <w:rFonts w:hint="eastAsia"/>
        </w:rPr>
        <w:t>、在老约翰，见证一群人的蜕变</w:t>
      </w:r>
      <w:r w:rsidR="00A61A33">
        <w:br/>
      </w:r>
      <w:hyperlink r:id="rId12" w:history="1">
        <w:r w:rsidR="00A61A33" w:rsidRPr="00FD38AF">
          <w:rPr>
            <w:rStyle w:val="a6"/>
          </w:rPr>
          <w:t>https://mp.weixin.qq.com/s/7F8HxGLkxP5Azlww37uhFw</w:t>
        </w:r>
      </w:hyperlink>
      <w:r w:rsidR="00A61A33">
        <w:rPr>
          <w:rFonts w:hint="eastAsia"/>
        </w:rPr>
        <w:br/>
      </w:r>
      <w:r>
        <w:br/>
      </w:r>
      <w:r>
        <w:rPr>
          <w:rFonts w:hint="eastAsia"/>
        </w:rPr>
        <w:t>4</w:t>
      </w:r>
      <w:r>
        <w:rPr>
          <w:rFonts w:hint="eastAsia"/>
        </w:rPr>
        <w:t>、</w:t>
      </w:r>
      <w:r w:rsidRPr="00F25A41">
        <w:rPr>
          <w:rFonts w:hint="eastAsia"/>
        </w:rPr>
        <w:t>在老约翰，他们找到了人生新航向</w:t>
      </w:r>
      <w:r w:rsidR="00A61A33">
        <w:br/>
      </w:r>
      <w:hyperlink r:id="rId13" w:history="1">
        <w:r w:rsidR="00A61A33" w:rsidRPr="00FD38AF">
          <w:rPr>
            <w:rStyle w:val="a6"/>
          </w:rPr>
          <w:t>https://mp.weixin.qq.com/s/vwQAvLVuLWKG9XzSmQCbMA</w:t>
        </w:r>
      </w:hyperlink>
      <w:r w:rsidR="00A61A33">
        <w:rPr>
          <w:rFonts w:hint="eastAsia"/>
        </w:rPr>
        <w:br/>
      </w:r>
      <w:r w:rsidR="006214CA">
        <w:br/>
      </w:r>
      <w:r w:rsidR="006214CA" w:rsidRPr="00FC6944">
        <w:rPr>
          <w:rFonts w:hint="eastAsia"/>
          <w:color w:val="FF0000"/>
        </w:rPr>
        <w:t>链接</w:t>
      </w:r>
      <w:r w:rsidR="006214CA" w:rsidRPr="00FC6944">
        <w:rPr>
          <w:rFonts w:hint="eastAsia"/>
          <w:color w:val="FF0000"/>
        </w:rPr>
        <w:t>1</w:t>
      </w:r>
      <w:r w:rsidR="006214CA" w:rsidRPr="00FC6944">
        <w:rPr>
          <w:rFonts w:hint="eastAsia"/>
          <w:color w:val="FF0000"/>
        </w:rPr>
        <w:t>：</w:t>
      </w:r>
    </w:p>
    <w:p w:rsidR="002F0315" w:rsidRPr="00FC6944" w:rsidRDefault="002F0315" w:rsidP="002F0315">
      <w:pPr>
        <w:spacing w:line="360" w:lineRule="auto"/>
        <w:rPr>
          <w:color w:val="FF0000"/>
        </w:rPr>
      </w:pPr>
      <w:r w:rsidRPr="00FC6944">
        <w:rPr>
          <w:rFonts w:hint="eastAsia"/>
          <w:color w:val="FF0000"/>
        </w:rPr>
        <w:t>链接</w:t>
      </w:r>
      <w:r w:rsidRPr="00FC6944">
        <w:rPr>
          <w:rFonts w:hint="eastAsia"/>
          <w:color w:val="FF0000"/>
        </w:rPr>
        <w:t>2</w:t>
      </w:r>
      <w:r w:rsidRPr="00FC6944">
        <w:rPr>
          <w:rFonts w:hint="eastAsia"/>
          <w:color w:val="FF0000"/>
        </w:rPr>
        <w:t>：</w:t>
      </w:r>
    </w:p>
    <w:p w:rsidR="002F0315" w:rsidRPr="00FC6944" w:rsidRDefault="002F0315" w:rsidP="002F0315">
      <w:pPr>
        <w:spacing w:line="360" w:lineRule="auto"/>
        <w:rPr>
          <w:color w:val="FF0000"/>
        </w:rPr>
      </w:pPr>
      <w:r w:rsidRPr="00FC6944">
        <w:rPr>
          <w:rFonts w:hint="eastAsia"/>
          <w:color w:val="FF0000"/>
        </w:rPr>
        <w:t>链接</w:t>
      </w:r>
      <w:r w:rsidRPr="00FC6944">
        <w:rPr>
          <w:rFonts w:hint="eastAsia"/>
          <w:color w:val="FF0000"/>
        </w:rPr>
        <w:t>3</w:t>
      </w:r>
      <w:r w:rsidRPr="00FC6944">
        <w:rPr>
          <w:rFonts w:hint="eastAsia"/>
          <w:color w:val="FF0000"/>
        </w:rPr>
        <w:t>：</w:t>
      </w:r>
    </w:p>
    <w:p w:rsidR="002F0315" w:rsidRPr="00FC6944" w:rsidRDefault="002F0315" w:rsidP="002F0315">
      <w:pPr>
        <w:spacing w:line="360" w:lineRule="auto"/>
        <w:rPr>
          <w:color w:val="FF0000"/>
        </w:rPr>
      </w:pPr>
      <w:r w:rsidRPr="00FC6944">
        <w:rPr>
          <w:rFonts w:hint="eastAsia"/>
          <w:color w:val="FF0000"/>
        </w:rPr>
        <w:t>链接</w:t>
      </w:r>
      <w:r w:rsidRPr="00FC6944">
        <w:rPr>
          <w:rFonts w:hint="eastAsia"/>
          <w:color w:val="FF0000"/>
        </w:rPr>
        <w:t>4</w:t>
      </w:r>
      <w:r w:rsidRPr="00FC6944">
        <w:rPr>
          <w:rFonts w:hint="eastAsia"/>
          <w:color w:val="FF0000"/>
        </w:rPr>
        <w:t>：</w:t>
      </w:r>
    </w:p>
    <w:p w:rsidR="001C53DC" w:rsidRPr="001C53DC" w:rsidRDefault="00DE27E8" w:rsidP="001C53DC">
      <w:pPr>
        <w:spacing w:line="360" w:lineRule="auto"/>
        <w:rPr>
          <w:rFonts w:hint="eastAsia"/>
          <w:b/>
        </w:rPr>
      </w:pPr>
      <w:r>
        <w:rPr>
          <w:rFonts w:hint="eastAsia"/>
        </w:rPr>
        <w:br/>
      </w:r>
      <w:r>
        <w:rPr>
          <w:rFonts w:hint="eastAsia"/>
        </w:rPr>
        <w:t>前面说了这么多，</w:t>
      </w:r>
      <w:r w:rsidR="00B6706F">
        <w:rPr>
          <w:rFonts w:hint="eastAsia"/>
        </w:rPr>
        <w:t>我</w:t>
      </w:r>
      <w:r>
        <w:rPr>
          <w:rFonts w:hint="eastAsia"/>
        </w:rPr>
        <w:t>到底想说什么呢？</w:t>
      </w:r>
      <w:r w:rsidR="004A69AF">
        <w:rPr>
          <w:rFonts w:hint="eastAsia"/>
        </w:rPr>
        <w:t>——这涉及到今天我要给大家分享的一个话题，那就是</w:t>
      </w:r>
      <w:r>
        <w:rPr>
          <w:rFonts w:hint="eastAsia"/>
        </w:rPr>
        <w:t>：如果能重来，你想弥补亲子共读中的那些遗憾？</w:t>
      </w:r>
      <w:r w:rsidR="004A69AF">
        <w:br/>
      </w:r>
      <w:r>
        <w:rPr>
          <w:rFonts w:hint="eastAsia"/>
        </w:rPr>
        <w:br/>
      </w:r>
      <w:r w:rsidRPr="002325CE">
        <w:rPr>
          <w:rFonts w:hint="eastAsia"/>
          <w:b/>
        </w:rPr>
        <w:t>分享主题：</w:t>
      </w:r>
      <w:r>
        <w:rPr>
          <w:rFonts w:hint="eastAsia"/>
        </w:rPr>
        <w:t>如果能重来，你想弥补亲子共读中的那些遗憾？</w:t>
      </w:r>
      <w:r>
        <w:rPr>
          <w:rFonts w:hint="eastAsia"/>
        </w:rPr>
        <w:br/>
      </w:r>
      <w:r w:rsidRPr="002325CE">
        <w:rPr>
          <w:rFonts w:hint="eastAsia"/>
          <w:b/>
        </w:rPr>
        <w:t>关</w:t>
      </w:r>
      <w:r w:rsidR="002325CE" w:rsidRPr="002325CE">
        <w:rPr>
          <w:rFonts w:hint="eastAsia"/>
          <w:b/>
        </w:rPr>
        <w:t xml:space="preserve"> </w:t>
      </w:r>
      <w:r w:rsidRPr="002325CE">
        <w:rPr>
          <w:rFonts w:hint="eastAsia"/>
          <w:b/>
        </w:rPr>
        <w:t>键</w:t>
      </w:r>
      <w:r w:rsidR="002325CE" w:rsidRPr="002325CE">
        <w:rPr>
          <w:rFonts w:hint="eastAsia"/>
          <w:b/>
        </w:rPr>
        <w:t xml:space="preserve"> </w:t>
      </w:r>
      <w:r w:rsidRPr="002325CE">
        <w:rPr>
          <w:rFonts w:hint="eastAsia"/>
          <w:b/>
        </w:rPr>
        <w:t>词：</w:t>
      </w:r>
      <w:r w:rsidR="002325CE">
        <w:rPr>
          <w:rFonts w:hint="eastAsia"/>
        </w:rPr>
        <w:t>亲子共读</w:t>
      </w:r>
      <w:r w:rsidR="002325CE">
        <w:rPr>
          <w:rFonts w:hint="eastAsia"/>
        </w:rPr>
        <w:t xml:space="preserve">  </w:t>
      </w:r>
      <w:r w:rsidR="002325CE">
        <w:rPr>
          <w:rFonts w:hint="eastAsia"/>
        </w:rPr>
        <w:t>遗憾</w:t>
      </w:r>
      <w:r w:rsidR="002325CE">
        <w:rPr>
          <w:rFonts w:hint="eastAsia"/>
        </w:rPr>
        <w:t xml:space="preserve">  </w:t>
      </w:r>
      <w:r w:rsidR="002325CE">
        <w:rPr>
          <w:rFonts w:hint="eastAsia"/>
        </w:rPr>
        <w:t>做得更好</w:t>
      </w:r>
      <w:r w:rsidR="002325CE">
        <w:rPr>
          <w:rFonts w:hint="eastAsia"/>
        </w:rPr>
        <w:t xml:space="preserve">  </w:t>
      </w:r>
      <w:r w:rsidR="007D7426">
        <w:br/>
      </w:r>
      <w:r w:rsidR="00405FAC">
        <w:br/>
      </w:r>
      <w:r w:rsidR="00405FAC">
        <w:rPr>
          <w:rFonts w:hint="eastAsia"/>
        </w:rPr>
        <w:t>为什么想分享这个话题呢？</w:t>
      </w:r>
      <w:r w:rsidR="0003505B">
        <w:rPr>
          <w:rFonts w:hint="eastAsia"/>
        </w:rPr>
        <w:t>我们经常会听到这样一句话：“读史使人明智”，是的，总结过去的失误、教训或者遗憾，目的不是为了追悔</w:t>
      </w:r>
      <w:r w:rsidR="00771CA2">
        <w:rPr>
          <w:rFonts w:hint="eastAsia"/>
        </w:rPr>
        <w:t>（也追不回）</w:t>
      </w:r>
      <w:r w:rsidR="0003505B">
        <w:rPr>
          <w:rFonts w:hint="eastAsia"/>
        </w:rPr>
        <w:t>，而是</w:t>
      </w:r>
      <w:r w:rsidR="00034A81">
        <w:rPr>
          <w:rFonts w:hint="eastAsia"/>
        </w:rPr>
        <w:t>希望</w:t>
      </w:r>
      <w:r w:rsidR="0003505B">
        <w:rPr>
          <w:rFonts w:hint="eastAsia"/>
        </w:rPr>
        <w:t>“以史为鉴”，</w:t>
      </w:r>
      <w:r w:rsidR="00A6222D">
        <w:rPr>
          <w:rFonts w:hint="eastAsia"/>
        </w:rPr>
        <w:t>让我们</w:t>
      </w:r>
      <w:r w:rsidR="0003505B">
        <w:rPr>
          <w:rFonts w:hint="eastAsia"/>
        </w:rPr>
        <w:t>在现在和未来做得更好。</w:t>
      </w:r>
      <w:r w:rsidR="008E066D">
        <w:br/>
      </w:r>
      <w:r w:rsidR="0003505B">
        <w:rPr>
          <w:rFonts w:hint="eastAsia"/>
        </w:rPr>
        <w:t>那么，</w:t>
      </w:r>
      <w:r w:rsidR="008E066D">
        <w:rPr>
          <w:rFonts w:hint="eastAsia"/>
        </w:rPr>
        <w:t>联系到</w:t>
      </w:r>
      <w:r w:rsidR="0003505B">
        <w:rPr>
          <w:rFonts w:hint="eastAsia"/>
        </w:rPr>
        <w:t>阅读上，如果我们能够从那些已经走过一条长长的阅读之路的孩子们身上</w:t>
      </w:r>
      <w:r w:rsidR="00F13633">
        <w:rPr>
          <w:rFonts w:hint="eastAsia"/>
        </w:rPr>
        <w:t>倒推回去，那些他们觉得自己还可以做得更好的地方，也一</w:t>
      </w:r>
      <w:r w:rsidR="000B10F8">
        <w:rPr>
          <w:rFonts w:hint="eastAsia"/>
        </w:rPr>
        <w:t>定能给</w:t>
      </w:r>
      <w:r w:rsidR="00F13633">
        <w:rPr>
          <w:rFonts w:hint="eastAsia"/>
        </w:rPr>
        <w:t>正在</w:t>
      </w:r>
      <w:r w:rsidR="000B10F8">
        <w:rPr>
          <w:rFonts w:hint="eastAsia"/>
        </w:rPr>
        <w:t>和孩子一起阅读的家长</w:t>
      </w:r>
      <w:r w:rsidR="00F13633">
        <w:rPr>
          <w:rFonts w:hint="eastAsia"/>
        </w:rPr>
        <w:t>们提供</w:t>
      </w:r>
      <w:r w:rsidR="000B10F8">
        <w:rPr>
          <w:rFonts w:hint="eastAsia"/>
        </w:rPr>
        <w:t>一些</w:t>
      </w:r>
      <w:r w:rsidR="00F13633">
        <w:rPr>
          <w:rFonts w:hint="eastAsia"/>
        </w:rPr>
        <w:t>指导，通俗一点来说就是</w:t>
      </w:r>
      <w:r w:rsidR="000B10F8">
        <w:rPr>
          <w:rFonts w:hint="eastAsia"/>
        </w:rPr>
        <w:t>：这可能是一份避坑指南。</w:t>
      </w:r>
      <w:r w:rsidR="0009760C">
        <w:rPr>
          <w:rFonts w:hint="eastAsia"/>
        </w:rPr>
        <w:t>那些他</w:t>
      </w:r>
      <w:r w:rsidR="00F13633">
        <w:rPr>
          <w:rFonts w:hint="eastAsia"/>
        </w:rPr>
        <w:t>们曾经踩过的坑，你可以绕着走。这样</w:t>
      </w:r>
      <w:r w:rsidR="000B10F8">
        <w:rPr>
          <w:rFonts w:hint="eastAsia"/>
        </w:rPr>
        <w:t>你</w:t>
      </w:r>
      <w:r w:rsidR="00F13633">
        <w:rPr>
          <w:rFonts w:hint="eastAsia"/>
        </w:rPr>
        <w:t>就</w:t>
      </w:r>
      <w:r w:rsidR="000B10F8">
        <w:rPr>
          <w:rFonts w:hint="eastAsia"/>
        </w:rPr>
        <w:t>有可能在阅读的路上</w:t>
      </w:r>
      <w:r w:rsidR="00F13633">
        <w:rPr>
          <w:rFonts w:hint="eastAsia"/>
        </w:rPr>
        <w:t>走得更快、更远。</w:t>
      </w:r>
      <w:r w:rsidR="00F13633">
        <w:br/>
      </w:r>
      <w:r w:rsidR="00F13633">
        <w:rPr>
          <w:rFonts w:hint="eastAsia"/>
        </w:rPr>
        <w:br/>
      </w:r>
      <w:r w:rsidR="00F13633">
        <w:rPr>
          <w:rFonts w:hint="eastAsia"/>
        </w:rPr>
        <w:t>在这个系列的访谈中，我给大家的提问中</w:t>
      </w:r>
      <w:r w:rsidR="002A11A2">
        <w:rPr>
          <w:rFonts w:hint="eastAsia"/>
        </w:rPr>
        <w:t>，</w:t>
      </w:r>
      <w:r w:rsidR="00F13633">
        <w:rPr>
          <w:rFonts w:hint="eastAsia"/>
        </w:rPr>
        <w:t>有这样的一个问题：</w:t>
      </w:r>
      <w:r w:rsidR="00F13633">
        <w:br/>
      </w:r>
      <w:r w:rsidR="00FC6944">
        <w:rPr>
          <w:noProof/>
        </w:rPr>
        <w:drawing>
          <wp:inline distT="0" distB="0" distL="0" distR="0">
            <wp:extent cx="5274310" cy="949281"/>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274310" cy="949281"/>
                    </a:xfrm>
                    <a:prstGeom prst="rect">
                      <a:avLst/>
                    </a:prstGeom>
                    <a:noFill/>
                    <a:ln w="9525">
                      <a:noFill/>
                      <a:miter lim="800000"/>
                      <a:headEnd/>
                      <a:tailEnd/>
                    </a:ln>
                  </pic:spPr>
                </pic:pic>
              </a:graphicData>
            </a:graphic>
          </wp:inline>
        </w:drawing>
      </w:r>
      <w:r w:rsidR="00FC6944">
        <w:br/>
      </w:r>
      <w:r w:rsidR="00FC6944">
        <w:rPr>
          <w:rFonts w:hint="eastAsia"/>
        </w:rPr>
        <w:t>今天我想就收到的访谈中</w:t>
      </w:r>
      <w:r w:rsidR="006B6320">
        <w:rPr>
          <w:rFonts w:hint="eastAsia"/>
        </w:rPr>
        <w:t>大家</w:t>
      </w:r>
      <w:r w:rsidR="00FC6944">
        <w:rPr>
          <w:rFonts w:hint="eastAsia"/>
        </w:rPr>
        <w:t>关于这个问题的回复，就其中比较集中和有共性的</w:t>
      </w:r>
      <w:r w:rsidR="00CF6ABB">
        <w:rPr>
          <w:rFonts w:hint="eastAsia"/>
        </w:rPr>
        <w:t>4</w:t>
      </w:r>
      <w:r w:rsidR="006B6320">
        <w:rPr>
          <w:rFonts w:hint="eastAsia"/>
        </w:rPr>
        <w:t>个问题和大家作一些分享和探讨</w:t>
      </w:r>
      <w:r w:rsidR="00FC6944">
        <w:rPr>
          <w:rFonts w:hint="eastAsia"/>
        </w:rPr>
        <w:t>。</w:t>
      </w:r>
      <w:r w:rsidR="00771838">
        <w:rPr>
          <w:rFonts w:hint="eastAsia"/>
        </w:rPr>
        <w:t>同时</w:t>
      </w:r>
      <w:r w:rsidR="00FC6944">
        <w:rPr>
          <w:rFonts w:hint="eastAsia"/>
        </w:rPr>
        <w:t>提供一些建议。</w:t>
      </w:r>
      <w:r w:rsidR="00F52668">
        <w:br/>
      </w:r>
      <w:r w:rsidR="00FC6944">
        <w:rPr>
          <w:rFonts w:hint="eastAsia"/>
        </w:rPr>
        <w:t>可以说，这几个大家踩过的坑，几乎每一个我都踩过。我想，作为一个本身就是从事阅读相关工作的人尚且如此，对于那些和孩子一起共读的家长来说，可能很多也是不可避免</w:t>
      </w:r>
      <w:r w:rsidR="007C6592">
        <w:rPr>
          <w:rFonts w:hint="eastAsia"/>
        </w:rPr>
        <w:t>地</w:t>
      </w:r>
      <w:r w:rsidR="00FC6944">
        <w:rPr>
          <w:rFonts w:hint="eastAsia"/>
        </w:rPr>
        <w:t>会踩坑。所以我想，我们的分享和建议，对于正在和孩子一起阅读的家长来说，是有意义和参考价值的。</w:t>
      </w:r>
      <w:r w:rsidR="00F52668">
        <w:br/>
      </w:r>
      <w:r w:rsidR="000906C4">
        <w:rPr>
          <w:rFonts w:hint="eastAsia"/>
          <w:b/>
        </w:rPr>
        <w:t>避坑指南请查收</w:t>
      </w:r>
      <w:r w:rsidR="00F52668" w:rsidRPr="00F52668">
        <w:rPr>
          <w:rFonts w:hint="eastAsia"/>
          <w:b/>
        </w:rPr>
        <w:t>：</w:t>
      </w:r>
      <w:r w:rsidR="00B231CC">
        <w:rPr>
          <w:rFonts w:hint="eastAsia"/>
          <w:b/>
        </w:rPr>
        <w:t>）</w:t>
      </w:r>
      <w:r w:rsidR="00F52668" w:rsidRPr="00F52668">
        <w:rPr>
          <w:rFonts w:hint="eastAsia"/>
          <w:b/>
        </w:rPr>
        <w:br/>
      </w:r>
      <w:r w:rsidR="001C53DC" w:rsidRPr="001C53DC">
        <w:rPr>
          <w:rFonts w:hint="eastAsia"/>
          <w:b/>
        </w:rPr>
        <w:t>1</w:t>
      </w:r>
      <w:r w:rsidR="001C53DC" w:rsidRPr="001C53DC">
        <w:rPr>
          <w:rFonts w:hint="eastAsia"/>
          <w:b/>
        </w:rPr>
        <w:t>、读得不够多，坚持得不够久，太早放手；</w:t>
      </w:r>
      <w:r w:rsidR="001C53DC" w:rsidRPr="001C53DC">
        <w:rPr>
          <w:b/>
        </w:rPr>
        <w:br/>
      </w:r>
      <w:r w:rsidR="001C53DC" w:rsidRPr="001C53DC">
        <w:rPr>
          <w:rFonts w:hint="eastAsia"/>
          <w:b/>
        </w:rPr>
        <w:t>2</w:t>
      </w:r>
      <w:r w:rsidR="001C53DC" w:rsidRPr="001C53DC">
        <w:rPr>
          <w:rFonts w:hint="eastAsia"/>
          <w:b/>
        </w:rPr>
        <w:t>、阅读太佛系，缺少规划；</w:t>
      </w:r>
    </w:p>
    <w:p w:rsidR="00E84CC3" w:rsidRDefault="001C53DC" w:rsidP="00DD31A5">
      <w:pPr>
        <w:spacing w:line="360" w:lineRule="auto"/>
        <w:rPr>
          <w:rFonts w:hint="eastAsia"/>
        </w:rPr>
      </w:pPr>
      <w:r w:rsidRPr="001C53DC">
        <w:rPr>
          <w:rFonts w:hint="eastAsia"/>
          <w:b/>
        </w:rPr>
        <w:t>3</w:t>
      </w:r>
      <w:r w:rsidR="00500577">
        <w:rPr>
          <w:rFonts w:hint="eastAsia"/>
          <w:b/>
        </w:rPr>
        <w:t>、阅读品类比较狭窄，主要是读故事类，缺少其他类型的</w:t>
      </w:r>
      <w:r w:rsidRPr="001C53DC">
        <w:rPr>
          <w:rFonts w:hint="eastAsia"/>
          <w:b/>
        </w:rPr>
        <w:t>阅读；</w:t>
      </w:r>
      <w:r w:rsidRPr="001C53DC">
        <w:rPr>
          <w:b/>
        </w:rPr>
        <w:br/>
      </w:r>
      <w:r w:rsidRPr="001C53DC">
        <w:rPr>
          <w:rFonts w:hint="eastAsia"/>
          <w:b/>
        </w:rPr>
        <w:t>4</w:t>
      </w:r>
      <w:r w:rsidRPr="001C53DC">
        <w:rPr>
          <w:rFonts w:hint="eastAsia"/>
          <w:b/>
        </w:rPr>
        <w:t>、阅读方式有待改进，只读了个表面，缺少深度阅读。</w:t>
      </w:r>
      <w:r w:rsidRPr="001C53DC">
        <w:rPr>
          <w:b/>
        </w:rPr>
        <w:br/>
      </w:r>
      <w:r w:rsidR="00BB6C4D">
        <w:rPr>
          <w:rFonts w:hint="eastAsia"/>
        </w:rPr>
        <w:br/>
      </w:r>
      <w:r w:rsidR="00BB6C4D">
        <w:rPr>
          <w:rFonts w:hint="eastAsia"/>
        </w:rPr>
        <w:t>看到这</w:t>
      </w:r>
      <w:r w:rsidR="00BB6C4D">
        <w:rPr>
          <w:rFonts w:hint="eastAsia"/>
        </w:rPr>
        <w:t>4</w:t>
      </w:r>
      <w:r w:rsidR="00BB6C4D">
        <w:rPr>
          <w:rFonts w:hint="eastAsia"/>
        </w:rPr>
        <w:t>个“遗憾”，如果你也正在和你的孩子一起阅读或曾经有过和孩子一起共读的经历，</w:t>
      </w:r>
      <w:r w:rsidR="00555583">
        <w:rPr>
          <w:rFonts w:hint="eastAsia"/>
        </w:rPr>
        <w:t>可以</w:t>
      </w:r>
      <w:r w:rsidR="00BB6C4D">
        <w:rPr>
          <w:rFonts w:hint="eastAsia"/>
        </w:rPr>
        <w:t>对照一下，你和孩子的阅读，是否也有这样的“遗憾”</w:t>
      </w:r>
      <w:r w:rsidR="00555583">
        <w:rPr>
          <w:rFonts w:hint="eastAsia"/>
        </w:rPr>
        <w:t>或问题存在？</w:t>
      </w:r>
      <w:r w:rsidR="00622E65">
        <w:br/>
      </w:r>
      <w:r w:rsidR="00622E65">
        <w:rPr>
          <w:rFonts w:hint="eastAsia"/>
        </w:rPr>
        <w:br/>
      </w:r>
      <w:r w:rsidR="00555583">
        <w:rPr>
          <w:rFonts w:hint="eastAsia"/>
        </w:rPr>
        <w:t>解决问题的第一步是发现问题。那么</w:t>
      </w:r>
      <w:r w:rsidR="007D71C5">
        <w:rPr>
          <w:rFonts w:hint="eastAsia"/>
        </w:rPr>
        <w:t>下面我们一个个来说</w:t>
      </w:r>
      <w:r w:rsidR="00555583">
        <w:rPr>
          <w:rFonts w:hint="eastAsia"/>
        </w:rPr>
        <w:t>，遇到这</w:t>
      </w:r>
      <w:r w:rsidR="00555583">
        <w:rPr>
          <w:rFonts w:hint="eastAsia"/>
        </w:rPr>
        <w:t>4</w:t>
      </w:r>
      <w:r w:rsidR="00555583">
        <w:rPr>
          <w:rFonts w:hint="eastAsia"/>
        </w:rPr>
        <w:t>个普遍性的问题，我们可以怎么做</w:t>
      </w:r>
      <w:r w:rsidR="007D71C5">
        <w:rPr>
          <w:rFonts w:hint="eastAsia"/>
        </w:rPr>
        <w:t>：</w:t>
      </w:r>
    </w:p>
    <w:p w:rsidR="00E84CC3" w:rsidRPr="00C6651B" w:rsidRDefault="00E84CC3" w:rsidP="00E84CC3">
      <w:pPr>
        <w:spacing w:line="360" w:lineRule="auto"/>
        <w:rPr>
          <w:rFonts w:hint="eastAsia"/>
          <w:b/>
        </w:rPr>
      </w:pPr>
      <w:r w:rsidRPr="009F01FC">
        <w:rPr>
          <w:rFonts w:hint="eastAsia"/>
          <w:b/>
        </w:rPr>
        <w:t>1</w:t>
      </w:r>
      <w:r w:rsidRPr="009F01FC">
        <w:rPr>
          <w:rFonts w:hint="eastAsia"/>
          <w:b/>
        </w:rPr>
        <w:t>、读得不够多，坚持得不够久，太早放手；</w:t>
      </w:r>
      <w:r w:rsidRPr="009F01FC">
        <w:rPr>
          <w:noProof/>
        </w:rPr>
        <w:br/>
      </w:r>
      <w:r>
        <w:rPr>
          <w:rFonts w:hint="eastAsia"/>
          <w:noProof/>
        </w:rPr>
        <w:drawing>
          <wp:inline distT="0" distB="0" distL="0" distR="0">
            <wp:extent cx="5274310" cy="2183063"/>
            <wp:effectExtent l="19050" t="0" r="254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274310" cy="2183063"/>
                    </a:xfrm>
                    <a:prstGeom prst="rect">
                      <a:avLst/>
                    </a:prstGeom>
                    <a:noFill/>
                    <a:ln w="9525">
                      <a:noFill/>
                      <a:miter lim="800000"/>
                      <a:headEnd/>
                      <a:tailEnd/>
                    </a:ln>
                  </pic:spPr>
                </pic:pic>
              </a:graphicData>
            </a:graphic>
          </wp:inline>
        </w:drawing>
      </w:r>
      <w:r w:rsidR="00B24EB4">
        <w:rPr>
          <w:b/>
          <w:noProof/>
        </w:rPr>
        <w:drawing>
          <wp:inline distT="0" distB="0" distL="0" distR="0">
            <wp:extent cx="5274310" cy="1749130"/>
            <wp:effectExtent l="19050" t="0" r="2540" b="0"/>
            <wp:docPr id="20" name="图片 16" descr="C:\Users\小新14~1\AppData\Local\Temp\WeChat Files\45ec94bd6ad1ec60fcd75d86c8edd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小新14~1\AppData\Local\Temp\WeChat Files\45ec94bd6ad1ec60fcd75d86c8eddbe.png"/>
                    <pic:cNvPicPr>
                      <a:picLocks noChangeAspect="1" noChangeArrowheads="1"/>
                    </pic:cNvPicPr>
                  </pic:nvPicPr>
                  <pic:blipFill>
                    <a:blip r:embed="rId16"/>
                    <a:srcRect/>
                    <a:stretch>
                      <a:fillRect/>
                    </a:stretch>
                  </pic:blipFill>
                  <pic:spPr bwMode="auto">
                    <a:xfrm>
                      <a:off x="0" y="0"/>
                      <a:ext cx="5274310" cy="1749130"/>
                    </a:xfrm>
                    <a:prstGeom prst="rect">
                      <a:avLst/>
                    </a:prstGeom>
                    <a:noFill/>
                    <a:ln w="9525">
                      <a:noFill/>
                      <a:miter lim="800000"/>
                      <a:headEnd/>
                      <a:tailEnd/>
                    </a:ln>
                  </pic:spPr>
                </pic:pic>
              </a:graphicData>
            </a:graphic>
          </wp:inline>
        </w:drawing>
      </w:r>
      <w:r w:rsidR="00014E6F">
        <w:rPr>
          <w:b/>
        </w:rPr>
        <w:br/>
      </w:r>
      <w:r w:rsidR="00F744EF" w:rsidRPr="00F744EF">
        <w:rPr>
          <w:rFonts w:hint="eastAsia"/>
        </w:rPr>
        <w:t>总体来说，我</w:t>
      </w:r>
      <w:r w:rsidR="00F744EF">
        <w:rPr>
          <w:rFonts w:hint="eastAsia"/>
        </w:rPr>
        <w:t>们的这些访谈对象，都是在老约翰阅读多年且坚持得比较好的会员。他们的阅读量绝对是超出一般人的，但是，好几位家长在谈到阅读中的遗憾的时候，都会提到读得还是不够多。当然</w:t>
      </w:r>
      <w:r w:rsidR="007013FD">
        <w:rPr>
          <w:rFonts w:hint="eastAsia"/>
        </w:rPr>
        <w:t>，</w:t>
      </w:r>
      <w:r w:rsidR="00F744EF">
        <w:rPr>
          <w:rFonts w:hint="eastAsia"/>
        </w:rPr>
        <w:t>我们谈到阅读的时候，不仅仅是一个阅读量的问题，也涉及到“质”的问题。不盲目地追求阅读量是对的，</w:t>
      </w:r>
      <w:r w:rsidR="002539E1">
        <w:rPr>
          <w:rFonts w:hint="eastAsia"/>
        </w:rPr>
        <w:t>但是，对于孩子来说，缺少</w:t>
      </w:r>
      <w:r w:rsidR="00F744EF">
        <w:rPr>
          <w:rFonts w:hint="eastAsia"/>
        </w:rPr>
        <w:t>大量广泛的阅读，</w:t>
      </w:r>
      <w:r w:rsidR="002539E1">
        <w:rPr>
          <w:rFonts w:hint="eastAsia"/>
        </w:rPr>
        <w:t>是很难养成阅读习惯，也很难培养出真正有质量的深度阅读所需要的阅读能力储备的。尤其是对于学龄前儿童来说，大量阅读是不必不可少的一环。就像我们以前也曾经分享过关于如何在学龄前读够</w:t>
      </w:r>
      <w:r w:rsidR="002539E1">
        <w:rPr>
          <w:rFonts w:hint="eastAsia"/>
        </w:rPr>
        <w:t>1000</w:t>
      </w:r>
      <w:r w:rsidR="002539E1">
        <w:rPr>
          <w:rFonts w:hint="eastAsia"/>
        </w:rPr>
        <w:t>本书、从而为自主阅读打好基础的文章里写的那样：有“质”的阅读，是需要“量”的积累的。</w:t>
      </w:r>
      <w:r w:rsidR="00014E6F">
        <w:br/>
      </w:r>
      <w:r w:rsidR="00014E6F" w:rsidRPr="00014E6F">
        <w:rPr>
          <w:rFonts w:hint="eastAsia"/>
          <w:color w:val="FF0000"/>
        </w:rPr>
        <w:t>（插入链接）</w:t>
      </w:r>
      <w:r w:rsidR="00E4231F">
        <w:rPr>
          <w:color w:val="FF0000"/>
        </w:rPr>
        <w:br/>
      </w:r>
      <w:hyperlink r:id="rId17" w:history="1">
        <w:r w:rsidR="00E4231F" w:rsidRPr="00FD38AF">
          <w:rPr>
            <w:rStyle w:val="a6"/>
          </w:rPr>
          <w:t>https://mp.weixin.qq.com/s/HqASfP482EgujOWi1Rwk4Q</w:t>
        </w:r>
      </w:hyperlink>
      <w:r w:rsidR="00E4231F">
        <w:rPr>
          <w:rFonts w:hint="eastAsia"/>
        </w:rPr>
        <w:br/>
      </w:r>
      <w:r w:rsidR="002539E1" w:rsidRPr="00014E6F">
        <w:br/>
      </w:r>
      <w:r w:rsidR="00EC3DE6">
        <w:rPr>
          <w:rFonts w:hint="eastAsia"/>
        </w:rPr>
        <w:t>所以，如果有家长提到孩子的阅读没什么效果和作用的时候，请问一问到底和孩子一起读了多少书。不盲目追求“量”，但也有保证“量”。就像谈到“天赋”和“努力”时大家常听到的一句话一样：大多数</w:t>
      </w:r>
      <w:r w:rsidR="00C045A6">
        <w:rPr>
          <w:rFonts w:hint="eastAsia"/>
        </w:rPr>
        <w:t>人</w:t>
      </w:r>
      <w:r w:rsidR="00EC3DE6">
        <w:rPr>
          <w:rFonts w:hint="eastAsia"/>
        </w:rPr>
        <w:t>的努力程度，还没有达到拼天赋的程度一样。觉得阅读没有用或者看不到作用的时候，回头去看看，自己是否达到了带来</w:t>
      </w:r>
      <w:r w:rsidR="00C045A6">
        <w:rPr>
          <w:rFonts w:hint="eastAsia"/>
        </w:rPr>
        <w:t>“</w:t>
      </w:r>
      <w:r w:rsidR="00EC3DE6">
        <w:rPr>
          <w:rFonts w:hint="eastAsia"/>
        </w:rPr>
        <w:t>质变</w:t>
      </w:r>
      <w:r w:rsidR="00C045A6">
        <w:rPr>
          <w:rFonts w:hint="eastAsia"/>
        </w:rPr>
        <w:t>”</w:t>
      </w:r>
      <w:r w:rsidR="00EC3DE6">
        <w:rPr>
          <w:rFonts w:hint="eastAsia"/>
        </w:rPr>
        <w:t>的那个“量”。</w:t>
      </w:r>
      <w:r w:rsidR="00EC3DE6">
        <w:br/>
      </w:r>
      <w:r w:rsidR="00EC3DE6">
        <w:rPr>
          <w:rFonts w:hint="eastAsia"/>
        </w:rPr>
        <w:t>但是呢，凡事“过犹不及”，这两天看到大家晒上半年阅读报告的时候，很多会员的阅读量确实很惊人，有的短短一个月借了</w:t>
      </w:r>
      <w:r w:rsidR="00EC3DE6">
        <w:rPr>
          <w:rFonts w:hint="eastAsia"/>
        </w:rPr>
        <w:t>100</w:t>
      </w:r>
      <w:r w:rsidR="00407C2D">
        <w:rPr>
          <w:rFonts w:hint="eastAsia"/>
        </w:rPr>
        <w:t>多</w:t>
      </w:r>
      <w:r w:rsidR="00EC3DE6">
        <w:rPr>
          <w:rFonts w:hint="eastAsia"/>
        </w:rPr>
        <w:t>本绘本，</w:t>
      </w:r>
      <w:r w:rsidR="00014E6F">
        <w:rPr>
          <w:rFonts w:hint="eastAsia"/>
        </w:rPr>
        <w:t>平均下来一天读</w:t>
      </w:r>
      <w:r w:rsidR="00014E6F">
        <w:rPr>
          <w:rFonts w:hint="eastAsia"/>
        </w:rPr>
        <w:t>3-4</w:t>
      </w:r>
      <w:r w:rsidR="00014E6F">
        <w:rPr>
          <w:rFonts w:hint="eastAsia"/>
        </w:rPr>
        <w:t>本新绘本。不了解实际情况，我不好下结论，也可</w:t>
      </w:r>
      <w:r w:rsidR="002B1E1B">
        <w:rPr>
          <w:rFonts w:hint="eastAsia"/>
        </w:rPr>
        <w:t>能是暑假大人和孩子都在家，加上疫情期间不宜外出，读书的时间多了。</w:t>
      </w:r>
      <w:r w:rsidR="00826620" w:rsidRPr="00826620">
        <w:rPr>
          <w:rFonts w:hint="eastAsia"/>
        </w:rPr>
        <w:t>但如果是放在平时的话，这个量说实话有点过了。如果碰到这样的会员，可以跟家长了解一下平时和孩子一起共读的方法，必要的时候给予指导。</w:t>
      </w:r>
      <w:r w:rsidR="00826620">
        <w:br/>
      </w:r>
      <w:r w:rsidR="004B3F27" w:rsidRPr="004B3F27">
        <w:rPr>
          <w:rFonts w:hint="eastAsia"/>
        </w:rPr>
        <w:t>对于阅读来说，</w:t>
      </w:r>
      <w:r w:rsidR="002B1E1B">
        <w:rPr>
          <w:rFonts w:hint="eastAsia"/>
        </w:rPr>
        <w:t>除了量，还是要讲究一个“质”的，书要慢慢读、反复读。这看起来是一对矛盾，其实并不，还是需要平衡。至于如何平衡，这需要家长在和孩子一起共读的过程中，多观察孩子的阅读反应和进度。总之，任何平衡术都不是一件容易的事。</w:t>
      </w:r>
      <w:r w:rsidR="00F16419">
        <w:br/>
      </w:r>
      <w:r w:rsidR="00F16419">
        <w:rPr>
          <w:rFonts w:hint="eastAsia"/>
        </w:rPr>
        <w:br/>
      </w:r>
      <w:r w:rsidRPr="00C6651B">
        <w:rPr>
          <w:rFonts w:hint="eastAsia"/>
          <w:b/>
        </w:rPr>
        <w:t>2</w:t>
      </w:r>
      <w:r w:rsidRPr="00C6651B">
        <w:rPr>
          <w:rFonts w:hint="eastAsia"/>
          <w:b/>
        </w:rPr>
        <w:t>、阅读太佛系，缺少规划；</w:t>
      </w:r>
    </w:p>
    <w:p w:rsidR="00BA1E92" w:rsidRPr="001C53DC" w:rsidRDefault="00E84CC3" w:rsidP="00BA1E92">
      <w:pPr>
        <w:spacing w:line="360" w:lineRule="auto"/>
        <w:rPr>
          <w:rFonts w:hint="eastAsia"/>
          <w:b/>
        </w:rPr>
      </w:pPr>
      <w:r>
        <w:rPr>
          <w:rFonts w:hint="eastAsia"/>
          <w:noProof/>
        </w:rPr>
        <w:drawing>
          <wp:inline distT="0" distB="0" distL="0" distR="0">
            <wp:extent cx="5274310" cy="1434841"/>
            <wp:effectExtent l="19050" t="0" r="2540" b="0"/>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274310" cy="1434841"/>
                    </a:xfrm>
                    <a:prstGeom prst="rect">
                      <a:avLst/>
                    </a:prstGeom>
                    <a:noFill/>
                    <a:ln w="9525">
                      <a:noFill/>
                      <a:miter lim="800000"/>
                      <a:headEnd/>
                      <a:tailEnd/>
                    </a:ln>
                  </pic:spPr>
                </pic:pic>
              </a:graphicData>
            </a:graphic>
          </wp:inline>
        </w:drawing>
      </w:r>
      <w:r w:rsidR="00C76BB1" w:rsidRPr="00C76BB1">
        <w:rPr>
          <w:rFonts w:hint="eastAsia"/>
        </w:rPr>
        <w:t>大家跟会员接触多了，可能就会观察到这样一</w:t>
      </w:r>
      <w:r w:rsidR="003F6A43">
        <w:rPr>
          <w:rFonts w:hint="eastAsia"/>
        </w:rPr>
        <w:t>个有意思的</w:t>
      </w:r>
      <w:r w:rsidR="00DF25C3">
        <w:rPr>
          <w:rFonts w:hint="eastAsia"/>
        </w:rPr>
        <w:t>现象，那就是家长们对于阅读的态度</w:t>
      </w:r>
      <w:r w:rsidR="00C76BB1">
        <w:rPr>
          <w:rFonts w:hint="eastAsia"/>
        </w:rPr>
        <w:t>两极分化，一部分家长</w:t>
      </w:r>
      <w:r w:rsidR="00A22365">
        <w:rPr>
          <w:rFonts w:hint="eastAsia"/>
        </w:rPr>
        <w:t>就像上面这样妈妈</w:t>
      </w:r>
      <w:r w:rsidR="00C76BB1">
        <w:rPr>
          <w:rFonts w:hint="eastAsia"/>
        </w:rPr>
        <w:t>那样，比较佛系。孩子爱读就好，享受和孩子一起阅读的状态，对于结果，则没有太多的要求或期待。这部分家长比较像松居直先生所说的那样：绘本不是让孩子来学习知识的，是让孩子感受快乐的。</w:t>
      </w:r>
      <w:r w:rsidR="00C76BB1">
        <w:br/>
      </w:r>
      <w:r w:rsidR="00C76BB1">
        <w:rPr>
          <w:rFonts w:hint="eastAsia"/>
        </w:rPr>
        <w:t>而另一部分家长呢，更看重的则是“读了会怎样”，他们有明确的结果或期待，相比较阅读的乐趣，他们更关注阅读能带给孩子什么样的结果，</w:t>
      </w:r>
      <w:r w:rsidR="00742AD6">
        <w:rPr>
          <w:rFonts w:hint="eastAsia"/>
        </w:rPr>
        <w:t>就是可能大家常说的“功利心”比较强一些</w:t>
      </w:r>
      <w:r w:rsidR="00E361A4">
        <w:rPr>
          <w:rFonts w:hint="eastAsia"/>
        </w:rPr>
        <w:t>（没有说这样不好的意思：）</w:t>
      </w:r>
      <w:r w:rsidR="00742AD6">
        <w:rPr>
          <w:rFonts w:hint="eastAsia"/>
        </w:rPr>
        <w:t>。</w:t>
      </w:r>
      <w:r w:rsidR="00C76BB1">
        <w:rPr>
          <w:rFonts w:hint="eastAsia"/>
        </w:rPr>
        <w:t>比如就像这位家长：</w:t>
      </w:r>
      <w:r w:rsidR="00C76BB1">
        <w:br/>
      </w:r>
      <w:r w:rsidR="00C76BB1">
        <w:rPr>
          <w:rFonts w:hint="eastAsia"/>
          <w:b/>
          <w:noProof/>
        </w:rPr>
        <w:drawing>
          <wp:inline distT="0" distB="0" distL="0" distR="0">
            <wp:extent cx="2764155" cy="1920240"/>
            <wp:effectExtent l="19050" t="0" r="0" b="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srcRect/>
                    <a:stretch>
                      <a:fillRect/>
                    </a:stretch>
                  </pic:blipFill>
                  <pic:spPr bwMode="auto">
                    <a:xfrm>
                      <a:off x="0" y="0"/>
                      <a:ext cx="2764155" cy="1920240"/>
                    </a:xfrm>
                    <a:prstGeom prst="rect">
                      <a:avLst/>
                    </a:prstGeom>
                    <a:noFill/>
                    <a:ln w="9525">
                      <a:noFill/>
                      <a:miter lim="800000"/>
                      <a:headEnd/>
                      <a:tailEnd/>
                    </a:ln>
                  </pic:spPr>
                </pic:pic>
              </a:graphicData>
            </a:graphic>
          </wp:inline>
        </w:drawing>
      </w:r>
      <w:r w:rsidR="00742AD6">
        <w:br/>
      </w:r>
      <w:r w:rsidR="00742AD6">
        <w:br/>
      </w:r>
      <w:r w:rsidR="00742AD6">
        <w:rPr>
          <w:rFonts w:hint="eastAsia"/>
        </w:rPr>
        <w:t>这里说到“功利心”，并不是说把阅读功利化就一定是不好的、全盘否定的。相反，近几年来，我自己个人的阅读观也有了一些改观，一个重要的改变的就是，阅读除了“有趣”，也是要注重“有效”的。也就是说，</w:t>
      </w:r>
      <w:r w:rsidR="00581FDB">
        <w:rPr>
          <w:rFonts w:hint="eastAsia"/>
        </w:rPr>
        <w:t>还是要注重阅读的效果。</w:t>
      </w:r>
      <w:r w:rsidR="005048C2">
        <w:rPr>
          <w:rFonts w:hint="eastAsia"/>
        </w:rPr>
        <w:t>如</w:t>
      </w:r>
      <w:r w:rsidR="008144E2">
        <w:rPr>
          <w:rFonts w:hint="eastAsia"/>
        </w:rPr>
        <w:t>何</w:t>
      </w:r>
      <w:r w:rsidR="005048C2">
        <w:rPr>
          <w:rFonts w:hint="eastAsia"/>
        </w:rPr>
        <w:t>有效阅读，也是我们在亲子共读中需要逐渐把握的一个点。</w:t>
      </w:r>
      <w:r w:rsidR="008144E2">
        <w:rPr>
          <w:rFonts w:hint="eastAsia"/>
        </w:rPr>
        <w:t>阅读是需要智慧的。</w:t>
      </w:r>
      <w:r w:rsidR="005048C2">
        <w:br/>
      </w:r>
      <w:r w:rsidR="00742AD6">
        <w:rPr>
          <w:rFonts w:hint="eastAsia"/>
        </w:rPr>
        <w:t>如果非要说到底是佛系好还是</w:t>
      </w:r>
      <w:r w:rsidR="005048C2">
        <w:rPr>
          <w:rFonts w:hint="eastAsia"/>
        </w:rPr>
        <w:t>有功利心的好，这又要说到我们前面提到的平衡术了。我个人的观点的，对</w:t>
      </w:r>
      <w:r w:rsidR="008144E2">
        <w:rPr>
          <w:rFonts w:hint="eastAsia"/>
        </w:rPr>
        <w:t>于刚开始阅读、还在培养阅读兴趣和习惯阶段的孩子来说，佛系一点</w:t>
      </w:r>
      <w:r w:rsidR="005048C2">
        <w:rPr>
          <w:rFonts w:hint="eastAsia"/>
        </w:rPr>
        <w:t>可能更好，大人和孩子都没有太多的负担、随意一点，更容易“上路”。这时候，读什么和怎么读，跟着感觉走。</w:t>
      </w:r>
      <w:r w:rsidR="005048C2">
        <w:br/>
      </w:r>
      <w:r w:rsidR="005048C2">
        <w:rPr>
          <w:rFonts w:hint="eastAsia"/>
        </w:rPr>
        <w:t>但是呢，</w:t>
      </w:r>
      <w:r w:rsidR="007F1EC4">
        <w:rPr>
          <w:rFonts w:hint="eastAsia"/>
        </w:rPr>
        <w:t>当孩子的阅读状况比较稳定之后，家长就可以有意识地逐渐给阅读加点料</w:t>
      </w:r>
      <w:r w:rsidR="005048C2">
        <w:rPr>
          <w:rFonts w:hint="eastAsia"/>
        </w:rPr>
        <w:t>，</w:t>
      </w:r>
      <w:r w:rsidR="009124D8">
        <w:rPr>
          <w:rFonts w:hint="eastAsia"/>
        </w:rPr>
        <w:t>结合孩子的喜好和身心发展，阅读品类更丰富一些，读一些有些挑战的读物，把书读得深入一些，从享受故事的乐趣、获取信息等相对浅层的阅读，向拓展思维、提升能力</w:t>
      </w:r>
      <w:r w:rsidR="00172890">
        <w:rPr>
          <w:rFonts w:hint="eastAsia"/>
        </w:rPr>
        <w:t>等方面发展</w:t>
      </w:r>
      <w:r w:rsidR="004623B7">
        <w:rPr>
          <w:rFonts w:hint="eastAsia"/>
        </w:rPr>
        <w:t>，让孩子的阅读有一个螺旋上升的状态</w:t>
      </w:r>
      <w:r w:rsidR="00172890">
        <w:rPr>
          <w:rFonts w:hint="eastAsia"/>
        </w:rPr>
        <w:t>。</w:t>
      </w:r>
      <w:r w:rsidR="00C8773C">
        <w:br/>
      </w:r>
      <w:r w:rsidR="009124D8">
        <w:rPr>
          <w:rFonts w:hint="eastAsia"/>
        </w:rPr>
        <w:br/>
      </w:r>
      <w:r w:rsidRPr="00C6651B">
        <w:rPr>
          <w:rFonts w:hint="eastAsia"/>
          <w:b/>
        </w:rPr>
        <w:t>3</w:t>
      </w:r>
      <w:r w:rsidRPr="00C6651B">
        <w:rPr>
          <w:rFonts w:hint="eastAsia"/>
          <w:b/>
        </w:rPr>
        <w:t>、阅读品类比较狭窄，主要是读故事类，缺少其他品类阅读；</w:t>
      </w:r>
      <w:r>
        <w:rPr>
          <w:b/>
        </w:rPr>
        <w:br/>
      </w:r>
      <w:r w:rsidR="00C8773C" w:rsidRPr="00C8773C">
        <w:rPr>
          <w:b/>
        </w:rPr>
        <w:drawing>
          <wp:inline distT="0" distB="0" distL="0" distR="0">
            <wp:extent cx="5274310" cy="1515737"/>
            <wp:effectExtent l="19050" t="0" r="254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srcRect/>
                    <a:stretch>
                      <a:fillRect/>
                    </a:stretch>
                  </pic:blipFill>
                  <pic:spPr bwMode="auto">
                    <a:xfrm>
                      <a:off x="0" y="0"/>
                      <a:ext cx="5274310" cy="1515737"/>
                    </a:xfrm>
                    <a:prstGeom prst="rect">
                      <a:avLst/>
                    </a:prstGeom>
                    <a:noFill/>
                    <a:ln w="9525">
                      <a:noFill/>
                      <a:miter lim="800000"/>
                      <a:headEnd/>
                      <a:tailEnd/>
                    </a:ln>
                  </pic:spPr>
                </pic:pic>
              </a:graphicData>
            </a:graphic>
          </wp:inline>
        </w:drawing>
      </w:r>
      <w:r w:rsidR="001E2EE4" w:rsidRPr="001E2EE4">
        <w:rPr>
          <w:rFonts w:hint="eastAsia"/>
        </w:rPr>
        <w:t>其实这个问题也是我们会员在借阅中经常会发生一个问题，就是故事类绘本读得很多（虚构类），但通常不太注重科普或者其他类别的非虚构类读物的阅读。</w:t>
      </w:r>
      <w:r w:rsidR="001E2EE4">
        <w:rPr>
          <w:rFonts w:hint="eastAsia"/>
        </w:rPr>
        <w:t>从这一次大家晒出的阅读报告中也能发现这个问题。</w:t>
      </w:r>
      <w:r w:rsidR="00D63247">
        <w:rPr>
          <w:rFonts w:hint="eastAsia"/>
        </w:rPr>
        <w:t>关于我们为什么要给孩子读非虚构类读物，这个我们以前也作过相关分享，简单一点来说，就是扩大孩子的阅读面</w:t>
      </w:r>
      <w:r w:rsidR="00A50010">
        <w:rPr>
          <w:rFonts w:hint="eastAsia"/>
        </w:rPr>
        <w:t>、培养孩子的理性思维</w:t>
      </w:r>
      <w:r w:rsidR="00CE7F40">
        <w:rPr>
          <w:rFonts w:hint="eastAsia"/>
        </w:rPr>
        <w:t>。</w:t>
      </w:r>
      <w:r w:rsidR="00CE7F40">
        <w:br/>
      </w:r>
      <w:r w:rsidR="00CE7F40">
        <w:rPr>
          <w:rFonts w:hint="eastAsia"/>
        </w:rPr>
        <w:t>就选书来说，就像这位家长说的那样，要让孩子自己挑书。是的，孩子自己选书，更多地遵从自己内心的愿望，很多时候确实可以从孩子喜欢的读物，发现孩子的天赋。</w:t>
      </w:r>
      <w:r w:rsidR="00B758A3">
        <w:rPr>
          <w:rFonts w:hint="eastAsia"/>
        </w:rPr>
        <w:t>这一类故事，相信大家在和孩子一起读一些传记类读物时会发现这一点。</w:t>
      </w:r>
      <w:r w:rsidR="00A82BCC">
        <w:br/>
      </w:r>
      <w:r w:rsidR="00A82BCC">
        <w:rPr>
          <w:rFonts w:hint="eastAsia"/>
        </w:rPr>
        <w:t>那么，作为一个亲子共读中有协助能力的大人，我们应该怎样帮助孩子更好地选书呢？我们从横向和纵向两个方面来说：</w:t>
      </w:r>
      <w:r w:rsidR="00A82BCC">
        <w:br/>
      </w:r>
      <w:r w:rsidR="00A82BCC">
        <w:rPr>
          <w:rFonts w:hint="eastAsia"/>
        </w:rPr>
        <w:t>1</w:t>
      </w:r>
      <w:r w:rsidR="00A82BCC">
        <w:rPr>
          <w:rFonts w:hint="eastAsia"/>
        </w:rPr>
        <w:t>、横向：</w:t>
      </w:r>
      <w:r w:rsidR="00F86DBE">
        <w:rPr>
          <w:rFonts w:hint="eastAsia"/>
        </w:rPr>
        <w:t>多种类型</w:t>
      </w:r>
      <w:r w:rsidR="00F86DBE">
        <w:br/>
      </w:r>
      <w:r w:rsidR="00A82BCC">
        <w:rPr>
          <w:rFonts w:hint="eastAsia"/>
        </w:rPr>
        <w:t>虚构类（故事类等）、非虚构类读物（科普、传记等以真实为基础的读物）</w:t>
      </w:r>
      <w:r w:rsidR="00544C89">
        <w:rPr>
          <w:rFonts w:hint="eastAsia"/>
        </w:rPr>
        <w:t>都要有。学龄前孩子可以虚构类占比多一点，但不要少了非虚构类，每次借阅的时候，最好加上</w:t>
      </w:r>
      <w:r w:rsidR="00544C89">
        <w:rPr>
          <w:rFonts w:hint="eastAsia"/>
        </w:rPr>
        <w:t>1-2</w:t>
      </w:r>
      <w:r w:rsidR="00544C89">
        <w:rPr>
          <w:rFonts w:hint="eastAsia"/>
        </w:rPr>
        <w:t>本非虚构；相比较我们</w:t>
      </w:r>
      <w:r w:rsidR="00A161FF">
        <w:rPr>
          <w:rFonts w:hint="eastAsia"/>
        </w:rPr>
        <w:t>在中学以前的阅读中比较偏重</w:t>
      </w:r>
      <w:r w:rsidR="00544C89">
        <w:rPr>
          <w:rFonts w:hint="eastAsia"/>
        </w:rPr>
        <w:t>虚构阅读，在很多注重阅读教学的国家，比如美国，通常在小学四年级左右，虚构和非虚构类占比</w:t>
      </w:r>
      <w:r w:rsidR="00AD0AFA">
        <w:rPr>
          <w:rFonts w:hint="eastAsia"/>
        </w:rPr>
        <w:t>达到</w:t>
      </w:r>
      <w:r w:rsidR="00544C89">
        <w:rPr>
          <w:rFonts w:hint="eastAsia"/>
        </w:rPr>
        <w:t>5</w:t>
      </w:r>
      <w:r w:rsidR="00544C89">
        <w:rPr>
          <w:rFonts w:hint="eastAsia"/>
        </w:rPr>
        <w:t>：</w:t>
      </w:r>
      <w:r w:rsidR="00544C89">
        <w:rPr>
          <w:rFonts w:hint="eastAsia"/>
        </w:rPr>
        <w:t>5</w:t>
      </w:r>
      <w:r w:rsidR="00AD0AFA">
        <w:rPr>
          <w:rFonts w:hint="eastAsia"/>
        </w:rPr>
        <w:t>，越往高年级非虚构的比例越大</w:t>
      </w:r>
      <w:r w:rsidR="00544C89">
        <w:rPr>
          <w:rFonts w:hint="eastAsia"/>
        </w:rPr>
        <w:t>。</w:t>
      </w:r>
      <w:r w:rsidR="000E6A10">
        <w:rPr>
          <w:rFonts w:hint="eastAsia"/>
        </w:rPr>
        <w:t>在我们的日常亲子共读中，为孩子选书的时候，可以有意识从孩子感兴趣的方向开始，加入非虚构阅读。</w:t>
      </w:r>
      <w:r w:rsidR="00544C89">
        <w:br/>
      </w:r>
      <w:r w:rsidR="00544C89">
        <w:rPr>
          <w:rFonts w:hint="eastAsia"/>
        </w:rPr>
        <w:t xml:space="preserve"> </w:t>
      </w:r>
      <w:r w:rsidR="00544C89">
        <w:rPr>
          <w:noProof/>
        </w:rPr>
        <w:drawing>
          <wp:inline distT="0" distB="0" distL="0" distR="0">
            <wp:extent cx="5274310" cy="1642333"/>
            <wp:effectExtent l="19050" t="0" r="2540" b="0"/>
            <wp:docPr id="27" name="图片 20" descr="C:\Users\小新14~1\AppData\Local\Temp\WeChat Files\76d44d937dd967f7d37c82a62a890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小新14~1\AppData\Local\Temp\WeChat Files\76d44d937dd967f7d37c82a62a8904a.png"/>
                    <pic:cNvPicPr>
                      <a:picLocks noChangeAspect="1" noChangeArrowheads="1"/>
                    </pic:cNvPicPr>
                  </pic:nvPicPr>
                  <pic:blipFill>
                    <a:blip r:embed="rId21"/>
                    <a:srcRect/>
                    <a:stretch>
                      <a:fillRect/>
                    </a:stretch>
                  </pic:blipFill>
                  <pic:spPr bwMode="auto">
                    <a:xfrm>
                      <a:off x="0" y="0"/>
                      <a:ext cx="5274310" cy="1642333"/>
                    </a:xfrm>
                    <a:prstGeom prst="rect">
                      <a:avLst/>
                    </a:prstGeom>
                    <a:noFill/>
                    <a:ln w="9525">
                      <a:noFill/>
                      <a:miter lim="800000"/>
                      <a:headEnd/>
                      <a:tailEnd/>
                    </a:ln>
                  </pic:spPr>
                </pic:pic>
              </a:graphicData>
            </a:graphic>
          </wp:inline>
        </w:drawing>
      </w:r>
      <w:r w:rsidR="00F86DBE">
        <w:rPr>
          <w:rFonts w:hint="eastAsia"/>
        </w:rPr>
        <w:t>2</w:t>
      </w:r>
      <w:r w:rsidR="00F86DBE">
        <w:rPr>
          <w:rFonts w:hint="eastAsia"/>
        </w:rPr>
        <w:t>、纵向：</w:t>
      </w:r>
      <w:r w:rsidR="004A03D7">
        <w:rPr>
          <w:rFonts w:hint="eastAsia"/>
        </w:rPr>
        <w:t>螺旋上升</w:t>
      </w:r>
      <w:r w:rsidR="00F16419">
        <w:br/>
      </w:r>
      <w:r w:rsidR="00C425AD">
        <w:rPr>
          <w:rFonts w:hint="eastAsia"/>
        </w:rPr>
        <w:t>除了横向上我们要给孩子多类型的阅读外，在纵向上，给孩子阅读的读物也要拾级而上。</w:t>
      </w:r>
      <w:r w:rsidR="00CC75FD">
        <w:rPr>
          <w:rFonts w:hint="eastAsia"/>
        </w:rPr>
        <w:t>比如从较短的篇幅逐渐过渡到较长篇幅，从简单的结构到更复杂的层次。</w:t>
      </w:r>
      <w:r w:rsidR="004A03D7">
        <w:br/>
      </w:r>
      <w:r w:rsidR="00F16419">
        <w:rPr>
          <w:rFonts w:hint="eastAsia"/>
        </w:rPr>
        <w:t>我们公众号里发布过的这篇文章，对于家长如何观察孩子的阅读状况，什么时候可以进入阅读的下一阶段，还是很有参考意义的，分享给大家：</w:t>
      </w:r>
      <w:r w:rsidR="00F16419">
        <w:br/>
      </w:r>
      <w:hyperlink r:id="rId22" w:history="1">
        <w:r w:rsidR="00F16419" w:rsidRPr="00FD38AF">
          <w:rPr>
            <w:rStyle w:val="a6"/>
          </w:rPr>
          <w:t>https://mp.weixin.qq.com/s/5yyi0ubOxm-wI4xHim_dEA</w:t>
        </w:r>
      </w:hyperlink>
      <w:r w:rsidR="00F16419">
        <w:rPr>
          <w:rFonts w:hint="eastAsia"/>
        </w:rPr>
        <w:br/>
      </w:r>
      <w:r w:rsidRPr="001E2EE4">
        <w:rPr>
          <w:rFonts w:hint="eastAsia"/>
        </w:rPr>
        <w:br/>
      </w:r>
      <w:r w:rsidRPr="00503888">
        <w:rPr>
          <w:rFonts w:hint="eastAsia"/>
          <w:b/>
        </w:rPr>
        <w:t>4</w:t>
      </w:r>
      <w:r w:rsidRPr="00503888">
        <w:rPr>
          <w:rFonts w:hint="eastAsia"/>
          <w:b/>
        </w:rPr>
        <w:t>、阅读方式有待改进，只读了个表面，缺少深度阅读。</w:t>
      </w:r>
      <w:r w:rsidR="007D71C5" w:rsidRPr="00503888">
        <w:rPr>
          <w:b/>
        </w:rPr>
        <w:br/>
      </w:r>
      <w:r w:rsidR="008612F8">
        <w:rPr>
          <w:rFonts w:hint="eastAsia"/>
          <w:noProof/>
        </w:rPr>
        <w:drawing>
          <wp:inline distT="0" distB="0" distL="0" distR="0">
            <wp:extent cx="5274310" cy="1704507"/>
            <wp:effectExtent l="19050" t="0" r="2540" b="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srcRect/>
                    <a:stretch>
                      <a:fillRect/>
                    </a:stretch>
                  </pic:blipFill>
                  <pic:spPr bwMode="auto">
                    <a:xfrm>
                      <a:off x="0" y="0"/>
                      <a:ext cx="5274310" cy="1704507"/>
                    </a:xfrm>
                    <a:prstGeom prst="rect">
                      <a:avLst/>
                    </a:prstGeom>
                    <a:noFill/>
                    <a:ln w="9525">
                      <a:noFill/>
                      <a:miter lim="800000"/>
                      <a:headEnd/>
                      <a:tailEnd/>
                    </a:ln>
                  </pic:spPr>
                </pic:pic>
              </a:graphicData>
            </a:graphic>
          </wp:inline>
        </w:drawing>
      </w:r>
      <w:r w:rsidR="007B484C">
        <w:rPr>
          <w:rFonts w:hint="eastAsia"/>
          <w:noProof/>
        </w:rPr>
        <w:t xml:space="preserve"> </w:t>
      </w:r>
      <w:r w:rsidR="008612F8">
        <w:rPr>
          <w:rFonts w:hint="eastAsia"/>
          <w:noProof/>
        </w:rPr>
        <w:drawing>
          <wp:inline distT="0" distB="0" distL="0" distR="0">
            <wp:extent cx="5274310" cy="2917563"/>
            <wp:effectExtent l="19050" t="0" r="2540" b="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srcRect/>
                    <a:stretch>
                      <a:fillRect/>
                    </a:stretch>
                  </pic:blipFill>
                  <pic:spPr bwMode="auto">
                    <a:xfrm>
                      <a:off x="0" y="0"/>
                      <a:ext cx="5274310" cy="2917563"/>
                    </a:xfrm>
                    <a:prstGeom prst="rect">
                      <a:avLst/>
                    </a:prstGeom>
                    <a:noFill/>
                    <a:ln w="9525">
                      <a:noFill/>
                      <a:miter lim="800000"/>
                      <a:headEnd/>
                      <a:tailEnd/>
                    </a:ln>
                  </pic:spPr>
                </pic:pic>
              </a:graphicData>
            </a:graphic>
          </wp:inline>
        </w:drawing>
      </w:r>
      <w:r w:rsidR="007B484C">
        <w:rPr>
          <w:noProof/>
        </w:rPr>
        <w:br/>
      </w:r>
      <w:r w:rsidR="00D90731">
        <w:rPr>
          <w:rFonts w:hint="eastAsia"/>
        </w:rPr>
        <w:t>就像我们前面讲到阅读量的问题时也提到读的“质”的问题一样，除了广泛阅读，我们也需要深度阅读、精读。关于如何深度阅读的问题，我们平时也讲得比较多，总之就是除了读出绘本中的文字，也要多多“看图画如何说话”；除了单向的朗读，也要和孩子多多互动，通过讨论读出绘本的更多意义</w:t>
      </w:r>
      <w:r w:rsidR="007B484C">
        <w:rPr>
          <w:rFonts w:hint="eastAsia"/>
        </w:rPr>
        <w:t>；</w:t>
      </w:r>
      <w:r w:rsidR="00D90731">
        <w:rPr>
          <w:rFonts w:hint="eastAsia"/>
        </w:rPr>
        <w:t>通过提问，引发思考，让阅读的过程是一个有意思、有意义的思考的过程，让阅读不仅仅是输入的过程，同样也是输出的过程。</w:t>
      </w:r>
      <w:r w:rsidR="00BA1E92">
        <w:br/>
      </w:r>
      <w:r w:rsidR="00BA1E92">
        <w:rPr>
          <w:rFonts w:hint="eastAsia"/>
        </w:rPr>
        <w:br/>
      </w:r>
      <w:r w:rsidR="00BA1E92">
        <w:rPr>
          <w:rFonts w:hint="eastAsia"/>
        </w:rPr>
        <w:t>总结一下我们今天的分享：</w:t>
      </w:r>
      <w:r w:rsidR="00BA1E92">
        <w:br/>
      </w:r>
      <w:r w:rsidR="00BA1E92">
        <w:rPr>
          <w:rFonts w:hint="eastAsia"/>
          <w:b/>
        </w:rPr>
        <w:t>如果能重来，你想弥补哪些阅读中的遗憾？</w:t>
      </w:r>
      <w:r w:rsidR="00BA1E92" w:rsidRPr="00F52668">
        <w:rPr>
          <w:rFonts w:hint="eastAsia"/>
          <w:b/>
        </w:rPr>
        <w:br/>
      </w:r>
      <w:r w:rsidR="00BA1E92" w:rsidRPr="001C53DC">
        <w:rPr>
          <w:rFonts w:hint="eastAsia"/>
          <w:b/>
        </w:rPr>
        <w:t>1</w:t>
      </w:r>
      <w:r w:rsidR="00BA1E92" w:rsidRPr="001C53DC">
        <w:rPr>
          <w:rFonts w:hint="eastAsia"/>
          <w:b/>
        </w:rPr>
        <w:t>、读得不够多，坚持得不够久，太早放手；</w:t>
      </w:r>
      <w:r w:rsidR="00370D9D">
        <w:rPr>
          <w:b/>
        </w:rPr>
        <w:br/>
      </w:r>
      <w:r w:rsidR="00370D9D">
        <w:rPr>
          <w:rFonts w:hint="eastAsia"/>
          <w:b/>
        </w:rPr>
        <w:t>——多读多积累，让量变带来质变。</w:t>
      </w:r>
      <w:r w:rsidR="00BA1E92" w:rsidRPr="001C53DC">
        <w:rPr>
          <w:b/>
        </w:rPr>
        <w:br/>
      </w:r>
      <w:r w:rsidR="00BA1E92" w:rsidRPr="001C53DC">
        <w:rPr>
          <w:rFonts w:hint="eastAsia"/>
          <w:b/>
        </w:rPr>
        <w:t>2</w:t>
      </w:r>
      <w:r w:rsidR="00BA1E92" w:rsidRPr="001C53DC">
        <w:rPr>
          <w:rFonts w:hint="eastAsia"/>
          <w:b/>
        </w:rPr>
        <w:t>、阅读太佛系，缺少规划；</w:t>
      </w:r>
      <w:r w:rsidR="00370D9D">
        <w:rPr>
          <w:b/>
        </w:rPr>
        <w:br/>
      </w:r>
      <w:r w:rsidR="00370D9D">
        <w:rPr>
          <w:rFonts w:hint="eastAsia"/>
          <w:b/>
        </w:rPr>
        <w:t>——既要佛系，也要“功利”；爱阅读还要会阅读。</w:t>
      </w:r>
    </w:p>
    <w:p w:rsidR="00236710" w:rsidRPr="00236710" w:rsidRDefault="00BA1E92" w:rsidP="00BA1E92">
      <w:pPr>
        <w:spacing w:line="360" w:lineRule="auto"/>
      </w:pPr>
      <w:r w:rsidRPr="001C53DC">
        <w:rPr>
          <w:rFonts w:hint="eastAsia"/>
          <w:b/>
        </w:rPr>
        <w:t>3</w:t>
      </w:r>
      <w:r>
        <w:rPr>
          <w:rFonts w:hint="eastAsia"/>
          <w:b/>
        </w:rPr>
        <w:t>、阅读品类比较狭窄，主要是读故事类，缺少其他类型的</w:t>
      </w:r>
      <w:r w:rsidRPr="001C53DC">
        <w:rPr>
          <w:rFonts w:hint="eastAsia"/>
          <w:b/>
        </w:rPr>
        <w:t>阅读；</w:t>
      </w:r>
      <w:r w:rsidR="00370D9D">
        <w:rPr>
          <w:b/>
        </w:rPr>
        <w:br/>
      </w:r>
      <w:r w:rsidR="00370D9D">
        <w:rPr>
          <w:rFonts w:hint="eastAsia"/>
          <w:b/>
        </w:rPr>
        <w:t>——阅读多样化，横向多种类型，纵向螺旋上升。</w:t>
      </w:r>
      <w:r w:rsidRPr="001C53DC">
        <w:rPr>
          <w:b/>
        </w:rPr>
        <w:br/>
      </w:r>
      <w:r w:rsidRPr="001C53DC">
        <w:rPr>
          <w:rFonts w:hint="eastAsia"/>
          <w:b/>
        </w:rPr>
        <w:t>4</w:t>
      </w:r>
      <w:r w:rsidRPr="001C53DC">
        <w:rPr>
          <w:rFonts w:hint="eastAsia"/>
          <w:b/>
        </w:rPr>
        <w:t>、阅读方式有待改进，只读了个表面，缺少深度阅读。</w:t>
      </w:r>
      <w:r w:rsidRPr="001C53DC">
        <w:rPr>
          <w:b/>
        </w:rPr>
        <w:br/>
      </w:r>
      <w:r w:rsidR="00370D9D">
        <w:rPr>
          <w:rFonts w:hint="eastAsia"/>
        </w:rPr>
        <w:t>——广泛阅读与深度阅读相结合，阅读方法多样化。</w:t>
      </w:r>
      <w:r w:rsidR="007D71C5">
        <w:rPr>
          <w:rFonts w:hint="eastAsia"/>
        </w:rPr>
        <w:br/>
      </w:r>
    </w:p>
    <w:sectPr w:rsidR="00236710" w:rsidRPr="00236710"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30EA" w:rsidRDefault="00C530EA" w:rsidP="009E4F0B">
      <w:r>
        <w:separator/>
      </w:r>
    </w:p>
  </w:endnote>
  <w:endnote w:type="continuationSeparator" w:id="1">
    <w:p w:rsidR="00C530EA" w:rsidRDefault="00C530EA"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30EA" w:rsidRDefault="00C530EA" w:rsidP="009E4F0B">
      <w:r>
        <w:separator/>
      </w:r>
    </w:p>
  </w:footnote>
  <w:footnote w:type="continuationSeparator" w:id="1">
    <w:p w:rsidR="00C530EA" w:rsidRDefault="00C530EA"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054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221"/>
    <w:rsid w:val="000025A1"/>
    <w:rsid w:val="00003C46"/>
    <w:rsid w:val="000053BC"/>
    <w:rsid w:val="00006C6D"/>
    <w:rsid w:val="00007668"/>
    <w:rsid w:val="00007842"/>
    <w:rsid w:val="00007FBC"/>
    <w:rsid w:val="00011A72"/>
    <w:rsid w:val="000120EC"/>
    <w:rsid w:val="000126D3"/>
    <w:rsid w:val="00014817"/>
    <w:rsid w:val="00014E6F"/>
    <w:rsid w:val="00017A09"/>
    <w:rsid w:val="00017B04"/>
    <w:rsid w:val="00020FF2"/>
    <w:rsid w:val="00022DD1"/>
    <w:rsid w:val="00023F5F"/>
    <w:rsid w:val="00024033"/>
    <w:rsid w:val="00025A2E"/>
    <w:rsid w:val="00025F00"/>
    <w:rsid w:val="00027267"/>
    <w:rsid w:val="000302FF"/>
    <w:rsid w:val="000317F5"/>
    <w:rsid w:val="00033809"/>
    <w:rsid w:val="00034A81"/>
    <w:rsid w:val="0003505B"/>
    <w:rsid w:val="00036726"/>
    <w:rsid w:val="00036E5D"/>
    <w:rsid w:val="000373B4"/>
    <w:rsid w:val="0004049D"/>
    <w:rsid w:val="00040C2A"/>
    <w:rsid w:val="00040E10"/>
    <w:rsid w:val="00044836"/>
    <w:rsid w:val="00045ADF"/>
    <w:rsid w:val="00046CCC"/>
    <w:rsid w:val="000527B0"/>
    <w:rsid w:val="00053333"/>
    <w:rsid w:val="00055137"/>
    <w:rsid w:val="00055DE0"/>
    <w:rsid w:val="00056367"/>
    <w:rsid w:val="0006401B"/>
    <w:rsid w:val="0006729D"/>
    <w:rsid w:val="00067C08"/>
    <w:rsid w:val="00071944"/>
    <w:rsid w:val="00071AC9"/>
    <w:rsid w:val="00073C44"/>
    <w:rsid w:val="00080677"/>
    <w:rsid w:val="000831B7"/>
    <w:rsid w:val="00085A60"/>
    <w:rsid w:val="000906C4"/>
    <w:rsid w:val="00090755"/>
    <w:rsid w:val="00090D8D"/>
    <w:rsid w:val="000913E6"/>
    <w:rsid w:val="000966C7"/>
    <w:rsid w:val="00096856"/>
    <w:rsid w:val="00096D6D"/>
    <w:rsid w:val="0009760C"/>
    <w:rsid w:val="0009781D"/>
    <w:rsid w:val="000A0953"/>
    <w:rsid w:val="000A26B0"/>
    <w:rsid w:val="000A4017"/>
    <w:rsid w:val="000A4103"/>
    <w:rsid w:val="000B0B44"/>
    <w:rsid w:val="000B10F8"/>
    <w:rsid w:val="000B206C"/>
    <w:rsid w:val="000C06A5"/>
    <w:rsid w:val="000C19F6"/>
    <w:rsid w:val="000C5F17"/>
    <w:rsid w:val="000C6277"/>
    <w:rsid w:val="000C772E"/>
    <w:rsid w:val="000C7E07"/>
    <w:rsid w:val="000D19DE"/>
    <w:rsid w:val="000D1E52"/>
    <w:rsid w:val="000D2139"/>
    <w:rsid w:val="000D2EB0"/>
    <w:rsid w:val="000D47A2"/>
    <w:rsid w:val="000D49BE"/>
    <w:rsid w:val="000D536C"/>
    <w:rsid w:val="000E0E07"/>
    <w:rsid w:val="000E1730"/>
    <w:rsid w:val="000E2318"/>
    <w:rsid w:val="000E2EDA"/>
    <w:rsid w:val="000E3D97"/>
    <w:rsid w:val="000E5D8A"/>
    <w:rsid w:val="000E6A10"/>
    <w:rsid w:val="000E7496"/>
    <w:rsid w:val="000E7B0E"/>
    <w:rsid w:val="000E7CCD"/>
    <w:rsid w:val="000F215D"/>
    <w:rsid w:val="000F2FCB"/>
    <w:rsid w:val="000F4A7D"/>
    <w:rsid w:val="000F5BA7"/>
    <w:rsid w:val="000F612C"/>
    <w:rsid w:val="000F669B"/>
    <w:rsid w:val="0010097C"/>
    <w:rsid w:val="00100F1D"/>
    <w:rsid w:val="0010132B"/>
    <w:rsid w:val="00103F3B"/>
    <w:rsid w:val="0010594C"/>
    <w:rsid w:val="001070AB"/>
    <w:rsid w:val="00107EAF"/>
    <w:rsid w:val="001135EC"/>
    <w:rsid w:val="00113AE6"/>
    <w:rsid w:val="001140B5"/>
    <w:rsid w:val="00114379"/>
    <w:rsid w:val="00115B17"/>
    <w:rsid w:val="00116D4F"/>
    <w:rsid w:val="00120619"/>
    <w:rsid w:val="00124AEB"/>
    <w:rsid w:val="00125E4B"/>
    <w:rsid w:val="0012713C"/>
    <w:rsid w:val="00127177"/>
    <w:rsid w:val="001271C9"/>
    <w:rsid w:val="00127967"/>
    <w:rsid w:val="00127C94"/>
    <w:rsid w:val="00131643"/>
    <w:rsid w:val="001325DD"/>
    <w:rsid w:val="00133004"/>
    <w:rsid w:val="0013330B"/>
    <w:rsid w:val="001444D5"/>
    <w:rsid w:val="00146984"/>
    <w:rsid w:val="00146EF7"/>
    <w:rsid w:val="00147F31"/>
    <w:rsid w:val="00151DA9"/>
    <w:rsid w:val="00153D46"/>
    <w:rsid w:val="00154EB5"/>
    <w:rsid w:val="001617D3"/>
    <w:rsid w:val="00163B9A"/>
    <w:rsid w:val="001653ED"/>
    <w:rsid w:val="00165EAB"/>
    <w:rsid w:val="00170809"/>
    <w:rsid w:val="00172890"/>
    <w:rsid w:val="00173E16"/>
    <w:rsid w:val="00174E89"/>
    <w:rsid w:val="00175922"/>
    <w:rsid w:val="00177A1F"/>
    <w:rsid w:val="00181AD6"/>
    <w:rsid w:val="00181FFE"/>
    <w:rsid w:val="0018373A"/>
    <w:rsid w:val="00185471"/>
    <w:rsid w:val="00186B54"/>
    <w:rsid w:val="0018728E"/>
    <w:rsid w:val="00190882"/>
    <w:rsid w:val="001926B8"/>
    <w:rsid w:val="00197596"/>
    <w:rsid w:val="0019760D"/>
    <w:rsid w:val="0019795D"/>
    <w:rsid w:val="00197FB1"/>
    <w:rsid w:val="001A0ACB"/>
    <w:rsid w:val="001A21D6"/>
    <w:rsid w:val="001A27EA"/>
    <w:rsid w:val="001A3B6C"/>
    <w:rsid w:val="001A5886"/>
    <w:rsid w:val="001A5B94"/>
    <w:rsid w:val="001A5C59"/>
    <w:rsid w:val="001A6F55"/>
    <w:rsid w:val="001B0CF6"/>
    <w:rsid w:val="001B1B15"/>
    <w:rsid w:val="001B3053"/>
    <w:rsid w:val="001B3519"/>
    <w:rsid w:val="001B43E7"/>
    <w:rsid w:val="001C1D8E"/>
    <w:rsid w:val="001C4FD5"/>
    <w:rsid w:val="001C53DC"/>
    <w:rsid w:val="001C74AA"/>
    <w:rsid w:val="001C7B2C"/>
    <w:rsid w:val="001D18CE"/>
    <w:rsid w:val="001D5CD3"/>
    <w:rsid w:val="001D619D"/>
    <w:rsid w:val="001D6841"/>
    <w:rsid w:val="001D6E68"/>
    <w:rsid w:val="001D70F1"/>
    <w:rsid w:val="001D7580"/>
    <w:rsid w:val="001E1195"/>
    <w:rsid w:val="001E1332"/>
    <w:rsid w:val="001E14CF"/>
    <w:rsid w:val="001E1D2B"/>
    <w:rsid w:val="001E2EE4"/>
    <w:rsid w:val="001E3369"/>
    <w:rsid w:val="001E5E7F"/>
    <w:rsid w:val="001F07E6"/>
    <w:rsid w:val="001F5C5A"/>
    <w:rsid w:val="001F7067"/>
    <w:rsid w:val="00200B9C"/>
    <w:rsid w:val="00201C61"/>
    <w:rsid w:val="00202B78"/>
    <w:rsid w:val="0020391B"/>
    <w:rsid w:val="00207EB2"/>
    <w:rsid w:val="00211618"/>
    <w:rsid w:val="00214524"/>
    <w:rsid w:val="002148F2"/>
    <w:rsid w:val="002158FD"/>
    <w:rsid w:val="00216F28"/>
    <w:rsid w:val="00220713"/>
    <w:rsid w:val="00221EF7"/>
    <w:rsid w:val="00222754"/>
    <w:rsid w:val="002234BB"/>
    <w:rsid w:val="002237A4"/>
    <w:rsid w:val="002259B8"/>
    <w:rsid w:val="00225EB5"/>
    <w:rsid w:val="002308E2"/>
    <w:rsid w:val="0023138B"/>
    <w:rsid w:val="002325CE"/>
    <w:rsid w:val="00233CAD"/>
    <w:rsid w:val="00235302"/>
    <w:rsid w:val="00235D04"/>
    <w:rsid w:val="00236710"/>
    <w:rsid w:val="00240243"/>
    <w:rsid w:val="002425EF"/>
    <w:rsid w:val="00245A35"/>
    <w:rsid w:val="00245F94"/>
    <w:rsid w:val="00252BF9"/>
    <w:rsid w:val="002539E1"/>
    <w:rsid w:val="00253BFE"/>
    <w:rsid w:val="00254542"/>
    <w:rsid w:val="0025598F"/>
    <w:rsid w:val="00255F0E"/>
    <w:rsid w:val="00257B7B"/>
    <w:rsid w:val="00260568"/>
    <w:rsid w:val="00260C37"/>
    <w:rsid w:val="00261360"/>
    <w:rsid w:val="0026173F"/>
    <w:rsid w:val="00261C89"/>
    <w:rsid w:val="00264C77"/>
    <w:rsid w:val="00267E59"/>
    <w:rsid w:val="002709FC"/>
    <w:rsid w:val="0027198C"/>
    <w:rsid w:val="00273A3A"/>
    <w:rsid w:val="0027540D"/>
    <w:rsid w:val="00275423"/>
    <w:rsid w:val="00275BD7"/>
    <w:rsid w:val="00275E01"/>
    <w:rsid w:val="0027767D"/>
    <w:rsid w:val="00281169"/>
    <w:rsid w:val="00282186"/>
    <w:rsid w:val="00282465"/>
    <w:rsid w:val="0028559F"/>
    <w:rsid w:val="00285ABA"/>
    <w:rsid w:val="002860F1"/>
    <w:rsid w:val="00291A40"/>
    <w:rsid w:val="00291CF5"/>
    <w:rsid w:val="00292BCE"/>
    <w:rsid w:val="002943F7"/>
    <w:rsid w:val="0029478F"/>
    <w:rsid w:val="0029529D"/>
    <w:rsid w:val="00295AC5"/>
    <w:rsid w:val="00295B3E"/>
    <w:rsid w:val="002A11A2"/>
    <w:rsid w:val="002A24E0"/>
    <w:rsid w:val="002A37FC"/>
    <w:rsid w:val="002A753D"/>
    <w:rsid w:val="002B04A2"/>
    <w:rsid w:val="002B1039"/>
    <w:rsid w:val="002B1E1B"/>
    <w:rsid w:val="002B2518"/>
    <w:rsid w:val="002B2A00"/>
    <w:rsid w:val="002B63FB"/>
    <w:rsid w:val="002B6435"/>
    <w:rsid w:val="002B657F"/>
    <w:rsid w:val="002B7845"/>
    <w:rsid w:val="002C090D"/>
    <w:rsid w:val="002C1BC7"/>
    <w:rsid w:val="002C2E51"/>
    <w:rsid w:val="002C3992"/>
    <w:rsid w:val="002C77D0"/>
    <w:rsid w:val="002D05C4"/>
    <w:rsid w:val="002D0852"/>
    <w:rsid w:val="002D2958"/>
    <w:rsid w:val="002D3AD1"/>
    <w:rsid w:val="002D42D0"/>
    <w:rsid w:val="002D5D7F"/>
    <w:rsid w:val="002D69D8"/>
    <w:rsid w:val="002D6E14"/>
    <w:rsid w:val="002D7C47"/>
    <w:rsid w:val="002D7FED"/>
    <w:rsid w:val="002E1151"/>
    <w:rsid w:val="002F0315"/>
    <w:rsid w:val="002F3BA2"/>
    <w:rsid w:val="002F5240"/>
    <w:rsid w:val="002F57BD"/>
    <w:rsid w:val="002F59EA"/>
    <w:rsid w:val="002F68D4"/>
    <w:rsid w:val="002F7B6E"/>
    <w:rsid w:val="0030148E"/>
    <w:rsid w:val="0030219C"/>
    <w:rsid w:val="00302FA7"/>
    <w:rsid w:val="003033F5"/>
    <w:rsid w:val="003046D1"/>
    <w:rsid w:val="00307C05"/>
    <w:rsid w:val="00307CD5"/>
    <w:rsid w:val="0031032D"/>
    <w:rsid w:val="0031457F"/>
    <w:rsid w:val="0031496D"/>
    <w:rsid w:val="00314FB2"/>
    <w:rsid w:val="00315770"/>
    <w:rsid w:val="00316065"/>
    <w:rsid w:val="003177FA"/>
    <w:rsid w:val="00317FDC"/>
    <w:rsid w:val="00332361"/>
    <w:rsid w:val="00333290"/>
    <w:rsid w:val="00333BC9"/>
    <w:rsid w:val="00337C40"/>
    <w:rsid w:val="00337F11"/>
    <w:rsid w:val="003408BD"/>
    <w:rsid w:val="0034283D"/>
    <w:rsid w:val="00344034"/>
    <w:rsid w:val="00346AAD"/>
    <w:rsid w:val="003473BF"/>
    <w:rsid w:val="003478BB"/>
    <w:rsid w:val="00351970"/>
    <w:rsid w:val="00353D40"/>
    <w:rsid w:val="00353F65"/>
    <w:rsid w:val="00363759"/>
    <w:rsid w:val="00363AC8"/>
    <w:rsid w:val="00367304"/>
    <w:rsid w:val="003701D5"/>
    <w:rsid w:val="00370D9D"/>
    <w:rsid w:val="00371110"/>
    <w:rsid w:val="003712C8"/>
    <w:rsid w:val="00371B85"/>
    <w:rsid w:val="00373FF9"/>
    <w:rsid w:val="003745B7"/>
    <w:rsid w:val="003760B8"/>
    <w:rsid w:val="003801D4"/>
    <w:rsid w:val="00380219"/>
    <w:rsid w:val="0038126B"/>
    <w:rsid w:val="00394055"/>
    <w:rsid w:val="003A114A"/>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1282"/>
    <w:rsid w:val="003D697E"/>
    <w:rsid w:val="003D6DF4"/>
    <w:rsid w:val="003E42FB"/>
    <w:rsid w:val="003E626C"/>
    <w:rsid w:val="003E7F65"/>
    <w:rsid w:val="003F0B3E"/>
    <w:rsid w:val="003F17E0"/>
    <w:rsid w:val="003F21F4"/>
    <w:rsid w:val="003F3019"/>
    <w:rsid w:val="003F4B69"/>
    <w:rsid w:val="003F6654"/>
    <w:rsid w:val="003F6734"/>
    <w:rsid w:val="003F6A43"/>
    <w:rsid w:val="003F7102"/>
    <w:rsid w:val="003F7948"/>
    <w:rsid w:val="003F7A75"/>
    <w:rsid w:val="003F7DB9"/>
    <w:rsid w:val="00401035"/>
    <w:rsid w:val="004018D6"/>
    <w:rsid w:val="00404492"/>
    <w:rsid w:val="00404C40"/>
    <w:rsid w:val="00405FAC"/>
    <w:rsid w:val="00407A98"/>
    <w:rsid w:val="00407C2D"/>
    <w:rsid w:val="00407C95"/>
    <w:rsid w:val="00411DB9"/>
    <w:rsid w:val="0041371F"/>
    <w:rsid w:val="0041704B"/>
    <w:rsid w:val="004201AA"/>
    <w:rsid w:val="00423685"/>
    <w:rsid w:val="00426909"/>
    <w:rsid w:val="004317E5"/>
    <w:rsid w:val="00431D5D"/>
    <w:rsid w:val="0043336E"/>
    <w:rsid w:val="00433D0B"/>
    <w:rsid w:val="00435F76"/>
    <w:rsid w:val="00440819"/>
    <w:rsid w:val="00442F5E"/>
    <w:rsid w:val="0044381D"/>
    <w:rsid w:val="004438CA"/>
    <w:rsid w:val="004455E2"/>
    <w:rsid w:val="0045028F"/>
    <w:rsid w:val="00452E7A"/>
    <w:rsid w:val="004540F1"/>
    <w:rsid w:val="004549A9"/>
    <w:rsid w:val="004553F8"/>
    <w:rsid w:val="00460BD3"/>
    <w:rsid w:val="004623B7"/>
    <w:rsid w:val="0046260D"/>
    <w:rsid w:val="00463F00"/>
    <w:rsid w:val="00463FCD"/>
    <w:rsid w:val="00466524"/>
    <w:rsid w:val="004674F2"/>
    <w:rsid w:val="00471CDE"/>
    <w:rsid w:val="00482CA1"/>
    <w:rsid w:val="004830D6"/>
    <w:rsid w:val="00485819"/>
    <w:rsid w:val="00485F35"/>
    <w:rsid w:val="0048630C"/>
    <w:rsid w:val="00486E67"/>
    <w:rsid w:val="00487E32"/>
    <w:rsid w:val="00490AD8"/>
    <w:rsid w:val="004925FE"/>
    <w:rsid w:val="004944E7"/>
    <w:rsid w:val="004948DD"/>
    <w:rsid w:val="00495309"/>
    <w:rsid w:val="004975A2"/>
    <w:rsid w:val="00497AFE"/>
    <w:rsid w:val="004A03D7"/>
    <w:rsid w:val="004A41DA"/>
    <w:rsid w:val="004A69AF"/>
    <w:rsid w:val="004A749A"/>
    <w:rsid w:val="004A799D"/>
    <w:rsid w:val="004A7B6B"/>
    <w:rsid w:val="004B0361"/>
    <w:rsid w:val="004B0B52"/>
    <w:rsid w:val="004B19DF"/>
    <w:rsid w:val="004B2062"/>
    <w:rsid w:val="004B2FEA"/>
    <w:rsid w:val="004B3BD5"/>
    <w:rsid w:val="004B3F27"/>
    <w:rsid w:val="004B431C"/>
    <w:rsid w:val="004B4507"/>
    <w:rsid w:val="004B52A0"/>
    <w:rsid w:val="004B56E6"/>
    <w:rsid w:val="004B7DAE"/>
    <w:rsid w:val="004C0758"/>
    <w:rsid w:val="004C08C8"/>
    <w:rsid w:val="004C2B73"/>
    <w:rsid w:val="004C3751"/>
    <w:rsid w:val="004C4953"/>
    <w:rsid w:val="004C4E08"/>
    <w:rsid w:val="004C5207"/>
    <w:rsid w:val="004C62EB"/>
    <w:rsid w:val="004C72B1"/>
    <w:rsid w:val="004D179F"/>
    <w:rsid w:val="004D3B77"/>
    <w:rsid w:val="004D4CA1"/>
    <w:rsid w:val="004D561B"/>
    <w:rsid w:val="004D5906"/>
    <w:rsid w:val="004D7951"/>
    <w:rsid w:val="004E06D3"/>
    <w:rsid w:val="004E0839"/>
    <w:rsid w:val="004E13D9"/>
    <w:rsid w:val="004E18C6"/>
    <w:rsid w:val="004E227D"/>
    <w:rsid w:val="004E23E0"/>
    <w:rsid w:val="004E2F14"/>
    <w:rsid w:val="004E44D3"/>
    <w:rsid w:val="004F165B"/>
    <w:rsid w:val="004F2469"/>
    <w:rsid w:val="004F25D6"/>
    <w:rsid w:val="004F6383"/>
    <w:rsid w:val="004F6D8F"/>
    <w:rsid w:val="004F75B2"/>
    <w:rsid w:val="0050006A"/>
    <w:rsid w:val="00500577"/>
    <w:rsid w:val="00501AAD"/>
    <w:rsid w:val="0050318D"/>
    <w:rsid w:val="0050363E"/>
    <w:rsid w:val="00503888"/>
    <w:rsid w:val="00503E9E"/>
    <w:rsid w:val="005048C2"/>
    <w:rsid w:val="00505A6A"/>
    <w:rsid w:val="00505B0D"/>
    <w:rsid w:val="00506644"/>
    <w:rsid w:val="00506B1F"/>
    <w:rsid w:val="00511A05"/>
    <w:rsid w:val="00511FD1"/>
    <w:rsid w:val="00513B25"/>
    <w:rsid w:val="00515AD0"/>
    <w:rsid w:val="00520D74"/>
    <w:rsid w:val="00521104"/>
    <w:rsid w:val="005231FF"/>
    <w:rsid w:val="00524DCF"/>
    <w:rsid w:val="00525644"/>
    <w:rsid w:val="00526E91"/>
    <w:rsid w:val="00533584"/>
    <w:rsid w:val="00533C13"/>
    <w:rsid w:val="00536159"/>
    <w:rsid w:val="00537781"/>
    <w:rsid w:val="00544C89"/>
    <w:rsid w:val="005453E1"/>
    <w:rsid w:val="005455C4"/>
    <w:rsid w:val="00545DB1"/>
    <w:rsid w:val="005474A5"/>
    <w:rsid w:val="00550032"/>
    <w:rsid w:val="00550B32"/>
    <w:rsid w:val="00550B4A"/>
    <w:rsid w:val="00550FB1"/>
    <w:rsid w:val="005535C5"/>
    <w:rsid w:val="00554CB9"/>
    <w:rsid w:val="00555583"/>
    <w:rsid w:val="00555603"/>
    <w:rsid w:val="005617E9"/>
    <w:rsid w:val="00562462"/>
    <w:rsid w:val="00567EBA"/>
    <w:rsid w:val="00570135"/>
    <w:rsid w:val="0057067A"/>
    <w:rsid w:val="005706AF"/>
    <w:rsid w:val="005721B9"/>
    <w:rsid w:val="0057326F"/>
    <w:rsid w:val="005735B7"/>
    <w:rsid w:val="0057368A"/>
    <w:rsid w:val="00573B07"/>
    <w:rsid w:val="00573E8B"/>
    <w:rsid w:val="0057517D"/>
    <w:rsid w:val="00577060"/>
    <w:rsid w:val="0058191E"/>
    <w:rsid w:val="00581CF9"/>
    <w:rsid w:val="00581FDB"/>
    <w:rsid w:val="0058245F"/>
    <w:rsid w:val="00585178"/>
    <w:rsid w:val="005858EA"/>
    <w:rsid w:val="005879E2"/>
    <w:rsid w:val="00590300"/>
    <w:rsid w:val="0059127D"/>
    <w:rsid w:val="00591AFE"/>
    <w:rsid w:val="00593E34"/>
    <w:rsid w:val="00596F63"/>
    <w:rsid w:val="00597413"/>
    <w:rsid w:val="005977A3"/>
    <w:rsid w:val="005A00D9"/>
    <w:rsid w:val="005A1A05"/>
    <w:rsid w:val="005A2237"/>
    <w:rsid w:val="005B1B93"/>
    <w:rsid w:val="005B4494"/>
    <w:rsid w:val="005B4725"/>
    <w:rsid w:val="005B6367"/>
    <w:rsid w:val="005B6B5E"/>
    <w:rsid w:val="005B74A7"/>
    <w:rsid w:val="005B76A9"/>
    <w:rsid w:val="005B7BE3"/>
    <w:rsid w:val="005C09E2"/>
    <w:rsid w:val="005C59EE"/>
    <w:rsid w:val="005C76FE"/>
    <w:rsid w:val="005C79DA"/>
    <w:rsid w:val="005D0C93"/>
    <w:rsid w:val="005D2941"/>
    <w:rsid w:val="005D3218"/>
    <w:rsid w:val="005D3543"/>
    <w:rsid w:val="005D6AD5"/>
    <w:rsid w:val="005E1922"/>
    <w:rsid w:val="005E244C"/>
    <w:rsid w:val="005E35FC"/>
    <w:rsid w:val="005E3F71"/>
    <w:rsid w:val="005E405E"/>
    <w:rsid w:val="005E6384"/>
    <w:rsid w:val="005E684E"/>
    <w:rsid w:val="005F0AE8"/>
    <w:rsid w:val="005F1575"/>
    <w:rsid w:val="005F1875"/>
    <w:rsid w:val="005F55D0"/>
    <w:rsid w:val="005F7B9D"/>
    <w:rsid w:val="00600082"/>
    <w:rsid w:val="00600B4A"/>
    <w:rsid w:val="00602944"/>
    <w:rsid w:val="00603143"/>
    <w:rsid w:val="0060318A"/>
    <w:rsid w:val="00603753"/>
    <w:rsid w:val="006039E9"/>
    <w:rsid w:val="00606E94"/>
    <w:rsid w:val="00611080"/>
    <w:rsid w:val="006114AE"/>
    <w:rsid w:val="00611877"/>
    <w:rsid w:val="00614EBD"/>
    <w:rsid w:val="00615C28"/>
    <w:rsid w:val="00616401"/>
    <w:rsid w:val="006171DA"/>
    <w:rsid w:val="00617884"/>
    <w:rsid w:val="006214CA"/>
    <w:rsid w:val="0062196E"/>
    <w:rsid w:val="00622E65"/>
    <w:rsid w:val="00622F9F"/>
    <w:rsid w:val="006253A4"/>
    <w:rsid w:val="00626963"/>
    <w:rsid w:val="00627B8D"/>
    <w:rsid w:val="00633450"/>
    <w:rsid w:val="00635BAF"/>
    <w:rsid w:val="00636A63"/>
    <w:rsid w:val="00641A59"/>
    <w:rsid w:val="0064226B"/>
    <w:rsid w:val="00642909"/>
    <w:rsid w:val="00642B8E"/>
    <w:rsid w:val="00643348"/>
    <w:rsid w:val="00645EEB"/>
    <w:rsid w:val="0064727D"/>
    <w:rsid w:val="00647B33"/>
    <w:rsid w:val="0065124D"/>
    <w:rsid w:val="0065244F"/>
    <w:rsid w:val="00656EC7"/>
    <w:rsid w:val="0066014B"/>
    <w:rsid w:val="00662E0D"/>
    <w:rsid w:val="00663142"/>
    <w:rsid w:val="006631E5"/>
    <w:rsid w:val="006633BA"/>
    <w:rsid w:val="00665C4C"/>
    <w:rsid w:val="006714A7"/>
    <w:rsid w:val="00673988"/>
    <w:rsid w:val="006742BB"/>
    <w:rsid w:val="00674FDE"/>
    <w:rsid w:val="00674FF5"/>
    <w:rsid w:val="006761A3"/>
    <w:rsid w:val="00680F4A"/>
    <w:rsid w:val="00682DD1"/>
    <w:rsid w:val="00685C6E"/>
    <w:rsid w:val="006916DF"/>
    <w:rsid w:val="006950D9"/>
    <w:rsid w:val="0069678C"/>
    <w:rsid w:val="00697674"/>
    <w:rsid w:val="006A1724"/>
    <w:rsid w:val="006A41F9"/>
    <w:rsid w:val="006A58EF"/>
    <w:rsid w:val="006A6B30"/>
    <w:rsid w:val="006A7128"/>
    <w:rsid w:val="006B2F82"/>
    <w:rsid w:val="006B484D"/>
    <w:rsid w:val="006B4CD5"/>
    <w:rsid w:val="006B6274"/>
    <w:rsid w:val="006B6320"/>
    <w:rsid w:val="006B7A70"/>
    <w:rsid w:val="006C2444"/>
    <w:rsid w:val="006C3136"/>
    <w:rsid w:val="006C5B68"/>
    <w:rsid w:val="006D0165"/>
    <w:rsid w:val="006D0E98"/>
    <w:rsid w:val="006D3A11"/>
    <w:rsid w:val="006D3A3F"/>
    <w:rsid w:val="006D5B39"/>
    <w:rsid w:val="006D6CE6"/>
    <w:rsid w:val="006E0B71"/>
    <w:rsid w:val="006E0C6A"/>
    <w:rsid w:val="006E3130"/>
    <w:rsid w:val="006E32B7"/>
    <w:rsid w:val="006E5B47"/>
    <w:rsid w:val="006E7BBF"/>
    <w:rsid w:val="006F1140"/>
    <w:rsid w:val="006F16D8"/>
    <w:rsid w:val="006F269F"/>
    <w:rsid w:val="006F2A6D"/>
    <w:rsid w:val="006F68C8"/>
    <w:rsid w:val="007013FD"/>
    <w:rsid w:val="00702F6C"/>
    <w:rsid w:val="00704BEB"/>
    <w:rsid w:val="00704CF7"/>
    <w:rsid w:val="00704EF1"/>
    <w:rsid w:val="00706D86"/>
    <w:rsid w:val="007107DC"/>
    <w:rsid w:val="00711509"/>
    <w:rsid w:val="00711642"/>
    <w:rsid w:val="00711B45"/>
    <w:rsid w:val="00712462"/>
    <w:rsid w:val="00712703"/>
    <w:rsid w:val="00713C1E"/>
    <w:rsid w:val="007143DC"/>
    <w:rsid w:val="007152A8"/>
    <w:rsid w:val="00716078"/>
    <w:rsid w:val="00716B58"/>
    <w:rsid w:val="00716D3D"/>
    <w:rsid w:val="00716F83"/>
    <w:rsid w:val="00721A6F"/>
    <w:rsid w:val="007258FE"/>
    <w:rsid w:val="00725B2C"/>
    <w:rsid w:val="00726762"/>
    <w:rsid w:val="00727CE1"/>
    <w:rsid w:val="007325F5"/>
    <w:rsid w:val="007331BB"/>
    <w:rsid w:val="00734014"/>
    <w:rsid w:val="00737A3D"/>
    <w:rsid w:val="00741F99"/>
    <w:rsid w:val="00742A99"/>
    <w:rsid w:val="00742AD6"/>
    <w:rsid w:val="00743870"/>
    <w:rsid w:val="007457CB"/>
    <w:rsid w:val="0074685C"/>
    <w:rsid w:val="00747F3F"/>
    <w:rsid w:val="007514DA"/>
    <w:rsid w:val="00752608"/>
    <w:rsid w:val="00752883"/>
    <w:rsid w:val="00755955"/>
    <w:rsid w:val="00757B89"/>
    <w:rsid w:val="0076084A"/>
    <w:rsid w:val="0076679E"/>
    <w:rsid w:val="00771838"/>
    <w:rsid w:val="00771CA2"/>
    <w:rsid w:val="0077216C"/>
    <w:rsid w:val="007722FC"/>
    <w:rsid w:val="00772B09"/>
    <w:rsid w:val="007737A7"/>
    <w:rsid w:val="00774A0F"/>
    <w:rsid w:val="007752AD"/>
    <w:rsid w:val="00776DD6"/>
    <w:rsid w:val="00780E78"/>
    <w:rsid w:val="0078122D"/>
    <w:rsid w:val="0078197C"/>
    <w:rsid w:val="007842A6"/>
    <w:rsid w:val="00784AC4"/>
    <w:rsid w:val="00785B43"/>
    <w:rsid w:val="00786908"/>
    <w:rsid w:val="00786E71"/>
    <w:rsid w:val="00790232"/>
    <w:rsid w:val="0079268E"/>
    <w:rsid w:val="00794998"/>
    <w:rsid w:val="00797124"/>
    <w:rsid w:val="007A006A"/>
    <w:rsid w:val="007A2CDA"/>
    <w:rsid w:val="007A3247"/>
    <w:rsid w:val="007A5016"/>
    <w:rsid w:val="007A581E"/>
    <w:rsid w:val="007A72FF"/>
    <w:rsid w:val="007B3FC3"/>
    <w:rsid w:val="007B484C"/>
    <w:rsid w:val="007B5D1D"/>
    <w:rsid w:val="007B5E62"/>
    <w:rsid w:val="007B677D"/>
    <w:rsid w:val="007B6F81"/>
    <w:rsid w:val="007C08A6"/>
    <w:rsid w:val="007C1DD8"/>
    <w:rsid w:val="007C1FCC"/>
    <w:rsid w:val="007C24D4"/>
    <w:rsid w:val="007C37EB"/>
    <w:rsid w:val="007C4CED"/>
    <w:rsid w:val="007C5CA9"/>
    <w:rsid w:val="007C63A6"/>
    <w:rsid w:val="007C6592"/>
    <w:rsid w:val="007C6B65"/>
    <w:rsid w:val="007C7C57"/>
    <w:rsid w:val="007D1FB9"/>
    <w:rsid w:val="007D4F97"/>
    <w:rsid w:val="007D51EF"/>
    <w:rsid w:val="007D56FC"/>
    <w:rsid w:val="007D5A2E"/>
    <w:rsid w:val="007D5C25"/>
    <w:rsid w:val="007D65A1"/>
    <w:rsid w:val="007D71C5"/>
    <w:rsid w:val="007D7426"/>
    <w:rsid w:val="007E04D2"/>
    <w:rsid w:val="007E25E4"/>
    <w:rsid w:val="007E4913"/>
    <w:rsid w:val="007E4BF5"/>
    <w:rsid w:val="007E68F7"/>
    <w:rsid w:val="007E7ADC"/>
    <w:rsid w:val="007F054E"/>
    <w:rsid w:val="007F1BDB"/>
    <w:rsid w:val="007F1DA1"/>
    <w:rsid w:val="007F1EC4"/>
    <w:rsid w:val="007F2592"/>
    <w:rsid w:val="007F74DA"/>
    <w:rsid w:val="007F75BF"/>
    <w:rsid w:val="008034DF"/>
    <w:rsid w:val="008041EC"/>
    <w:rsid w:val="00807083"/>
    <w:rsid w:val="00810942"/>
    <w:rsid w:val="0081202E"/>
    <w:rsid w:val="008144E2"/>
    <w:rsid w:val="00816F03"/>
    <w:rsid w:val="00823318"/>
    <w:rsid w:val="008235CB"/>
    <w:rsid w:val="008236D4"/>
    <w:rsid w:val="00824089"/>
    <w:rsid w:val="00825400"/>
    <w:rsid w:val="008255E6"/>
    <w:rsid w:val="00826620"/>
    <w:rsid w:val="00832827"/>
    <w:rsid w:val="008329F2"/>
    <w:rsid w:val="008334AA"/>
    <w:rsid w:val="00833696"/>
    <w:rsid w:val="0083416B"/>
    <w:rsid w:val="00835752"/>
    <w:rsid w:val="00835FD6"/>
    <w:rsid w:val="00840BDA"/>
    <w:rsid w:val="00841D31"/>
    <w:rsid w:val="00842663"/>
    <w:rsid w:val="008428A7"/>
    <w:rsid w:val="00843C74"/>
    <w:rsid w:val="00844754"/>
    <w:rsid w:val="00853FCC"/>
    <w:rsid w:val="008542DD"/>
    <w:rsid w:val="00855443"/>
    <w:rsid w:val="00855F51"/>
    <w:rsid w:val="00856055"/>
    <w:rsid w:val="00857EFB"/>
    <w:rsid w:val="00860CE1"/>
    <w:rsid w:val="008612F8"/>
    <w:rsid w:val="008658B2"/>
    <w:rsid w:val="00866ED8"/>
    <w:rsid w:val="00870AC5"/>
    <w:rsid w:val="00871205"/>
    <w:rsid w:val="0087375E"/>
    <w:rsid w:val="00873C8D"/>
    <w:rsid w:val="008750EC"/>
    <w:rsid w:val="008807D7"/>
    <w:rsid w:val="00881F58"/>
    <w:rsid w:val="00884513"/>
    <w:rsid w:val="00884E7C"/>
    <w:rsid w:val="00886A08"/>
    <w:rsid w:val="00894205"/>
    <w:rsid w:val="00895487"/>
    <w:rsid w:val="0089579F"/>
    <w:rsid w:val="00896F75"/>
    <w:rsid w:val="008A3495"/>
    <w:rsid w:val="008A36D7"/>
    <w:rsid w:val="008A4ECE"/>
    <w:rsid w:val="008A69B8"/>
    <w:rsid w:val="008B2C2D"/>
    <w:rsid w:val="008B3779"/>
    <w:rsid w:val="008B74C0"/>
    <w:rsid w:val="008C029B"/>
    <w:rsid w:val="008C02A2"/>
    <w:rsid w:val="008C1BF1"/>
    <w:rsid w:val="008C1FC0"/>
    <w:rsid w:val="008C35FA"/>
    <w:rsid w:val="008C64E0"/>
    <w:rsid w:val="008C7BEC"/>
    <w:rsid w:val="008C7D38"/>
    <w:rsid w:val="008D0074"/>
    <w:rsid w:val="008D13C7"/>
    <w:rsid w:val="008D2D5B"/>
    <w:rsid w:val="008D3D1D"/>
    <w:rsid w:val="008D4BCC"/>
    <w:rsid w:val="008D5831"/>
    <w:rsid w:val="008D5889"/>
    <w:rsid w:val="008D6982"/>
    <w:rsid w:val="008E066D"/>
    <w:rsid w:val="008E0E91"/>
    <w:rsid w:val="008E2D76"/>
    <w:rsid w:val="008E34D8"/>
    <w:rsid w:val="008E44CC"/>
    <w:rsid w:val="008F39AC"/>
    <w:rsid w:val="008F5238"/>
    <w:rsid w:val="008F7CBB"/>
    <w:rsid w:val="0090342A"/>
    <w:rsid w:val="00903D34"/>
    <w:rsid w:val="00906040"/>
    <w:rsid w:val="00906A82"/>
    <w:rsid w:val="009113AC"/>
    <w:rsid w:val="0091153A"/>
    <w:rsid w:val="009119C5"/>
    <w:rsid w:val="009120AE"/>
    <w:rsid w:val="009124D8"/>
    <w:rsid w:val="009125C2"/>
    <w:rsid w:val="00913BE8"/>
    <w:rsid w:val="00914680"/>
    <w:rsid w:val="00915AF7"/>
    <w:rsid w:val="00920C0A"/>
    <w:rsid w:val="00924412"/>
    <w:rsid w:val="00925215"/>
    <w:rsid w:val="00927286"/>
    <w:rsid w:val="00931544"/>
    <w:rsid w:val="00931FBC"/>
    <w:rsid w:val="0093244B"/>
    <w:rsid w:val="00932D7F"/>
    <w:rsid w:val="00933FC5"/>
    <w:rsid w:val="009362D6"/>
    <w:rsid w:val="009378FB"/>
    <w:rsid w:val="00941224"/>
    <w:rsid w:val="0094388F"/>
    <w:rsid w:val="00944671"/>
    <w:rsid w:val="00947C58"/>
    <w:rsid w:val="009538A3"/>
    <w:rsid w:val="00953DF7"/>
    <w:rsid w:val="009565B0"/>
    <w:rsid w:val="00957A08"/>
    <w:rsid w:val="009603EF"/>
    <w:rsid w:val="0096046D"/>
    <w:rsid w:val="009604CE"/>
    <w:rsid w:val="0096215B"/>
    <w:rsid w:val="0096229B"/>
    <w:rsid w:val="00963273"/>
    <w:rsid w:val="00963926"/>
    <w:rsid w:val="009640CC"/>
    <w:rsid w:val="00966E98"/>
    <w:rsid w:val="00967180"/>
    <w:rsid w:val="00967B2F"/>
    <w:rsid w:val="00972AE5"/>
    <w:rsid w:val="009747DE"/>
    <w:rsid w:val="0097496F"/>
    <w:rsid w:val="00976A70"/>
    <w:rsid w:val="00977B19"/>
    <w:rsid w:val="00984262"/>
    <w:rsid w:val="00985F9E"/>
    <w:rsid w:val="00987061"/>
    <w:rsid w:val="009918ED"/>
    <w:rsid w:val="009921A1"/>
    <w:rsid w:val="00995CAB"/>
    <w:rsid w:val="009A186F"/>
    <w:rsid w:val="009A328B"/>
    <w:rsid w:val="009A3DD3"/>
    <w:rsid w:val="009A48A2"/>
    <w:rsid w:val="009A55BF"/>
    <w:rsid w:val="009A58FA"/>
    <w:rsid w:val="009A66FB"/>
    <w:rsid w:val="009B2CB9"/>
    <w:rsid w:val="009B3384"/>
    <w:rsid w:val="009B3F2C"/>
    <w:rsid w:val="009B7377"/>
    <w:rsid w:val="009C01F7"/>
    <w:rsid w:val="009C2B07"/>
    <w:rsid w:val="009C7023"/>
    <w:rsid w:val="009C7BF4"/>
    <w:rsid w:val="009D15F0"/>
    <w:rsid w:val="009D16F5"/>
    <w:rsid w:val="009D2EAA"/>
    <w:rsid w:val="009D7D42"/>
    <w:rsid w:val="009E3788"/>
    <w:rsid w:val="009E4F0B"/>
    <w:rsid w:val="009E57A4"/>
    <w:rsid w:val="009E682C"/>
    <w:rsid w:val="009E70AD"/>
    <w:rsid w:val="009E780E"/>
    <w:rsid w:val="009F01FC"/>
    <w:rsid w:val="009F5366"/>
    <w:rsid w:val="009F53BE"/>
    <w:rsid w:val="009F658C"/>
    <w:rsid w:val="009F7463"/>
    <w:rsid w:val="009F76E9"/>
    <w:rsid w:val="00A002DA"/>
    <w:rsid w:val="00A027C7"/>
    <w:rsid w:val="00A03BB1"/>
    <w:rsid w:val="00A12F34"/>
    <w:rsid w:val="00A14F04"/>
    <w:rsid w:val="00A15CA5"/>
    <w:rsid w:val="00A161FF"/>
    <w:rsid w:val="00A17E38"/>
    <w:rsid w:val="00A2198F"/>
    <w:rsid w:val="00A22365"/>
    <w:rsid w:val="00A24CB9"/>
    <w:rsid w:val="00A27310"/>
    <w:rsid w:val="00A27EA2"/>
    <w:rsid w:val="00A320D6"/>
    <w:rsid w:val="00A3294D"/>
    <w:rsid w:val="00A32C59"/>
    <w:rsid w:val="00A33024"/>
    <w:rsid w:val="00A33C59"/>
    <w:rsid w:val="00A34DC8"/>
    <w:rsid w:val="00A3595E"/>
    <w:rsid w:val="00A35E6B"/>
    <w:rsid w:val="00A37448"/>
    <w:rsid w:val="00A37951"/>
    <w:rsid w:val="00A37C01"/>
    <w:rsid w:val="00A418A3"/>
    <w:rsid w:val="00A44CC1"/>
    <w:rsid w:val="00A45873"/>
    <w:rsid w:val="00A47EFD"/>
    <w:rsid w:val="00A50010"/>
    <w:rsid w:val="00A53298"/>
    <w:rsid w:val="00A541E7"/>
    <w:rsid w:val="00A56AED"/>
    <w:rsid w:val="00A61A33"/>
    <w:rsid w:val="00A6222D"/>
    <w:rsid w:val="00A62EC2"/>
    <w:rsid w:val="00A70F72"/>
    <w:rsid w:val="00A73042"/>
    <w:rsid w:val="00A73EC3"/>
    <w:rsid w:val="00A7492B"/>
    <w:rsid w:val="00A74B76"/>
    <w:rsid w:val="00A77383"/>
    <w:rsid w:val="00A80854"/>
    <w:rsid w:val="00A82B56"/>
    <w:rsid w:val="00A82BCC"/>
    <w:rsid w:val="00A83202"/>
    <w:rsid w:val="00A8510C"/>
    <w:rsid w:val="00A85299"/>
    <w:rsid w:val="00A9167C"/>
    <w:rsid w:val="00A930E7"/>
    <w:rsid w:val="00A94FE4"/>
    <w:rsid w:val="00A95498"/>
    <w:rsid w:val="00A97DDA"/>
    <w:rsid w:val="00AA125F"/>
    <w:rsid w:val="00AA1E88"/>
    <w:rsid w:val="00AA51AA"/>
    <w:rsid w:val="00AA6C9E"/>
    <w:rsid w:val="00AB33E2"/>
    <w:rsid w:val="00AB4613"/>
    <w:rsid w:val="00AB622B"/>
    <w:rsid w:val="00AC0DCA"/>
    <w:rsid w:val="00AC118C"/>
    <w:rsid w:val="00AC1C99"/>
    <w:rsid w:val="00AC5800"/>
    <w:rsid w:val="00AC6791"/>
    <w:rsid w:val="00AD015A"/>
    <w:rsid w:val="00AD01BD"/>
    <w:rsid w:val="00AD02A6"/>
    <w:rsid w:val="00AD0AFA"/>
    <w:rsid w:val="00AD15C1"/>
    <w:rsid w:val="00AD32F1"/>
    <w:rsid w:val="00AD3B32"/>
    <w:rsid w:val="00AD4CD8"/>
    <w:rsid w:val="00AD59BA"/>
    <w:rsid w:val="00AD5BDB"/>
    <w:rsid w:val="00AE035C"/>
    <w:rsid w:val="00AE0DBB"/>
    <w:rsid w:val="00AE3928"/>
    <w:rsid w:val="00AE509C"/>
    <w:rsid w:val="00AF08AB"/>
    <w:rsid w:val="00AF173B"/>
    <w:rsid w:val="00AF2376"/>
    <w:rsid w:val="00AF3549"/>
    <w:rsid w:val="00AF6358"/>
    <w:rsid w:val="00AF6877"/>
    <w:rsid w:val="00AF6A91"/>
    <w:rsid w:val="00AF70F2"/>
    <w:rsid w:val="00B0042C"/>
    <w:rsid w:val="00B032D7"/>
    <w:rsid w:val="00B04541"/>
    <w:rsid w:val="00B0609F"/>
    <w:rsid w:val="00B06DDD"/>
    <w:rsid w:val="00B07D6A"/>
    <w:rsid w:val="00B13FF3"/>
    <w:rsid w:val="00B142CD"/>
    <w:rsid w:val="00B15850"/>
    <w:rsid w:val="00B16F07"/>
    <w:rsid w:val="00B220AA"/>
    <w:rsid w:val="00B231CC"/>
    <w:rsid w:val="00B246C3"/>
    <w:rsid w:val="00B24EB4"/>
    <w:rsid w:val="00B252B1"/>
    <w:rsid w:val="00B26120"/>
    <w:rsid w:val="00B2761B"/>
    <w:rsid w:val="00B30C36"/>
    <w:rsid w:val="00B31007"/>
    <w:rsid w:val="00B31A27"/>
    <w:rsid w:val="00B37EB0"/>
    <w:rsid w:val="00B433DF"/>
    <w:rsid w:val="00B43693"/>
    <w:rsid w:val="00B44742"/>
    <w:rsid w:val="00B45945"/>
    <w:rsid w:val="00B478B2"/>
    <w:rsid w:val="00B47DE2"/>
    <w:rsid w:val="00B504EE"/>
    <w:rsid w:val="00B50E07"/>
    <w:rsid w:val="00B521FB"/>
    <w:rsid w:val="00B54655"/>
    <w:rsid w:val="00B54CBD"/>
    <w:rsid w:val="00B550C4"/>
    <w:rsid w:val="00B56E54"/>
    <w:rsid w:val="00B60838"/>
    <w:rsid w:val="00B6138D"/>
    <w:rsid w:val="00B62341"/>
    <w:rsid w:val="00B64710"/>
    <w:rsid w:val="00B65E57"/>
    <w:rsid w:val="00B6706F"/>
    <w:rsid w:val="00B67844"/>
    <w:rsid w:val="00B70369"/>
    <w:rsid w:val="00B758A3"/>
    <w:rsid w:val="00B7790E"/>
    <w:rsid w:val="00B808B7"/>
    <w:rsid w:val="00B81AB2"/>
    <w:rsid w:val="00B848AF"/>
    <w:rsid w:val="00B87499"/>
    <w:rsid w:val="00B908CF"/>
    <w:rsid w:val="00B90B96"/>
    <w:rsid w:val="00BA1486"/>
    <w:rsid w:val="00BA1E92"/>
    <w:rsid w:val="00BA1F57"/>
    <w:rsid w:val="00BA237B"/>
    <w:rsid w:val="00BA4EFA"/>
    <w:rsid w:val="00BA5B99"/>
    <w:rsid w:val="00BA7CE1"/>
    <w:rsid w:val="00BB07DC"/>
    <w:rsid w:val="00BB0DB5"/>
    <w:rsid w:val="00BB2207"/>
    <w:rsid w:val="00BB2B2A"/>
    <w:rsid w:val="00BB3A41"/>
    <w:rsid w:val="00BB3E7E"/>
    <w:rsid w:val="00BB5F30"/>
    <w:rsid w:val="00BB6C4D"/>
    <w:rsid w:val="00BB7C4A"/>
    <w:rsid w:val="00BC4214"/>
    <w:rsid w:val="00BC5053"/>
    <w:rsid w:val="00BC6089"/>
    <w:rsid w:val="00BC6909"/>
    <w:rsid w:val="00BD2265"/>
    <w:rsid w:val="00BD4D90"/>
    <w:rsid w:val="00BD5372"/>
    <w:rsid w:val="00BE0A06"/>
    <w:rsid w:val="00BE0D2E"/>
    <w:rsid w:val="00BE68D1"/>
    <w:rsid w:val="00BE7FD1"/>
    <w:rsid w:val="00BF1A55"/>
    <w:rsid w:val="00BF1CA6"/>
    <w:rsid w:val="00BF22E5"/>
    <w:rsid w:val="00BF3F61"/>
    <w:rsid w:val="00BF6607"/>
    <w:rsid w:val="00BF72BC"/>
    <w:rsid w:val="00C005DD"/>
    <w:rsid w:val="00C04387"/>
    <w:rsid w:val="00C045A6"/>
    <w:rsid w:val="00C0485C"/>
    <w:rsid w:val="00C102AC"/>
    <w:rsid w:val="00C10F08"/>
    <w:rsid w:val="00C11599"/>
    <w:rsid w:val="00C11A46"/>
    <w:rsid w:val="00C14C61"/>
    <w:rsid w:val="00C153F6"/>
    <w:rsid w:val="00C161D0"/>
    <w:rsid w:val="00C16576"/>
    <w:rsid w:val="00C174C4"/>
    <w:rsid w:val="00C21803"/>
    <w:rsid w:val="00C218C5"/>
    <w:rsid w:val="00C219F8"/>
    <w:rsid w:val="00C250BD"/>
    <w:rsid w:val="00C252C9"/>
    <w:rsid w:val="00C26FEB"/>
    <w:rsid w:val="00C279D5"/>
    <w:rsid w:val="00C27AB8"/>
    <w:rsid w:val="00C27DBC"/>
    <w:rsid w:val="00C30277"/>
    <w:rsid w:val="00C3146A"/>
    <w:rsid w:val="00C320D2"/>
    <w:rsid w:val="00C3382E"/>
    <w:rsid w:val="00C368F9"/>
    <w:rsid w:val="00C36CAE"/>
    <w:rsid w:val="00C373A1"/>
    <w:rsid w:val="00C41210"/>
    <w:rsid w:val="00C425AD"/>
    <w:rsid w:val="00C42C05"/>
    <w:rsid w:val="00C43C40"/>
    <w:rsid w:val="00C4551F"/>
    <w:rsid w:val="00C45C17"/>
    <w:rsid w:val="00C5051A"/>
    <w:rsid w:val="00C51802"/>
    <w:rsid w:val="00C51A32"/>
    <w:rsid w:val="00C51A3F"/>
    <w:rsid w:val="00C52664"/>
    <w:rsid w:val="00C530EA"/>
    <w:rsid w:val="00C5329C"/>
    <w:rsid w:val="00C534E0"/>
    <w:rsid w:val="00C567D1"/>
    <w:rsid w:val="00C577B2"/>
    <w:rsid w:val="00C62F0A"/>
    <w:rsid w:val="00C64A13"/>
    <w:rsid w:val="00C661B0"/>
    <w:rsid w:val="00C6651B"/>
    <w:rsid w:val="00C72D0F"/>
    <w:rsid w:val="00C740AB"/>
    <w:rsid w:val="00C75F94"/>
    <w:rsid w:val="00C76A38"/>
    <w:rsid w:val="00C76BB1"/>
    <w:rsid w:val="00C777FA"/>
    <w:rsid w:val="00C8008C"/>
    <w:rsid w:val="00C83266"/>
    <w:rsid w:val="00C83A2B"/>
    <w:rsid w:val="00C840F1"/>
    <w:rsid w:val="00C856C5"/>
    <w:rsid w:val="00C8773C"/>
    <w:rsid w:val="00C91C4F"/>
    <w:rsid w:val="00C9253B"/>
    <w:rsid w:val="00C926D0"/>
    <w:rsid w:val="00C942C3"/>
    <w:rsid w:val="00C94307"/>
    <w:rsid w:val="00C976D5"/>
    <w:rsid w:val="00CA10CF"/>
    <w:rsid w:val="00CA10FD"/>
    <w:rsid w:val="00CA14AD"/>
    <w:rsid w:val="00CA2770"/>
    <w:rsid w:val="00CA2B87"/>
    <w:rsid w:val="00CA2E61"/>
    <w:rsid w:val="00CA652D"/>
    <w:rsid w:val="00CA70A9"/>
    <w:rsid w:val="00CB038C"/>
    <w:rsid w:val="00CB0FBA"/>
    <w:rsid w:val="00CB33B2"/>
    <w:rsid w:val="00CB4F68"/>
    <w:rsid w:val="00CC0F81"/>
    <w:rsid w:val="00CC17E8"/>
    <w:rsid w:val="00CC1CDA"/>
    <w:rsid w:val="00CC339E"/>
    <w:rsid w:val="00CC75FD"/>
    <w:rsid w:val="00CD0258"/>
    <w:rsid w:val="00CD660E"/>
    <w:rsid w:val="00CD6969"/>
    <w:rsid w:val="00CE076C"/>
    <w:rsid w:val="00CE16FA"/>
    <w:rsid w:val="00CE2DB6"/>
    <w:rsid w:val="00CE30D5"/>
    <w:rsid w:val="00CE3EEB"/>
    <w:rsid w:val="00CE5402"/>
    <w:rsid w:val="00CE7F40"/>
    <w:rsid w:val="00CF0D09"/>
    <w:rsid w:val="00CF17BD"/>
    <w:rsid w:val="00CF355D"/>
    <w:rsid w:val="00CF3F30"/>
    <w:rsid w:val="00CF57E3"/>
    <w:rsid w:val="00CF5DBD"/>
    <w:rsid w:val="00CF606E"/>
    <w:rsid w:val="00CF6ABB"/>
    <w:rsid w:val="00CF6F36"/>
    <w:rsid w:val="00CF7401"/>
    <w:rsid w:val="00D12CC6"/>
    <w:rsid w:val="00D12FA8"/>
    <w:rsid w:val="00D14AD1"/>
    <w:rsid w:val="00D16783"/>
    <w:rsid w:val="00D16BBB"/>
    <w:rsid w:val="00D17CED"/>
    <w:rsid w:val="00D25CE6"/>
    <w:rsid w:val="00D272CD"/>
    <w:rsid w:val="00D27E1A"/>
    <w:rsid w:val="00D34D5F"/>
    <w:rsid w:val="00D40FA3"/>
    <w:rsid w:val="00D4352C"/>
    <w:rsid w:val="00D43DB1"/>
    <w:rsid w:val="00D467B9"/>
    <w:rsid w:val="00D478B8"/>
    <w:rsid w:val="00D47D66"/>
    <w:rsid w:val="00D57BCD"/>
    <w:rsid w:val="00D57E9B"/>
    <w:rsid w:val="00D61A22"/>
    <w:rsid w:val="00D63247"/>
    <w:rsid w:val="00D6361F"/>
    <w:rsid w:val="00D642A6"/>
    <w:rsid w:val="00D65407"/>
    <w:rsid w:val="00D6575D"/>
    <w:rsid w:val="00D704E4"/>
    <w:rsid w:val="00D71221"/>
    <w:rsid w:val="00D71D6C"/>
    <w:rsid w:val="00D71DCA"/>
    <w:rsid w:val="00D72ED1"/>
    <w:rsid w:val="00D73D4B"/>
    <w:rsid w:val="00D7480B"/>
    <w:rsid w:val="00D75612"/>
    <w:rsid w:val="00D75DEF"/>
    <w:rsid w:val="00D76829"/>
    <w:rsid w:val="00D76942"/>
    <w:rsid w:val="00D769C6"/>
    <w:rsid w:val="00D81862"/>
    <w:rsid w:val="00D8328A"/>
    <w:rsid w:val="00D835E5"/>
    <w:rsid w:val="00D83BC0"/>
    <w:rsid w:val="00D83FBC"/>
    <w:rsid w:val="00D85B42"/>
    <w:rsid w:val="00D85BDA"/>
    <w:rsid w:val="00D865E6"/>
    <w:rsid w:val="00D90731"/>
    <w:rsid w:val="00D90DA6"/>
    <w:rsid w:val="00D915E7"/>
    <w:rsid w:val="00D930A5"/>
    <w:rsid w:val="00D9421A"/>
    <w:rsid w:val="00D95074"/>
    <w:rsid w:val="00D9588E"/>
    <w:rsid w:val="00D971CB"/>
    <w:rsid w:val="00D97A55"/>
    <w:rsid w:val="00DA0045"/>
    <w:rsid w:val="00DA208F"/>
    <w:rsid w:val="00DA2D61"/>
    <w:rsid w:val="00DA555F"/>
    <w:rsid w:val="00DA5736"/>
    <w:rsid w:val="00DB1942"/>
    <w:rsid w:val="00DB212F"/>
    <w:rsid w:val="00DB4129"/>
    <w:rsid w:val="00DB78CF"/>
    <w:rsid w:val="00DB7A8F"/>
    <w:rsid w:val="00DC15B1"/>
    <w:rsid w:val="00DC1D04"/>
    <w:rsid w:val="00DC240B"/>
    <w:rsid w:val="00DD1FFC"/>
    <w:rsid w:val="00DD31A5"/>
    <w:rsid w:val="00DE0337"/>
    <w:rsid w:val="00DE27E8"/>
    <w:rsid w:val="00DE2D47"/>
    <w:rsid w:val="00DE4219"/>
    <w:rsid w:val="00DE502D"/>
    <w:rsid w:val="00DE64E4"/>
    <w:rsid w:val="00DE6D2E"/>
    <w:rsid w:val="00DE75E9"/>
    <w:rsid w:val="00DF0329"/>
    <w:rsid w:val="00DF08FE"/>
    <w:rsid w:val="00DF25C3"/>
    <w:rsid w:val="00DF2AFD"/>
    <w:rsid w:val="00DF51EC"/>
    <w:rsid w:val="00DF58DB"/>
    <w:rsid w:val="00E0000C"/>
    <w:rsid w:val="00E0175C"/>
    <w:rsid w:val="00E11F14"/>
    <w:rsid w:val="00E120DB"/>
    <w:rsid w:val="00E1331E"/>
    <w:rsid w:val="00E14754"/>
    <w:rsid w:val="00E167AF"/>
    <w:rsid w:val="00E1703D"/>
    <w:rsid w:val="00E179A5"/>
    <w:rsid w:val="00E23252"/>
    <w:rsid w:val="00E2326E"/>
    <w:rsid w:val="00E2387A"/>
    <w:rsid w:val="00E302DD"/>
    <w:rsid w:val="00E312E3"/>
    <w:rsid w:val="00E31D64"/>
    <w:rsid w:val="00E3399C"/>
    <w:rsid w:val="00E34F9A"/>
    <w:rsid w:val="00E361A4"/>
    <w:rsid w:val="00E36A92"/>
    <w:rsid w:val="00E40547"/>
    <w:rsid w:val="00E41CEB"/>
    <w:rsid w:val="00E4231F"/>
    <w:rsid w:val="00E44E4B"/>
    <w:rsid w:val="00E50431"/>
    <w:rsid w:val="00E50B78"/>
    <w:rsid w:val="00E51A67"/>
    <w:rsid w:val="00E5202B"/>
    <w:rsid w:val="00E55CF3"/>
    <w:rsid w:val="00E633FF"/>
    <w:rsid w:val="00E6646F"/>
    <w:rsid w:val="00E8124E"/>
    <w:rsid w:val="00E82014"/>
    <w:rsid w:val="00E84579"/>
    <w:rsid w:val="00E84CC3"/>
    <w:rsid w:val="00E861DF"/>
    <w:rsid w:val="00E86703"/>
    <w:rsid w:val="00E86776"/>
    <w:rsid w:val="00E86A5C"/>
    <w:rsid w:val="00E900D1"/>
    <w:rsid w:val="00E924C0"/>
    <w:rsid w:val="00E946BD"/>
    <w:rsid w:val="00E95615"/>
    <w:rsid w:val="00E97139"/>
    <w:rsid w:val="00E97880"/>
    <w:rsid w:val="00EA1A2D"/>
    <w:rsid w:val="00EA1D30"/>
    <w:rsid w:val="00EA2FCC"/>
    <w:rsid w:val="00EA356B"/>
    <w:rsid w:val="00EA3610"/>
    <w:rsid w:val="00EA3F78"/>
    <w:rsid w:val="00EA48E0"/>
    <w:rsid w:val="00EA586D"/>
    <w:rsid w:val="00EB0779"/>
    <w:rsid w:val="00EB0C6E"/>
    <w:rsid w:val="00EB1244"/>
    <w:rsid w:val="00EB1C51"/>
    <w:rsid w:val="00EB1EBF"/>
    <w:rsid w:val="00EB2A82"/>
    <w:rsid w:val="00EB3734"/>
    <w:rsid w:val="00EB3BBB"/>
    <w:rsid w:val="00EB5AFC"/>
    <w:rsid w:val="00EC12DC"/>
    <w:rsid w:val="00EC1C19"/>
    <w:rsid w:val="00EC392B"/>
    <w:rsid w:val="00EC3DE6"/>
    <w:rsid w:val="00EC75BB"/>
    <w:rsid w:val="00EC7DD3"/>
    <w:rsid w:val="00ED07DD"/>
    <w:rsid w:val="00ED2553"/>
    <w:rsid w:val="00ED4AF3"/>
    <w:rsid w:val="00ED5043"/>
    <w:rsid w:val="00ED640C"/>
    <w:rsid w:val="00ED6805"/>
    <w:rsid w:val="00ED762C"/>
    <w:rsid w:val="00ED77C5"/>
    <w:rsid w:val="00EE174E"/>
    <w:rsid w:val="00EE180A"/>
    <w:rsid w:val="00EE37B2"/>
    <w:rsid w:val="00EE6D4F"/>
    <w:rsid w:val="00EE74C4"/>
    <w:rsid w:val="00EF1AF5"/>
    <w:rsid w:val="00F006B8"/>
    <w:rsid w:val="00F02124"/>
    <w:rsid w:val="00F02D92"/>
    <w:rsid w:val="00F036B7"/>
    <w:rsid w:val="00F03A3C"/>
    <w:rsid w:val="00F05492"/>
    <w:rsid w:val="00F068D6"/>
    <w:rsid w:val="00F0694B"/>
    <w:rsid w:val="00F07D60"/>
    <w:rsid w:val="00F106F9"/>
    <w:rsid w:val="00F11DC5"/>
    <w:rsid w:val="00F122F4"/>
    <w:rsid w:val="00F129F6"/>
    <w:rsid w:val="00F130B8"/>
    <w:rsid w:val="00F13633"/>
    <w:rsid w:val="00F138EC"/>
    <w:rsid w:val="00F15842"/>
    <w:rsid w:val="00F16419"/>
    <w:rsid w:val="00F17782"/>
    <w:rsid w:val="00F200CF"/>
    <w:rsid w:val="00F20ACD"/>
    <w:rsid w:val="00F224CA"/>
    <w:rsid w:val="00F25A41"/>
    <w:rsid w:val="00F27086"/>
    <w:rsid w:val="00F30480"/>
    <w:rsid w:val="00F31B50"/>
    <w:rsid w:val="00F40B29"/>
    <w:rsid w:val="00F4153A"/>
    <w:rsid w:val="00F43E50"/>
    <w:rsid w:val="00F4781C"/>
    <w:rsid w:val="00F51866"/>
    <w:rsid w:val="00F52668"/>
    <w:rsid w:val="00F56496"/>
    <w:rsid w:val="00F56B1D"/>
    <w:rsid w:val="00F579E7"/>
    <w:rsid w:val="00F6163C"/>
    <w:rsid w:val="00F61BEE"/>
    <w:rsid w:val="00F62039"/>
    <w:rsid w:val="00F63EE9"/>
    <w:rsid w:val="00F71256"/>
    <w:rsid w:val="00F744EF"/>
    <w:rsid w:val="00F75417"/>
    <w:rsid w:val="00F76DF1"/>
    <w:rsid w:val="00F772DC"/>
    <w:rsid w:val="00F80676"/>
    <w:rsid w:val="00F84453"/>
    <w:rsid w:val="00F86DBE"/>
    <w:rsid w:val="00F9111C"/>
    <w:rsid w:val="00F91E4C"/>
    <w:rsid w:val="00F92205"/>
    <w:rsid w:val="00F92D24"/>
    <w:rsid w:val="00FA21D5"/>
    <w:rsid w:val="00FA53DC"/>
    <w:rsid w:val="00FA58E7"/>
    <w:rsid w:val="00FA668D"/>
    <w:rsid w:val="00FB069B"/>
    <w:rsid w:val="00FB21AF"/>
    <w:rsid w:val="00FB679C"/>
    <w:rsid w:val="00FB6954"/>
    <w:rsid w:val="00FC121E"/>
    <w:rsid w:val="00FC2A3E"/>
    <w:rsid w:val="00FC2E71"/>
    <w:rsid w:val="00FC4642"/>
    <w:rsid w:val="00FC4C90"/>
    <w:rsid w:val="00FC6409"/>
    <w:rsid w:val="00FC6671"/>
    <w:rsid w:val="00FC6944"/>
    <w:rsid w:val="00FC69A1"/>
    <w:rsid w:val="00FC7340"/>
    <w:rsid w:val="00FD01BA"/>
    <w:rsid w:val="00FD01CB"/>
    <w:rsid w:val="00FD110F"/>
    <w:rsid w:val="00FD269D"/>
    <w:rsid w:val="00FD5BCE"/>
    <w:rsid w:val="00FD7EC2"/>
    <w:rsid w:val="00FE062A"/>
    <w:rsid w:val="00FE0E17"/>
    <w:rsid w:val="00FE1AE1"/>
    <w:rsid w:val="00FE3F19"/>
    <w:rsid w:val="00FE53DB"/>
    <w:rsid w:val="00FE6E29"/>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4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divs>
    <w:div w:id="74253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p.weixin.qq.com/s/vwQAvLVuLWKG9XzSmQCbMA"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mp.weixin.qq.com/s/7F8HxGLkxP5Azlww37uhFw" TargetMode="External"/><Relationship Id="rId17" Type="http://schemas.openxmlformats.org/officeDocument/2006/relationships/hyperlink" Target="https://mp.weixin.qq.com/s/HqASfP482EgujOWi1Rwk4Q"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p.weixin.qq.com/s/nW597nRxxgZ4C4n37UlPpg"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hyperlink" Target="https://mp.weixin.qq.com/s/ejduSLYmexJ0T-QEF0QPxQ"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mp.weixin.qq.com/s/5yyi0ubOxm-wI4xHim_dE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717DA-44C4-4A04-A86A-41C8148FF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5133</TotalTime>
  <Pages>9</Pages>
  <Words>2426</Words>
  <Characters>2596</Characters>
  <Application>Microsoft Office Word</Application>
  <DocSecurity>0</DocSecurity>
  <Lines>108</Lines>
  <Paragraphs>13</Paragraphs>
  <ScaleCrop>false</ScaleCrop>
  <Company/>
  <LinksUpToDate>false</LinksUpToDate>
  <CharactersWithSpaces>5009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1261</cp:revision>
  <dcterms:created xsi:type="dcterms:W3CDTF">2021-04-30T04:13:00Z</dcterms:created>
  <dcterms:modified xsi:type="dcterms:W3CDTF">2021-08-06T07:59:00Z</dcterms:modified>
</cp:coreProperties>
</file>