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《香蕉从哪里来》：科普绘本阅读，能给大人带来什么启示？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‌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1、观察：从生活中观察到的现象中，孩子感兴趣的点切入，激发孩子的好奇，继而开始探索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如何用一种“科学的方法”对孩子进行科学教育。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秋天的树叶：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1、收集树叶：落叶、没有落的叶子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2、观察异同点：落叶和没有落的叶子，外观有什么不一样；树形有什么不一样？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3、猜想原因：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4、更大样本：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5、结论：阅读相关书籍、跟猜想答案作比较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《香蕉从哪里来？》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‌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信息整合、推断：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1、从水果店买回来的香蕉，为保持新鲜，放在冰箱。（判断正误）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2、展示几根不同程度的香蕉（上面有黑点的，没有黑点的），让孩子来判断哪只更甜一些。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提出问题：香蕉为什么是弯弯的？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几个孩子们感兴趣的点：冰箱里的香蕉变黑了 吃了一半的香蕉放着一会儿也会变黑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香蕉上白白的“筋”有什么用？你还在什么水果上发现了这样的筋呢？它们是不是会有相同的作用呢？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怎样和孩子一起精读一本 科学绘本？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‌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谈到非虚构时，儿童文学研究者乔.萨特里夫.桑德斯 曾谈到说非虚构是关于“问题的文学”，确实如此，作为非虚构类中的科普绘本，也总是在用孩子们能理解的方式和孩子们分享奇奇怪怪、可可爱爱的“问题”；它们也总是用问题来勾起孩子迫切想打开一本书的欲望，比如这本绘本《香蕉从哪里来？》也是这样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1、香蕉从哪里来？——香蕉从幼芽到结果的生长过程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2、关于香蕉，孩子们日常中关心的问题：抽取几个节点（幼芽-开花-长成小香蕉-向上卷起-黑子......）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亲子共读方法：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1、阅读前：从问题开始——香蕉从哪里来？你知道香蕉长在树上是什么样子了吗？香蕉的种子？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2、阅读中：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323232"/>
          <w:spacing w:val="2"/>
          <w:sz w:val="24"/>
          <w:szCs w:val="24"/>
          <w:u w:val="none"/>
          <w:bdr w:val="none" w:color="auto" w:sz="0" w:space="0"/>
        </w:rPr>
        <w:t>3、阅读后：关于香蕉，你还有其他的问题吗？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IN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E2B1F"/>
    <w:rsid w:val="3EBE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2022-11-11T10:19:00Z</dcterms:created>
  <dc:creator>apple</dc:creator>
  <cp:lastModifiedBy>apple</cp:lastModifiedBy>
  <dcterms:modified xsi:type="dcterms:W3CDTF">2022-11-11T16:27:36Z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